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7E5" w:rsidRPr="00C74D9D" w:rsidRDefault="002427E5" w:rsidP="00C74D9D">
      <w:pPr>
        <w:pStyle w:val="Geenafstand"/>
        <w:rPr>
          <w:sz w:val="18"/>
          <w:szCs w:val="18"/>
        </w:rPr>
      </w:pPr>
      <w:r w:rsidRPr="00C74D9D">
        <w:rPr>
          <w:rStyle w:val="Zwaar"/>
          <w:rFonts w:ascii="Calibri" w:hAnsi="Calibri" w:cs="Calibri"/>
          <w:color w:val="000000"/>
          <w:sz w:val="18"/>
          <w:szCs w:val="18"/>
          <w:bdr w:val="none" w:sz="0" w:space="0" w:color="auto" w:frame="1"/>
          <w:shd w:val="clear" w:color="auto" w:fill="FFFFFF"/>
        </w:rPr>
        <w:t>H1 §1 Waarom maatschappijleer?</w:t>
      </w:r>
      <w:r w:rsidRPr="00C74D9D">
        <w:rPr>
          <w:b/>
          <w:bCs/>
          <w:sz w:val="18"/>
          <w:szCs w:val="18"/>
          <w:bdr w:val="none" w:sz="0" w:space="0" w:color="auto" w:frame="1"/>
          <w:shd w:val="clear" w:color="auto" w:fill="FFFFFF"/>
        </w:rPr>
        <w:br/>
      </w:r>
      <w:r w:rsidRPr="00C74D9D">
        <w:rPr>
          <w:sz w:val="18"/>
          <w:szCs w:val="18"/>
          <w:shd w:val="clear" w:color="auto" w:fill="FFFFFF"/>
        </w:rPr>
        <w:t>Overal waar mensen met elkaar te maken hebben zijn regels en afspraken. (</w:t>
      </w:r>
      <w:proofErr w:type="gramStart"/>
      <w:r w:rsidRPr="00C74D9D">
        <w:rPr>
          <w:sz w:val="18"/>
          <w:szCs w:val="18"/>
          <w:shd w:val="clear" w:color="auto" w:fill="FFFFFF"/>
        </w:rPr>
        <w:t>bijv.</w:t>
      </w:r>
      <w:proofErr w:type="gramEnd"/>
      <w:r w:rsidRPr="00C74D9D">
        <w:rPr>
          <w:sz w:val="18"/>
          <w:szCs w:val="18"/>
          <w:shd w:val="clear" w:color="auto" w:fill="FFFFFF"/>
        </w:rPr>
        <w:t xml:space="preserve"> in een gezin)</w:t>
      </w:r>
      <w:r w:rsidRPr="00C74D9D">
        <w:rPr>
          <w:sz w:val="18"/>
          <w:szCs w:val="18"/>
        </w:rPr>
        <w:br/>
      </w:r>
      <w:r w:rsidRPr="00C74D9D">
        <w:rPr>
          <w:sz w:val="18"/>
          <w:szCs w:val="18"/>
        </w:rPr>
        <w:br/>
      </w:r>
      <w:r w:rsidRPr="00C74D9D">
        <w:rPr>
          <w:sz w:val="18"/>
          <w:szCs w:val="18"/>
          <w:shd w:val="clear" w:color="auto" w:fill="FFFFFF"/>
        </w:rPr>
        <w:t>In de Nederlandse samenleving hebben we vier terreinen: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Nederlandse rechtsstaat</w:t>
      </w:r>
      <w:r w:rsidRPr="00C74D9D">
        <w:rPr>
          <w:sz w:val="18"/>
          <w:szCs w:val="18"/>
        </w:rPr>
        <w:br/>
      </w:r>
      <w:r w:rsidRPr="00C74D9D">
        <w:rPr>
          <w:sz w:val="18"/>
          <w:szCs w:val="18"/>
          <w:shd w:val="clear" w:color="auto" w:fill="FFFFFF"/>
        </w:rPr>
        <w:t xml:space="preserve">      </w:t>
      </w:r>
      <w:r w:rsidRPr="00C74D9D">
        <w:rPr>
          <w:sz w:val="18"/>
          <w:szCs w:val="18"/>
        </w:rPr>
        <w:t>Rechtsstaat stelt regels voor de overheid en voor de burgers. Deze regels zijn voor iedereen gelijk       en zorgen ervoor dat je rechtsbescherming hebt en dat je je veilig kunt voelen.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De Nederlandse parlementaire democratie</w:t>
      </w:r>
      <w:r w:rsidRPr="00C74D9D">
        <w:rPr>
          <w:sz w:val="18"/>
          <w:szCs w:val="18"/>
        </w:rPr>
        <w:br/>
      </w:r>
      <w:r w:rsidRPr="00C74D9D">
        <w:rPr>
          <w:sz w:val="18"/>
          <w:szCs w:val="18"/>
          <w:shd w:val="clear" w:color="auto" w:fill="FFFFFF"/>
        </w:rPr>
        <w:t xml:space="preserve">        Twee uitgangspunten:</w:t>
      </w:r>
      <w:r w:rsidRPr="00C74D9D">
        <w:rPr>
          <w:sz w:val="18"/>
          <w:szCs w:val="18"/>
        </w:rPr>
        <w:br/>
      </w:r>
      <w:r w:rsidRPr="00C74D9D">
        <w:rPr>
          <w:sz w:val="18"/>
          <w:szCs w:val="18"/>
          <w:shd w:val="clear" w:color="auto" w:fill="FFFFFF"/>
        </w:rPr>
        <w:t>1. De meeste stemmen gelden. Als er dus over een voorstel of wet wordt gestemd, kan die worden aangenomen als de meerderheid voor is. De meerderheid heeft dus veel macht.</w:t>
      </w:r>
      <w:r w:rsidRPr="00C74D9D">
        <w:rPr>
          <w:sz w:val="18"/>
          <w:szCs w:val="18"/>
        </w:rPr>
        <w:br/>
      </w:r>
      <w:r w:rsidRPr="00C74D9D">
        <w:rPr>
          <w:sz w:val="18"/>
          <w:szCs w:val="18"/>
          <w:shd w:val="clear" w:color="auto" w:fill="FFFFFF"/>
        </w:rPr>
        <w:t>2. De meerderheid ook rekening houdt met de belangen van de minderheid. Daarom krijgen bijvoorbeeld de kleine partijen ook spreektijd en wordt er naar hun opvattingen geluisterd.</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De pluriforme samenleving</w:t>
      </w:r>
      <w:r w:rsidRPr="00C74D9D">
        <w:rPr>
          <w:sz w:val="18"/>
          <w:szCs w:val="18"/>
        </w:rPr>
        <w:br/>
      </w:r>
      <w:r w:rsidRPr="00C74D9D">
        <w:rPr>
          <w:sz w:val="18"/>
          <w:szCs w:val="18"/>
          <w:shd w:val="clear" w:color="auto" w:fill="FFFFFF"/>
        </w:rPr>
        <w:t xml:space="preserve">       Een pluriforme samenleving is een samenleving waarin mensen leven met verschillende </w:t>
      </w:r>
      <w:proofErr w:type="gramStart"/>
      <w:r w:rsidRPr="00C74D9D">
        <w:rPr>
          <w:sz w:val="18"/>
          <w:szCs w:val="18"/>
          <w:shd w:val="clear" w:color="auto" w:fill="FFFFFF"/>
        </w:rPr>
        <w:t xml:space="preserve">culturen,   </w:t>
      </w:r>
      <w:proofErr w:type="gramEnd"/>
      <w:r w:rsidRPr="00C74D9D">
        <w:rPr>
          <w:sz w:val="18"/>
          <w:szCs w:val="18"/>
          <w:shd w:val="clear" w:color="auto" w:fill="FFFFFF"/>
        </w:rPr>
        <w:t xml:space="preserve">        tradities en leefstijlen. Een typisch cultuurkenmerk is religie. Nederland kent veel religieuze   stromingen.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De Nederlandse verzorgingsstaat</w:t>
      </w:r>
    </w:p>
    <w:p w:rsidR="002427E5" w:rsidRPr="00C74D9D" w:rsidRDefault="002427E5" w:rsidP="00C74D9D">
      <w:pPr>
        <w:pStyle w:val="Geenafstand"/>
        <w:rPr>
          <w:sz w:val="18"/>
          <w:szCs w:val="18"/>
        </w:rPr>
      </w:pPr>
      <w:r w:rsidRPr="00C74D9D">
        <w:rPr>
          <w:sz w:val="18"/>
          <w:szCs w:val="18"/>
        </w:rPr>
        <w:t xml:space="preserve">       </w:t>
      </w:r>
      <w:r w:rsidRPr="00C74D9D">
        <w:rPr>
          <w:sz w:val="18"/>
          <w:szCs w:val="18"/>
          <w:shd w:val="clear" w:color="auto" w:fill="FFFFFF"/>
        </w:rPr>
        <w:t>Nederland is een verzorgingsstaat, dat wil zeggen dat burgers sociale grondrechten hebben. Ook wel sociale verzorgingsrechten genoemd. De overheid heeft de plicht om voor de burgers te zorgen als zij daar zelf niet toe in staat zijn. Verzorgingsrechten draaien vaak om geld in de vorm van bijstand en uitkeringen.</w:t>
      </w:r>
      <w:r w:rsidRPr="00C74D9D">
        <w:rPr>
          <w:sz w:val="18"/>
          <w:szCs w:val="18"/>
        </w:rPr>
        <w:br/>
      </w:r>
      <w:r w:rsidRPr="00C74D9D">
        <w:rPr>
          <w:sz w:val="18"/>
          <w:szCs w:val="18"/>
        </w:rPr>
        <w:br/>
      </w:r>
      <w:r w:rsidRPr="00C74D9D">
        <w:rPr>
          <w:sz w:val="18"/>
          <w:szCs w:val="18"/>
          <w:shd w:val="clear" w:color="auto" w:fill="FFFFFF"/>
        </w:rPr>
        <w:t>Maatschappelijke problemen verschillen van persoonlijke problemen. Iets wordt pas een maatschappelijk probleem als blijkt dat een grote groep ergens last van heeft door bijv. hoge werkdruk in Nederland.</w:t>
      </w:r>
      <w:r w:rsidRPr="00C74D9D">
        <w:rPr>
          <w:sz w:val="18"/>
          <w:szCs w:val="18"/>
        </w:rPr>
        <w:br/>
      </w:r>
      <w:r w:rsidRPr="00C74D9D">
        <w:rPr>
          <w:sz w:val="18"/>
          <w:szCs w:val="18"/>
        </w:rPr>
        <w:br/>
      </w:r>
      <w:r w:rsidRPr="00C74D9D">
        <w:rPr>
          <w:sz w:val="18"/>
          <w:szCs w:val="18"/>
          <w:shd w:val="clear" w:color="auto" w:fill="FFFFFF"/>
        </w:rPr>
        <w:t xml:space="preserve">We spreken van een </w:t>
      </w:r>
      <w:r w:rsidRPr="00C74D9D">
        <w:rPr>
          <w:b/>
          <w:sz w:val="18"/>
          <w:szCs w:val="18"/>
          <w:shd w:val="clear" w:color="auto" w:fill="FFFFFF"/>
        </w:rPr>
        <w:t>maatschappelijk probleem</w:t>
      </w:r>
      <w:r w:rsidRPr="00C74D9D">
        <w:rPr>
          <w:sz w:val="18"/>
          <w:szCs w:val="18"/>
          <w:shd w:val="clear" w:color="auto" w:fill="FFFFFF"/>
        </w:rPr>
        <w:t xml:space="preserve"> als het:</w:t>
      </w:r>
      <w:r w:rsidRPr="00C74D9D">
        <w:rPr>
          <w:sz w:val="18"/>
          <w:szCs w:val="18"/>
        </w:rPr>
        <w:br/>
      </w:r>
      <w:r w:rsidRPr="00C74D9D">
        <w:rPr>
          <w:sz w:val="18"/>
          <w:szCs w:val="18"/>
          <w:shd w:val="clear" w:color="auto" w:fill="FFFFFF"/>
        </w:rPr>
        <w:t>-  gevolgen heeft voor grote groepen in de samenleving</w:t>
      </w:r>
      <w:r w:rsidRPr="00C74D9D">
        <w:rPr>
          <w:sz w:val="18"/>
          <w:szCs w:val="18"/>
        </w:rPr>
        <w:br/>
      </w:r>
      <w:r w:rsidRPr="00C74D9D">
        <w:rPr>
          <w:sz w:val="18"/>
          <w:szCs w:val="18"/>
          <w:shd w:val="clear" w:color="auto" w:fill="FFFFFF"/>
        </w:rPr>
        <w:t>- door maatschappelijke ontwikkelingen wordt veroorzaakt</w:t>
      </w:r>
      <w:r w:rsidRPr="00C74D9D">
        <w:rPr>
          <w:sz w:val="18"/>
          <w:szCs w:val="18"/>
        </w:rPr>
        <w:br/>
      </w:r>
      <w:r w:rsidRPr="00C74D9D">
        <w:rPr>
          <w:sz w:val="18"/>
          <w:szCs w:val="18"/>
          <w:shd w:val="clear" w:color="auto" w:fill="FFFFFF"/>
        </w:rPr>
        <w:t>- te maken heeft met tegengestelde belangen</w:t>
      </w:r>
      <w:r w:rsidRPr="00C74D9D">
        <w:rPr>
          <w:sz w:val="18"/>
          <w:szCs w:val="18"/>
        </w:rPr>
        <w:br/>
      </w:r>
      <w:r w:rsidRPr="00C74D9D">
        <w:rPr>
          <w:sz w:val="18"/>
          <w:szCs w:val="18"/>
          <w:shd w:val="clear" w:color="auto" w:fill="FFFFFF"/>
        </w:rPr>
        <w:t>- gemeenschappelijk opgelost moet worden</w:t>
      </w:r>
    </w:p>
    <w:p w:rsidR="002427E5" w:rsidRPr="00C74D9D" w:rsidRDefault="002427E5" w:rsidP="00C74D9D">
      <w:pPr>
        <w:pStyle w:val="Geenafstand"/>
        <w:rPr>
          <w:sz w:val="18"/>
          <w:szCs w:val="18"/>
          <w:shd w:val="clear" w:color="auto" w:fill="FFFFFF"/>
        </w:rPr>
      </w:pPr>
      <w:r w:rsidRPr="00C74D9D">
        <w:rPr>
          <w:sz w:val="18"/>
          <w:szCs w:val="18"/>
        </w:rPr>
        <w:br/>
      </w:r>
      <w:r w:rsidRPr="00C74D9D">
        <w:rPr>
          <w:sz w:val="18"/>
          <w:szCs w:val="18"/>
          <w:shd w:val="clear" w:color="auto" w:fill="FFFFFF"/>
        </w:rPr>
        <w:t>Om dit op te lossen zijn er vaak nieuwe regels en wetten nodig of een aanpassing van bestaande regels. Zo wordt het een politiek probleem, omdat gekozen politici de taak hebben om oplossingen te bedenken.</w:t>
      </w:r>
      <w:r w:rsidRPr="00C74D9D">
        <w:rPr>
          <w:sz w:val="18"/>
          <w:szCs w:val="18"/>
        </w:rPr>
        <w:br/>
      </w:r>
      <w:r w:rsidRPr="00C74D9D">
        <w:rPr>
          <w:sz w:val="18"/>
          <w:szCs w:val="18"/>
          <w:shd w:val="clear" w:color="auto" w:fill="FFFFFF"/>
        </w:rPr>
        <w:t>Bij zoeken van oplossingen moeten er tegengestelde belangen en normen en waarden tegen elkaar worden afgewogen.</w:t>
      </w:r>
      <w:r w:rsidRPr="00C74D9D">
        <w:rPr>
          <w:sz w:val="18"/>
          <w:szCs w:val="18"/>
        </w:rPr>
        <w:br/>
      </w:r>
      <w:r w:rsidRPr="00C74D9D">
        <w:rPr>
          <w:sz w:val="18"/>
          <w:szCs w:val="18"/>
          <w:shd w:val="clear" w:color="auto" w:fill="FFFFFF"/>
        </w:rPr>
        <w:t>Duidelijke tegenstellingen bestaan tussen mensen met verschillende:</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politieke visies</w:t>
      </w:r>
      <w:r w:rsidRPr="00C74D9D">
        <w:rPr>
          <w:sz w:val="18"/>
          <w:szCs w:val="18"/>
          <w:shd w:val="clear" w:color="auto" w:fill="FFFFFF"/>
        </w:rPr>
        <w:t>: bijv. om het fileprobleem op te lossen willen automobilisten graag meer en bredere snelwegen, maar milieuactivisten willen juist goedkoper openbaar vervoer.</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geloof- of levensovertuigingen</w:t>
      </w:r>
      <w:r w:rsidRPr="00C74D9D">
        <w:rPr>
          <w:sz w:val="18"/>
          <w:szCs w:val="18"/>
          <w:shd w:val="clear" w:color="auto" w:fill="FFFFFF"/>
        </w:rPr>
        <w:t>: mensen die streng christelijk zijn willen bijv. dat abortus verboden wordt. Iemand die niet-gelovig is, heeft daar meestal minder moeite mee.</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maatschappelijke posities</w:t>
      </w:r>
      <w:r w:rsidRPr="00C74D9D">
        <w:rPr>
          <w:sz w:val="18"/>
          <w:szCs w:val="18"/>
          <w:shd w:val="clear" w:color="auto" w:fill="FFFFFF"/>
        </w:rPr>
        <w:t>: een werkgever wil liever zo min mogelijk premies betalen, terwijl iemand zonder werk belang heeft bij een goede uitkering.</w:t>
      </w:r>
      <w:r w:rsidRPr="00C74D9D">
        <w:rPr>
          <w:sz w:val="18"/>
          <w:szCs w:val="18"/>
        </w:rPr>
        <w:br/>
      </w:r>
      <w:r w:rsidRPr="00C74D9D">
        <w:rPr>
          <w:sz w:val="18"/>
          <w:szCs w:val="18"/>
        </w:rPr>
        <w:br/>
      </w:r>
      <w:r w:rsidRPr="00C74D9D">
        <w:rPr>
          <w:sz w:val="18"/>
          <w:szCs w:val="18"/>
          <w:shd w:val="clear" w:color="auto" w:fill="FFFFFF"/>
        </w:rPr>
        <w:t>Vaak word er een tussenoplossing gezocht, een compromis.</w:t>
      </w:r>
      <w:r w:rsidRPr="00C74D9D">
        <w:rPr>
          <w:sz w:val="18"/>
          <w:szCs w:val="18"/>
        </w:rPr>
        <w:br/>
      </w:r>
      <w:r w:rsidRPr="00C74D9D">
        <w:rPr>
          <w:b/>
          <w:bCs/>
          <w:sz w:val="18"/>
          <w:szCs w:val="18"/>
          <w:bdr w:val="none" w:sz="0" w:space="0" w:color="auto" w:frame="1"/>
          <w:shd w:val="clear" w:color="auto" w:fill="FFFFFF"/>
        </w:rPr>
        <w:br/>
      </w:r>
      <w:r w:rsidRPr="00C74D9D">
        <w:rPr>
          <w:b/>
          <w:bCs/>
          <w:sz w:val="18"/>
          <w:szCs w:val="18"/>
          <w:bdr w:val="none" w:sz="0" w:space="0" w:color="auto" w:frame="1"/>
          <w:shd w:val="clear" w:color="auto" w:fill="FFFFFF"/>
        </w:rPr>
        <w:br/>
      </w:r>
      <w:r w:rsidRPr="00C74D9D">
        <w:rPr>
          <w:b/>
          <w:bCs/>
          <w:sz w:val="18"/>
          <w:szCs w:val="18"/>
          <w:bdr w:val="none" w:sz="0" w:space="0" w:color="auto" w:frame="1"/>
          <w:shd w:val="clear" w:color="auto" w:fill="FFFFFF"/>
        </w:rPr>
        <w:br/>
      </w:r>
      <w:r w:rsidRPr="00C74D9D">
        <w:rPr>
          <w:rStyle w:val="Zwaar"/>
          <w:rFonts w:ascii="Calibri" w:hAnsi="Calibri" w:cs="Calibri"/>
          <w:color w:val="000000"/>
          <w:sz w:val="18"/>
          <w:szCs w:val="18"/>
          <w:bdr w:val="none" w:sz="0" w:space="0" w:color="auto" w:frame="1"/>
          <w:shd w:val="clear" w:color="auto" w:fill="FFFFFF"/>
        </w:rPr>
        <w:t>§2 Kernbegrippen</w:t>
      </w:r>
      <w:r w:rsidRPr="00C74D9D">
        <w:rPr>
          <w:sz w:val="18"/>
          <w:szCs w:val="18"/>
        </w:rPr>
        <w:br/>
      </w:r>
      <w:r w:rsidRPr="00C74D9D">
        <w:rPr>
          <w:b/>
          <w:sz w:val="18"/>
          <w:szCs w:val="18"/>
          <w:shd w:val="clear" w:color="auto" w:fill="FFFFFF"/>
        </w:rPr>
        <w:t>Waarden</w:t>
      </w:r>
      <w:r w:rsidRPr="00C74D9D">
        <w:rPr>
          <w:sz w:val="18"/>
          <w:szCs w:val="18"/>
          <w:shd w:val="clear" w:color="auto" w:fill="FFFFFF"/>
        </w:rPr>
        <w:t>: het uitgangspunt of principe dat mensen belangrijk en nastrevenswaardig vinden.</w:t>
      </w:r>
      <w:r w:rsidRPr="00C74D9D">
        <w:rPr>
          <w:sz w:val="18"/>
          <w:szCs w:val="18"/>
        </w:rPr>
        <w:br/>
      </w:r>
      <w:r w:rsidRPr="00C74D9D">
        <w:rPr>
          <w:sz w:val="18"/>
          <w:szCs w:val="18"/>
          <w:shd w:val="clear" w:color="auto" w:fill="FFFFFF"/>
        </w:rPr>
        <w:t>Bijv. eerlijkheid, discipline, tolerantie.</w:t>
      </w:r>
      <w:r w:rsidRPr="00C74D9D">
        <w:rPr>
          <w:sz w:val="18"/>
          <w:szCs w:val="18"/>
        </w:rPr>
        <w:br/>
      </w:r>
      <w:r w:rsidRPr="00C74D9D">
        <w:rPr>
          <w:b/>
          <w:sz w:val="18"/>
          <w:szCs w:val="18"/>
          <w:shd w:val="clear" w:color="auto" w:fill="FFFFFF"/>
        </w:rPr>
        <w:t>Normen:</w:t>
      </w:r>
      <w:r w:rsidRPr="00C74D9D">
        <w:rPr>
          <w:sz w:val="18"/>
          <w:szCs w:val="18"/>
          <w:shd w:val="clear" w:color="auto" w:fill="FFFFFF"/>
        </w:rPr>
        <w:t xml:space="preserve"> opvattingen over hoe je je op grond van een bepaalde waarde behoort te gedragen.</w:t>
      </w:r>
      <w:r w:rsidRPr="00C74D9D">
        <w:rPr>
          <w:sz w:val="18"/>
          <w:szCs w:val="18"/>
        </w:rPr>
        <w:br/>
      </w:r>
      <w:r w:rsidRPr="00C74D9D">
        <w:rPr>
          <w:sz w:val="18"/>
          <w:szCs w:val="18"/>
          <w:shd w:val="clear" w:color="auto" w:fill="FFFFFF"/>
        </w:rPr>
        <w:t>Bijv. niet stelen, opruimen, huiswerk maken, niet discrimineren, iedereen accepteren.</w:t>
      </w:r>
      <w:r w:rsidRPr="00C74D9D">
        <w:rPr>
          <w:sz w:val="18"/>
          <w:szCs w:val="18"/>
        </w:rPr>
        <w:br/>
      </w:r>
      <w:r w:rsidRPr="00C74D9D">
        <w:rPr>
          <w:b/>
          <w:sz w:val="18"/>
          <w:szCs w:val="18"/>
          <w:shd w:val="clear" w:color="auto" w:fill="FFFFFF"/>
        </w:rPr>
        <w:t>Belangen:</w:t>
      </w:r>
      <w:r w:rsidRPr="00C74D9D">
        <w:rPr>
          <w:sz w:val="18"/>
          <w:szCs w:val="18"/>
          <w:shd w:val="clear" w:color="auto" w:fill="FFFFFF"/>
        </w:rPr>
        <w:t xml:space="preserve"> het voor- of nadeel dat iemand ergens bij heeft (vaak financieel).</w:t>
      </w:r>
      <w:r w:rsidRPr="00C74D9D">
        <w:rPr>
          <w:sz w:val="18"/>
          <w:szCs w:val="18"/>
        </w:rPr>
        <w:br/>
      </w:r>
      <w:r w:rsidRPr="00C74D9D">
        <w:rPr>
          <w:sz w:val="18"/>
          <w:szCs w:val="18"/>
          <w:shd w:val="clear" w:color="auto" w:fill="FFFFFF"/>
        </w:rPr>
        <w:t>Bijv. studenten, overheid.</w:t>
      </w:r>
      <w:r w:rsidRPr="00C74D9D">
        <w:rPr>
          <w:sz w:val="18"/>
          <w:szCs w:val="18"/>
        </w:rPr>
        <w:br/>
      </w:r>
      <w:r w:rsidRPr="00C74D9D">
        <w:rPr>
          <w:b/>
          <w:sz w:val="18"/>
          <w:szCs w:val="18"/>
          <w:shd w:val="clear" w:color="auto" w:fill="FFFFFF"/>
        </w:rPr>
        <w:t>Macht:</w:t>
      </w:r>
      <w:r w:rsidRPr="00C74D9D">
        <w:rPr>
          <w:sz w:val="18"/>
          <w:szCs w:val="18"/>
          <w:shd w:val="clear" w:color="auto" w:fill="FFFFFF"/>
        </w:rPr>
        <w:t xml:space="preserve"> het vermogen om het gedrag van anderen te beïnvloeden.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formele macht/gezag</w:t>
      </w:r>
      <w:r w:rsidRPr="00C74D9D">
        <w:rPr>
          <w:sz w:val="18"/>
          <w:szCs w:val="18"/>
          <w:shd w:val="clear" w:color="auto" w:fill="FFFFFF"/>
        </w:rPr>
        <w:t>: vastgelegd. (Leraar heeft de macht om je eruit te sturen)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informele macht/gezag</w:t>
      </w:r>
      <w:r w:rsidRPr="00C74D9D">
        <w:rPr>
          <w:sz w:val="18"/>
          <w:szCs w:val="18"/>
          <w:shd w:val="clear" w:color="auto" w:fill="FFFFFF"/>
        </w:rPr>
        <w:t>: niet vastgelegd. (Iemand die indruk op je maakt en je daarom volgt)</w:t>
      </w:r>
    </w:p>
    <w:p w:rsidR="002427E5" w:rsidRPr="00C74D9D" w:rsidRDefault="002427E5" w:rsidP="00C74D9D">
      <w:pPr>
        <w:pStyle w:val="Geenafstand"/>
        <w:rPr>
          <w:sz w:val="18"/>
          <w:szCs w:val="18"/>
          <w:shd w:val="clear" w:color="auto" w:fill="FFFFFF"/>
        </w:rPr>
      </w:pPr>
    </w:p>
    <w:p w:rsidR="002427E5" w:rsidRPr="00C74D9D" w:rsidRDefault="002427E5" w:rsidP="00C74D9D">
      <w:pPr>
        <w:pStyle w:val="Geenafstand"/>
        <w:rPr>
          <w:sz w:val="18"/>
          <w:szCs w:val="18"/>
          <w:shd w:val="clear" w:color="auto" w:fill="FFFFFF"/>
        </w:rPr>
      </w:pPr>
      <w:r w:rsidRPr="00C74D9D">
        <w:rPr>
          <w:sz w:val="18"/>
          <w:szCs w:val="18"/>
          <w:shd w:val="clear" w:color="auto" w:fill="FFFFFF"/>
        </w:rPr>
        <w:t>De verschillende normen van mensen heeft te maken met:</w:t>
      </w:r>
    </w:p>
    <w:p w:rsidR="002427E5" w:rsidRPr="00C74D9D" w:rsidRDefault="002427E5" w:rsidP="00C74D9D">
      <w:pPr>
        <w:pStyle w:val="Geenafstand"/>
        <w:rPr>
          <w:sz w:val="18"/>
          <w:szCs w:val="18"/>
          <w:shd w:val="clear" w:color="auto" w:fill="FFFFFF"/>
        </w:rPr>
      </w:pPr>
      <w:r w:rsidRPr="00C74D9D">
        <w:rPr>
          <w:sz w:val="18"/>
          <w:szCs w:val="18"/>
          <w:shd w:val="clear" w:color="auto" w:fill="FFFFFF"/>
        </w:rPr>
        <w:t>De plaats waar je woont</w:t>
      </w:r>
    </w:p>
    <w:p w:rsidR="002427E5" w:rsidRPr="00C74D9D" w:rsidRDefault="002427E5" w:rsidP="00C74D9D">
      <w:pPr>
        <w:pStyle w:val="Geenafstand"/>
        <w:rPr>
          <w:sz w:val="18"/>
          <w:szCs w:val="18"/>
          <w:shd w:val="clear" w:color="auto" w:fill="FFFFFF"/>
        </w:rPr>
      </w:pPr>
      <w:r w:rsidRPr="00C74D9D">
        <w:rPr>
          <w:sz w:val="18"/>
          <w:szCs w:val="18"/>
          <w:shd w:val="clear" w:color="auto" w:fill="FFFFFF"/>
        </w:rPr>
        <w:t>De tijd waarin je leeft</w:t>
      </w:r>
    </w:p>
    <w:p w:rsidR="002427E5" w:rsidRPr="00C74D9D" w:rsidRDefault="002427E5" w:rsidP="00C74D9D">
      <w:pPr>
        <w:pStyle w:val="Geenafstand"/>
        <w:rPr>
          <w:sz w:val="18"/>
          <w:szCs w:val="18"/>
          <w:shd w:val="clear" w:color="auto" w:fill="FFFFFF"/>
        </w:rPr>
      </w:pPr>
      <w:r w:rsidRPr="00C74D9D">
        <w:rPr>
          <w:sz w:val="18"/>
          <w:szCs w:val="18"/>
          <w:shd w:val="clear" w:color="auto" w:fill="FFFFFF"/>
        </w:rPr>
        <w:t>De groep waar je bij hoort</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 xml:space="preserve">Sociale cohesie = </w:t>
      </w:r>
      <w:r w:rsidRPr="00C74D9D">
        <w:rPr>
          <w:sz w:val="18"/>
          <w:szCs w:val="18"/>
          <w:shd w:val="clear" w:color="auto" w:fill="FFFFFF"/>
        </w:rPr>
        <w:t xml:space="preserve">de samenhang tussen mensen in een gemeenschap of samenleving. Dus groepen mensen die iets gemeenschappelijks met elkaar hebben bijv. zelfde school, zelfde bedrijf etc. </w:t>
      </w:r>
      <w:r w:rsidRPr="00C74D9D">
        <w:rPr>
          <w:sz w:val="18"/>
          <w:szCs w:val="18"/>
        </w:rPr>
        <w:br/>
      </w:r>
      <w:r w:rsidRPr="00C74D9D">
        <w:rPr>
          <w:sz w:val="18"/>
          <w:szCs w:val="18"/>
        </w:rPr>
        <w:br/>
      </w:r>
      <w:r w:rsidRPr="00C74D9D">
        <w:rPr>
          <w:sz w:val="18"/>
          <w:szCs w:val="18"/>
        </w:rPr>
        <w:br/>
      </w:r>
      <w:r w:rsidRPr="00C74D9D">
        <w:rPr>
          <w:rStyle w:val="Zwaar"/>
          <w:rFonts w:ascii="Calibri" w:hAnsi="Calibri" w:cs="Calibri"/>
          <w:color w:val="000000"/>
          <w:sz w:val="18"/>
          <w:szCs w:val="18"/>
          <w:bdr w:val="none" w:sz="0" w:space="0" w:color="auto" w:frame="1"/>
          <w:shd w:val="clear" w:color="auto" w:fill="FFFFFF"/>
        </w:rPr>
        <w:t>§3 Wat is waar en wat is niet waar?</w:t>
      </w:r>
      <w:r w:rsidRPr="00C74D9D">
        <w:rPr>
          <w:sz w:val="18"/>
          <w:szCs w:val="18"/>
        </w:rPr>
        <w:br/>
      </w:r>
      <w:r w:rsidRPr="00C74D9D">
        <w:rPr>
          <w:sz w:val="18"/>
          <w:szCs w:val="18"/>
          <w:shd w:val="clear" w:color="auto" w:fill="FFFFFF"/>
        </w:rPr>
        <w:t>Betrouwbaarheid:</w:t>
      </w:r>
      <w:r w:rsidRPr="00C74D9D">
        <w:rPr>
          <w:sz w:val="18"/>
          <w:szCs w:val="18"/>
        </w:rPr>
        <w:br/>
      </w:r>
      <w:r w:rsidRPr="00C74D9D">
        <w:rPr>
          <w:sz w:val="18"/>
          <w:szCs w:val="18"/>
          <w:shd w:val="clear" w:color="auto" w:fill="FFFFFF"/>
        </w:rPr>
        <w:t>- bronvermelding: wie heeft het geschreven? zijn er cijfers van bekend? wat is de definitie?</w:t>
      </w:r>
      <w:r w:rsidRPr="00C74D9D">
        <w:rPr>
          <w:sz w:val="18"/>
          <w:szCs w:val="18"/>
        </w:rPr>
        <w:br/>
      </w:r>
      <w:r w:rsidRPr="00C74D9D">
        <w:rPr>
          <w:sz w:val="18"/>
          <w:szCs w:val="18"/>
          <w:shd w:val="clear" w:color="auto" w:fill="FFFFFF"/>
        </w:rPr>
        <w:t xml:space="preserve">- feiten of meningen: feit = objectief, zegt iets over de werkelijkheid. </w:t>
      </w:r>
      <w:proofErr w:type="gramStart"/>
      <w:r w:rsidRPr="00C74D9D">
        <w:rPr>
          <w:sz w:val="18"/>
          <w:szCs w:val="18"/>
          <w:shd w:val="clear" w:color="auto" w:fill="FFFFFF"/>
        </w:rPr>
        <w:t>mening</w:t>
      </w:r>
      <w:proofErr w:type="gramEnd"/>
      <w:r w:rsidRPr="00C74D9D">
        <w:rPr>
          <w:sz w:val="18"/>
          <w:szCs w:val="18"/>
          <w:shd w:val="clear" w:color="auto" w:fill="FFFFFF"/>
        </w:rPr>
        <w:t xml:space="preserve"> = subjectief, zegt iets over een mening</w:t>
      </w:r>
      <w:r w:rsidRPr="00C74D9D">
        <w:rPr>
          <w:sz w:val="18"/>
          <w:szCs w:val="18"/>
        </w:rPr>
        <w:br/>
      </w:r>
      <w:r w:rsidRPr="00C74D9D">
        <w:rPr>
          <w:sz w:val="18"/>
          <w:szCs w:val="18"/>
          <w:shd w:val="clear" w:color="auto" w:fill="FFFFFF"/>
        </w:rPr>
        <w:t>- verschillende kanten: aan verschillende personen gevraagd?</w:t>
      </w:r>
      <w:r w:rsidRPr="00C74D9D">
        <w:rPr>
          <w:sz w:val="18"/>
          <w:szCs w:val="18"/>
        </w:rPr>
        <w:br/>
      </w:r>
      <w:r w:rsidRPr="00C74D9D">
        <w:rPr>
          <w:sz w:val="18"/>
          <w:szCs w:val="18"/>
        </w:rPr>
        <w:lastRenderedPageBreak/>
        <w:br/>
      </w:r>
      <w:r w:rsidRPr="00C74D9D">
        <w:rPr>
          <w:sz w:val="18"/>
          <w:szCs w:val="18"/>
          <w:shd w:val="clear" w:color="auto" w:fill="FFFFFF"/>
        </w:rPr>
        <w:t>Wat kan er misgaan tussen zender en ontvanger?:</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de ontvanger ontvangt de informatie verkeerd.</w:t>
      </w:r>
      <w:r w:rsidRPr="00C74D9D">
        <w:rPr>
          <w:sz w:val="18"/>
          <w:szCs w:val="18"/>
        </w:rPr>
        <w:br/>
      </w:r>
      <w:r w:rsidRPr="00C74D9D">
        <w:rPr>
          <w:sz w:val="18"/>
          <w:szCs w:val="18"/>
          <w:shd w:val="clear" w:color="auto" w:fill="FFFFFF"/>
        </w:rPr>
        <w:t xml:space="preserve">Begrip: Selectieve waarneming </w:t>
      </w:r>
      <w:r w:rsidRPr="00C74D9D">
        <w:rPr>
          <w:sz w:val="18"/>
          <w:szCs w:val="18"/>
          <w:shd w:val="clear" w:color="auto" w:fill="FFFFFF"/>
        </w:rPr>
        <w:sym w:font="Symbol" w:char="F0E0"/>
      </w:r>
      <w:r w:rsidRPr="00C74D9D">
        <w:rPr>
          <w:sz w:val="18"/>
          <w:szCs w:val="18"/>
          <w:shd w:val="clear" w:color="auto" w:fill="FFFFFF"/>
        </w:rPr>
        <w:t xml:space="preserve"> elke informatie wordt zodanig vervormd dat deze zo veel mogelijk past in ons referentiekader; ‘je hoort wat je wilt horen’.</w:t>
      </w:r>
      <w:r w:rsidRPr="00C74D9D">
        <w:rPr>
          <w:sz w:val="18"/>
          <w:szCs w:val="18"/>
        </w:rPr>
        <w:br/>
      </w:r>
      <w:r w:rsidRPr="00C74D9D">
        <w:rPr>
          <w:b/>
          <w:sz w:val="18"/>
          <w:szCs w:val="18"/>
        </w:rPr>
        <w:t xml:space="preserve">- </w:t>
      </w:r>
      <w:r w:rsidRPr="00C74D9D">
        <w:rPr>
          <w:b/>
          <w:sz w:val="18"/>
          <w:szCs w:val="18"/>
          <w:shd w:val="clear" w:color="auto" w:fill="FFFFFF"/>
        </w:rPr>
        <w:t>de zender zendt de informatie verkeerd uit</w:t>
      </w:r>
      <w:r w:rsidRPr="00C74D9D">
        <w:rPr>
          <w:sz w:val="18"/>
          <w:szCs w:val="18"/>
          <w:shd w:val="clear" w:color="auto" w:fill="FFFFFF"/>
        </w:rPr>
        <w:t>.</w:t>
      </w:r>
    </w:p>
    <w:p w:rsidR="002427E5" w:rsidRPr="00C74D9D" w:rsidRDefault="002427E5" w:rsidP="00C74D9D">
      <w:pPr>
        <w:pStyle w:val="Geenafstand"/>
        <w:rPr>
          <w:sz w:val="18"/>
          <w:szCs w:val="18"/>
          <w:shd w:val="clear" w:color="auto" w:fill="FFFFFF"/>
        </w:rPr>
      </w:pPr>
      <w:r w:rsidRPr="00C74D9D">
        <w:rPr>
          <w:sz w:val="18"/>
          <w:szCs w:val="18"/>
        </w:rPr>
        <w:br/>
      </w:r>
      <w:r w:rsidRPr="00C74D9D">
        <w:rPr>
          <w:sz w:val="18"/>
          <w:szCs w:val="18"/>
          <w:shd w:val="clear" w:color="auto" w:fill="FFFFFF"/>
        </w:rPr>
        <w:t>Begrippen:</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Manipulatie</w:t>
      </w:r>
      <w:r w:rsidRPr="00C74D9D">
        <w:rPr>
          <w:sz w:val="18"/>
          <w:szCs w:val="18"/>
          <w:shd w:val="clear" w:color="auto" w:fill="FFFFFF"/>
        </w:rPr>
        <w:t xml:space="preserve"> = feiten worden opzettelijk weggelaten of verdraaid zonder dat de ontvanger dit merkt. </w:t>
      </w:r>
      <w:r w:rsidRPr="00C74D9D">
        <w:rPr>
          <w:b/>
          <w:sz w:val="18"/>
          <w:szCs w:val="18"/>
          <w:shd w:val="clear" w:color="auto" w:fill="FFFFFF"/>
        </w:rPr>
        <w:t>Propaganda</w:t>
      </w:r>
      <w:r w:rsidRPr="00C74D9D">
        <w:rPr>
          <w:sz w:val="18"/>
          <w:szCs w:val="18"/>
          <w:shd w:val="clear" w:color="auto" w:fill="FFFFFF"/>
        </w:rPr>
        <w:t xml:space="preserve"> = er wordt doe</w:t>
      </w:r>
      <w:r w:rsidR="00C9154D" w:rsidRPr="00C74D9D">
        <w:rPr>
          <w:sz w:val="18"/>
          <w:szCs w:val="18"/>
          <w:shd w:val="clear" w:color="auto" w:fill="FFFFFF"/>
        </w:rPr>
        <w:t xml:space="preserve">lbewust eenzijdige informatie </w:t>
      </w:r>
      <w:r w:rsidRPr="00C74D9D">
        <w:rPr>
          <w:sz w:val="18"/>
          <w:szCs w:val="18"/>
          <w:shd w:val="clear" w:color="auto" w:fill="FFFFFF"/>
        </w:rPr>
        <w:t>geven met als doel de mening van mensen te beïnvloeden.</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Indoctrinatie</w:t>
      </w:r>
      <w:r w:rsidRPr="00C74D9D">
        <w:rPr>
          <w:sz w:val="18"/>
          <w:szCs w:val="18"/>
          <w:shd w:val="clear" w:color="auto" w:fill="FFFFFF"/>
        </w:rPr>
        <w:t xml:space="preserve"> = langdurige, systematisch en heel dwingende eenzijdige opvattingen en meningen worden opgedrongen aan het publiek.</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 xml:space="preserve">Selectieve waarneming = </w:t>
      </w:r>
      <w:r w:rsidRPr="00C74D9D">
        <w:rPr>
          <w:sz w:val="18"/>
          <w:szCs w:val="18"/>
          <w:shd w:val="clear" w:color="auto" w:fill="FFFFFF"/>
        </w:rPr>
        <w:t>elke informatie wordt zodanig vervormd dat deze zo veel mogelijk past in ons referentiekader.</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 xml:space="preserve">Referentiekader = </w:t>
      </w:r>
      <w:r w:rsidRPr="00C74D9D">
        <w:rPr>
          <w:sz w:val="18"/>
          <w:szCs w:val="18"/>
          <w:shd w:val="clear" w:color="auto" w:fill="FFFFFF"/>
        </w:rPr>
        <w:t>alles wat je bezit aan kennis, ervaringen, normen, waarden en gewoonten</w:t>
      </w:r>
    </w:p>
    <w:p w:rsidR="002427E5" w:rsidRPr="00C74D9D" w:rsidRDefault="002427E5" w:rsidP="00C74D9D">
      <w:pPr>
        <w:pStyle w:val="Geenafstand"/>
        <w:rPr>
          <w:sz w:val="18"/>
          <w:szCs w:val="18"/>
          <w:shd w:val="clear" w:color="auto" w:fill="FFFFFF"/>
        </w:rPr>
      </w:pPr>
      <w:r w:rsidRPr="00C74D9D">
        <w:rPr>
          <w:sz w:val="18"/>
          <w:szCs w:val="18"/>
        </w:rPr>
        <w:br/>
      </w:r>
      <w:r w:rsidRPr="00C74D9D">
        <w:rPr>
          <w:sz w:val="18"/>
          <w:szCs w:val="18"/>
        </w:rPr>
        <w:br/>
      </w:r>
      <w:r w:rsidRPr="00C74D9D">
        <w:rPr>
          <w:sz w:val="18"/>
          <w:szCs w:val="18"/>
          <w:shd w:val="clear" w:color="auto" w:fill="FFFFFF"/>
        </w:rPr>
        <w:t>- door informatieoverdracht ontstaan vooroordelen.</w:t>
      </w:r>
      <w:r w:rsidRPr="00C74D9D">
        <w:rPr>
          <w:sz w:val="18"/>
          <w:szCs w:val="18"/>
        </w:rPr>
        <w:br/>
      </w:r>
      <w:r w:rsidRPr="00C74D9D">
        <w:rPr>
          <w:sz w:val="18"/>
          <w:szCs w:val="18"/>
          <w:shd w:val="clear" w:color="auto" w:fill="FFFFFF"/>
        </w:rPr>
        <w:t xml:space="preserve">Begrippen: </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Vooroordelen</w:t>
      </w:r>
      <w:r w:rsidRPr="00C74D9D">
        <w:rPr>
          <w:sz w:val="18"/>
          <w:szCs w:val="18"/>
          <w:shd w:val="clear" w:color="auto" w:fill="FFFFFF"/>
        </w:rPr>
        <w:t xml:space="preserve"> = als je over iets of iemand oordeelt zonder dat je die persoon of zaak hebt leren kennen. </w:t>
      </w:r>
    </w:p>
    <w:p w:rsidR="002427E5" w:rsidRPr="00C74D9D" w:rsidRDefault="002427E5" w:rsidP="00C74D9D">
      <w:pPr>
        <w:pStyle w:val="Geenafstand"/>
        <w:rPr>
          <w:sz w:val="18"/>
          <w:szCs w:val="18"/>
          <w:shd w:val="clear" w:color="auto" w:fill="FFFFFF"/>
        </w:rPr>
      </w:pPr>
      <w:r w:rsidRPr="00C74D9D">
        <w:rPr>
          <w:b/>
          <w:sz w:val="18"/>
          <w:szCs w:val="18"/>
          <w:shd w:val="clear" w:color="auto" w:fill="FFFFFF"/>
        </w:rPr>
        <w:t>Stereotypen</w:t>
      </w:r>
      <w:r w:rsidRPr="00C74D9D">
        <w:rPr>
          <w:sz w:val="18"/>
          <w:szCs w:val="18"/>
          <w:shd w:val="clear" w:color="auto" w:fill="FFFFFF"/>
        </w:rPr>
        <w:t xml:space="preserve"> = je hebt een vaststaand beeld van een hele groep mensen. </w:t>
      </w:r>
    </w:p>
    <w:p w:rsidR="00C9154D" w:rsidRPr="00C74D9D" w:rsidRDefault="002427E5" w:rsidP="00C74D9D">
      <w:pPr>
        <w:pStyle w:val="Geenafstand"/>
        <w:rPr>
          <w:sz w:val="18"/>
          <w:szCs w:val="18"/>
          <w:shd w:val="clear" w:color="auto" w:fill="FFFFFF"/>
        </w:rPr>
      </w:pPr>
      <w:r w:rsidRPr="00C74D9D">
        <w:rPr>
          <w:b/>
          <w:sz w:val="18"/>
          <w:szCs w:val="18"/>
          <w:shd w:val="clear" w:color="auto" w:fill="FFFFFF"/>
        </w:rPr>
        <w:t xml:space="preserve">Discriminatie </w:t>
      </w:r>
      <w:r w:rsidRPr="00C74D9D">
        <w:rPr>
          <w:sz w:val="18"/>
          <w:szCs w:val="18"/>
          <w:shd w:val="clear" w:color="auto" w:fill="FFFFFF"/>
        </w:rPr>
        <w:t>= waarbij je mensen van een bepaalde groep anders behandelt op grond van kenmerken die in de gegeven situatie niet van belang zijn.</w:t>
      </w:r>
      <w:r w:rsidRPr="00C74D9D">
        <w:rPr>
          <w:sz w:val="18"/>
          <w:szCs w:val="18"/>
        </w:rPr>
        <w:br/>
      </w:r>
      <w:r w:rsidRPr="00C74D9D">
        <w:rPr>
          <w:sz w:val="18"/>
          <w:szCs w:val="18"/>
        </w:rPr>
        <w:br/>
      </w:r>
      <w:r w:rsidRPr="00C74D9D">
        <w:rPr>
          <w:sz w:val="18"/>
          <w:szCs w:val="18"/>
        </w:rPr>
        <w:br/>
      </w:r>
      <w:r w:rsidRPr="00C74D9D">
        <w:rPr>
          <w:sz w:val="18"/>
          <w:szCs w:val="18"/>
        </w:rPr>
        <w:br/>
      </w:r>
      <w:r w:rsidRPr="00C74D9D">
        <w:rPr>
          <w:rStyle w:val="Zwaar"/>
          <w:rFonts w:ascii="Calibri" w:hAnsi="Calibri" w:cs="Calibri"/>
          <w:color w:val="000000"/>
          <w:sz w:val="18"/>
          <w:szCs w:val="18"/>
          <w:bdr w:val="none" w:sz="0" w:space="0" w:color="auto" w:frame="1"/>
          <w:shd w:val="clear" w:color="auto" w:fill="FFFFFF"/>
        </w:rPr>
        <w:t>H2 §1 Recht en rechtvaardigheid</w:t>
      </w:r>
      <w:r w:rsidRPr="00C74D9D">
        <w:rPr>
          <w:sz w:val="18"/>
          <w:szCs w:val="18"/>
        </w:rPr>
        <w:br/>
      </w:r>
      <w:r w:rsidRPr="00C74D9D">
        <w:rPr>
          <w:b/>
          <w:sz w:val="18"/>
          <w:szCs w:val="18"/>
          <w:shd w:val="clear" w:color="auto" w:fill="FFFFFF"/>
        </w:rPr>
        <w:t>Rechtsnormen</w:t>
      </w:r>
      <w:r w:rsidR="00C9154D" w:rsidRPr="00C74D9D">
        <w:rPr>
          <w:sz w:val="18"/>
          <w:szCs w:val="18"/>
          <w:shd w:val="clear" w:color="auto" w:fill="FFFFFF"/>
        </w:rPr>
        <w:t xml:space="preserve"> =</w:t>
      </w:r>
      <w:r w:rsidRPr="00C74D9D">
        <w:rPr>
          <w:sz w:val="18"/>
          <w:szCs w:val="18"/>
          <w:shd w:val="clear" w:color="auto" w:fill="FFFFFF"/>
        </w:rPr>
        <w:t xml:space="preserve"> gedragsregels die door de overheid wettelijk zijn vastgelegd.</w:t>
      </w:r>
    </w:p>
    <w:p w:rsidR="00C9154D" w:rsidRPr="00C74D9D" w:rsidRDefault="00C9154D" w:rsidP="00C74D9D">
      <w:pPr>
        <w:pStyle w:val="Geenafstand"/>
        <w:rPr>
          <w:sz w:val="18"/>
          <w:szCs w:val="18"/>
          <w:shd w:val="clear" w:color="auto" w:fill="FFFFFF"/>
        </w:rPr>
      </w:pPr>
      <w:r w:rsidRPr="00C74D9D">
        <w:rPr>
          <w:b/>
          <w:sz w:val="18"/>
          <w:szCs w:val="18"/>
          <w:shd w:val="clear" w:color="auto" w:fill="FFFFFF"/>
        </w:rPr>
        <w:t xml:space="preserve">Rechtsstaat = </w:t>
      </w:r>
      <w:r w:rsidRPr="00C74D9D">
        <w:rPr>
          <w:sz w:val="18"/>
          <w:szCs w:val="18"/>
          <w:shd w:val="clear" w:color="auto" w:fill="FFFFFF"/>
        </w:rPr>
        <w:t>waarin burgers met grondrechten worden beschermd tegen machtsmisbruik van de overheid.</w:t>
      </w:r>
    </w:p>
    <w:p w:rsidR="00C9154D" w:rsidRPr="00C74D9D" w:rsidRDefault="00C9154D" w:rsidP="00C74D9D">
      <w:pPr>
        <w:pStyle w:val="Geenafstand"/>
        <w:rPr>
          <w:sz w:val="18"/>
          <w:szCs w:val="18"/>
          <w:shd w:val="clear" w:color="auto" w:fill="FFFFFF"/>
        </w:rPr>
      </w:pPr>
      <w:r w:rsidRPr="00C74D9D">
        <w:rPr>
          <w:b/>
          <w:sz w:val="18"/>
          <w:szCs w:val="18"/>
          <w:shd w:val="clear" w:color="auto" w:fill="FFFFFF"/>
        </w:rPr>
        <w:t xml:space="preserve">Absolute monarchie = </w:t>
      </w:r>
      <w:r w:rsidRPr="00C74D9D">
        <w:rPr>
          <w:sz w:val="18"/>
          <w:szCs w:val="18"/>
          <w:shd w:val="clear" w:color="auto" w:fill="FFFFFF"/>
        </w:rPr>
        <w:t>de regeringsvorm waarbij de koning alle macht heeft</w:t>
      </w:r>
    </w:p>
    <w:p w:rsidR="00C9154D" w:rsidRPr="00C74D9D" w:rsidRDefault="00C9154D" w:rsidP="00C74D9D">
      <w:pPr>
        <w:pStyle w:val="Geenafstand"/>
        <w:rPr>
          <w:sz w:val="18"/>
          <w:szCs w:val="18"/>
          <w:shd w:val="clear" w:color="auto" w:fill="FFFFFF"/>
        </w:rPr>
      </w:pPr>
      <w:r w:rsidRPr="00C74D9D">
        <w:rPr>
          <w:b/>
          <w:sz w:val="18"/>
          <w:szCs w:val="18"/>
          <w:shd w:val="clear" w:color="auto" w:fill="FFFFFF"/>
        </w:rPr>
        <w:t>Grondwet</w:t>
      </w:r>
      <w:r w:rsidRPr="00C74D9D">
        <w:rPr>
          <w:sz w:val="18"/>
          <w:szCs w:val="18"/>
          <w:shd w:val="clear" w:color="auto" w:fill="FFFFFF"/>
        </w:rPr>
        <w:t xml:space="preserve"> = waarin staat wat de grondrechten zijn en hoe het land geregeerd moet worden.</w:t>
      </w:r>
    </w:p>
    <w:p w:rsidR="00C9154D" w:rsidRPr="00C74D9D" w:rsidRDefault="00C9154D" w:rsidP="00C74D9D">
      <w:pPr>
        <w:pStyle w:val="Geenafstand"/>
        <w:rPr>
          <w:sz w:val="18"/>
          <w:szCs w:val="18"/>
          <w:shd w:val="clear" w:color="auto" w:fill="FFFFFF"/>
        </w:rPr>
      </w:pPr>
      <w:r w:rsidRPr="00C74D9D">
        <w:rPr>
          <w:b/>
          <w:sz w:val="18"/>
          <w:szCs w:val="18"/>
          <w:shd w:val="clear" w:color="auto" w:fill="FFFFFF"/>
        </w:rPr>
        <w:t>Ontstaan van de rechtsstaat:</w:t>
      </w:r>
      <w:r w:rsidRPr="00C74D9D">
        <w:rPr>
          <w:sz w:val="18"/>
          <w:szCs w:val="18"/>
        </w:rPr>
        <w:br/>
      </w:r>
      <w:r w:rsidRPr="00C74D9D">
        <w:rPr>
          <w:sz w:val="18"/>
          <w:szCs w:val="18"/>
          <w:u w:val="single"/>
          <w:shd w:val="clear" w:color="auto" w:fill="FFFFFF"/>
        </w:rPr>
        <w:t>Eerste grondwet</w:t>
      </w:r>
      <w:r w:rsidRPr="00C74D9D">
        <w:rPr>
          <w:sz w:val="18"/>
          <w:szCs w:val="18"/>
          <w:shd w:val="clear" w:color="auto" w:fill="FFFFFF"/>
        </w:rPr>
        <w:t xml:space="preserve"> in NL dateert uit </w:t>
      </w:r>
      <w:r w:rsidRPr="00C74D9D">
        <w:rPr>
          <w:sz w:val="18"/>
          <w:szCs w:val="18"/>
          <w:u w:val="single"/>
          <w:shd w:val="clear" w:color="auto" w:fill="FFFFFF"/>
        </w:rPr>
        <w:t>1798</w:t>
      </w:r>
      <w:r w:rsidRPr="00C74D9D">
        <w:rPr>
          <w:sz w:val="18"/>
          <w:szCs w:val="18"/>
          <w:shd w:val="clear" w:color="auto" w:fill="FFFFFF"/>
        </w:rPr>
        <w:t xml:space="preserve"> toen NL bezet was door de Fransen. Pas door toedoen van de staatsman Thorbecke werd de </w:t>
      </w:r>
      <w:r w:rsidRPr="00C74D9D">
        <w:rPr>
          <w:sz w:val="18"/>
          <w:szCs w:val="18"/>
          <w:u w:val="single"/>
          <w:shd w:val="clear" w:color="auto" w:fill="FFFFFF"/>
        </w:rPr>
        <w:t>grondwet</w:t>
      </w:r>
      <w:r w:rsidRPr="00C74D9D">
        <w:rPr>
          <w:sz w:val="18"/>
          <w:szCs w:val="18"/>
          <w:shd w:val="clear" w:color="auto" w:fill="FFFFFF"/>
        </w:rPr>
        <w:t xml:space="preserve"> in </w:t>
      </w:r>
      <w:r w:rsidRPr="00C74D9D">
        <w:rPr>
          <w:sz w:val="18"/>
          <w:szCs w:val="18"/>
          <w:u w:val="single"/>
          <w:shd w:val="clear" w:color="auto" w:fill="FFFFFF"/>
        </w:rPr>
        <w:t>1848</w:t>
      </w:r>
      <w:r w:rsidRPr="00C74D9D">
        <w:rPr>
          <w:sz w:val="18"/>
          <w:szCs w:val="18"/>
          <w:shd w:val="clear" w:color="auto" w:fill="FFFFFF"/>
        </w:rPr>
        <w:t xml:space="preserve"> </w:t>
      </w:r>
      <w:r w:rsidRPr="00C74D9D">
        <w:rPr>
          <w:sz w:val="18"/>
          <w:szCs w:val="18"/>
          <w:u w:val="single"/>
          <w:shd w:val="clear" w:color="auto" w:fill="FFFFFF"/>
        </w:rPr>
        <w:t>gewijzigd</w:t>
      </w:r>
      <w:r w:rsidRPr="00C74D9D">
        <w:rPr>
          <w:sz w:val="18"/>
          <w:szCs w:val="18"/>
          <w:shd w:val="clear" w:color="auto" w:fill="FFFFFF"/>
        </w:rPr>
        <w:t>, zodat de macht van koning Willem II grondwettelijk aan banden werd gelegd. Geleidelijk werd NL een democratie.</w:t>
      </w:r>
      <w:r w:rsidRPr="00C74D9D">
        <w:rPr>
          <w:sz w:val="18"/>
          <w:szCs w:val="18"/>
        </w:rPr>
        <w:br/>
      </w:r>
      <w:r w:rsidRPr="00C74D9D">
        <w:rPr>
          <w:sz w:val="18"/>
          <w:szCs w:val="18"/>
          <w:shd w:val="clear" w:color="auto" w:fill="FFFFFF"/>
        </w:rPr>
        <w:t xml:space="preserve">In </w:t>
      </w:r>
      <w:r w:rsidRPr="00C74D9D">
        <w:rPr>
          <w:sz w:val="18"/>
          <w:szCs w:val="18"/>
          <w:u w:val="single"/>
          <w:shd w:val="clear" w:color="auto" w:fill="FFFFFF"/>
        </w:rPr>
        <w:t>1917</w:t>
      </w:r>
      <w:r w:rsidRPr="00C74D9D">
        <w:rPr>
          <w:sz w:val="18"/>
          <w:szCs w:val="18"/>
          <w:shd w:val="clear" w:color="auto" w:fill="FFFFFF"/>
        </w:rPr>
        <w:t xml:space="preserve"> kregen alle </w:t>
      </w:r>
      <w:r w:rsidRPr="00C74D9D">
        <w:rPr>
          <w:sz w:val="18"/>
          <w:szCs w:val="18"/>
          <w:u w:val="single"/>
          <w:shd w:val="clear" w:color="auto" w:fill="FFFFFF"/>
        </w:rPr>
        <w:t>mannen kiesrech</w:t>
      </w:r>
      <w:r w:rsidRPr="00C74D9D">
        <w:rPr>
          <w:sz w:val="18"/>
          <w:szCs w:val="18"/>
          <w:shd w:val="clear" w:color="auto" w:fill="FFFFFF"/>
        </w:rPr>
        <w:t xml:space="preserve">t, in </w:t>
      </w:r>
      <w:r w:rsidRPr="00C74D9D">
        <w:rPr>
          <w:sz w:val="18"/>
          <w:szCs w:val="18"/>
          <w:u w:val="single"/>
          <w:shd w:val="clear" w:color="auto" w:fill="FFFFFF"/>
        </w:rPr>
        <w:t>1919 alle vrouwen</w:t>
      </w:r>
      <w:r w:rsidRPr="00C74D9D">
        <w:rPr>
          <w:sz w:val="18"/>
          <w:szCs w:val="18"/>
          <w:shd w:val="clear" w:color="auto" w:fill="FFFFFF"/>
        </w:rPr>
        <w:t xml:space="preserve">. In </w:t>
      </w:r>
      <w:r w:rsidRPr="00C74D9D">
        <w:rPr>
          <w:sz w:val="18"/>
          <w:szCs w:val="18"/>
          <w:u w:val="single"/>
          <w:shd w:val="clear" w:color="auto" w:fill="FFFFFF"/>
        </w:rPr>
        <w:t xml:space="preserve">1983 </w:t>
      </w:r>
      <w:r w:rsidRPr="00C74D9D">
        <w:rPr>
          <w:sz w:val="18"/>
          <w:szCs w:val="18"/>
          <w:shd w:val="clear" w:color="auto" w:fill="FFFFFF"/>
        </w:rPr>
        <w:t xml:space="preserve">werden </w:t>
      </w:r>
      <w:r w:rsidRPr="00C74D9D">
        <w:rPr>
          <w:sz w:val="18"/>
          <w:szCs w:val="18"/>
          <w:u w:val="single"/>
          <w:shd w:val="clear" w:color="auto" w:fill="FFFFFF"/>
        </w:rPr>
        <w:t>sociale grondrechten</w:t>
      </w:r>
      <w:r w:rsidRPr="00C74D9D">
        <w:rPr>
          <w:sz w:val="18"/>
          <w:szCs w:val="18"/>
          <w:shd w:val="clear" w:color="auto" w:fill="FFFFFF"/>
        </w:rPr>
        <w:t xml:space="preserve"> in de grondwet opgenomen, zoals de plicht van de overheid om te streven naar een goede gezondheidszorg en een inkomen voor iedereen; vanaf dat moment was NL een sociale rechtsstaat. De grondwet is in NL steeds belangrijker omdat we een samenleving hebben die uit steeds meer culturen bestaat en de grondwet moet het fundament bieden waar iedereen het bijna helemaal mee eens is en waar iedereen op kan vertrouwen.</w:t>
      </w:r>
    </w:p>
    <w:p w:rsidR="00C9154D" w:rsidRPr="00C74D9D" w:rsidRDefault="00C9154D" w:rsidP="00C74D9D">
      <w:pPr>
        <w:pStyle w:val="Geenafstand"/>
        <w:rPr>
          <w:sz w:val="18"/>
          <w:szCs w:val="18"/>
          <w:shd w:val="clear" w:color="auto" w:fill="FFFFFF"/>
        </w:rPr>
      </w:pPr>
      <w:r w:rsidRPr="00C74D9D">
        <w:rPr>
          <w:b/>
          <w:sz w:val="18"/>
          <w:szCs w:val="18"/>
          <w:shd w:val="clear" w:color="auto" w:fill="FFFFFF"/>
        </w:rPr>
        <w:t xml:space="preserve">Rechten = </w:t>
      </w:r>
      <w:r w:rsidRPr="00C74D9D">
        <w:rPr>
          <w:sz w:val="18"/>
          <w:szCs w:val="18"/>
          <w:shd w:val="clear" w:color="auto" w:fill="FFFFFF"/>
        </w:rPr>
        <w:t>datgene waar je recht op hebt, maar ook:</w:t>
      </w:r>
    </w:p>
    <w:p w:rsidR="00435519" w:rsidRPr="00C74D9D" w:rsidRDefault="00C9154D" w:rsidP="00C74D9D">
      <w:pPr>
        <w:pStyle w:val="Geenafstand"/>
        <w:rPr>
          <w:sz w:val="18"/>
          <w:szCs w:val="18"/>
          <w:shd w:val="clear" w:color="auto" w:fill="FFFFFF"/>
        </w:rPr>
      </w:pPr>
      <w:r w:rsidRPr="00C74D9D">
        <w:rPr>
          <w:b/>
          <w:sz w:val="18"/>
          <w:szCs w:val="18"/>
          <w:shd w:val="clear" w:color="auto" w:fill="FFFFFF"/>
        </w:rPr>
        <w:t xml:space="preserve">Plichten = </w:t>
      </w:r>
      <w:r w:rsidRPr="00C74D9D">
        <w:rPr>
          <w:sz w:val="18"/>
          <w:szCs w:val="18"/>
          <w:shd w:val="clear" w:color="auto" w:fill="FFFFFF"/>
        </w:rPr>
        <w:t>datgene wat je moet doen bijv. belastingplicht, leerplicht en DNA-plicht.</w:t>
      </w:r>
      <w:r w:rsidR="002427E5" w:rsidRPr="00C74D9D">
        <w:rPr>
          <w:sz w:val="18"/>
          <w:szCs w:val="18"/>
        </w:rPr>
        <w:br/>
      </w:r>
      <w:r w:rsidR="002427E5" w:rsidRPr="00C74D9D">
        <w:rPr>
          <w:sz w:val="18"/>
          <w:szCs w:val="18"/>
        </w:rPr>
        <w:br/>
      </w:r>
      <w:r w:rsidR="002427E5" w:rsidRPr="00C74D9D">
        <w:rPr>
          <w:sz w:val="18"/>
          <w:szCs w:val="18"/>
          <w:shd w:val="clear" w:color="auto" w:fill="FFFFFF"/>
        </w:rPr>
        <w:t>Rechtsgebieden:</w:t>
      </w:r>
      <w:r w:rsidR="002427E5" w:rsidRPr="00C74D9D">
        <w:rPr>
          <w:sz w:val="18"/>
          <w:szCs w:val="18"/>
        </w:rPr>
        <w:br/>
      </w:r>
      <w:r w:rsidR="00435519" w:rsidRPr="00C74D9D">
        <w:rPr>
          <w:b/>
          <w:sz w:val="18"/>
          <w:szCs w:val="18"/>
          <w:shd w:val="clear" w:color="auto" w:fill="FFFFFF"/>
        </w:rPr>
        <w:t xml:space="preserve">Publiekrecht = </w:t>
      </w:r>
      <w:r w:rsidR="00435519" w:rsidRPr="00C74D9D">
        <w:rPr>
          <w:sz w:val="18"/>
          <w:szCs w:val="18"/>
          <w:shd w:val="clear" w:color="auto" w:fill="FFFFFF"/>
        </w:rPr>
        <w:t>regelt de inrichting van de staat en de relatie tussen burgers en overheid.</w:t>
      </w:r>
    </w:p>
    <w:p w:rsidR="00435519" w:rsidRPr="00C74D9D" w:rsidRDefault="00435519" w:rsidP="00C74D9D">
      <w:pPr>
        <w:pStyle w:val="Geenafstand"/>
        <w:rPr>
          <w:sz w:val="18"/>
          <w:szCs w:val="18"/>
          <w:shd w:val="clear" w:color="auto" w:fill="FFFFFF"/>
        </w:rPr>
      </w:pPr>
      <w:r w:rsidRPr="00C74D9D">
        <w:rPr>
          <w:b/>
          <w:sz w:val="18"/>
          <w:szCs w:val="18"/>
        </w:rPr>
        <w:t>Het staatsrecht</w:t>
      </w:r>
      <w:r w:rsidRPr="00C74D9D">
        <w:rPr>
          <w:sz w:val="18"/>
          <w:szCs w:val="18"/>
        </w:rPr>
        <w:t>, met regels voor de inrichting van Nederlandse staat, bijv. bevoegdheden ministers, welke rechten heeft 2</w:t>
      </w:r>
      <w:r w:rsidRPr="00C74D9D">
        <w:rPr>
          <w:sz w:val="18"/>
          <w:szCs w:val="18"/>
          <w:vertAlign w:val="superscript"/>
        </w:rPr>
        <w:t>e</w:t>
      </w:r>
      <w:r w:rsidRPr="00C74D9D">
        <w:rPr>
          <w:sz w:val="18"/>
          <w:szCs w:val="18"/>
        </w:rPr>
        <w:t xml:space="preserve"> kamerlid</w:t>
      </w:r>
    </w:p>
    <w:p w:rsidR="00435519" w:rsidRPr="00C74D9D" w:rsidRDefault="00435519" w:rsidP="00C74D9D">
      <w:pPr>
        <w:pStyle w:val="Geenafstand"/>
        <w:rPr>
          <w:sz w:val="18"/>
          <w:szCs w:val="18"/>
          <w:shd w:val="clear" w:color="auto" w:fill="FFFFFF"/>
        </w:rPr>
      </w:pPr>
      <w:r w:rsidRPr="00C74D9D">
        <w:rPr>
          <w:b/>
          <w:sz w:val="18"/>
          <w:szCs w:val="18"/>
        </w:rPr>
        <w:t xml:space="preserve">Het bestuursrecht, </w:t>
      </w:r>
      <w:r w:rsidRPr="00C74D9D">
        <w:rPr>
          <w:sz w:val="18"/>
          <w:szCs w:val="18"/>
        </w:rPr>
        <w:t>met centraal de verhouding tussen burgers en overheid. Bijv. vergunningen aanvragen, en belastingrecht en het bevat bepalingen over je bescherming</w:t>
      </w:r>
    </w:p>
    <w:p w:rsidR="00435519" w:rsidRPr="00C74D9D" w:rsidRDefault="00435519" w:rsidP="00C74D9D">
      <w:pPr>
        <w:pStyle w:val="Geenafstand"/>
        <w:rPr>
          <w:sz w:val="18"/>
          <w:szCs w:val="18"/>
          <w:shd w:val="clear" w:color="auto" w:fill="FFFFFF"/>
        </w:rPr>
      </w:pPr>
      <w:r w:rsidRPr="00C74D9D">
        <w:rPr>
          <w:b/>
          <w:sz w:val="18"/>
          <w:szCs w:val="18"/>
        </w:rPr>
        <w:t xml:space="preserve">Het strafrecht, </w:t>
      </w:r>
      <w:r w:rsidRPr="00C74D9D">
        <w:rPr>
          <w:sz w:val="18"/>
          <w:szCs w:val="18"/>
        </w:rPr>
        <w:t>met wettelijke strafbepalingen</w:t>
      </w:r>
    </w:p>
    <w:p w:rsidR="00435519" w:rsidRPr="00C74D9D" w:rsidRDefault="00435519" w:rsidP="00C74D9D">
      <w:pPr>
        <w:pStyle w:val="Geenafstand"/>
        <w:rPr>
          <w:b/>
          <w:sz w:val="18"/>
          <w:szCs w:val="18"/>
        </w:rPr>
      </w:pPr>
    </w:p>
    <w:p w:rsidR="00435519" w:rsidRPr="00C74D9D" w:rsidRDefault="00435519" w:rsidP="00C74D9D">
      <w:pPr>
        <w:pStyle w:val="Geenafstand"/>
        <w:rPr>
          <w:sz w:val="18"/>
          <w:szCs w:val="18"/>
        </w:rPr>
      </w:pPr>
      <w:r w:rsidRPr="00C74D9D">
        <w:rPr>
          <w:b/>
          <w:sz w:val="18"/>
          <w:szCs w:val="18"/>
        </w:rPr>
        <w:t xml:space="preserve">Privaatrecht of </w:t>
      </w:r>
      <w:proofErr w:type="spellStart"/>
      <w:r w:rsidRPr="00C74D9D">
        <w:rPr>
          <w:b/>
          <w:sz w:val="18"/>
          <w:szCs w:val="18"/>
        </w:rPr>
        <w:t>burgelijke</w:t>
      </w:r>
      <w:proofErr w:type="spellEnd"/>
      <w:r w:rsidRPr="00C74D9D">
        <w:rPr>
          <w:b/>
          <w:sz w:val="18"/>
          <w:szCs w:val="18"/>
        </w:rPr>
        <w:t xml:space="preserve"> recht = </w:t>
      </w:r>
      <w:r w:rsidRPr="00C74D9D">
        <w:rPr>
          <w:sz w:val="18"/>
          <w:szCs w:val="18"/>
        </w:rPr>
        <w:t>regelt de betrekkingen tussen burgers onderling</w:t>
      </w:r>
    </w:p>
    <w:p w:rsidR="00435519" w:rsidRPr="00C74D9D" w:rsidRDefault="00435519" w:rsidP="00C74D9D">
      <w:pPr>
        <w:pStyle w:val="Geenafstand"/>
        <w:rPr>
          <w:sz w:val="18"/>
          <w:szCs w:val="18"/>
          <w:shd w:val="clear" w:color="auto" w:fill="FFFFFF"/>
        </w:rPr>
      </w:pPr>
      <w:r w:rsidRPr="00C74D9D">
        <w:rPr>
          <w:b/>
          <w:sz w:val="18"/>
          <w:szCs w:val="18"/>
        </w:rPr>
        <w:t xml:space="preserve">Het personen- en familierecht, </w:t>
      </w:r>
      <w:r w:rsidRPr="00C74D9D">
        <w:rPr>
          <w:sz w:val="18"/>
          <w:szCs w:val="18"/>
        </w:rPr>
        <w:t>dat zaken regelt als huwelijk, geboorte, overlijden en adoptie</w:t>
      </w:r>
    </w:p>
    <w:p w:rsidR="00435519" w:rsidRPr="00C74D9D" w:rsidRDefault="00435519" w:rsidP="00C74D9D">
      <w:pPr>
        <w:pStyle w:val="Geenafstand"/>
        <w:rPr>
          <w:sz w:val="18"/>
          <w:szCs w:val="18"/>
          <w:shd w:val="clear" w:color="auto" w:fill="FFFFFF"/>
        </w:rPr>
      </w:pPr>
      <w:r w:rsidRPr="00C74D9D">
        <w:rPr>
          <w:b/>
          <w:sz w:val="18"/>
          <w:szCs w:val="18"/>
        </w:rPr>
        <w:t xml:space="preserve">Het ondernemingsrecht, </w:t>
      </w:r>
      <w:r w:rsidRPr="00C74D9D">
        <w:rPr>
          <w:sz w:val="18"/>
          <w:szCs w:val="18"/>
        </w:rPr>
        <w:t>regelt voorwaarden waaronder je vereniging of bv kan oprichten.</w:t>
      </w:r>
    </w:p>
    <w:p w:rsidR="00435519" w:rsidRPr="00C74D9D" w:rsidRDefault="00435519" w:rsidP="00C74D9D">
      <w:pPr>
        <w:pStyle w:val="Geenafstand"/>
        <w:rPr>
          <w:sz w:val="18"/>
          <w:szCs w:val="18"/>
          <w:shd w:val="clear" w:color="auto" w:fill="FFFFFF"/>
        </w:rPr>
      </w:pPr>
      <w:r w:rsidRPr="00C74D9D">
        <w:rPr>
          <w:b/>
          <w:sz w:val="18"/>
          <w:szCs w:val="18"/>
        </w:rPr>
        <w:t xml:space="preserve">Het vermogensrecht, </w:t>
      </w:r>
      <w:r w:rsidRPr="00C74D9D">
        <w:rPr>
          <w:sz w:val="18"/>
          <w:szCs w:val="18"/>
        </w:rPr>
        <w:t>regelt alle zaken die te maken hebben met geld, bijv. huurovereenkomst, erfenis en testament, arbeidsovereenkomst.</w:t>
      </w:r>
    </w:p>
    <w:p w:rsidR="00435519" w:rsidRPr="00C74D9D" w:rsidRDefault="00435519" w:rsidP="00C74D9D">
      <w:pPr>
        <w:pStyle w:val="Geenafstand"/>
        <w:rPr>
          <w:b/>
          <w:sz w:val="18"/>
          <w:szCs w:val="18"/>
        </w:rPr>
      </w:pPr>
    </w:p>
    <w:p w:rsidR="00435519" w:rsidRPr="00C74D9D" w:rsidRDefault="002427E5" w:rsidP="00C74D9D">
      <w:pPr>
        <w:pStyle w:val="Geenafstand"/>
        <w:rPr>
          <w:b/>
          <w:sz w:val="18"/>
          <w:szCs w:val="18"/>
        </w:rPr>
      </w:pPr>
      <w:r w:rsidRPr="00C74D9D">
        <w:rPr>
          <w:rStyle w:val="Zwaar"/>
          <w:rFonts w:ascii="Calibri" w:hAnsi="Calibri" w:cs="Calibri"/>
          <w:color w:val="000000"/>
          <w:sz w:val="18"/>
          <w:szCs w:val="18"/>
          <w:bdr w:val="none" w:sz="0" w:space="0" w:color="auto" w:frame="1"/>
          <w:shd w:val="clear" w:color="auto" w:fill="FFFFFF"/>
        </w:rPr>
        <w:t>§2 Grondbeginselen van de rechtsstaat</w:t>
      </w:r>
      <w:r w:rsidRPr="00C74D9D">
        <w:rPr>
          <w:sz w:val="18"/>
          <w:szCs w:val="18"/>
        </w:rPr>
        <w:br/>
      </w:r>
      <w:r w:rsidRPr="00C74D9D">
        <w:rPr>
          <w:sz w:val="18"/>
          <w:szCs w:val="18"/>
        </w:rPr>
        <w:br/>
      </w:r>
      <w:r w:rsidRPr="00C74D9D">
        <w:rPr>
          <w:sz w:val="18"/>
          <w:szCs w:val="18"/>
          <w:shd w:val="clear" w:color="auto" w:fill="FFFFFF"/>
        </w:rPr>
        <w:t>Uitgangspunten van de rechtsstaat:</w:t>
      </w:r>
      <w:r w:rsidRPr="00C74D9D">
        <w:rPr>
          <w:sz w:val="18"/>
          <w:szCs w:val="18"/>
        </w:rPr>
        <w:br/>
      </w:r>
      <w:r w:rsidRPr="00C74D9D">
        <w:rPr>
          <w:sz w:val="18"/>
          <w:szCs w:val="18"/>
          <w:shd w:val="clear" w:color="auto" w:fill="FFFFFF"/>
        </w:rPr>
        <w:t>Bescherming tegen de macht van de overheid plus de wens van burgers om gelijk te worden behandeld en in vrijheid te kunnen leven. Deze zijn uitgewerkt in de volgende grondbeginselen:</w:t>
      </w:r>
      <w:r w:rsidRPr="00C74D9D">
        <w:rPr>
          <w:sz w:val="18"/>
          <w:szCs w:val="18"/>
        </w:rPr>
        <w:br/>
      </w:r>
      <w:r w:rsidRPr="00C74D9D">
        <w:rPr>
          <w:sz w:val="18"/>
          <w:szCs w:val="18"/>
        </w:rPr>
        <w:br/>
      </w:r>
      <w:r w:rsidR="00435519" w:rsidRPr="00C74D9D">
        <w:rPr>
          <w:b/>
          <w:sz w:val="18"/>
          <w:szCs w:val="18"/>
        </w:rPr>
        <w:t>-  machtenscheiding (trias politica) (</w:t>
      </w:r>
      <w:proofErr w:type="spellStart"/>
      <w:r w:rsidR="00435519" w:rsidRPr="00C74D9D">
        <w:rPr>
          <w:b/>
          <w:sz w:val="18"/>
          <w:szCs w:val="18"/>
        </w:rPr>
        <w:t>Montesquieu</w:t>
      </w:r>
      <w:proofErr w:type="spellEnd"/>
      <w:r w:rsidR="00435519" w:rsidRPr="00C74D9D">
        <w:rPr>
          <w:b/>
          <w:sz w:val="18"/>
          <w:szCs w:val="18"/>
        </w:rPr>
        <w:t>)</w:t>
      </w:r>
    </w:p>
    <w:p w:rsidR="00435519" w:rsidRPr="00C74D9D" w:rsidRDefault="00196AC4" w:rsidP="00C74D9D">
      <w:pPr>
        <w:pStyle w:val="Geenafstand"/>
        <w:rPr>
          <w:sz w:val="18"/>
          <w:szCs w:val="18"/>
        </w:rPr>
      </w:pPr>
      <w:r w:rsidRPr="00C74D9D">
        <w:rPr>
          <w:sz w:val="18"/>
          <w:szCs w:val="18"/>
        </w:rPr>
        <w:t>Volgens</w:t>
      </w:r>
      <w:r w:rsidR="00435519" w:rsidRPr="00C74D9D">
        <w:rPr>
          <w:sz w:val="18"/>
          <w:szCs w:val="18"/>
        </w:rPr>
        <w:t xml:space="preserve"> hem moest de macht van overheid worden verdeeld in 3 delen:</w:t>
      </w:r>
    </w:p>
    <w:p w:rsidR="00196AC4" w:rsidRPr="00C74D9D" w:rsidRDefault="00196AC4" w:rsidP="00C74D9D">
      <w:pPr>
        <w:pStyle w:val="Geenafstand"/>
        <w:rPr>
          <w:b/>
          <w:sz w:val="18"/>
          <w:szCs w:val="18"/>
        </w:rPr>
      </w:pPr>
      <w:r w:rsidRPr="00C74D9D">
        <w:rPr>
          <w:b/>
          <w:sz w:val="18"/>
          <w:szCs w:val="18"/>
        </w:rPr>
        <w:t xml:space="preserve">De wetgevende macht = </w:t>
      </w:r>
      <w:r w:rsidRPr="00C74D9D">
        <w:rPr>
          <w:sz w:val="18"/>
          <w:szCs w:val="18"/>
        </w:rPr>
        <w:t xml:space="preserve">stelt wetten vast. </w:t>
      </w:r>
    </w:p>
    <w:p w:rsidR="00435519" w:rsidRPr="00C74D9D" w:rsidRDefault="00196AC4" w:rsidP="00C74D9D">
      <w:pPr>
        <w:pStyle w:val="Geenafstand"/>
        <w:rPr>
          <w:b/>
          <w:sz w:val="18"/>
          <w:szCs w:val="18"/>
        </w:rPr>
      </w:pPr>
      <w:r w:rsidRPr="00C74D9D">
        <w:rPr>
          <w:sz w:val="18"/>
          <w:szCs w:val="18"/>
        </w:rPr>
        <w:t>Door: regering(ministers) en het parlement. Ministers komen met wetsvoorstel en parlement beslist.</w:t>
      </w:r>
    </w:p>
    <w:p w:rsidR="00196AC4" w:rsidRPr="00C74D9D" w:rsidRDefault="00196AC4" w:rsidP="00C74D9D">
      <w:pPr>
        <w:pStyle w:val="Geenafstand"/>
        <w:rPr>
          <w:b/>
          <w:sz w:val="18"/>
          <w:szCs w:val="18"/>
        </w:rPr>
      </w:pPr>
      <w:r w:rsidRPr="00C74D9D">
        <w:rPr>
          <w:b/>
          <w:sz w:val="18"/>
          <w:szCs w:val="18"/>
        </w:rPr>
        <w:t xml:space="preserve">De uitvoerende macht = </w:t>
      </w:r>
      <w:r w:rsidRPr="00C74D9D">
        <w:rPr>
          <w:sz w:val="18"/>
          <w:szCs w:val="18"/>
        </w:rPr>
        <w:t>zorgt ervoor dat goedgekeurde wetten precies worden uitgevoerd. Door: regering (ministers) die geven richtlijnen aan hun ambtenaren of instanties. bijv. schoolexamens, of arbeidsinspectie</w:t>
      </w:r>
    </w:p>
    <w:p w:rsidR="00196AC4" w:rsidRPr="00C74D9D" w:rsidRDefault="00196AC4" w:rsidP="00C74D9D">
      <w:pPr>
        <w:pStyle w:val="Geenafstand"/>
        <w:rPr>
          <w:b/>
          <w:sz w:val="18"/>
          <w:szCs w:val="18"/>
        </w:rPr>
      </w:pPr>
      <w:r w:rsidRPr="00C74D9D">
        <w:rPr>
          <w:b/>
          <w:sz w:val="18"/>
          <w:szCs w:val="18"/>
        </w:rPr>
        <w:t xml:space="preserve">De rechterlijke macht = </w:t>
      </w:r>
      <w:r w:rsidRPr="00C74D9D">
        <w:rPr>
          <w:sz w:val="18"/>
          <w:szCs w:val="18"/>
        </w:rPr>
        <w:t>beoordeelt of mensen, maar ook rechtspersonen of de overheid, wetten hebben overtreden en doet uitspraak over conflicten.</w:t>
      </w:r>
    </w:p>
    <w:p w:rsidR="00196AC4" w:rsidRPr="00C74D9D" w:rsidRDefault="00196AC4" w:rsidP="00C74D9D">
      <w:pPr>
        <w:pStyle w:val="Geenafstand"/>
        <w:rPr>
          <w:sz w:val="18"/>
          <w:szCs w:val="18"/>
        </w:rPr>
      </w:pPr>
      <w:r w:rsidRPr="00C74D9D">
        <w:rPr>
          <w:sz w:val="18"/>
          <w:szCs w:val="18"/>
        </w:rPr>
        <w:t>Door: onafhankelijke rechters</w:t>
      </w:r>
    </w:p>
    <w:p w:rsidR="003554FC" w:rsidRPr="00C74D9D" w:rsidRDefault="003554FC" w:rsidP="00C74D9D">
      <w:pPr>
        <w:pStyle w:val="Geenafstand"/>
        <w:rPr>
          <w:sz w:val="18"/>
          <w:szCs w:val="18"/>
        </w:rPr>
      </w:pPr>
      <w:r w:rsidRPr="00C74D9D">
        <w:rPr>
          <w:sz w:val="18"/>
          <w:szCs w:val="18"/>
        </w:rPr>
        <w:t xml:space="preserve">Belangrijkste van trias politica is dat machten elkaar controleren, ‘checks </w:t>
      </w:r>
      <w:proofErr w:type="spellStart"/>
      <w:r w:rsidRPr="00C74D9D">
        <w:rPr>
          <w:sz w:val="18"/>
          <w:szCs w:val="18"/>
        </w:rPr>
        <w:t>and</w:t>
      </w:r>
      <w:proofErr w:type="spellEnd"/>
      <w:r w:rsidRPr="00C74D9D">
        <w:rPr>
          <w:sz w:val="18"/>
          <w:szCs w:val="18"/>
        </w:rPr>
        <w:t xml:space="preserve"> </w:t>
      </w:r>
      <w:proofErr w:type="spellStart"/>
      <w:r w:rsidRPr="00C74D9D">
        <w:rPr>
          <w:sz w:val="18"/>
          <w:szCs w:val="18"/>
        </w:rPr>
        <w:t>balances</w:t>
      </w:r>
      <w:proofErr w:type="spellEnd"/>
      <w:r w:rsidRPr="00C74D9D">
        <w:rPr>
          <w:sz w:val="18"/>
          <w:szCs w:val="18"/>
        </w:rPr>
        <w:t>’</w:t>
      </w:r>
    </w:p>
    <w:p w:rsidR="003554FC" w:rsidRPr="00C74D9D" w:rsidRDefault="003554FC" w:rsidP="00C74D9D">
      <w:pPr>
        <w:pStyle w:val="Geenafstand"/>
        <w:rPr>
          <w:sz w:val="18"/>
          <w:szCs w:val="18"/>
        </w:rPr>
      </w:pPr>
      <w:r w:rsidRPr="00C74D9D">
        <w:rPr>
          <w:sz w:val="18"/>
          <w:szCs w:val="18"/>
        </w:rPr>
        <w:lastRenderedPageBreak/>
        <w:t>Onafhankelijke rechters, bescherming door:</w:t>
      </w:r>
    </w:p>
    <w:p w:rsidR="003554FC" w:rsidRPr="00C74D9D" w:rsidRDefault="003554FC" w:rsidP="00C74D9D">
      <w:pPr>
        <w:pStyle w:val="Geenafstand"/>
        <w:rPr>
          <w:sz w:val="18"/>
          <w:szCs w:val="18"/>
        </w:rPr>
      </w:pPr>
      <w:r w:rsidRPr="00C74D9D">
        <w:rPr>
          <w:sz w:val="18"/>
          <w:szCs w:val="18"/>
        </w:rPr>
        <w:t xml:space="preserve">Je kunt je </w:t>
      </w:r>
      <w:r w:rsidRPr="00C74D9D">
        <w:rPr>
          <w:b/>
          <w:sz w:val="18"/>
          <w:szCs w:val="18"/>
        </w:rPr>
        <w:t>recht halen</w:t>
      </w:r>
      <w:r w:rsidRPr="00C74D9D">
        <w:rPr>
          <w:sz w:val="18"/>
          <w:szCs w:val="18"/>
        </w:rPr>
        <w:t xml:space="preserve"> als je benadeeld wordt</w:t>
      </w:r>
    </w:p>
    <w:p w:rsidR="003554FC" w:rsidRPr="00C74D9D" w:rsidRDefault="003554FC" w:rsidP="00C74D9D">
      <w:pPr>
        <w:pStyle w:val="Geenafstand"/>
        <w:rPr>
          <w:sz w:val="18"/>
          <w:szCs w:val="18"/>
        </w:rPr>
      </w:pPr>
      <w:r w:rsidRPr="00C74D9D">
        <w:rPr>
          <w:sz w:val="18"/>
          <w:szCs w:val="18"/>
        </w:rPr>
        <w:t xml:space="preserve">Je wordt </w:t>
      </w:r>
      <w:r w:rsidRPr="00C74D9D">
        <w:rPr>
          <w:b/>
          <w:sz w:val="18"/>
          <w:szCs w:val="18"/>
        </w:rPr>
        <w:t>beschermd tegen ongeoorloofd overheidsoptreden</w:t>
      </w:r>
    </w:p>
    <w:p w:rsidR="003554FC" w:rsidRPr="00C74D9D" w:rsidRDefault="003554FC" w:rsidP="00C74D9D">
      <w:pPr>
        <w:pStyle w:val="Geenafstand"/>
        <w:rPr>
          <w:sz w:val="18"/>
          <w:szCs w:val="18"/>
        </w:rPr>
      </w:pPr>
      <w:r w:rsidRPr="00C74D9D">
        <w:rPr>
          <w:sz w:val="18"/>
          <w:szCs w:val="18"/>
        </w:rPr>
        <w:t xml:space="preserve">Het zorgt ervoor dat mensen </w:t>
      </w:r>
      <w:r w:rsidRPr="00C74D9D">
        <w:rPr>
          <w:b/>
          <w:sz w:val="18"/>
          <w:szCs w:val="18"/>
        </w:rPr>
        <w:t>geen eigen rechter</w:t>
      </w:r>
      <w:r w:rsidRPr="00C74D9D">
        <w:rPr>
          <w:sz w:val="18"/>
          <w:szCs w:val="18"/>
        </w:rPr>
        <w:t xml:space="preserve"> gaan spelen</w:t>
      </w:r>
      <w:r w:rsidR="00322A10" w:rsidRPr="00C74D9D">
        <w:rPr>
          <w:sz w:val="18"/>
          <w:szCs w:val="18"/>
        </w:rPr>
        <w:t>, eerlijk proces</w:t>
      </w:r>
    </w:p>
    <w:p w:rsidR="00322A10" w:rsidRPr="00C74D9D" w:rsidRDefault="00322A10" w:rsidP="00C74D9D">
      <w:pPr>
        <w:pStyle w:val="Geenafstand"/>
        <w:rPr>
          <w:sz w:val="18"/>
          <w:szCs w:val="18"/>
        </w:rPr>
      </w:pPr>
      <w:r w:rsidRPr="00C74D9D">
        <w:rPr>
          <w:sz w:val="18"/>
          <w:szCs w:val="18"/>
        </w:rPr>
        <w:t>Rechters worden voor het leven benoemd en kunnen niet ontslagen worden. Zwarte toga=neutraliteit</w:t>
      </w:r>
    </w:p>
    <w:p w:rsidR="00322A10" w:rsidRPr="00C74D9D" w:rsidRDefault="00322A10" w:rsidP="00C74D9D">
      <w:pPr>
        <w:pStyle w:val="Geenafstand"/>
        <w:rPr>
          <w:sz w:val="18"/>
          <w:szCs w:val="18"/>
        </w:rPr>
      </w:pPr>
      <w:r w:rsidRPr="00C74D9D">
        <w:rPr>
          <w:sz w:val="18"/>
          <w:szCs w:val="18"/>
        </w:rPr>
        <w:t>Grondrechten kun je verdelen in:</w:t>
      </w:r>
    </w:p>
    <w:p w:rsidR="00322A10" w:rsidRPr="00C74D9D" w:rsidRDefault="00322A10" w:rsidP="00C74D9D">
      <w:pPr>
        <w:pStyle w:val="Geenafstand"/>
        <w:rPr>
          <w:sz w:val="18"/>
          <w:szCs w:val="18"/>
        </w:rPr>
      </w:pPr>
      <w:r w:rsidRPr="00C74D9D">
        <w:rPr>
          <w:b/>
          <w:sz w:val="18"/>
          <w:szCs w:val="18"/>
        </w:rPr>
        <w:t>Klassieke grondrechten</w:t>
      </w:r>
      <w:r w:rsidRPr="00C74D9D">
        <w:rPr>
          <w:sz w:val="18"/>
          <w:szCs w:val="18"/>
        </w:rPr>
        <w:t xml:space="preserve"> = zoals vrijheid van godsdienst, meningsuiting en kiesrecht</w:t>
      </w:r>
    </w:p>
    <w:p w:rsidR="00322A10" w:rsidRPr="00C74D9D" w:rsidRDefault="00322A10" w:rsidP="00C74D9D">
      <w:pPr>
        <w:pStyle w:val="Geenafstand"/>
        <w:rPr>
          <w:sz w:val="18"/>
          <w:szCs w:val="18"/>
        </w:rPr>
      </w:pPr>
      <w:r w:rsidRPr="00C74D9D">
        <w:rPr>
          <w:b/>
          <w:sz w:val="18"/>
          <w:szCs w:val="18"/>
        </w:rPr>
        <w:t xml:space="preserve">Sociale grondrechten = </w:t>
      </w:r>
      <w:r w:rsidRPr="00C74D9D">
        <w:rPr>
          <w:sz w:val="18"/>
          <w:szCs w:val="18"/>
        </w:rPr>
        <w:t>zoals het recht op werk, gezondheidszorg en woongelegenheid.</w:t>
      </w:r>
    </w:p>
    <w:p w:rsidR="00322A10" w:rsidRPr="00C74D9D" w:rsidRDefault="00322A10" w:rsidP="00C74D9D">
      <w:pPr>
        <w:pStyle w:val="Geenafstand"/>
        <w:rPr>
          <w:sz w:val="18"/>
          <w:szCs w:val="18"/>
        </w:rPr>
      </w:pPr>
      <w:r w:rsidRPr="00C74D9D">
        <w:rPr>
          <w:sz w:val="18"/>
          <w:szCs w:val="18"/>
        </w:rPr>
        <w:t>Klassieke grondrechten moet de overheid garanderen, maar bij sociale grondrechten, daar hoeft de overheid alleen zijn best maar voor te doen.</w:t>
      </w:r>
    </w:p>
    <w:p w:rsidR="00322A10" w:rsidRPr="00C74D9D" w:rsidRDefault="00322A10" w:rsidP="00C74D9D">
      <w:pPr>
        <w:pStyle w:val="Geenafstand"/>
        <w:rPr>
          <w:sz w:val="18"/>
          <w:szCs w:val="18"/>
        </w:rPr>
      </w:pPr>
      <w:r w:rsidRPr="00C74D9D">
        <w:rPr>
          <w:sz w:val="18"/>
          <w:szCs w:val="18"/>
        </w:rPr>
        <w:t>Mensenrechten worden beschermd door EVRM (Europees verdrag voor de rechten van de mens en de fundamentele vrijheden)</w:t>
      </w:r>
    </w:p>
    <w:p w:rsidR="00322A10" w:rsidRPr="00C74D9D" w:rsidRDefault="00322A10" w:rsidP="00C74D9D">
      <w:pPr>
        <w:pStyle w:val="Geenafstand"/>
        <w:rPr>
          <w:sz w:val="18"/>
          <w:szCs w:val="18"/>
        </w:rPr>
      </w:pPr>
      <w:r w:rsidRPr="00C74D9D">
        <w:rPr>
          <w:b/>
          <w:sz w:val="18"/>
          <w:szCs w:val="18"/>
        </w:rPr>
        <w:t xml:space="preserve">Legaliteitsbeginsel = </w:t>
      </w:r>
      <w:r w:rsidRPr="00C74D9D">
        <w:rPr>
          <w:sz w:val="18"/>
          <w:szCs w:val="18"/>
        </w:rPr>
        <w:t>de overheid mag alleen beperkingen opleggen aan de vrijheid van burgers als die regels voor iedereen gelden en door de volksvertegenwoordiging in wetten zijn vastgelegd. Dit is terug te zien in wetboek van strafrecht:</w:t>
      </w:r>
    </w:p>
    <w:p w:rsidR="00322A10" w:rsidRPr="00C74D9D" w:rsidRDefault="00322A10" w:rsidP="00C74D9D">
      <w:pPr>
        <w:pStyle w:val="Geenafstand"/>
        <w:rPr>
          <w:sz w:val="18"/>
          <w:szCs w:val="18"/>
        </w:rPr>
      </w:pPr>
      <w:r w:rsidRPr="00C74D9D">
        <w:rPr>
          <w:b/>
          <w:sz w:val="18"/>
          <w:szCs w:val="18"/>
        </w:rPr>
        <w:t>Strafbaarheid</w:t>
      </w:r>
      <w:r w:rsidRPr="00C74D9D">
        <w:rPr>
          <w:sz w:val="18"/>
          <w:szCs w:val="18"/>
        </w:rPr>
        <w:t xml:space="preserve"> = iets is alleen strafbaar als het in de wet staat</w:t>
      </w:r>
    </w:p>
    <w:p w:rsidR="00322A10" w:rsidRPr="00C74D9D" w:rsidRDefault="00322A10" w:rsidP="00C74D9D">
      <w:pPr>
        <w:pStyle w:val="Geenafstand"/>
        <w:rPr>
          <w:sz w:val="18"/>
          <w:szCs w:val="18"/>
        </w:rPr>
      </w:pPr>
      <w:r w:rsidRPr="00C74D9D">
        <w:rPr>
          <w:b/>
          <w:sz w:val="18"/>
          <w:szCs w:val="18"/>
        </w:rPr>
        <w:t xml:space="preserve">Strafmaat = </w:t>
      </w:r>
      <w:r w:rsidRPr="00C74D9D">
        <w:rPr>
          <w:sz w:val="18"/>
          <w:szCs w:val="18"/>
        </w:rPr>
        <w:t>bij ieder strafbaar feit, maximale straf</w:t>
      </w:r>
    </w:p>
    <w:p w:rsidR="00322A10" w:rsidRPr="00C74D9D" w:rsidRDefault="00322A10" w:rsidP="00C74D9D">
      <w:pPr>
        <w:pStyle w:val="Geenafstand"/>
        <w:rPr>
          <w:sz w:val="18"/>
          <w:szCs w:val="18"/>
        </w:rPr>
      </w:pPr>
      <w:r w:rsidRPr="00C74D9D">
        <w:rPr>
          <w:b/>
          <w:sz w:val="18"/>
          <w:szCs w:val="18"/>
        </w:rPr>
        <w:t xml:space="preserve">Ne bis in idem-regel = </w:t>
      </w:r>
      <w:r w:rsidRPr="00C74D9D">
        <w:rPr>
          <w:sz w:val="18"/>
          <w:szCs w:val="18"/>
        </w:rPr>
        <w:t>na de uitspraak van de rechter kun je niet voor de 2</w:t>
      </w:r>
      <w:r w:rsidRPr="00C74D9D">
        <w:rPr>
          <w:sz w:val="18"/>
          <w:szCs w:val="18"/>
          <w:vertAlign w:val="superscript"/>
        </w:rPr>
        <w:t>e</w:t>
      </w:r>
      <w:r w:rsidRPr="00C74D9D">
        <w:rPr>
          <w:sz w:val="18"/>
          <w:szCs w:val="18"/>
        </w:rPr>
        <w:t xml:space="preserve"> keer worden vervolgd</w:t>
      </w:r>
    </w:p>
    <w:p w:rsidR="000A6C89" w:rsidRPr="00C74D9D" w:rsidRDefault="002427E5" w:rsidP="00C74D9D">
      <w:pPr>
        <w:pStyle w:val="Geenafstand"/>
        <w:rPr>
          <w:rStyle w:val="Zwaar"/>
          <w:rFonts w:ascii="Calibri" w:hAnsi="Calibri" w:cs="Calibri"/>
          <w:color w:val="000000"/>
          <w:sz w:val="18"/>
          <w:szCs w:val="18"/>
          <w:bdr w:val="none" w:sz="0" w:space="0" w:color="auto" w:frame="1"/>
          <w:shd w:val="clear" w:color="auto" w:fill="FFFFFF"/>
        </w:rPr>
      </w:pPr>
      <w:r w:rsidRPr="00C74D9D">
        <w:rPr>
          <w:sz w:val="18"/>
          <w:szCs w:val="18"/>
        </w:rPr>
        <w:br/>
      </w:r>
      <w:r w:rsidRPr="00C74D9D">
        <w:rPr>
          <w:sz w:val="18"/>
          <w:szCs w:val="18"/>
        </w:rPr>
        <w:br/>
      </w:r>
      <w:r w:rsidR="000A6C89" w:rsidRPr="00C74D9D">
        <w:rPr>
          <w:rStyle w:val="Zwaar"/>
          <w:rFonts w:ascii="Calibri" w:hAnsi="Calibri" w:cs="Calibri"/>
          <w:color w:val="000000"/>
          <w:sz w:val="18"/>
          <w:szCs w:val="18"/>
          <w:bdr w:val="none" w:sz="0" w:space="0" w:color="auto" w:frame="1"/>
          <w:shd w:val="clear" w:color="auto" w:fill="FFFFFF"/>
        </w:rPr>
        <w:t>§3 Strafrecht: de opsporing</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Overheid moet zorgen voor rechtshandhaving (=dat iedereen zich aan de wet houdt). De overheid bezit geweldsmonopolie.</w:t>
      </w:r>
      <w:r w:rsidRPr="00C74D9D">
        <w:rPr>
          <w:sz w:val="18"/>
          <w:szCs w:val="18"/>
        </w:rPr>
        <w:br/>
      </w:r>
      <w:r w:rsidR="002427E5" w:rsidRPr="00C74D9D">
        <w:rPr>
          <w:sz w:val="18"/>
          <w:szCs w:val="18"/>
          <w:shd w:val="clear" w:color="auto" w:fill="FFFFFF"/>
        </w:rPr>
        <w:t>Het is normaal dat rechtsregels veranderen, maar grondrechten niet. Die vormen een fundament van de rechtsstaat en kunnen alleen met 2/3e meerderheid in het parlement worden gewijzigd.</w:t>
      </w:r>
    </w:p>
    <w:p w:rsidR="000A6C89" w:rsidRPr="00C74D9D" w:rsidRDefault="000A6C89" w:rsidP="00C74D9D">
      <w:pPr>
        <w:pStyle w:val="Geenafstand"/>
        <w:rPr>
          <w:sz w:val="18"/>
          <w:szCs w:val="18"/>
          <w:shd w:val="clear" w:color="auto" w:fill="FFFFFF"/>
        </w:rPr>
      </w:pPr>
      <w:r w:rsidRPr="00C74D9D">
        <w:rPr>
          <w:b/>
          <w:sz w:val="18"/>
          <w:szCs w:val="18"/>
          <w:shd w:val="clear" w:color="auto" w:fill="FFFFFF"/>
        </w:rPr>
        <w:t xml:space="preserve">Rechtsbescherming = </w:t>
      </w:r>
      <w:r w:rsidRPr="00C74D9D">
        <w:rPr>
          <w:sz w:val="18"/>
          <w:szCs w:val="18"/>
          <w:shd w:val="clear" w:color="auto" w:fill="FFFFFF"/>
        </w:rPr>
        <w:t>de grondwet beschermt burgers tegen andere burgers en tegen machtsmisbruik van de overheid.</w:t>
      </w:r>
    </w:p>
    <w:p w:rsidR="000A6C89" w:rsidRPr="00C74D9D" w:rsidRDefault="000A6C89" w:rsidP="00C74D9D">
      <w:pPr>
        <w:pStyle w:val="Geenafstand"/>
        <w:rPr>
          <w:sz w:val="18"/>
          <w:szCs w:val="18"/>
          <w:shd w:val="clear" w:color="auto" w:fill="FFFFFF"/>
        </w:rPr>
      </w:pPr>
      <w:r w:rsidRPr="00C74D9D">
        <w:rPr>
          <w:b/>
          <w:sz w:val="18"/>
          <w:szCs w:val="18"/>
          <w:shd w:val="clear" w:color="auto" w:fill="FFFFFF"/>
        </w:rPr>
        <w:t xml:space="preserve">Misdrijven = </w:t>
      </w:r>
      <w:r w:rsidRPr="00C74D9D">
        <w:rPr>
          <w:sz w:val="18"/>
          <w:szCs w:val="18"/>
          <w:shd w:val="clear" w:color="auto" w:fill="FFFFFF"/>
        </w:rPr>
        <w:t>meer ernstige strafbare feiten</w:t>
      </w:r>
    </w:p>
    <w:p w:rsidR="000A6C89" w:rsidRPr="00C74D9D" w:rsidRDefault="000A6C89" w:rsidP="00C74D9D">
      <w:pPr>
        <w:pStyle w:val="Geenafstand"/>
        <w:rPr>
          <w:sz w:val="18"/>
          <w:szCs w:val="18"/>
          <w:shd w:val="clear" w:color="auto" w:fill="FFFFFF"/>
        </w:rPr>
      </w:pPr>
      <w:r w:rsidRPr="00C74D9D">
        <w:rPr>
          <w:b/>
          <w:sz w:val="18"/>
          <w:szCs w:val="18"/>
          <w:shd w:val="clear" w:color="auto" w:fill="FFFFFF"/>
        </w:rPr>
        <w:t xml:space="preserve">Overtredingen = </w:t>
      </w:r>
      <w:r w:rsidRPr="00C74D9D">
        <w:rPr>
          <w:sz w:val="18"/>
          <w:szCs w:val="18"/>
          <w:shd w:val="clear" w:color="auto" w:fill="FFFFFF"/>
        </w:rPr>
        <w:t>minder ernstige strafbare feiten</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Verschillen:</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Overtredingen en misdrijven worden beide geregistreerd door justitie</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Bij misdrijven: als je verdachte bent</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Bij overtredingen: waarbij minimaal 100 euro boete of een voorwaardelijke vrijheidsstraf is opgelegd.</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Bij misdrijven straffen hoger. Max. levenslang</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 xml:space="preserve">Bij overtredingen max. straf is 1 jaar hechtenis </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Een poging tot overtreding = niet strafbaar</w:t>
      </w:r>
    </w:p>
    <w:p w:rsidR="000A6C89" w:rsidRPr="00C74D9D" w:rsidRDefault="000A6C89" w:rsidP="00C74D9D">
      <w:pPr>
        <w:pStyle w:val="Geenafstand"/>
        <w:rPr>
          <w:sz w:val="18"/>
          <w:szCs w:val="18"/>
          <w:shd w:val="clear" w:color="auto" w:fill="FFFFFF"/>
        </w:rPr>
      </w:pPr>
      <w:r w:rsidRPr="00C74D9D">
        <w:rPr>
          <w:sz w:val="18"/>
          <w:szCs w:val="18"/>
          <w:shd w:val="clear" w:color="auto" w:fill="FFFFFF"/>
        </w:rPr>
        <w:t>Een poging tot misdrijf = wel strafbaar</w:t>
      </w:r>
    </w:p>
    <w:p w:rsidR="003E7102" w:rsidRPr="00C74D9D" w:rsidRDefault="000A6C89" w:rsidP="00C74D9D">
      <w:pPr>
        <w:pStyle w:val="Geenafstand"/>
        <w:rPr>
          <w:sz w:val="18"/>
          <w:szCs w:val="18"/>
          <w:shd w:val="clear" w:color="auto" w:fill="FFFFFF"/>
        </w:rPr>
      </w:pPr>
      <w:r w:rsidRPr="00C74D9D">
        <w:rPr>
          <w:b/>
          <w:sz w:val="18"/>
          <w:szCs w:val="18"/>
          <w:shd w:val="clear" w:color="auto" w:fill="FFFFFF"/>
        </w:rPr>
        <w:t xml:space="preserve">Criminaliteit = </w:t>
      </w:r>
      <w:r w:rsidRPr="00C74D9D">
        <w:rPr>
          <w:sz w:val="18"/>
          <w:szCs w:val="18"/>
          <w:shd w:val="clear" w:color="auto" w:fill="FFFFFF"/>
        </w:rPr>
        <w:t>alle misdrijven die in de wet omschreven staan</w:t>
      </w:r>
      <w:r w:rsidRPr="00C74D9D">
        <w:rPr>
          <w:sz w:val="18"/>
          <w:szCs w:val="18"/>
        </w:rPr>
        <w:br/>
      </w:r>
      <w:r w:rsidR="002427E5" w:rsidRPr="00C74D9D">
        <w:rPr>
          <w:b/>
          <w:sz w:val="18"/>
          <w:szCs w:val="18"/>
          <w:shd w:val="clear" w:color="auto" w:fill="FFFFFF"/>
        </w:rPr>
        <w:t>Wetboek van strafvordering</w:t>
      </w:r>
      <w:r w:rsidRPr="00C74D9D">
        <w:rPr>
          <w:sz w:val="18"/>
          <w:szCs w:val="18"/>
        </w:rPr>
        <w:t xml:space="preserve"> = </w:t>
      </w:r>
      <w:r w:rsidR="002427E5" w:rsidRPr="00C74D9D">
        <w:rPr>
          <w:sz w:val="18"/>
          <w:szCs w:val="18"/>
          <w:shd w:val="clear" w:color="auto" w:fill="FFFFFF"/>
        </w:rPr>
        <w:t>Hier staan alle regels omtrent het strafproces.</w:t>
      </w:r>
      <w:r w:rsidR="002427E5" w:rsidRPr="00C74D9D">
        <w:rPr>
          <w:sz w:val="18"/>
          <w:szCs w:val="18"/>
        </w:rPr>
        <w:br/>
      </w:r>
      <w:r w:rsidR="002427E5" w:rsidRPr="00C74D9D">
        <w:rPr>
          <w:sz w:val="18"/>
          <w:szCs w:val="18"/>
        </w:rPr>
        <w:br/>
      </w:r>
      <w:r w:rsidR="002427E5" w:rsidRPr="00C74D9D">
        <w:rPr>
          <w:sz w:val="18"/>
          <w:szCs w:val="18"/>
          <w:shd w:val="clear" w:color="auto" w:fill="FFFFFF"/>
        </w:rPr>
        <w:t>Procedure strafproces:</w:t>
      </w:r>
      <w:r w:rsidR="002427E5" w:rsidRPr="00C74D9D">
        <w:rPr>
          <w:sz w:val="18"/>
          <w:szCs w:val="18"/>
        </w:rPr>
        <w:br/>
      </w:r>
      <w:r w:rsidR="002427E5" w:rsidRPr="00C74D9D">
        <w:rPr>
          <w:sz w:val="18"/>
          <w:szCs w:val="18"/>
          <w:shd w:val="clear" w:color="auto" w:fill="FFFFFF"/>
        </w:rPr>
        <w:t>1. Onderzoeksfase: politie verzamelt info en stuurt die d.m.v. proces-verbaal naar de Officier van Justitie.</w:t>
      </w:r>
      <w:r w:rsidR="002427E5" w:rsidRPr="00C74D9D">
        <w:rPr>
          <w:sz w:val="18"/>
          <w:szCs w:val="18"/>
        </w:rPr>
        <w:br/>
      </w:r>
      <w:r w:rsidR="002427E5" w:rsidRPr="00C74D9D">
        <w:rPr>
          <w:sz w:val="18"/>
          <w:szCs w:val="18"/>
          <w:shd w:val="clear" w:color="auto" w:fill="FFFFFF"/>
        </w:rPr>
        <w:t>2. Opsporingsfase: Officier van Justitie leidt het onderzoek.</w:t>
      </w:r>
      <w:r w:rsidR="002427E5" w:rsidRPr="00C74D9D">
        <w:rPr>
          <w:sz w:val="18"/>
          <w:szCs w:val="18"/>
        </w:rPr>
        <w:br/>
      </w:r>
      <w:r w:rsidR="002427E5" w:rsidRPr="00C74D9D">
        <w:rPr>
          <w:sz w:val="18"/>
          <w:szCs w:val="18"/>
          <w:shd w:val="clear" w:color="auto" w:fill="FFFFFF"/>
        </w:rPr>
        <w:t>3. Rechtszitting: rechter legt bij bewezen schuld straf op aan de verdachte.</w:t>
      </w:r>
      <w:r w:rsidR="002427E5" w:rsidRPr="00C74D9D">
        <w:rPr>
          <w:sz w:val="18"/>
          <w:szCs w:val="18"/>
        </w:rPr>
        <w:br/>
      </w:r>
      <w:r w:rsidR="002427E5" w:rsidRPr="00C74D9D">
        <w:rPr>
          <w:sz w:val="18"/>
          <w:szCs w:val="18"/>
        </w:rPr>
        <w:br/>
      </w:r>
      <w:r w:rsidR="002427E5" w:rsidRPr="00C74D9D">
        <w:rPr>
          <w:sz w:val="18"/>
          <w:szCs w:val="18"/>
          <w:shd w:val="clear" w:color="auto" w:fill="FFFFFF"/>
        </w:rPr>
        <w:t>Iemand is verdachte wanneer er een redelijk vermoeden van schuld is.</w:t>
      </w:r>
      <w:r w:rsidR="002427E5" w:rsidRPr="00C74D9D">
        <w:rPr>
          <w:sz w:val="18"/>
          <w:szCs w:val="18"/>
        </w:rPr>
        <w:br/>
      </w:r>
      <w:r w:rsidR="002427E5" w:rsidRPr="00C74D9D">
        <w:rPr>
          <w:sz w:val="18"/>
          <w:szCs w:val="18"/>
        </w:rPr>
        <w:br/>
      </w:r>
      <w:r w:rsidR="002427E5" w:rsidRPr="00C74D9D">
        <w:rPr>
          <w:b/>
          <w:sz w:val="18"/>
          <w:szCs w:val="18"/>
          <w:shd w:val="clear" w:color="auto" w:fill="FFFFFF"/>
        </w:rPr>
        <w:t>Dwangmiddelen</w:t>
      </w:r>
      <w:r w:rsidRPr="00C74D9D">
        <w:rPr>
          <w:sz w:val="18"/>
          <w:szCs w:val="18"/>
        </w:rPr>
        <w:t xml:space="preserve"> = </w:t>
      </w:r>
      <w:r w:rsidR="002427E5" w:rsidRPr="00C74D9D">
        <w:rPr>
          <w:sz w:val="18"/>
          <w:szCs w:val="18"/>
          <w:shd w:val="clear" w:color="auto" w:fill="FFFFFF"/>
        </w:rPr>
        <w:t>Middelen die de politie tijdens het opsporingsonderzoek mag gebruiken:</w:t>
      </w:r>
      <w:r w:rsidR="002427E5" w:rsidRPr="00C74D9D">
        <w:rPr>
          <w:sz w:val="18"/>
          <w:szCs w:val="18"/>
        </w:rPr>
        <w:br/>
      </w:r>
      <w:r w:rsidR="002427E5" w:rsidRPr="00C74D9D">
        <w:rPr>
          <w:sz w:val="18"/>
          <w:szCs w:val="18"/>
          <w:shd w:val="clear" w:color="auto" w:fill="FFFFFF"/>
        </w:rPr>
        <w:t>- staande houden</w:t>
      </w:r>
      <w:r w:rsidR="002427E5" w:rsidRPr="00C74D9D">
        <w:rPr>
          <w:sz w:val="18"/>
          <w:szCs w:val="18"/>
        </w:rPr>
        <w:br/>
      </w:r>
      <w:r w:rsidR="002427E5" w:rsidRPr="00C74D9D">
        <w:rPr>
          <w:sz w:val="18"/>
          <w:szCs w:val="18"/>
          <w:shd w:val="clear" w:color="auto" w:fill="FFFFFF"/>
        </w:rPr>
        <w:t>- aanhouden (arresteren)</w:t>
      </w:r>
      <w:r w:rsidR="002427E5" w:rsidRPr="00C74D9D">
        <w:rPr>
          <w:sz w:val="18"/>
          <w:szCs w:val="18"/>
        </w:rPr>
        <w:br/>
      </w:r>
      <w:r w:rsidR="002427E5" w:rsidRPr="00C74D9D">
        <w:rPr>
          <w:sz w:val="18"/>
          <w:szCs w:val="18"/>
          <w:shd w:val="clear" w:color="auto" w:fill="FFFFFF"/>
        </w:rPr>
        <w:t>- fouilleren</w:t>
      </w:r>
      <w:r w:rsidRPr="00C74D9D">
        <w:rPr>
          <w:sz w:val="18"/>
          <w:szCs w:val="18"/>
          <w:shd w:val="clear" w:color="auto" w:fill="FFFFFF"/>
        </w:rPr>
        <w:t xml:space="preserve"> = zijn kleding en lichaam worden onderzocht</w:t>
      </w:r>
      <w:r w:rsidR="002427E5" w:rsidRPr="00C74D9D">
        <w:rPr>
          <w:sz w:val="18"/>
          <w:szCs w:val="18"/>
        </w:rPr>
        <w:br/>
      </w:r>
      <w:r w:rsidR="002427E5" w:rsidRPr="00C74D9D">
        <w:rPr>
          <w:sz w:val="18"/>
          <w:szCs w:val="18"/>
          <w:shd w:val="clear" w:color="auto" w:fill="FFFFFF"/>
        </w:rPr>
        <w:t>- vasthouden</w:t>
      </w:r>
      <w:r w:rsidR="002427E5" w:rsidRPr="00C74D9D">
        <w:rPr>
          <w:sz w:val="18"/>
          <w:szCs w:val="18"/>
        </w:rPr>
        <w:br/>
      </w:r>
      <w:r w:rsidR="002427E5" w:rsidRPr="00C74D9D">
        <w:rPr>
          <w:sz w:val="18"/>
          <w:szCs w:val="18"/>
          <w:shd w:val="clear" w:color="auto" w:fill="FFFFFF"/>
        </w:rPr>
        <w:t>- bewijsmateriaal in beslag nemen</w:t>
      </w:r>
      <w:r w:rsidR="002427E5" w:rsidRPr="00C74D9D">
        <w:rPr>
          <w:sz w:val="18"/>
          <w:szCs w:val="18"/>
        </w:rPr>
        <w:br/>
      </w:r>
      <w:r w:rsidR="002427E5" w:rsidRPr="00C74D9D">
        <w:rPr>
          <w:sz w:val="18"/>
          <w:szCs w:val="18"/>
        </w:rPr>
        <w:br/>
      </w:r>
      <w:r w:rsidR="002427E5" w:rsidRPr="00C74D9D">
        <w:rPr>
          <w:sz w:val="18"/>
          <w:szCs w:val="18"/>
          <w:shd w:val="clear" w:color="auto" w:fill="FFFFFF"/>
        </w:rPr>
        <w:t>Met toestemming van de rechter commissaris:</w:t>
      </w:r>
      <w:r w:rsidR="002427E5" w:rsidRPr="00C74D9D">
        <w:rPr>
          <w:sz w:val="18"/>
          <w:szCs w:val="18"/>
        </w:rPr>
        <w:br/>
      </w:r>
      <w:r w:rsidR="002427E5" w:rsidRPr="00C74D9D">
        <w:rPr>
          <w:sz w:val="18"/>
          <w:szCs w:val="18"/>
          <w:shd w:val="clear" w:color="auto" w:fill="FFFFFF"/>
        </w:rPr>
        <w:t>- huiszoeking</w:t>
      </w:r>
      <w:r w:rsidR="002427E5" w:rsidRPr="00C74D9D">
        <w:rPr>
          <w:sz w:val="18"/>
          <w:szCs w:val="18"/>
        </w:rPr>
        <w:br/>
      </w:r>
      <w:r w:rsidR="002427E5" w:rsidRPr="00C74D9D">
        <w:rPr>
          <w:sz w:val="18"/>
          <w:szCs w:val="18"/>
          <w:shd w:val="clear" w:color="auto" w:fill="FFFFFF"/>
        </w:rPr>
        <w:t>- infiltratie in misdaadorganisaties/terroristische groeperingen</w:t>
      </w:r>
      <w:r w:rsidR="002427E5" w:rsidRPr="00C74D9D">
        <w:rPr>
          <w:sz w:val="18"/>
          <w:szCs w:val="18"/>
        </w:rPr>
        <w:br/>
      </w:r>
      <w:r w:rsidR="002427E5" w:rsidRPr="00C74D9D">
        <w:rPr>
          <w:sz w:val="18"/>
          <w:szCs w:val="18"/>
          <w:shd w:val="clear" w:color="auto" w:fill="FFFFFF"/>
        </w:rPr>
        <w:t>- opvragen speciale persoonsgegevens</w:t>
      </w:r>
    </w:p>
    <w:p w:rsidR="003E7102" w:rsidRPr="00C74D9D" w:rsidRDefault="003E7102" w:rsidP="00C74D9D">
      <w:pPr>
        <w:pStyle w:val="Geenafstand"/>
        <w:rPr>
          <w:sz w:val="18"/>
          <w:szCs w:val="18"/>
          <w:shd w:val="clear" w:color="auto" w:fill="FFFFFF"/>
        </w:rPr>
      </w:pPr>
      <w:r w:rsidRPr="00C74D9D">
        <w:rPr>
          <w:sz w:val="18"/>
          <w:szCs w:val="18"/>
          <w:shd w:val="clear" w:color="auto" w:fill="FFFFFF"/>
        </w:rPr>
        <w:t>-verlenging van max. 3 dagen vasthouden.</w:t>
      </w:r>
      <w:r w:rsidR="002427E5" w:rsidRPr="00C74D9D">
        <w:rPr>
          <w:sz w:val="18"/>
          <w:szCs w:val="18"/>
        </w:rPr>
        <w:br/>
      </w:r>
      <w:r w:rsidR="002427E5" w:rsidRPr="00C74D9D">
        <w:rPr>
          <w:sz w:val="18"/>
          <w:szCs w:val="18"/>
        </w:rPr>
        <w:br/>
      </w:r>
      <w:r w:rsidRPr="00C74D9D">
        <w:rPr>
          <w:sz w:val="18"/>
          <w:szCs w:val="18"/>
          <w:shd w:val="clear" w:color="auto" w:fill="FFFFFF"/>
        </w:rPr>
        <w:t>In de, door de burgemeester aangewezen, gebieden</w:t>
      </w:r>
      <w:r w:rsidR="002427E5" w:rsidRPr="00C74D9D">
        <w:rPr>
          <w:sz w:val="18"/>
          <w:szCs w:val="18"/>
        </w:rPr>
        <w:br/>
      </w:r>
      <w:r w:rsidR="002427E5" w:rsidRPr="00C74D9D">
        <w:rPr>
          <w:sz w:val="18"/>
          <w:szCs w:val="18"/>
          <w:shd w:val="clear" w:color="auto" w:fill="FFFFFF"/>
        </w:rPr>
        <w:t>- preventief fouilleren</w:t>
      </w:r>
      <w:r w:rsidR="002427E5" w:rsidRPr="00C74D9D">
        <w:rPr>
          <w:sz w:val="18"/>
          <w:szCs w:val="18"/>
        </w:rPr>
        <w:br/>
      </w:r>
      <w:r w:rsidR="002427E5" w:rsidRPr="00C74D9D">
        <w:rPr>
          <w:sz w:val="18"/>
          <w:szCs w:val="18"/>
        </w:rPr>
        <w:br/>
      </w:r>
      <w:r w:rsidR="002427E5" w:rsidRPr="00C74D9D">
        <w:rPr>
          <w:sz w:val="18"/>
          <w:szCs w:val="18"/>
          <w:shd w:val="clear" w:color="auto" w:fill="FFFFFF"/>
        </w:rPr>
        <w:t>Officier van Justitie</w:t>
      </w:r>
      <w:r w:rsidRPr="00C74D9D">
        <w:rPr>
          <w:sz w:val="18"/>
          <w:szCs w:val="18"/>
        </w:rPr>
        <w:t xml:space="preserve"> </w:t>
      </w:r>
      <w:r w:rsidRPr="00C74D9D">
        <w:rPr>
          <w:sz w:val="18"/>
          <w:szCs w:val="18"/>
          <w:shd w:val="clear" w:color="auto" w:fill="FFFFFF"/>
        </w:rPr>
        <w:t>i</w:t>
      </w:r>
      <w:r w:rsidR="002427E5" w:rsidRPr="00C74D9D">
        <w:rPr>
          <w:sz w:val="18"/>
          <w:szCs w:val="18"/>
          <w:shd w:val="clear" w:color="auto" w:fill="FFFFFF"/>
        </w:rPr>
        <w:t xml:space="preserve">s de </w:t>
      </w:r>
      <w:r w:rsidR="002427E5" w:rsidRPr="00C74D9D">
        <w:rPr>
          <w:b/>
          <w:sz w:val="18"/>
          <w:szCs w:val="18"/>
          <w:shd w:val="clear" w:color="auto" w:fill="FFFFFF"/>
        </w:rPr>
        <w:t>openbaar aanklager</w:t>
      </w:r>
      <w:r w:rsidR="002427E5" w:rsidRPr="00C74D9D">
        <w:rPr>
          <w:sz w:val="18"/>
          <w:szCs w:val="18"/>
          <w:shd w:val="clear" w:color="auto" w:fill="FFFFFF"/>
        </w:rPr>
        <w:t xml:space="preserve">: zoekt namens de samenleving bewijzen tegen een verdachte en eist een straf tegen hem/haar. Alle </w:t>
      </w:r>
      <w:r w:rsidRPr="00C74D9D">
        <w:rPr>
          <w:sz w:val="18"/>
          <w:szCs w:val="18"/>
          <w:shd w:val="clear" w:color="auto" w:fill="FFFFFF"/>
        </w:rPr>
        <w:t xml:space="preserve">officieren van justitie </w:t>
      </w:r>
      <w:r w:rsidR="002427E5" w:rsidRPr="00C74D9D">
        <w:rPr>
          <w:sz w:val="18"/>
          <w:szCs w:val="18"/>
          <w:shd w:val="clear" w:color="auto" w:fill="FFFFFF"/>
        </w:rPr>
        <w:t>samen noemen we het Openbaar Ministerie (OM).</w:t>
      </w:r>
      <w:r w:rsidR="002427E5" w:rsidRPr="00C74D9D">
        <w:rPr>
          <w:sz w:val="18"/>
          <w:szCs w:val="18"/>
        </w:rPr>
        <w:br/>
      </w:r>
      <w:r w:rsidR="002427E5" w:rsidRPr="00C74D9D">
        <w:rPr>
          <w:sz w:val="18"/>
          <w:szCs w:val="18"/>
        </w:rPr>
        <w:br/>
      </w:r>
      <w:r w:rsidRPr="00C74D9D">
        <w:rPr>
          <w:b/>
          <w:sz w:val="18"/>
          <w:szCs w:val="18"/>
          <w:shd w:val="clear" w:color="auto" w:fill="FFFFFF"/>
        </w:rPr>
        <w:t xml:space="preserve">Seponeren = </w:t>
      </w:r>
      <w:r w:rsidRPr="00C74D9D">
        <w:rPr>
          <w:sz w:val="18"/>
          <w:szCs w:val="18"/>
          <w:shd w:val="clear" w:color="auto" w:fill="FFFFFF"/>
        </w:rPr>
        <w:t>afzien van verdere rechtsvervolging. Bijv. als iemand een ongeluk veroorzaakt en een familielid daarbij verliest.</w:t>
      </w:r>
    </w:p>
    <w:p w:rsidR="003E7102" w:rsidRPr="00C74D9D" w:rsidRDefault="003E7102" w:rsidP="00C74D9D">
      <w:pPr>
        <w:pStyle w:val="Geenafstand"/>
        <w:rPr>
          <w:sz w:val="18"/>
          <w:szCs w:val="18"/>
          <w:shd w:val="clear" w:color="auto" w:fill="FFFFFF"/>
        </w:rPr>
      </w:pPr>
      <w:r w:rsidRPr="00C74D9D">
        <w:rPr>
          <w:b/>
          <w:sz w:val="18"/>
          <w:szCs w:val="18"/>
          <w:shd w:val="clear" w:color="auto" w:fill="FFFFFF"/>
        </w:rPr>
        <w:t xml:space="preserve">Schikken = </w:t>
      </w:r>
      <w:r w:rsidRPr="00C74D9D">
        <w:rPr>
          <w:sz w:val="18"/>
          <w:szCs w:val="18"/>
          <w:shd w:val="clear" w:color="auto" w:fill="FFFFFF"/>
        </w:rPr>
        <w:t>voortijdige afdoening waarbij de verdachte niet meer voor de rechter hoeft te verschijnen. Meestal geldboete, een schadevergoeding, of een taakstraf</w:t>
      </w:r>
    </w:p>
    <w:p w:rsidR="003E7102" w:rsidRPr="00C74D9D" w:rsidRDefault="003E7102" w:rsidP="00C74D9D">
      <w:pPr>
        <w:pStyle w:val="Geenafstand"/>
        <w:rPr>
          <w:rStyle w:val="Zwaar"/>
          <w:rFonts w:ascii="Calibri" w:hAnsi="Calibri" w:cs="Calibri"/>
          <w:color w:val="000000"/>
          <w:sz w:val="18"/>
          <w:szCs w:val="18"/>
          <w:bdr w:val="none" w:sz="0" w:space="0" w:color="auto" w:frame="1"/>
          <w:shd w:val="clear" w:color="auto" w:fill="FFFFFF"/>
        </w:rPr>
      </w:pPr>
      <w:r w:rsidRPr="00C74D9D">
        <w:rPr>
          <w:b/>
          <w:sz w:val="18"/>
          <w:szCs w:val="18"/>
          <w:shd w:val="clear" w:color="auto" w:fill="FFFFFF"/>
        </w:rPr>
        <w:t xml:space="preserve">Vervolgen = </w:t>
      </w:r>
      <w:r w:rsidRPr="00C74D9D">
        <w:rPr>
          <w:sz w:val="18"/>
          <w:szCs w:val="18"/>
          <w:shd w:val="clear" w:color="auto" w:fill="FFFFFF"/>
        </w:rPr>
        <w:t>dossier naar rechtbank en rechtszaak beginnen</w:t>
      </w:r>
      <w:r w:rsidR="002427E5" w:rsidRPr="00C74D9D">
        <w:rPr>
          <w:sz w:val="18"/>
          <w:szCs w:val="18"/>
        </w:rPr>
        <w:br/>
      </w:r>
      <w:r w:rsidR="002427E5" w:rsidRPr="00C74D9D">
        <w:rPr>
          <w:b/>
          <w:sz w:val="18"/>
          <w:szCs w:val="18"/>
          <w:shd w:val="clear" w:color="auto" w:fill="FFFFFF"/>
        </w:rPr>
        <w:t>Transactie</w:t>
      </w:r>
      <w:r w:rsidRPr="00C74D9D">
        <w:rPr>
          <w:sz w:val="18"/>
          <w:szCs w:val="18"/>
          <w:shd w:val="clear" w:color="auto" w:fill="FFFFFF"/>
        </w:rPr>
        <w:t xml:space="preserve"> = </w:t>
      </w:r>
      <w:r w:rsidR="002427E5" w:rsidRPr="00C74D9D">
        <w:rPr>
          <w:sz w:val="18"/>
          <w:szCs w:val="18"/>
          <w:shd w:val="clear" w:color="auto" w:fill="FFFFFF"/>
        </w:rPr>
        <w:t>vroegtijdige afdoening of schikking; de verdachte hoeft dan niet voor de rechter te verschijnen maar krijgt een geldboete of taakstraf.</w:t>
      </w:r>
      <w:r w:rsidR="002427E5" w:rsidRPr="00C74D9D">
        <w:rPr>
          <w:sz w:val="18"/>
          <w:szCs w:val="18"/>
        </w:rPr>
        <w:br/>
      </w:r>
      <w:r w:rsidR="002427E5" w:rsidRPr="00C74D9D">
        <w:rPr>
          <w:sz w:val="18"/>
          <w:szCs w:val="18"/>
        </w:rPr>
        <w:br/>
      </w:r>
      <w:r w:rsidRPr="00C74D9D">
        <w:rPr>
          <w:sz w:val="18"/>
          <w:szCs w:val="18"/>
        </w:rPr>
        <w:lastRenderedPageBreak/>
        <w:br/>
      </w:r>
      <w:r w:rsidRPr="00C74D9D">
        <w:rPr>
          <w:rStyle w:val="Zwaar"/>
          <w:rFonts w:ascii="Calibri" w:hAnsi="Calibri" w:cs="Calibri"/>
          <w:color w:val="000000"/>
          <w:sz w:val="18"/>
          <w:szCs w:val="18"/>
          <w:bdr w:val="none" w:sz="0" w:space="0" w:color="auto" w:frame="1"/>
          <w:shd w:val="clear" w:color="auto" w:fill="FFFFFF"/>
        </w:rPr>
        <w:t>§4</w:t>
      </w:r>
      <w:r w:rsidR="002427E5" w:rsidRPr="00C74D9D">
        <w:rPr>
          <w:rStyle w:val="Zwaar"/>
          <w:rFonts w:ascii="Calibri" w:hAnsi="Calibri" w:cs="Calibri"/>
          <w:color w:val="000000"/>
          <w:sz w:val="18"/>
          <w:szCs w:val="18"/>
          <w:bdr w:val="none" w:sz="0" w:space="0" w:color="auto" w:frame="1"/>
          <w:shd w:val="clear" w:color="auto" w:fill="FFFFFF"/>
        </w:rPr>
        <w:t xml:space="preserve"> Strafrecht: De rechter</w:t>
      </w:r>
    </w:p>
    <w:p w:rsidR="003E7102" w:rsidRPr="00C74D9D" w:rsidRDefault="003E7102" w:rsidP="00C74D9D">
      <w:pPr>
        <w:pStyle w:val="Geenafstand"/>
        <w:rPr>
          <w:rStyle w:val="Zwaar"/>
          <w:rFonts w:ascii="Calibri" w:hAnsi="Calibri" w:cs="Calibri"/>
          <w:b w:val="0"/>
          <w:color w:val="000000"/>
          <w:sz w:val="18"/>
          <w:szCs w:val="18"/>
          <w:bdr w:val="none" w:sz="0" w:space="0" w:color="auto" w:frame="1"/>
          <w:shd w:val="clear" w:color="auto" w:fill="FFFFFF"/>
        </w:rPr>
      </w:pPr>
      <w:r w:rsidRPr="00C74D9D">
        <w:rPr>
          <w:rStyle w:val="Zwaar"/>
          <w:rFonts w:ascii="Calibri" w:hAnsi="Calibri" w:cs="Calibri"/>
          <w:color w:val="000000"/>
          <w:sz w:val="18"/>
          <w:szCs w:val="18"/>
          <w:bdr w:val="none" w:sz="0" w:space="0" w:color="auto" w:frame="1"/>
          <w:shd w:val="clear" w:color="auto" w:fill="FFFFFF"/>
        </w:rPr>
        <w:t xml:space="preserve">Strafvervolging = </w:t>
      </w:r>
      <w:r w:rsidR="00C37900" w:rsidRPr="00C74D9D">
        <w:rPr>
          <w:rStyle w:val="Zwaar"/>
          <w:rFonts w:ascii="Calibri" w:hAnsi="Calibri" w:cs="Calibri"/>
          <w:b w:val="0"/>
          <w:color w:val="000000"/>
          <w:sz w:val="18"/>
          <w:szCs w:val="18"/>
          <w:bdr w:val="none" w:sz="0" w:space="0" w:color="auto" w:frame="1"/>
          <w:shd w:val="clear" w:color="auto" w:fill="FFFFFF"/>
        </w:rPr>
        <w:t>brengt strafzaak bij rechtbank door een tenlastelegging.</w:t>
      </w:r>
    </w:p>
    <w:p w:rsidR="00C37900" w:rsidRPr="00C74D9D" w:rsidRDefault="00C37900" w:rsidP="00C74D9D">
      <w:pPr>
        <w:pStyle w:val="Geenafstand"/>
        <w:rPr>
          <w:rStyle w:val="Zwaar"/>
          <w:rFonts w:ascii="Calibri" w:hAnsi="Calibri" w:cs="Calibri"/>
          <w:b w:val="0"/>
          <w:color w:val="000000"/>
          <w:sz w:val="18"/>
          <w:szCs w:val="18"/>
          <w:bdr w:val="none" w:sz="0" w:space="0" w:color="auto" w:frame="1"/>
          <w:shd w:val="clear" w:color="auto" w:fill="FFFFFF"/>
        </w:rPr>
      </w:pPr>
      <w:r w:rsidRPr="00C74D9D">
        <w:rPr>
          <w:rStyle w:val="Zwaar"/>
          <w:rFonts w:ascii="Calibri" w:hAnsi="Calibri" w:cs="Calibri"/>
          <w:color w:val="000000"/>
          <w:sz w:val="18"/>
          <w:szCs w:val="18"/>
          <w:bdr w:val="none" w:sz="0" w:space="0" w:color="auto" w:frame="1"/>
          <w:shd w:val="clear" w:color="auto" w:fill="FFFFFF"/>
        </w:rPr>
        <w:t xml:space="preserve">Politierechter = </w:t>
      </w:r>
      <w:r w:rsidRPr="00C74D9D">
        <w:rPr>
          <w:rStyle w:val="Zwaar"/>
          <w:rFonts w:ascii="Calibri" w:hAnsi="Calibri" w:cs="Calibri"/>
          <w:b w:val="0"/>
          <w:color w:val="000000"/>
          <w:sz w:val="18"/>
          <w:szCs w:val="18"/>
          <w:bdr w:val="none" w:sz="0" w:space="0" w:color="auto" w:frame="1"/>
          <w:shd w:val="clear" w:color="auto" w:fill="FFFFFF"/>
        </w:rPr>
        <w:t>rechter voor kleine misdrijven, bijv. winkeldiefstallen</w:t>
      </w:r>
    </w:p>
    <w:p w:rsidR="00C37900" w:rsidRPr="00C74D9D" w:rsidRDefault="00C37900" w:rsidP="00C74D9D">
      <w:pPr>
        <w:pStyle w:val="Geenafstand"/>
        <w:rPr>
          <w:rStyle w:val="Zwaar"/>
          <w:rFonts w:ascii="Calibri" w:hAnsi="Calibri" w:cs="Calibri"/>
          <w:b w:val="0"/>
          <w:color w:val="000000"/>
          <w:sz w:val="18"/>
          <w:szCs w:val="18"/>
          <w:bdr w:val="none" w:sz="0" w:space="0" w:color="auto" w:frame="1"/>
          <w:shd w:val="clear" w:color="auto" w:fill="FFFFFF"/>
        </w:rPr>
      </w:pPr>
      <w:r w:rsidRPr="00C74D9D">
        <w:rPr>
          <w:rStyle w:val="Zwaar"/>
          <w:rFonts w:ascii="Calibri" w:hAnsi="Calibri" w:cs="Calibri"/>
          <w:color w:val="000000"/>
          <w:sz w:val="18"/>
          <w:szCs w:val="18"/>
          <w:bdr w:val="none" w:sz="0" w:space="0" w:color="auto" w:frame="1"/>
          <w:shd w:val="clear" w:color="auto" w:fill="FFFFFF"/>
        </w:rPr>
        <w:t xml:space="preserve">Meervoudige kamer = </w:t>
      </w:r>
      <w:r w:rsidRPr="00C74D9D">
        <w:rPr>
          <w:rStyle w:val="Zwaar"/>
          <w:rFonts w:ascii="Calibri" w:hAnsi="Calibri" w:cs="Calibri"/>
          <w:b w:val="0"/>
          <w:color w:val="000000"/>
          <w:sz w:val="18"/>
          <w:szCs w:val="18"/>
          <w:bdr w:val="none" w:sz="0" w:space="0" w:color="auto" w:frame="1"/>
          <w:shd w:val="clear" w:color="auto" w:fill="FFFFFF"/>
        </w:rPr>
        <w:t>hier komen ernstige misdrijven terecht en die bestaat uit 3 rechters</w:t>
      </w:r>
    </w:p>
    <w:p w:rsidR="00C37900" w:rsidRPr="00C74D9D" w:rsidRDefault="003E7102" w:rsidP="00C74D9D">
      <w:pPr>
        <w:pStyle w:val="Geenafstand"/>
        <w:rPr>
          <w:sz w:val="18"/>
          <w:szCs w:val="18"/>
          <w:shd w:val="clear" w:color="auto" w:fill="FFFFFF"/>
        </w:rPr>
      </w:pPr>
      <w:r w:rsidRPr="00C74D9D">
        <w:rPr>
          <w:rStyle w:val="Zwaar"/>
          <w:rFonts w:ascii="Calibri" w:hAnsi="Calibri" w:cs="Calibri"/>
          <w:color w:val="000000"/>
          <w:sz w:val="18"/>
          <w:szCs w:val="18"/>
          <w:bdr w:val="none" w:sz="0" w:space="0" w:color="auto" w:frame="1"/>
          <w:shd w:val="clear" w:color="auto" w:fill="FFFFFF"/>
        </w:rPr>
        <w:t xml:space="preserve">Terechtzitting = </w:t>
      </w:r>
      <w:r w:rsidRPr="00C74D9D">
        <w:rPr>
          <w:rStyle w:val="Zwaar"/>
          <w:rFonts w:ascii="Calibri" w:hAnsi="Calibri" w:cs="Calibri"/>
          <w:b w:val="0"/>
          <w:color w:val="000000"/>
          <w:sz w:val="18"/>
          <w:szCs w:val="18"/>
          <w:bdr w:val="none" w:sz="0" w:space="0" w:color="auto" w:frame="1"/>
          <w:shd w:val="clear" w:color="auto" w:fill="FFFFFF"/>
        </w:rPr>
        <w:t>de behandeling van het strafbare feit door de rechter</w:t>
      </w:r>
      <w:r w:rsidR="002427E5" w:rsidRPr="00C74D9D">
        <w:rPr>
          <w:sz w:val="18"/>
          <w:szCs w:val="18"/>
        </w:rPr>
        <w:br/>
      </w:r>
      <w:r w:rsidR="002427E5" w:rsidRPr="00C74D9D">
        <w:rPr>
          <w:b/>
          <w:sz w:val="18"/>
          <w:szCs w:val="18"/>
          <w:shd w:val="clear" w:color="auto" w:fill="FFFFFF"/>
        </w:rPr>
        <w:t>Dagvaarding</w:t>
      </w:r>
      <w:r w:rsidRPr="00C74D9D">
        <w:rPr>
          <w:sz w:val="18"/>
          <w:szCs w:val="18"/>
          <w:shd w:val="clear" w:color="auto" w:fill="FFFFFF"/>
        </w:rPr>
        <w:t xml:space="preserve"> = </w:t>
      </w:r>
      <w:r w:rsidR="002427E5" w:rsidRPr="00C74D9D">
        <w:rPr>
          <w:sz w:val="18"/>
          <w:szCs w:val="18"/>
          <w:shd w:val="clear" w:color="auto" w:fill="FFFFFF"/>
        </w:rPr>
        <w:t>hierin staat dat je ervan verdacht wordt dat je op een bepaald moment op een bepaalde plaats een misdaad of overtreding hebt begaan. Er staat ook in waar en hoe laat de zitting plaatsvindt.</w:t>
      </w:r>
      <w:r w:rsidR="002427E5" w:rsidRPr="00C74D9D">
        <w:rPr>
          <w:sz w:val="18"/>
          <w:szCs w:val="18"/>
        </w:rPr>
        <w:br/>
      </w:r>
      <w:r w:rsidR="002427E5" w:rsidRPr="00C74D9D">
        <w:rPr>
          <w:sz w:val="18"/>
          <w:szCs w:val="18"/>
        </w:rPr>
        <w:br/>
      </w:r>
      <w:r w:rsidR="002427E5" w:rsidRPr="00C74D9D">
        <w:rPr>
          <w:sz w:val="18"/>
          <w:szCs w:val="18"/>
          <w:shd w:val="clear" w:color="auto" w:fill="FFFFFF"/>
        </w:rPr>
        <w:t>Een rechtszaak bestaat uit zeven stappen:</w:t>
      </w:r>
      <w:r w:rsidR="002427E5" w:rsidRPr="00C74D9D">
        <w:rPr>
          <w:sz w:val="18"/>
          <w:szCs w:val="18"/>
        </w:rPr>
        <w:br/>
      </w:r>
      <w:r w:rsidR="002427E5" w:rsidRPr="00C74D9D">
        <w:rPr>
          <w:sz w:val="18"/>
          <w:szCs w:val="18"/>
          <w:shd w:val="clear" w:color="auto" w:fill="FFFFFF"/>
        </w:rPr>
        <w:t xml:space="preserve">1. </w:t>
      </w:r>
      <w:r w:rsidR="002427E5" w:rsidRPr="00C74D9D">
        <w:rPr>
          <w:b/>
          <w:sz w:val="18"/>
          <w:szCs w:val="18"/>
          <w:shd w:val="clear" w:color="auto" w:fill="FFFFFF"/>
        </w:rPr>
        <w:t>Opening</w:t>
      </w:r>
      <w:r w:rsidR="002427E5" w:rsidRPr="00C74D9D">
        <w:rPr>
          <w:sz w:val="18"/>
          <w:szCs w:val="18"/>
          <w:shd w:val="clear" w:color="auto" w:fill="FFFFFF"/>
        </w:rPr>
        <w:t xml:space="preserve"> </w:t>
      </w:r>
      <w:r w:rsidR="00C74D9D" w:rsidRPr="00C74D9D">
        <w:rPr>
          <w:sz w:val="18"/>
          <w:szCs w:val="18"/>
          <w:shd w:val="clear" w:color="auto" w:fill="FFFFFF"/>
        </w:rPr>
        <w:t>=</w:t>
      </w:r>
      <w:r w:rsidR="002427E5" w:rsidRPr="00C74D9D">
        <w:rPr>
          <w:sz w:val="18"/>
          <w:szCs w:val="18"/>
          <w:shd w:val="clear" w:color="auto" w:fill="FFFFFF"/>
        </w:rPr>
        <w:t xml:space="preserve"> de rechter controleert de persoonsgegevens van de verdachte. De verdachte krijgt te horen dat hij goed moet opletten en niet verplicht is te antwoorden op vragen.</w:t>
      </w:r>
      <w:r w:rsidR="002427E5" w:rsidRPr="00C74D9D">
        <w:rPr>
          <w:sz w:val="18"/>
          <w:szCs w:val="18"/>
        </w:rPr>
        <w:br/>
      </w:r>
      <w:r w:rsidR="002427E5" w:rsidRPr="00C74D9D">
        <w:rPr>
          <w:sz w:val="18"/>
          <w:szCs w:val="18"/>
          <w:shd w:val="clear" w:color="auto" w:fill="FFFFFF"/>
        </w:rPr>
        <w:t xml:space="preserve">2. </w:t>
      </w:r>
      <w:r w:rsidR="00C37900" w:rsidRPr="00C74D9D">
        <w:rPr>
          <w:b/>
          <w:sz w:val="18"/>
          <w:szCs w:val="18"/>
          <w:shd w:val="clear" w:color="auto" w:fill="FFFFFF"/>
        </w:rPr>
        <w:t>Tenlastelegging of a</w:t>
      </w:r>
      <w:r w:rsidR="002427E5" w:rsidRPr="00C74D9D">
        <w:rPr>
          <w:b/>
          <w:sz w:val="18"/>
          <w:szCs w:val="18"/>
          <w:shd w:val="clear" w:color="auto" w:fill="FFFFFF"/>
        </w:rPr>
        <w:t>anklacht</w:t>
      </w:r>
      <w:r w:rsidR="002427E5" w:rsidRPr="00C74D9D">
        <w:rPr>
          <w:sz w:val="18"/>
          <w:szCs w:val="18"/>
          <w:shd w:val="clear" w:color="auto" w:fill="FFFFFF"/>
        </w:rPr>
        <w:t xml:space="preserve"> </w:t>
      </w:r>
      <w:r w:rsidR="00C74D9D" w:rsidRPr="00C74D9D">
        <w:rPr>
          <w:sz w:val="18"/>
          <w:szCs w:val="18"/>
          <w:shd w:val="clear" w:color="auto" w:fill="FFFFFF"/>
        </w:rPr>
        <w:t>=</w:t>
      </w:r>
      <w:r w:rsidR="002427E5" w:rsidRPr="00C74D9D">
        <w:rPr>
          <w:sz w:val="18"/>
          <w:szCs w:val="18"/>
          <w:shd w:val="clear" w:color="auto" w:fill="FFFFFF"/>
        </w:rPr>
        <w:t xml:space="preserve"> de officier leest de aanklacht voor.</w:t>
      </w:r>
      <w:r w:rsidR="002427E5" w:rsidRPr="00C74D9D">
        <w:rPr>
          <w:sz w:val="18"/>
          <w:szCs w:val="18"/>
        </w:rPr>
        <w:br/>
      </w:r>
      <w:r w:rsidR="002427E5" w:rsidRPr="00C74D9D">
        <w:rPr>
          <w:sz w:val="18"/>
          <w:szCs w:val="18"/>
          <w:shd w:val="clear" w:color="auto" w:fill="FFFFFF"/>
        </w:rPr>
        <w:t xml:space="preserve">3. </w:t>
      </w:r>
      <w:r w:rsidR="002427E5" w:rsidRPr="00C74D9D">
        <w:rPr>
          <w:b/>
          <w:sz w:val="18"/>
          <w:szCs w:val="18"/>
          <w:shd w:val="clear" w:color="auto" w:fill="FFFFFF"/>
        </w:rPr>
        <w:t xml:space="preserve">Onderzoek </w:t>
      </w:r>
      <w:r w:rsidR="00C74D9D" w:rsidRPr="00C74D9D">
        <w:rPr>
          <w:sz w:val="18"/>
          <w:szCs w:val="18"/>
          <w:shd w:val="clear" w:color="auto" w:fill="FFFFFF"/>
        </w:rPr>
        <w:t>=</w:t>
      </w:r>
      <w:r w:rsidR="002427E5" w:rsidRPr="00C74D9D">
        <w:rPr>
          <w:sz w:val="18"/>
          <w:szCs w:val="18"/>
          <w:shd w:val="clear" w:color="auto" w:fill="FFFFFF"/>
        </w:rPr>
        <w:t xml:space="preserve"> de rechter begint nu aan het eigenlijke onderzoek. Dit begint met de ondervraging van de verdachte door de rechter, officier en zijn/haar eigen advocaat.</w:t>
      </w:r>
    </w:p>
    <w:p w:rsidR="00C37900" w:rsidRPr="00C74D9D" w:rsidRDefault="00C37900" w:rsidP="00C74D9D">
      <w:pPr>
        <w:pStyle w:val="Geenafstand"/>
        <w:rPr>
          <w:sz w:val="18"/>
          <w:szCs w:val="18"/>
          <w:shd w:val="clear" w:color="auto" w:fill="FFFFFF"/>
        </w:rPr>
      </w:pPr>
      <w:r w:rsidRPr="00C74D9D">
        <w:rPr>
          <w:sz w:val="18"/>
          <w:szCs w:val="18"/>
          <w:shd w:val="clear" w:color="auto" w:fill="FFFFFF"/>
        </w:rPr>
        <w:t>Meineed = liegen bij rechtszaak. Daar krijg je een gevangenisstraf van 6 jaar voor</w:t>
      </w:r>
    </w:p>
    <w:p w:rsidR="00C37900" w:rsidRPr="00C74D9D" w:rsidRDefault="00C37900" w:rsidP="00C74D9D">
      <w:pPr>
        <w:pStyle w:val="Geenafstand"/>
        <w:rPr>
          <w:sz w:val="18"/>
          <w:szCs w:val="18"/>
          <w:shd w:val="clear" w:color="auto" w:fill="FFFFFF"/>
        </w:rPr>
      </w:pPr>
      <w:r w:rsidRPr="00C74D9D">
        <w:rPr>
          <w:sz w:val="18"/>
          <w:szCs w:val="18"/>
          <w:shd w:val="clear" w:color="auto" w:fill="FFFFFF"/>
        </w:rPr>
        <w:t>Onrechtmatig verkregen bewijs = bijv. zonder toestemming telefoongesprekken afluisteren</w:t>
      </w:r>
    </w:p>
    <w:p w:rsidR="00C74D9D" w:rsidRPr="00C74D9D" w:rsidRDefault="00C37900" w:rsidP="00C74D9D">
      <w:pPr>
        <w:pStyle w:val="Geenafstand"/>
        <w:rPr>
          <w:sz w:val="18"/>
          <w:szCs w:val="18"/>
          <w:shd w:val="clear" w:color="auto" w:fill="FFFFFF"/>
        </w:rPr>
      </w:pPr>
      <w:r w:rsidRPr="00C74D9D">
        <w:rPr>
          <w:sz w:val="18"/>
          <w:szCs w:val="18"/>
          <w:shd w:val="clear" w:color="auto" w:fill="FFFFFF"/>
        </w:rPr>
        <w:t>Persoonlijke omstandigheden</w:t>
      </w:r>
    </w:p>
    <w:p w:rsidR="00F84EF7" w:rsidRPr="00C74D9D" w:rsidRDefault="002427E5" w:rsidP="00C74D9D">
      <w:pPr>
        <w:pStyle w:val="Geenafstand"/>
        <w:rPr>
          <w:sz w:val="18"/>
          <w:szCs w:val="18"/>
          <w:shd w:val="clear" w:color="auto" w:fill="FFFFFF"/>
        </w:rPr>
      </w:pPr>
      <w:r w:rsidRPr="00C74D9D">
        <w:rPr>
          <w:b/>
          <w:sz w:val="18"/>
          <w:szCs w:val="18"/>
          <w:shd w:val="clear" w:color="auto" w:fill="FFFFFF"/>
        </w:rPr>
        <w:t>Requisitoir</w:t>
      </w:r>
      <w:r w:rsidRPr="00C74D9D">
        <w:rPr>
          <w:sz w:val="18"/>
          <w:szCs w:val="18"/>
          <w:shd w:val="clear" w:color="auto" w:fill="FFFFFF"/>
        </w:rPr>
        <w:t xml:space="preserve"> </w:t>
      </w:r>
      <w:r w:rsidR="00C74D9D" w:rsidRPr="00C74D9D">
        <w:rPr>
          <w:sz w:val="18"/>
          <w:szCs w:val="18"/>
          <w:shd w:val="clear" w:color="auto" w:fill="FFFFFF"/>
        </w:rPr>
        <w:t>=</w:t>
      </w:r>
      <w:r w:rsidRPr="00C74D9D">
        <w:rPr>
          <w:sz w:val="18"/>
          <w:szCs w:val="18"/>
          <w:shd w:val="clear" w:color="auto" w:fill="FFFFFF"/>
        </w:rPr>
        <w:t xml:space="preserve"> de officier houdt vervolgens een requisitoir. Hier probeert hij aan te tonen dat de verdachte schuldig is en vraagt hij de rechter om een bepaalde straf, de zogenaamde eis.</w:t>
      </w:r>
      <w:r w:rsidRPr="00C74D9D">
        <w:rPr>
          <w:sz w:val="18"/>
          <w:szCs w:val="18"/>
        </w:rPr>
        <w:br/>
      </w:r>
      <w:r w:rsidRPr="00C74D9D">
        <w:rPr>
          <w:sz w:val="18"/>
          <w:szCs w:val="18"/>
          <w:shd w:val="clear" w:color="auto" w:fill="FFFFFF"/>
        </w:rPr>
        <w:t xml:space="preserve">5. </w:t>
      </w:r>
      <w:r w:rsidRPr="00C74D9D">
        <w:rPr>
          <w:b/>
          <w:sz w:val="18"/>
          <w:szCs w:val="18"/>
          <w:shd w:val="clear" w:color="auto" w:fill="FFFFFF"/>
        </w:rPr>
        <w:t>Pleidooi</w:t>
      </w:r>
      <w:r w:rsidRPr="00C74D9D">
        <w:rPr>
          <w:sz w:val="18"/>
          <w:szCs w:val="18"/>
          <w:shd w:val="clear" w:color="auto" w:fill="FFFFFF"/>
        </w:rPr>
        <w:t xml:space="preserve"> </w:t>
      </w:r>
      <w:r w:rsidR="00C74D9D" w:rsidRPr="00C74D9D">
        <w:rPr>
          <w:sz w:val="18"/>
          <w:szCs w:val="18"/>
          <w:shd w:val="clear" w:color="auto" w:fill="FFFFFF"/>
        </w:rPr>
        <w:t>=</w:t>
      </w:r>
      <w:r w:rsidRPr="00C74D9D">
        <w:rPr>
          <w:sz w:val="18"/>
          <w:szCs w:val="18"/>
          <w:shd w:val="clear" w:color="auto" w:fill="FFFFFF"/>
        </w:rPr>
        <w:t xml:space="preserve"> de advocaat houdt het pleidooi, waarin hij de verdachte verdedigt.</w:t>
      </w:r>
      <w:r w:rsidRPr="00C74D9D">
        <w:rPr>
          <w:sz w:val="18"/>
          <w:szCs w:val="18"/>
        </w:rPr>
        <w:br/>
      </w:r>
      <w:r w:rsidRPr="00C74D9D">
        <w:rPr>
          <w:sz w:val="18"/>
          <w:szCs w:val="18"/>
          <w:shd w:val="clear" w:color="auto" w:fill="FFFFFF"/>
        </w:rPr>
        <w:t>6</w:t>
      </w:r>
      <w:r w:rsidRPr="00C74D9D">
        <w:rPr>
          <w:b/>
          <w:sz w:val="18"/>
          <w:szCs w:val="18"/>
          <w:shd w:val="clear" w:color="auto" w:fill="FFFFFF"/>
        </w:rPr>
        <w:t>. Laatste woord</w:t>
      </w:r>
      <w:r w:rsidRPr="00C74D9D">
        <w:rPr>
          <w:sz w:val="18"/>
          <w:szCs w:val="18"/>
          <w:shd w:val="clear" w:color="auto" w:fill="FFFFFF"/>
        </w:rPr>
        <w:t xml:space="preserve"> </w:t>
      </w:r>
      <w:r w:rsidR="00C74D9D" w:rsidRPr="00C74D9D">
        <w:rPr>
          <w:sz w:val="18"/>
          <w:szCs w:val="18"/>
          <w:shd w:val="clear" w:color="auto" w:fill="FFFFFF"/>
        </w:rPr>
        <w:t>=</w:t>
      </w:r>
      <w:r w:rsidRPr="00C74D9D">
        <w:rPr>
          <w:sz w:val="18"/>
          <w:szCs w:val="18"/>
          <w:shd w:val="clear" w:color="auto" w:fill="FFFFFF"/>
        </w:rPr>
        <w:t xml:space="preserve"> de verdachte heeft het laatste woord.</w:t>
      </w:r>
      <w:r w:rsidRPr="00C74D9D">
        <w:rPr>
          <w:sz w:val="18"/>
          <w:szCs w:val="18"/>
        </w:rPr>
        <w:br/>
      </w:r>
      <w:r w:rsidRPr="00C74D9D">
        <w:rPr>
          <w:sz w:val="18"/>
          <w:szCs w:val="18"/>
          <w:shd w:val="clear" w:color="auto" w:fill="FFFFFF"/>
        </w:rPr>
        <w:t xml:space="preserve">7. </w:t>
      </w:r>
      <w:r w:rsidRPr="00C74D9D">
        <w:rPr>
          <w:b/>
          <w:sz w:val="18"/>
          <w:szCs w:val="18"/>
          <w:shd w:val="clear" w:color="auto" w:fill="FFFFFF"/>
        </w:rPr>
        <w:t>Vonnis</w:t>
      </w:r>
      <w:r w:rsidRPr="00C74D9D">
        <w:rPr>
          <w:sz w:val="18"/>
          <w:szCs w:val="18"/>
          <w:shd w:val="clear" w:color="auto" w:fill="FFFFFF"/>
        </w:rPr>
        <w:t xml:space="preserve"> </w:t>
      </w:r>
      <w:r w:rsidR="00C74D9D" w:rsidRPr="00C74D9D">
        <w:rPr>
          <w:sz w:val="18"/>
          <w:szCs w:val="18"/>
          <w:shd w:val="clear" w:color="auto" w:fill="FFFFFF"/>
        </w:rPr>
        <w:t>=</w:t>
      </w:r>
      <w:r w:rsidRPr="00C74D9D">
        <w:rPr>
          <w:sz w:val="18"/>
          <w:szCs w:val="18"/>
          <w:shd w:val="clear" w:color="auto" w:fill="FFFFFF"/>
        </w:rPr>
        <w:t xml:space="preserve"> uitspraak van de rechter.</w:t>
      </w:r>
      <w:r w:rsidRPr="00C74D9D">
        <w:rPr>
          <w:sz w:val="18"/>
          <w:szCs w:val="18"/>
        </w:rPr>
        <w:br/>
      </w:r>
      <w:r w:rsidRPr="00C74D9D">
        <w:rPr>
          <w:sz w:val="18"/>
          <w:szCs w:val="18"/>
        </w:rPr>
        <w:br/>
      </w:r>
      <w:r w:rsidRPr="00C74D9D">
        <w:rPr>
          <w:sz w:val="18"/>
          <w:szCs w:val="18"/>
          <w:shd w:val="clear" w:color="auto" w:fill="FFFFFF"/>
        </w:rPr>
        <w:t>Straffen</w:t>
      </w:r>
      <w:r w:rsidRPr="00C74D9D">
        <w:rPr>
          <w:sz w:val="18"/>
          <w:szCs w:val="18"/>
        </w:rPr>
        <w:br/>
      </w:r>
      <w:r w:rsidRPr="00C74D9D">
        <w:rPr>
          <w:sz w:val="18"/>
          <w:szCs w:val="18"/>
          <w:shd w:val="clear" w:color="auto" w:fill="FFFFFF"/>
        </w:rPr>
        <w:t>Legt de rechter op.</w:t>
      </w:r>
      <w:r w:rsidRPr="00C74D9D">
        <w:rPr>
          <w:sz w:val="18"/>
          <w:szCs w:val="18"/>
        </w:rPr>
        <w:br/>
      </w:r>
      <w:r w:rsidRPr="00C74D9D">
        <w:rPr>
          <w:sz w:val="18"/>
          <w:szCs w:val="18"/>
          <w:shd w:val="clear" w:color="auto" w:fill="FFFFFF"/>
        </w:rPr>
        <w:t>Ons land kent vier soorten straffen:</w:t>
      </w:r>
      <w:r w:rsidRPr="00C74D9D">
        <w:rPr>
          <w:sz w:val="18"/>
          <w:szCs w:val="18"/>
        </w:rPr>
        <w:br/>
      </w:r>
      <w:r w:rsidRPr="00C74D9D">
        <w:rPr>
          <w:sz w:val="18"/>
          <w:szCs w:val="18"/>
          <w:shd w:val="clear" w:color="auto" w:fill="FFFFFF"/>
        </w:rPr>
        <w:t>- Vrijheidsstraf</w:t>
      </w:r>
      <w:r w:rsidRPr="00C74D9D">
        <w:rPr>
          <w:sz w:val="18"/>
          <w:szCs w:val="18"/>
        </w:rPr>
        <w:br/>
      </w:r>
      <w:r w:rsidRPr="00C74D9D">
        <w:rPr>
          <w:sz w:val="18"/>
          <w:szCs w:val="18"/>
          <w:shd w:val="clear" w:color="auto" w:fill="FFFFFF"/>
        </w:rPr>
        <w:t>- Taakstraf (werkstraf of leerstraf)</w:t>
      </w:r>
      <w:r w:rsidRPr="00C74D9D">
        <w:rPr>
          <w:sz w:val="18"/>
          <w:szCs w:val="18"/>
        </w:rPr>
        <w:br/>
      </w:r>
      <w:r w:rsidRPr="00C74D9D">
        <w:rPr>
          <w:sz w:val="18"/>
          <w:szCs w:val="18"/>
          <w:shd w:val="clear" w:color="auto" w:fill="FFFFFF"/>
        </w:rPr>
        <w:t>- Geldboete (bij niet betalen moet je voor elke 50 euro 1 dag in hechtenis)</w:t>
      </w:r>
      <w:r w:rsidRPr="00C74D9D">
        <w:rPr>
          <w:sz w:val="18"/>
          <w:szCs w:val="18"/>
        </w:rPr>
        <w:br/>
      </w:r>
      <w:r w:rsidRPr="00C74D9D">
        <w:rPr>
          <w:sz w:val="18"/>
          <w:szCs w:val="18"/>
          <w:shd w:val="clear" w:color="auto" w:fill="FFFFFF"/>
        </w:rPr>
        <w:t>- Bijkomende straffen (altijd in combinatie met een hoofdstraf)</w:t>
      </w:r>
      <w:r w:rsidRPr="00C74D9D">
        <w:rPr>
          <w:sz w:val="18"/>
          <w:szCs w:val="18"/>
        </w:rPr>
        <w:br/>
      </w:r>
      <w:r w:rsidRPr="00C74D9D">
        <w:rPr>
          <w:sz w:val="18"/>
          <w:szCs w:val="18"/>
        </w:rPr>
        <w:br/>
      </w:r>
      <w:r w:rsidRPr="00C74D9D">
        <w:rPr>
          <w:b/>
          <w:sz w:val="18"/>
          <w:szCs w:val="18"/>
          <w:shd w:val="clear" w:color="auto" w:fill="FFFFFF"/>
        </w:rPr>
        <w:t>Voorwaardelijke straf</w:t>
      </w:r>
      <w:r w:rsidR="00C37900" w:rsidRPr="00C74D9D">
        <w:rPr>
          <w:sz w:val="18"/>
          <w:szCs w:val="18"/>
          <w:shd w:val="clear" w:color="auto" w:fill="FFFFFF"/>
        </w:rPr>
        <w:t xml:space="preserve"> =</w:t>
      </w:r>
      <w:r w:rsidRPr="00C74D9D">
        <w:rPr>
          <w:sz w:val="18"/>
          <w:szCs w:val="18"/>
          <w:shd w:val="clear" w:color="auto" w:fill="FFFFFF"/>
        </w:rPr>
        <w:t xml:space="preserve"> de dader krijgt geen straf onder voorwaarde dat hij/zij binnen een bepaalde proeftijd niet een soortgelijke strafbare feit begaat. Doet hij/zij dat toch, dan moet hij/zij de voorwaardelijke straf uitzitten plus de nieuwe straf.</w:t>
      </w:r>
      <w:r w:rsidRPr="00C74D9D">
        <w:rPr>
          <w:sz w:val="18"/>
          <w:szCs w:val="18"/>
        </w:rPr>
        <w:br/>
      </w:r>
      <w:r w:rsidRPr="00C74D9D">
        <w:rPr>
          <w:sz w:val="18"/>
          <w:szCs w:val="18"/>
        </w:rPr>
        <w:br/>
      </w:r>
      <w:r w:rsidRPr="00C74D9D">
        <w:rPr>
          <w:sz w:val="18"/>
          <w:szCs w:val="18"/>
          <w:shd w:val="clear" w:color="auto" w:fill="FFFFFF"/>
        </w:rPr>
        <w:t>Strafrechtelijke maatregelen:</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Terbeschikkingstelling</w:t>
      </w:r>
      <w:r w:rsidRPr="00C74D9D">
        <w:rPr>
          <w:sz w:val="18"/>
          <w:szCs w:val="18"/>
          <w:shd w:val="clear" w:color="auto" w:fill="FFFFFF"/>
        </w:rPr>
        <w:t xml:space="preserve"> (tbs) </w:t>
      </w:r>
      <w:r w:rsidR="00C37900" w:rsidRPr="00C74D9D">
        <w:rPr>
          <w:sz w:val="18"/>
          <w:szCs w:val="18"/>
          <w:shd w:val="clear" w:color="auto" w:fill="FFFFFF"/>
        </w:rPr>
        <w:t>=</w:t>
      </w:r>
      <w:r w:rsidRPr="00C74D9D">
        <w:rPr>
          <w:sz w:val="18"/>
          <w:szCs w:val="18"/>
          <w:shd w:val="clear" w:color="auto" w:fill="FFFFFF"/>
        </w:rPr>
        <w:t xml:space="preserve"> deze maatregel wordt gebruikt wanneer iemand ten tijde van het misdrijf niet of verminderd toerekeningsvatbaar is.</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Onttrekking aan het verkeer</w:t>
      </w:r>
      <w:r w:rsidRPr="00C74D9D">
        <w:rPr>
          <w:sz w:val="18"/>
          <w:szCs w:val="18"/>
          <w:shd w:val="clear" w:color="auto" w:fill="FFFFFF"/>
        </w:rPr>
        <w:t xml:space="preserve"> </w:t>
      </w:r>
      <w:r w:rsidR="00C37900" w:rsidRPr="00C74D9D">
        <w:rPr>
          <w:sz w:val="18"/>
          <w:szCs w:val="18"/>
          <w:shd w:val="clear" w:color="auto" w:fill="FFFFFF"/>
        </w:rPr>
        <w:t>=</w:t>
      </w:r>
      <w:r w:rsidRPr="00C74D9D">
        <w:rPr>
          <w:sz w:val="18"/>
          <w:szCs w:val="18"/>
          <w:shd w:val="clear" w:color="auto" w:fill="FFFFFF"/>
        </w:rPr>
        <w:t xml:space="preserve"> van in beslag genomen goederen, zoals wapens en drugs.</w:t>
      </w:r>
      <w:r w:rsidR="00C37900" w:rsidRPr="00C74D9D">
        <w:rPr>
          <w:sz w:val="18"/>
          <w:szCs w:val="18"/>
          <w:shd w:val="clear" w:color="auto" w:fill="FFFFFF"/>
        </w:rPr>
        <w:t xml:space="preserve"> Je krijgt het niet mee terug</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Ontneming wederrechtelijk</w:t>
      </w:r>
      <w:r w:rsidRPr="00C74D9D">
        <w:rPr>
          <w:sz w:val="18"/>
          <w:szCs w:val="18"/>
          <w:shd w:val="clear" w:color="auto" w:fill="FFFFFF"/>
        </w:rPr>
        <w:t xml:space="preserve"> (= in strijd met de wet) </w:t>
      </w:r>
      <w:r w:rsidRPr="00C74D9D">
        <w:rPr>
          <w:b/>
          <w:sz w:val="18"/>
          <w:szCs w:val="18"/>
          <w:shd w:val="clear" w:color="auto" w:fill="FFFFFF"/>
        </w:rPr>
        <w:t>voordeel</w:t>
      </w:r>
      <w:r w:rsidRPr="00C74D9D">
        <w:rPr>
          <w:sz w:val="18"/>
          <w:szCs w:val="18"/>
          <w:shd w:val="clear" w:color="auto" w:fill="FFFFFF"/>
        </w:rPr>
        <w:t xml:space="preserve"> </w:t>
      </w:r>
      <w:r w:rsidR="00C37900" w:rsidRPr="00C74D9D">
        <w:rPr>
          <w:sz w:val="18"/>
          <w:szCs w:val="18"/>
          <w:shd w:val="clear" w:color="auto" w:fill="FFFFFF"/>
        </w:rPr>
        <w:t>=</w:t>
      </w:r>
      <w:r w:rsidRPr="00C74D9D">
        <w:rPr>
          <w:sz w:val="18"/>
          <w:szCs w:val="18"/>
          <w:shd w:val="clear" w:color="auto" w:fill="FFFFFF"/>
        </w:rPr>
        <w:t xml:space="preserve"> de ‘Pluk-ze’-maatregel, bedoeld om de veroordeelde zijn winst af te nemen die hij met misdrijven heeft gemaakt.</w:t>
      </w:r>
      <w:r w:rsidRPr="00C74D9D">
        <w:rPr>
          <w:sz w:val="18"/>
          <w:szCs w:val="18"/>
        </w:rPr>
        <w:br/>
      </w:r>
      <w:r w:rsidRPr="00C74D9D">
        <w:rPr>
          <w:sz w:val="18"/>
          <w:szCs w:val="18"/>
          <w:shd w:val="clear" w:color="auto" w:fill="FFFFFF"/>
        </w:rPr>
        <w:t xml:space="preserve">- </w:t>
      </w:r>
      <w:r w:rsidRPr="00C74D9D">
        <w:rPr>
          <w:b/>
          <w:sz w:val="18"/>
          <w:szCs w:val="18"/>
          <w:shd w:val="clear" w:color="auto" w:fill="FFFFFF"/>
        </w:rPr>
        <w:t>Schadevergoeding</w:t>
      </w:r>
      <w:r w:rsidRPr="00C74D9D">
        <w:rPr>
          <w:sz w:val="18"/>
          <w:szCs w:val="18"/>
          <w:shd w:val="clear" w:color="auto" w:fill="FFFFFF"/>
        </w:rPr>
        <w:t xml:space="preserve"> aan het slachtoffer</w:t>
      </w:r>
      <w:r w:rsidRPr="00C74D9D">
        <w:rPr>
          <w:sz w:val="18"/>
          <w:szCs w:val="18"/>
        </w:rPr>
        <w:br/>
      </w:r>
      <w:r w:rsidRPr="00C74D9D">
        <w:rPr>
          <w:sz w:val="18"/>
          <w:szCs w:val="18"/>
        </w:rPr>
        <w:br/>
      </w:r>
      <w:r w:rsidRPr="00C74D9D">
        <w:rPr>
          <w:sz w:val="18"/>
          <w:szCs w:val="18"/>
          <w:shd w:val="clear" w:color="auto" w:fill="FFFFFF"/>
        </w:rPr>
        <w:t>Hoger beroep:</w:t>
      </w:r>
      <w:r w:rsidRPr="00C74D9D">
        <w:rPr>
          <w:sz w:val="18"/>
          <w:szCs w:val="18"/>
        </w:rPr>
        <w:br/>
      </w:r>
      <w:r w:rsidRPr="00C74D9D">
        <w:rPr>
          <w:sz w:val="18"/>
          <w:szCs w:val="18"/>
          <w:shd w:val="clear" w:color="auto" w:fill="FFFFFF"/>
        </w:rPr>
        <w:t xml:space="preserve">Na het vonnis kunnen de veroordeelde en ook de Officier van Justitie in hoger beroep gaan. Bij een hoger beroep </w:t>
      </w:r>
      <w:r w:rsidR="00C37900" w:rsidRPr="00C74D9D">
        <w:rPr>
          <w:sz w:val="18"/>
          <w:szCs w:val="18"/>
          <w:shd w:val="clear" w:color="auto" w:fill="FFFFFF"/>
        </w:rPr>
        <w:t>wordt</w:t>
      </w:r>
      <w:r w:rsidRPr="00C74D9D">
        <w:rPr>
          <w:sz w:val="18"/>
          <w:szCs w:val="18"/>
          <w:shd w:val="clear" w:color="auto" w:fill="FFFFFF"/>
        </w:rPr>
        <w:t xml:space="preserve"> een zaak nog eens helemaal overgedaan. Daarna is er de mogelijkheid om ‘in cassatie’ te gaan bij de hoge raad, die uitsluitend nagaat of het recht juist is toegepast.</w:t>
      </w:r>
      <w:r w:rsidRPr="00C74D9D">
        <w:rPr>
          <w:sz w:val="18"/>
          <w:szCs w:val="18"/>
        </w:rPr>
        <w:br/>
      </w:r>
      <w:r w:rsidRPr="00C74D9D">
        <w:rPr>
          <w:sz w:val="18"/>
          <w:szCs w:val="18"/>
        </w:rPr>
        <w:br/>
      </w:r>
      <w:r w:rsidRPr="00C74D9D">
        <w:rPr>
          <w:sz w:val="18"/>
          <w:szCs w:val="18"/>
          <w:shd w:val="clear" w:color="auto" w:fill="FFFFFF"/>
        </w:rPr>
        <w:t>Jeugdstrafrecht:</w:t>
      </w:r>
      <w:r w:rsidRPr="00C74D9D">
        <w:rPr>
          <w:sz w:val="18"/>
          <w:szCs w:val="18"/>
        </w:rPr>
        <w:br/>
      </w:r>
      <w:r w:rsidRPr="00C74D9D">
        <w:rPr>
          <w:sz w:val="18"/>
          <w:szCs w:val="18"/>
          <w:shd w:val="clear" w:color="auto" w:fill="FFFFFF"/>
        </w:rPr>
        <w:t xml:space="preserve">12 – 18 jaar </w:t>
      </w:r>
      <w:r w:rsidRPr="00C74D9D">
        <w:rPr>
          <w:sz w:val="18"/>
          <w:szCs w:val="18"/>
          <w:shd w:val="clear" w:color="auto" w:fill="FFFFFF"/>
        </w:rPr>
        <w:sym w:font="Symbol" w:char="F0E0"/>
      </w:r>
      <w:r w:rsidRPr="00C74D9D">
        <w:rPr>
          <w:sz w:val="18"/>
          <w:szCs w:val="18"/>
          <w:shd w:val="clear" w:color="auto" w:fill="FFFFFF"/>
        </w:rPr>
        <w:t xml:space="preserve"> gericht op </w:t>
      </w:r>
      <w:r w:rsidR="00C37900" w:rsidRPr="00C74D9D">
        <w:rPr>
          <w:b/>
          <w:sz w:val="18"/>
          <w:szCs w:val="18"/>
          <w:shd w:val="clear" w:color="auto" w:fill="FFFFFF"/>
        </w:rPr>
        <w:t xml:space="preserve">resocialisatie = </w:t>
      </w:r>
      <w:r w:rsidR="00C37900" w:rsidRPr="00C74D9D">
        <w:rPr>
          <w:sz w:val="18"/>
          <w:szCs w:val="18"/>
          <w:shd w:val="clear" w:color="auto" w:fill="FFFFFF"/>
        </w:rPr>
        <w:t>heropvoeding, waarbij de gedetineerde nieuwe normen en waarden aanleert</w:t>
      </w:r>
      <w:r w:rsidRPr="00C74D9D">
        <w:rPr>
          <w:sz w:val="18"/>
          <w:szCs w:val="18"/>
        </w:rPr>
        <w:br/>
      </w:r>
      <w:r w:rsidRPr="00C74D9D">
        <w:rPr>
          <w:sz w:val="18"/>
          <w:szCs w:val="18"/>
        </w:rPr>
        <w:br/>
      </w:r>
      <w:r w:rsidRPr="00C74D9D">
        <w:rPr>
          <w:sz w:val="18"/>
          <w:szCs w:val="18"/>
          <w:shd w:val="clear" w:color="auto" w:fill="FFFFFF"/>
        </w:rPr>
        <w:t>- lichte misdrijven: HALT-bureau: taakstraf (dus niet voor de rechter)</w:t>
      </w:r>
      <w:r w:rsidRPr="00C74D9D">
        <w:rPr>
          <w:sz w:val="18"/>
          <w:szCs w:val="18"/>
        </w:rPr>
        <w:br/>
      </w:r>
      <w:r w:rsidRPr="00C74D9D">
        <w:rPr>
          <w:sz w:val="18"/>
          <w:szCs w:val="18"/>
          <w:shd w:val="clear" w:color="auto" w:fill="FFFFFF"/>
        </w:rPr>
        <w:t>- zwaardere misdrijven: kinderrechter; jeugddetentie in jeugdgevangenis of bij ernstige persoonlijke stoornis; verblijf in behandelcentrum.</w:t>
      </w:r>
    </w:p>
    <w:p w:rsidR="00C74D9D" w:rsidRPr="00C74D9D" w:rsidRDefault="00C74D9D" w:rsidP="00C74D9D">
      <w:pPr>
        <w:pStyle w:val="Geenafstand"/>
        <w:rPr>
          <w:sz w:val="18"/>
          <w:szCs w:val="18"/>
          <w:shd w:val="clear" w:color="auto" w:fill="FFFFFF"/>
        </w:rPr>
      </w:pPr>
    </w:p>
    <w:p w:rsidR="00C74D9D" w:rsidRPr="00C74D9D" w:rsidRDefault="005F2B50" w:rsidP="00C74D9D">
      <w:pPr>
        <w:pStyle w:val="Geenafstand"/>
        <w:rPr>
          <w:sz w:val="18"/>
          <w:szCs w:val="18"/>
          <w:shd w:val="clear" w:color="auto" w:fill="FFFFFF"/>
        </w:rPr>
      </w:pPr>
      <w:r>
        <w:rPr>
          <w:rStyle w:val="Zwaar"/>
          <w:rFonts w:ascii="Calibri" w:hAnsi="Calibri" w:cs="Calibri"/>
          <w:color w:val="000000"/>
          <w:sz w:val="18"/>
          <w:szCs w:val="18"/>
          <w:bdr w:val="none" w:sz="0" w:space="0" w:color="auto" w:frame="1"/>
          <w:shd w:val="clear" w:color="auto" w:fill="FFFFFF"/>
        </w:rPr>
        <w:t>§5 burgerlijk recht</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u w:val="single"/>
          <w:bdr w:val="none" w:sz="0" w:space="0" w:color="auto" w:frame="1"/>
          <w:lang w:eastAsia="nl-NL"/>
        </w:rPr>
        <w:t>Naar de rechter</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Geschil</w:t>
      </w:r>
      <w:r w:rsidRPr="00C74D9D">
        <w:rPr>
          <w:rFonts w:ascii="Calibri" w:eastAsia="Times New Roman" w:hAnsi="Calibri" w:cs="Times New Roman"/>
          <w:color w:val="000000"/>
          <w:sz w:val="18"/>
          <w:szCs w:val="18"/>
          <w:lang w:eastAsia="nl-NL"/>
        </w:rPr>
        <w:t>: conflict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i/>
          <w:iCs/>
          <w:color w:val="000000"/>
          <w:sz w:val="18"/>
          <w:szCs w:val="18"/>
          <w:bdr w:val="none" w:sz="0" w:space="0" w:color="auto" w:frame="1"/>
          <w:lang w:eastAsia="nl-NL"/>
        </w:rPr>
        <w:t>Veel mensen denken dat rechtszaken altijd over misdrijven gaat maar dat is niet zo. De meeste zaken gaan over privaatrechte of burgerlijk recht, waarbij burgers een </w:t>
      </w:r>
      <w:r w:rsidRPr="00C74D9D">
        <w:rPr>
          <w:rFonts w:ascii="Calibri" w:eastAsia="Times New Roman" w:hAnsi="Calibri" w:cs="Times New Roman"/>
          <w:b/>
          <w:bCs/>
          <w:i/>
          <w:iCs/>
          <w:color w:val="000000"/>
          <w:sz w:val="18"/>
          <w:szCs w:val="18"/>
          <w:bdr w:val="none" w:sz="0" w:space="0" w:color="auto" w:frame="1"/>
          <w:lang w:eastAsia="nl-NL"/>
        </w:rPr>
        <w:t>geschil</w:t>
      </w:r>
      <w:r w:rsidRPr="00C74D9D">
        <w:rPr>
          <w:rFonts w:ascii="Calibri" w:eastAsia="Times New Roman" w:hAnsi="Calibri" w:cs="Times New Roman"/>
          <w:i/>
          <w:iCs/>
          <w:color w:val="000000"/>
          <w:sz w:val="18"/>
          <w:szCs w:val="18"/>
          <w:bdr w:val="none" w:sz="0" w:space="0" w:color="auto" w:frame="1"/>
          <w:lang w:eastAsia="nl-NL"/>
        </w:rPr>
        <w:t> met een andere partij (burger/instantie) voorleggen aan de rechter. </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Eiser</w:t>
      </w:r>
      <w:r w:rsidRPr="00C74D9D">
        <w:rPr>
          <w:rFonts w:ascii="Calibri" w:eastAsia="Times New Roman" w:hAnsi="Calibri" w:cs="Times New Roman"/>
          <w:color w:val="000000"/>
          <w:sz w:val="18"/>
          <w:szCs w:val="18"/>
          <w:lang w:eastAsia="nl-NL"/>
        </w:rPr>
        <w:t>: degene die de zaak aan de rechter voorlegt.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Gedaagde</w:t>
      </w:r>
      <w:r w:rsidRPr="00C74D9D">
        <w:rPr>
          <w:rFonts w:ascii="Calibri" w:eastAsia="Times New Roman" w:hAnsi="Calibri" w:cs="Times New Roman"/>
          <w:color w:val="000000"/>
          <w:sz w:val="18"/>
          <w:szCs w:val="18"/>
          <w:lang w:eastAsia="nl-NL"/>
        </w:rPr>
        <w:t>: de persoon van wie iets wordt geëist en daarom voor de rechter wordt </w:t>
      </w:r>
      <w:r w:rsidRPr="00C74D9D">
        <w:rPr>
          <w:rFonts w:ascii="Calibri" w:eastAsia="Times New Roman" w:hAnsi="Calibri" w:cs="Times New Roman"/>
          <w:i/>
          <w:iCs/>
          <w:color w:val="000000"/>
          <w:sz w:val="18"/>
          <w:szCs w:val="18"/>
          <w:bdr w:val="none" w:sz="0" w:space="0" w:color="auto" w:frame="1"/>
          <w:lang w:eastAsia="nl-NL"/>
        </w:rPr>
        <w:t>gedaagd</w:t>
      </w:r>
      <w:r w:rsidRPr="00C74D9D">
        <w:rPr>
          <w:rFonts w:ascii="Calibri" w:eastAsia="Times New Roman" w:hAnsi="Calibri" w:cs="Times New Roman"/>
          <w:color w:val="000000"/>
          <w:sz w:val="18"/>
          <w:szCs w:val="18"/>
          <w:lang w:eastAsia="nl-NL"/>
        </w:rPr>
        <w:t>(gevraagd).</w:t>
      </w:r>
      <w:r w:rsidRPr="00C74D9D">
        <w:rPr>
          <w:rFonts w:ascii="Calibri" w:eastAsia="Times New Roman" w:hAnsi="Calibri" w:cs="Times New Roman"/>
          <w:color w:val="000000"/>
          <w:sz w:val="18"/>
          <w:szCs w:val="18"/>
          <w:lang w:eastAsia="nl-NL"/>
        </w:rPr>
        <w:br/>
      </w:r>
      <w:bookmarkStart w:id="0" w:name="_GoBack"/>
      <w:bookmarkEnd w:id="0"/>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Verloop burgerlijke rechtszaak</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b/>
          <w:bCs/>
          <w:color w:val="000000"/>
          <w:sz w:val="18"/>
          <w:szCs w:val="18"/>
          <w:bdr w:val="none" w:sz="0" w:space="0" w:color="auto" w:frame="1"/>
          <w:lang w:eastAsia="nl-NL"/>
        </w:rPr>
        <w:t>Dagvaarding</w:t>
      </w:r>
      <w:r w:rsidRPr="00C74D9D">
        <w:rPr>
          <w:rFonts w:ascii="Calibri" w:eastAsia="Times New Roman" w:hAnsi="Calibri" w:cs="Times New Roman"/>
          <w:color w:val="000000"/>
          <w:sz w:val="18"/>
          <w:szCs w:val="18"/>
          <w:lang w:eastAsia="nl-NL"/>
        </w:rPr>
        <w:t>: een schriftelijke mededeling aan een persoon dat hij voor de rechter moet verschijnen. Dagvaarding bevat:</w:t>
      </w:r>
      <w:r w:rsidRPr="00C74D9D">
        <w:rPr>
          <w:rFonts w:ascii="Calibri" w:eastAsia="Times New Roman" w:hAnsi="Calibri" w:cs="Times New Roman"/>
          <w:color w:val="000000"/>
          <w:sz w:val="18"/>
          <w:szCs w:val="18"/>
          <w:lang w:eastAsia="nl-NL"/>
        </w:rPr>
        <w:br/>
        <w:t>- naam eiser</w:t>
      </w:r>
      <w:r w:rsidRPr="00C74D9D">
        <w:rPr>
          <w:rFonts w:ascii="Calibri" w:eastAsia="Times New Roman" w:hAnsi="Calibri" w:cs="Times New Roman"/>
          <w:color w:val="000000"/>
          <w:sz w:val="18"/>
          <w:szCs w:val="18"/>
          <w:lang w:eastAsia="nl-NL"/>
        </w:rPr>
        <w:br/>
        <w:t>- de eis</w:t>
      </w:r>
      <w:r w:rsidRPr="00C74D9D">
        <w:rPr>
          <w:rFonts w:ascii="Calibri" w:eastAsia="Times New Roman" w:hAnsi="Calibri" w:cs="Times New Roman"/>
          <w:color w:val="000000"/>
          <w:sz w:val="18"/>
          <w:szCs w:val="18"/>
          <w:lang w:eastAsia="nl-NL"/>
        </w:rPr>
        <w:br/>
        <w:t>- motivatie van de eis (waarom)</w:t>
      </w:r>
      <w:r w:rsidRPr="00C74D9D">
        <w:rPr>
          <w:rFonts w:ascii="Calibri" w:eastAsia="Times New Roman" w:hAnsi="Calibri" w:cs="Times New Roman"/>
          <w:color w:val="000000"/>
          <w:sz w:val="18"/>
          <w:szCs w:val="18"/>
          <w:lang w:eastAsia="nl-NL"/>
        </w:rPr>
        <w:br/>
        <w:t>- tijdstip van de rechtszaak</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b/>
          <w:bCs/>
          <w:color w:val="000000"/>
          <w:sz w:val="18"/>
          <w:szCs w:val="18"/>
          <w:bdr w:val="none" w:sz="0" w:space="0" w:color="auto" w:frame="1"/>
          <w:lang w:eastAsia="nl-NL"/>
        </w:rPr>
        <w:lastRenderedPageBreak/>
        <w:t>Procureur</w:t>
      </w:r>
      <w:r w:rsidRPr="00C74D9D">
        <w:rPr>
          <w:rFonts w:ascii="Calibri" w:eastAsia="Times New Roman" w:hAnsi="Calibri" w:cs="Times New Roman"/>
          <w:color w:val="000000"/>
          <w:sz w:val="18"/>
          <w:szCs w:val="18"/>
          <w:lang w:eastAsia="nl-NL"/>
        </w:rPr>
        <w:t>: iemand (meestal een advocaat) die alle regels kent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Verweer</w:t>
      </w:r>
      <w:r w:rsidRPr="00C74D9D">
        <w:rPr>
          <w:rFonts w:ascii="Calibri" w:eastAsia="Times New Roman" w:hAnsi="Calibri" w:cs="Times New Roman"/>
          <w:color w:val="000000"/>
          <w:sz w:val="18"/>
          <w:szCs w:val="18"/>
          <w:lang w:eastAsia="nl-NL"/>
        </w:rPr>
        <w:t>: reactie van de gedaagde.</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Als je het niet eens kunt worden (de eiser en gedaagde) dan moet de </w:t>
      </w:r>
      <w:r w:rsidRPr="00C74D9D">
        <w:rPr>
          <w:rFonts w:ascii="Calibri" w:eastAsia="Times New Roman" w:hAnsi="Calibri" w:cs="Times New Roman"/>
          <w:b/>
          <w:bCs/>
          <w:color w:val="000000"/>
          <w:sz w:val="18"/>
          <w:szCs w:val="18"/>
          <w:bdr w:val="none" w:sz="0" w:space="0" w:color="auto" w:frame="1"/>
          <w:lang w:eastAsia="nl-NL"/>
        </w:rPr>
        <w:t>rechter</w:t>
      </w:r>
      <w:r w:rsidRPr="00C74D9D">
        <w:rPr>
          <w:rFonts w:ascii="Calibri" w:eastAsia="Times New Roman" w:hAnsi="Calibri" w:cs="Times New Roman"/>
          <w:color w:val="000000"/>
          <w:sz w:val="18"/>
          <w:szCs w:val="18"/>
          <w:lang w:eastAsia="nl-NL"/>
        </w:rPr>
        <w:t> een </w:t>
      </w:r>
      <w:r w:rsidRPr="00C74D9D">
        <w:rPr>
          <w:rFonts w:ascii="Calibri" w:eastAsia="Times New Roman" w:hAnsi="Calibri" w:cs="Times New Roman"/>
          <w:b/>
          <w:bCs/>
          <w:color w:val="000000"/>
          <w:sz w:val="18"/>
          <w:szCs w:val="18"/>
          <w:bdr w:val="none" w:sz="0" w:space="0" w:color="auto" w:frame="1"/>
          <w:lang w:eastAsia="nl-NL"/>
        </w:rPr>
        <w:t>vonnis</w:t>
      </w:r>
      <w:r w:rsidRPr="00C74D9D">
        <w:rPr>
          <w:rFonts w:ascii="Calibri" w:eastAsia="Times New Roman" w:hAnsi="Calibri" w:cs="Times New Roman"/>
          <w:color w:val="000000"/>
          <w:sz w:val="18"/>
          <w:szCs w:val="18"/>
          <w:lang w:eastAsia="nl-NL"/>
        </w:rPr>
        <w:t> uitspreken, dus maakt hij de beslissing.</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u w:val="single"/>
          <w:bdr w:val="none" w:sz="0" w:space="0" w:color="auto" w:frame="1"/>
          <w:lang w:eastAsia="nl-NL"/>
        </w:rPr>
        <w:t>Uitspraak</w:t>
      </w:r>
      <w:r w:rsidRPr="00C74D9D">
        <w:rPr>
          <w:rFonts w:ascii="Calibri" w:eastAsia="Times New Roman" w:hAnsi="Calibri" w:cs="Times New Roman"/>
          <w:color w:val="000000"/>
          <w:sz w:val="18"/>
          <w:szCs w:val="18"/>
          <w:lang w:eastAsia="nl-NL"/>
        </w:rPr>
        <w:br/>
        <w:t>Als de rechter beslist dat de verliezende partij een </w:t>
      </w:r>
      <w:r w:rsidRPr="00C74D9D">
        <w:rPr>
          <w:rFonts w:ascii="Calibri" w:eastAsia="Times New Roman" w:hAnsi="Calibri" w:cs="Times New Roman"/>
          <w:b/>
          <w:bCs/>
          <w:color w:val="000000"/>
          <w:sz w:val="18"/>
          <w:szCs w:val="18"/>
          <w:bdr w:val="none" w:sz="0" w:space="0" w:color="auto" w:frame="1"/>
          <w:lang w:eastAsia="nl-NL"/>
        </w:rPr>
        <w:t>schadevergoeding</w:t>
      </w:r>
      <w:r w:rsidRPr="00C74D9D">
        <w:rPr>
          <w:rFonts w:ascii="Calibri" w:eastAsia="Times New Roman" w:hAnsi="Calibri" w:cs="Times New Roman"/>
          <w:color w:val="000000"/>
          <w:sz w:val="18"/>
          <w:szCs w:val="18"/>
          <w:lang w:eastAsia="nl-NL"/>
        </w:rPr>
        <w:t> moet betalen kan hij ook onmiddellijk </w:t>
      </w:r>
      <w:r w:rsidRPr="00C74D9D">
        <w:rPr>
          <w:rFonts w:ascii="Calibri" w:eastAsia="Times New Roman" w:hAnsi="Calibri" w:cs="Times New Roman"/>
          <w:b/>
          <w:bCs/>
          <w:color w:val="000000"/>
          <w:sz w:val="18"/>
          <w:szCs w:val="18"/>
          <w:bdr w:val="none" w:sz="0" w:space="0" w:color="auto" w:frame="1"/>
          <w:lang w:eastAsia="nl-NL"/>
        </w:rPr>
        <w:t>loonbeslag</w:t>
      </w:r>
      <w:r w:rsidRPr="00C74D9D">
        <w:rPr>
          <w:rFonts w:ascii="Calibri" w:eastAsia="Times New Roman" w:hAnsi="Calibri" w:cs="Times New Roman"/>
          <w:color w:val="000000"/>
          <w:sz w:val="18"/>
          <w:szCs w:val="18"/>
          <w:lang w:eastAsia="nl-NL"/>
        </w:rPr>
        <w:t> laten leggen. Elke maand wordt er een bepaald wordt er een bepaald bedrag van de </w:t>
      </w:r>
      <w:r w:rsidRPr="00C74D9D">
        <w:rPr>
          <w:rFonts w:ascii="Calibri" w:eastAsia="Times New Roman" w:hAnsi="Calibri" w:cs="Times New Roman"/>
          <w:b/>
          <w:bCs/>
          <w:color w:val="000000"/>
          <w:sz w:val="18"/>
          <w:szCs w:val="18"/>
          <w:bdr w:val="none" w:sz="0" w:space="0" w:color="auto" w:frame="1"/>
          <w:lang w:eastAsia="nl-NL"/>
        </w:rPr>
        <w:t>verliezende</w:t>
      </w:r>
      <w:r w:rsidRPr="00C74D9D">
        <w:rPr>
          <w:rFonts w:ascii="Calibri" w:eastAsia="Times New Roman" w:hAnsi="Calibri" w:cs="Times New Roman"/>
          <w:color w:val="000000"/>
          <w:sz w:val="18"/>
          <w:szCs w:val="18"/>
          <w:lang w:eastAsia="nl-NL"/>
        </w:rPr>
        <w:t> partij betaald aan de </w:t>
      </w:r>
      <w:r w:rsidRPr="00C74D9D">
        <w:rPr>
          <w:rFonts w:ascii="Calibri" w:eastAsia="Times New Roman" w:hAnsi="Calibri" w:cs="Times New Roman"/>
          <w:b/>
          <w:bCs/>
          <w:color w:val="000000"/>
          <w:sz w:val="18"/>
          <w:szCs w:val="18"/>
          <w:bdr w:val="none" w:sz="0" w:space="0" w:color="auto" w:frame="1"/>
          <w:lang w:eastAsia="nl-NL"/>
        </w:rPr>
        <w:t>winnende</w:t>
      </w:r>
      <w:r w:rsidRPr="00C74D9D">
        <w:rPr>
          <w:rFonts w:ascii="Calibri" w:eastAsia="Times New Roman" w:hAnsi="Calibri" w:cs="Times New Roman"/>
          <w:color w:val="000000"/>
          <w:sz w:val="18"/>
          <w:szCs w:val="18"/>
          <w:lang w:eastAsia="nl-NL"/>
        </w:rPr>
        <w:t> partij. Dit kan ook</w:t>
      </w:r>
      <w:r w:rsidR="005F2B50">
        <w:rPr>
          <w:rFonts w:ascii="Calibri" w:eastAsia="Times New Roman" w:hAnsi="Calibri" w:cs="Times New Roman"/>
          <w:color w:val="000000"/>
          <w:sz w:val="18"/>
          <w:szCs w:val="18"/>
          <w:lang w:eastAsia="nl-NL"/>
        </w:rPr>
        <w:t xml:space="preserve"> </w:t>
      </w:r>
      <w:r w:rsidRPr="00C74D9D">
        <w:rPr>
          <w:rFonts w:ascii="Calibri" w:eastAsia="Times New Roman" w:hAnsi="Calibri" w:cs="Times New Roman"/>
          <w:color w:val="000000"/>
          <w:sz w:val="18"/>
          <w:szCs w:val="18"/>
          <w:lang w:eastAsia="nl-NL"/>
        </w:rPr>
        <w:t>op spullen gedaan worden.</w:t>
      </w:r>
      <w:r w:rsidRPr="00C74D9D">
        <w:rPr>
          <w:rFonts w:ascii="Calibri" w:eastAsia="Times New Roman" w:hAnsi="Calibri" w:cs="Times New Roman"/>
          <w:color w:val="000000"/>
          <w:sz w:val="18"/>
          <w:szCs w:val="18"/>
          <w:lang w:eastAsia="nl-NL"/>
        </w:rPr>
        <w:br/>
        <w:t>Als de rechter geen geldsom eist maar een afspraak. (</w:t>
      </w:r>
      <w:r w:rsidR="005F2B50" w:rsidRPr="00C74D9D">
        <w:rPr>
          <w:rFonts w:ascii="Calibri" w:eastAsia="Times New Roman" w:hAnsi="Calibri" w:cs="Times New Roman"/>
          <w:color w:val="000000"/>
          <w:sz w:val="18"/>
          <w:szCs w:val="18"/>
          <w:lang w:eastAsia="nl-NL"/>
        </w:rPr>
        <w:t>Bijv.</w:t>
      </w:r>
      <w:r w:rsidRPr="00C74D9D">
        <w:rPr>
          <w:rFonts w:ascii="Calibri" w:eastAsia="Times New Roman" w:hAnsi="Calibri" w:cs="Times New Roman"/>
          <w:color w:val="000000"/>
          <w:sz w:val="18"/>
          <w:szCs w:val="18"/>
          <w:lang w:eastAsia="nl-NL"/>
        </w:rPr>
        <w:t xml:space="preserve"> geen harde muziek meer draaien omdat de buren er last van hebben) Als de buren deze afspraak overtreden moeten ze een bedrag betalen </w:t>
      </w:r>
      <w:r w:rsidRPr="00C74D9D">
        <w:rPr>
          <w:rFonts w:ascii="Calibri" w:eastAsia="Times New Roman" w:hAnsi="Calibri" w:cs="Times New Roman"/>
          <w:b/>
          <w:bCs/>
          <w:color w:val="000000"/>
          <w:sz w:val="18"/>
          <w:szCs w:val="18"/>
          <w:bdr w:val="none" w:sz="0" w:space="0" w:color="auto" w:frame="1"/>
          <w:lang w:eastAsia="nl-NL"/>
        </w:rPr>
        <w:t>dwangsom</w:t>
      </w:r>
      <w:r w:rsidRPr="00C74D9D">
        <w:rPr>
          <w:rFonts w:ascii="Calibri" w:eastAsia="Times New Roman" w:hAnsi="Calibri" w:cs="Times New Roman"/>
          <w:color w:val="000000"/>
          <w:sz w:val="18"/>
          <w:szCs w:val="18"/>
          <w:lang w:eastAsia="nl-NL"/>
        </w:rPr>
        <w:t>. Word deze niet betaalt, kan de deurwaarder beslag leggen op de goederen en deze verkopen om zo aan het bedrag te komen.</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Schadevergoeding</w:t>
      </w:r>
      <w:r w:rsidRPr="00C74D9D">
        <w:rPr>
          <w:rFonts w:ascii="Calibri" w:eastAsia="Times New Roman" w:hAnsi="Calibri" w:cs="Times New Roman"/>
          <w:color w:val="000000"/>
          <w:sz w:val="18"/>
          <w:szCs w:val="18"/>
          <w:lang w:eastAsia="nl-NL"/>
        </w:rPr>
        <w:br/>
        <w:t>Er zijn </w:t>
      </w:r>
      <w:r w:rsidRPr="00C74D9D">
        <w:rPr>
          <w:rFonts w:ascii="Calibri" w:eastAsia="Times New Roman" w:hAnsi="Calibri" w:cs="Times New Roman"/>
          <w:b/>
          <w:bCs/>
          <w:color w:val="000000"/>
          <w:sz w:val="18"/>
          <w:szCs w:val="18"/>
          <w:bdr w:val="none" w:sz="0" w:space="0" w:color="auto" w:frame="1"/>
          <w:lang w:eastAsia="nl-NL"/>
        </w:rPr>
        <w:t>twee</w:t>
      </w:r>
      <w:r w:rsidRPr="00C74D9D">
        <w:rPr>
          <w:rFonts w:ascii="Calibri" w:eastAsia="Times New Roman" w:hAnsi="Calibri" w:cs="Times New Roman"/>
          <w:color w:val="000000"/>
          <w:sz w:val="18"/>
          <w:szCs w:val="18"/>
          <w:lang w:eastAsia="nl-NL"/>
        </w:rPr>
        <w:t> soorten schadevergoeding:</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Vergoeding van </w:t>
      </w:r>
      <w:r w:rsidRPr="00C74D9D">
        <w:rPr>
          <w:rFonts w:ascii="Calibri" w:eastAsia="Times New Roman" w:hAnsi="Calibri" w:cs="Times New Roman"/>
          <w:b/>
          <w:bCs/>
          <w:color w:val="000000"/>
          <w:sz w:val="18"/>
          <w:szCs w:val="18"/>
          <w:bdr w:val="none" w:sz="0" w:space="0" w:color="auto" w:frame="1"/>
          <w:lang w:eastAsia="nl-NL"/>
        </w:rPr>
        <w:t>vermogensschade</w:t>
      </w:r>
      <w:r w:rsidRPr="00C74D9D">
        <w:rPr>
          <w:rFonts w:ascii="Calibri" w:eastAsia="Times New Roman" w:hAnsi="Calibri" w:cs="Times New Roman"/>
          <w:color w:val="000000"/>
          <w:sz w:val="18"/>
          <w:szCs w:val="18"/>
          <w:lang w:eastAsia="nl-NL"/>
        </w:rPr>
        <w:t>: vergoeding voor gemaakte kosten, geleden verlies en misgelopen winst. (</w:t>
      </w:r>
      <w:r w:rsidR="005F2B50" w:rsidRPr="00C74D9D">
        <w:rPr>
          <w:rFonts w:ascii="Calibri" w:eastAsia="Times New Roman" w:hAnsi="Calibri" w:cs="Times New Roman"/>
          <w:color w:val="000000"/>
          <w:sz w:val="18"/>
          <w:szCs w:val="18"/>
          <w:lang w:eastAsia="nl-NL"/>
        </w:rPr>
        <w:t>Bijv.</w:t>
      </w:r>
      <w:r w:rsidRPr="00C74D9D">
        <w:rPr>
          <w:rFonts w:ascii="Calibri" w:eastAsia="Times New Roman" w:hAnsi="Calibri" w:cs="Times New Roman"/>
          <w:color w:val="000000"/>
          <w:sz w:val="18"/>
          <w:szCs w:val="18"/>
          <w:lang w:eastAsia="nl-NL"/>
        </w:rPr>
        <w:t xml:space="preserve"> als je bij iemand een ruit hebt ingegooid, moet je een nieuwe ruit vergoeden. Of als je iemand hebt aangereden waardoor hij/zij 2 weken niet kan werken moet jij zijn loon betalen.</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 Vergoeding van </w:t>
      </w:r>
      <w:r w:rsidRPr="00C74D9D">
        <w:rPr>
          <w:rFonts w:ascii="Calibri" w:eastAsia="Times New Roman" w:hAnsi="Calibri" w:cs="Times New Roman"/>
          <w:b/>
          <w:bCs/>
          <w:color w:val="000000"/>
          <w:sz w:val="18"/>
          <w:szCs w:val="18"/>
          <w:bdr w:val="none" w:sz="0" w:space="0" w:color="auto" w:frame="1"/>
          <w:lang w:eastAsia="nl-NL"/>
        </w:rPr>
        <w:t>immateriële schade</w:t>
      </w:r>
      <w:r w:rsidRPr="00C74D9D">
        <w:rPr>
          <w:rFonts w:ascii="Calibri" w:eastAsia="Times New Roman" w:hAnsi="Calibri" w:cs="Times New Roman"/>
          <w:color w:val="000000"/>
          <w:sz w:val="18"/>
          <w:szCs w:val="18"/>
          <w:lang w:eastAsia="nl-NL"/>
        </w:rPr>
        <w:t>: ‘ander nadeel dan vermogensschade. Als een jongen een arm breekt door iemand anders schuld kan de </w:t>
      </w:r>
      <w:r w:rsidRPr="00C74D9D">
        <w:rPr>
          <w:rFonts w:ascii="Calibri" w:eastAsia="Times New Roman" w:hAnsi="Calibri" w:cs="Times New Roman"/>
          <w:b/>
          <w:bCs/>
          <w:color w:val="000000"/>
          <w:sz w:val="18"/>
          <w:szCs w:val="18"/>
          <w:bdr w:val="none" w:sz="0" w:space="0" w:color="auto" w:frame="1"/>
          <w:lang w:eastAsia="nl-NL"/>
        </w:rPr>
        <w:t>rechter</w:t>
      </w:r>
      <w:r w:rsidRPr="00C74D9D">
        <w:rPr>
          <w:rFonts w:ascii="Calibri" w:eastAsia="Times New Roman" w:hAnsi="Calibri" w:cs="Times New Roman"/>
          <w:color w:val="000000"/>
          <w:sz w:val="18"/>
          <w:szCs w:val="18"/>
          <w:lang w:eastAsia="nl-NL"/>
        </w:rPr>
        <w:t> immateriële schade toewijzen. Dit kan als compensatie voor de pijn beschouwd worden. Ook kan de </w:t>
      </w:r>
      <w:r w:rsidRPr="00C74D9D">
        <w:rPr>
          <w:rFonts w:ascii="Calibri" w:eastAsia="Times New Roman" w:hAnsi="Calibri" w:cs="Times New Roman"/>
          <w:b/>
          <w:bCs/>
          <w:color w:val="000000"/>
          <w:sz w:val="18"/>
          <w:szCs w:val="18"/>
          <w:bdr w:val="none" w:sz="0" w:space="0" w:color="auto" w:frame="1"/>
          <w:lang w:eastAsia="nl-NL"/>
        </w:rPr>
        <w:t>rechter</w:t>
      </w:r>
      <w:r w:rsidRPr="00C74D9D">
        <w:rPr>
          <w:rFonts w:ascii="Calibri" w:eastAsia="Times New Roman" w:hAnsi="Calibri" w:cs="Times New Roman"/>
          <w:color w:val="000000"/>
          <w:sz w:val="18"/>
          <w:szCs w:val="18"/>
          <w:lang w:eastAsia="nl-NL"/>
        </w:rPr>
        <w:t> zo’n vergoeding toewijzen bij het schrijven van leugens in een roddelblad.</w:t>
      </w:r>
    </w:p>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u w:val="single"/>
          <w:bdr w:val="none" w:sz="0" w:space="0" w:color="auto" w:frame="1"/>
          <w:lang w:eastAsia="nl-NL"/>
        </w:rPr>
        <w:t>Hoger beroep</w:t>
      </w:r>
      <w:r w:rsidRPr="00C74D9D">
        <w:rPr>
          <w:rFonts w:ascii="Calibri" w:eastAsia="Times New Roman" w:hAnsi="Calibri" w:cs="Times New Roman"/>
          <w:color w:val="000000"/>
          <w:sz w:val="18"/>
          <w:szCs w:val="18"/>
          <w:lang w:eastAsia="nl-NL"/>
        </w:rPr>
        <w:br/>
        <w:t>Beide partijen kunnen in </w:t>
      </w:r>
      <w:r w:rsidRPr="00C74D9D">
        <w:rPr>
          <w:rFonts w:ascii="Calibri" w:eastAsia="Times New Roman" w:hAnsi="Calibri" w:cs="Times New Roman"/>
          <w:b/>
          <w:bCs/>
          <w:color w:val="000000"/>
          <w:sz w:val="18"/>
          <w:szCs w:val="18"/>
          <w:bdr w:val="none" w:sz="0" w:space="0" w:color="auto" w:frame="1"/>
          <w:lang w:eastAsia="nl-NL"/>
        </w:rPr>
        <w:t>hoger beroep </w:t>
      </w:r>
      <w:r w:rsidRPr="00C74D9D">
        <w:rPr>
          <w:rFonts w:ascii="Calibri" w:eastAsia="Times New Roman" w:hAnsi="Calibri" w:cs="Times New Roman"/>
          <w:color w:val="000000"/>
          <w:sz w:val="18"/>
          <w:szCs w:val="18"/>
          <w:lang w:eastAsia="nl-NL"/>
        </w:rPr>
        <w:t xml:space="preserve">gaan: de </w:t>
      </w:r>
      <w:proofErr w:type="spellStart"/>
      <w:r w:rsidRPr="00C74D9D">
        <w:rPr>
          <w:rFonts w:ascii="Calibri" w:eastAsia="Times New Roman" w:hAnsi="Calibri" w:cs="Times New Roman"/>
          <w:color w:val="000000"/>
          <w:sz w:val="18"/>
          <w:szCs w:val="18"/>
          <w:lang w:eastAsia="nl-NL"/>
        </w:rPr>
        <w:t>zssk</w:t>
      </w:r>
      <w:proofErr w:type="spellEnd"/>
      <w:r w:rsidRPr="00C74D9D">
        <w:rPr>
          <w:rFonts w:ascii="Calibri" w:eastAsia="Times New Roman" w:hAnsi="Calibri" w:cs="Times New Roman"/>
          <w:color w:val="000000"/>
          <w:sz w:val="18"/>
          <w:szCs w:val="18"/>
          <w:lang w:eastAsia="nl-NL"/>
        </w:rPr>
        <w:t xml:space="preserve"> wordt voorgelegd aan het gerechtshof. Daarna ook nog in cassatie gaan bij de Hoge Raad.</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Kort geding</w:t>
      </w:r>
      <w:r w:rsidRPr="00C74D9D">
        <w:rPr>
          <w:rFonts w:ascii="Calibri" w:eastAsia="Times New Roman" w:hAnsi="Calibri" w:cs="Times New Roman"/>
          <w:color w:val="000000"/>
          <w:sz w:val="18"/>
          <w:szCs w:val="18"/>
          <w:lang w:eastAsia="nl-NL"/>
        </w:rPr>
        <w:br/>
        <w:t>Soms is het belangrijk om zo snel mogelijk een uitspraak te hebben (bijv. werkgever wilt staking tegen gaan). Dan kan er een </w:t>
      </w:r>
      <w:r w:rsidRPr="00C74D9D">
        <w:rPr>
          <w:rFonts w:ascii="Calibri" w:eastAsia="Times New Roman" w:hAnsi="Calibri" w:cs="Times New Roman"/>
          <w:b/>
          <w:bCs/>
          <w:color w:val="000000"/>
          <w:sz w:val="18"/>
          <w:szCs w:val="18"/>
          <w:bdr w:val="none" w:sz="0" w:space="0" w:color="auto" w:frame="1"/>
          <w:lang w:eastAsia="nl-NL"/>
        </w:rPr>
        <w:t>kort geding</w:t>
      </w:r>
      <w:r w:rsidRPr="00C74D9D">
        <w:rPr>
          <w:rFonts w:ascii="Calibri" w:eastAsia="Times New Roman" w:hAnsi="Calibri" w:cs="Times New Roman"/>
          <w:color w:val="000000"/>
          <w:sz w:val="18"/>
          <w:szCs w:val="18"/>
          <w:lang w:eastAsia="nl-NL"/>
        </w:rPr>
        <w:t> worden aangespannen: versnelde vereenvoudigde procedure voor een spoedeisende zaak.</w:t>
      </w:r>
      <w:r w:rsidRPr="00C74D9D">
        <w:rPr>
          <w:rFonts w:ascii="Calibri" w:eastAsia="Times New Roman" w:hAnsi="Calibri" w:cs="Times New Roman"/>
          <w:color w:val="000000"/>
          <w:sz w:val="18"/>
          <w:szCs w:val="18"/>
          <w:lang w:eastAsia="nl-NL"/>
        </w:rPr>
        <w:br/>
        <w:t xml:space="preserve">In een </w:t>
      </w:r>
      <w:proofErr w:type="spellStart"/>
      <w:r w:rsidRPr="00C74D9D">
        <w:rPr>
          <w:rFonts w:ascii="Calibri" w:eastAsia="Times New Roman" w:hAnsi="Calibri" w:cs="Times New Roman"/>
          <w:color w:val="000000"/>
          <w:sz w:val="18"/>
          <w:szCs w:val="18"/>
          <w:lang w:eastAsia="nl-NL"/>
        </w:rPr>
        <w:t>kortgedeing</w:t>
      </w:r>
      <w:proofErr w:type="spellEnd"/>
      <w:r w:rsidRPr="00C74D9D">
        <w:rPr>
          <w:rFonts w:ascii="Calibri" w:eastAsia="Times New Roman" w:hAnsi="Calibri" w:cs="Times New Roman"/>
          <w:color w:val="000000"/>
          <w:sz w:val="18"/>
          <w:szCs w:val="18"/>
          <w:lang w:eastAsia="nl-NL"/>
        </w:rPr>
        <w:t xml:space="preserve"> geeft de </w:t>
      </w:r>
      <w:r w:rsidRPr="00C74D9D">
        <w:rPr>
          <w:rFonts w:ascii="Calibri" w:eastAsia="Times New Roman" w:hAnsi="Calibri" w:cs="Times New Roman"/>
          <w:b/>
          <w:bCs/>
          <w:color w:val="000000"/>
          <w:sz w:val="18"/>
          <w:szCs w:val="18"/>
          <w:bdr w:val="none" w:sz="0" w:space="0" w:color="auto" w:frame="1"/>
          <w:lang w:eastAsia="nl-NL"/>
        </w:rPr>
        <w:t>rechter</w:t>
      </w:r>
      <w:r w:rsidRPr="00C74D9D">
        <w:rPr>
          <w:rFonts w:ascii="Calibri" w:eastAsia="Times New Roman" w:hAnsi="Calibri" w:cs="Times New Roman"/>
          <w:color w:val="000000"/>
          <w:sz w:val="18"/>
          <w:szCs w:val="18"/>
          <w:lang w:eastAsia="nl-NL"/>
        </w:rPr>
        <w:t> altijd een </w:t>
      </w:r>
      <w:r w:rsidRPr="00C74D9D">
        <w:rPr>
          <w:rFonts w:ascii="Calibri" w:eastAsia="Times New Roman" w:hAnsi="Calibri" w:cs="Times New Roman"/>
          <w:b/>
          <w:bCs/>
          <w:color w:val="000000"/>
          <w:sz w:val="18"/>
          <w:szCs w:val="18"/>
          <w:bdr w:val="none" w:sz="0" w:space="0" w:color="auto" w:frame="1"/>
          <w:lang w:eastAsia="nl-NL"/>
        </w:rPr>
        <w:t>voorlopig oordeel </w:t>
      </w:r>
      <w:r w:rsidRPr="00C74D9D">
        <w:rPr>
          <w:rFonts w:ascii="Calibri" w:eastAsia="Times New Roman" w:hAnsi="Calibri" w:cs="Times New Roman"/>
          <w:color w:val="000000"/>
          <w:sz w:val="18"/>
          <w:szCs w:val="18"/>
          <w:lang w:eastAsia="nl-NL"/>
        </w:rPr>
        <w:t xml:space="preserve">in afwachting van een </w:t>
      </w:r>
      <w:proofErr w:type="spellStart"/>
      <w:r w:rsidRPr="00C74D9D">
        <w:rPr>
          <w:rFonts w:ascii="Calibri" w:eastAsia="Times New Roman" w:hAnsi="Calibri" w:cs="Times New Roman"/>
          <w:color w:val="000000"/>
          <w:sz w:val="18"/>
          <w:szCs w:val="18"/>
          <w:lang w:eastAsia="nl-NL"/>
        </w:rPr>
        <w:t>defenitieve</w:t>
      </w:r>
      <w:proofErr w:type="spellEnd"/>
      <w:r w:rsidRPr="00C74D9D">
        <w:rPr>
          <w:rFonts w:ascii="Calibri" w:eastAsia="Times New Roman" w:hAnsi="Calibri" w:cs="Times New Roman"/>
          <w:color w:val="000000"/>
          <w:sz w:val="18"/>
          <w:szCs w:val="18"/>
          <w:lang w:eastAsia="nl-NL"/>
        </w:rPr>
        <w:t xml:space="preserve"> uitspraak in het </w:t>
      </w:r>
      <w:r w:rsidRPr="00C74D9D">
        <w:rPr>
          <w:rFonts w:ascii="Calibri" w:eastAsia="Times New Roman" w:hAnsi="Calibri" w:cs="Times New Roman"/>
          <w:b/>
          <w:bCs/>
          <w:color w:val="000000"/>
          <w:sz w:val="18"/>
          <w:szCs w:val="18"/>
          <w:bdr w:val="none" w:sz="0" w:space="0" w:color="auto" w:frame="1"/>
          <w:lang w:eastAsia="nl-NL"/>
        </w:rPr>
        <w:t>bodemproces</w:t>
      </w:r>
      <w:r w:rsidRPr="00C74D9D">
        <w:rPr>
          <w:rFonts w:ascii="Calibri" w:eastAsia="Times New Roman" w:hAnsi="Calibri" w:cs="Times New Roman"/>
          <w:color w:val="000000"/>
          <w:sz w:val="18"/>
          <w:szCs w:val="18"/>
          <w:lang w:eastAsia="nl-NL"/>
        </w:rPr>
        <w:t xml:space="preserve">: normale burgerlijke </w:t>
      </w:r>
      <w:proofErr w:type="spellStart"/>
      <w:r w:rsidRPr="00C74D9D">
        <w:rPr>
          <w:rFonts w:ascii="Calibri" w:eastAsia="Times New Roman" w:hAnsi="Calibri" w:cs="Times New Roman"/>
          <w:color w:val="000000"/>
          <w:sz w:val="18"/>
          <w:szCs w:val="18"/>
          <w:lang w:eastAsia="nl-NL"/>
        </w:rPr>
        <w:t>proce</w:t>
      </w:r>
      <w:proofErr w:type="spellEnd"/>
      <w:r w:rsidRPr="00C74D9D">
        <w:rPr>
          <w:rFonts w:ascii="Calibri" w:eastAsia="Times New Roman" w:hAnsi="Calibri" w:cs="Times New Roman"/>
          <w:color w:val="000000"/>
          <w:sz w:val="18"/>
          <w:szCs w:val="18"/>
          <w:lang w:eastAsia="nl-NL"/>
        </w:rPr>
        <w: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br/>
        <w:t> </w:t>
      </w:r>
      <w:r w:rsidR="005F2B50">
        <w:rPr>
          <w:rStyle w:val="Zwaar"/>
          <w:rFonts w:ascii="Calibri" w:hAnsi="Calibri" w:cs="Calibri"/>
          <w:color w:val="000000"/>
          <w:sz w:val="18"/>
          <w:szCs w:val="18"/>
          <w:bdr w:val="none" w:sz="0" w:space="0" w:color="auto" w:frame="1"/>
          <w:shd w:val="clear" w:color="auto" w:fill="FFFFFF"/>
        </w:rPr>
        <w:t>§6</w:t>
      </w:r>
      <w:r w:rsidR="005F2B50" w:rsidRPr="005F2B50">
        <w:rPr>
          <w:rStyle w:val="Zwaar"/>
          <w:rFonts w:ascii="Calibri" w:hAnsi="Calibri" w:cs="Calibri"/>
          <w:color w:val="000000"/>
          <w:sz w:val="18"/>
          <w:szCs w:val="18"/>
          <w:bdr w:val="none" w:sz="0" w:space="0" w:color="auto" w:frame="1"/>
          <w:shd w:val="clear" w:color="auto" w:fill="FFFFFF"/>
        </w:rPr>
        <w:t>:</w:t>
      </w:r>
      <w:r w:rsidRPr="005F2B50">
        <w:rPr>
          <w:rFonts w:ascii="Calibri" w:eastAsia="Times New Roman" w:hAnsi="Calibri" w:cs="Times New Roman"/>
          <w:b/>
          <w:bCs/>
          <w:color w:val="000000"/>
          <w:sz w:val="18"/>
          <w:szCs w:val="18"/>
          <w:bdr w:val="none" w:sz="0" w:space="0" w:color="auto" w:frame="1"/>
          <w:lang w:eastAsia="nl-NL"/>
        </w:rPr>
        <w:t xml:space="preserve"> Nederland, de VS en China.</w:t>
      </w:r>
      <w:r w:rsidRPr="005F2B50">
        <w:rPr>
          <w:rFonts w:ascii="Calibri" w:eastAsia="Times New Roman" w:hAnsi="Calibri" w:cs="Times New Roman"/>
          <w:color w:val="000000"/>
          <w:sz w:val="18"/>
          <w:szCs w:val="18"/>
          <w:lang w:eastAsia="nl-NL"/>
        </w:rPr>
        <w:br/>
      </w:r>
      <w:r w:rsidRPr="005F2B50">
        <w:rPr>
          <w:rFonts w:ascii="Calibri" w:eastAsia="Times New Roman" w:hAnsi="Calibri" w:cs="Times New Roman"/>
          <w:color w:val="000000"/>
          <w:sz w:val="18"/>
          <w:szCs w:val="18"/>
          <w:u w:val="single"/>
          <w:bdr w:val="none" w:sz="0" w:space="0" w:color="auto" w:frame="1"/>
          <w:lang w:eastAsia="nl-NL"/>
        </w:rPr>
        <w:t>Macht van het staatshoofd</w:t>
      </w:r>
      <w:r w:rsidRPr="005F2B50">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t> </w:t>
      </w:r>
    </w:p>
    <w:tbl>
      <w:tblPr>
        <w:tblStyle w:val="Onopgemaaktetabel1"/>
        <w:tblW w:w="0" w:type="auto"/>
        <w:tblLook w:val="04A0" w:firstRow="1" w:lastRow="0" w:firstColumn="1" w:lastColumn="0" w:noHBand="0" w:noVBand="1"/>
      </w:tblPr>
      <w:tblGrid>
        <w:gridCol w:w="2381"/>
        <w:gridCol w:w="1554"/>
        <w:gridCol w:w="2361"/>
        <w:gridCol w:w="1259"/>
      </w:tblGrid>
      <w:tr w:rsidR="00C74D9D" w:rsidRPr="00C74D9D" w:rsidTr="00C74D9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381" w:type="dxa"/>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Nederland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VS</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China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381" w:type="dxa"/>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Veto</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Veto</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Veto</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Veto</w:t>
            </w:r>
          </w:p>
        </w:tc>
      </w:tr>
      <w:tr w:rsidR="00C74D9D" w:rsidRPr="00C74D9D" w:rsidTr="00C74D9D">
        <w:trPr>
          <w:trHeight w:val="292"/>
        </w:trPr>
        <w:tc>
          <w:tcPr>
            <w:cnfStyle w:val="001000000000" w:firstRow="0" w:lastRow="0" w:firstColumn="1" w:lastColumn="0" w:oddVBand="0" w:evenVBand="0" w:oddHBand="0" w:evenHBand="0" w:firstRowFirstColumn="0" w:firstRowLastColumn="0" w:lastRowFirstColumn="0" w:lastRowLastColumn="0"/>
            <w:tcW w:w="2381" w:type="dxa"/>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Baas over het leger</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Nee</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Ja</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381" w:type="dxa"/>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Controle over staatshoofd</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Ja, goede controle</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Wel controle maar niet super</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controle</w:t>
            </w:r>
          </w:p>
        </w:tc>
      </w:tr>
    </w:tbl>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b/>
          <w:bCs/>
          <w:color w:val="000000"/>
          <w:sz w:val="18"/>
          <w:szCs w:val="18"/>
          <w:bdr w:val="none" w:sz="0" w:space="0" w:color="auto" w:frame="1"/>
          <w:lang w:eastAsia="nl-NL"/>
        </w:rPr>
        <w:t>Veto</w:t>
      </w:r>
      <w:r w:rsidRPr="00C74D9D">
        <w:rPr>
          <w:rFonts w:ascii="Calibri" w:eastAsia="Times New Roman" w:hAnsi="Calibri" w:cs="Times New Roman"/>
          <w:color w:val="000000"/>
          <w:sz w:val="18"/>
          <w:szCs w:val="18"/>
          <w:lang w:eastAsia="nl-NL"/>
        </w:rPr>
        <w:t>: Als de wetgevende macht een wet heeft gemaakt kan de leider van het land zeggen dat deze niet gaat gelden. Je spreekt dus een Veto uit over een wet.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De onafhankelijkheid van de rechters:</w:t>
      </w:r>
      <w:r w:rsidRPr="00C74D9D">
        <w:rPr>
          <w:rFonts w:ascii="Calibri" w:eastAsia="Times New Roman" w:hAnsi="Calibri" w:cs="Times New Roman"/>
          <w:color w:val="000000"/>
          <w:sz w:val="18"/>
          <w:szCs w:val="18"/>
          <w:lang w:eastAsia="nl-NL"/>
        </w:rPr>
        <w:br/>
        <w:t> </w:t>
      </w:r>
    </w:p>
    <w:tbl>
      <w:tblPr>
        <w:tblStyle w:val="Onopgemaaktetabel1"/>
        <w:tblW w:w="0" w:type="auto"/>
        <w:tblLook w:val="04A0" w:firstRow="1" w:lastRow="0" w:firstColumn="1" w:lastColumn="0" w:noHBand="0" w:noVBand="1"/>
      </w:tblPr>
      <w:tblGrid>
        <w:gridCol w:w="1811"/>
        <w:gridCol w:w="2058"/>
        <w:gridCol w:w="2353"/>
        <w:gridCol w:w="3974"/>
      </w:tblGrid>
      <w:tr w:rsidR="00C74D9D" w:rsidRPr="00C74D9D" w:rsidTr="00C74D9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Nederland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proofErr w:type="spellStart"/>
            <w:r w:rsidRPr="00C74D9D">
              <w:rPr>
                <w:rFonts w:ascii="Calibri" w:eastAsia="Times New Roman" w:hAnsi="Calibri" w:cs="Times New Roman"/>
                <w:color w:val="000000"/>
                <w:sz w:val="18"/>
                <w:szCs w:val="18"/>
                <w:lang w:eastAsia="nl-NL"/>
              </w:rPr>
              <w:t>Vs</w:t>
            </w:r>
            <w:proofErr w:type="spellEnd"/>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China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Toestemming wetten</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toestemming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Toestemming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toestemming</w:t>
            </w:r>
          </w:p>
        </w:tc>
      </w:tr>
      <w:tr w:rsidR="00C74D9D" w:rsidRPr="00C74D9D" w:rsidTr="00C74D9D">
        <w:trPr>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Hogere rechters keuze</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Tweede kamer en regering</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Gekozen door president of volk</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Elke rechter in China is lid van de CCP (gekozen regering)</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Jury</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jury</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Jury</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Jury</w:t>
            </w:r>
          </w:p>
        </w:tc>
      </w:tr>
    </w:tbl>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b/>
          <w:bCs/>
          <w:color w:val="000000"/>
          <w:sz w:val="18"/>
          <w:szCs w:val="18"/>
          <w:bdr w:val="none" w:sz="0" w:space="0" w:color="auto" w:frame="1"/>
          <w:lang w:eastAsia="nl-NL"/>
        </w:rPr>
        <w:t>Jury</w:t>
      </w:r>
      <w:r w:rsidRPr="00C74D9D">
        <w:rPr>
          <w:rFonts w:ascii="Calibri" w:eastAsia="Times New Roman" w:hAnsi="Calibri" w:cs="Times New Roman"/>
          <w:color w:val="000000"/>
          <w:sz w:val="18"/>
          <w:szCs w:val="18"/>
          <w:lang w:eastAsia="nl-NL"/>
        </w:rPr>
        <w:t>: willekeurige mensen die een rechtszaak kunnen bijwonen en achteraf zeggen of de verdachte schuldig is of niet.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CCP</w:t>
      </w:r>
      <w:r w:rsidRPr="00C74D9D">
        <w:rPr>
          <w:rFonts w:ascii="Calibri" w:eastAsia="Times New Roman" w:hAnsi="Calibri" w:cs="Times New Roman"/>
          <w:color w:val="000000"/>
          <w:sz w:val="18"/>
          <w:szCs w:val="18"/>
          <w:lang w:eastAsia="nl-NL"/>
        </w:rPr>
        <w:t>: Communistische Partij</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De rechten van de verdachten</w:t>
      </w:r>
      <w:r w:rsidRPr="00C74D9D">
        <w:rPr>
          <w:rFonts w:ascii="Calibri" w:eastAsia="Times New Roman" w:hAnsi="Calibri" w:cs="Times New Roman"/>
          <w:color w:val="000000"/>
          <w:sz w:val="18"/>
          <w:szCs w:val="18"/>
          <w:lang w:eastAsia="nl-NL"/>
        </w:rPr>
        <w:br/>
        <w:t> </w:t>
      </w:r>
    </w:p>
    <w:tbl>
      <w:tblPr>
        <w:tblStyle w:val="Onopgemaaktetabel1"/>
        <w:tblW w:w="0" w:type="auto"/>
        <w:tblLook w:val="04A0" w:firstRow="1" w:lastRow="0" w:firstColumn="1" w:lastColumn="0" w:noHBand="0" w:noVBand="1"/>
      </w:tblPr>
      <w:tblGrid>
        <w:gridCol w:w="2144"/>
        <w:gridCol w:w="1614"/>
        <w:gridCol w:w="954"/>
        <w:gridCol w:w="1033"/>
      </w:tblGrid>
      <w:tr w:rsidR="00C74D9D" w:rsidRPr="00C74D9D" w:rsidTr="00C74D9D">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Nederland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VS</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China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Uitlokking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Geen uitlokking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Uitlokking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proofErr w:type="gramStart"/>
            <w:r w:rsidRPr="00C74D9D">
              <w:rPr>
                <w:rFonts w:ascii="Calibri" w:eastAsia="Times New Roman" w:hAnsi="Calibri" w:cs="Times New Roman"/>
                <w:color w:val="000000"/>
                <w:sz w:val="18"/>
                <w:szCs w:val="18"/>
                <w:lang w:eastAsia="nl-NL"/>
              </w:rPr>
              <w:t>uitlokking</w:t>
            </w:r>
            <w:proofErr w:type="gramEnd"/>
          </w:p>
        </w:tc>
      </w:tr>
      <w:tr w:rsidR="00C74D9D" w:rsidRPr="00C74D9D" w:rsidTr="00C74D9D">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Veiligheidsbevoegdheden</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Minder ruim</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Ruim</w:t>
            </w:r>
          </w:p>
        </w:tc>
        <w:tc>
          <w:tcPr>
            <w:tcW w:w="0" w:type="auto"/>
            <w:hideMark/>
          </w:tcPr>
          <w:p w:rsidR="00C74D9D" w:rsidRPr="00C74D9D" w:rsidRDefault="00C74D9D" w:rsidP="00C74D9D">
            <w:pPr>
              <w:pStyle w:val="Geenafstand"/>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Ruim</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Marteling</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Absoluut verboden</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Verboden</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proofErr w:type="gramStart"/>
            <w:r w:rsidRPr="00C74D9D">
              <w:rPr>
                <w:rFonts w:ascii="Calibri" w:eastAsia="Times New Roman" w:hAnsi="Calibri" w:cs="Times New Roman"/>
                <w:color w:val="000000"/>
                <w:sz w:val="18"/>
                <w:szCs w:val="18"/>
                <w:lang w:eastAsia="nl-NL"/>
              </w:rPr>
              <w:t>toegestaan</w:t>
            </w:r>
            <w:proofErr w:type="gramEnd"/>
          </w:p>
        </w:tc>
      </w:tr>
    </w:tbl>
    <w:p w:rsidR="00C74D9D" w:rsidRPr="00C74D9D" w:rsidRDefault="00C74D9D" w:rsidP="00C74D9D">
      <w:pPr>
        <w:pStyle w:val="Geenafstand"/>
        <w:rPr>
          <w:sz w:val="18"/>
          <w:szCs w:val="18"/>
          <w:lang w:eastAsia="nl-NL"/>
        </w:rPr>
      </w:pPr>
      <w:r w:rsidRPr="00C74D9D">
        <w:rPr>
          <w:b/>
          <w:bCs/>
          <w:sz w:val="18"/>
          <w:szCs w:val="18"/>
          <w:bdr w:val="none" w:sz="0" w:space="0" w:color="auto" w:frame="1"/>
          <w:lang w:eastAsia="nl-NL"/>
        </w:rPr>
        <w:t>Uitlokking</w:t>
      </w:r>
      <w:r w:rsidRPr="00C74D9D">
        <w:rPr>
          <w:sz w:val="18"/>
          <w:szCs w:val="18"/>
          <w:lang w:eastAsia="nl-NL"/>
        </w:rPr>
        <w:t>: politie die met voorstel komt dat illegaal is zonder dat jij dat door hebt. Als je ‘ja’ zegt word je gearresteerd.</w:t>
      </w:r>
    </w:p>
    <w:p w:rsidR="00C74D9D" w:rsidRPr="00C74D9D" w:rsidRDefault="00C74D9D" w:rsidP="00C74D9D">
      <w:pPr>
        <w:pStyle w:val="Geenafstand"/>
        <w:rPr>
          <w:sz w:val="18"/>
          <w:szCs w:val="18"/>
          <w:lang w:eastAsia="nl-NL"/>
        </w:rPr>
      </w:pPr>
      <w:r w:rsidRPr="00C74D9D">
        <w:rPr>
          <w:b/>
          <w:bCs/>
          <w:sz w:val="18"/>
          <w:szCs w:val="18"/>
          <w:bdr w:val="none" w:sz="0" w:space="0" w:color="auto" w:frame="1"/>
          <w:lang w:eastAsia="nl-NL"/>
        </w:rPr>
        <w:t>Veiligheidsbevoegdheden</w:t>
      </w:r>
      <w:r w:rsidRPr="00C74D9D">
        <w:rPr>
          <w:sz w:val="18"/>
          <w:szCs w:val="18"/>
          <w:lang w:eastAsia="nl-NL"/>
        </w:rPr>
        <w:t>: mensen in de gaten houden door bijv. mensen hun telefoongesprekken af te luisteren.</w:t>
      </w:r>
    </w:p>
    <w:p w:rsidR="00C74D9D" w:rsidRPr="00C74D9D" w:rsidRDefault="00C74D9D" w:rsidP="00C74D9D">
      <w:pPr>
        <w:pStyle w:val="Geenafstand"/>
        <w:rPr>
          <w:sz w:val="18"/>
          <w:szCs w:val="18"/>
          <w:lang w:eastAsia="nl-NL"/>
        </w:rPr>
      </w:pPr>
      <w:r w:rsidRPr="00C74D9D">
        <w:rPr>
          <w:rFonts w:ascii="Calibri" w:eastAsia="Times New Roman" w:hAnsi="Calibri" w:cs="Times New Roman"/>
          <w:b/>
          <w:bCs/>
          <w:color w:val="000000"/>
          <w:sz w:val="18"/>
          <w:szCs w:val="18"/>
          <w:u w:val="single"/>
          <w:bdr w:val="none" w:sz="0" w:space="0" w:color="auto" w:frame="1"/>
          <w:lang w:eastAsia="nl-NL"/>
        </w:rPr>
        <w:t>Klassenjustitie</w:t>
      </w:r>
      <w:r w:rsidRPr="00C74D9D">
        <w:rPr>
          <w:rFonts w:ascii="Calibri" w:eastAsia="Times New Roman" w:hAnsi="Calibri" w:cs="Times New Roman"/>
          <w:color w:val="000000"/>
          <w:sz w:val="18"/>
          <w:szCs w:val="18"/>
          <w:lang w:eastAsia="nl-NL"/>
        </w:rPr>
        <w:t xml:space="preserve">: mensen uit de hogere sociale klasse door de justitie worden </w:t>
      </w:r>
      <w:proofErr w:type="gramStart"/>
      <w:r w:rsidRPr="00C74D9D">
        <w:rPr>
          <w:rFonts w:ascii="Calibri" w:eastAsia="Times New Roman" w:hAnsi="Calibri" w:cs="Times New Roman"/>
          <w:color w:val="000000"/>
          <w:sz w:val="18"/>
          <w:szCs w:val="18"/>
          <w:lang w:eastAsia="nl-NL"/>
        </w:rPr>
        <w:t>bevoordeelt</w:t>
      </w:r>
      <w:proofErr w:type="gramEnd"/>
      <w:r w:rsidRPr="00C74D9D">
        <w:rPr>
          <w:rFonts w:ascii="Calibri" w:eastAsia="Times New Roman" w:hAnsi="Calibri" w:cs="Times New Roman"/>
          <w:color w:val="000000"/>
          <w:sz w:val="18"/>
          <w:szCs w:val="18"/>
          <w:lang w:eastAsia="nl-NL"/>
        </w:rPr>
        <w:t xml:space="preserve"> boven mensen uit de lagere sociale klasse.</w:t>
      </w:r>
      <w:r w:rsidRPr="00C74D9D">
        <w:rPr>
          <w:rFonts w:ascii="Calibri" w:eastAsia="Times New Roman" w:hAnsi="Calibri" w:cs="Times New Roman"/>
          <w:color w:val="000000"/>
          <w:sz w:val="18"/>
          <w:szCs w:val="18"/>
          <w:lang w:eastAsia="nl-NL"/>
        </w:rPr>
        <w:br/>
        <w:t> </w:t>
      </w:r>
    </w:p>
    <w:tbl>
      <w:tblPr>
        <w:tblStyle w:val="Onopgemaaktetabel1"/>
        <w:tblW w:w="0" w:type="auto"/>
        <w:tblLook w:val="04A0" w:firstRow="1" w:lastRow="0" w:firstColumn="1" w:lastColumn="0" w:noHBand="0" w:noVBand="1"/>
      </w:tblPr>
      <w:tblGrid>
        <w:gridCol w:w="1297"/>
        <w:gridCol w:w="2879"/>
        <w:gridCol w:w="2796"/>
        <w:gridCol w:w="3224"/>
      </w:tblGrid>
      <w:tr w:rsidR="005F2B50" w:rsidRPr="00C74D9D" w:rsidTr="00C7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Nederland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VS</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China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Klassenjustitie</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 xml:space="preserve">Of je een baan hebt of niet (werkende </w:t>
            </w:r>
            <w:proofErr w:type="spellStart"/>
            <w:r w:rsidRPr="00C74D9D">
              <w:rPr>
                <w:rFonts w:ascii="Calibri" w:eastAsia="Times New Roman" w:hAnsi="Calibri" w:cs="Times New Roman"/>
                <w:color w:val="000000"/>
                <w:sz w:val="18"/>
                <w:szCs w:val="18"/>
                <w:lang w:eastAsia="nl-NL"/>
              </w:rPr>
              <w:t>wss</w:t>
            </w:r>
            <w:proofErr w:type="spellEnd"/>
            <w:r w:rsidRPr="00C74D9D">
              <w:rPr>
                <w:rFonts w:ascii="Calibri" w:eastAsia="Times New Roman" w:hAnsi="Calibri" w:cs="Times New Roman"/>
                <w:color w:val="000000"/>
                <w:sz w:val="18"/>
                <w:szCs w:val="18"/>
                <w:lang w:eastAsia="nl-NL"/>
              </w:rPr>
              <w:t xml:space="preserve"> geen straf, </w:t>
            </w:r>
            <w:proofErr w:type="spellStart"/>
            <w:r w:rsidRPr="00C74D9D">
              <w:rPr>
                <w:rFonts w:ascii="Calibri" w:eastAsia="Times New Roman" w:hAnsi="Calibri" w:cs="Times New Roman"/>
                <w:color w:val="000000"/>
                <w:sz w:val="18"/>
                <w:szCs w:val="18"/>
                <w:lang w:eastAsia="nl-NL"/>
              </w:rPr>
              <w:t>werklozende</w:t>
            </w:r>
            <w:proofErr w:type="spellEnd"/>
            <w:r w:rsidRPr="00C74D9D">
              <w:rPr>
                <w:rFonts w:ascii="Calibri" w:eastAsia="Times New Roman" w:hAnsi="Calibri" w:cs="Times New Roman"/>
                <w:color w:val="000000"/>
                <w:sz w:val="18"/>
                <w:szCs w:val="18"/>
                <w:lang w:eastAsia="nl-NL"/>
              </w:rPr>
              <w:t xml:space="preserve"> wel straf)</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Rassenjustitie (arme, donkere mensen vaker in gevangenis dan blanken)</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Sterk aanwezig. Corruptie (je vader baas van goed groot bedrijf, kom jij er vaak goed mee weg)</w:t>
            </w:r>
          </w:p>
        </w:tc>
      </w:tr>
    </w:tbl>
    <w:p w:rsidR="00C74D9D" w:rsidRPr="00C74D9D" w:rsidRDefault="00C74D9D" w:rsidP="00C74D9D">
      <w:pPr>
        <w:pStyle w:val="Geenafstand"/>
        <w:rPr>
          <w:rFonts w:ascii="Calibri" w:eastAsia="Times New Roman" w:hAnsi="Calibri" w:cs="Times New Roman"/>
          <w:color w:val="000000"/>
          <w:sz w:val="18"/>
          <w:szCs w:val="18"/>
          <w:lang w:eastAsia="nl-NL"/>
        </w:rPr>
      </w:pPr>
      <w:proofErr w:type="gramStart"/>
      <w:r w:rsidRPr="00C74D9D">
        <w:rPr>
          <w:rFonts w:ascii="Calibri" w:eastAsia="Times New Roman" w:hAnsi="Calibri" w:cs="Times New Roman"/>
          <w:b/>
          <w:bCs/>
          <w:color w:val="000000"/>
          <w:sz w:val="18"/>
          <w:szCs w:val="18"/>
          <w:bdr w:val="none" w:sz="0" w:space="0" w:color="auto" w:frame="1"/>
          <w:lang w:eastAsia="nl-NL"/>
        </w:rPr>
        <w:lastRenderedPageBreak/>
        <w:t>Witte boordencriminaliteit</w:t>
      </w:r>
      <w:proofErr w:type="gramEnd"/>
      <w:r w:rsidRPr="00C74D9D">
        <w:rPr>
          <w:rFonts w:ascii="Calibri" w:eastAsia="Times New Roman" w:hAnsi="Calibri" w:cs="Times New Roman"/>
          <w:color w:val="000000"/>
          <w:sz w:val="18"/>
          <w:szCs w:val="18"/>
          <w:lang w:eastAsia="nl-NL"/>
        </w:rPr>
        <w:t>: misdrijven als </w:t>
      </w:r>
      <w:r w:rsidRPr="00C74D9D">
        <w:rPr>
          <w:rFonts w:ascii="Calibri" w:eastAsia="Times New Roman" w:hAnsi="Calibri" w:cs="Times New Roman"/>
          <w:b/>
          <w:bCs/>
          <w:color w:val="000000"/>
          <w:sz w:val="18"/>
          <w:szCs w:val="18"/>
          <w:bdr w:val="none" w:sz="0" w:space="0" w:color="auto" w:frame="1"/>
          <w:lang w:eastAsia="nl-NL"/>
        </w:rPr>
        <w:t>fraude milieudelicten</w:t>
      </w:r>
      <w:r w:rsidRPr="00C74D9D">
        <w:rPr>
          <w:rFonts w:ascii="Calibri" w:eastAsia="Times New Roman" w:hAnsi="Calibri" w:cs="Times New Roman"/>
          <w:color w:val="000000"/>
          <w:sz w:val="18"/>
          <w:szCs w:val="18"/>
          <w:lang w:eastAsia="nl-NL"/>
        </w:rPr>
        <w:t> worden naar verhouding minder streng bestraft. De witte boorden verwijzen naar mensen met een goede baan, een pak en een wit overhemd.</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color w:val="000000"/>
          <w:sz w:val="18"/>
          <w:szCs w:val="18"/>
          <w:u w:val="single"/>
          <w:bdr w:val="none" w:sz="0" w:space="0" w:color="auto" w:frame="1"/>
          <w:lang w:eastAsia="nl-NL"/>
        </w:rPr>
        <w:t>Straf</w:t>
      </w:r>
    </w:p>
    <w:tbl>
      <w:tblPr>
        <w:tblStyle w:val="Onopgemaaktetabel1"/>
        <w:tblW w:w="0" w:type="auto"/>
        <w:tblLook w:val="04A0" w:firstRow="1" w:lastRow="0" w:firstColumn="1" w:lastColumn="0" w:noHBand="0" w:noVBand="1"/>
      </w:tblPr>
      <w:tblGrid>
        <w:gridCol w:w="575"/>
        <w:gridCol w:w="6472"/>
        <w:gridCol w:w="2203"/>
        <w:gridCol w:w="946"/>
      </w:tblGrid>
      <w:tr w:rsidR="00C74D9D" w:rsidRPr="00C74D9D" w:rsidTr="00C74D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lang w:eastAsia="nl-NL"/>
              </w:rPr>
              <w:t>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Nederland</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u w:val="single"/>
                <w:bdr w:val="none" w:sz="0" w:space="0" w:color="auto" w:frame="1"/>
                <w:lang w:eastAsia="nl-NL"/>
              </w:rPr>
              <w:t>VS</w:t>
            </w:r>
          </w:p>
        </w:tc>
        <w:tc>
          <w:tcPr>
            <w:tcW w:w="0" w:type="auto"/>
            <w:hideMark/>
          </w:tcPr>
          <w:p w:rsidR="00C74D9D" w:rsidRPr="00C74D9D" w:rsidRDefault="00C74D9D" w:rsidP="00C74D9D">
            <w:pPr>
              <w:pStyle w:val="Geenafstand"/>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u w:val="single"/>
                <w:bdr w:val="none" w:sz="0" w:space="0" w:color="auto" w:frame="1"/>
                <w:lang w:eastAsia="nl-NL"/>
              </w:rPr>
              <w:t>China</w:t>
            </w:r>
          </w:p>
        </w:tc>
      </w:tr>
      <w:tr w:rsidR="00C74D9D" w:rsidRPr="00C74D9D" w:rsidTr="00C74D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74D9D" w:rsidRPr="00C74D9D" w:rsidRDefault="00C74D9D" w:rsidP="00C74D9D">
            <w:pPr>
              <w:pStyle w:val="Geenafstand"/>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Straf</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Mensen die vaak straffen krijgen kunnen wel steeds een zwaardere straf krijgen maar niet zo erg als VS en China.</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Doodstraf</w:t>
            </w:r>
          </w:p>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 </w:t>
            </w:r>
            <w:proofErr w:type="spellStart"/>
            <w:r w:rsidRPr="00C74D9D">
              <w:rPr>
                <w:rFonts w:ascii="Calibri" w:eastAsia="Times New Roman" w:hAnsi="Calibri" w:cs="Times New Roman"/>
                <w:color w:val="000000"/>
                <w:sz w:val="18"/>
                <w:szCs w:val="18"/>
                <w:bdr w:val="none" w:sz="0" w:space="0" w:color="auto" w:frame="1"/>
                <w:lang w:eastAsia="nl-NL"/>
              </w:rPr>
              <w:t>Plea</w:t>
            </w:r>
            <w:proofErr w:type="spellEnd"/>
            <w:r>
              <w:rPr>
                <w:rFonts w:ascii="Calibri" w:eastAsia="Times New Roman" w:hAnsi="Calibri" w:cs="Times New Roman"/>
                <w:color w:val="000000"/>
                <w:sz w:val="18"/>
                <w:szCs w:val="18"/>
                <w:bdr w:val="none" w:sz="0" w:space="0" w:color="auto" w:frame="1"/>
                <w:lang w:eastAsia="nl-NL"/>
              </w:rPr>
              <w:t xml:space="preserve"> </w:t>
            </w:r>
            <w:proofErr w:type="spellStart"/>
            <w:r w:rsidRPr="00C74D9D">
              <w:rPr>
                <w:rFonts w:ascii="Calibri" w:eastAsia="Times New Roman" w:hAnsi="Calibri" w:cs="Times New Roman"/>
                <w:color w:val="000000"/>
                <w:sz w:val="18"/>
                <w:szCs w:val="18"/>
                <w:bdr w:val="none" w:sz="0" w:space="0" w:color="auto" w:frame="1"/>
                <w:lang w:eastAsia="nl-NL"/>
              </w:rPr>
              <w:t>bargaining</w:t>
            </w:r>
            <w:proofErr w:type="spellEnd"/>
          </w:p>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val="en-GB" w:eastAsia="nl-NL"/>
              </w:rPr>
            </w:pPr>
            <w:r w:rsidRPr="00C74D9D">
              <w:rPr>
                <w:rFonts w:ascii="Calibri" w:eastAsia="Times New Roman" w:hAnsi="Calibri" w:cs="Times New Roman"/>
                <w:color w:val="000000"/>
                <w:sz w:val="18"/>
                <w:szCs w:val="18"/>
                <w:bdr w:val="none" w:sz="0" w:space="0" w:color="auto" w:frame="1"/>
                <w:lang w:val="en-GB" w:eastAsia="nl-NL"/>
              </w:rPr>
              <w:t>Three Strikes and You’re Out Law</w:t>
            </w:r>
          </w:p>
        </w:tc>
        <w:tc>
          <w:tcPr>
            <w:tcW w:w="0" w:type="auto"/>
            <w:hideMark/>
          </w:tcPr>
          <w:p w:rsidR="00C74D9D" w:rsidRPr="00C74D9D" w:rsidRDefault="00C74D9D" w:rsidP="00C74D9D">
            <w:pPr>
              <w:pStyle w:val="Geenafstand"/>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8"/>
                <w:szCs w:val="18"/>
                <w:lang w:eastAsia="nl-NL"/>
              </w:rPr>
            </w:pPr>
            <w:r w:rsidRPr="00C74D9D">
              <w:rPr>
                <w:rFonts w:ascii="Calibri" w:eastAsia="Times New Roman" w:hAnsi="Calibri" w:cs="Times New Roman"/>
                <w:color w:val="000000"/>
                <w:sz w:val="18"/>
                <w:szCs w:val="18"/>
                <w:bdr w:val="none" w:sz="0" w:space="0" w:color="auto" w:frame="1"/>
                <w:lang w:eastAsia="nl-NL"/>
              </w:rPr>
              <w:t>Doodstraf</w:t>
            </w:r>
          </w:p>
        </w:tc>
      </w:tr>
    </w:tbl>
    <w:p w:rsidR="00C74D9D" w:rsidRDefault="00C74D9D" w:rsidP="00C74D9D">
      <w:pPr>
        <w:pStyle w:val="Geenafstand"/>
        <w:rPr>
          <w:rFonts w:ascii="Calibri" w:eastAsia="Times New Roman" w:hAnsi="Calibri" w:cs="Times New Roman"/>
          <w:color w:val="000000"/>
          <w:sz w:val="18"/>
          <w:szCs w:val="18"/>
          <w:lang w:eastAsia="nl-NL"/>
        </w:rPr>
      </w:pPr>
      <w:proofErr w:type="spellStart"/>
      <w:r w:rsidRPr="00C74D9D">
        <w:rPr>
          <w:rFonts w:ascii="Calibri" w:eastAsia="Times New Roman" w:hAnsi="Calibri" w:cs="Times New Roman"/>
          <w:b/>
          <w:bCs/>
          <w:color w:val="000000"/>
          <w:sz w:val="18"/>
          <w:szCs w:val="18"/>
          <w:bdr w:val="none" w:sz="0" w:space="0" w:color="auto" w:frame="1"/>
          <w:lang w:eastAsia="nl-NL"/>
        </w:rPr>
        <w:t>Plea</w:t>
      </w:r>
      <w:proofErr w:type="spellEnd"/>
      <w:r>
        <w:rPr>
          <w:rFonts w:ascii="Calibri" w:eastAsia="Times New Roman" w:hAnsi="Calibri" w:cs="Times New Roman"/>
          <w:b/>
          <w:bCs/>
          <w:color w:val="000000"/>
          <w:sz w:val="18"/>
          <w:szCs w:val="18"/>
          <w:bdr w:val="none" w:sz="0" w:space="0" w:color="auto" w:frame="1"/>
          <w:lang w:eastAsia="nl-NL"/>
        </w:rPr>
        <w:t xml:space="preserve"> </w:t>
      </w:r>
      <w:proofErr w:type="spellStart"/>
      <w:r w:rsidRPr="00C74D9D">
        <w:rPr>
          <w:rFonts w:ascii="Calibri" w:eastAsia="Times New Roman" w:hAnsi="Calibri" w:cs="Times New Roman"/>
          <w:b/>
          <w:bCs/>
          <w:color w:val="000000"/>
          <w:sz w:val="18"/>
          <w:szCs w:val="18"/>
          <w:bdr w:val="none" w:sz="0" w:space="0" w:color="auto" w:frame="1"/>
          <w:lang w:eastAsia="nl-NL"/>
        </w:rPr>
        <w:t>bargaining</w:t>
      </w:r>
      <w:proofErr w:type="spellEnd"/>
      <w:r w:rsidRPr="00C74D9D">
        <w:rPr>
          <w:rFonts w:ascii="Calibri" w:eastAsia="Times New Roman" w:hAnsi="Calibri" w:cs="Times New Roman"/>
          <w:color w:val="000000"/>
          <w:sz w:val="18"/>
          <w:szCs w:val="18"/>
          <w:lang w:eastAsia="nl-NL"/>
        </w:rPr>
        <w:t>: de advocaat en de aanklager sluiten een deal op voorwaarde dat de verdachte bekent.</w:t>
      </w:r>
      <w:r w:rsidRPr="00C74D9D">
        <w:rPr>
          <w:rFonts w:ascii="Calibri" w:eastAsia="Times New Roman" w:hAnsi="Calibri" w:cs="Times New Roman"/>
          <w:color w:val="000000"/>
          <w:sz w:val="18"/>
          <w:szCs w:val="18"/>
          <w:lang w:eastAsia="nl-NL"/>
        </w:rPr>
        <w:br/>
      </w:r>
      <w:r w:rsidRPr="00C74D9D">
        <w:rPr>
          <w:rFonts w:ascii="Calibri" w:eastAsia="Times New Roman" w:hAnsi="Calibri" w:cs="Times New Roman"/>
          <w:b/>
          <w:bCs/>
          <w:color w:val="000000"/>
          <w:sz w:val="18"/>
          <w:szCs w:val="18"/>
          <w:bdr w:val="none" w:sz="0" w:space="0" w:color="auto" w:frame="1"/>
          <w:lang w:eastAsia="nl-NL"/>
        </w:rPr>
        <w:t xml:space="preserve">Three Strikes </w:t>
      </w:r>
      <w:proofErr w:type="spellStart"/>
      <w:r w:rsidRPr="00C74D9D">
        <w:rPr>
          <w:rFonts w:ascii="Calibri" w:eastAsia="Times New Roman" w:hAnsi="Calibri" w:cs="Times New Roman"/>
          <w:b/>
          <w:bCs/>
          <w:color w:val="000000"/>
          <w:sz w:val="18"/>
          <w:szCs w:val="18"/>
          <w:bdr w:val="none" w:sz="0" w:space="0" w:color="auto" w:frame="1"/>
          <w:lang w:eastAsia="nl-NL"/>
        </w:rPr>
        <w:t>and</w:t>
      </w:r>
      <w:proofErr w:type="spellEnd"/>
      <w:r w:rsidRPr="00C74D9D">
        <w:rPr>
          <w:rFonts w:ascii="Calibri" w:eastAsia="Times New Roman" w:hAnsi="Calibri" w:cs="Times New Roman"/>
          <w:b/>
          <w:bCs/>
          <w:color w:val="000000"/>
          <w:sz w:val="18"/>
          <w:szCs w:val="18"/>
          <w:bdr w:val="none" w:sz="0" w:space="0" w:color="auto" w:frame="1"/>
          <w:lang w:eastAsia="nl-NL"/>
        </w:rPr>
        <w:t xml:space="preserve"> </w:t>
      </w:r>
      <w:proofErr w:type="spellStart"/>
      <w:r w:rsidRPr="00C74D9D">
        <w:rPr>
          <w:rFonts w:ascii="Calibri" w:eastAsia="Times New Roman" w:hAnsi="Calibri" w:cs="Times New Roman"/>
          <w:b/>
          <w:bCs/>
          <w:color w:val="000000"/>
          <w:sz w:val="18"/>
          <w:szCs w:val="18"/>
          <w:bdr w:val="none" w:sz="0" w:space="0" w:color="auto" w:frame="1"/>
          <w:lang w:eastAsia="nl-NL"/>
        </w:rPr>
        <w:t>Your’re</w:t>
      </w:r>
      <w:proofErr w:type="spellEnd"/>
      <w:r w:rsidRPr="00C74D9D">
        <w:rPr>
          <w:rFonts w:ascii="Calibri" w:eastAsia="Times New Roman" w:hAnsi="Calibri" w:cs="Times New Roman"/>
          <w:b/>
          <w:bCs/>
          <w:color w:val="000000"/>
          <w:sz w:val="18"/>
          <w:szCs w:val="18"/>
          <w:bdr w:val="none" w:sz="0" w:space="0" w:color="auto" w:frame="1"/>
          <w:lang w:eastAsia="nl-NL"/>
        </w:rPr>
        <w:t xml:space="preserve"> Out </w:t>
      </w:r>
      <w:proofErr w:type="spellStart"/>
      <w:r w:rsidRPr="00C74D9D">
        <w:rPr>
          <w:rFonts w:ascii="Calibri" w:eastAsia="Times New Roman" w:hAnsi="Calibri" w:cs="Times New Roman"/>
          <w:b/>
          <w:bCs/>
          <w:color w:val="000000"/>
          <w:sz w:val="18"/>
          <w:szCs w:val="18"/>
          <w:bdr w:val="none" w:sz="0" w:space="0" w:color="auto" w:frame="1"/>
          <w:lang w:eastAsia="nl-NL"/>
        </w:rPr>
        <w:t>Law</w:t>
      </w:r>
      <w:proofErr w:type="spellEnd"/>
      <w:r w:rsidRPr="00C74D9D">
        <w:rPr>
          <w:rFonts w:ascii="Calibri" w:eastAsia="Times New Roman" w:hAnsi="Calibri" w:cs="Times New Roman"/>
          <w:color w:val="000000"/>
          <w:sz w:val="18"/>
          <w:szCs w:val="18"/>
          <w:lang w:eastAsia="nl-NL"/>
        </w:rPr>
        <w:t>: je wordt heel zwaar gestraft als je 3x dezelfde fout begaat.</w:t>
      </w:r>
    </w:p>
    <w:p w:rsidR="00C74D9D" w:rsidRDefault="00C74D9D" w:rsidP="00C74D9D">
      <w:pPr>
        <w:pStyle w:val="Geenafstand"/>
        <w:rPr>
          <w:rFonts w:ascii="Calibri" w:eastAsia="Times New Roman" w:hAnsi="Calibri" w:cs="Times New Roman"/>
          <w:color w:val="000000"/>
          <w:sz w:val="18"/>
          <w:szCs w:val="18"/>
          <w:lang w:eastAsia="nl-NL"/>
        </w:rPr>
      </w:pPr>
    </w:p>
    <w:p w:rsidR="005F2B50" w:rsidRDefault="005F2B50" w:rsidP="00C74D9D">
      <w:pPr>
        <w:pStyle w:val="Geenafstand"/>
        <w:rPr>
          <w:rStyle w:val="Zwaar"/>
          <w:rFonts w:ascii="Calibri" w:hAnsi="Calibri" w:cs="Calibri"/>
          <w:color w:val="000000"/>
          <w:sz w:val="18"/>
          <w:szCs w:val="18"/>
          <w:bdr w:val="none" w:sz="0" w:space="0" w:color="auto" w:frame="1"/>
          <w:shd w:val="clear" w:color="auto" w:fill="FFFFFF"/>
        </w:rPr>
      </w:pPr>
      <w:r w:rsidRPr="00C74D9D">
        <w:rPr>
          <w:rStyle w:val="Zwaar"/>
          <w:rFonts w:ascii="Calibri" w:hAnsi="Calibri" w:cs="Calibri"/>
          <w:color w:val="000000"/>
          <w:sz w:val="18"/>
          <w:szCs w:val="18"/>
          <w:bdr w:val="none" w:sz="0" w:space="0" w:color="auto" w:frame="1"/>
          <w:shd w:val="clear" w:color="auto" w:fill="FFFFFF"/>
        </w:rPr>
        <w:t>§</w:t>
      </w:r>
      <w:r>
        <w:rPr>
          <w:rStyle w:val="Zwaar"/>
          <w:rFonts w:ascii="Calibri" w:hAnsi="Calibri" w:cs="Calibri"/>
          <w:color w:val="000000"/>
          <w:sz w:val="18"/>
          <w:szCs w:val="18"/>
          <w:bdr w:val="none" w:sz="0" w:space="0" w:color="auto" w:frame="1"/>
          <w:shd w:val="clear" w:color="auto" w:fill="FFFFFF"/>
        </w:rPr>
        <w:t>7 Burgerlijk Recht</w:t>
      </w:r>
    </w:p>
    <w:p w:rsidR="00C74D9D" w:rsidRDefault="00C74D9D" w:rsidP="00C74D9D">
      <w:pPr>
        <w:pStyle w:val="Geenafstand"/>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Soms komt de rechtstaat onder druk te staan:</w:t>
      </w:r>
    </w:p>
    <w:p w:rsidR="00C74D9D" w:rsidRPr="00D946A2" w:rsidRDefault="00C74D9D" w:rsidP="00C74D9D">
      <w:pPr>
        <w:pStyle w:val="Geenafstand"/>
        <w:numPr>
          <w:ilvl w:val="0"/>
          <w:numId w:val="10"/>
        </w:numPr>
        <w:rPr>
          <w:rFonts w:ascii="Calibri" w:eastAsia="Times New Roman" w:hAnsi="Calibri" w:cs="Times New Roman"/>
          <w:b/>
          <w:color w:val="000000"/>
          <w:sz w:val="18"/>
          <w:szCs w:val="18"/>
          <w:lang w:eastAsia="nl-NL"/>
        </w:rPr>
      </w:pPr>
      <w:r w:rsidRPr="00D946A2">
        <w:rPr>
          <w:rFonts w:ascii="Calibri" w:eastAsia="Times New Roman" w:hAnsi="Calibri" w:cs="Times New Roman"/>
          <w:b/>
          <w:color w:val="000000"/>
          <w:sz w:val="18"/>
          <w:szCs w:val="18"/>
          <w:lang w:eastAsia="nl-NL"/>
        </w:rPr>
        <w:t>Als de scheidslijnen van drie politieke machten vervagen</w:t>
      </w:r>
    </w:p>
    <w:p w:rsidR="00D946A2" w:rsidRDefault="00D946A2" w:rsidP="00D946A2">
      <w:pPr>
        <w:pStyle w:val="Geenafstand"/>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 xml:space="preserve">                          Lijnen zijn niet altijd even scherp</w:t>
      </w:r>
    </w:p>
    <w:p w:rsidR="00D946A2" w:rsidRDefault="00D946A2" w:rsidP="00D946A2">
      <w:pPr>
        <w:pStyle w:val="Geenafstand"/>
        <w:numPr>
          <w:ilvl w:val="0"/>
          <w:numId w:val="12"/>
        </w:numPr>
        <w:ind w:firstLine="131"/>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Kamerleden geven oordeel via social media. Druk voor rechters</w:t>
      </w:r>
    </w:p>
    <w:p w:rsidR="00D946A2" w:rsidRDefault="00D946A2" w:rsidP="00D946A2">
      <w:pPr>
        <w:pStyle w:val="Geenafstand"/>
        <w:numPr>
          <w:ilvl w:val="0"/>
          <w:numId w:val="12"/>
        </w:numPr>
        <w:ind w:firstLine="131"/>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Rechters kunnen openlijk lid zijn van een politieke partij</w:t>
      </w:r>
    </w:p>
    <w:p w:rsidR="00D946A2" w:rsidRDefault="00D946A2" w:rsidP="00D946A2">
      <w:pPr>
        <w:pStyle w:val="Geenafstand"/>
        <w:numPr>
          <w:ilvl w:val="0"/>
          <w:numId w:val="12"/>
        </w:numPr>
        <w:ind w:firstLine="131"/>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De minister van justitie vraag om hogere straffen te eisen in rechtszaken, terwijl hij baas is van OM</w:t>
      </w:r>
    </w:p>
    <w:p w:rsidR="00D946A2" w:rsidRDefault="00D946A2" w:rsidP="00D946A2">
      <w:pPr>
        <w:pStyle w:val="Geenafstand"/>
        <w:ind w:left="851"/>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Dus eigenlijk moet niemand zich ermee bemoeien</w:t>
      </w:r>
    </w:p>
    <w:p w:rsidR="00C74D9D" w:rsidRDefault="00C74D9D" w:rsidP="00C74D9D">
      <w:pPr>
        <w:pStyle w:val="Geenafstand"/>
        <w:numPr>
          <w:ilvl w:val="0"/>
          <w:numId w:val="10"/>
        </w:numPr>
        <w:rPr>
          <w:rFonts w:ascii="Calibri" w:eastAsia="Times New Roman" w:hAnsi="Calibri" w:cs="Times New Roman"/>
          <w:b/>
          <w:color w:val="000000"/>
          <w:sz w:val="18"/>
          <w:szCs w:val="18"/>
          <w:lang w:eastAsia="nl-NL"/>
        </w:rPr>
      </w:pPr>
      <w:r w:rsidRPr="00D946A2">
        <w:rPr>
          <w:rFonts w:ascii="Calibri" w:eastAsia="Times New Roman" w:hAnsi="Calibri" w:cs="Times New Roman"/>
          <w:b/>
          <w:color w:val="000000"/>
          <w:sz w:val="18"/>
          <w:szCs w:val="18"/>
          <w:lang w:eastAsia="nl-NL"/>
        </w:rPr>
        <w:t>Als de opsporingsbevoegdheden worden uitgebreid</w:t>
      </w:r>
    </w:p>
    <w:p w:rsidR="00D946A2" w:rsidRDefault="00D946A2" w:rsidP="00D946A2">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Door toegenomen misdaad en terreur, opsporingsbevoegdheden uitgebreid</w:t>
      </w:r>
    </w:p>
    <w:p w:rsidR="00D946A2" w:rsidRDefault="00D946A2" w:rsidP="00D946A2">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 xml:space="preserve">Misdaadorganisaties maken gebruik van afluistertechnieken om politie af te luisteren. </w:t>
      </w:r>
    </w:p>
    <w:p w:rsidR="00D946A2" w:rsidRDefault="00D946A2" w:rsidP="00D946A2">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Wet bijzondere opsporingsbevoegdheden (Wet BOB) geeft bepaalde voorwaarden</w:t>
      </w:r>
    </w:p>
    <w:p w:rsidR="00D946A2" w:rsidRPr="00D946A2" w:rsidRDefault="00D946A2" w:rsidP="00D946A2">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Het gevaar van deze uitbreiding is sneller inbreuk op grondrechten</w:t>
      </w:r>
    </w:p>
    <w:p w:rsidR="00C74D9D" w:rsidRDefault="00C74D9D" w:rsidP="00C74D9D">
      <w:pPr>
        <w:pStyle w:val="Geenafstand"/>
        <w:numPr>
          <w:ilvl w:val="0"/>
          <w:numId w:val="10"/>
        </w:numPr>
        <w:rPr>
          <w:rFonts w:ascii="Calibri" w:eastAsia="Times New Roman" w:hAnsi="Calibri" w:cs="Times New Roman"/>
          <w:b/>
          <w:color w:val="000000"/>
          <w:sz w:val="18"/>
          <w:szCs w:val="18"/>
          <w:lang w:eastAsia="nl-NL"/>
        </w:rPr>
      </w:pPr>
      <w:r w:rsidRPr="00D946A2">
        <w:rPr>
          <w:rFonts w:ascii="Calibri" w:eastAsia="Times New Roman" w:hAnsi="Calibri" w:cs="Times New Roman"/>
          <w:b/>
          <w:color w:val="000000"/>
          <w:sz w:val="18"/>
          <w:szCs w:val="18"/>
          <w:lang w:eastAsia="nl-NL"/>
        </w:rPr>
        <w:t>Als grondrechten met elkaar botsen en ter discussie worden gesteld</w:t>
      </w:r>
    </w:p>
    <w:p w:rsidR="00D946A2" w:rsidRPr="00D946A2" w:rsidRDefault="005F2B50" w:rsidP="00D946A2">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V</w:t>
      </w:r>
      <w:r w:rsidR="00D946A2">
        <w:rPr>
          <w:rFonts w:ascii="Calibri" w:eastAsia="Times New Roman" w:hAnsi="Calibri" w:cs="Times New Roman"/>
          <w:color w:val="000000"/>
          <w:sz w:val="18"/>
          <w:szCs w:val="18"/>
          <w:lang w:eastAsia="nl-NL"/>
        </w:rPr>
        <w:t>rijheid van meningsuiting, maar ook behoudens ieders verantwoordelijkheid</w:t>
      </w:r>
      <w:r>
        <w:rPr>
          <w:rFonts w:ascii="Calibri" w:eastAsia="Times New Roman" w:hAnsi="Calibri" w:cs="Times New Roman"/>
          <w:color w:val="000000"/>
          <w:sz w:val="18"/>
          <w:szCs w:val="18"/>
          <w:lang w:eastAsia="nl-NL"/>
        </w:rPr>
        <w:t>. Waar ligt de grens, en er moeten afwegingen worden gemaakt tussen grondrechten</w:t>
      </w:r>
    </w:p>
    <w:p w:rsidR="00C74D9D" w:rsidRDefault="00C74D9D" w:rsidP="00C74D9D">
      <w:pPr>
        <w:pStyle w:val="Geenafstand"/>
        <w:numPr>
          <w:ilvl w:val="0"/>
          <w:numId w:val="10"/>
        </w:numPr>
        <w:rPr>
          <w:rFonts w:ascii="Calibri" w:eastAsia="Times New Roman" w:hAnsi="Calibri" w:cs="Times New Roman"/>
          <w:b/>
          <w:color w:val="000000"/>
          <w:sz w:val="18"/>
          <w:szCs w:val="18"/>
          <w:lang w:eastAsia="nl-NL"/>
        </w:rPr>
      </w:pPr>
      <w:r w:rsidRPr="00D946A2">
        <w:rPr>
          <w:rFonts w:ascii="Calibri" w:eastAsia="Times New Roman" w:hAnsi="Calibri" w:cs="Times New Roman"/>
          <w:b/>
          <w:color w:val="000000"/>
          <w:sz w:val="18"/>
          <w:szCs w:val="18"/>
          <w:lang w:eastAsia="nl-NL"/>
        </w:rPr>
        <w:t xml:space="preserve">Als de bevolking vindt dat rechters zwaarder moeten straffen. </w:t>
      </w:r>
    </w:p>
    <w:p w:rsidR="005F2B50" w:rsidRPr="005F2B50" w:rsidRDefault="005F2B50" w:rsidP="005F2B50">
      <w:pPr>
        <w:pStyle w:val="Geenafstand"/>
        <w:ind w:left="720"/>
        <w:rPr>
          <w:rFonts w:ascii="Calibri" w:eastAsia="Times New Roman" w:hAnsi="Calibri" w:cs="Times New Roman"/>
          <w:color w:val="000000"/>
          <w:sz w:val="18"/>
          <w:szCs w:val="18"/>
          <w:lang w:eastAsia="nl-NL"/>
        </w:rPr>
      </w:pPr>
      <w:r>
        <w:rPr>
          <w:rFonts w:ascii="Calibri" w:eastAsia="Times New Roman" w:hAnsi="Calibri" w:cs="Times New Roman"/>
          <w:color w:val="000000"/>
          <w:sz w:val="18"/>
          <w:szCs w:val="18"/>
          <w:lang w:eastAsia="nl-NL"/>
        </w:rPr>
        <w:t>Rechters moeten ervoor zorgen zich niet te laten beïnvloeden door het publiek. Maar elke x als het publiek vroeg zwaarder te straffen, deden ze dat ook</w:t>
      </w:r>
    </w:p>
    <w:p w:rsidR="00C74D9D" w:rsidRPr="00C74D9D" w:rsidRDefault="00C74D9D" w:rsidP="00C74D9D">
      <w:pPr>
        <w:pStyle w:val="Geenafstand"/>
        <w:rPr>
          <w:sz w:val="18"/>
          <w:szCs w:val="18"/>
          <w:shd w:val="clear" w:color="auto" w:fill="FFFFFF"/>
        </w:rPr>
      </w:pPr>
    </w:p>
    <w:p w:rsidR="00C37900" w:rsidRPr="00C74D9D" w:rsidRDefault="00C37900" w:rsidP="00C37900">
      <w:pPr>
        <w:pStyle w:val="Geenafstand"/>
        <w:rPr>
          <w:sz w:val="18"/>
          <w:szCs w:val="18"/>
          <w:shd w:val="clear" w:color="auto" w:fill="FFFFFF"/>
        </w:rPr>
      </w:pPr>
    </w:p>
    <w:sectPr w:rsidR="00C37900" w:rsidRPr="00C74D9D" w:rsidSect="005F2B50">
      <w:pgSz w:w="11906" w:h="16838"/>
      <w:pgMar w:top="709" w:right="707"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BCE"/>
    <w:multiLevelType w:val="hybridMultilevel"/>
    <w:tmpl w:val="9B6AD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B639E5"/>
    <w:multiLevelType w:val="hybridMultilevel"/>
    <w:tmpl w:val="A6EC5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031C04"/>
    <w:multiLevelType w:val="hybridMultilevel"/>
    <w:tmpl w:val="7026D5AC"/>
    <w:lvl w:ilvl="0" w:tplc="8EAE14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3249A"/>
    <w:multiLevelType w:val="hybridMultilevel"/>
    <w:tmpl w:val="ADF41F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343A63DA"/>
    <w:multiLevelType w:val="multilevel"/>
    <w:tmpl w:val="F068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0C5007"/>
    <w:multiLevelType w:val="hybridMultilevel"/>
    <w:tmpl w:val="8596601A"/>
    <w:lvl w:ilvl="0" w:tplc="39027186">
      <w:start w:val="4"/>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3412A71"/>
    <w:multiLevelType w:val="multilevel"/>
    <w:tmpl w:val="C590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7460CD"/>
    <w:multiLevelType w:val="hybridMultilevel"/>
    <w:tmpl w:val="B5087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17476E"/>
    <w:multiLevelType w:val="hybridMultilevel"/>
    <w:tmpl w:val="E8B28A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30E53D1"/>
    <w:multiLevelType w:val="multilevel"/>
    <w:tmpl w:val="9F5C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04178B"/>
    <w:multiLevelType w:val="multilevel"/>
    <w:tmpl w:val="C986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107A0F"/>
    <w:multiLevelType w:val="hybridMultilevel"/>
    <w:tmpl w:val="F1304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1"/>
  </w:num>
  <w:num w:numId="5">
    <w:abstractNumId w:val="0"/>
  </w:num>
  <w:num w:numId="6">
    <w:abstractNumId w:val="4"/>
  </w:num>
  <w:num w:numId="7">
    <w:abstractNumId w:val="10"/>
  </w:num>
  <w:num w:numId="8">
    <w:abstractNumId w:val="9"/>
  </w:num>
  <w:num w:numId="9">
    <w:abstractNumId w:val="6"/>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7E5"/>
    <w:rsid w:val="000A6C89"/>
    <w:rsid w:val="00196AC4"/>
    <w:rsid w:val="002427E5"/>
    <w:rsid w:val="00322A10"/>
    <w:rsid w:val="003554FC"/>
    <w:rsid w:val="003E7102"/>
    <w:rsid w:val="00435519"/>
    <w:rsid w:val="005F2B50"/>
    <w:rsid w:val="00C37900"/>
    <w:rsid w:val="00C74D9D"/>
    <w:rsid w:val="00C9154D"/>
    <w:rsid w:val="00D946A2"/>
    <w:rsid w:val="00F84E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FC73"/>
  <w15:chartTrackingRefBased/>
  <w15:docId w15:val="{63277101-464F-4653-8290-41A24453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2427E5"/>
    <w:rPr>
      <w:b/>
      <w:bCs/>
    </w:rPr>
  </w:style>
  <w:style w:type="paragraph" w:styleId="Lijstalinea">
    <w:name w:val="List Paragraph"/>
    <w:basedOn w:val="Standaard"/>
    <w:uiPriority w:val="34"/>
    <w:qFormat/>
    <w:rsid w:val="002427E5"/>
    <w:pPr>
      <w:ind w:left="720"/>
      <w:contextualSpacing/>
    </w:pPr>
  </w:style>
  <w:style w:type="paragraph" w:styleId="Geenafstand">
    <w:name w:val="No Spacing"/>
    <w:uiPriority w:val="1"/>
    <w:qFormat/>
    <w:rsid w:val="002427E5"/>
    <w:pPr>
      <w:spacing w:after="0" w:line="240" w:lineRule="auto"/>
    </w:pPr>
  </w:style>
  <w:style w:type="paragraph" w:styleId="Normaalweb">
    <w:name w:val="Normal (Web)"/>
    <w:basedOn w:val="Standaard"/>
    <w:uiPriority w:val="99"/>
    <w:semiHidden/>
    <w:unhideWhenUsed/>
    <w:rsid w:val="00C74D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C74D9D"/>
    <w:rPr>
      <w:i/>
      <w:iCs/>
    </w:rPr>
  </w:style>
  <w:style w:type="character" w:customStyle="1" w:styleId="apple-converted-space">
    <w:name w:val="apple-converted-space"/>
    <w:basedOn w:val="Standaardalinea-lettertype"/>
    <w:rsid w:val="00C74D9D"/>
  </w:style>
  <w:style w:type="table" w:styleId="Onopgemaaktetabel1">
    <w:name w:val="Plain Table 1"/>
    <w:basedOn w:val="Standaardtabel"/>
    <w:uiPriority w:val="41"/>
    <w:rsid w:val="00C74D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ntekst">
    <w:name w:val="Balloon Text"/>
    <w:basedOn w:val="Standaard"/>
    <w:link w:val="BallontekstChar"/>
    <w:uiPriority w:val="99"/>
    <w:semiHidden/>
    <w:unhideWhenUsed/>
    <w:rsid w:val="005F2B5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F2B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9A466-4923-4770-9964-0953356B8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6</Pages>
  <Words>3374</Words>
  <Characters>18559</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1</cp:revision>
  <cp:lastPrinted>2016-10-29T12:07:00Z</cp:lastPrinted>
  <dcterms:created xsi:type="dcterms:W3CDTF">2016-10-29T09:37:00Z</dcterms:created>
  <dcterms:modified xsi:type="dcterms:W3CDTF">2016-10-29T12:07:00Z</dcterms:modified>
</cp:coreProperties>
</file>