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CF" w:rsidRPr="002D7EF2" w:rsidRDefault="002169CF" w:rsidP="002D7EF2">
      <w:pPr>
        <w:ind w:left="708" w:firstLine="708"/>
        <w:rPr>
          <w:b/>
          <w:sz w:val="40"/>
        </w:rPr>
      </w:pPr>
      <w:r w:rsidRPr="002D7EF2">
        <w:rPr>
          <w:b/>
          <w:sz w:val="40"/>
        </w:rPr>
        <w:t>Tuinkers proef licht v/s donker</w:t>
      </w:r>
    </w:p>
    <w:p w:rsidR="002169CF" w:rsidRDefault="002169CF" w:rsidP="008A2DE2"/>
    <w:p w:rsidR="002169CF" w:rsidRDefault="002169CF" w:rsidP="008A2DE2"/>
    <w:p w:rsidR="002169CF" w:rsidRDefault="002169CF" w:rsidP="008A2DE2">
      <w:pPr>
        <w:rPr>
          <w:b/>
          <w:sz w:val="24"/>
        </w:rPr>
      </w:pPr>
    </w:p>
    <w:p w:rsidR="002169CF" w:rsidRDefault="002169CF" w:rsidP="008A2DE2">
      <w:pPr>
        <w:rPr>
          <w:b/>
          <w:sz w:val="24"/>
        </w:rPr>
      </w:pPr>
    </w:p>
    <w:p w:rsidR="002169CF" w:rsidRDefault="002D7EF2" w:rsidP="008A2DE2">
      <w:pPr>
        <w:rPr>
          <w:b/>
          <w:sz w:val="24"/>
        </w:rPr>
      </w:pPr>
      <w:r>
        <w:rPr>
          <w:noProof/>
          <w:lang w:eastAsia="nl-NL"/>
        </w:rPr>
        <w:drawing>
          <wp:anchor distT="0" distB="0" distL="114300" distR="114300" simplePos="0" relativeHeight="251658240" behindDoc="1" locked="0" layoutInCell="1" allowOverlap="1" wp14:anchorId="6533CFB3" wp14:editId="0FB3F5E6">
            <wp:simplePos x="0" y="0"/>
            <wp:positionH relativeFrom="column">
              <wp:posOffset>-4445</wp:posOffset>
            </wp:positionH>
            <wp:positionV relativeFrom="paragraph">
              <wp:posOffset>212090</wp:posOffset>
            </wp:positionV>
            <wp:extent cx="5760720" cy="3243072"/>
            <wp:effectExtent l="19050" t="0" r="11430" b="929005"/>
            <wp:wrapTight wrapText="bothSides">
              <wp:wrapPolygon edited="0">
                <wp:start x="571" y="0"/>
                <wp:lineTo x="-71" y="254"/>
                <wp:lineTo x="-71" y="27661"/>
                <wp:lineTo x="21571" y="27661"/>
                <wp:lineTo x="21571" y="1396"/>
                <wp:lineTo x="21286" y="508"/>
                <wp:lineTo x="20929" y="0"/>
                <wp:lineTo x="571" y="0"/>
              </wp:wrapPolygon>
            </wp:wrapTight>
            <wp:docPr id="1" name="Afbeelding 1" descr="http://tuinkers.com/wp-content/uploads/2014/06/tuinkers_donker_licht_da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inkers.com/wp-content/uploads/2014/06/tuinkers_donker_licht_dag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307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2169CF" w:rsidRDefault="002169CF" w:rsidP="008A2DE2">
      <w:pPr>
        <w:rPr>
          <w:b/>
          <w:sz w:val="24"/>
        </w:rPr>
      </w:pPr>
    </w:p>
    <w:p w:rsidR="002169CF" w:rsidRDefault="002169CF" w:rsidP="008A2DE2">
      <w:pPr>
        <w:rPr>
          <w:b/>
          <w:sz w:val="24"/>
        </w:rPr>
      </w:pPr>
    </w:p>
    <w:p w:rsidR="002169CF" w:rsidRDefault="002169CF" w:rsidP="008A2DE2">
      <w:pPr>
        <w:rPr>
          <w:b/>
          <w:sz w:val="24"/>
        </w:rPr>
      </w:pPr>
    </w:p>
    <w:p w:rsidR="002169CF" w:rsidRDefault="002169CF" w:rsidP="008A2DE2">
      <w:pPr>
        <w:rPr>
          <w:b/>
          <w:sz w:val="24"/>
        </w:rPr>
      </w:pPr>
    </w:p>
    <w:p w:rsidR="005243A8" w:rsidRDefault="005243A8" w:rsidP="008A2DE2">
      <w:pPr>
        <w:rPr>
          <w:b/>
          <w:sz w:val="24"/>
        </w:rPr>
      </w:pPr>
    </w:p>
    <w:p w:rsidR="005243A8" w:rsidRDefault="005243A8" w:rsidP="008A2DE2">
      <w:pPr>
        <w:rPr>
          <w:b/>
          <w:sz w:val="24"/>
        </w:rPr>
      </w:pPr>
    </w:p>
    <w:p w:rsidR="005243A8" w:rsidRDefault="005243A8" w:rsidP="005243A8">
      <w:pPr>
        <w:pStyle w:val="Geenafstand"/>
        <w:rPr>
          <w:b/>
          <w:sz w:val="24"/>
        </w:rPr>
      </w:pPr>
    </w:p>
    <w:p w:rsidR="002D7EF2" w:rsidRDefault="002D7EF2" w:rsidP="005243A8">
      <w:pPr>
        <w:pStyle w:val="Geenafstand"/>
        <w:rPr>
          <w:b/>
          <w:sz w:val="24"/>
        </w:rPr>
      </w:pPr>
    </w:p>
    <w:p w:rsidR="002D7EF2" w:rsidRDefault="002D7EF2" w:rsidP="005243A8">
      <w:pPr>
        <w:pStyle w:val="Geenafstand"/>
      </w:pPr>
    </w:p>
    <w:p w:rsidR="002D7EF2" w:rsidRDefault="002D7EF2" w:rsidP="005243A8">
      <w:pPr>
        <w:pStyle w:val="Geenafstand"/>
      </w:pPr>
    </w:p>
    <w:p w:rsidR="005243A8" w:rsidRPr="005243A8" w:rsidRDefault="005243A8" w:rsidP="005243A8">
      <w:pPr>
        <w:pStyle w:val="Geenafstand"/>
        <w:rPr>
          <w:b/>
        </w:rPr>
      </w:pPr>
      <w:bookmarkStart w:id="0" w:name="_GoBack"/>
      <w:bookmarkEnd w:id="0"/>
      <w:r>
        <w:tab/>
      </w:r>
      <w:r>
        <w:tab/>
      </w:r>
      <w:r>
        <w:tab/>
      </w:r>
      <w:r>
        <w:tab/>
      </w:r>
      <w:r>
        <w:tab/>
      </w:r>
      <w:r>
        <w:tab/>
      </w:r>
      <w:r>
        <w:tab/>
      </w:r>
      <w:r>
        <w:tab/>
      </w:r>
      <w:r>
        <w:tab/>
      </w:r>
      <w:r w:rsidR="00503088" w:rsidRPr="005243A8">
        <w:rPr>
          <w:b/>
        </w:rPr>
        <w:t xml:space="preserve">Suzanne Dijkhuizen </w:t>
      </w:r>
      <w:r w:rsidRPr="005243A8">
        <w:rPr>
          <w:b/>
        </w:rPr>
        <w:t>4HBI2</w:t>
      </w:r>
    </w:p>
    <w:p w:rsidR="002169CF" w:rsidRPr="005243A8" w:rsidRDefault="002169CF" w:rsidP="005243A8">
      <w:pPr>
        <w:rPr>
          <w:b/>
          <w:sz w:val="24"/>
        </w:rPr>
      </w:pPr>
      <w:r w:rsidRPr="00BA07F7">
        <w:rPr>
          <w:b/>
          <w:sz w:val="32"/>
        </w:rPr>
        <w:lastRenderedPageBreak/>
        <w:t>Inleiding:</w:t>
      </w:r>
    </w:p>
    <w:p w:rsidR="00822D68" w:rsidRPr="00BA07F7" w:rsidRDefault="008A2DE2" w:rsidP="00BA07F7">
      <w:pPr>
        <w:pStyle w:val="Geenafstand"/>
        <w:rPr>
          <w:sz w:val="24"/>
        </w:rPr>
      </w:pPr>
      <w:r w:rsidRPr="00BA07F7">
        <w:rPr>
          <w:sz w:val="24"/>
        </w:rPr>
        <w:t xml:space="preserve">Tuinkers is één van de bekendste (kiem)plantjes die </w:t>
      </w:r>
      <w:r w:rsidR="005A34D3" w:rsidRPr="00BA07F7">
        <w:rPr>
          <w:sz w:val="24"/>
        </w:rPr>
        <w:t>je heel makkelijk</w:t>
      </w:r>
      <w:r w:rsidRPr="00BA07F7">
        <w:rPr>
          <w:sz w:val="24"/>
        </w:rPr>
        <w:t xml:space="preserve">, en </w:t>
      </w:r>
      <w:r w:rsidR="005A34D3" w:rsidRPr="00BA07F7">
        <w:rPr>
          <w:sz w:val="24"/>
        </w:rPr>
        <w:t>altijd</w:t>
      </w:r>
      <w:r w:rsidRPr="00BA07F7">
        <w:rPr>
          <w:sz w:val="24"/>
        </w:rPr>
        <w:t xml:space="preserve">, thuis </w:t>
      </w:r>
      <w:r w:rsidR="005A34D3" w:rsidRPr="00BA07F7">
        <w:rPr>
          <w:sz w:val="24"/>
        </w:rPr>
        <w:t>kan kweken</w:t>
      </w:r>
      <w:r w:rsidRPr="00BA07F7">
        <w:rPr>
          <w:sz w:val="24"/>
        </w:rPr>
        <w:t xml:space="preserve">.  Het wordt ook wel </w:t>
      </w:r>
      <w:proofErr w:type="spellStart"/>
      <w:r w:rsidRPr="00BA07F7">
        <w:rPr>
          <w:sz w:val="24"/>
        </w:rPr>
        <w:t>sterrekers</w:t>
      </w:r>
      <w:proofErr w:type="spellEnd"/>
      <w:r w:rsidRPr="00BA07F7">
        <w:rPr>
          <w:sz w:val="24"/>
        </w:rPr>
        <w:t xml:space="preserve"> genoemd</w:t>
      </w:r>
      <w:r w:rsidR="005A34D3" w:rsidRPr="00BA07F7">
        <w:rPr>
          <w:sz w:val="24"/>
        </w:rPr>
        <w:t>.</w:t>
      </w:r>
      <w:r w:rsidR="002169CF" w:rsidRPr="00BA07F7">
        <w:rPr>
          <w:sz w:val="24"/>
        </w:rPr>
        <w:t xml:space="preserve"> </w:t>
      </w:r>
      <w:r w:rsidR="005A34D3" w:rsidRPr="00BA07F7">
        <w:rPr>
          <w:sz w:val="24"/>
        </w:rPr>
        <w:t xml:space="preserve">Tuinkers </w:t>
      </w:r>
      <w:r w:rsidRPr="00BA07F7">
        <w:rPr>
          <w:sz w:val="24"/>
        </w:rPr>
        <w:t xml:space="preserve">heeft een wat bittere smaak De bekendste is de ‘gewone tuinkers’ </w:t>
      </w:r>
      <w:r w:rsidR="005A34D3" w:rsidRPr="00BA07F7">
        <w:rPr>
          <w:sz w:val="24"/>
        </w:rPr>
        <w:t>, waar ook dir proefje mee word gedaan. Maar zo heb je ook</w:t>
      </w:r>
      <w:r w:rsidRPr="00BA07F7">
        <w:rPr>
          <w:sz w:val="24"/>
        </w:rPr>
        <w:t xml:space="preserve"> breedbladige tuinkers en gekrulde tuinkers. De groente komt oorspronkelijke uit Marokko, maar</w:t>
      </w:r>
      <w:r w:rsidR="005A34D3" w:rsidRPr="00BA07F7">
        <w:rPr>
          <w:sz w:val="24"/>
        </w:rPr>
        <w:t xml:space="preserve"> is inmiddels over de hele wereld bekend. Daarnaast is tuinkers ook nog eens heel duurzaam omdat het plantje weinig nodig heeft om te groeien en heeft daarom een lage co2 afdruk. Tuinkers is ook nog eens heel gezond, in het plantje zitten veel vitaminen (vooral A en C) en mineralen (IJzer, calcium). </w:t>
      </w:r>
    </w:p>
    <w:p w:rsidR="002169CF" w:rsidRPr="00BA07F7" w:rsidRDefault="002169CF" w:rsidP="00BA07F7">
      <w:pPr>
        <w:pStyle w:val="Geenafstand"/>
        <w:rPr>
          <w:sz w:val="20"/>
        </w:rPr>
      </w:pPr>
      <w:r w:rsidRPr="00BA07F7">
        <w:rPr>
          <w:sz w:val="20"/>
        </w:rPr>
        <w:t>(tuinkers.com)</w:t>
      </w:r>
    </w:p>
    <w:p w:rsidR="002169CF" w:rsidRPr="002169CF" w:rsidRDefault="002169CF" w:rsidP="00BA07F7">
      <w:pPr>
        <w:pStyle w:val="Geenafstand"/>
        <w:rPr>
          <w:sz w:val="24"/>
        </w:rPr>
      </w:pPr>
    </w:p>
    <w:p w:rsidR="005243A8" w:rsidRDefault="005243A8" w:rsidP="00BA07F7">
      <w:pPr>
        <w:pStyle w:val="Geenafstand"/>
        <w:rPr>
          <w:b/>
          <w:sz w:val="28"/>
        </w:rPr>
      </w:pPr>
    </w:p>
    <w:p w:rsidR="002169CF" w:rsidRPr="00BA07F7" w:rsidRDefault="002169CF" w:rsidP="00BA07F7">
      <w:pPr>
        <w:pStyle w:val="Geenafstand"/>
        <w:rPr>
          <w:b/>
          <w:sz w:val="24"/>
        </w:rPr>
      </w:pPr>
      <w:r w:rsidRPr="00BA07F7">
        <w:rPr>
          <w:b/>
          <w:sz w:val="28"/>
        </w:rPr>
        <w:t xml:space="preserve">Onderzoeksvraag: </w:t>
      </w:r>
    </w:p>
    <w:p w:rsidR="002169CF" w:rsidRPr="002169CF" w:rsidRDefault="002169CF" w:rsidP="00BA07F7">
      <w:pPr>
        <w:pStyle w:val="Geenafstand"/>
        <w:rPr>
          <w:sz w:val="24"/>
        </w:rPr>
      </w:pPr>
      <w:r>
        <w:rPr>
          <w:sz w:val="24"/>
        </w:rPr>
        <w:t>Beinvloed licht de groei/het uiterlijk van tuinkers?</w:t>
      </w:r>
    </w:p>
    <w:p w:rsidR="002169CF" w:rsidRPr="002169CF" w:rsidRDefault="002169CF" w:rsidP="00BA07F7">
      <w:pPr>
        <w:pStyle w:val="Geenafstand"/>
        <w:rPr>
          <w:sz w:val="24"/>
        </w:rPr>
      </w:pPr>
    </w:p>
    <w:p w:rsidR="002169CF" w:rsidRPr="002169CF" w:rsidRDefault="002169CF" w:rsidP="00BA07F7">
      <w:pPr>
        <w:pStyle w:val="Geenafstand"/>
        <w:rPr>
          <w:sz w:val="24"/>
        </w:rPr>
      </w:pPr>
    </w:p>
    <w:p w:rsidR="002169CF" w:rsidRPr="00BA07F7" w:rsidRDefault="002169CF" w:rsidP="00BA07F7">
      <w:pPr>
        <w:pStyle w:val="Geenafstand"/>
        <w:rPr>
          <w:b/>
          <w:sz w:val="28"/>
        </w:rPr>
      </w:pPr>
      <w:r w:rsidRPr="00BA07F7">
        <w:rPr>
          <w:b/>
          <w:sz w:val="28"/>
        </w:rPr>
        <w:t xml:space="preserve">Hypothese: </w:t>
      </w:r>
    </w:p>
    <w:p w:rsidR="002169CF" w:rsidRDefault="002169CF" w:rsidP="00BA07F7">
      <w:pPr>
        <w:pStyle w:val="Geenafstand"/>
        <w:rPr>
          <w:sz w:val="24"/>
        </w:rPr>
      </w:pPr>
      <w:r>
        <w:rPr>
          <w:sz w:val="24"/>
        </w:rPr>
        <w:t>Ik denk dat de die tuinkers in het licht heeft gestaan groen en groter zijn, en de tuinkers die in het donker heeft gestaan geel en korter</w:t>
      </w:r>
      <w:r w:rsidR="00BA07F7">
        <w:rPr>
          <w:sz w:val="24"/>
        </w:rPr>
        <w:t>.</w:t>
      </w:r>
    </w:p>
    <w:p w:rsidR="00BA07F7" w:rsidRPr="00BA07F7" w:rsidRDefault="00BA07F7" w:rsidP="00BA07F7">
      <w:pPr>
        <w:pStyle w:val="Geenafstand"/>
        <w:rPr>
          <w:b/>
          <w:sz w:val="32"/>
        </w:rPr>
      </w:pPr>
    </w:p>
    <w:p w:rsidR="005243A8" w:rsidRDefault="005243A8" w:rsidP="00BA07F7">
      <w:pPr>
        <w:pStyle w:val="Geenafstand"/>
        <w:rPr>
          <w:b/>
          <w:sz w:val="28"/>
        </w:rPr>
      </w:pPr>
    </w:p>
    <w:p w:rsidR="00BA07F7" w:rsidRDefault="00BA07F7" w:rsidP="00BA07F7">
      <w:pPr>
        <w:pStyle w:val="Geenafstand"/>
        <w:rPr>
          <w:b/>
          <w:sz w:val="28"/>
        </w:rPr>
      </w:pPr>
      <w:r w:rsidRPr="00BA07F7">
        <w:rPr>
          <w:b/>
          <w:sz w:val="28"/>
        </w:rPr>
        <w:t xml:space="preserve">Werkplan: </w:t>
      </w:r>
    </w:p>
    <w:p w:rsidR="00BA07F7" w:rsidRPr="00BA07F7" w:rsidRDefault="00BA07F7" w:rsidP="00BA07F7">
      <w:pPr>
        <w:pStyle w:val="Geenafstand"/>
        <w:rPr>
          <w:b/>
          <w:sz w:val="28"/>
        </w:rPr>
      </w:pPr>
    </w:p>
    <w:p w:rsidR="00BA07F7" w:rsidRPr="00BA07F7" w:rsidRDefault="00BA07F7" w:rsidP="00BA07F7">
      <w:pPr>
        <w:pStyle w:val="Geenafstand"/>
        <w:rPr>
          <w:b/>
          <w:sz w:val="24"/>
        </w:rPr>
      </w:pPr>
      <w:r w:rsidRPr="00BA07F7">
        <w:rPr>
          <w:b/>
          <w:sz w:val="24"/>
        </w:rPr>
        <w:t>Benodigde materialen:</w:t>
      </w:r>
    </w:p>
    <w:p w:rsidR="00BA07F7" w:rsidRDefault="00BA07F7" w:rsidP="00BA07F7">
      <w:pPr>
        <w:pStyle w:val="Geenafstand"/>
        <w:numPr>
          <w:ilvl w:val="0"/>
          <w:numId w:val="1"/>
        </w:numPr>
        <w:rPr>
          <w:sz w:val="24"/>
        </w:rPr>
      </w:pPr>
      <w:r>
        <w:rPr>
          <w:sz w:val="24"/>
        </w:rPr>
        <w:t>± 30 zaadjes</w:t>
      </w:r>
    </w:p>
    <w:p w:rsidR="00BA07F7" w:rsidRDefault="00BA07F7" w:rsidP="00BA07F7">
      <w:pPr>
        <w:pStyle w:val="Geenafstand"/>
        <w:numPr>
          <w:ilvl w:val="0"/>
          <w:numId w:val="1"/>
        </w:numPr>
        <w:rPr>
          <w:sz w:val="24"/>
        </w:rPr>
      </w:pPr>
      <w:r w:rsidRPr="00915178">
        <w:rPr>
          <w:sz w:val="24"/>
        </w:rPr>
        <w:t xml:space="preserve">2 </w:t>
      </w:r>
      <w:r w:rsidRPr="00915178">
        <w:rPr>
          <w:sz w:val="24"/>
        </w:rPr>
        <w:t>schaaltjes</w:t>
      </w:r>
    </w:p>
    <w:p w:rsidR="00BA07F7" w:rsidRDefault="00915178" w:rsidP="00BA07F7">
      <w:pPr>
        <w:pStyle w:val="Geenafstand"/>
        <w:numPr>
          <w:ilvl w:val="0"/>
          <w:numId w:val="1"/>
        </w:numPr>
        <w:rPr>
          <w:sz w:val="24"/>
        </w:rPr>
      </w:pPr>
      <w:r w:rsidRPr="00915178">
        <w:rPr>
          <w:sz w:val="24"/>
        </w:rPr>
        <w:t>W</w:t>
      </w:r>
      <w:r w:rsidR="00BA07F7" w:rsidRPr="00915178">
        <w:rPr>
          <w:sz w:val="24"/>
        </w:rPr>
        <w:t>at</w:t>
      </w:r>
      <w:r w:rsidR="00BA07F7" w:rsidRPr="00915178">
        <w:rPr>
          <w:sz w:val="24"/>
        </w:rPr>
        <w:t>ten</w:t>
      </w:r>
    </w:p>
    <w:p w:rsidR="00BA07F7" w:rsidRDefault="00915178" w:rsidP="00BA07F7">
      <w:pPr>
        <w:pStyle w:val="Geenafstand"/>
        <w:numPr>
          <w:ilvl w:val="0"/>
          <w:numId w:val="1"/>
        </w:numPr>
        <w:rPr>
          <w:sz w:val="24"/>
        </w:rPr>
      </w:pPr>
      <w:r w:rsidRPr="00915178">
        <w:rPr>
          <w:sz w:val="24"/>
        </w:rPr>
        <w:t>W</w:t>
      </w:r>
      <w:r w:rsidR="00BA07F7" w:rsidRPr="00915178">
        <w:rPr>
          <w:sz w:val="24"/>
        </w:rPr>
        <w:t>ater</w:t>
      </w:r>
    </w:p>
    <w:p w:rsidR="002169CF" w:rsidRDefault="00BA07F7" w:rsidP="00BA07F7">
      <w:pPr>
        <w:pStyle w:val="Geenafstand"/>
        <w:numPr>
          <w:ilvl w:val="0"/>
          <w:numId w:val="1"/>
        </w:numPr>
        <w:rPr>
          <w:sz w:val="24"/>
        </w:rPr>
      </w:pPr>
      <w:r w:rsidRPr="00915178">
        <w:rPr>
          <w:sz w:val="24"/>
        </w:rPr>
        <w:t>een glas</w:t>
      </w:r>
    </w:p>
    <w:p w:rsidR="00915178" w:rsidRPr="00915178" w:rsidRDefault="00D174F2" w:rsidP="00BA07F7">
      <w:pPr>
        <w:pStyle w:val="Geenafstand"/>
        <w:numPr>
          <w:ilvl w:val="0"/>
          <w:numId w:val="1"/>
        </w:numPr>
        <w:rPr>
          <w:sz w:val="24"/>
        </w:rPr>
      </w:pPr>
      <w:r>
        <w:rPr>
          <w:sz w:val="24"/>
        </w:rPr>
        <w:t>een</w:t>
      </w:r>
      <w:r w:rsidR="00603AD3">
        <w:rPr>
          <w:sz w:val="24"/>
        </w:rPr>
        <w:t xml:space="preserve"> niet-lichtdoorlatend glas of beker </w:t>
      </w:r>
      <w:r>
        <w:rPr>
          <w:sz w:val="24"/>
        </w:rPr>
        <w:t xml:space="preserve"> </w:t>
      </w:r>
      <w:r w:rsidR="00603AD3">
        <w:rPr>
          <w:sz w:val="24"/>
        </w:rPr>
        <w:t xml:space="preserve"> </w:t>
      </w:r>
    </w:p>
    <w:p w:rsidR="00BA07F7" w:rsidRDefault="00BA07F7" w:rsidP="00BA07F7">
      <w:pPr>
        <w:pStyle w:val="Geenafstand"/>
        <w:rPr>
          <w:sz w:val="24"/>
        </w:rPr>
      </w:pPr>
    </w:p>
    <w:p w:rsidR="00BA07F7" w:rsidRDefault="00BA07F7" w:rsidP="00BA07F7">
      <w:pPr>
        <w:pStyle w:val="Geenafstand"/>
        <w:rPr>
          <w:sz w:val="24"/>
        </w:rPr>
      </w:pPr>
    </w:p>
    <w:p w:rsidR="00BA07F7" w:rsidRDefault="00BA07F7" w:rsidP="00BA07F7">
      <w:pPr>
        <w:pStyle w:val="Geenafstand"/>
      </w:pPr>
    </w:p>
    <w:p w:rsidR="00BA07F7" w:rsidRDefault="00BA07F7" w:rsidP="008A2DE2">
      <w:pPr>
        <w:rPr>
          <w:b/>
        </w:rPr>
      </w:pPr>
      <w:r w:rsidRPr="00BA07F7">
        <w:rPr>
          <w:b/>
        </w:rPr>
        <w:t>Methode:</w:t>
      </w:r>
      <w:r>
        <w:rPr>
          <w:b/>
        </w:rPr>
        <w:t xml:space="preserve"> </w:t>
      </w:r>
    </w:p>
    <w:p w:rsidR="00915178" w:rsidRDefault="00915178" w:rsidP="008A2DE2">
      <w:r>
        <w:t>Doe in elk schaaltje een paar watjes. Doe daarna in elk schaaltje +/- 15 tuinkers zaadjes. Geef beide schaaltjes evenveel water. Zet over een schaaltje</w:t>
      </w:r>
      <w:r w:rsidR="00603AD3">
        <w:t xml:space="preserve"> het glas en over de andere de donkere beker. Zet beide schaaltjes op dezelfde plek en meet zo vaak mogelijk (2-7 keer per week) de lengte van de plantjes.</w:t>
      </w:r>
    </w:p>
    <w:p w:rsidR="00260C6E" w:rsidRDefault="00260C6E" w:rsidP="008A2DE2"/>
    <w:p w:rsidR="00260C6E" w:rsidRDefault="00260C6E" w:rsidP="008A2DE2"/>
    <w:p w:rsidR="00260C6E" w:rsidRDefault="00260C6E" w:rsidP="008A2DE2"/>
    <w:p w:rsidR="00260C6E" w:rsidRDefault="00260C6E" w:rsidP="008A2DE2"/>
    <w:p w:rsidR="00260C6E" w:rsidRDefault="00260C6E" w:rsidP="008A2DE2">
      <w:r w:rsidRPr="00260C6E">
        <w:rPr>
          <w:b/>
          <w:sz w:val="28"/>
        </w:rPr>
        <w:lastRenderedPageBreak/>
        <w:t>Resultaten:</w:t>
      </w:r>
      <w:r>
        <w:rPr>
          <w:b/>
          <w:sz w:val="28"/>
        </w:rPr>
        <w:t xml:space="preserve"> </w:t>
      </w:r>
    </w:p>
    <w:tbl>
      <w:tblPr>
        <w:tblStyle w:val="Tabelraster"/>
        <w:tblW w:w="0" w:type="auto"/>
        <w:tblLook w:val="04A0" w:firstRow="1" w:lastRow="0" w:firstColumn="1" w:lastColumn="0" w:noHBand="0" w:noVBand="1"/>
      </w:tblPr>
      <w:tblGrid>
        <w:gridCol w:w="4531"/>
        <w:gridCol w:w="4531"/>
      </w:tblGrid>
      <w:tr w:rsidR="008439DD" w:rsidTr="008439DD">
        <w:tc>
          <w:tcPr>
            <w:tcW w:w="4531" w:type="dxa"/>
          </w:tcPr>
          <w:p w:rsidR="008439DD" w:rsidRPr="008439DD" w:rsidRDefault="008439DD" w:rsidP="008A2DE2">
            <w:pPr>
              <w:rPr>
                <w:b/>
              </w:rPr>
            </w:pPr>
            <w:r w:rsidRPr="008439DD">
              <w:rPr>
                <w:b/>
                <w:sz w:val="24"/>
              </w:rPr>
              <w:t>Dag.</w:t>
            </w:r>
          </w:p>
        </w:tc>
        <w:tc>
          <w:tcPr>
            <w:tcW w:w="4531" w:type="dxa"/>
          </w:tcPr>
          <w:p w:rsidR="008439DD" w:rsidRPr="008439DD" w:rsidRDefault="008439DD" w:rsidP="008A2DE2">
            <w:pPr>
              <w:rPr>
                <w:b/>
              </w:rPr>
            </w:pPr>
            <w:r w:rsidRPr="008439DD">
              <w:rPr>
                <w:b/>
                <w:sz w:val="24"/>
              </w:rPr>
              <w:t>Lengte.</w:t>
            </w:r>
          </w:p>
        </w:tc>
      </w:tr>
      <w:tr w:rsidR="008439DD" w:rsidTr="008439DD">
        <w:tc>
          <w:tcPr>
            <w:tcW w:w="4531" w:type="dxa"/>
          </w:tcPr>
          <w:p w:rsidR="008439DD" w:rsidRDefault="008439DD" w:rsidP="008A2DE2">
            <w:r>
              <w:t>Dinsdag</w:t>
            </w:r>
          </w:p>
        </w:tc>
        <w:tc>
          <w:tcPr>
            <w:tcW w:w="4531" w:type="dxa"/>
          </w:tcPr>
          <w:p w:rsidR="008439DD" w:rsidRDefault="008439DD" w:rsidP="008A2DE2">
            <w:r>
              <w:t>Geplant</w:t>
            </w:r>
          </w:p>
        </w:tc>
      </w:tr>
      <w:tr w:rsidR="008439DD" w:rsidTr="008439DD">
        <w:tc>
          <w:tcPr>
            <w:tcW w:w="4531" w:type="dxa"/>
          </w:tcPr>
          <w:p w:rsidR="008439DD" w:rsidRDefault="008439DD" w:rsidP="008A2DE2">
            <w:r>
              <w:t>Woensdag</w:t>
            </w:r>
          </w:p>
        </w:tc>
        <w:tc>
          <w:tcPr>
            <w:tcW w:w="4531" w:type="dxa"/>
          </w:tcPr>
          <w:p w:rsidR="008439DD" w:rsidRDefault="008439DD" w:rsidP="008A2DE2">
            <w:r>
              <w:t>x</w:t>
            </w:r>
          </w:p>
        </w:tc>
      </w:tr>
      <w:tr w:rsidR="008439DD" w:rsidTr="008439DD">
        <w:tc>
          <w:tcPr>
            <w:tcW w:w="4531" w:type="dxa"/>
          </w:tcPr>
          <w:p w:rsidR="008439DD" w:rsidRDefault="008439DD" w:rsidP="008A2DE2">
            <w:r>
              <w:t>Donderdag</w:t>
            </w:r>
          </w:p>
        </w:tc>
        <w:tc>
          <w:tcPr>
            <w:tcW w:w="4531" w:type="dxa"/>
          </w:tcPr>
          <w:p w:rsidR="008439DD" w:rsidRDefault="008439DD" w:rsidP="008A2DE2">
            <w:r>
              <w:t>x</w:t>
            </w:r>
          </w:p>
        </w:tc>
      </w:tr>
      <w:tr w:rsidR="008439DD" w:rsidTr="008439DD">
        <w:tc>
          <w:tcPr>
            <w:tcW w:w="4531" w:type="dxa"/>
          </w:tcPr>
          <w:p w:rsidR="008439DD" w:rsidRDefault="008439DD" w:rsidP="008A2DE2">
            <w:r>
              <w:t>Vrijdag</w:t>
            </w:r>
          </w:p>
        </w:tc>
        <w:tc>
          <w:tcPr>
            <w:tcW w:w="4531" w:type="dxa"/>
          </w:tcPr>
          <w:p w:rsidR="008439DD" w:rsidRDefault="008439DD" w:rsidP="00090E03">
            <w:r>
              <w:t>Donker</w:t>
            </w:r>
            <w:r w:rsidR="00090E03">
              <w:t xml:space="preserve"> 5.5 cm (geel)  / </w:t>
            </w:r>
            <w:r>
              <w:t xml:space="preserve"> licht 2.7 cm</w:t>
            </w:r>
            <w:r w:rsidR="00090E03">
              <w:t xml:space="preserve"> (groen)</w:t>
            </w:r>
          </w:p>
        </w:tc>
      </w:tr>
      <w:tr w:rsidR="008439DD" w:rsidTr="008439DD">
        <w:tc>
          <w:tcPr>
            <w:tcW w:w="4531" w:type="dxa"/>
          </w:tcPr>
          <w:p w:rsidR="008439DD" w:rsidRDefault="008439DD" w:rsidP="008439DD">
            <w:r>
              <w:t>Weekend</w:t>
            </w:r>
          </w:p>
        </w:tc>
        <w:tc>
          <w:tcPr>
            <w:tcW w:w="4531" w:type="dxa"/>
          </w:tcPr>
          <w:p w:rsidR="008439DD" w:rsidRDefault="008439DD" w:rsidP="008A2DE2">
            <w:r>
              <w:t>x</w:t>
            </w:r>
          </w:p>
        </w:tc>
      </w:tr>
      <w:tr w:rsidR="008439DD" w:rsidTr="008439DD">
        <w:tc>
          <w:tcPr>
            <w:tcW w:w="4531" w:type="dxa"/>
          </w:tcPr>
          <w:p w:rsidR="008439DD" w:rsidRDefault="008439DD" w:rsidP="008439DD">
            <w:r>
              <w:t>Maandag</w:t>
            </w:r>
          </w:p>
        </w:tc>
        <w:tc>
          <w:tcPr>
            <w:tcW w:w="4531" w:type="dxa"/>
          </w:tcPr>
          <w:p w:rsidR="008439DD" w:rsidRDefault="008439DD" w:rsidP="008A2DE2">
            <w:r>
              <w:t>x</w:t>
            </w:r>
          </w:p>
        </w:tc>
      </w:tr>
      <w:tr w:rsidR="008439DD" w:rsidTr="008439DD">
        <w:tc>
          <w:tcPr>
            <w:tcW w:w="4531" w:type="dxa"/>
          </w:tcPr>
          <w:p w:rsidR="008439DD" w:rsidRDefault="008439DD" w:rsidP="008A2DE2">
            <w:r>
              <w:t>dinsdag</w:t>
            </w:r>
          </w:p>
        </w:tc>
        <w:tc>
          <w:tcPr>
            <w:tcW w:w="4531" w:type="dxa"/>
          </w:tcPr>
          <w:p w:rsidR="008439DD" w:rsidRDefault="008439DD" w:rsidP="00090E03">
            <w:r>
              <w:t>Donker 6.8 cm</w:t>
            </w:r>
            <w:r w:rsidR="00090E03">
              <w:t xml:space="preserve"> (geel)  / </w:t>
            </w:r>
            <w:r>
              <w:t xml:space="preserve"> licht 3.4 cm</w:t>
            </w:r>
            <w:r w:rsidR="00090E03">
              <w:t xml:space="preserve"> (groen)</w:t>
            </w:r>
          </w:p>
        </w:tc>
      </w:tr>
    </w:tbl>
    <w:p w:rsidR="00260C6E" w:rsidRDefault="008439DD" w:rsidP="008A2DE2">
      <w:r>
        <w:t>X = niet gemeten</w:t>
      </w:r>
    </w:p>
    <w:p w:rsidR="008439DD" w:rsidRDefault="008439DD" w:rsidP="008A2DE2"/>
    <w:p w:rsidR="008439DD" w:rsidRDefault="008439DD" w:rsidP="008A2DE2">
      <w:r w:rsidRPr="008439DD">
        <w:rPr>
          <w:b/>
          <w:sz w:val="28"/>
        </w:rPr>
        <w:t>Conclusie:</w:t>
      </w:r>
    </w:p>
    <w:p w:rsidR="008439DD" w:rsidRDefault="008439DD" w:rsidP="008A2DE2">
      <w:r>
        <w:t xml:space="preserve">De tuinkers in het licht was </w:t>
      </w:r>
      <w:r w:rsidR="00090E03">
        <w:t>3.4 cm</w:t>
      </w:r>
      <w:r>
        <w:t xml:space="preserve"> </w:t>
      </w:r>
      <w:r w:rsidR="00090E03">
        <w:t>en</w:t>
      </w:r>
      <w:r>
        <w:t xml:space="preserve"> groen en de tuinkers in</w:t>
      </w:r>
      <w:r w:rsidR="00090E03">
        <w:t xml:space="preserve"> het donker was 5.5 cm en geel, dus licht/donker beïnvloed de groei/het uiterlijk van tuinkers.</w:t>
      </w:r>
      <w:r w:rsidR="00E546A5">
        <w:t xml:space="preserve"> Mijn hypothese was dus deels juist.</w:t>
      </w:r>
    </w:p>
    <w:p w:rsidR="00E546A5" w:rsidRDefault="00E546A5" w:rsidP="008A2DE2">
      <w:r>
        <w:t xml:space="preserve">(de tuinkers is geel omdat er in het donker geen fotosynthese kan plaatsvinden en dus ook geen bladgroenkorrels kunnen worden gevormd. </w:t>
      </w:r>
      <w:r w:rsidR="003F147E">
        <w:t xml:space="preserve">In tuinkers zit </w:t>
      </w:r>
      <w:r w:rsidR="003F147E" w:rsidRPr="003F147E">
        <w:t>auxine (IAA)</w:t>
      </w:r>
      <w:r w:rsidR="003F147E">
        <w:t xml:space="preserve"> dat zorgt ervoor dat de tuinkers niet te lang werd, dit word geactiveerd door licht. In het donker word die stof dus niet geactiveerd en worden de plantjes langer als n</w:t>
      </w:r>
      <w:r w:rsidR="00503088">
        <w:t>o</w:t>
      </w:r>
      <w:r w:rsidR="003F147E">
        <w:t>rmaal)</w:t>
      </w:r>
    </w:p>
    <w:p w:rsidR="00503088" w:rsidRDefault="00503088" w:rsidP="008A2DE2"/>
    <w:p w:rsidR="00503088" w:rsidRDefault="00503088" w:rsidP="008A2DE2">
      <w:r w:rsidRPr="00503088">
        <w:rPr>
          <w:b/>
          <w:sz w:val="28"/>
        </w:rPr>
        <w:t>Discussie:</w:t>
      </w:r>
      <w:r>
        <w:t xml:space="preserve"> </w:t>
      </w:r>
    </w:p>
    <w:p w:rsidR="00503088" w:rsidRDefault="00503088" w:rsidP="008A2DE2">
      <w:r>
        <w:t>Ik denk dat het onderzoek vrij betrouwbaar is, alleen had de ‘’ijzeren emmer’’ kunnen worden vervangen door een donker/afgeplakt glas. Voor de rest zijn er naar mijn mening geen verbeter punten.</w:t>
      </w:r>
    </w:p>
    <w:p w:rsidR="00503088" w:rsidRDefault="00503088" w:rsidP="008A2DE2"/>
    <w:p w:rsidR="00503088" w:rsidRDefault="00503088" w:rsidP="008A2DE2">
      <w:r w:rsidRPr="00503088">
        <w:rPr>
          <w:b/>
          <w:sz w:val="28"/>
        </w:rPr>
        <w:t>Bronnen:</w:t>
      </w:r>
    </w:p>
    <w:p w:rsidR="00503088" w:rsidRDefault="00503088" w:rsidP="00503088">
      <w:pPr>
        <w:pStyle w:val="Geenafstand"/>
      </w:pPr>
      <w:r>
        <w:t>Tuinkers.com</w:t>
      </w:r>
    </w:p>
    <w:p w:rsidR="00503088" w:rsidRPr="00503088" w:rsidRDefault="00503088" w:rsidP="00503088">
      <w:pPr>
        <w:pStyle w:val="Geenafstand"/>
      </w:pPr>
      <w:r>
        <w:t>Bvj aangepast hoofdstuk 1</w:t>
      </w:r>
    </w:p>
    <w:p w:rsidR="00503088" w:rsidRDefault="00503088" w:rsidP="008A2DE2"/>
    <w:p w:rsidR="00503088" w:rsidRPr="008439DD" w:rsidRDefault="00503088" w:rsidP="008A2DE2"/>
    <w:p w:rsidR="008439DD" w:rsidRDefault="008439DD" w:rsidP="008A2DE2">
      <w:pPr>
        <w:rPr>
          <w:b/>
          <w:sz w:val="28"/>
        </w:rPr>
      </w:pPr>
    </w:p>
    <w:p w:rsidR="008439DD" w:rsidRPr="008439DD" w:rsidRDefault="008439DD" w:rsidP="008A2DE2"/>
    <w:p w:rsidR="00260C6E" w:rsidRDefault="00260C6E" w:rsidP="008A2DE2"/>
    <w:p w:rsidR="00260C6E" w:rsidRDefault="00260C6E" w:rsidP="008A2DE2"/>
    <w:p w:rsidR="00260C6E" w:rsidRPr="00915178" w:rsidRDefault="00260C6E" w:rsidP="008A2DE2"/>
    <w:sectPr w:rsidR="00260C6E" w:rsidRPr="00915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D6BA2"/>
    <w:multiLevelType w:val="hybridMultilevel"/>
    <w:tmpl w:val="E9586F18"/>
    <w:lvl w:ilvl="0" w:tplc="0E8A1E0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E2"/>
    <w:rsid w:val="00090E03"/>
    <w:rsid w:val="002169CF"/>
    <w:rsid w:val="00260C6E"/>
    <w:rsid w:val="002C5821"/>
    <w:rsid w:val="002D7EF2"/>
    <w:rsid w:val="003F147E"/>
    <w:rsid w:val="00503088"/>
    <w:rsid w:val="005243A8"/>
    <w:rsid w:val="005A34D3"/>
    <w:rsid w:val="00603AD3"/>
    <w:rsid w:val="00822D68"/>
    <w:rsid w:val="008439DD"/>
    <w:rsid w:val="008A2DE2"/>
    <w:rsid w:val="00915178"/>
    <w:rsid w:val="00BA07F7"/>
    <w:rsid w:val="00D174F2"/>
    <w:rsid w:val="00E54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96EA6-EEBA-4600-96D4-B9D9E26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A07F7"/>
    <w:pPr>
      <w:spacing w:after="0" w:line="240" w:lineRule="auto"/>
    </w:pPr>
  </w:style>
  <w:style w:type="table" w:styleId="Tabelraster">
    <w:name w:val="Table Grid"/>
    <w:basedOn w:val="Standaardtabel"/>
    <w:uiPriority w:val="39"/>
    <w:rsid w:val="00843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9982</TotalTime>
  <Pages>3</Pages>
  <Words>381</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dijkhuizen</dc:creator>
  <cp:keywords/>
  <dc:description/>
  <cp:lastModifiedBy>suzanne dijkhuizen</cp:lastModifiedBy>
  <cp:revision>6</cp:revision>
  <dcterms:created xsi:type="dcterms:W3CDTF">2016-10-05T15:33:00Z</dcterms:created>
  <dcterms:modified xsi:type="dcterms:W3CDTF">2016-10-12T14:06:00Z</dcterms:modified>
</cp:coreProperties>
</file>