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7C" w:rsidRPr="009022AA" w:rsidRDefault="009022AA" w:rsidP="009022AA">
      <w:pPr>
        <w:jc w:val="center"/>
        <w:rPr>
          <w:b/>
          <w:sz w:val="28"/>
        </w:rPr>
      </w:pPr>
      <w:r w:rsidRPr="009022AA">
        <w:rPr>
          <w:b/>
          <w:sz w:val="28"/>
        </w:rPr>
        <w:t>Hoofdstuk 9</w:t>
      </w:r>
    </w:p>
    <w:p w:rsidR="009022AA" w:rsidRDefault="009022AA" w:rsidP="009022AA">
      <w:pPr>
        <w:jc w:val="center"/>
        <w:rPr>
          <w:b/>
          <w:sz w:val="28"/>
        </w:rPr>
      </w:pPr>
      <w:r>
        <w:rPr>
          <w:b/>
          <w:sz w:val="28"/>
        </w:rPr>
        <w:t>De Tweede Wereldoorlog</w:t>
      </w:r>
    </w:p>
    <w:p w:rsidR="009022AA" w:rsidRDefault="009022AA" w:rsidP="009022AA">
      <w:pPr>
        <w:jc w:val="center"/>
        <w:rPr>
          <w:b/>
          <w:sz w:val="28"/>
        </w:rPr>
      </w:pPr>
    </w:p>
    <w:p w:rsidR="009022AA" w:rsidRDefault="00CF4E15" w:rsidP="009022AA">
      <w:pPr>
        <w:rPr>
          <w:sz w:val="24"/>
          <w:u w:val="single"/>
        </w:rPr>
      </w:pPr>
      <w:r>
        <w:rPr>
          <w:sz w:val="24"/>
          <w:u w:val="single"/>
        </w:rPr>
        <w:t>9.1 Oorzaken van de Tweede Wereldoorlog</w:t>
      </w:r>
    </w:p>
    <w:p w:rsidR="00CF4E15" w:rsidRDefault="00CF4E15" w:rsidP="009022AA">
      <w:r>
        <w:t xml:space="preserve">Directe oorzaak </w:t>
      </w:r>
      <w:r>
        <w:sym w:font="Wingdings" w:char="F0E0"/>
      </w:r>
      <w:r>
        <w:t xml:space="preserve"> De Duitse invasie in Polen.</w:t>
      </w:r>
    </w:p>
    <w:p w:rsidR="00CF4E15" w:rsidRDefault="00CF4E15" w:rsidP="009022AA">
      <w:r>
        <w:t>Dieper liggende oorzaken:</w:t>
      </w:r>
    </w:p>
    <w:p w:rsidR="00CF4E15" w:rsidRDefault="00CF4E15" w:rsidP="00CF4E15">
      <w:pPr>
        <w:pStyle w:val="Lijstalinea"/>
        <w:numPr>
          <w:ilvl w:val="0"/>
          <w:numId w:val="1"/>
        </w:numPr>
      </w:pPr>
      <w:r>
        <w:t>Hitler vooral, maar Frankrijk Engeland en Rusland deels ook?</w:t>
      </w:r>
    </w:p>
    <w:p w:rsidR="00CF4E15" w:rsidRDefault="00CF4E15" w:rsidP="00CF4E15">
      <w:r>
        <w:t xml:space="preserve">Hitler kon leefruimte in Oost-Europa vinden voor het Duitse volk. De volkeren die daar leefden zouden dit nooit afgeven. Een oorlog in Oost-Europa was daardoor onvermijdelijk </w:t>
      </w:r>
      <w:r>
        <w:sym w:font="Wingdings" w:char="F0E0"/>
      </w:r>
      <w:r>
        <w:t xml:space="preserve"> Hitler bereidde zich voor op een oorlog (niet een WO). </w:t>
      </w:r>
    </w:p>
    <w:p w:rsidR="00CF4E15" w:rsidRDefault="00CF4E15" w:rsidP="00CF4E15">
      <w:r>
        <w:t xml:space="preserve">Dat dit wel uitbrak kwam door Fr. Eng. en Rus. omdat: </w:t>
      </w:r>
    </w:p>
    <w:p w:rsidR="00CF4E15" w:rsidRDefault="00CF4E15" w:rsidP="00CF4E15">
      <w:pPr>
        <w:pStyle w:val="Lijstalinea"/>
        <w:numPr>
          <w:ilvl w:val="0"/>
          <w:numId w:val="2"/>
        </w:numPr>
      </w:pPr>
      <w:r>
        <w:t>Door aan bepaalde eisen van Hitler tegemoet te komen dachten de Fr en Eng leiders dat zij de vrede konden handhaven.</w:t>
      </w:r>
    </w:p>
    <w:p w:rsidR="00CF4E15" w:rsidRDefault="00CF4E15" w:rsidP="00CF4E15">
      <w:pPr>
        <w:pStyle w:val="Lijstalinea"/>
        <w:numPr>
          <w:ilvl w:val="0"/>
          <w:numId w:val="2"/>
        </w:numPr>
      </w:pPr>
      <w:r>
        <w:t xml:space="preserve">Stalin maakte door zijn verdrag met Du de weg vrij voor Hitler om Polen aan te vallen. </w:t>
      </w:r>
    </w:p>
    <w:p w:rsidR="00CF4E15" w:rsidRDefault="000C54D5" w:rsidP="000C54D5">
      <w:pPr>
        <w:pStyle w:val="Lijstalinea"/>
        <w:numPr>
          <w:ilvl w:val="0"/>
          <w:numId w:val="1"/>
        </w:numPr>
      </w:pPr>
      <w:r>
        <w:t>Frankrijk en Engeland vooral?</w:t>
      </w:r>
    </w:p>
    <w:p w:rsidR="000C54D5" w:rsidRDefault="000C54D5" w:rsidP="000C54D5">
      <w:r>
        <w:t>Hitler zocht geen oorlog, Frankrijk en Engeland zochten het meer.</w:t>
      </w:r>
    </w:p>
    <w:p w:rsidR="000C54D5" w:rsidRDefault="000C54D5" w:rsidP="000C54D5">
      <w:pPr>
        <w:pStyle w:val="Lijstalinea"/>
        <w:numPr>
          <w:ilvl w:val="0"/>
          <w:numId w:val="3"/>
        </w:numPr>
      </w:pPr>
      <w:r>
        <w:t xml:space="preserve">Verdrag van Versailles was de belangrijkste oorzaak voor het uitbreken van de oorlog </w:t>
      </w:r>
      <w:r>
        <w:sym w:font="Wingdings" w:char="F0E0"/>
      </w:r>
      <w:r>
        <w:t xml:space="preserve"> Er waren veel beperkingen voor Du opgelegd en Hitler won alles voor Du terug.</w:t>
      </w:r>
    </w:p>
    <w:p w:rsidR="000C54D5" w:rsidRDefault="000C54D5" w:rsidP="000C54D5">
      <w:pPr>
        <w:pStyle w:val="Lijstalinea"/>
        <w:numPr>
          <w:ilvl w:val="0"/>
          <w:numId w:val="3"/>
        </w:numPr>
      </w:pPr>
      <w:r>
        <w:t>Fr en Eng lieten Hitler lange tijd zijn gang gaan. Hitler verwachtte dus geen oorlog.</w:t>
      </w:r>
    </w:p>
    <w:p w:rsidR="000C54D5" w:rsidRDefault="000C54D5" w:rsidP="000C54D5">
      <w:pPr>
        <w:pStyle w:val="Lijstalinea"/>
        <w:numPr>
          <w:ilvl w:val="0"/>
          <w:numId w:val="3"/>
        </w:numPr>
      </w:pPr>
      <w:r>
        <w:t xml:space="preserve">Fr en Eng hadden Rus niet zo moeten wantrouwen. Er kwam dan verdrag tussen die landen en niet tussen Rus en Du. </w:t>
      </w:r>
    </w:p>
    <w:p w:rsidR="000C54D5" w:rsidRDefault="000C54D5" w:rsidP="007E6657">
      <w:pPr>
        <w:pStyle w:val="Lijstalinea"/>
        <w:numPr>
          <w:ilvl w:val="0"/>
          <w:numId w:val="1"/>
        </w:numPr>
      </w:pPr>
      <w:r>
        <w:t>Hitler en NSDAP de oorzaak?</w:t>
      </w:r>
    </w:p>
    <w:p w:rsidR="007E6657" w:rsidRDefault="007E6657" w:rsidP="007E6657">
      <w:r>
        <w:t>Andere onderzoekers kwamen voor Eng en Fr op:</w:t>
      </w:r>
    </w:p>
    <w:p w:rsidR="007E6657" w:rsidRDefault="007E6657" w:rsidP="007E6657">
      <w:pPr>
        <w:pStyle w:val="Lijstalinea"/>
        <w:numPr>
          <w:ilvl w:val="0"/>
          <w:numId w:val="4"/>
        </w:numPr>
      </w:pPr>
      <w:r>
        <w:t>Eng en Fr hadden schuldgevoel. Ze lieten Hitler onrechtvaardigheden rechtzetten.</w:t>
      </w:r>
    </w:p>
    <w:p w:rsidR="007E6657" w:rsidRDefault="007E6657" w:rsidP="007E6657">
      <w:pPr>
        <w:pStyle w:val="Lijstalinea"/>
        <w:numPr>
          <w:ilvl w:val="0"/>
          <w:numId w:val="4"/>
        </w:numPr>
      </w:pPr>
      <w:r>
        <w:t xml:space="preserve">Op de conferentie van München gaven zij toe aan </w:t>
      </w:r>
      <w:proofErr w:type="spellStart"/>
      <w:r>
        <w:t>Hitlers</w:t>
      </w:r>
      <w:proofErr w:type="spellEnd"/>
      <w:r>
        <w:t xml:space="preserve"> eisen.</w:t>
      </w:r>
    </w:p>
    <w:p w:rsidR="007E6657" w:rsidRDefault="007E6657" w:rsidP="007E6657">
      <w:pPr>
        <w:pStyle w:val="Lijstalinea"/>
        <w:numPr>
          <w:ilvl w:val="0"/>
          <w:numId w:val="4"/>
        </w:numPr>
      </w:pPr>
      <w:r>
        <w:t xml:space="preserve">Hard optreden tegen Hitler zou tot oorlog hebben geleid. WO I was net voorbij, mensen wouden nog geen nieuwe. </w:t>
      </w:r>
    </w:p>
    <w:p w:rsidR="007E6657" w:rsidRDefault="007E6657" w:rsidP="007E6657">
      <w:pPr>
        <w:pStyle w:val="Lijstalinea"/>
        <w:numPr>
          <w:ilvl w:val="0"/>
          <w:numId w:val="4"/>
        </w:numPr>
      </w:pPr>
      <w:r>
        <w:t xml:space="preserve">Het wantrouwen tegen Stalin was gerechtvaardigd. </w:t>
      </w:r>
    </w:p>
    <w:p w:rsidR="007E6657" w:rsidRDefault="007E6657" w:rsidP="007E6657"/>
    <w:p w:rsidR="007E6657" w:rsidRDefault="006506FD" w:rsidP="007E6657">
      <w:pPr>
        <w:rPr>
          <w:sz w:val="24"/>
          <w:u w:val="single"/>
        </w:rPr>
      </w:pPr>
      <w:r>
        <w:rPr>
          <w:sz w:val="24"/>
          <w:u w:val="single"/>
        </w:rPr>
        <w:t>9.2 De Tweede Wereldoorlog vergeleken met de Eerste</w:t>
      </w:r>
    </w:p>
    <w:p w:rsidR="008E6F86" w:rsidRPr="00FE4B4A" w:rsidRDefault="008E6F86" w:rsidP="008E6F86">
      <w:pPr>
        <w:spacing w:line="240" w:lineRule="auto"/>
        <w:rPr>
          <w:b/>
        </w:rPr>
      </w:pPr>
      <w:r w:rsidRPr="00FE4B4A">
        <w:rPr>
          <w:b/>
        </w:rPr>
        <w:t>Bezettingspolitiek West-Europa</w:t>
      </w:r>
    </w:p>
    <w:p w:rsidR="008E6F86" w:rsidRDefault="008E6F86" w:rsidP="008E6F86">
      <w:pPr>
        <w:spacing w:line="240" w:lineRule="auto"/>
      </w:pPr>
      <w:r>
        <w:t xml:space="preserve">De Arische volken werden als mogelijke bondgenoten beschouwd. Zij zouden een goede plek krijgen in t Europa van Duitsland. Ze probeerden deze volkeren te winnen door middel van propaganda en het uitschakelen van mogelijke vijanden. </w:t>
      </w:r>
    </w:p>
    <w:p w:rsidR="008E6F86" w:rsidRDefault="008E6F86" w:rsidP="008E6F86">
      <w:pPr>
        <w:spacing w:line="240" w:lineRule="auto"/>
      </w:pPr>
      <w:r>
        <w:t>Economie moest zich inzetten voor de Duitse oorlogsinspanning (voor Europa tegen het Engels-</w:t>
      </w:r>
      <w:r>
        <w:br/>
        <w:t xml:space="preserve">Amerikaanse kapitalisme en het Russische bolsjewisme). </w:t>
      </w:r>
    </w:p>
    <w:p w:rsidR="008E6F86" w:rsidRDefault="008E6F86" w:rsidP="008E6F86">
      <w:pPr>
        <w:spacing w:line="240" w:lineRule="auto"/>
      </w:pPr>
      <w:r>
        <w:t xml:space="preserve">Eerste jaren van oorlog was er weinig verzet </w:t>
      </w:r>
      <w:r>
        <w:sym w:font="Wingdings" w:char="F0E0"/>
      </w:r>
      <w:r>
        <w:t xml:space="preserve"> keerde toen Du overgingen tot dwangmaatregelen (bijv. </w:t>
      </w:r>
      <w:proofErr w:type="spellStart"/>
      <w:r>
        <w:t>Arbeitseinsatz</w:t>
      </w:r>
      <w:proofErr w:type="spellEnd"/>
      <w:r>
        <w:t xml:space="preserve"> </w:t>
      </w:r>
      <w:r>
        <w:sym w:font="Wingdings" w:char="F0E0"/>
      </w:r>
      <w:r>
        <w:t xml:space="preserve"> gedwongen tewerkstelling in Duitsland). </w:t>
      </w:r>
    </w:p>
    <w:p w:rsidR="008E6F86" w:rsidRDefault="008E6F86" w:rsidP="008E6F86">
      <w:pPr>
        <w:spacing w:line="240" w:lineRule="auto"/>
      </w:pPr>
      <w:r>
        <w:t xml:space="preserve">Veel regels van oorlogsrecht t.o.v. burgers werden geschonden. </w:t>
      </w:r>
    </w:p>
    <w:p w:rsidR="008E6F86" w:rsidRDefault="008E6F86" w:rsidP="008E6F86">
      <w:pPr>
        <w:spacing w:line="240" w:lineRule="auto"/>
        <w:rPr>
          <w:b/>
        </w:rPr>
      </w:pPr>
      <w:r>
        <w:rPr>
          <w:b/>
        </w:rPr>
        <w:t>Bezettingspolitiek Oost-Europa</w:t>
      </w:r>
    </w:p>
    <w:p w:rsidR="00C54A16" w:rsidRDefault="008E6F86" w:rsidP="008E6F86">
      <w:pPr>
        <w:spacing w:line="240" w:lineRule="auto"/>
      </w:pPr>
      <w:r>
        <w:t xml:space="preserve">Politiek was hier erg hard. Hier moest de leefruimte voor Duitsers worden gevonden. Het volk was hier erg laag en mocht vermoord worden. </w:t>
      </w:r>
    </w:p>
    <w:p w:rsidR="00C54A16" w:rsidRPr="00C54A16" w:rsidRDefault="00C54A16" w:rsidP="008E6F86">
      <w:pPr>
        <w:spacing w:line="240" w:lineRule="auto"/>
        <w:rPr>
          <w:b/>
        </w:rPr>
      </w:pPr>
      <w:r w:rsidRPr="00C54A16">
        <w:rPr>
          <w:b/>
        </w:rPr>
        <w:t>Doden Oostfront</w:t>
      </w:r>
    </w:p>
    <w:p w:rsidR="00C54A16" w:rsidRDefault="00C54A16" w:rsidP="008E6F86">
      <w:pPr>
        <w:spacing w:line="240" w:lineRule="auto"/>
      </w:pPr>
      <w:r>
        <w:t>Er waren ruim 12 miljoen doden in t oostfront. Reden hiervoor:</w:t>
      </w:r>
    </w:p>
    <w:p w:rsidR="00C54A16" w:rsidRDefault="00C54A16" w:rsidP="00C54A16">
      <w:pPr>
        <w:pStyle w:val="Lijstalinea"/>
        <w:numPr>
          <w:ilvl w:val="0"/>
          <w:numId w:val="1"/>
        </w:numPr>
        <w:spacing w:line="240" w:lineRule="auto"/>
      </w:pPr>
      <w:r>
        <w:t>Er waren meer soldaten dan in westfront</w:t>
      </w:r>
    </w:p>
    <w:p w:rsidR="00C54A16" w:rsidRDefault="00C54A16" w:rsidP="00C54A16">
      <w:pPr>
        <w:pStyle w:val="Lijstalinea"/>
        <w:numPr>
          <w:ilvl w:val="0"/>
          <w:numId w:val="1"/>
        </w:numPr>
        <w:spacing w:line="240" w:lineRule="auto"/>
      </w:pPr>
      <w:r>
        <w:t>Soldaten kregen als bevel ‘standhouden tot het uiterste’</w:t>
      </w:r>
    </w:p>
    <w:p w:rsidR="00C54A16" w:rsidRDefault="00C54A16" w:rsidP="00C54A16">
      <w:pPr>
        <w:pStyle w:val="Lijstalinea"/>
        <w:numPr>
          <w:ilvl w:val="0"/>
          <w:numId w:val="1"/>
        </w:numPr>
        <w:spacing w:line="240" w:lineRule="auto"/>
      </w:pPr>
      <w:r>
        <w:t>Russen combineerden bewegingsoorlog met de massale stormaanval.</w:t>
      </w:r>
    </w:p>
    <w:p w:rsidR="00C54A16" w:rsidRDefault="00C54A16" w:rsidP="00C54A16">
      <w:pPr>
        <w:spacing w:line="240" w:lineRule="auto"/>
      </w:pPr>
      <w:r>
        <w:lastRenderedPageBreak/>
        <w:t>Oorzaken grote verlies soldaten WO2:</w:t>
      </w:r>
    </w:p>
    <w:p w:rsidR="00C54A16" w:rsidRDefault="00C54A16" w:rsidP="00C54A16">
      <w:pPr>
        <w:pStyle w:val="Lijstalinea"/>
        <w:numPr>
          <w:ilvl w:val="0"/>
          <w:numId w:val="5"/>
        </w:numPr>
        <w:spacing w:line="240" w:lineRule="auto"/>
      </w:pPr>
      <w:r>
        <w:t>Veel meer landen en soldaten betrokken.</w:t>
      </w:r>
    </w:p>
    <w:p w:rsidR="00C54A16" w:rsidRDefault="00C54A16" w:rsidP="00C54A16">
      <w:pPr>
        <w:pStyle w:val="Lijstalinea"/>
        <w:numPr>
          <w:ilvl w:val="0"/>
          <w:numId w:val="5"/>
        </w:numPr>
        <w:spacing w:line="240" w:lineRule="auto"/>
      </w:pPr>
      <w:r>
        <w:t xml:space="preserve">Du, Ru, en Ja soldaten moesten tot het uiterste doorvechten. </w:t>
      </w:r>
    </w:p>
    <w:p w:rsidR="00C54A16" w:rsidRDefault="00954D59" w:rsidP="008E6F86">
      <w:pPr>
        <w:spacing w:line="240" w:lineRule="auto"/>
        <w:rPr>
          <w:b/>
        </w:rPr>
      </w:pPr>
      <w:r>
        <w:rPr>
          <w:b/>
        </w:rPr>
        <w:t>Uitvinding</w:t>
      </w:r>
    </w:p>
    <w:p w:rsidR="00954D59" w:rsidRDefault="00954D59" w:rsidP="008E6F86">
      <w:pPr>
        <w:spacing w:line="240" w:lineRule="auto"/>
      </w:pPr>
      <w:r>
        <w:t>Door de uitvindingen werd de oorlog minder persoonlijk</w:t>
      </w:r>
      <w:r w:rsidR="001F6BFA">
        <w:t xml:space="preserve">. Oorlog werd een zaak voor technici. </w:t>
      </w:r>
    </w:p>
    <w:p w:rsidR="001F6BFA" w:rsidRPr="001F6BFA" w:rsidRDefault="001F6BFA" w:rsidP="008E6F86">
      <w:pPr>
        <w:spacing w:line="240" w:lineRule="auto"/>
        <w:rPr>
          <w:b/>
        </w:rPr>
      </w:pPr>
      <w:r>
        <w:rPr>
          <w:b/>
        </w:rPr>
        <w:t>WO2 wereldoorlog</w:t>
      </w:r>
    </w:p>
    <w:p w:rsidR="00C54A16" w:rsidRDefault="001F6BFA" w:rsidP="008E6F86">
      <w:pPr>
        <w:spacing w:line="240" w:lineRule="auto"/>
      </w:pPr>
      <w:r>
        <w:t>Er waren steeds meer burgers betrokken:</w:t>
      </w:r>
    </w:p>
    <w:p w:rsidR="001F6BFA" w:rsidRDefault="001F6BFA" w:rsidP="001F6BFA">
      <w:pPr>
        <w:pStyle w:val="Lijstalinea"/>
        <w:numPr>
          <w:ilvl w:val="0"/>
          <w:numId w:val="7"/>
        </w:numPr>
        <w:spacing w:line="240" w:lineRule="auto"/>
      </w:pPr>
      <w:r>
        <w:t>Miljoenen mannen moesten in militaire dienst. Vrouwen moesten hen vervangen in fabrieken. Vrouwen waren ook zusters. Vrouwen leverden in bezette gebieden ook belangrijke bijdragen aan het verzet, zoals koerierster</w:t>
      </w:r>
    </w:p>
    <w:p w:rsidR="001F6BFA" w:rsidRDefault="001F6BFA" w:rsidP="001F6BFA">
      <w:pPr>
        <w:pStyle w:val="Lijstalinea"/>
        <w:numPr>
          <w:ilvl w:val="0"/>
          <w:numId w:val="7"/>
        </w:numPr>
        <w:spacing w:line="240" w:lineRule="auto"/>
      </w:pPr>
      <w:r>
        <w:t xml:space="preserve">Bewegingsoorlog en beter vervoer </w:t>
      </w:r>
      <w:r>
        <w:sym w:font="Wingdings" w:char="F0E0"/>
      </w:r>
      <w:r>
        <w:t xml:space="preserve"> groter gebied beschikbaar</w:t>
      </w:r>
    </w:p>
    <w:p w:rsidR="001F6BFA" w:rsidRDefault="001F6BFA" w:rsidP="001F6BFA">
      <w:pPr>
        <w:pStyle w:val="Lijstalinea"/>
        <w:numPr>
          <w:ilvl w:val="0"/>
          <w:numId w:val="7"/>
        </w:numPr>
        <w:spacing w:line="240" w:lineRule="auto"/>
      </w:pPr>
      <w:r>
        <w:t xml:space="preserve">In veel gebieden in Oost Europa werd de bevolking op hardhandige wijze geheel of gedeeltelijk verdreven. </w:t>
      </w:r>
    </w:p>
    <w:p w:rsidR="001F6BFA" w:rsidRDefault="001F6BFA" w:rsidP="001F6BFA">
      <w:pPr>
        <w:spacing w:line="240" w:lineRule="auto"/>
      </w:pPr>
      <w:r>
        <w:t>Ook waren er veel meer doden onder de burgerbevolking als gevolg van:</w:t>
      </w:r>
    </w:p>
    <w:p w:rsidR="001F6BFA" w:rsidRDefault="001F6BFA" w:rsidP="001F6BFA">
      <w:pPr>
        <w:pStyle w:val="Lijstalinea"/>
        <w:numPr>
          <w:ilvl w:val="0"/>
          <w:numId w:val="8"/>
        </w:numPr>
        <w:spacing w:line="240" w:lineRule="auto"/>
      </w:pPr>
      <w:r>
        <w:t>Massale bombardementen.</w:t>
      </w:r>
    </w:p>
    <w:p w:rsidR="001F6BFA" w:rsidRDefault="001F6BFA" w:rsidP="001F6BFA">
      <w:pPr>
        <w:pStyle w:val="Lijstalinea"/>
        <w:numPr>
          <w:ilvl w:val="0"/>
          <w:numId w:val="8"/>
        </w:numPr>
        <w:spacing w:line="240" w:lineRule="auto"/>
      </w:pPr>
      <w:r>
        <w:t xml:space="preserve">Nazi-Duitsland voerde een ideologische oorlog die met massamoorden gepaard ging. </w:t>
      </w:r>
    </w:p>
    <w:p w:rsidR="001F6BFA" w:rsidRDefault="001F6BFA" w:rsidP="001F6BFA">
      <w:pPr>
        <w:pStyle w:val="Lijstalinea"/>
        <w:numPr>
          <w:ilvl w:val="0"/>
          <w:numId w:val="8"/>
        </w:numPr>
        <w:spacing w:line="240" w:lineRule="auto"/>
      </w:pPr>
      <w:r>
        <w:t xml:space="preserve">In overige bezette gebieden traden de Duitsers wreed op. </w:t>
      </w:r>
    </w:p>
    <w:p w:rsidR="001F6BFA" w:rsidRDefault="001F6BFA" w:rsidP="001F6BFA">
      <w:pPr>
        <w:pStyle w:val="Lijstalinea"/>
        <w:numPr>
          <w:ilvl w:val="0"/>
          <w:numId w:val="8"/>
        </w:numPr>
        <w:spacing w:line="240" w:lineRule="auto"/>
      </w:pPr>
      <w:r>
        <w:t xml:space="preserve">Japan vs. China </w:t>
      </w:r>
      <w:r>
        <w:sym w:font="Wingdings" w:char="F0E0"/>
      </w:r>
      <w:r>
        <w:t xml:space="preserve"> miljoenen Chinese burgers sterven. Bloedbad van Nanking </w:t>
      </w:r>
      <w:r>
        <w:sym w:font="Wingdings" w:char="F0E0"/>
      </w:r>
      <w:r>
        <w:t xml:space="preserve"> enkele honderdduizenden burgers kwamen hierbij om. </w:t>
      </w:r>
    </w:p>
    <w:p w:rsidR="001F6BFA" w:rsidRDefault="001F6BFA" w:rsidP="001F6BFA">
      <w:pPr>
        <w:spacing w:line="240" w:lineRule="auto"/>
      </w:pPr>
      <w:r>
        <w:t>Verwoestingen waren omvangrijker:</w:t>
      </w:r>
    </w:p>
    <w:p w:rsidR="001F6BFA" w:rsidRDefault="001F6BFA" w:rsidP="001F6BFA">
      <w:pPr>
        <w:pStyle w:val="Lijstalinea"/>
        <w:numPr>
          <w:ilvl w:val="0"/>
          <w:numId w:val="9"/>
        </w:numPr>
        <w:spacing w:line="240" w:lineRule="auto"/>
      </w:pPr>
      <w:r>
        <w:t xml:space="preserve">Door bewegingsoorlog, de vernietigender wapens en de bombardementen. </w:t>
      </w:r>
    </w:p>
    <w:p w:rsidR="001F6BFA" w:rsidRDefault="001F6BFA" w:rsidP="001F6BFA">
      <w:pPr>
        <w:pStyle w:val="Lijstalinea"/>
        <w:numPr>
          <w:ilvl w:val="0"/>
          <w:numId w:val="9"/>
        </w:numPr>
        <w:spacing w:line="240" w:lineRule="auto"/>
      </w:pPr>
      <w:r>
        <w:t xml:space="preserve">Tactiek van ‘de verschroeide aarde’ leidde tot grote verwoesting </w:t>
      </w:r>
      <w:r>
        <w:sym w:font="Wingdings" w:char="F0E0"/>
      </w:r>
      <w:r>
        <w:t xml:space="preserve"> zoveel mogelijk vernielen zodat de tegenstander het niet kon krijgen. </w:t>
      </w:r>
    </w:p>
    <w:p w:rsidR="001F6BFA" w:rsidRDefault="001F6BFA" w:rsidP="001F6BFA">
      <w:pPr>
        <w:spacing w:line="240" w:lineRule="auto"/>
      </w:pPr>
    </w:p>
    <w:p w:rsidR="008E6F86" w:rsidRDefault="008E6F86" w:rsidP="008E6F86">
      <w:pPr>
        <w:spacing w:line="240" w:lineRule="auto"/>
      </w:pPr>
    </w:p>
    <w:p w:rsidR="008E6F86" w:rsidRDefault="008E6F86" w:rsidP="008E6F86">
      <w:pPr>
        <w:spacing w:line="240" w:lineRule="auto"/>
      </w:pPr>
    </w:p>
    <w:tbl>
      <w:tblPr>
        <w:tblStyle w:val="Tabelraster"/>
        <w:tblW w:w="9209" w:type="dxa"/>
        <w:tblLook w:val="04A0" w:firstRow="1" w:lastRow="0" w:firstColumn="1" w:lastColumn="0" w:noHBand="0" w:noVBand="1"/>
      </w:tblPr>
      <w:tblGrid>
        <w:gridCol w:w="1634"/>
        <w:gridCol w:w="3501"/>
        <w:gridCol w:w="4074"/>
      </w:tblGrid>
      <w:tr w:rsidR="008E6F86" w:rsidTr="00A3686D">
        <w:tc>
          <w:tcPr>
            <w:tcW w:w="1555" w:type="dxa"/>
            <w:tcBorders>
              <w:bottom w:val="double" w:sz="4" w:space="0" w:color="auto"/>
              <w:right w:val="double" w:sz="4" w:space="0" w:color="auto"/>
            </w:tcBorders>
            <w:shd w:val="clear" w:color="auto" w:fill="AEAAAA" w:themeFill="background2" w:themeFillShade="BF"/>
          </w:tcPr>
          <w:p w:rsidR="008E6F86" w:rsidRDefault="008E6F86" w:rsidP="00ED5C55"/>
        </w:tc>
        <w:tc>
          <w:tcPr>
            <w:tcW w:w="3543" w:type="dxa"/>
            <w:tcBorders>
              <w:left w:val="double" w:sz="4" w:space="0" w:color="auto"/>
              <w:bottom w:val="double" w:sz="4" w:space="0" w:color="auto"/>
            </w:tcBorders>
            <w:shd w:val="clear" w:color="auto" w:fill="AEAAAA" w:themeFill="background2" w:themeFillShade="BF"/>
          </w:tcPr>
          <w:p w:rsidR="008E6F86" w:rsidRDefault="008E6F86" w:rsidP="00ED5C55">
            <w:r>
              <w:t>Eerste Wereldoorlog</w:t>
            </w:r>
          </w:p>
        </w:tc>
        <w:tc>
          <w:tcPr>
            <w:tcW w:w="4111" w:type="dxa"/>
            <w:tcBorders>
              <w:bottom w:val="double" w:sz="4" w:space="0" w:color="auto"/>
            </w:tcBorders>
            <w:shd w:val="clear" w:color="auto" w:fill="AEAAAA" w:themeFill="background2" w:themeFillShade="BF"/>
          </w:tcPr>
          <w:p w:rsidR="008E6F86" w:rsidRDefault="008E6F86" w:rsidP="00ED5C55">
            <w:r>
              <w:t>Tweede Wereldoorlog</w:t>
            </w:r>
          </w:p>
        </w:tc>
      </w:tr>
      <w:tr w:rsidR="008E6F86" w:rsidTr="00A3686D">
        <w:tc>
          <w:tcPr>
            <w:tcW w:w="1555" w:type="dxa"/>
            <w:tcBorders>
              <w:top w:val="double" w:sz="4" w:space="0" w:color="auto"/>
              <w:right w:val="double" w:sz="4" w:space="0" w:color="auto"/>
            </w:tcBorders>
          </w:tcPr>
          <w:p w:rsidR="008E6F86" w:rsidRDefault="008E6F86" w:rsidP="00ED5C55">
            <w:r>
              <w:t>Mening volk over de oorlog</w:t>
            </w:r>
          </w:p>
        </w:tc>
        <w:tc>
          <w:tcPr>
            <w:tcW w:w="3543" w:type="dxa"/>
            <w:tcBorders>
              <w:top w:val="double" w:sz="4" w:space="0" w:color="auto"/>
              <w:left w:val="double" w:sz="4" w:space="0" w:color="auto"/>
            </w:tcBorders>
          </w:tcPr>
          <w:p w:rsidR="008E6F86" w:rsidRDefault="008E6F86" w:rsidP="00ED5C55">
            <w:r>
              <w:t>Erg enthousiast</w:t>
            </w:r>
          </w:p>
        </w:tc>
        <w:tc>
          <w:tcPr>
            <w:tcW w:w="4111" w:type="dxa"/>
            <w:tcBorders>
              <w:top w:val="double" w:sz="4" w:space="0" w:color="auto"/>
            </w:tcBorders>
          </w:tcPr>
          <w:p w:rsidR="008E6F86" w:rsidRDefault="008E6F86" w:rsidP="00ED5C55">
            <w:r>
              <w:t xml:space="preserve">Niet enthousiast. </w:t>
            </w:r>
          </w:p>
          <w:p w:rsidR="008E6F86" w:rsidRDefault="008E6F86" w:rsidP="00ED5C55">
            <w:r>
              <w:t xml:space="preserve">Was een gedrukte, angstige sfeer. Leiders vermeden t woord ‘oorlog’. </w:t>
            </w:r>
          </w:p>
        </w:tc>
      </w:tr>
      <w:tr w:rsidR="008E6F86" w:rsidTr="00A3686D">
        <w:tc>
          <w:tcPr>
            <w:tcW w:w="1555" w:type="dxa"/>
            <w:tcBorders>
              <w:right w:val="double" w:sz="4" w:space="0" w:color="auto"/>
            </w:tcBorders>
          </w:tcPr>
          <w:p w:rsidR="008E6F86" w:rsidRDefault="008E6F86" w:rsidP="00ED5C55">
            <w:r>
              <w:t>Strijdtoneel</w:t>
            </w:r>
          </w:p>
        </w:tc>
        <w:tc>
          <w:tcPr>
            <w:tcW w:w="3543" w:type="dxa"/>
            <w:tcBorders>
              <w:left w:val="double" w:sz="4" w:space="0" w:color="auto"/>
            </w:tcBorders>
          </w:tcPr>
          <w:p w:rsidR="008E6F86" w:rsidRDefault="008E6F86" w:rsidP="00ED5C55">
            <w:r>
              <w:t>Europa en Midden-Oosten</w:t>
            </w:r>
          </w:p>
        </w:tc>
        <w:tc>
          <w:tcPr>
            <w:tcW w:w="4111" w:type="dxa"/>
          </w:tcPr>
          <w:p w:rsidR="008E6F86" w:rsidRDefault="008E6F86" w:rsidP="00ED5C55">
            <w:r>
              <w:t xml:space="preserve">Europa, Midden-Oosten, Noord-Afrika en Azië. </w:t>
            </w:r>
          </w:p>
          <w:p w:rsidR="008E6F86" w:rsidRDefault="008E6F86" w:rsidP="00ED5C55">
            <w:r>
              <w:t xml:space="preserve">Dubbele oorlog. Azië </w:t>
            </w:r>
            <w:r>
              <w:sym w:font="Wingdings" w:char="F0E0"/>
            </w:r>
            <w:r>
              <w:t xml:space="preserve"> 1931 oorlog China en Japan. </w:t>
            </w:r>
          </w:p>
          <w:p w:rsidR="008E6F86" w:rsidRDefault="008E6F86" w:rsidP="00ED5C55">
            <w:r>
              <w:t xml:space="preserve">1940 </w:t>
            </w:r>
            <w:r>
              <w:sym w:font="Wingdings" w:char="F0E0"/>
            </w:r>
            <w:r>
              <w:t xml:space="preserve"> Japanners bezetten Franse koloniën in Azië. </w:t>
            </w:r>
          </w:p>
          <w:p w:rsidR="008E6F86" w:rsidRDefault="008E6F86" w:rsidP="00ED5C55">
            <w:r>
              <w:t>1941</w:t>
            </w:r>
            <w:r>
              <w:sym w:font="Wingdings" w:char="F0E0"/>
            </w:r>
            <w:r>
              <w:t xml:space="preserve"> Pearl </w:t>
            </w:r>
            <w:proofErr w:type="spellStart"/>
            <w:r>
              <w:t>Harbor</w:t>
            </w:r>
            <w:proofErr w:type="spellEnd"/>
          </w:p>
        </w:tc>
      </w:tr>
      <w:tr w:rsidR="008E6F86" w:rsidTr="00A3686D">
        <w:tc>
          <w:tcPr>
            <w:tcW w:w="1555" w:type="dxa"/>
            <w:tcBorders>
              <w:right w:val="double" w:sz="4" w:space="0" w:color="auto"/>
            </w:tcBorders>
          </w:tcPr>
          <w:p w:rsidR="008E6F86" w:rsidRDefault="008E6F86" w:rsidP="00ED5C55">
            <w:r>
              <w:t>Soort oorlog</w:t>
            </w:r>
          </w:p>
        </w:tc>
        <w:tc>
          <w:tcPr>
            <w:tcW w:w="3543" w:type="dxa"/>
            <w:tcBorders>
              <w:left w:val="double" w:sz="4" w:space="0" w:color="auto"/>
            </w:tcBorders>
          </w:tcPr>
          <w:p w:rsidR="008E6F86" w:rsidRDefault="008E6F86" w:rsidP="00ED5C55">
            <w:r>
              <w:t>Loopgravenoorlog</w:t>
            </w:r>
          </w:p>
        </w:tc>
        <w:tc>
          <w:tcPr>
            <w:tcW w:w="4111" w:type="dxa"/>
          </w:tcPr>
          <w:p w:rsidR="008E6F86" w:rsidRDefault="008E6F86" w:rsidP="00ED5C55">
            <w:r>
              <w:t>Bewegingsoorlog</w:t>
            </w:r>
          </w:p>
          <w:p w:rsidR="001F6BFA" w:rsidRDefault="001F6BFA" w:rsidP="00ED5C55">
            <w:r>
              <w:t>Meer een wereldoorlog</w:t>
            </w:r>
          </w:p>
        </w:tc>
      </w:tr>
      <w:tr w:rsidR="008E6F86" w:rsidTr="00A3686D">
        <w:tc>
          <w:tcPr>
            <w:tcW w:w="1555" w:type="dxa"/>
            <w:tcBorders>
              <w:right w:val="double" w:sz="4" w:space="0" w:color="auto"/>
            </w:tcBorders>
          </w:tcPr>
          <w:p w:rsidR="008E6F86" w:rsidRDefault="00C54A16" w:rsidP="00ED5C55">
            <w:r>
              <w:t>Doden</w:t>
            </w:r>
          </w:p>
        </w:tc>
        <w:tc>
          <w:tcPr>
            <w:tcW w:w="3543" w:type="dxa"/>
            <w:tcBorders>
              <w:left w:val="double" w:sz="4" w:space="0" w:color="auto"/>
            </w:tcBorders>
          </w:tcPr>
          <w:p w:rsidR="008E6F86" w:rsidRDefault="00C54A16" w:rsidP="00ED5C55">
            <w:r>
              <w:t>Ruim 8 miljoen soldaten</w:t>
            </w:r>
            <w:r>
              <w:sym w:font="Wingdings" w:char="F0E0"/>
            </w:r>
            <w:r>
              <w:t xml:space="preserve"> 1,4 miljoen Franse soldaten (</w:t>
            </w:r>
            <w:proofErr w:type="spellStart"/>
            <w:r>
              <w:t>Wf</w:t>
            </w:r>
            <w:proofErr w:type="spellEnd"/>
            <w:r>
              <w:t>)</w:t>
            </w:r>
          </w:p>
          <w:p w:rsidR="00C54A16" w:rsidRDefault="00C54A16" w:rsidP="00ED5C55"/>
          <w:p w:rsidR="00C54A16" w:rsidRDefault="00C54A16" w:rsidP="00ED5C55">
            <w:r>
              <w:t xml:space="preserve">Soldaten moesten massale stormaanvallen ondernemen. </w:t>
            </w:r>
          </w:p>
        </w:tc>
        <w:tc>
          <w:tcPr>
            <w:tcW w:w="4111" w:type="dxa"/>
          </w:tcPr>
          <w:p w:rsidR="008E6F86" w:rsidRDefault="00C54A16" w:rsidP="00ED5C55">
            <w:r>
              <w:t xml:space="preserve">Ruim 20 miljoen soldaten (veel aan oostfront). </w:t>
            </w:r>
          </w:p>
          <w:p w:rsidR="00C54A16" w:rsidRDefault="00C54A16" w:rsidP="00ED5C55">
            <w:r>
              <w:t>212.00 Franse soldaten (</w:t>
            </w:r>
            <w:proofErr w:type="spellStart"/>
            <w:r>
              <w:t>Wf</w:t>
            </w:r>
            <w:proofErr w:type="spellEnd"/>
            <w:r>
              <w:t xml:space="preserve">). </w:t>
            </w:r>
          </w:p>
          <w:p w:rsidR="00C54A16" w:rsidRDefault="00C54A16" w:rsidP="00ED5C55"/>
          <w:p w:rsidR="00C54A16" w:rsidRDefault="00C54A16" w:rsidP="00ED5C55">
            <w:r>
              <w:t>Bewegingsoorlog bood door ruimte en snelheid minder trefkans en Du veroverde Eu snel.</w:t>
            </w:r>
          </w:p>
        </w:tc>
      </w:tr>
      <w:tr w:rsidR="008E6F86" w:rsidTr="00A3686D">
        <w:tc>
          <w:tcPr>
            <w:tcW w:w="1555" w:type="dxa"/>
            <w:tcBorders>
              <w:right w:val="double" w:sz="4" w:space="0" w:color="auto"/>
            </w:tcBorders>
          </w:tcPr>
          <w:p w:rsidR="008E6F86" w:rsidRDefault="003160EC" w:rsidP="00ED5C55">
            <w:r>
              <w:t>Mensenrechten</w:t>
            </w:r>
          </w:p>
        </w:tc>
        <w:tc>
          <w:tcPr>
            <w:tcW w:w="3543" w:type="dxa"/>
            <w:tcBorders>
              <w:left w:val="double" w:sz="4" w:space="0" w:color="auto"/>
              <w:bottom w:val="single" w:sz="4" w:space="0" w:color="auto"/>
            </w:tcBorders>
          </w:tcPr>
          <w:p w:rsidR="008E6F86" w:rsidRDefault="003160EC" w:rsidP="00ED5C55">
            <w:r>
              <w:t xml:space="preserve">Er waren krijgsgevangenen, maar nog geen regels. Werden na WO1 gemaakt. </w:t>
            </w:r>
          </w:p>
        </w:tc>
        <w:tc>
          <w:tcPr>
            <w:tcW w:w="4111" w:type="dxa"/>
          </w:tcPr>
          <w:p w:rsidR="003160EC" w:rsidRDefault="003160EC" w:rsidP="00ED5C55">
            <w:r>
              <w:t>Respecteerden de regels wat (kampen met Amerikaanse en West-Eu krijgsgevangenen)</w:t>
            </w:r>
          </w:p>
          <w:p w:rsidR="003160EC" w:rsidRDefault="003160EC" w:rsidP="00ED5C55">
            <w:r>
              <w:t>Regels werden geschonden (kampen met Poolse en Russische krijgsgevangen)</w:t>
            </w:r>
          </w:p>
        </w:tc>
      </w:tr>
      <w:tr w:rsidR="008E6F86" w:rsidTr="00A3686D">
        <w:tc>
          <w:tcPr>
            <w:tcW w:w="1555" w:type="dxa"/>
            <w:tcBorders>
              <w:right w:val="double" w:sz="4" w:space="0" w:color="auto"/>
            </w:tcBorders>
          </w:tcPr>
          <w:p w:rsidR="008E6F86" w:rsidRDefault="003160EC" w:rsidP="00ED5C55">
            <w:r>
              <w:lastRenderedPageBreak/>
              <w:t>Uitvindingen</w:t>
            </w:r>
          </w:p>
        </w:tc>
        <w:tc>
          <w:tcPr>
            <w:tcW w:w="3543" w:type="dxa"/>
            <w:tcBorders>
              <w:left w:val="double" w:sz="4" w:space="0" w:color="auto"/>
              <w:bottom w:val="single" w:sz="4" w:space="0" w:color="auto"/>
            </w:tcBorders>
          </w:tcPr>
          <w:p w:rsidR="008E6F86" w:rsidRDefault="001F6BFA" w:rsidP="00ED5C55">
            <w:r>
              <w:t xml:space="preserve">Strijdgassen </w:t>
            </w:r>
          </w:p>
        </w:tc>
        <w:tc>
          <w:tcPr>
            <w:tcW w:w="4111" w:type="dxa"/>
          </w:tcPr>
          <w:p w:rsidR="008E6F86" w:rsidRDefault="003160EC" w:rsidP="00ED5C55">
            <w:r>
              <w:t>Luchtvaartindustrie vera</w:t>
            </w:r>
            <w:bookmarkStart w:id="0" w:name="_GoBack"/>
            <w:bookmarkEnd w:id="0"/>
            <w:r>
              <w:t xml:space="preserve">ndert oorlog. </w:t>
            </w:r>
          </w:p>
          <w:p w:rsidR="003160EC" w:rsidRDefault="003160EC" w:rsidP="00ED5C55">
            <w:r>
              <w:t>Radar om boten op te sporen.</w:t>
            </w:r>
          </w:p>
          <w:p w:rsidR="003160EC" w:rsidRDefault="003160EC" w:rsidP="00ED5C55">
            <w:r>
              <w:t xml:space="preserve">Vliegdekschepen (belangrijk strijd in Grote Oceaan </w:t>
            </w:r>
            <w:r>
              <w:sym w:font="Wingdings" w:char="F0E0"/>
            </w:r>
            <w:r>
              <w:t xml:space="preserve"> Japan vs. de VS.</w:t>
            </w:r>
          </w:p>
          <w:p w:rsidR="003160EC" w:rsidRDefault="003160EC" w:rsidP="00ED5C55">
            <w:r>
              <w:t xml:space="preserve">Gemotoriseerd vervoer verbeterd. </w:t>
            </w:r>
          </w:p>
          <w:p w:rsidR="003160EC" w:rsidRDefault="003160EC" w:rsidP="00ED5C55">
            <w:r>
              <w:t xml:space="preserve">Lange afstandswapens: </w:t>
            </w:r>
          </w:p>
          <w:p w:rsidR="003160EC" w:rsidRDefault="003160EC" w:rsidP="003160EC">
            <w:pPr>
              <w:pStyle w:val="Lijstalinea"/>
              <w:numPr>
                <w:ilvl w:val="0"/>
                <w:numId w:val="6"/>
              </w:numPr>
            </w:pPr>
            <w:r>
              <w:t>V1 (onbemand vliegtuigje, geladen met springstof)</w:t>
            </w:r>
          </w:p>
          <w:p w:rsidR="003160EC" w:rsidRDefault="003160EC" w:rsidP="003160EC">
            <w:pPr>
              <w:pStyle w:val="Lijstalinea"/>
              <w:numPr>
                <w:ilvl w:val="0"/>
                <w:numId w:val="6"/>
              </w:numPr>
            </w:pPr>
            <w:r>
              <w:t>V2 (een raket)</w:t>
            </w:r>
          </w:p>
          <w:p w:rsidR="003160EC" w:rsidRDefault="003160EC" w:rsidP="003160EC">
            <w:r>
              <w:t xml:space="preserve">Uit NL op Londen en Antwerpen gelanceerd. </w:t>
            </w:r>
          </w:p>
          <w:p w:rsidR="00954D59" w:rsidRDefault="00954D59" w:rsidP="003160EC">
            <w:r>
              <w:t>Atoombommen (Hiroshima en Nagasaki)</w:t>
            </w:r>
          </w:p>
          <w:p w:rsidR="001F6BFA" w:rsidRPr="001F6BFA" w:rsidRDefault="001F6BFA" w:rsidP="003160EC">
            <w:r>
              <w:rPr>
                <w:b/>
              </w:rPr>
              <w:t xml:space="preserve">GEEN </w:t>
            </w:r>
            <w:r>
              <w:t>strijdgassen</w:t>
            </w:r>
          </w:p>
        </w:tc>
      </w:tr>
      <w:tr w:rsidR="008E6F86" w:rsidTr="00A3686D">
        <w:tc>
          <w:tcPr>
            <w:tcW w:w="1555" w:type="dxa"/>
            <w:tcBorders>
              <w:right w:val="double" w:sz="4" w:space="0" w:color="auto"/>
            </w:tcBorders>
          </w:tcPr>
          <w:p w:rsidR="008E6F86" w:rsidRDefault="0038682F" w:rsidP="00ED5C55">
            <w:r>
              <w:t>Propaganda en censuur</w:t>
            </w:r>
          </w:p>
        </w:tc>
        <w:tc>
          <w:tcPr>
            <w:tcW w:w="3543" w:type="dxa"/>
            <w:tcBorders>
              <w:top w:val="single" w:sz="4" w:space="0" w:color="auto"/>
              <w:left w:val="double" w:sz="4" w:space="0" w:color="auto"/>
            </w:tcBorders>
          </w:tcPr>
          <w:p w:rsidR="008E6F86" w:rsidRDefault="0038682F" w:rsidP="00ED5C55">
            <w:r>
              <w:t xml:space="preserve">Pers, affiches en politieke prenten als propagandamiddel en stomme film. </w:t>
            </w:r>
          </w:p>
        </w:tc>
        <w:tc>
          <w:tcPr>
            <w:tcW w:w="4111" w:type="dxa"/>
          </w:tcPr>
          <w:p w:rsidR="0038682F" w:rsidRDefault="0038682F" w:rsidP="00ED5C55">
            <w:r>
              <w:t xml:space="preserve">Geluidsfilm, radio en strooibiljetten als propagandamiddel. </w:t>
            </w:r>
          </w:p>
          <w:p w:rsidR="008E6F86" w:rsidRDefault="0038682F" w:rsidP="00ED5C55">
            <w:r>
              <w:t xml:space="preserve">Nieuwsuitzendingen en ontspanningsprogramma’s. </w:t>
            </w:r>
          </w:p>
          <w:p w:rsidR="0038682F" w:rsidRDefault="0038682F" w:rsidP="00ED5C55">
            <w:r>
              <w:t xml:space="preserve">Churchill en Roosevelt inspireerde hun volk door redevoeringen. </w:t>
            </w:r>
          </w:p>
          <w:p w:rsidR="0038682F" w:rsidRDefault="0038682F" w:rsidP="00ED5C55">
            <w:r>
              <w:t>Strooibiljetten werden boven vijandelijk gebied uitgeworpen (1</w:t>
            </w:r>
            <w:r w:rsidRPr="0038682F">
              <w:rPr>
                <w:vertAlign w:val="superscript"/>
              </w:rPr>
              <w:t>e</w:t>
            </w:r>
            <w:r>
              <w:t xml:space="preserve"> x Engelse luchtmacht boven Du, september 1939)</w:t>
            </w:r>
          </w:p>
          <w:p w:rsidR="0038682F" w:rsidRDefault="0038682F" w:rsidP="00ED5C55">
            <w:r>
              <w:t>1944</w:t>
            </w:r>
            <w:r>
              <w:sym w:font="Wingdings" w:char="F0E0"/>
            </w:r>
            <w:r>
              <w:t xml:space="preserve"> VS maakt bom die 80.000 biljetten kon bevatten. </w:t>
            </w:r>
          </w:p>
          <w:p w:rsidR="0038682F" w:rsidRDefault="0038682F" w:rsidP="00ED5C55">
            <w:r>
              <w:t xml:space="preserve">Pers onder censuur. </w:t>
            </w:r>
          </w:p>
        </w:tc>
      </w:tr>
    </w:tbl>
    <w:p w:rsidR="008E6F86" w:rsidRDefault="008E6F86" w:rsidP="008E6F86">
      <w:pPr>
        <w:spacing w:line="240" w:lineRule="auto"/>
      </w:pPr>
    </w:p>
    <w:p w:rsidR="008E6F86" w:rsidRDefault="008E6F86" w:rsidP="008E6F86">
      <w:pPr>
        <w:spacing w:line="240" w:lineRule="auto"/>
      </w:pPr>
    </w:p>
    <w:p w:rsidR="008E6F86" w:rsidRDefault="0038682F" w:rsidP="008E6F86">
      <w:pPr>
        <w:spacing w:line="240" w:lineRule="auto"/>
        <w:rPr>
          <w:sz w:val="24"/>
          <w:szCs w:val="24"/>
          <w:u w:val="single"/>
        </w:rPr>
      </w:pPr>
      <w:r>
        <w:rPr>
          <w:sz w:val="24"/>
          <w:szCs w:val="24"/>
          <w:u w:val="single"/>
        </w:rPr>
        <w:t>9.3 Nederland onder Duitse bezetting</w:t>
      </w:r>
    </w:p>
    <w:p w:rsidR="008E6F86" w:rsidRDefault="00A61E06" w:rsidP="007E6657">
      <w:pPr>
        <w:rPr>
          <w:sz w:val="24"/>
          <w:szCs w:val="24"/>
        </w:rPr>
      </w:pPr>
      <w:r>
        <w:rPr>
          <w:sz w:val="24"/>
          <w:szCs w:val="24"/>
        </w:rPr>
        <w:t xml:space="preserve">Begin oorlog NL </w:t>
      </w:r>
      <w:r w:rsidRPr="00A61E06">
        <w:rPr>
          <w:sz w:val="24"/>
          <w:szCs w:val="24"/>
        </w:rPr>
        <w:sym w:font="Wingdings" w:char="F0E0"/>
      </w:r>
      <w:r>
        <w:rPr>
          <w:sz w:val="24"/>
          <w:szCs w:val="24"/>
        </w:rPr>
        <w:t xml:space="preserve"> 10 mei 1940</w:t>
      </w:r>
    </w:p>
    <w:p w:rsidR="00A61E06" w:rsidRDefault="00A61E06" w:rsidP="007E6657">
      <w:pPr>
        <w:rPr>
          <w:sz w:val="24"/>
          <w:szCs w:val="24"/>
        </w:rPr>
      </w:pPr>
      <w:r>
        <w:rPr>
          <w:sz w:val="24"/>
          <w:szCs w:val="24"/>
        </w:rPr>
        <w:t xml:space="preserve">Du troepen kwamen Nederland binnen </w:t>
      </w:r>
      <w:r w:rsidRPr="00A61E06">
        <w:rPr>
          <w:sz w:val="24"/>
          <w:szCs w:val="24"/>
        </w:rPr>
        <w:sym w:font="Wingdings" w:char="F0E0"/>
      </w:r>
      <w:r>
        <w:rPr>
          <w:sz w:val="24"/>
          <w:szCs w:val="24"/>
        </w:rPr>
        <w:t xml:space="preserve"> klein onderdeel voor groot plan</w:t>
      </w:r>
    </w:p>
    <w:p w:rsidR="00A61E06" w:rsidRDefault="00A61E06" w:rsidP="007E6657">
      <w:pPr>
        <w:rPr>
          <w:sz w:val="24"/>
          <w:szCs w:val="24"/>
        </w:rPr>
      </w:pPr>
    </w:p>
    <w:p w:rsidR="00A61E06" w:rsidRDefault="00A61E06" w:rsidP="007E6657">
      <w:pPr>
        <w:rPr>
          <w:sz w:val="24"/>
          <w:szCs w:val="24"/>
        </w:rPr>
      </w:pPr>
      <w:r>
        <w:rPr>
          <w:sz w:val="24"/>
          <w:szCs w:val="24"/>
        </w:rPr>
        <w:t xml:space="preserve">Het NL leger was veel groter, maar slechter bewapend. De DU aanval met parachutisten op Den Haag mislukte, maar toch gaf NL zich op 14 mei (na bombardementen Rotterdam) over. </w:t>
      </w:r>
    </w:p>
    <w:p w:rsidR="00A61E06" w:rsidRDefault="00A61E06" w:rsidP="007E6657">
      <w:pPr>
        <w:rPr>
          <w:sz w:val="24"/>
          <w:szCs w:val="24"/>
        </w:rPr>
      </w:pPr>
      <w:r>
        <w:rPr>
          <w:sz w:val="24"/>
          <w:szCs w:val="24"/>
        </w:rPr>
        <w:t>Opperbevelhebber Winkel</w:t>
      </w:r>
      <w:r w:rsidR="00817A28">
        <w:rPr>
          <w:sz w:val="24"/>
          <w:szCs w:val="24"/>
        </w:rPr>
        <w:t xml:space="preserve">man vreesde op meer bombardementen en capituleerde. </w:t>
      </w:r>
    </w:p>
    <w:p w:rsidR="00817A28" w:rsidRDefault="00817A28" w:rsidP="009F4088">
      <w:pPr>
        <w:pStyle w:val="Lijstalinea"/>
        <w:numPr>
          <w:ilvl w:val="0"/>
          <w:numId w:val="13"/>
        </w:numPr>
      </w:pPr>
      <w:r>
        <w:t xml:space="preserve">In deze 5 dagen verloren 4500 Nederlandse soldaten en burgers het leven. </w:t>
      </w:r>
    </w:p>
    <w:p w:rsidR="00817A28" w:rsidRDefault="00817A28" w:rsidP="00817A28">
      <w:r>
        <w:t xml:space="preserve">De Nederlandse regering (Wilhelmina + ministers) vluchtten naar Engeland en bleven daar de rest van het Koninkrijk besturen (koloniën). </w:t>
      </w:r>
    </w:p>
    <w:p w:rsidR="00817A28" w:rsidRDefault="00817A28" w:rsidP="00817A28">
      <w:r>
        <w:t xml:space="preserve">In NL benoemde Hitler functionarissen die het bestuur van Nederland moesten leiden. </w:t>
      </w:r>
    </w:p>
    <w:p w:rsidR="00817A28" w:rsidRDefault="00817A28" w:rsidP="00817A28"/>
    <w:p w:rsidR="00817A28" w:rsidRDefault="00817A28" w:rsidP="00817A28">
      <w:r>
        <w:t xml:space="preserve">Nl was neutraal, Duitsland schond dit bij de inval. Nl voerde deze neutraliteitspolitiek al vanaf de vrede met België in 1839. </w:t>
      </w:r>
    </w:p>
    <w:p w:rsidR="00817A28" w:rsidRDefault="00817A28" w:rsidP="00817A28">
      <w:r>
        <w:t>In de 17</w:t>
      </w:r>
      <w:r w:rsidRPr="00817A28">
        <w:rPr>
          <w:vertAlign w:val="superscript"/>
        </w:rPr>
        <w:t>de</w:t>
      </w:r>
      <w:r>
        <w:t xml:space="preserve"> eeuw had NL wel veel oorlogen (het was machtig). Toen dit afnam, leek neutraliteit de beste politiek voor NL, want:</w:t>
      </w:r>
    </w:p>
    <w:p w:rsidR="00817A28" w:rsidRDefault="00817A28" w:rsidP="00817A28">
      <w:pPr>
        <w:pStyle w:val="Lijstalinea"/>
        <w:numPr>
          <w:ilvl w:val="0"/>
          <w:numId w:val="10"/>
        </w:numPr>
      </w:pPr>
      <w:r>
        <w:t>Het is veiliger</w:t>
      </w:r>
    </w:p>
    <w:p w:rsidR="00817A28" w:rsidRDefault="00817A28" w:rsidP="00817A28">
      <w:pPr>
        <w:pStyle w:val="Lijstalinea"/>
        <w:numPr>
          <w:ilvl w:val="0"/>
          <w:numId w:val="10"/>
        </w:numPr>
      </w:pPr>
      <w:r>
        <w:t>Beter voor de handel</w:t>
      </w:r>
    </w:p>
    <w:p w:rsidR="00817A28" w:rsidRDefault="00817A28" w:rsidP="00817A28">
      <w:pPr>
        <w:pStyle w:val="Lijstalinea"/>
        <w:numPr>
          <w:ilvl w:val="0"/>
          <w:numId w:val="10"/>
        </w:numPr>
      </w:pPr>
      <w:r>
        <w:t xml:space="preserve">Het was moreel beter </w:t>
      </w:r>
      <w:r>
        <w:sym w:font="Wingdings" w:char="F0E0"/>
      </w:r>
      <w:r>
        <w:t xml:space="preserve"> goed voorbeeld voor andere landen. </w:t>
      </w:r>
    </w:p>
    <w:p w:rsidR="00817A28" w:rsidRDefault="00817A28" w:rsidP="00817A28"/>
    <w:p w:rsidR="009F4088" w:rsidRPr="009F4088" w:rsidRDefault="009F4088" w:rsidP="00817A28">
      <w:pPr>
        <w:rPr>
          <w:b/>
        </w:rPr>
      </w:pPr>
      <w:r w:rsidRPr="009F4088">
        <w:rPr>
          <w:b/>
        </w:rPr>
        <w:t>Bestuur</w:t>
      </w:r>
      <w:r>
        <w:rPr>
          <w:b/>
        </w:rPr>
        <w:t xml:space="preserve"> in NL</w:t>
      </w:r>
    </w:p>
    <w:p w:rsidR="00817A28" w:rsidRDefault="00817A28" w:rsidP="00817A28">
      <w:r>
        <w:t xml:space="preserve">Hoogste gezagsdrager in NL </w:t>
      </w:r>
      <w:r>
        <w:sym w:font="Wingdings" w:char="F0E0"/>
      </w:r>
      <w:r>
        <w:t xml:space="preserve"> </w:t>
      </w:r>
      <w:r w:rsidR="00FF0D18">
        <w:t>Seyss-Inquart</w:t>
      </w:r>
      <w:r>
        <w:t xml:space="preserve"> (Oostenrijkse </w:t>
      </w:r>
      <w:proofErr w:type="spellStart"/>
      <w:r>
        <w:t>Nationaal-socialist</w:t>
      </w:r>
      <w:proofErr w:type="spellEnd"/>
      <w:r>
        <w:t xml:space="preserve">) </w:t>
      </w:r>
      <w:r>
        <w:sym w:font="Wingdings" w:char="F0E0"/>
      </w:r>
      <w:r>
        <w:t xml:space="preserve"> Rijkscommissaris</w:t>
      </w:r>
    </w:p>
    <w:p w:rsidR="00817A28" w:rsidRDefault="00817A28" w:rsidP="00817A28">
      <w:r>
        <w:lastRenderedPageBreak/>
        <w:t>Hij stond rechtstreeks onder Hitler.</w:t>
      </w:r>
    </w:p>
    <w:p w:rsidR="00FF0D18" w:rsidRDefault="00FF0D18" w:rsidP="00817A28">
      <w:r>
        <w:t xml:space="preserve">Seyss-Inquart stond boven 1500 Duitse bestuursambtenaren die bevelen gaven aan de Nederlandse ambtenaren. </w:t>
      </w:r>
    </w:p>
    <w:p w:rsidR="00FF0D18" w:rsidRDefault="00FF0D18" w:rsidP="00817A28">
      <w:r>
        <w:t xml:space="preserve">Er kwam een Duitse politie </w:t>
      </w:r>
      <w:r>
        <w:sym w:font="Wingdings" w:char="F0E0"/>
      </w:r>
      <w:r>
        <w:t xml:space="preserve"> </w:t>
      </w:r>
      <w:proofErr w:type="spellStart"/>
      <w:r>
        <w:t>Sicherheitspolizei</w:t>
      </w:r>
      <w:proofErr w:type="spellEnd"/>
      <w:r>
        <w:t xml:space="preserve"> (om verzet te onderdrukken)</w:t>
      </w:r>
    </w:p>
    <w:p w:rsidR="00FF0D18" w:rsidRDefault="00FF0D18" w:rsidP="00817A28">
      <w:r>
        <w:t xml:space="preserve">Chef </w:t>
      </w:r>
      <w:r>
        <w:sym w:font="Wingdings" w:char="F0E0"/>
      </w:r>
      <w:r>
        <w:t xml:space="preserve"> </w:t>
      </w:r>
      <w:proofErr w:type="spellStart"/>
      <w:r>
        <w:t>Rauter</w:t>
      </w:r>
      <w:proofErr w:type="spellEnd"/>
    </w:p>
    <w:p w:rsidR="00FF0D18" w:rsidRDefault="00FF0D18" w:rsidP="00817A28">
      <w:r>
        <w:t xml:space="preserve">Soldaten </w:t>
      </w:r>
      <w:r>
        <w:sym w:font="Wingdings" w:char="F0E0"/>
      </w:r>
      <w:r>
        <w:t xml:space="preserve"> Kust verdedigen en worden ingezet om orde te handhaven</w:t>
      </w:r>
    </w:p>
    <w:p w:rsidR="00FF0D18" w:rsidRDefault="00FF0D18" w:rsidP="00817A28">
      <w:r>
        <w:t xml:space="preserve">Duitse jachtvliegtuigen kwamen op Nederlandse vliegvelden om Engelse en Amerikaanse bommenwerpers die op weg waren naar Du neer te halen. </w:t>
      </w:r>
    </w:p>
    <w:p w:rsidR="00FF0D18" w:rsidRDefault="00FF0D18" w:rsidP="00817A28">
      <w:r>
        <w:t>Duitsers hadden bij hun bestuur vooral twee doeleinden:</w:t>
      </w:r>
    </w:p>
    <w:p w:rsidR="00FF0D18" w:rsidRDefault="00FF0D18" w:rsidP="00FF0D18">
      <w:pPr>
        <w:pStyle w:val="Lijstalinea"/>
        <w:numPr>
          <w:ilvl w:val="0"/>
          <w:numId w:val="12"/>
        </w:numPr>
      </w:pPr>
      <w:r>
        <w:t xml:space="preserve">Nl inschakelen bij Duitse oorlogvoering </w:t>
      </w:r>
      <w:r>
        <w:sym w:font="Wingdings" w:char="F0E0"/>
      </w:r>
      <w:r>
        <w:t xml:space="preserve"> leger in, in fabrieken werken, producten leveren</w:t>
      </w:r>
    </w:p>
    <w:p w:rsidR="00FF0D18" w:rsidRDefault="00FF0D18" w:rsidP="00FF0D18">
      <w:pPr>
        <w:pStyle w:val="Lijstalinea"/>
        <w:numPr>
          <w:ilvl w:val="0"/>
          <w:numId w:val="12"/>
        </w:numPr>
      </w:pPr>
      <w:r>
        <w:t xml:space="preserve">Nl bevolking winnen voor het nationaal-socialisme (nazificatie) </w:t>
      </w:r>
    </w:p>
    <w:p w:rsidR="00FF0D18" w:rsidRDefault="00FF0D18" w:rsidP="00817A28"/>
    <w:p w:rsidR="009F4088" w:rsidRDefault="009F4088" w:rsidP="00817A28">
      <w:pPr>
        <w:rPr>
          <w:b/>
        </w:rPr>
      </w:pPr>
      <w:r>
        <w:rPr>
          <w:b/>
        </w:rPr>
        <w:t>Aanpassing aan de bezetting</w:t>
      </w:r>
    </w:p>
    <w:p w:rsidR="009F4088" w:rsidRDefault="009F4088" w:rsidP="009F4088">
      <w:pPr>
        <w:pStyle w:val="Lijstalinea"/>
        <w:numPr>
          <w:ilvl w:val="0"/>
          <w:numId w:val="11"/>
        </w:numPr>
      </w:pPr>
      <w:r>
        <w:t>Bezetter maakt op grote schaal propaganda</w:t>
      </w:r>
    </w:p>
    <w:p w:rsidR="009F4088" w:rsidRDefault="009F4088" w:rsidP="009F4088">
      <w:r>
        <w:t>Om NL te keren tot t nationaal-socialisme. Door middel van affiches, kranten, radio en voorprogramma’s in bioscopen. NL pers kwam direct onder strenge controle. Volk merkte er niks van</w:t>
      </w:r>
    </w:p>
    <w:p w:rsidR="009F4088" w:rsidRDefault="009F4088" w:rsidP="009F4088">
      <w:pPr>
        <w:pStyle w:val="Lijstalinea"/>
        <w:numPr>
          <w:ilvl w:val="0"/>
          <w:numId w:val="11"/>
        </w:numPr>
      </w:pPr>
      <w:r>
        <w:t>De Nederlandse Unie krijgt grote aanhang</w:t>
      </w:r>
    </w:p>
    <w:p w:rsidR="009F4088" w:rsidRDefault="009F4088" w:rsidP="009F4088">
      <w:r>
        <w:t xml:space="preserve">In juni 1940 </w:t>
      </w:r>
      <w:r>
        <w:sym w:font="Wingdings" w:char="F0E0"/>
      </w:r>
      <w:r>
        <w:t xml:space="preserve"> Nederlandse Unie. De leiders wouden met de Du samenwerken, maar er moest een Nederlands karakter blijven. </w:t>
      </w:r>
    </w:p>
    <w:p w:rsidR="00670E9C" w:rsidRDefault="00670E9C" w:rsidP="009F4088">
      <w:r>
        <w:t xml:space="preserve">Voor de oorlog waren er twijfels over de waarde van de parlementaire democratie. De leiders van NU wouden nieuwe start maken. Veel </w:t>
      </w:r>
      <w:proofErr w:type="spellStart"/>
      <w:r>
        <w:t>nl’ers</w:t>
      </w:r>
      <w:proofErr w:type="spellEnd"/>
      <w:r>
        <w:t xml:space="preserve"> werden lid. </w:t>
      </w:r>
    </w:p>
    <w:p w:rsidR="00670E9C" w:rsidRDefault="00670E9C" w:rsidP="00670E9C">
      <w:pPr>
        <w:pStyle w:val="Lijstalinea"/>
        <w:numPr>
          <w:ilvl w:val="0"/>
          <w:numId w:val="11"/>
        </w:numPr>
      </w:pPr>
      <w:r>
        <w:t>Samenwerken met de bezetter</w:t>
      </w:r>
    </w:p>
    <w:p w:rsidR="00670E9C" w:rsidRDefault="00670E9C" w:rsidP="00670E9C">
      <w:r>
        <w:t xml:space="preserve">Aanhang van Nl partij </w:t>
      </w:r>
      <w:proofErr w:type="spellStart"/>
      <w:r>
        <w:t>Nationaal-Socialistische</w:t>
      </w:r>
      <w:proofErr w:type="spellEnd"/>
      <w:r>
        <w:t xml:space="preserve"> Beweging (NSB) steeg. Maar de meeste </w:t>
      </w:r>
      <w:proofErr w:type="spellStart"/>
      <w:r>
        <w:t>nl’ers</w:t>
      </w:r>
      <w:proofErr w:type="spellEnd"/>
      <w:r>
        <w:t xml:space="preserve"> wouden geen lid worden. De meesten waren wel bereid om zich wat aan te passen of samen te werken met Du. </w:t>
      </w:r>
    </w:p>
    <w:p w:rsidR="00670E9C" w:rsidRDefault="00670E9C" w:rsidP="00670E9C">
      <w:r>
        <w:t>Ze hadden verschillende redenen: ondernemers willen geld verdienen. Ambtenaren wilden niet worden ontslagen. Baantjesjagers wouden carrière maken. Pro-Duitse mensen wouden communisme bestrijden (gingen leger in)</w:t>
      </w:r>
    </w:p>
    <w:p w:rsidR="00670E9C" w:rsidRDefault="00670E9C" w:rsidP="00670E9C"/>
    <w:p w:rsidR="00670E9C" w:rsidRDefault="00670E9C" w:rsidP="00670E9C">
      <w:pPr>
        <w:rPr>
          <w:b/>
        </w:rPr>
      </w:pPr>
      <w:r>
        <w:rPr>
          <w:b/>
        </w:rPr>
        <w:t>De bezetter gaat harder optreden</w:t>
      </w:r>
    </w:p>
    <w:p w:rsidR="00670E9C" w:rsidRDefault="00670E9C" w:rsidP="00670E9C">
      <w:r>
        <w:t>Vanaf 1941 ging bezetter harder optreden om t nationaal-socialisme door te voeren. Redenen:</w:t>
      </w:r>
    </w:p>
    <w:p w:rsidR="00670E9C" w:rsidRDefault="00917D88" w:rsidP="00670E9C">
      <w:pPr>
        <w:pStyle w:val="Lijstalinea"/>
        <w:numPr>
          <w:ilvl w:val="0"/>
          <w:numId w:val="11"/>
        </w:numPr>
      </w:pPr>
      <w:r>
        <w:t>Propaganda sloeg niet aan</w:t>
      </w:r>
    </w:p>
    <w:p w:rsidR="00917D88" w:rsidRDefault="00917D88" w:rsidP="00670E9C">
      <w:pPr>
        <w:pStyle w:val="Lijstalinea"/>
        <w:numPr>
          <w:ilvl w:val="0"/>
          <w:numId w:val="11"/>
        </w:numPr>
      </w:pPr>
      <w:r>
        <w:t xml:space="preserve">Nl moest grotere bijdrage leveren aan de oorlogsvoering. 1941 juni </w:t>
      </w:r>
      <w:r>
        <w:sym w:font="Wingdings" w:char="F0E0"/>
      </w:r>
      <w:r>
        <w:t xml:space="preserve"> inval Rusland. 1941 december </w:t>
      </w:r>
      <w:r>
        <w:sym w:font="Wingdings" w:char="F0E0"/>
      </w:r>
      <w:r>
        <w:t xml:space="preserve"> oorlog VS. </w:t>
      </w:r>
    </w:p>
    <w:p w:rsidR="00917D88" w:rsidRDefault="00917D88" w:rsidP="00917D88">
      <w:r>
        <w:t xml:space="preserve">Omdat vrijwillige nazificatie niet lukte ging de bezetter dwang gebruiken. </w:t>
      </w:r>
    </w:p>
    <w:p w:rsidR="00917D88" w:rsidRDefault="00917D88" w:rsidP="00917D88">
      <w:r>
        <w:t xml:space="preserve">Kunstenaars </w:t>
      </w:r>
      <w:r>
        <w:sym w:font="Wingdings" w:char="F0E0"/>
      </w:r>
      <w:r>
        <w:t xml:space="preserve"> lid worden van Kultuurkamer</w:t>
      </w:r>
    </w:p>
    <w:p w:rsidR="00917D88" w:rsidRDefault="00917D88" w:rsidP="00917D88">
      <w:r>
        <w:t xml:space="preserve">Omroeporganisaties </w:t>
      </w:r>
      <w:r>
        <w:sym w:font="Wingdings" w:char="F0E0"/>
      </w:r>
      <w:r>
        <w:t xml:space="preserve"> vervangen door één Rijksradio </w:t>
      </w:r>
      <w:r>
        <w:sym w:font="Wingdings" w:char="F0E0"/>
      </w:r>
      <w:r>
        <w:t xml:space="preserve"> Nederlandse Omroep</w:t>
      </w:r>
    </w:p>
    <w:p w:rsidR="00917D88" w:rsidRDefault="00917D88" w:rsidP="00917D88">
      <w:r>
        <w:t xml:space="preserve">Vakverenigingen </w:t>
      </w:r>
      <w:r>
        <w:sym w:font="Wingdings" w:char="F0E0"/>
      </w:r>
      <w:r>
        <w:t xml:space="preserve"> Nederlands Arbeidsfront</w:t>
      </w:r>
    </w:p>
    <w:p w:rsidR="00917D88" w:rsidRDefault="00917D88" w:rsidP="00917D88">
      <w:r>
        <w:t xml:space="preserve">NSB </w:t>
      </w:r>
      <w:r>
        <w:sym w:font="Wingdings" w:char="F0E0"/>
      </w:r>
      <w:r>
        <w:t xml:space="preserve"> enige politieke partij (leider Anton Mussert)</w:t>
      </w:r>
    </w:p>
    <w:p w:rsidR="00917D88" w:rsidRDefault="00917D88" w:rsidP="00917D88">
      <w:r>
        <w:t xml:space="preserve">NU </w:t>
      </w:r>
      <w:r>
        <w:sym w:font="Wingdings" w:char="F0E0"/>
      </w:r>
      <w:r>
        <w:t xml:space="preserve"> verbod</w:t>
      </w:r>
    </w:p>
    <w:p w:rsidR="00917D88" w:rsidRDefault="00917D88" w:rsidP="00917D88">
      <w:r>
        <w:t xml:space="preserve">Niet veel Nederlanders werden lid van NSB. Ze hadden dus weinig macht, maar de bestuursposten werden uitsluitend NSB’ers benoemd. </w:t>
      </w:r>
    </w:p>
    <w:p w:rsidR="00917D88" w:rsidRDefault="00917D88" w:rsidP="00917D88"/>
    <w:p w:rsidR="00917D88" w:rsidRDefault="00917D88" w:rsidP="00917D88">
      <w:r>
        <w:t xml:space="preserve">Eind 1941 </w:t>
      </w:r>
      <w:r>
        <w:sym w:font="Wingdings" w:char="F0E0"/>
      </w:r>
      <w:r>
        <w:t xml:space="preserve"> NL arbeidsbureaus hielpen bezetter met het vinden van arbeidskrachten.</w:t>
      </w:r>
    </w:p>
    <w:p w:rsidR="00917D88" w:rsidRDefault="00917D88" w:rsidP="00917D88">
      <w:r>
        <w:t>1943</w:t>
      </w:r>
      <w:r>
        <w:sym w:font="Wingdings" w:char="F0E0"/>
      </w:r>
      <w:r>
        <w:t xml:space="preserve"> NL soldaten die krijgsgevangen waren gemaakt werden vrij gelaten en weer opgeroepen. </w:t>
      </w:r>
    </w:p>
    <w:p w:rsidR="00917D88" w:rsidRDefault="00917D88" w:rsidP="00917D88">
      <w:r>
        <w:t xml:space="preserve">Protest hierop </w:t>
      </w:r>
      <w:r>
        <w:sym w:font="Wingdings" w:char="F0E0"/>
      </w:r>
      <w:r>
        <w:t xml:space="preserve"> April-Mei-stakingen </w:t>
      </w:r>
      <w:r>
        <w:sym w:font="Wingdings" w:char="F0E0"/>
      </w:r>
      <w:r>
        <w:t xml:space="preserve"> soldaten moed om onder te duiken</w:t>
      </w:r>
    </w:p>
    <w:p w:rsidR="00917D88" w:rsidRDefault="00917D88" w:rsidP="00917D88">
      <w:r>
        <w:t xml:space="preserve">NL moest producten leveren </w:t>
      </w:r>
      <w:r>
        <w:sym w:font="Wingdings" w:char="F0E0"/>
      </w:r>
      <w:r>
        <w:t xml:space="preserve"> schaarste producten</w:t>
      </w:r>
    </w:p>
    <w:p w:rsidR="00917D88" w:rsidRDefault="00917D88" w:rsidP="00917D88">
      <w:pPr>
        <w:rPr>
          <w:b/>
        </w:rPr>
      </w:pPr>
      <w:r>
        <w:rPr>
          <w:b/>
        </w:rPr>
        <w:lastRenderedPageBreak/>
        <w:t>Vervolging Joden</w:t>
      </w:r>
    </w:p>
    <w:p w:rsidR="00917D88" w:rsidRDefault="00917D88" w:rsidP="00917D88">
      <w:r>
        <w:t>1940</w:t>
      </w:r>
      <w:r>
        <w:sym w:font="Wingdings" w:char="F0E0"/>
      </w:r>
      <w:r>
        <w:t xml:space="preserve"> Alle Joden die in dienst waren van de overheid moesten zich laten registreren. Volgende stap was ontslaan. </w:t>
      </w:r>
    </w:p>
    <w:p w:rsidR="00917D88" w:rsidRDefault="00917D88" w:rsidP="00917D88">
      <w:r>
        <w:t>1941</w:t>
      </w:r>
      <w:r>
        <w:sym w:font="Wingdings" w:char="F0E0"/>
      </w:r>
      <w:r>
        <w:t xml:space="preserve"> Joodse kinderen alleen naar speciale Joodse scholen</w:t>
      </w:r>
    </w:p>
    <w:p w:rsidR="00917D88" w:rsidRDefault="00917D88" w:rsidP="00917D88">
      <w:r>
        <w:t>Mei 1942</w:t>
      </w:r>
      <w:r>
        <w:sym w:font="Wingdings" w:char="F0E0"/>
      </w:r>
      <w:r>
        <w:t xml:space="preserve"> gele sterren. </w:t>
      </w:r>
    </w:p>
    <w:p w:rsidR="00917D88" w:rsidRDefault="00917D88" w:rsidP="00917D88">
      <w:r>
        <w:t xml:space="preserve">Verzet tegen maatregelingen </w:t>
      </w:r>
      <w:r>
        <w:sym w:font="Wingdings" w:char="F0E0"/>
      </w:r>
      <w:r>
        <w:t xml:space="preserve"> Februaristaking in Amsterdam (25 feb. 1941)</w:t>
      </w:r>
    </w:p>
    <w:p w:rsidR="00917D88" w:rsidRDefault="00917D88" w:rsidP="00917D88">
      <w:r>
        <w:t>Juni 1942</w:t>
      </w:r>
      <w:r>
        <w:sym w:font="Wingdings" w:char="F0E0"/>
      </w:r>
      <w:r>
        <w:t xml:space="preserve"> Alle joden melden voor werkverruiming in Duisland </w:t>
      </w:r>
      <w:r>
        <w:sym w:font="Wingdings" w:char="F0E0"/>
      </w:r>
      <w:r>
        <w:t xml:space="preserve"> in praktijk hield dat in dat ze naar kamp Westerbork gingen. Hier werden ze naar vernietingskampen gedeporteerd. </w:t>
      </w:r>
    </w:p>
    <w:p w:rsidR="00A07F83" w:rsidRDefault="00A07F83" w:rsidP="00917D88"/>
    <w:p w:rsidR="00A07F83" w:rsidRDefault="00A07F83" w:rsidP="00917D88">
      <w:pPr>
        <w:rPr>
          <w:b/>
        </w:rPr>
      </w:pPr>
      <w:r>
        <w:rPr>
          <w:b/>
        </w:rPr>
        <w:t>Invloed bezetting neemt toe</w:t>
      </w:r>
    </w:p>
    <w:p w:rsidR="00A07F83" w:rsidRPr="00A07F83" w:rsidRDefault="00A07F83" w:rsidP="00A07F83">
      <w:pPr>
        <w:pStyle w:val="Lijstalinea"/>
        <w:numPr>
          <w:ilvl w:val="0"/>
          <w:numId w:val="14"/>
        </w:numPr>
        <w:rPr>
          <w:b/>
        </w:rPr>
      </w:pPr>
      <w:r>
        <w:t>Bijna dagelijks confrontatie met oorlog en bezetting</w:t>
      </w:r>
    </w:p>
    <w:p w:rsidR="00A07F83" w:rsidRDefault="00A07F83" w:rsidP="00A07F83">
      <w:r>
        <w:t xml:space="preserve">Du propaganda viel niet te ontwijken. Er ontstond schaarste aan levensmiddelen en goederen </w:t>
      </w:r>
      <w:r>
        <w:sym w:font="Wingdings" w:char="F0E0"/>
      </w:r>
      <w:r>
        <w:t xml:space="preserve"> du had voorrang op producten. Om alles eerlijk te verdelen kwam er een distributiesysteem. Er was een handel via distributiebonnen, maar ook ruilhandel en zwarte handel. </w:t>
      </w:r>
    </w:p>
    <w:p w:rsidR="00A07F83" w:rsidRDefault="00A07F83" w:rsidP="00A07F83">
      <w:pPr>
        <w:pStyle w:val="Lijstalinea"/>
        <w:numPr>
          <w:ilvl w:val="0"/>
          <w:numId w:val="14"/>
        </w:numPr>
      </w:pPr>
      <w:r>
        <w:t>Sommige beroepsgroepen meer bij de bezetting betrokken dan de andere</w:t>
      </w:r>
    </w:p>
    <w:p w:rsidR="00A07F83" w:rsidRDefault="00A07F83" w:rsidP="00A07F83">
      <w:r>
        <w:t xml:space="preserve">Bijvoorbeeld voor fabrikanten, ambtenaren of politieagenten. Ze wisten niet hoeveel ze zich moesten inzetten voor de bezetter. </w:t>
      </w:r>
    </w:p>
    <w:p w:rsidR="00A07F83" w:rsidRDefault="00A07F83" w:rsidP="00A07F83"/>
    <w:p w:rsidR="00A07F83" w:rsidRDefault="00A07F83" w:rsidP="00A07F83">
      <w:pPr>
        <w:rPr>
          <w:b/>
        </w:rPr>
      </w:pPr>
      <w:r>
        <w:rPr>
          <w:b/>
        </w:rPr>
        <w:t>Toenemend verzet</w:t>
      </w:r>
    </w:p>
    <w:p w:rsidR="00A07F83" w:rsidRDefault="00A07F83" w:rsidP="00A07F83">
      <w:pPr>
        <w:pStyle w:val="Lijstalinea"/>
        <w:numPr>
          <w:ilvl w:val="0"/>
          <w:numId w:val="14"/>
        </w:numPr>
      </w:pPr>
      <w:r>
        <w:t>Actief verzet</w:t>
      </w:r>
      <w:r w:rsidR="00BA6E4D">
        <w:t xml:space="preserve"> </w:t>
      </w:r>
      <w:r w:rsidR="00BA6E4D">
        <w:sym w:font="Wingdings" w:char="F0E0"/>
      </w:r>
      <w:r w:rsidR="00BA6E4D">
        <w:t xml:space="preserve"> doodstraf</w:t>
      </w:r>
    </w:p>
    <w:p w:rsidR="00A07F83" w:rsidRDefault="00A07F83" w:rsidP="00A07F83">
      <w:r>
        <w:t>Vooral jongeren tussen 20-40 jaar zetten verzetsorganisaties op en benaderen mensen voor bepaalde dingen:</w:t>
      </w:r>
    </w:p>
    <w:p w:rsidR="00A07F83" w:rsidRDefault="00A07F83" w:rsidP="00A07F83">
      <w:r>
        <w:t xml:space="preserve">Drukken ondergrondse bladen (drukkers), geheim radiocontact met Engeland (radiotechnici), financiering vh verzet (bankiers). </w:t>
      </w:r>
    </w:p>
    <w:p w:rsidR="00A07F83" w:rsidRDefault="00A07F83" w:rsidP="00A07F83">
      <w:r>
        <w:t xml:space="preserve">1944 </w:t>
      </w:r>
      <w:r>
        <w:sym w:font="Wingdings" w:char="F0E0"/>
      </w:r>
      <w:r>
        <w:t xml:space="preserve"> 25.000 mensen lid</w:t>
      </w:r>
    </w:p>
    <w:p w:rsidR="00A07F83" w:rsidRDefault="00A07F83" w:rsidP="00A07F83">
      <w:r>
        <w:t>Activiteiten:</w:t>
      </w:r>
    </w:p>
    <w:p w:rsidR="00A07F83" w:rsidRDefault="00A07F83" w:rsidP="00A07F83">
      <w:r>
        <w:t xml:space="preserve">Verzorging onderduikers, opvang </w:t>
      </w:r>
      <w:proofErr w:type="spellStart"/>
      <w:r>
        <w:t>vd</w:t>
      </w:r>
      <w:proofErr w:type="spellEnd"/>
      <w:r>
        <w:t xml:space="preserve"> neergeschoten Eng of Am vliegtuigen, vervaardigen en verspreiding van illegale kranten, vervaardiging van valse persoonsbewijzen en bonkaarten, het plegen van sabotage en van overvallen, liquideren van verraders.</w:t>
      </w:r>
    </w:p>
    <w:p w:rsidR="00A07F83" w:rsidRDefault="00A07F83" w:rsidP="00A07F83">
      <w:r>
        <w:t xml:space="preserve">Meisjes zorgden voor contact als koerierster. </w:t>
      </w:r>
    </w:p>
    <w:p w:rsidR="00A07F83" w:rsidRDefault="00A07F83" w:rsidP="00A07F83">
      <w:r>
        <w:t xml:space="preserve">Grootste organisatie LO/LKP </w:t>
      </w:r>
      <w:r>
        <w:sym w:font="Wingdings" w:char="F0E0"/>
      </w:r>
      <w:r>
        <w:t xml:space="preserve"> landelijke organisatie voor hulp aan onderduikers landelijke knokploegen. </w:t>
      </w:r>
    </w:p>
    <w:p w:rsidR="00A07F83" w:rsidRDefault="00A07F83" w:rsidP="00A07F83">
      <w:pPr>
        <w:pStyle w:val="Lijstalinea"/>
        <w:numPr>
          <w:ilvl w:val="0"/>
          <w:numId w:val="14"/>
        </w:numPr>
      </w:pPr>
      <w:r>
        <w:t>Passief verzet</w:t>
      </w:r>
      <w:r w:rsidR="00BA6E4D">
        <w:t xml:space="preserve"> </w:t>
      </w:r>
      <w:r w:rsidR="00BA6E4D">
        <w:sym w:font="Wingdings" w:char="F0E0"/>
      </w:r>
      <w:r w:rsidR="00BA6E4D">
        <w:t xml:space="preserve"> concentratiekamp</w:t>
      </w:r>
    </w:p>
    <w:p w:rsidR="00A07F83" w:rsidRDefault="00A07F83" w:rsidP="00A07F83">
      <w:r>
        <w:t>Doken onder of verleenden onderdak. Tot de onderduikers behoorden:</w:t>
      </w:r>
    </w:p>
    <w:p w:rsidR="00A07F83" w:rsidRDefault="00A07F83" w:rsidP="00A07F83">
      <w:r>
        <w:t xml:space="preserve">Soldaten, studenten en arbeiders die naar Du moesten voor de </w:t>
      </w:r>
      <w:proofErr w:type="spellStart"/>
      <w:r>
        <w:t>Arbeitseinsatz</w:t>
      </w:r>
      <w:proofErr w:type="spellEnd"/>
      <w:r>
        <w:t xml:space="preserve">. </w:t>
      </w:r>
    </w:p>
    <w:p w:rsidR="00BA6E4D" w:rsidRDefault="00BA6E4D" w:rsidP="00A07F83">
      <w:r>
        <w:t xml:space="preserve">Veel mensen namen ontslag, omdat ze niet voor de Duitsers wouden werken. </w:t>
      </w:r>
    </w:p>
    <w:p w:rsidR="00BA6E4D" w:rsidRDefault="00BA6E4D" w:rsidP="00A07F83"/>
    <w:p w:rsidR="00BA6E4D" w:rsidRDefault="00BA6E4D" w:rsidP="00A07F83">
      <w:pPr>
        <w:rPr>
          <w:b/>
        </w:rPr>
      </w:pPr>
      <w:r>
        <w:rPr>
          <w:b/>
        </w:rPr>
        <w:t>Laatste oorlogsmaanden: september 1944- mei 1945</w:t>
      </w:r>
    </w:p>
    <w:p w:rsidR="00BA6E4D" w:rsidRDefault="00BA6E4D" w:rsidP="00A07F83">
      <w:r>
        <w:t>Na geslaagde invasie in Normandië (6 juni 1944) en de opmars van Russische troepen in O-Eu stond de overwinnen van de Geallieerden vast. In september 1944 bereikten Geallieerden t zuiden van Nederland</w:t>
      </w:r>
    </w:p>
    <w:p w:rsidR="00BA6E4D" w:rsidRDefault="00BA6E4D" w:rsidP="00A07F83">
      <w:r>
        <w:t xml:space="preserve">Dolle dinsdag </w:t>
      </w:r>
      <w:r>
        <w:sym w:font="Wingdings" w:char="F0E0"/>
      </w:r>
      <w:r>
        <w:t xml:space="preserve"> door foute berichtgeven Radio Oranje vierden de Nl al de bevrijding. Duitsers vluchtten.</w:t>
      </w:r>
    </w:p>
    <w:p w:rsidR="00BA6E4D" w:rsidRDefault="00BA6E4D" w:rsidP="00A07F83">
      <w:r>
        <w:t xml:space="preserve">Nl regering in Londen riep spoorwegstaking op. Zo wouden ze Du verbinding naar Nl verslechteren. Geallieerde opmars liep vast bij de grote rivieren. </w:t>
      </w:r>
    </w:p>
    <w:p w:rsidR="00BA6E4D" w:rsidRDefault="00BA6E4D" w:rsidP="00A07F83">
      <w:r>
        <w:t xml:space="preserve">Britse en Poolse parachutisten slaagden er niet in de brug over de Rijn bij Arnhem te veroveren. </w:t>
      </w:r>
    </w:p>
    <w:p w:rsidR="00BA6E4D" w:rsidRDefault="00BA6E4D" w:rsidP="00A07F83"/>
    <w:p w:rsidR="00BA6E4D" w:rsidRDefault="00BA6E4D" w:rsidP="00A07F83"/>
    <w:p w:rsidR="00BA6E4D" w:rsidRDefault="00BA6E4D" w:rsidP="00BA6E4D">
      <w:pPr>
        <w:pStyle w:val="Lijstalinea"/>
        <w:numPr>
          <w:ilvl w:val="0"/>
          <w:numId w:val="14"/>
        </w:numPr>
      </w:pPr>
      <w:r>
        <w:lastRenderedPageBreak/>
        <w:t>Zuiden van NL bevrijd, maar frontgebied</w:t>
      </w:r>
    </w:p>
    <w:p w:rsidR="00BA6E4D" w:rsidRDefault="00BA6E4D" w:rsidP="00A07F83">
      <w:r>
        <w:t xml:space="preserve">Nl ten zuiden van de grote rivieren werd in het najaar van 1944 bevrijd. In de frontgebieden werden grote vernielingen aangericht. </w:t>
      </w:r>
    </w:p>
    <w:p w:rsidR="00BA6E4D" w:rsidRDefault="00BA6E4D" w:rsidP="00BA6E4D">
      <w:pPr>
        <w:pStyle w:val="Lijstalinea"/>
        <w:numPr>
          <w:ilvl w:val="0"/>
          <w:numId w:val="14"/>
        </w:numPr>
      </w:pPr>
      <w:r>
        <w:t>Steeds meer verzet en terreur in de rest van NL</w:t>
      </w:r>
    </w:p>
    <w:p w:rsidR="00BA6E4D" w:rsidRDefault="00BA6E4D" w:rsidP="00BA6E4D">
      <w:r>
        <w:t>Het bezette NL maakte moeilijkste periode van oorlog mee. Du bestuur maakte steeds meer gebruik van het terreur. Er werden razzia’s gehouden om arbeidskrachten voor DU te verzamelen. Er kwam steeds meer verzet en de bezetter greep steeds erger in. In 1944 werd de gehele mannelijke bevolking van Putten naar Duitse werkkampen gedeporteerd, omdat ze een Du officier hadden gedood.</w:t>
      </w:r>
    </w:p>
    <w:p w:rsidR="00BA6E4D" w:rsidRDefault="00BA6E4D" w:rsidP="00BA6E4D">
      <w:pPr>
        <w:pStyle w:val="Lijstalinea"/>
        <w:numPr>
          <w:ilvl w:val="0"/>
          <w:numId w:val="14"/>
        </w:numPr>
      </w:pPr>
      <w:r>
        <w:t>Hongerwinter in het westen van NL</w:t>
      </w:r>
    </w:p>
    <w:p w:rsidR="00BA6E4D" w:rsidRDefault="00BA6E4D" w:rsidP="00BA6E4D">
      <w:r>
        <w:t>Geen openbaar vervoer meer, geen onderwijs. Gas en elektriciteit werd bijna niet geleverd. Vooral in grote steden heerste hongersnood. Als gevolg van spoorwegstaking en strenge winter was hier het minste voedsel. Ook brandstof was schaars. Mensen gingen dood van de kou en honger</w:t>
      </w:r>
    </w:p>
    <w:p w:rsidR="00BA6E4D" w:rsidRDefault="00BA6E4D" w:rsidP="00BA6E4D">
      <w:pPr>
        <w:pStyle w:val="Lijstalinea"/>
        <w:numPr>
          <w:ilvl w:val="0"/>
          <w:numId w:val="14"/>
        </w:numPr>
      </w:pPr>
      <w:r>
        <w:t>Einde van de oorlog</w:t>
      </w:r>
    </w:p>
    <w:p w:rsidR="00BA6E4D" w:rsidRDefault="00BA6E4D" w:rsidP="00BA6E4D">
      <w:r>
        <w:t xml:space="preserve">In april 1945 bevrijdden Canadese troepen het oosten en noorden van Nederland. Duitsers gaven zich op 5 mei 1945 over. </w:t>
      </w:r>
    </w:p>
    <w:p w:rsidR="00BA6E4D" w:rsidRDefault="00BA6E4D" w:rsidP="00BA6E4D"/>
    <w:p w:rsidR="00BA6E4D" w:rsidRDefault="00BA6E4D" w:rsidP="00BA6E4D">
      <w:pPr>
        <w:rPr>
          <w:sz w:val="24"/>
          <w:u w:val="single"/>
        </w:rPr>
      </w:pPr>
      <w:r>
        <w:rPr>
          <w:sz w:val="24"/>
          <w:u w:val="single"/>
        </w:rPr>
        <w:t>9.4 Gevolgen van de Tweede Wereldoorlog</w:t>
      </w:r>
    </w:p>
    <w:p w:rsidR="00BA6E4D" w:rsidRDefault="0021282C" w:rsidP="00BA6E4D">
      <w:pPr>
        <w:rPr>
          <w:b/>
        </w:rPr>
      </w:pPr>
      <w:r>
        <w:rPr>
          <w:b/>
        </w:rPr>
        <w:t>Veertig miljoen slachtoffers en hun nabestaanden</w:t>
      </w:r>
    </w:p>
    <w:p w:rsidR="0021282C" w:rsidRDefault="0021282C" w:rsidP="00BA6E4D">
      <w:r>
        <w:t xml:space="preserve">Doden nl: Joden, verzetsmensen, de in NL en NL-Indië gesneuvelde militairen, NL oostfrontstrijders. </w:t>
      </w:r>
    </w:p>
    <w:p w:rsidR="00670E9C" w:rsidRDefault="0021282C" w:rsidP="00670E9C">
      <w:r>
        <w:t xml:space="preserve">Gevolgen waren groot voor de overlevende familieleden </w:t>
      </w:r>
      <w:r>
        <w:sym w:font="Wingdings" w:char="F0E0"/>
      </w:r>
      <w:r>
        <w:t xml:space="preserve"> mensen verloren, psychische en lichamelijke problemen. </w:t>
      </w:r>
    </w:p>
    <w:p w:rsidR="0021282C" w:rsidRDefault="0021282C" w:rsidP="00670E9C"/>
    <w:p w:rsidR="0021282C" w:rsidRDefault="0021282C" w:rsidP="00670E9C">
      <w:pPr>
        <w:rPr>
          <w:b/>
        </w:rPr>
      </w:pPr>
      <w:r>
        <w:rPr>
          <w:b/>
        </w:rPr>
        <w:t>Berechting van oorlogsmisdadigers</w:t>
      </w:r>
    </w:p>
    <w:p w:rsidR="0021282C" w:rsidRDefault="0021282C" w:rsidP="0021282C">
      <w:pPr>
        <w:pStyle w:val="Lijstalinea"/>
        <w:numPr>
          <w:ilvl w:val="0"/>
          <w:numId w:val="14"/>
        </w:numPr>
      </w:pPr>
      <w:r>
        <w:t>Neurenberg, eerste internationale oorlogstribunaal</w:t>
      </w:r>
    </w:p>
    <w:p w:rsidR="0021282C" w:rsidRDefault="0021282C" w:rsidP="0021282C">
      <w:pPr>
        <w:pStyle w:val="Lijstalinea"/>
        <w:numPr>
          <w:ilvl w:val="0"/>
          <w:numId w:val="14"/>
        </w:numPr>
      </w:pPr>
      <w:r>
        <w:t>De berechting van collaborateurs</w:t>
      </w:r>
    </w:p>
    <w:p w:rsidR="0021282C" w:rsidRDefault="0021282C" w:rsidP="0021282C">
      <w:r>
        <w:t xml:space="preserve">Mensen die met de Duitsers hadden samengewerkt. Het berechten was lastig. Er waren erg veel. </w:t>
      </w:r>
    </w:p>
    <w:p w:rsidR="0021282C" w:rsidRDefault="0021282C" w:rsidP="0021282C">
      <w:pPr>
        <w:rPr>
          <w:b/>
        </w:rPr>
      </w:pPr>
    </w:p>
    <w:p w:rsidR="0021282C" w:rsidRDefault="0021282C" w:rsidP="0021282C">
      <w:pPr>
        <w:rPr>
          <w:b/>
        </w:rPr>
      </w:pPr>
      <w:r>
        <w:rPr>
          <w:b/>
        </w:rPr>
        <w:t>Kort na de oorlog: enorme verwoestingen en grote armoede</w:t>
      </w:r>
    </w:p>
    <w:p w:rsidR="0021282C" w:rsidRDefault="0021282C" w:rsidP="0021282C">
      <w:r>
        <w:t>Alles was kapot. In NL duurde het tot 1950 tot het welvaartspeil van 1940 weer was bereikt.</w:t>
      </w:r>
    </w:p>
    <w:p w:rsidR="0021282C" w:rsidRDefault="0021282C" w:rsidP="0021282C"/>
    <w:p w:rsidR="0021282C" w:rsidRDefault="0021282C" w:rsidP="0021282C">
      <w:pPr>
        <w:rPr>
          <w:b/>
        </w:rPr>
      </w:pPr>
      <w:r>
        <w:rPr>
          <w:b/>
        </w:rPr>
        <w:t>Grenzen verschuiven, landen verdwijnen</w:t>
      </w:r>
    </w:p>
    <w:p w:rsidR="0021282C" w:rsidRDefault="0021282C" w:rsidP="0021282C">
      <w:r>
        <w:t xml:space="preserve">Verschuiving van Polen naar het westen. Om problemen te voorkomen werden Duitsers en Sudeten-Duitsers in Tsjechoslowakije verdreven. </w:t>
      </w:r>
    </w:p>
    <w:p w:rsidR="0021282C" w:rsidRPr="0021282C" w:rsidRDefault="0021282C" w:rsidP="0021282C">
      <w:pPr>
        <w:rPr>
          <w:lang w:val="de-DE"/>
        </w:rPr>
      </w:pPr>
      <w:r w:rsidRPr="0021282C">
        <w:rPr>
          <w:lang w:val="de-DE"/>
        </w:rPr>
        <w:t xml:space="preserve">Du </w:t>
      </w:r>
      <w:proofErr w:type="spellStart"/>
      <w:r w:rsidRPr="0021282C">
        <w:rPr>
          <w:lang w:val="de-DE"/>
        </w:rPr>
        <w:t>werd</w:t>
      </w:r>
      <w:proofErr w:type="spellEnd"/>
      <w:r w:rsidRPr="0021282C">
        <w:rPr>
          <w:lang w:val="de-DE"/>
        </w:rPr>
        <w:t xml:space="preserve"> </w:t>
      </w:r>
      <w:proofErr w:type="spellStart"/>
      <w:r w:rsidRPr="0021282C">
        <w:rPr>
          <w:lang w:val="de-DE"/>
        </w:rPr>
        <w:t>verdeeld</w:t>
      </w:r>
      <w:proofErr w:type="spellEnd"/>
      <w:r w:rsidRPr="0021282C">
        <w:rPr>
          <w:lang w:val="de-DE"/>
        </w:rPr>
        <w:t xml:space="preserve">: </w:t>
      </w:r>
      <w:proofErr w:type="spellStart"/>
      <w:r w:rsidRPr="0021282C">
        <w:rPr>
          <w:lang w:val="de-DE"/>
        </w:rPr>
        <w:t>Ru</w:t>
      </w:r>
      <w:proofErr w:type="spellEnd"/>
      <w:r w:rsidRPr="0021282C">
        <w:rPr>
          <w:lang w:val="de-DE"/>
        </w:rPr>
        <w:t>, Am, Eng en Fr.</w:t>
      </w:r>
    </w:p>
    <w:p w:rsidR="0021282C" w:rsidRPr="00A3686D" w:rsidRDefault="0021282C" w:rsidP="0021282C">
      <w:r w:rsidRPr="00A3686D">
        <w:t>DDR en BDR.</w:t>
      </w:r>
    </w:p>
    <w:p w:rsidR="0021282C" w:rsidRPr="00A3686D" w:rsidRDefault="0021282C" w:rsidP="0021282C"/>
    <w:p w:rsidR="0021282C" w:rsidRPr="0021282C" w:rsidRDefault="0021282C" w:rsidP="0021282C">
      <w:pPr>
        <w:rPr>
          <w:b/>
        </w:rPr>
      </w:pPr>
      <w:r w:rsidRPr="0021282C">
        <w:rPr>
          <w:b/>
        </w:rPr>
        <w:t>Machtsverhoudingen veranderen sterk</w:t>
      </w:r>
    </w:p>
    <w:p w:rsidR="0021282C" w:rsidRDefault="0021282C" w:rsidP="0021282C">
      <w:r w:rsidRPr="0021282C">
        <w:t xml:space="preserve">VS en Ru groeiden tot spermogendheden uit. </w:t>
      </w:r>
      <w:r>
        <w:t xml:space="preserve">Voor de W-EU was nog kleine rol in de wereldpolitiek weggelegd. NL werd niet meer neutraal, sloot zich aan bij t westerse blok. </w:t>
      </w:r>
    </w:p>
    <w:p w:rsidR="0021282C" w:rsidRDefault="0021282C" w:rsidP="0021282C"/>
    <w:p w:rsidR="0021282C" w:rsidRDefault="0021282C" w:rsidP="0021282C">
      <w:pPr>
        <w:rPr>
          <w:b/>
        </w:rPr>
      </w:pPr>
      <w:r>
        <w:rPr>
          <w:b/>
        </w:rPr>
        <w:t>De ‘Koude oorlog’ ontstaat en een bewapeningswedloop begint</w:t>
      </w:r>
    </w:p>
    <w:p w:rsidR="0021282C" w:rsidRDefault="0021282C" w:rsidP="0021282C">
      <w:r>
        <w:t>Communistische en het westerse blok stonden tegen over elkaar</w:t>
      </w:r>
      <w:r w:rsidR="00837E46">
        <w:t xml:space="preserve">. Ze wouden beiden meer gebied en betere kernwapens. </w:t>
      </w:r>
    </w:p>
    <w:p w:rsidR="00837E46" w:rsidRDefault="00837E46" w:rsidP="0021282C"/>
    <w:p w:rsidR="00837E46" w:rsidRDefault="00837E46" w:rsidP="0021282C">
      <w:pPr>
        <w:rPr>
          <w:b/>
        </w:rPr>
      </w:pPr>
      <w:r>
        <w:rPr>
          <w:b/>
        </w:rPr>
        <w:t>Dekolonisatie komt dichterbij</w:t>
      </w:r>
    </w:p>
    <w:p w:rsidR="00837E46" w:rsidRDefault="00215B2D" w:rsidP="0021282C">
      <w:pPr>
        <w:rPr>
          <w:b/>
        </w:rPr>
      </w:pPr>
      <w:r>
        <w:rPr>
          <w:b/>
        </w:rPr>
        <w:t>Einde van de oorlog wordt begin van het atoomtijdperk</w:t>
      </w:r>
    </w:p>
    <w:p w:rsidR="0021282C" w:rsidRPr="00A3686D" w:rsidRDefault="00215B2D" w:rsidP="0021282C">
      <w:pPr>
        <w:rPr>
          <w:b/>
        </w:rPr>
      </w:pPr>
      <w:r>
        <w:rPr>
          <w:b/>
        </w:rPr>
        <w:t xml:space="preserve">Meer aandacht voor vredes- en verdedigingsorganisaties </w:t>
      </w:r>
    </w:p>
    <w:sectPr w:rsidR="0021282C" w:rsidRPr="00A368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A5" w:rsidRDefault="000E1DA5" w:rsidP="009022AA">
      <w:pPr>
        <w:spacing w:line="240" w:lineRule="auto"/>
      </w:pPr>
      <w:r>
        <w:separator/>
      </w:r>
    </w:p>
  </w:endnote>
  <w:endnote w:type="continuationSeparator" w:id="0">
    <w:p w:rsidR="000E1DA5" w:rsidRDefault="000E1DA5" w:rsidP="00902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317811"/>
      <w:docPartObj>
        <w:docPartGallery w:val="Page Numbers (Bottom of Page)"/>
        <w:docPartUnique/>
      </w:docPartObj>
    </w:sdtPr>
    <w:sdtEndPr/>
    <w:sdtContent>
      <w:p w:rsidR="009022AA" w:rsidRDefault="009022AA">
        <w:pPr>
          <w:pStyle w:val="Voettekst"/>
          <w:jc w:val="right"/>
        </w:pPr>
        <w:r>
          <w:fldChar w:fldCharType="begin"/>
        </w:r>
        <w:r>
          <w:instrText>PAGE   \* MERGEFORMAT</w:instrText>
        </w:r>
        <w:r>
          <w:fldChar w:fldCharType="separate"/>
        </w:r>
        <w:r w:rsidR="00A3686D">
          <w:rPr>
            <w:noProof/>
          </w:rPr>
          <w:t>1</w:t>
        </w:r>
        <w:r>
          <w:fldChar w:fldCharType="end"/>
        </w:r>
      </w:p>
    </w:sdtContent>
  </w:sdt>
  <w:p w:rsidR="009022AA" w:rsidRDefault="009022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A5" w:rsidRDefault="000E1DA5" w:rsidP="009022AA">
      <w:pPr>
        <w:spacing w:line="240" w:lineRule="auto"/>
      </w:pPr>
      <w:r>
        <w:separator/>
      </w:r>
    </w:p>
  </w:footnote>
  <w:footnote w:type="continuationSeparator" w:id="0">
    <w:p w:rsidR="000E1DA5" w:rsidRDefault="000E1DA5" w:rsidP="00902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AA" w:rsidRDefault="009022AA">
    <w:pPr>
      <w:pStyle w:val="Koptekst"/>
    </w:pPr>
    <w:r>
      <w:t>Geschiedenis</w:t>
    </w:r>
    <w:r>
      <w:tab/>
    </w:r>
    <w:r>
      <w:tab/>
      <w:t>Hoofdstuk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BFE"/>
    <w:multiLevelType w:val="hybridMultilevel"/>
    <w:tmpl w:val="D9402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C6547C"/>
    <w:multiLevelType w:val="hybridMultilevel"/>
    <w:tmpl w:val="DCA429F8"/>
    <w:lvl w:ilvl="0" w:tplc="04130001">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B75EE4"/>
    <w:multiLevelType w:val="hybridMultilevel"/>
    <w:tmpl w:val="5600C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9B6591"/>
    <w:multiLevelType w:val="hybridMultilevel"/>
    <w:tmpl w:val="61E27F3E"/>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23077BC2"/>
    <w:multiLevelType w:val="hybridMultilevel"/>
    <w:tmpl w:val="24CAA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9129C6"/>
    <w:multiLevelType w:val="hybridMultilevel"/>
    <w:tmpl w:val="533A427A"/>
    <w:lvl w:ilvl="0" w:tplc="04130001">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BF0C47"/>
    <w:multiLevelType w:val="hybridMultilevel"/>
    <w:tmpl w:val="7C286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4C6A3A"/>
    <w:multiLevelType w:val="hybridMultilevel"/>
    <w:tmpl w:val="5E487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B13340"/>
    <w:multiLevelType w:val="hybridMultilevel"/>
    <w:tmpl w:val="918AD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263981"/>
    <w:multiLevelType w:val="hybridMultilevel"/>
    <w:tmpl w:val="A3B25CB4"/>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5CEA5362"/>
    <w:multiLevelType w:val="hybridMultilevel"/>
    <w:tmpl w:val="75802774"/>
    <w:lvl w:ilvl="0" w:tplc="7F961602">
      <w:start w:val="9"/>
      <w:numFmt w:val="bullet"/>
      <w:lvlText w:val=""/>
      <w:lvlJc w:val="left"/>
      <w:pPr>
        <w:ind w:left="1080" w:hanging="360"/>
      </w:pPr>
      <w:rPr>
        <w:rFonts w:ascii="Wingdings" w:eastAsiaTheme="minorHAnsi" w:hAnsi="Wingdings" w:cstheme="minorBidi"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D785CD5"/>
    <w:multiLevelType w:val="hybridMultilevel"/>
    <w:tmpl w:val="510CB1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CE494D"/>
    <w:multiLevelType w:val="hybridMultilevel"/>
    <w:tmpl w:val="874E3BE4"/>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3" w15:restartNumberingAfterBreak="0">
    <w:nsid w:val="71837EF5"/>
    <w:multiLevelType w:val="hybridMultilevel"/>
    <w:tmpl w:val="971A3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706E13"/>
    <w:multiLevelType w:val="hybridMultilevel"/>
    <w:tmpl w:val="23F6D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9"/>
  </w:num>
  <w:num w:numId="5">
    <w:abstractNumId w:val="13"/>
  </w:num>
  <w:num w:numId="6">
    <w:abstractNumId w:val="8"/>
  </w:num>
  <w:num w:numId="7">
    <w:abstractNumId w:val="2"/>
  </w:num>
  <w:num w:numId="8">
    <w:abstractNumId w:val="6"/>
  </w:num>
  <w:num w:numId="9">
    <w:abstractNumId w:val="14"/>
  </w:num>
  <w:num w:numId="10">
    <w:abstractNumId w:val="1"/>
  </w:num>
  <w:num w:numId="11">
    <w:abstractNumId w:val="5"/>
  </w:num>
  <w:num w:numId="12">
    <w:abstractNumId w:val="11"/>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AA"/>
    <w:rsid w:val="00070A39"/>
    <w:rsid w:val="000A5275"/>
    <w:rsid w:val="000C3CDF"/>
    <w:rsid w:val="000C54D5"/>
    <w:rsid w:val="000E1DA5"/>
    <w:rsid w:val="001764E2"/>
    <w:rsid w:val="001F6BFA"/>
    <w:rsid w:val="0021282C"/>
    <w:rsid w:val="00215B2D"/>
    <w:rsid w:val="0031075F"/>
    <w:rsid w:val="003160EC"/>
    <w:rsid w:val="0038682F"/>
    <w:rsid w:val="006506FD"/>
    <w:rsid w:val="00670E9C"/>
    <w:rsid w:val="007E6657"/>
    <w:rsid w:val="00817A28"/>
    <w:rsid w:val="00837E46"/>
    <w:rsid w:val="008E6F86"/>
    <w:rsid w:val="009022AA"/>
    <w:rsid w:val="00917D88"/>
    <w:rsid w:val="00954D59"/>
    <w:rsid w:val="009F4088"/>
    <w:rsid w:val="00A07F83"/>
    <w:rsid w:val="00A3686D"/>
    <w:rsid w:val="00A61E06"/>
    <w:rsid w:val="00BA6E4D"/>
    <w:rsid w:val="00C54A16"/>
    <w:rsid w:val="00CF4E15"/>
    <w:rsid w:val="00FF0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205D"/>
  <w15:chartTrackingRefBased/>
  <w15:docId w15:val="{2C60CCE6-AD7C-45E7-A909-BB7B70A6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22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22AA"/>
  </w:style>
  <w:style w:type="paragraph" w:styleId="Voettekst">
    <w:name w:val="footer"/>
    <w:basedOn w:val="Standaard"/>
    <w:link w:val="VoettekstChar"/>
    <w:uiPriority w:val="99"/>
    <w:unhideWhenUsed/>
    <w:rsid w:val="009022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22AA"/>
  </w:style>
  <w:style w:type="paragraph" w:styleId="Lijstalinea">
    <w:name w:val="List Paragraph"/>
    <w:basedOn w:val="Standaard"/>
    <w:uiPriority w:val="34"/>
    <w:qFormat/>
    <w:rsid w:val="00CF4E15"/>
    <w:pPr>
      <w:ind w:left="720"/>
      <w:contextualSpacing/>
    </w:pPr>
  </w:style>
  <w:style w:type="table" w:styleId="Tabelraster">
    <w:name w:val="Table Grid"/>
    <w:basedOn w:val="Standaardtabel"/>
    <w:uiPriority w:val="39"/>
    <w:rsid w:val="008E6F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EE4D-A5DC-452D-A9AD-5DA4F329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2245</Words>
  <Characters>12350</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9</cp:revision>
  <dcterms:created xsi:type="dcterms:W3CDTF">2016-04-05T17:23:00Z</dcterms:created>
  <dcterms:modified xsi:type="dcterms:W3CDTF">2016-06-28T16:22:00Z</dcterms:modified>
</cp:coreProperties>
</file>