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C58" w:rsidRDefault="00347C58" w:rsidP="00347C58">
      <w:pPr>
        <w:pStyle w:val="Heading1"/>
      </w:pPr>
      <w:r>
        <w:t>Tijd van Jagers en Verzamelaars (… - 3000 v.C.)</w:t>
      </w:r>
    </w:p>
    <w:p w:rsidR="00347C58" w:rsidRDefault="00347C58">
      <w:r>
        <w:t>Prehistorie = Periode waarin een volk geen schrift kende en er ook niet door anderen over hen werd geschreven.</w:t>
      </w:r>
    </w:p>
    <w:p w:rsidR="00347C58" w:rsidRPr="00347C58" w:rsidRDefault="00347C58">
      <w:pPr>
        <w:rPr>
          <w:u w:val="single"/>
        </w:rPr>
      </w:pPr>
      <w:r w:rsidRPr="00347C58">
        <w:rPr>
          <w:u w:val="single"/>
        </w:rPr>
        <w:t>Kenmerkende aspecten:</w:t>
      </w:r>
    </w:p>
    <w:p w:rsidR="00347C58" w:rsidRDefault="00347C58">
      <w:r w:rsidRPr="00347C58">
        <w:rPr>
          <w:b/>
        </w:rPr>
        <w:t>De levenswijze van de jagers- verzamelaars</w:t>
      </w:r>
      <w:r>
        <w:br/>
        <w:t>De groep jagers en verzamelaars leefde van de jacht en verzamelde voedsel. Ze leefde in een groep van 20 tot 30 personen. Wanneer voedsel schaars was trokken ze naar een andere plek. In de groep was er een rolverdeling van mannen en vrouwen. De mannen gingen jagen en de vrouwen zorgde voor de kinderen, hielden het vuur brandend, maakte de huiden en eetbare planten schoon en verzamelde vruchten, knollen en kleine dieren.</w:t>
      </w:r>
    </w:p>
    <w:p w:rsidR="00347C58" w:rsidRDefault="00347C58">
      <w:r w:rsidRPr="00347C58">
        <w:rPr>
          <w:b/>
        </w:rPr>
        <w:t>Het ontstaan van landbouw en landbouwsamenlevingen</w:t>
      </w:r>
      <w:r>
        <w:br/>
        <w:t xml:space="preserve">Door de temperatuur stijging, viel er meer regen en werd de grond vruchtbaarder. Het aantal bomen, granen en wilde dieren nam toe, waardoor mensen langer op een plek konden blijven. Rond 9000 v.C. begon men zelf graan te verbouwen. Ze ontdekte dat als er graankorrels in de grond kwamen en je een tijdje wachtte, er graan groeide. Ook gingen ze dieren houden.  </w:t>
      </w:r>
    </w:p>
    <w:p w:rsidR="00347C58" w:rsidRDefault="00347C58">
      <w:r w:rsidRPr="009861D7">
        <w:rPr>
          <w:b/>
        </w:rPr>
        <w:t>Het ontstaan van de e</w:t>
      </w:r>
      <w:r w:rsidR="009861D7" w:rsidRPr="009861D7">
        <w:rPr>
          <w:b/>
        </w:rPr>
        <w:t>erste stedelijke gemeenschappen</w:t>
      </w:r>
      <w:r w:rsidR="009861D7">
        <w:br/>
      </w:r>
      <w:r>
        <w:t>Waar vruchtbare grond was, vestigde boeren zich. Waar eten was, vestigde bewoners zich. Doordat er nog niet zoveel mensen waren, was er al snel een overvloed aan voedsel, waardoor niet iedereen boer hoefde te zijn. Hierdoor kwamen er andere beroepen en het begin van de handel met andere gebieden.</w:t>
      </w:r>
    </w:p>
    <w:tbl>
      <w:tblPr>
        <w:tblStyle w:val="TableGrid"/>
        <w:tblpPr w:leftFromText="141" w:rightFromText="141" w:vertAnchor="text" w:tblpY="1"/>
        <w:tblOverlap w:val="never"/>
        <w:tblW w:w="0" w:type="auto"/>
        <w:tblLook w:val="04A0"/>
      </w:tblPr>
      <w:tblGrid>
        <w:gridCol w:w="1559"/>
        <w:gridCol w:w="5749"/>
        <w:gridCol w:w="1904"/>
      </w:tblGrid>
      <w:tr w:rsidR="009861D7" w:rsidRPr="004C5A3C" w:rsidTr="006D3BD1">
        <w:tc>
          <w:tcPr>
            <w:tcW w:w="1559" w:type="dxa"/>
          </w:tcPr>
          <w:p w:rsidR="009861D7" w:rsidRPr="004C5A3C" w:rsidRDefault="009861D7" w:rsidP="006D3BD1">
            <w:pPr>
              <w:rPr>
                <w:b/>
              </w:rPr>
            </w:pPr>
            <w:r w:rsidRPr="004C5A3C">
              <w:rPr>
                <w:b/>
              </w:rPr>
              <w:t>Jaar</w:t>
            </w:r>
          </w:p>
        </w:tc>
        <w:tc>
          <w:tcPr>
            <w:tcW w:w="7653" w:type="dxa"/>
            <w:gridSpan w:val="2"/>
          </w:tcPr>
          <w:p w:rsidR="009861D7" w:rsidRPr="004C5A3C" w:rsidRDefault="009861D7" w:rsidP="006D3BD1">
            <w:pPr>
              <w:rPr>
                <w:b/>
              </w:rPr>
            </w:pPr>
            <w:r>
              <w:rPr>
                <w:b/>
              </w:rPr>
              <w:t xml:space="preserve">Uitleg </w:t>
            </w:r>
          </w:p>
        </w:tc>
      </w:tr>
      <w:tr w:rsidR="009861D7" w:rsidTr="006D3BD1">
        <w:tc>
          <w:tcPr>
            <w:tcW w:w="1559" w:type="dxa"/>
          </w:tcPr>
          <w:p w:rsidR="009861D7" w:rsidRDefault="009861D7" w:rsidP="006D3BD1">
            <w:r>
              <w:t>6 miljoen v.C.</w:t>
            </w:r>
          </w:p>
        </w:tc>
        <w:tc>
          <w:tcPr>
            <w:tcW w:w="7653" w:type="dxa"/>
            <w:gridSpan w:val="2"/>
          </w:tcPr>
          <w:p w:rsidR="009861D7" w:rsidRDefault="009861D7" w:rsidP="006D3BD1">
            <w:r>
              <w:t>De eerste mensachtige wezens</w:t>
            </w:r>
          </w:p>
        </w:tc>
      </w:tr>
      <w:tr w:rsidR="009861D7" w:rsidTr="006D3BD1">
        <w:tc>
          <w:tcPr>
            <w:tcW w:w="1559" w:type="dxa"/>
          </w:tcPr>
          <w:p w:rsidR="009861D7" w:rsidRDefault="009861D7" w:rsidP="006D3BD1">
            <w:r>
              <w:t>9000 v.C.</w:t>
            </w:r>
          </w:p>
        </w:tc>
        <w:tc>
          <w:tcPr>
            <w:tcW w:w="7653" w:type="dxa"/>
            <w:gridSpan w:val="2"/>
          </w:tcPr>
          <w:p w:rsidR="009861D7" w:rsidRDefault="009861D7" w:rsidP="006D3BD1">
            <w:r>
              <w:t xml:space="preserve">Men ging zelf graan verbouwen, er ontstaan agrarische/landbouwsamenlevingen </w:t>
            </w:r>
          </w:p>
          <w:p w:rsidR="009861D7" w:rsidRDefault="009861D7" w:rsidP="006D3BD1">
            <w:r>
              <w:t>(begin Neolithische Revolutie in Midden-Oosten: eerste akkerbouw)</w:t>
            </w:r>
          </w:p>
        </w:tc>
      </w:tr>
      <w:tr w:rsidR="009861D7" w:rsidTr="006D3BD1">
        <w:tc>
          <w:tcPr>
            <w:tcW w:w="1559" w:type="dxa"/>
          </w:tcPr>
          <w:p w:rsidR="009861D7" w:rsidRDefault="009861D7" w:rsidP="006D3BD1">
            <w:r>
              <w:t>7000 v.C.</w:t>
            </w:r>
          </w:p>
        </w:tc>
        <w:tc>
          <w:tcPr>
            <w:tcW w:w="7653" w:type="dxa"/>
            <w:gridSpan w:val="2"/>
          </w:tcPr>
          <w:p w:rsidR="009861D7" w:rsidRDefault="009861D7" w:rsidP="006D3BD1">
            <w:r w:rsidRPr="006D3BD1">
              <w:rPr>
                <w:b/>
              </w:rPr>
              <w:t>Neolithische revolutie</w:t>
            </w:r>
            <w:r>
              <w:t xml:space="preserve"> = De overgang op akkerbouw en veeteelt (1</w:t>
            </w:r>
            <w:r w:rsidRPr="00C06DE7">
              <w:rPr>
                <w:vertAlign w:val="superscript"/>
              </w:rPr>
              <w:t>e</w:t>
            </w:r>
            <w:r>
              <w:t xml:space="preserve"> economische revolutie)</w:t>
            </w:r>
            <w:r w:rsidR="006D3BD1">
              <w:t>, er werdene nieuwe technieken ontdekt, zoals het fabriceren van aardewerk</w:t>
            </w:r>
          </w:p>
        </w:tc>
      </w:tr>
      <w:tr w:rsidR="009861D7" w:rsidTr="006D3BD1">
        <w:tc>
          <w:tcPr>
            <w:tcW w:w="1559" w:type="dxa"/>
          </w:tcPr>
          <w:p w:rsidR="009861D7" w:rsidRDefault="009861D7" w:rsidP="006D3BD1">
            <w:r>
              <w:t>6000 v.C.</w:t>
            </w:r>
          </w:p>
        </w:tc>
        <w:tc>
          <w:tcPr>
            <w:tcW w:w="7653" w:type="dxa"/>
            <w:gridSpan w:val="2"/>
          </w:tcPr>
          <w:p w:rsidR="009861D7" w:rsidRDefault="009861D7" w:rsidP="006D3BD1">
            <w:r>
              <w:t>Klimaat verandering, het werd warmer en droger</w:t>
            </w:r>
          </w:p>
          <w:p w:rsidR="009861D7" w:rsidRDefault="009861D7" w:rsidP="006D3BD1">
            <w:r>
              <w:t>De landbouw bereikt Europa</w:t>
            </w:r>
          </w:p>
        </w:tc>
      </w:tr>
      <w:tr w:rsidR="009861D7" w:rsidTr="006D3BD1">
        <w:tc>
          <w:tcPr>
            <w:tcW w:w="1559" w:type="dxa"/>
          </w:tcPr>
          <w:p w:rsidR="009861D7" w:rsidRDefault="009861D7" w:rsidP="006D3BD1">
            <w:r>
              <w:t>3300 v.C.</w:t>
            </w:r>
          </w:p>
        </w:tc>
        <w:tc>
          <w:tcPr>
            <w:tcW w:w="7653" w:type="dxa"/>
            <w:gridSpan w:val="2"/>
          </w:tcPr>
          <w:p w:rsidR="009861D7" w:rsidRDefault="009861D7" w:rsidP="006D3BD1">
            <w:r>
              <w:t>Dorpen groeiden uit in het zuiden van Mesopotamië tot steden, Soemerië genoemd, met Soemiërs</w:t>
            </w:r>
            <w:r>
              <w:sym w:font="Wingdings" w:char="F0E0"/>
            </w:r>
            <w:r>
              <w:t xml:space="preserve"> het schrift werd door hun uitgevonden (spijkerschrift)</w:t>
            </w:r>
            <w:r w:rsidR="006D3BD1">
              <w:t xml:space="preserve"> </w:t>
            </w:r>
            <w:r w:rsidR="006D3BD1">
              <w:sym w:font="Wingdings" w:char="F0E0"/>
            </w:r>
            <w:r w:rsidR="006D3BD1">
              <w:t xml:space="preserve"> Naast steen werd koper ook steeds vaker gebruikt om werktuigen en wapens te maken.</w:t>
            </w:r>
          </w:p>
        </w:tc>
      </w:tr>
      <w:tr w:rsidR="009861D7" w:rsidTr="006D3BD1">
        <w:tc>
          <w:tcPr>
            <w:tcW w:w="1559" w:type="dxa"/>
          </w:tcPr>
          <w:p w:rsidR="009861D7" w:rsidRDefault="009861D7" w:rsidP="006D3BD1">
            <w:r>
              <w:t>3100 v.C.</w:t>
            </w:r>
          </w:p>
        </w:tc>
        <w:tc>
          <w:tcPr>
            <w:tcW w:w="7653" w:type="dxa"/>
            <w:gridSpan w:val="2"/>
          </w:tcPr>
          <w:p w:rsidR="009861D7" w:rsidRDefault="009861D7" w:rsidP="006D3BD1">
            <w:r>
              <w:t xml:space="preserve">Ontstaan van het hiërogliefenschrift </w:t>
            </w:r>
          </w:p>
        </w:tc>
      </w:tr>
      <w:tr w:rsidR="009861D7" w:rsidTr="006D3BD1">
        <w:trPr>
          <w:trHeight w:val="843"/>
        </w:trPr>
        <w:tc>
          <w:tcPr>
            <w:tcW w:w="1559" w:type="dxa"/>
          </w:tcPr>
          <w:p w:rsidR="009861D7" w:rsidRDefault="009861D7" w:rsidP="006D3BD1">
            <w:r>
              <w:t>3000 v.C.</w:t>
            </w:r>
          </w:p>
        </w:tc>
        <w:tc>
          <w:tcPr>
            <w:tcW w:w="5749" w:type="dxa"/>
          </w:tcPr>
          <w:p w:rsidR="009861D7" w:rsidRDefault="009861D7" w:rsidP="006D3BD1">
            <w:r>
              <w:t>Egypte werd verenigd in één koninkrijk met als hoofdstad Memphis</w:t>
            </w:r>
          </w:p>
        </w:tc>
        <w:tc>
          <w:tcPr>
            <w:tcW w:w="1904" w:type="dxa"/>
          </w:tcPr>
          <w:p w:rsidR="009861D7" w:rsidRDefault="009861D7" w:rsidP="006D3BD1">
            <w:r>
              <w:t>Periode van de Dynastieën (3000 – 2630 v.C.)</w:t>
            </w:r>
          </w:p>
        </w:tc>
      </w:tr>
      <w:tr w:rsidR="009861D7" w:rsidTr="006D3BD1">
        <w:tc>
          <w:tcPr>
            <w:tcW w:w="1559" w:type="dxa"/>
          </w:tcPr>
          <w:p w:rsidR="009861D7" w:rsidRDefault="009861D7" w:rsidP="006D3BD1">
            <w:r>
              <w:t>1900 v.C. – 1600 v.C.</w:t>
            </w:r>
          </w:p>
        </w:tc>
        <w:tc>
          <w:tcPr>
            <w:tcW w:w="5749" w:type="dxa"/>
          </w:tcPr>
          <w:p w:rsidR="009861D7" w:rsidRDefault="009861D7" w:rsidP="006D3BD1">
            <w:r>
              <w:t xml:space="preserve">Vanuit de hoofdstad Babylon stichtten de Amorieten een nieuw en machtig rijk, Oud- Babylonische Rijk </w:t>
            </w:r>
            <w:r>
              <w:sym w:font="Wingdings" w:char="F0E0"/>
            </w:r>
            <w:r>
              <w:t xml:space="preserve"> de beroemdste persoon uit deze periode was koning Hammoerabi</w:t>
            </w:r>
          </w:p>
        </w:tc>
        <w:tc>
          <w:tcPr>
            <w:tcW w:w="1904" w:type="dxa"/>
          </w:tcPr>
          <w:p w:rsidR="006D3BD1" w:rsidRDefault="006D3BD1" w:rsidP="006D3BD1">
            <w:r>
              <w:t>Middenrijk (2040 – 1650 v.C.)</w:t>
            </w:r>
          </w:p>
          <w:p w:rsidR="009861D7" w:rsidRDefault="009861D7" w:rsidP="006D3BD1"/>
        </w:tc>
      </w:tr>
      <w:tr w:rsidR="009861D7" w:rsidTr="006D3BD1">
        <w:tc>
          <w:tcPr>
            <w:tcW w:w="1559" w:type="dxa"/>
          </w:tcPr>
          <w:p w:rsidR="009861D7" w:rsidRDefault="009861D7" w:rsidP="006D3BD1">
            <w:r>
              <w:t xml:space="preserve">1364- 1347 </w:t>
            </w:r>
            <w:r>
              <w:lastRenderedPageBreak/>
              <w:t>v.C.</w:t>
            </w:r>
          </w:p>
        </w:tc>
        <w:tc>
          <w:tcPr>
            <w:tcW w:w="5749" w:type="dxa"/>
          </w:tcPr>
          <w:p w:rsidR="009861D7" w:rsidRDefault="009861D7" w:rsidP="006D3BD1">
            <w:r>
              <w:lastRenderedPageBreak/>
              <w:t xml:space="preserve">Farao Amenophis IV Echnaton, voerde als eerste koning het </w:t>
            </w:r>
            <w:r>
              <w:lastRenderedPageBreak/>
              <w:t xml:space="preserve">monotheïsme in, het geloof in één enkele god </w:t>
            </w:r>
          </w:p>
          <w:p w:rsidR="009861D7" w:rsidRDefault="009861D7" w:rsidP="006D3BD1">
            <w:r>
              <w:t>Zie ook “polytheïsme” en “anatheïsme”</w:t>
            </w:r>
          </w:p>
        </w:tc>
        <w:tc>
          <w:tcPr>
            <w:tcW w:w="1904" w:type="dxa"/>
          </w:tcPr>
          <w:p w:rsidR="009861D7" w:rsidRDefault="009861D7" w:rsidP="006D3BD1">
            <w:r>
              <w:lastRenderedPageBreak/>
              <w:t xml:space="preserve">Nieuwe Rijk (1550 </w:t>
            </w:r>
            <w:r>
              <w:lastRenderedPageBreak/>
              <w:t>– 1069 v.C.)</w:t>
            </w:r>
          </w:p>
          <w:p w:rsidR="009861D7" w:rsidRDefault="009861D7" w:rsidP="006D3BD1"/>
        </w:tc>
      </w:tr>
      <w:tr w:rsidR="009861D7" w:rsidTr="006D3BD1">
        <w:tc>
          <w:tcPr>
            <w:tcW w:w="1559" w:type="dxa"/>
          </w:tcPr>
          <w:p w:rsidR="009861D7" w:rsidRDefault="009861D7" w:rsidP="006D3BD1">
            <w:r>
              <w:lastRenderedPageBreak/>
              <w:t>600 – 539 v.C.</w:t>
            </w:r>
          </w:p>
        </w:tc>
        <w:tc>
          <w:tcPr>
            <w:tcW w:w="5749" w:type="dxa"/>
          </w:tcPr>
          <w:p w:rsidR="009861D7" w:rsidRDefault="009861D7" w:rsidP="006D3BD1">
            <w:r>
              <w:t xml:space="preserve">Het Nieuw- Babylonische Rijk, Babylon is opnieuw het machtscentrum van Mesopotamië </w:t>
            </w:r>
          </w:p>
          <w:p w:rsidR="009861D7" w:rsidRDefault="009861D7" w:rsidP="006D3BD1">
            <w:r>
              <w:t>Zie “hangende tuinen” en “toren van Babel”</w:t>
            </w:r>
          </w:p>
        </w:tc>
        <w:tc>
          <w:tcPr>
            <w:tcW w:w="1904" w:type="dxa"/>
            <w:vMerge w:val="restart"/>
          </w:tcPr>
          <w:p w:rsidR="009861D7" w:rsidRDefault="009861D7" w:rsidP="006D3BD1">
            <w:r>
              <w:t>Late Rijk (747 – 332 v.C.)</w:t>
            </w:r>
          </w:p>
          <w:p w:rsidR="009861D7" w:rsidRDefault="009861D7" w:rsidP="006D3BD1"/>
        </w:tc>
      </w:tr>
      <w:tr w:rsidR="009861D7" w:rsidTr="006D3BD1">
        <w:tc>
          <w:tcPr>
            <w:tcW w:w="1559" w:type="dxa"/>
          </w:tcPr>
          <w:p w:rsidR="009861D7" w:rsidRDefault="009861D7" w:rsidP="006D3BD1">
            <w:r>
              <w:t>539 v.C.</w:t>
            </w:r>
          </w:p>
        </w:tc>
        <w:tc>
          <w:tcPr>
            <w:tcW w:w="5749" w:type="dxa"/>
          </w:tcPr>
          <w:p w:rsidR="009861D7" w:rsidRDefault="009861D7" w:rsidP="006D3BD1">
            <w:r>
              <w:t>Babylon werd veroverd door een volk uit het oosten, de Perzen. Ook Mesopotamië werd hierin opgenomen.</w:t>
            </w:r>
          </w:p>
        </w:tc>
        <w:tc>
          <w:tcPr>
            <w:tcW w:w="1904" w:type="dxa"/>
            <w:vMerge/>
          </w:tcPr>
          <w:p w:rsidR="009861D7" w:rsidRDefault="009861D7" w:rsidP="006D3BD1"/>
        </w:tc>
      </w:tr>
      <w:tr w:rsidR="009861D7" w:rsidTr="006D3BD1">
        <w:tc>
          <w:tcPr>
            <w:tcW w:w="1559" w:type="dxa"/>
          </w:tcPr>
          <w:p w:rsidR="009861D7" w:rsidRDefault="009861D7" w:rsidP="006D3BD1">
            <w:r>
              <w:t>332 v.C.</w:t>
            </w:r>
          </w:p>
        </w:tc>
        <w:tc>
          <w:tcPr>
            <w:tcW w:w="5749" w:type="dxa"/>
          </w:tcPr>
          <w:p w:rsidR="009861D7" w:rsidRDefault="009861D7" w:rsidP="006D3BD1">
            <w:r>
              <w:t xml:space="preserve">Voorgoed een einde aan het Egyptische Rijk, omdat het land veroverd werd door de Griekse generaal Alexander de Grote </w:t>
            </w:r>
            <w:r>
              <w:sym w:font="Wingdings" w:char="F0E0"/>
            </w:r>
            <w:r>
              <w:t xml:space="preserve"> hij veroverde het hele Midden- Oosten en drong zelfs door tot Indië. In Egypte stichtte hij aan de monding van de Nijl een nieuwe stad: Alexandrië</w:t>
            </w:r>
          </w:p>
        </w:tc>
        <w:tc>
          <w:tcPr>
            <w:tcW w:w="1904" w:type="dxa"/>
            <w:vMerge/>
          </w:tcPr>
          <w:p w:rsidR="009861D7" w:rsidRDefault="009861D7" w:rsidP="006D3BD1"/>
        </w:tc>
      </w:tr>
      <w:tr w:rsidR="009861D7" w:rsidTr="006D3BD1">
        <w:tc>
          <w:tcPr>
            <w:tcW w:w="1559" w:type="dxa"/>
          </w:tcPr>
          <w:p w:rsidR="009861D7" w:rsidRDefault="009861D7" w:rsidP="006D3BD1">
            <w:r>
              <w:t>305 – 30 v.C.</w:t>
            </w:r>
          </w:p>
        </w:tc>
        <w:tc>
          <w:tcPr>
            <w:tcW w:w="5749" w:type="dxa"/>
          </w:tcPr>
          <w:p w:rsidR="009861D7" w:rsidRDefault="009861D7" w:rsidP="006D3BD1">
            <w:r>
              <w:t xml:space="preserve">Toen Alexander de Grote overleed, liet een van zijn generaals, Ptolemaeus 1 Soter, zich tot farao kronen </w:t>
            </w:r>
            <w:r>
              <w:sym w:font="Wingdings" w:char="F0E0"/>
            </w:r>
            <w:r>
              <w:t xml:space="preserve"> zijn opvolgers noemden zich ook allemaal Ptolemaeus en hun heerschappij over Egypte wordt ook wel de </w:t>
            </w:r>
            <w:r w:rsidRPr="006D3BD1">
              <w:rPr>
                <w:b/>
              </w:rPr>
              <w:t>Tijd van de Ptolemaeën</w:t>
            </w:r>
            <w:r>
              <w:t xml:space="preserve"> genoemd.</w:t>
            </w:r>
          </w:p>
        </w:tc>
        <w:tc>
          <w:tcPr>
            <w:tcW w:w="1904" w:type="dxa"/>
            <w:vMerge/>
          </w:tcPr>
          <w:p w:rsidR="009861D7" w:rsidRDefault="009861D7" w:rsidP="006D3BD1"/>
        </w:tc>
      </w:tr>
      <w:tr w:rsidR="009861D7" w:rsidTr="006D3BD1">
        <w:tc>
          <w:tcPr>
            <w:tcW w:w="1559" w:type="dxa"/>
          </w:tcPr>
          <w:p w:rsidR="009861D7" w:rsidRDefault="009861D7" w:rsidP="006D3BD1">
            <w:r>
              <w:t>30 v.C.</w:t>
            </w:r>
          </w:p>
        </w:tc>
        <w:tc>
          <w:tcPr>
            <w:tcW w:w="5749" w:type="dxa"/>
          </w:tcPr>
          <w:p w:rsidR="009861D7" w:rsidRDefault="009861D7" w:rsidP="006D3BD1">
            <w:r>
              <w:t>De Ptolemaeën verloren de macht en Egypte viel in handen van de Romeinen</w:t>
            </w:r>
          </w:p>
        </w:tc>
        <w:tc>
          <w:tcPr>
            <w:tcW w:w="1904" w:type="dxa"/>
            <w:vMerge/>
          </w:tcPr>
          <w:p w:rsidR="009861D7" w:rsidRDefault="009861D7" w:rsidP="006D3BD1"/>
        </w:tc>
      </w:tr>
    </w:tbl>
    <w:p w:rsidR="009861D7" w:rsidRDefault="006D3BD1" w:rsidP="009861D7">
      <w:r>
        <w:br w:type="textWrapping" w:clear="all"/>
      </w:r>
    </w:p>
    <w:p w:rsidR="009861D7" w:rsidRPr="000E2C3E" w:rsidRDefault="009861D7" w:rsidP="009861D7">
      <w:pPr>
        <w:rPr>
          <w:u w:val="single"/>
        </w:rPr>
      </w:pPr>
      <w:r w:rsidRPr="0095698D">
        <w:rPr>
          <w:u w:val="single"/>
        </w:rPr>
        <w:t>Bekende mensen:</w:t>
      </w:r>
    </w:p>
    <w:tbl>
      <w:tblPr>
        <w:tblStyle w:val="TableGrid"/>
        <w:tblW w:w="0" w:type="auto"/>
        <w:tblLook w:val="04A0"/>
      </w:tblPr>
      <w:tblGrid>
        <w:gridCol w:w="4606"/>
        <w:gridCol w:w="4606"/>
      </w:tblGrid>
      <w:tr w:rsidR="009861D7" w:rsidTr="00806781">
        <w:tc>
          <w:tcPr>
            <w:tcW w:w="4606" w:type="dxa"/>
          </w:tcPr>
          <w:p w:rsidR="009861D7" w:rsidRPr="006D3BD1" w:rsidRDefault="009861D7" w:rsidP="00806781">
            <w:pPr>
              <w:rPr>
                <w:b/>
              </w:rPr>
            </w:pPr>
            <w:r w:rsidRPr="006D3BD1">
              <w:rPr>
                <w:b/>
              </w:rPr>
              <w:t>Alexander de Grote</w:t>
            </w:r>
          </w:p>
        </w:tc>
        <w:tc>
          <w:tcPr>
            <w:tcW w:w="4606" w:type="dxa"/>
          </w:tcPr>
          <w:p w:rsidR="009861D7" w:rsidRDefault="009861D7" w:rsidP="00806781">
            <w:r>
              <w:t>Koning van Macedonië, schepper van een van de grootste rijken in de oudheid, meest succesvolle bevelhebbers aller tijden</w:t>
            </w:r>
          </w:p>
        </w:tc>
      </w:tr>
      <w:tr w:rsidR="009861D7" w:rsidTr="00806781">
        <w:tc>
          <w:tcPr>
            <w:tcW w:w="4606" w:type="dxa"/>
          </w:tcPr>
          <w:p w:rsidR="009861D7" w:rsidRPr="006D3BD1" w:rsidRDefault="009861D7" w:rsidP="00806781">
            <w:pPr>
              <w:rPr>
                <w:b/>
              </w:rPr>
            </w:pPr>
            <w:r w:rsidRPr="006D3BD1">
              <w:rPr>
                <w:b/>
              </w:rPr>
              <w:t>Ramses 2</w:t>
            </w:r>
          </w:p>
        </w:tc>
        <w:tc>
          <w:tcPr>
            <w:tcW w:w="4606" w:type="dxa"/>
          </w:tcPr>
          <w:p w:rsidR="009861D7" w:rsidRDefault="009861D7" w:rsidP="00806781">
            <w:r>
              <w:t>Grootste farao aller tijden</w:t>
            </w:r>
          </w:p>
        </w:tc>
      </w:tr>
      <w:tr w:rsidR="009861D7" w:rsidTr="00806781">
        <w:tc>
          <w:tcPr>
            <w:tcW w:w="4606" w:type="dxa"/>
          </w:tcPr>
          <w:p w:rsidR="009861D7" w:rsidRPr="006D3BD1" w:rsidRDefault="009861D7" w:rsidP="00806781">
            <w:pPr>
              <w:rPr>
                <w:b/>
              </w:rPr>
            </w:pPr>
            <w:r w:rsidRPr="006D3BD1">
              <w:rPr>
                <w:b/>
              </w:rPr>
              <w:t>Lucy</w:t>
            </w:r>
          </w:p>
        </w:tc>
        <w:tc>
          <w:tcPr>
            <w:tcW w:w="4606" w:type="dxa"/>
          </w:tcPr>
          <w:p w:rsidR="009861D7" w:rsidRDefault="009861D7" w:rsidP="00806781">
            <w:r>
              <w:t>Een van de oudste bekendste mensachtigen</w:t>
            </w:r>
          </w:p>
        </w:tc>
      </w:tr>
      <w:tr w:rsidR="009861D7" w:rsidTr="00806781">
        <w:tc>
          <w:tcPr>
            <w:tcW w:w="4606" w:type="dxa"/>
          </w:tcPr>
          <w:p w:rsidR="009861D7" w:rsidRPr="006D3BD1" w:rsidRDefault="009861D7" w:rsidP="00806781">
            <w:pPr>
              <w:rPr>
                <w:b/>
              </w:rPr>
            </w:pPr>
            <w:r w:rsidRPr="006D3BD1">
              <w:rPr>
                <w:b/>
              </w:rPr>
              <w:t>Neanderthaler</w:t>
            </w:r>
          </w:p>
        </w:tc>
        <w:tc>
          <w:tcPr>
            <w:tcW w:w="4606" w:type="dxa"/>
          </w:tcPr>
          <w:p w:rsidR="009861D7" w:rsidRDefault="009861D7" w:rsidP="00806781">
            <w:r>
              <w:t>Uitgestorven menssoort</w:t>
            </w:r>
          </w:p>
        </w:tc>
      </w:tr>
      <w:tr w:rsidR="009861D7" w:rsidTr="00806781">
        <w:tc>
          <w:tcPr>
            <w:tcW w:w="4606" w:type="dxa"/>
          </w:tcPr>
          <w:p w:rsidR="009861D7" w:rsidRPr="006D3BD1" w:rsidRDefault="009861D7" w:rsidP="00806781">
            <w:pPr>
              <w:rPr>
                <w:b/>
              </w:rPr>
            </w:pPr>
            <w:r w:rsidRPr="006D3BD1">
              <w:rPr>
                <w:b/>
              </w:rPr>
              <w:t>Marduk</w:t>
            </w:r>
          </w:p>
        </w:tc>
        <w:tc>
          <w:tcPr>
            <w:tcW w:w="4606" w:type="dxa"/>
          </w:tcPr>
          <w:p w:rsidR="009861D7" w:rsidRDefault="009861D7" w:rsidP="00806781">
            <w:r>
              <w:t>Een Mesopotamische godheid in de Babylonische mythologie die tot staatsgod uitgroeide</w:t>
            </w:r>
          </w:p>
        </w:tc>
      </w:tr>
      <w:tr w:rsidR="009861D7" w:rsidTr="00806781">
        <w:tc>
          <w:tcPr>
            <w:tcW w:w="4606" w:type="dxa"/>
          </w:tcPr>
          <w:p w:rsidR="009861D7" w:rsidRPr="006D3BD1" w:rsidRDefault="009861D7" w:rsidP="00806781">
            <w:pPr>
              <w:rPr>
                <w:b/>
              </w:rPr>
            </w:pPr>
            <w:r w:rsidRPr="006D3BD1">
              <w:rPr>
                <w:b/>
              </w:rPr>
              <w:t>Hammoerabi</w:t>
            </w:r>
          </w:p>
        </w:tc>
        <w:tc>
          <w:tcPr>
            <w:tcW w:w="4606" w:type="dxa"/>
          </w:tcPr>
          <w:p w:rsidR="009861D7" w:rsidRDefault="009861D7" w:rsidP="00806781">
            <w:r>
              <w:t>De eerste koning van het Oud- Babylonische Rijk</w:t>
            </w:r>
          </w:p>
        </w:tc>
      </w:tr>
      <w:tr w:rsidR="009861D7" w:rsidTr="00806781">
        <w:tc>
          <w:tcPr>
            <w:tcW w:w="4606" w:type="dxa"/>
          </w:tcPr>
          <w:p w:rsidR="009861D7" w:rsidRPr="006D3BD1" w:rsidRDefault="009861D7" w:rsidP="00806781">
            <w:pPr>
              <w:rPr>
                <w:b/>
              </w:rPr>
            </w:pPr>
            <w:r w:rsidRPr="006D3BD1">
              <w:rPr>
                <w:b/>
              </w:rPr>
              <w:t>Nebukadnezar</w:t>
            </w:r>
          </w:p>
        </w:tc>
        <w:tc>
          <w:tcPr>
            <w:tcW w:w="4606" w:type="dxa"/>
          </w:tcPr>
          <w:p w:rsidR="009861D7" w:rsidRDefault="009861D7" w:rsidP="00806781">
            <w:r>
              <w:t>De vierde en meest belangrijke koning van de 4</w:t>
            </w:r>
            <w:r w:rsidRPr="000E2C3E">
              <w:rPr>
                <w:vertAlign w:val="superscript"/>
              </w:rPr>
              <w:t>e</w:t>
            </w:r>
            <w:r>
              <w:t xml:space="preserve"> dynastie van Babylonië. Hij verkreeg onafhankelijkheid van Assyrië</w:t>
            </w:r>
          </w:p>
        </w:tc>
      </w:tr>
      <w:tr w:rsidR="009861D7" w:rsidTr="00806781">
        <w:tc>
          <w:tcPr>
            <w:tcW w:w="4606" w:type="dxa"/>
          </w:tcPr>
          <w:p w:rsidR="009861D7" w:rsidRPr="006D3BD1" w:rsidRDefault="009861D7" w:rsidP="00806781">
            <w:pPr>
              <w:rPr>
                <w:b/>
              </w:rPr>
            </w:pPr>
            <w:r w:rsidRPr="006D3BD1">
              <w:rPr>
                <w:b/>
              </w:rPr>
              <w:t>Echnaton</w:t>
            </w:r>
          </w:p>
        </w:tc>
        <w:tc>
          <w:tcPr>
            <w:tcW w:w="4606" w:type="dxa"/>
          </w:tcPr>
          <w:p w:rsidR="009861D7" w:rsidRDefault="009861D7" w:rsidP="00806781">
            <w:r>
              <w:t>Bekende farao van de 18</w:t>
            </w:r>
            <w:r w:rsidRPr="000E2C3E">
              <w:rPr>
                <w:vertAlign w:val="superscript"/>
              </w:rPr>
              <w:t>e</w:t>
            </w:r>
            <w:r>
              <w:t xml:space="preserve"> dynastie die het monotheïsme in Egypte introduceerde</w:t>
            </w:r>
          </w:p>
        </w:tc>
      </w:tr>
      <w:tr w:rsidR="009861D7" w:rsidTr="00806781">
        <w:tc>
          <w:tcPr>
            <w:tcW w:w="4606" w:type="dxa"/>
          </w:tcPr>
          <w:p w:rsidR="009861D7" w:rsidRPr="006D3BD1" w:rsidRDefault="009861D7" w:rsidP="00806781">
            <w:pPr>
              <w:rPr>
                <w:b/>
              </w:rPr>
            </w:pPr>
            <w:r w:rsidRPr="006D3BD1">
              <w:rPr>
                <w:b/>
              </w:rPr>
              <w:t>Toetanchamon</w:t>
            </w:r>
          </w:p>
        </w:tc>
        <w:tc>
          <w:tcPr>
            <w:tcW w:w="4606" w:type="dxa"/>
          </w:tcPr>
          <w:p w:rsidR="009861D7" w:rsidRDefault="009861D7" w:rsidP="00806781">
            <w:r>
              <w:t>Farao van de 18</w:t>
            </w:r>
            <w:r w:rsidRPr="000E2C3E">
              <w:rPr>
                <w:vertAlign w:val="superscript"/>
              </w:rPr>
              <w:t>e</w:t>
            </w:r>
            <w:r>
              <w:t xml:space="preserve"> dynastie van het Oude Egypte. Zijn naam is ook wel ‘levend evenbeeld van Amon’ (Amon is belangrijke god in de Oudheid, god van dynastie, scheppergod en zonnegod)</w:t>
            </w:r>
          </w:p>
        </w:tc>
      </w:tr>
      <w:tr w:rsidR="009861D7" w:rsidTr="00806781">
        <w:tc>
          <w:tcPr>
            <w:tcW w:w="4606" w:type="dxa"/>
          </w:tcPr>
          <w:p w:rsidR="009861D7" w:rsidRPr="006D3BD1" w:rsidRDefault="009861D7" w:rsidP="00806781">
            <w:pPr>
              <w:rPr>
                <w:b/>
              </w:rPr>
            </w:pPr>
            <w:r w:rsidRPr="006D3BD1">
              <w:rPr>
                <w:b/>
              </w:rPr>
              <w:t>Cheops</w:t>
            </w:r>
          </w:p>
        </w:tc>
        <w:tc>
          <w:tcPr>
            <w:tcW w:w="4606" w:type="dxa"/>
          </w:tcPr>
          <w:p w:rsidR="009861D7" w:rsidRDefault="009861D7" w:rsidP="00806781">
            <w:r>
              <w:t>Tweede farao van de 4</w:t>
            </w:r>
            <w:r w:rsidRPr="000E2C3E">
              <w:rPr>
                <w:vertAlign w:val="superscript"/>
              </w:rPr>
              <w:t>e</w:t>
            </w:r>
            <w:r>
              <w:t xml:space="preserve"> dynastie van het oude Egypte. Naam betekent: ‘beschermd bij Chnoem’</w:t>
            </w:r>
          </w:p>
        </w:tc>
      </w:tr>
    </w:tbl>
    <w:p w:rsidR="009861D7" w:rsidRDefault="009861D7" w:rsidP="009861D7"/>
    <w:p w:rsidR="009861D7" w:rsidRDefault="009861D7" w:rsidP="009861D7"/>
    <w:p w:rsidR="009861D7" w:rsidRDefault="009861D7" w:rsidP="009861D7"/>
    <w:tbl>
      <w:tblPr>
        <w:tblStyle w:val="TableGrid"/>
        <w:tblW w:w="0" w:type="auto"/>
        <w:tblLook w:val="04A0"/>
      </w:tblPr>
      <w:tblGrid>
        <w:gridCol w:w="4606"/>
        <w:gridCol w:w="4606"/>
      </w:tblGrid>
      <w:tr w:rsidR="009861D7" w:rsidTr="00806781">
        <w:tc>
          <w:tcPr>
            <w:tcW w:w="9212" w:type="dxa"/>
            <w:gridSpan w:val="2"/>
          </w:tcPr>
          <w:p w:rsidR="009861D7" w:rsidRPr="006E0507" w:rsidRDefault="009861D7" w:rsidP="00806781">
            <w:pPr>
              <w:jc w:val="center"/>
              <w:rPr>
                <w:b/>
              </w:rPr>
            </w:pPr>
            <w:r w:rsidRPr="006E0507">
              <w:rPr>
                <w:b/>
              </w:rPr>
              <w:lastRenderedPageBreak/>
              <w:t>Jagers en Verzamelaars</w:t>
            </w:r>
          </w:p>
        </w:tc>
      </w:tr>
      <w:tr w:rsidR="009861D7" w:rsidTr="00806781">
        <w:tc>
          <w:tcPr>
            <w:tcW w:w="4606" w:type="dxa"/>
          </w:tcPr>
          <w:p w:rsidR="009861D7" w:rsidRPr="0060730B" w:rsidRDefault="009861D7" w:rsidP="00806781">
            <w:pPr>
              <w:rPr>
                <w:b/>
              </w:rPr>
            </w:pPr>
            <w:r w:rsidRPr="006E0507">
              <w:rPr>
                <w:u w:val="single"/>
              </w:rPr>
              <w:t>Politiek</w:t>
            </w:r>
          </w:p>
          <w:p w:rsidR="009861D7" w:rsidRDefault="009861D7" w:rsidP="00806781"/>
          <w:p w:rsidR="009861D7" w:rsidRDefault="009861D7" w:rsidP="00806781">
            <w:r>
              <w:t>Kleine nomadische groepen, dus geen georganiseerd bestuur.</w:t>
            </w:r>
          </w:p>
          <w:p w:rsidR="009861D7" w:rsidRPr="0060730B" w:rsidRDefault="009861D7" w:rsidP="00806781">
            <w:pPr>
              <w:rPr>
                <w:b/>
              </w:rPr>
            </w:pPr>
          </w:p>
        </w:tc>
        <w:tc>
          <w:tcPr>
            <w:tcW w:w="4606" w:type="dxa"/>
          </w:tcPr>
          <w:p w:rsidR="009861D7" w:rsidRPr="0060730B" w:rsidRDefault="009861D7" w:rsidP="00806781">
            <w:pPr>
              <w:rPr>
                <w:b/>
              </w:rPr>
            </w:pPr>
            <w:r w:rsidRPr="006E0507">
              <w:rPr>
                <w:u w:val="single"/>
              </w:rPr>
              <w:t>Economisch</w:t>
            </w:r>
          </w:p>
          <w:p w:rsidR="009861D7" w:rsidRDefault="009861D7" w:rsidP="00806781"/>
          <w:p w:rsidR="009861D7" w:rsidRDefault="009861D7" w:rsidP="00806781">
            <w:r>
              <w:t>Mannen jaagde en vrouwen verzamelde.</w:t>
            </w:r>
          </w:p>
          <w:p w:rsidR="009861D7" w:rsidRDefault="009861D7" w:rsidP="00806781"/>
          <w:p w:rsidR="009861D7" w:rsidRPr="0060730B" w:rsidRDefault="009861D7" w:rsidP="00806781">
            <w:pPr>
              <w:rPr>
                <w:b/>
              </w:rPr>
            </w:pPr>
            <w:r>
              <w:t>Als het voedsel op was, trokken ze naar een ander gebied.</w:t>
            </w:r>
          </w:p>
        </w:tc>
      </w:tr>
      <w:tr w:rsidR="009861D7" w:rsidTr="00806781">
        <w:tc>
          <w:tcPr>
            <w:tcW w:w="4606" w:type="dxa"/>
          </w:tcPr>
          <w:p w:rsidR="009861D7" w:rsidRPr="0060730B" w:rsidRDefault="009861D7" w:rsidP="00806781">
            <w:pPr>
              <w:rPr>
                <w:b/>
              </w:rPr>
            </w:pPr>
            <w:r w:rsidRPr="006E0507">
              <w:rPr>
                <w:u w:val="single"/>
              </w:rPr>
              <w:t>Sociaal</w:t>
            </w:r>
          </w:p>
          <w:p w:rsidR="009861D7" w:rsidRDefault="009861D7" w:rsidP="00806781"/>
          <w:p w:rsidR="009861D7" w:rsidRDefault="009861D7" w:rsidP="00806781">
            <w:r>
              <w:t>Samenleving in groepen van 20 a 30 mensen.</w:t>
            </w:r>
          </w:p>
          <w:p w:rsidR="009861D7" w:rsidRDefault="009861D7" w:rsidP="00806781"/>
          <w:p w:rsidR="009861D7" w:rsidRDefault="009861D7" w:rsidP="00806781">
            <w:r>
              <w:t>Weinig sociale verschillen.</w:t>
            </w:r>
          </w:p>
          <w:p w:rsidR="009861D7" w:rsidRDefault="009861D7" w:rsidP="00806781"/>
          <w:p w:rsidR="009861D7" w:rsidRDefault="009861D7" w:rsidP="00806781">
            <w:r>
              <w:t xml:space="preserve">Rolverdeling  tussen man en vrouw. </w:t>
            </w:r>
          </w:p>
        </w:tc>
        <w:tc>
          <w:tcPr>
            <w:tcW w:w="4606" w:type="dxa"/>
          </w:tcPr>
          <w:p w:rsidR="009861D7" w:rsidRPr="0060730B" w:rsidRDefault="009861D7" w:rsidP="00806781">
            <w:pPr>
              <w:rPr>
                <w:b/>
              </w:rPr>
            </w:pPr>
            <w:r w:rsidRPr="006E0507">
              <w:rPr>
                <w:u w:val="single"/>
              </w:rPr>
              <w:t>Cultuur</w:t>
            </w:r>
          </w:p>
          <w:p w:rsidR="009861D7" w:rsidRDefault="009861D7" w:rsidP="00806781"/>
          <w:p w:rsidR="009861D7" w:rsidRDefault="009861D7" w:rsidP="00806781">
            <w:r>
              <w:t xml:space="preserve">Ongeschreven = Het schrift was nog niet uitgevonden. </w:t>
            </w:r>
          </w:p>
          <w:p w:rsidR="009861D7" w:rsidRDefault="009861D7" w:rsidP="00806781">
            <w:r>
              <w:t>Primair = Uit de tijd zelf en uit de eerste hand (gemaakt door ooggetuigen)</w:t>
            </w:r>
          </w:p>
          <w:p w:rsidR="009861D7" w:rsidRDefault="009861D7" w:rsidP="00806781"/>
          <w:p w:rsidR="009861D7" w:rsidRDefault="009861D7" w:rsidP="00806781">
            <w:r>
              <w:t>Grot tekeningen, beeldjes, speren.</w:t>
            </w:r>
          </w:p>
          <w:p w:rsidR="009861D7" w:rsidRDefault="009861D7" w:rsidP="00806781"/>
          <w:p w:rsidR="009861D7" w:rsidRDefault="009861D7" w:rsidP="00806781">
            <w:r>
              <w:t>Magische jacht- en vruchtbaarheidsrituelen en grafgiften.</w:t>
            </w:r>
          </w:p>
        </w:tc>
      </w:tr>
    </w:tbl>
    <w:p w:rsidR="009861D7" w:rsidRDefault="009861D7" w:rsidP="009861D7"/>
    <w:tbl>
      <w:tblPr>
        <w:tblStyle w:val="TableGrid"/>
        <w:tblW w:w="0" w:type="auto"/>
        <w:tblLook w:val="04A0"/>
      </w:tblPr>
      <w:tblGrid>
        <w:gridCol w:w="4606"/>
        <w:gridCol w:w="4606"/>
      </w:tblGrid>
      <w:tr w:rsidR="009861D7" w:rsidTr="00806781">
        <w:tc>
          <w:tcPr>
            <w:tcW w:w="9212" w:type="dxa"/>
            <w:gridSpan w:val="2"/>
          </w:tcPr>
          <w:p w:rsidR="009861D7" w:rsidRPr="006E0507" w:rsidRDefault="009861D7" w:rsidP="00806781">
            <w:pPr>
              <w:jc w:val="center"/>
              <w:rPr>
                <w:b/>
              </w:rPr>
            </w:pPr>
            <w:r w:rsidRPr="006E0507">
              <w:rPr>
                <w:b/>
              </w:rPr>
              <w:t>Eerste landbouwsamenleving/agrarische samenleving</w:t>
            </w:r>
          </w:p>
        </w:tc>
      </w:tr>
      <w:tr w:rsidR="009861D7" w:rsidTr="00806781">
        <w:tc>
          <w:tcPr>
            <w:tcW w:w="4606" w:type="dxa"/>
          </w:tcPr>
          <w:p w:rsidR="009861D7" w:rsidRPr="00C668D6" w:rsidRDefault="009861D7" w:rsidP="00806781">
            <w:pPr>
              <w:rPr>
                <w:b/>
              </w:rPr>
            </w:pPr>
            <w:r w:rsidRPr="006E0507">
              <w:rPr>
                <w:u w:val="single"/>
              </w:rPr>
              <w:t>Politiek</w:t>
            </w:r>
          </w:p>
          <w:p w:rsidR="009861D7" w:rsidRDefault="009861D7" w:rsidP="00806781"/>
          <w:p w:rsidR="009861D7" w:rsidRDefault="009861D7" w:rsidP="00806781">
            <w:r>
              <w:t>Door meer voedsel, gingen meerdere mensen bij elkaar wonen, ontstaan van dorpen.</w:t>
            </w:r>
          </w:p>
          <w:p w:rsidR="009861D7" w:rsidRDefault="009861D7" w:rsidP="00806781"/>
          <w:p w:rsidR="009861D7" w:rsidRPr="006E0507" w:rsidRDefault="009861D7" w:rsidP="00806781">
            <w:pPr>
              <w:rPr>
                <w:u w:val="single"/>
              </w:rPr>
            </w:pPr>
            <w:r>
              <w:t>Dorpen werden waarschijnlijk bestuurd door dorpsoudsten en priesters.</w:t>
            </w:r>
          </w:p>
        </w:tc>
        <w:tc>
          <w:tcPr>
            <w:tcW w:w="4606" w:type="dxa"/>
          </w:tcPr>
          <w:p w:rsidR="009861D7" w:rsidRPr="00C668D6" w:rsidRDefault="009861D7" w:rsidP="00806781">
            <w:pPr>
              <w:rPr>
                <w:b/>
              </w:rPr>
            </w:pPr>
            <w:r w:rsidRPr="006E0507">
              <w:rPr>
                <w:u w:val="single"/>
              </w:rPr>
              <w:t>Economisch</w:t>
            </w:r>
          </w:p>
          <w:p w:rsidR="009861D7" w:rsidRDefault="009861D7" w:rsidP="00806781"/>
          <w:p w:rsidR="009861D7" w:rsidRPr="006E0507" w:rsidRDefault="009861D7" w:rsidP="00806781">
            <w:pPr>
              <w:rPr>
                <w:u w:val="single"/>
              </w:rPr>
            </w:pPr>
            <w:r>
              <w:t>Landbouw: akkerbouw en veeteelt</w:t>
            </w:r>
          </w:p>
        </w:tc>
      </w:tr>
      <w:tr w:rsidR="009861D7" w:rsidTr="00806781">
        <w:tc>
          <w:tcPr>
            <w:tcW w:w="4606" w:type="dxa"/>
          </w:tcPr>
          <w:p w:rsidR="009861D7" w:rsidRPr="00C668D6" w:rsidRDefault="009861D7" w:rsidP="00806781">
            <w:pPr>
              <w:rPr>
                <w:b/>
              </w:rPr>
            </w:pPr>
            <w:r w:rsidRPr="006E0507">
              <w:rPr>
                <w:u w:val="single"/>
              </w:rPr>
              <w:t>Sociaal</w:t>
            </w:r>
          </w:p>
          <w:p w:rsidR="009861D7" w:rsidRDefault="009861D7" w:rsidP="00806781"/>
          <w:p w:rsidR="009861D7" w:rsidRDefault="009861D7" w:rsidP="00806781">
            <w:r w:rsidRPr="006D3BD1">
              <w:rPr>
                <w:b/>
              </w:rPr>
              <w:t>Sedentaire revolutie</w:t>
            </w:r>
            <w:r>
              <w:t>: Een vaste woonplaats.</w:t>
            </w:r>
          </w:p>
          <w:p w:rsidR="009861D7" w:rsidRDefault="009861D7" w:rsidP="00806781">
            <w:pPr>
              <w:pStyle w:val="ListParagraph"/>
              <w:numPr>
                <w:ilvl w:val="0"/>
                <w:numId w:val="1"/>
              </w:numPr>
            </w:pPr>
            <w:r>
              <w:t>Toename van sociale verschillen.</w:t>
            </w:r>
          </w:p>
          <w:p w:rsidR="009861D7" w:rsidRDefault="009861D7" w:rsidP="00806781">
            <w:pPr>
              <w:pStyle w:val="ListParagraph"/>
              <w:numPr>
                <w:ilvl w:val="0"/>
                <w:numId w:val="1"/>
              </w:numPr>
            </w:pPr>
            <w:r>
              <w:t>Strikte rolverdeling tussen man en vrouw</w:t>
            </w:r>
          </w:p>
        </w:tc>
        <w:tc>
          <w:tcPr>
            <w:tcW w:w="4606" w:type="dxa"/>
          </w:tcPr>
          <w:p w:rsidR="009861D7" w:rsidRPr="00C668D6" w:rsidRDefault="009861D7" w:rsidP="00806781">
            <w:pPr>
              <w:rPr>
                <w:b/>
              </w:rPr>
            </w:pPr>
            <w:r w:rsidRPr="006E0507">
              <w:rPr>
                <w:u w:val="single"/>
              </w:rPr>
              <w:t>Cultuur</w:t>
            </w:r>
          </w:p>
          <w:p w:rsidR="009861D7" w:rsidRDefault="009861D7" w:rsidP="00806781"/>
          <w:p w:rsidR="009861D7" w:rsidRDefault="009861D7" w:rsidP="00806781">
            <w:r>
              <w:t>Magische rituelen.</w:t>
            </w:r>
          </w:p>
          <w:p w:rsidR="009861D7" w:rsidRDefault="009861D7" w:rsidP="00806781">
            <w:r>
              <w:t>Begin van godsdiensten.</w:t>
            </w:r>
          </w:p>
          <w:p w:rsidR="009861D7" w:rsidRDefault="009861D7" w:rsidP="00806781">
            <w:r>
              <w:t xml:space="preserve">Veel uitvindingen om het leven makkelijker te maken </w:t>
            </w:r>
            <w:r>
              <w:sym w:font="Wingdings" w:char="F0E0"/>
            </w:r>
            <w:r>
              <w:t xml:space="preserve"> ook het schrift en kalender.</w:t>
            </w:r>
          </w:p>
        </w:tc>
      </w:tr>
    </w:tbl>
    <w:p w:rsidR="009861D7" w:rsidRDefault="009861D7" w:rsidP="009861D7"/>
    <w:tbl>
      <w:tblPr>
        <w:tblStyle w:val="TableGrid"/>
        <w:tblW w:w="0" w:type="auto"/>
        <w:tblLook w:val="04A0"/>
      </w:tblPr>
      <w:tblGrid>
        <w:gridCol w:w="4606"/>
        <w:gridCol w:w="4606"/>
      </w:tblGrid>
      <w:tr w:rsidR="009861D7" w:rsidTr="00806781">
        <w:tc>
          <w:tcPr>
            <w:tcW w:w="9212" w:type="dxa"/>
            <w:gridSpan w:val="2"/>
          </w:tcPr>
          <w:p w:rsidR="009861D7" w:rsidRPr="006E0507" w:rsidRDefault="009861D7" w:rsidP="00806781">
            <w:pPr>
              <w:jc w:val="center"/>
            </w:pPr>
            <w:r w:rsidRPr="006E0507">
              <w:rPr>
                <w:b/>
              </w:rPr>
              <w:t>Mesopotamiërs</w:t>
            </w:r>
          </w:p>
        </w:tc>
      </w:tr>
      <w:tr w:rsidR="009861D7" w:rsidTr="00806781">
        <w:tc>
          <w:tcPr>
            <w:tcW w:w="4606" w:type="dxa"/>
          </w:tcPr>
          <w:p w:rsidR="009861D7" w:rsidRPr="00C668D6" w:rsidRDefault="009861D7" w:rsidP="00806781">
            <w:pPr>
              <w:rPr>
                <w:b/>
              </w:rPr>
            </w:pPr>
            <w:r w:rsidRPr="006E0507">
              <w:rPr>
                <w:u w:val="single"/>
              </w:rPr>
              <w:t>Politiek</w:t>
            </w:r>
          </w:p>
          <w:p w:rsidR="009861D7" w:rsidRDefault="009861D7" w:rsidP="00806781"/>
          <w:p w:rsidR="009861D7" w:rsidRDefault="009861D7" w:rsidP="00806781">
            <w:r>
              <w:t>Steden groeiden en werden bestuurd door koning en priesters.</w:t>
            </w:r>
          </w:p>
          <w:p w:rsidR="009861D7" w:rsidRDefault="009861D7" w:rsidP="00806781">
            <w:r>
              <w:t>Steden groeiden uit tot rijken (stadstaten)</w:t>
            </w:r>
          </w:p>
          <w:p w:rsidR="009861D7" w:rsidRPr="00C668D6" w:rsidRDefault="009861D7" w:rsidP="00806781">
            <w:pPr>
              <w:rPr>
                <w:b/>
              </w:rPr>
            </w:pPr>
            <w:r>
              <w:t>Eerste oorlogen tussen stadstaten</w:t>
            </w:r>
          </w:p>
        </w:tc>
        <w:tc>
          <w:tcPr>
            <w:tcW w:w="4606" w:type="dxa"/>
          </w:tcPr>
          <w:p w:rsidR="009861D7" w:rsidRPr="00C668D6" w:rsidRDefault="009861D7" w:rsidP="00806781">
            <w:pPr>
              <w:rPr>
                <w:b/>
              </w:rPr>
            </w:pPr>
            <w:r w:rsidRPr="006E0507">
              <w:rPr>
                <w:u w:val="single"/>
              </w:rPr>
              <w:t>Economisch</w:t>
            </w:r>
          </w:p>
          <w:p w:rsidR="009861D7" w:rsidRDefault="009861D7" w:rsidP="00806781"/>
          <w:p w:rsidR="009861D7" w:rsidRDefault="009861D7" w:rsidP="00806781">
            <w:r>
              <w:t>Landbouw: akkerbouw en veeteelt</w:t>
            </w:r>
          </w:p>
          <w:p w:rsidR="009861D7" w:rsidRDefault="009861D7" w:rsidP="00806781">
            <w:r>
              <w:t>Ambachten</w:t>
            </w:r>
          </w:p>
          <w:p w:rsidR="009861D7" w:rsidRDefault="009861D7" w:rsidP="00806781">
            <w:r>
              <w:t xml:space="preserve">Handel </w:t>
            </w:r>
          </w:p>
        </w:tc>
      </w:tr>
      <w:tr w:rsidR="009861D7" w:rsidTr="00806781">
        <w:tc>
          <w:tcPr>
            <w:tcW w:w="4606" w:type="dxa"/>
          </w:tcPr>
          <w:p w:rsidR="009861D7" w:rsidRPr="00C668D6" w:rsidRDefault="009861D7" w:rsidP="00806781">
            <w:pPr>
              <w:rPr>
                <w:b/>
              </w:rPr>
            </w:pPr>
            <w:r w:rsidRPr="006E0507">
              <w:rPr>
                <w:u w:val="single"/>
              </w:rPr>
              <w:t>Sociaal</w:t>
            </w:r>
          </w:p>
          <w:p w:rsidR="009861D7" w:rsidRDefault="009861D7" w:rsidP="00806781"/>
          <w:p w:rsidR="009861D7" w:rsidRDefault="009861D7" w:rsidP="00806781">
            <w:r>
              <w:t>Grotere groepen (gemiddeld 10.000 mensen)</w:t>
            </w:r>
          </w:p>
          <w:p w:rsidR="009861D7" w:rsidRDefault="009861D7" w:rsidP="00806781">
            <w:r>
              <w:t>Sociale verschillen steeds groter: hiërarchische opbouw van de samenleving sociale klassen</w:t>
            </w:r>
          </w:p>
          <w:p w:rsidR="009861D7" w:rsidRDefault="009861D7" w:rsidP="00806781"/>
          <w:p w:rsidR="009861D7" w:rsidRDefault="009861D7" w:rsidP="00806781">
            <w:r>
              <w:t xml:space="preserve">Koning </w:t>
            </w:r>
            <w:r>
              <w:sym w:font="Wingdings" w:char="F0E0"/>
            </w:r>
            <w:r>
              <w:t xml:space="preserve"> priesters </w:t>
            </w:r>
            <w:r>
              <w:sym w:font="Wingdings" w:char="F0E0"/>
            </w:r>
            <w:r>
              <w:t xml:space="preserve"> ambachtslieden </w:t>
            </w:r>
            <w:r>
              <w:sym w:font="Wingdings" w:char="F0E0"/>
            </w:r>
            <w:r>
              <w:t xml:space="preserve"> boeren </w:t>
            </w:r>
            <w:r>
              <w:sym w:font="Wingdings" w:char="F0E0"/>
            </w:r>
            <w:r>
              <w:t xml:space="preserve"> slaven</w:t>
            </w:r>
          </w:p>
        </w:tc>
        <w:tc>
          <w:tcPr>
            <w:tcW w:w="4606" w:type="dxa"/>
          </w:tcPr>
          <w:p w:rsidR="009861D7" w:rsidRPr="00C668D6" w:rsidRDefault="009861D7" w:rsidP="00806781">
            <w:pPr>
              <w:rPr>
                <w:b/>
              </w:rPr>
            </w:pPr>
            <w:r w:rsidRPr="006E0507">
              <w:rPr>
                <w:u w:val="single"/>
              </w:rPr>
              <w:t>Cultuur</w:t>
            </w:r>
          </w:p>
          <w:p w:rsidR="009861D7" w:rsidRDefault="009861D7" w:rsidP="00806781"/>
          <w:p w:rsidR="009861D7" w:rsidRDefault="009861D7" w:rsidP="00806781">
            <w:r>
              <w:t>Polytheïstische godsdienst, meerdere goden.</w:t>
            </w:r>
          </w:p>
          <w:p w:rsidR="009861D7" w:rsidRDefault="009861D7" w:rsidP="00806781">
            <w:r>
              <w:t>Magische rituelen in tempels.</w:t>
            </w:r>
          </w:p>
          <w:p w:rsidR="009861D7" w:rsidRDefault="009861D7" w:rsidP="00806781">
            <w:r>
              <w:t>In de steden werden veel uitvindingen gedaan.</w:t>
            </w:r>
          </w:p>
        </w:tc>
      </w:tr>
    </w:tbl>
    <w:p w:rsidR="009861D7" w:rsidRDefault="009861D7" w:rsidP="009861D7"/>
    <w:tbl>
      <w:tblPr>
        <w:tblStyle w:val="TableGrid"/>
        <w:tblW w:w="0" w:type="auto"/>
        <w:tblLook w:val="04A0"/>
      </w:tblPr>
      <w:tblGrid>
        <w:gridCol w:w="4606"/>
        <w:gridCol w:w="4606"/>
      </w:tblGrid>
      <w:tr w:rsidR="009861D7" w:rsidTr="00806781">
        <w:tc>
          <w:tcPr>
            <w:tcW w:w="9212" w:type="dxa"/>
            <w:gridSpan w:val="2"/>
          </w:tcPr>
          <w:p w:rsidR="009861D7" w:rsidRPr="006E0507" w:rsidRDefault="009861D7" w:rsidP="00806781">
            <w:pPr>
              <w:jc w:val="center"/>
              <w:rPr>
                <w:b/>
              </w:rPr>
            </w:pPr>
            <w:r w:rsidRPr="006E0507">
              <w:rPr>
                <w:b/>
              </w:rPr>
              <w:t>Egyptenaren</w:t>
            </w:r>
          </w:p>
        </w:tc>
      </w:tr>
      <w:tr w:rsidR="009861D7" w:rsidTr="00806781">
        <w:tc>
          <w:tcPr>
            <w:tcW w:w="4606" w:type="dxa"/>
          </w:tcPr>
          <w:p w:rsidR="009861D7" w:rsidRPr="00C668D6" w:rsidRDefault="009861D7" w:rsidP="00806781">
            <w:pPr>
              <w:rPr>
                <w:b/>
              </w:rPr>
            </w:pPr>
            <w:r w:rsidRPr="006E0507">
              <w:rPr>
                <w:u w:val="single"/>
              </w:rPr>
              <w:t>Politiek</w:t>
            </w:r>
          </w:p>
          <w:p w:rsidR="009861D7" w:rsidRDefault="009861D7" w:rsidP="00806781"/>
          <w:p w:rsidR="009861D7" w:rsidRDefault="009861D7" w:rsidP="00806781">
            <w:r>
              <w:t>Allemaal kleine stadstaten, steden werden bestuurd door koning en priesters, ze gingen zich steeds meer samenvoegen.</w:t>
            </w:r>
          </w:p>
          <w:p w:rsidR="009861D7" w:rsidRDefault="009861D7" w:rsidP="00806781"/>
          <w:p w:rsidR="009861D7" w:rsidRDefault="009861D7" w:rsidP="00806781">
            <w:r>
              <w:t>Er kwam een boven- en beneden- Egypte en na een oorlog vormde ze een natiestaat met een farao als leider.</w:t>
            </w:r>
          </w:p>
          <w:p w:rsidR="009861D7" w:rsidRDefault="009861D7" w:rsidP="00806781"/>
          <w:p w:rsidR="009861D7" w:rsidRPr="00C668D6" w:rsidRDefault="009861D7" w:rsidP="00806781">
            <w:pPr>
              <w:rPr>
                <w:b/>
              </w:rPr>
            </w:pPr>
            <w:r>
              <w:t>Iedereen moest zich Egyptenaar voelen.</w:t>
            </w:r>
          </w:p>
        </w:tc>
        <w:tc>
          <w:tcPr>
            <w:tcW w:w="4606" w:type="dxa"/>
          </w:tcPr>
          <w:p w:rsidR="009861D7" w:rsidRPr="00C668D6" w:rsidRDefault="009861D7" w:rsidP="00806781">
            <w:pPr>
              <w:rPr>
                <w:b/>
              </w:rPr>
            </w:pPr>
            <w:r w:rsidRPr="006E0507">
              <w:rPr>
                <w:u w:val="single"/>
              </w:rPr>
              <w:t>Economisch</w:t>
            </w:r>
          </w:p>
          <w:p w:rsidR="009861D7" w:rsidRDefault="009861D7" w:rsidP="00806781"/>
          <w:p w:rsidR="009861D7" w:rsidRDefault="009861D7" w:rsidP="00806781">
            <w:r>
              <w:t>Landbouw: akkerbouw en veeteelt, door de Nijl</w:t>
            </w:r>
          </w:p>
          <w:p w:rsidR="009861D7" w:rsidRDefault="009861D7" w:rsidP="00806781">
            <w:r>
              <w:t>Ambachtslieden</w:t>
            </w:r>
          </w:p>
          <w:p w:rsidR="009861D7" w:rsidRPr="00C668D6" w:rsidRDefault="009861D7" w:rsidP="00806781">
            <w:pPr>
              <w:rPr>
                <w:b/>
              </w:rPr>
            </w:pPr>
            <w:r>
              <w:t>Handel</w:t>
            </w:r>
          </w:p>
        </w:tc>
      </w:tr>
      <w:tr w:rsidR="009861D7" w:rsidTr="00806781">
        <w:tc>
          <w:tcPr>
            <w:tcW w:w="4606" w:type="dxa"/>
          </w:tcPr>
          <w:p w:rsidR="009861D7" w:rsidRPr="00C668D6" w:rsidRDefault="009861D7" w:rsidP="00806781">
            <w:pPr>
              <w:rPr>
                <w:b/>
              </w:rPr>
            </w:pPr>
            <w:r w:rsidRPr="006E0507">
              <w:rPr>
                <w:u w:val="single"/>
              </w:rPr>
              <w:t>Sociaal</w:t>
            </w:r>
          </w:p>
          <w:p w:rsidR="009861D7" w:rsidRDefault="009861D7" w:rsidP="00806781"/>
          <w:p w:rsidR="009861D7" w:rsidRDefault="009861D7" w:rsidP="00806781">
            <w:r>
              <w:t>Grotere groepen (gemiddeld 10.000 mensen)</w:t>
            </w:r>
          </w:p>
          <w:p w:rsidR="009861D7" w:rsidRDefault="009861D7" w:rsidP="00806781">
            <w:r>
              <w:t>Sociale verschillen: hiërarchische opbouw van de samenleving in sociale klassen</w:t>
            </w:r>
          </w:p>
        </w:tc>
        <w:tc>
          <w:tcPr>
            <w:tcW w:w="4606" w:type="dxa"/>
          </w:tcPr>
          <w:p w:rsidR="009861D7" w:rsidRPr="00C668D6" w:rsidRDefault="009861D7" w:rsidP="00806781">
            <w:pPr>
              <w:rPr>
                <w:b/>
              </w:rPr>
            </w:pPr>
            <w:r w:rsidRPr="006E0507">
              <w:rPr>
                <w:u w:val="single"/>
              </w:rPr>
              <w:t>Cultuur</w:t>
            </w:r>
          </w:p>
          <w:p w:rsidR="009861D7" w:rsidRDefault="009861D7" w:rsidP="00806781"/>
          <w:p w:rsidR="009861D7" w:rsidRDefault="009861D7" w:rsidP="00806781">
            <w:r>
              <w:t>Polytheïstisch godsdienst (Monotheïsme alleen van 1353 – 1336 v.C. de god die vereerd moest worden was de zonneschijn, Athon)</w:t>
            </w:r>
          </w:p>
          <w:p w:rsidR="009861D7" w:rsidRDefault="009861D7" w:rsidP="00806781">
            <w:r>
              <w:t>Magische rituelen</w:t>
            </w:r>
          </w:p>
          <w:p w:rsidR="009861D7" w:rsidRDefault="009861D7" w:rsidP="00806781">
            <w:r>
              <w:t>Veel uitvindingen gedaan, hiërogliefenschrift bijvoorbeeld</w:t>
            </w:r>
          </w:p>
        </w:tc>
      </w:tr>
    </w:tbl>
    <w:p w:rsidR="009861D7" w:rsidRDefault="009861D7"/>
    <w:p w:rsidR="009861D7" w:rsidRDefault="009861D7" w:rsidP="009861D7">
      <w:pPr>
        <w:pStyle w:val="Heading1"/>
      </w:pPr>
      <w:r>
        <w:t>Tijd van Grieken en Romeinen (3000 v.C. – 500 n.C.)</w:t>
      </w:r>
    </w:p>
    <w:p w:rsidR="009861D7" w:rsidRDefault="009861D7" w:rsidP="009861D7">
      <w:r>
        <w:t>Oudheid</w:t>
      </w:r>
    </w:p>
    <w:p w:rsidR="009861D7" w:rsidRDefault="00347C58">
      <w:r w:rsidRPr="009861D7">
        <w:rPr>
          <w:b/>
        </w:rPr>
        <w:t>De ontwikkeling van het wetenschappelijk denken en het denken over burgerschap en p</w:t>
      </w:r>
      <w:r w:rsidR="009861D7" w:rsidRPr="009861D7">
        <w:rPr>
          <w:b/>
        </w:rPr>
        <w:t>olitiek in de Griekse stadstaat</w:t>
      </w:r>
      <w:r w:rsidR="009861D7">
        <w:br/>
        <w:t>Doordat de Atheners meerdere grote veldslagen winnen, begint Athene te heersen over de Griekse wereld. Athene wordt het middelpunt van Griekenland en de stad van de kunst, architectuur, toneelstukken en filosofen. De filosofen werden ‘liefhebbers van wijsheid’ genoemd. Ze zochten naar algemene theorie of wetenschap. Bekende filosofen zijn; Herodotus, Pythagoras en Athener Aristoteles. Eerst werd alles op het geloof gestort (als er iets gebeurde hadden de goden het gedaan), maar ineens wilde wetenschappers zelf gaan nadenken over waarom dingen waren zoals ze waren.</w:t>
      </w:r>
      <w:r w:rsidR="009861D7">
        <w:br/>
        <w:t>Rond 630 v.C. ontstond de eerste Griekse polis, ook wel een stadstaat met een eigen bestuur. De Griekse polis ontstond als een versterkte burcht in de bergen, waar mensen uit de omgeving hun toevlucht zochten als gevaar dreigde. De polis maakte zijn eigen wetten en bewaakte zijn eigen vrijheid. De leider of koning kreeg advies van wijze mannen. Een of twee keer per jaar werden volksvergaderingen gehouden, waarin de hoplieten bijeenkwamen. Bij die vergaderingen werden de belangrijke beslissingen genomen over oorlog en vrede, verovering van nieuwe gebieden, handel en de contacten met andere poleis. Ze werden in steen gekerfd en opgedragen aan de inwoners van de polis. Er ontstond een democratie, maar dit was geen perfect systeem.</w:t>
      </w:r>
    </w:p>
    <w:p w:rsidR="00347C58" w:rsidRPr="009861D7" w:rsidRDefault="009861D7">
      <w:pPr>
        <w:rPr>
          <w:rStyle w:val="apple-converted-space"/>
        </w:rPr>
      </w:pPr>
      <w:r w:rsidRPr="009861D7">
        <w:rPr>
          <w:b/>
        </w:rPr>
        <w:t>De klassieke vormtaal van de Grieks- Romeinse cultuur</w:t>
      </w:r>
      <w:r>
        <w:br/>
      </w:r>
      <w:r w:rsidRPr="00ED0B2F">
        <w:t xml:space="preserve">De Romeinen gingen door op de bouwmanier van de Grieken. Romeinen waren praktisch en hielden van orde. Ze legden rechte straten aan, die stadsdelen met elkaar verbonden. Ze bouwden tempels en beschermden de stad met een muur. </w:t>
      </w:r>
      <w:r w:rsidRPr="00ED0B2F">
        <w:br/>
      </w:r>
      <w:r w:rsidRPr="00ED0B2F">
        <w:rPr>
          <w:rFonts w:ascii="Calibri" w:hAnsi="Calibri"/>
          <w:color w:val="000000"/>
          <w:shd w:val="clear" w:color="auto" w:fill="FFFFFF"/>
        </w:rPr>
        <w:lastRenderedPageBreak/>
        <w:t xml:space="preserve">In de Griekse beeldhouwkunst werden de knapste mensen en mooiste objecten uitgekozen om als model te dienen. De Grieken streefden dan ook naar de uitbeelding van de ideale mens en perfecte harmonie en schoonheid. Een verklaring hiervoor is dat religie heel belangrijk was in hun leven en optimale harmonie en schoonheid zagen zij als een uitbeelding van </w:t>
      </w:r>
      <w:r>
        <w:rPr>
          <w:rFonts w:ascii="Calibri" w:hAnsi="Calibri"/>
          <w:color w:val="000000"/>
          <w:shd w:val="clear" w:color="auto" w:fill="FFFFFF"/>
        </w:rPr>
        <w:t>de g</w:t>
      </w:r>
      <w:r w:rsidRPr="00ED0B2F">
        <w:rPr>
          <w:rFonts w:ascii="Calibri" w:hAnsi="Calibri"/>
          <w:color w:val="000000"/>
          <w:shd w:val="clear" w:color="auto" w:fill="FFFFFF"/>
        </w:rPr>
        <w:t>oddelijkheid. Als onderwerp werden dan ook voornamelijk goden en andere figuren uit de mythologie gebruikt.</w:t>
      </w:r>
      <w:r w:rsidRPr="00ED0B2F">
        <w:rPr>
          <w:rStyle w:val="apple-converted-space"/>
          <w:rFonts w:ascii="Calibri" w:hAnsi="Calibri"/>
          <w:color w:val="000000"/>
          <w:shd w:val="clear" w:color="auto" w:fill="FFFFFF"/>
        </w:rPr>
        <w:t> </w:t>
      </w:r>
      <w:r w:rsidRPr="00ED0B2F">
        <w:rPr>
          <w:rFonts w:ascii="Calibri" w:hAnsi="Calibri"/>
          <w:color w:val="000000"/>
        </w:rPr>
        <w:br/>
      </w:r>
      <w:r w:rsidRPr="00ED0B2F">
        <w:rPr>
          <w:rFonts w:ascii="Calibri" w:hAnsi="Calibri"/>
          <w:color w:val="000000"/>
          <w:shd w:val="clear" w:color="auto" w:fill="FFFFFF"/>
        </w:rPr>
        <w:t>De Romeinen entten hun beeldhouwkunst voornamelijk op de Griekse, maar de eigen stijlen die zij ontwikkeld hebben, gebruikten ze voornamelijk voor maatschappelijke doeleinden, in plaats van godsdienstige. De portretten waren bedoeld om een persoon te memorere</w:t>
      </w:r>
      <w:r>
        <w:rPr>
          <w:rFonts w:ascii="Calibri" w:hAnsi="Calibri"/>
          <w:color w:val="000000"/>
          <w:shd w:val="clear" w:color="auto" w:fill="FFFFFF"/>
        </w:rPr>
        <w:t>n of te eren en de reliëfs beeld</w:t>
      </w:r>
      <w:r w:rsidRPr="00ED0B2F">
        <w:rPr>
          <w:rFonts w:ascii="Calibri" w:hAnsi="Calibri"/>
          <w:color w:val="000000"/>
          <w:shd w:val="clear" w:color="auto" w:fill="FFFFFF"/>
        </w:rPr>
        <w:t>den vooral historische gebeurtenissen uit, zoals overwinningen van een bepaalde keizer en waren eveneens bedoeld om te memoreren en/of te eren.</w:t>
      </w:r>
      <w:r w:rsidRPr="00ED0B2F">
        <w:rPr>
          <w:rStyle w:val="apple-converted-space"/>
          <w:rFonts w:ascii="Calibri" w:hAnsi="Calibri"/>
          <w:color w:val="000000"/>
          <w:shd w:val="clear" w:color="auto" w:fill="FFFFFF"/>
        </w:rPr>
        <w:t> </w:t>
      </w:r>
      <w:r w:rsidRPr="00ED0B2F">
        <w:rPr>
          <w:rFonts w:ascii="Calibri" w:hAnsi="Calibri"/>
          <w:color w:val="000000"/>
        </w:rPr>
        <w:br/>
      </w:r>
      <w:r w:rsidRPr="00ED0B2F">
        <w:rPr>
          <w:rFonts w:ascii="Calibri" w:hAnsi="Calibri"/>
          <w:color w:val="000000"/>
          <w:shd w:val="clear" w:color="auto" w:fill="FFFFFF"/>
        </w:rPr>
        <w:t>Hierdoor was de Romeinse beeldhouwkunst ook zeer realistisch. Zij hechtten grote waarde aan de weergave van karakter en persoonlijke eigenschappen in de portretten en ook in de reliëfs werd gebruikt gemaakt van technieken als perspectief om het geheel zo realistisch mogelijk te maken.</w:t>
      </w:r>
      <w:r w:rsidRPr="00ED0B2F">
        <w:rPr>
          <w:rStyle w:val="apple-converted-space"/>
          <w:rFonts w:ascii="Calibri" w:hAnsi="Calibri"/>
          <w:color w:val="000000"/>
          <w:shd w:val="clear" w:color="auto" w:fill="FFFFFF"/>
        </w:rPr>
        <w:t> </w:t>
      </w:r>
    </w:p>
    <w:p w:rsidR="009861D7" w:rsidRDefault="009861D7">
      <w:r w:rsidRPr="009861D7">
        <w:rPr>
          <w:b/>
        </w:rPr>
        <w:t>De groei van het Romeins imperium, waardoor de Grieks- Romeinse cultuur zich in Europa verspreidde</w:t>
      </w:r>
      <w:r>
        <w:rPr>
          <w:rStyle w:val="apple-converted-space"/>
          <w:rFonts w:ascii="Calibri" w:hAnsi="Calibri"/>
          <w:color w:val="000000"/>
          <w:shd w:val="clear" w:color="auto" w:fill="FFFFFF"/>
        </w:rPr>
        <w:br/>
      </w:r>
      <w:r>
        <w:t>Na de verovering van Italië kwam Rome in conflict met de Puniërs. Er kwamen drie Punische oorlogen tussen 264 en 146 v.C. Deze strijd werd uiteindelijk door de Romeinen gewonnen. Na de oorlogen was er veel land in Italië verwoest. De kleine boeren trokken naar de stad. Veel plebejers waren werkloos, terwijl de patriciërs het rijk hadden. De volkstribunen als Tiberus en GaiusGracchus kwamen met het voorstel om het land opnieuw te verdelen. Rond 60 v.C. kwam Julius Caesar kreeg de macht. De patriciërs probeerden met de moord op Caesar hun macht opnieuw te vestigen, maar dit liep anders. Caesars aangenomen zoon Octavianus (Octavianus Augustus, ‘de Verhevene’) werd alleenheerser.</w:t>
      </w:r>
    </w:p>
    <w:p w:rsidR="009861D7" w:rsidRPr="009861D7" w:rsidRDefault="009861D7">
      <w:pPr>
        <w:rPr>
          <w:b/>
        </w:rPr>
      </w:pPr>
      <w:r w:rsidRPr="009861D7">
        <w:rPr>
          <w:b/>
        </w:rPr>
        <w:t>De confrontatie tussen de Grieks- Romeinse cultuur en de Germaanse cultuur van Noordwest- Europa</w:t>
      </w:r>
      <w:r>
        <w:rPr>
          <w:b/>
        </w:rPr>
        <w:br/>
      </w:r>
      <w:r>
        <w:t>De Germanen handelde eerst met de Romeinen en sloten verdragen. Ook leverden de Germanen soldaten aan het Romeinse volk. Rond 375 kwamen de Hunnen, een steppevolk uit Centraal- Azië, aan bij het Oost- Romeinse Rijk. Zij waren nomaden en plunderden bij de grenzen van China en Perzië en trokken naar het westen. Het Romeinse Rijk betaalde de hunnen flink om hun rijk met rust te laten. Daarop gingen de Hunnen verder. Zij dreven de Germaanse volken voor zich uit. Dit zorgde voor grootscheepse volksverhuizingen, waarna het West- Romeinse uiteenviel in verschillende Germaanse koninkrijken (de Ostrogoten, Vandalen en Visigoten). In 410 viel Rome ten prooi aan plunderende Visigoten en de Vandalen deden dat in 455 ook. De groepen verspreidden zich om het Romeinse Rijk te kunnen aanvallen. In 476 werd de laatste West- Romeinse keizer afgezet door de Germaanse generaal Odoaker. Deze stuurde de keizerlijke kroonjuwelen naar Constatinopel met de mededeling dat het westen geen keizer meer nodig had. Hiermee was de ‘val’ van het West- Romeinse Rijk.</w:t>
      </w:r>
    </w:p>
    <w:p w:rsidR="009861D7" w:rsidRPr="009861D7" w:rsidRDefault="009861D7">
      <w:pPr>
        <w:rPr>
          <w:rFonts w:ascii="Calibri" w:hAnsi="Calibri"/>
          <w:color w:val="000000"/>
          <w:shd w:val="clear" w:color="auto" w:fill="FFFFFF"/>
        </w:rPr>
      </w:pPr>
      <w:r w:rsidRPr="009861D7">
        <w:rPr>
          <w:b/>
        </w:rPr>
        <w:t>De ontwikkeling van het Jodendom en het Christendom als de eerste monotheïstische godsdiensten</w:t>
      </w:r>
      <w:r w:rsidRPr="009861D7">
        <w:rPr>
          <w:b/>
        </w:rPr>
        <w:br/>
      </w:r>
      <w:r>
        <w:t xml:space="preserve">In 64 werd het feest van keizer Nero verpest door flakkerende vlammen. Nero gaf de christenen de schuld en de eerste christenvervolging begon. Na 70 kwamen de joden in Palestina in opstand. Als strafmaatregel werden ze verspreid over het hele Romeinse Rijk. Bijzonder genoeg was dit in het voordeel van de christenen, omdat de christenen zich richtten op hun bekeringsijver op de Joden en </w:t>
      </w:r>
      <w:r>
        <w:lastRenderedPageBreak/>
        <w:t xml:space="preserve">daarvoor moesten ze door het hele rijk. </w:t>
      </w:r>
      <w:r>
        <w:br/>
        <w:t xml:space="preserve">De Romeinen beschouwde de christenen eerst als een Joodse groepering, maar de Joden zijn een oud volk met een eigen geloof en tradities. Zij geloven dat God en nieuwe vorst, de Messias of verlosser, zal sturen, die de geschiedenis van het Joodse volk zal veranderen. </w:t>
      </w:r>
      <w:r>
        <w:br/>
        <w:t>Jezus van Nazareth werd door zijn volgelingen als zodanig gezien. Daarom noemden ze hem christos en zichzelf christenen. Christus predikte een geloof van verdraagzaamheid, naastenliefde en vergiffenis en verwelkomde misdadigers en prostituees onder de volgelingen. Zowel de Joden als de Romeinen zagen Christus als een gevaarlijke onruststoker en brachten hem in 33 ter dood. Paulus van Tarsus, een van Jezus’ volgelingen schreef dat christenen net als Jezus uit de dood zouden opstaan en het eeuwige leven kregen.</w:t>
      </w:r>
      <w:r>
        <w:br/>
        <w:t xml:space="preserve">Christenen verafschuwden de verering van andere goden en keizers. Veel Romeinen waren bang dat de christenen met hun afwijzing van het bestaande geloof de woede van de goden afriepen. Daarom wilde ze Christus vervolgen.  </w:t>
      </w:r>
    </w:p>
    <w:p w:rsidR="008E1641" w:rsidRDefault="008E1641" w:rsidP="008E1641"/>
    <w:tbl>
      <w:tblPr>
        <w:tblStyle w:val="TableGrid"/>
        <w:tblW w:w="0" w:type="auto"/>
        <w:tblLook w:val="04A0"/>
      </w:tblPr>
      <w:tblGrid>
        <w:gridCol w:w="1559"/>
        <w:gridCol w:w="7621"/>
      </w:tblGrid>
      <w:tr w:rsidR="008E1641" w:rsidRPr="004C5A3C" w:rsidTr="00347C58">
        <w:tc>
          <w:tcPr>
            <w:tcW w:w="1559" w:type="dxa"/>
          </w:tcPr>
          <w:p w:rsidR="008E1641" w:rsidRPr="004C5A3C" w:rsidRDefault="008E1641" w:rsidP="00347C58">
            <w:pPr>
              <w:rPr>
                <w:b/>
              </w:rPr>
            </w:pPr>
            <w:r w:rsidRPr="004C5A3C">
              <w:rPr>
                <w:b/>
              </w:rPr>
              <w:t>Jaar</w:t>
            </w:r>
          </w:p>
        </w:tc>
        <w:tc>
          <w:tcPr>
            <w:tcW w:w="7621" w:type="dxa"/>
          </w:tcPr>
          <w:p w:rsidR="008E1641" w:rsidRPr="004C5A3C" w:rsidRDefault="008E1641" w:rsidP="00347C58">
            <w:pPr>
              <w:rPr>
                <w:b/>
              </w:rPr>
            </w:pPr>
            <w:r>
              <w:rPr>
                <w:b/>
              </w:rPr>
              <w:t xml:space="preserve">Uitleg </w:t>
            </w:r>
          </w:p>
        </w:tc>
      </w:tr>
      <w:tr w:rsidR="008E1641" w:rsidRPr="006852C2" w:rsidTr="00347C58">
        <w:tc>
          <w:tcPr>
            <w:tcW w:w="1559" w:type="dxa"/>
          </w:tcPr>
          <w:p w:rsidR="008E1641" w:rsidRPr="004C18A0" w:rsidRDefault="008E1641" w:rsidP="00347C58">
            <w:r w:rsidRPr="004C18A0">
              <w:t>753 – 509 v.C.</w:t>
            </w:r>
          </w:p>
        </w:tc>
        <w:tc>
          <w:tcPr>
            <w:tcW w:w="7621" w:type="dxa"/>
          </w:tcPr>
          <w:p w:rsidR="008E1641" w:rsidRPr="004C18A0" w:rsidRDefault="008E1641" w:rsidP="00347C58">
            <w:r w:rsidRPr="004C18A0">
              <w:t xml:space="preserve">Koningstijd van het Romeinse Rijk </w:t>
            </w:r>
          </w:p>
        </w:tc>
      </w:tr>
      <w:tr w:rsidR="008E1641" w:rsidTr="00347C58">
        <w:tc>
          <w:tcPr>
            <w:tcW w:w="1559" w:type="dxa"/>
          </w:tcPr>
          <w:p w:rsidR="008E1641" w:rsidRDefault="008E1641" w:rsidP="00347C58">
            <w:r>
              <w:t>753 v.C.</w:t>
            </w:r>
          </w:p>
        </w:tc>
        <w:tc>
          <w:tcPr>
            <w:tcW w:w="7621" w:type="dxa"/>
          </w:tcPr>
          <w:p w:rsidR="008E1641" w:rsidRDefault="008E1641" w:rsidP="00347C58">
            <w:r>
              <w:t xml:space="preserve">Romulus stak zijn broer Remus dood </w:t>
            </w:r>
            <w:r>
              <w:sym w:font="Wingdings" w:char="F0E0"/>
            </w:r>
            <w:r>
              <w:t xml:space="preserve"> Romulus en Remus, de stichters van Rome</w:t>
            </w:r>
          </w:p>
        </w:tc>
      </w:tr>
      <w:tr w:rsidR="008E1641" w:rsidTr="00347C58">
        <w:tc>
          <w:tcPr>
            <w:tcW w:w="1559" w:type="dxa"/>
          </w:tcPr>
          <w:p w:rsidR="008E1641" w:rsidRDefault="008E1641" w:rsidP="00347C58">
            <w:r>
              <w:t>750 v.C.</w:t>
            </w:r>
          </w:p>
        </w:tc>
        <w:tc>
          <w:tcPr>
            <w:tcW w:w="7621" w:type="dxa"/>
          </w:tcPr>
          <w:p w:rsidR="008E1641" w:rsidRDefault="008E1641" w:rsidP="00347C58">
            <w:r>
              <w:t xml:space="preserve">Rome was nog maar een klein dorpje van boeren en herders </w:t>
            </w:r>
            <w:r>
              <w:sym w:font="Wingdings" w:char="F0E0"/>
            </w:r>
            <w:r>
              <w:t xml:space="preserve"> ze spraken de taal van hun landstreek Latium, het Latijn </w:t>
            </w:r>
            <w:r>
              <w:sym w:font="Wingdings" w:char="F0E0"/>
            </w:r>
            <w:r>
              <w:t xml:space="preserve"> ze onderhielden goede contacten met hun buren en met de Grieken in Zuid- Italië </w:t>
            </w:r>
            <w:r>
              <w:sym w:font="Wingdings" w:char="F0E0"/>
            </w:r>
            <w:r>
              <w:t xml:space="preserve"> daar hadden de Grieken namelijk een kolonie gesticht </w:t>
            </w:r>
            <w:r>
              <w:sym w:font="Wingdings" w:char="F0E0"/>
            </w:r>
            <w:r>
              <w:t xml:space="preserve"> Rome nam veel over van de Grieken, zoals de goden</w:t>
            </w:r>
          </w:p>
        </w:tc>
      </w:tr>
      <w:tr w:rsidR="008E1641" w:rsidTr="00347C58">
        <w:tc>
          <w:tcPr>
            <w:tcW w:w="1559" w:type="dxa"/>
          </w:tcPr>
          <w:p w:rsidR="008E1641" w:rsidRDefault="008E1641" w:rsidP="00347C58">
            <w:r>
              <w:t>725 v.C.</w:t>
            </w:r>
          </w:p>
        </w:tc>
        <w:tc>
          <w:tcPr>
            <w:tcW w:w="7621" w:type="dxa"/>
          </w:tcPr>
          <w:p w:rsidR="008E1641" w:rsidRDefault="008E1641" w:rsidP="00347C58">
            <w:r>
              <w:t xml:space="preserve">Sparta veroverde een stadstaat rond het vruchtbare Messenië en maakte de bevolking van dit vruchtbare grond tot slaven </w:t>
            </w:r>
            <w:r>
              <w:sym w:font="Wingdings" w:char="F0E0"/>
            </w:r>
            <w:r>
              <w:t xml:space="preserve"> er waren al snel meer slaven dan Spartanen, waardoor Spartaanse jongens een opleiding tot beroepsmilitair kregen, om een slavenopstand te voorkomen</w:t>
            </w:r>
          </w:p>
        </w:tc>
      </w:tr>
      <w:tr w:rsidR="008E1641" w:rsidTr="00347C58">
        <w:tc>
          <w:tcPr>
            <w:tcW w:w="1559" w:type="dxa"/>
          </w:tcPr>
          <w:p w:rsidR="008E1641" w:rsidRDefault="008E1641" w:rsidP="00347C58">
            <w:r>
              <w:t>630 v.C.</w:t>
            </w:r>
          </w:p>
        </w:tc>
        <w:tc>
          <w:tcPr>
            <w:tcW w:w="7621" w:type="dxa"/>
          </w:tcPr>
          <w:p w:rsidR="008E1641" w:rsidRDefault="008E1641" w:rsidP="00347C58">
            <w:r>
              <w:t xml:space="preserve">Begin van de polis, een stadstaat met een eigen bestuur </w:t>
            </w:r>
            <w:r>
              <w:sym w:font="Wingdings" w:char="F0E0"/>
            </w:r>
            <w:r>
              <w:t xml:space="preserve"> de Griekse polis ontstond als een versterkte burcht in de bergen, waar mensen uit hun omgeving toevlucht zochten als er gevaar dreigde </w:t>
            </w:r>
            <w:r>
              <w:sym w:font="Wingdings" w:char="F0E0"/>
            </w:r>
            <w:r>
              <w:t xml:space="preserve"> zo’n ommuurde polis had een marktplaats en minstens één tempel </w:t>
            </w:r>
            <w:r>
              <w:sym w:font="Wingdings" w:char="F0E0"/>
            </w:r>
            <w:r>
              <w:t xml:space="preserve"> de polis werd verdedigd door zwaarbewapende soldaten: de Hoplieten</w:t>
            </w:r>
            <w:r>
              <w:sym w:font="Wingdings" w:char="F0E0"/>
            </w:r>
            <w:r>
              <w:t xml:space="preserve"> de polis maakte zijn eigen wetten en bewaakte zijn eigen vrijheid</w:t>
            </w:r>
          </w:p>
          <w:p w:rsidR="008E1641" w:rsidRDefault="008E1641" w:rsidP="00347C58">
            <w:r>
              <w:t>Zie blz. 29 &amp; 30 voor verdere uitleg</w:t>
            </w:r>
          </w:p>
        </w:tc>
      </w:tr>
      <w:tr w:rsidR="008E1641" w:rsidTr="00347C58">
        <w:tc>
          <w:tcPr>
            <w:tcW w:w="1559" w:type="dxa"/>
          </w:tcPr>
          <w:p w:rsidR="008E1641" w:rsidRDefault="008E1641" w:rsidP="00347C58">
            <w:r>
              <w:t>580 – 504 v.C.</w:t>
            </w:r>
          </w:p>
        </w:tc>
        <w:tc>
          <w:tcPr>
            <w:tcW w:w="7621" w:type="dxa"/>
          </w:tcPr>
          <w:p w:rsidR="008E1641" w:rsidRDefault="008E1641" w:rsidP="00347C58">
            <w:r>
              <w:t>Pythagoras, hij herleidde het ritme van muziek tot wiskundige termen</w:t>
            </w:r>
          </w:p>
        </w:tc>
      </w:tr>
      <w:tr w:rsidR="008E1641" w:rsidTr="00347C58">
        <w:tc>
          <w:tcPr>
            <w:tcW w:w="1559" w:type="dxa"/>
          </w:tcPr>
          <w:p w:rsidR="008E1641" w:rsidRDefault="008E1641" w:rsidP="00347C58">
            <w:r>
              <w:t>550 v.C.</w:t>
            </w:r>
          </w:p>
        </w:tc>
        <w:tc>
          <w:tcPr>
            <w:tcW w:w="7621" w:type="dxa"/>
          </w:tcPr>
          <w:p w:rsidR="008E1641" w:rsidRDefault="008E1641" w:rsidP="00347C58">
            <w:r>
              <w:t xml:space="preserve">Door overbevolking ging de poleis handelen met andere gebieden rond de Middelandse Zee </w:t>
            </w:r>
            <w:r>
              <w:sym w:font="Wingdings" w:char="F0E0"/>
            </w:r>
            <w:r>
              <w:t xml:space="preserve"> ze ruilden zilver tegen graan om de bevolking tee voeden en voerden het muntgeld in </w:t>
            </w:r>
            <w:r>
              <w:sym w:font="Wingdings" w:char="F0E0"/>
            </w:r>
            <w:r>
              <w:t xml:space="preserve"> ze stichtten ook kolonies langs de handelsroutes</w:t>
            </w:r>
          </w:p>
        </w:tc>
      </w:tr>
      <w:tr w:rsidR="008E1641" w:rsidTr="00347C58">
        <w:tc>
          <w:tcPr>
            <w:tcW w:w="1559" w:type="dxa"/>
          </w:tcPr>
          <w:p w:rsidR="008E1641" w:rsidRPr="004C18A0" w:rsidRDefault="008E1641" w:rsidP="00347C58">
            <w:r w:rsidRPr="004C18A0">
              <w:t>509 – 27 v.C.</w:t>
            </w:r>
          </w:p>
        </w:tc>
        <w:tc>
          <w:tcPr>
            <w:tcW w:w="7621" w:type="dxa"/>
          </w:tcPr>
          <w:p w:rsidR="008E1641" w:rsidRPr="004C18A0" w:rsidRDefault="008E1641" w:rsidP="00347C58">
            <w:r w:rsidRPr="004C18A0">
              <w:t>De Romeinen verdreven hun koning en de stadstaat werd een Republiek</w:t>
            </w:r>
          </w:p>
        </w:tc>
      </w:tr>
      <w:tr w:rsidR="008E1641" w:rsidTr="00347C58">
        <w:tc>
          <w:tcPr>
            <w:tcW w:w="1559" w:type="dxa"/>
          </w:tcPr>
          <w:p w:rsidR="008E1641" w:rsidRDefault="008E1641" w:rsidP="00347C58">
            <w:r>
              <w:t>500 v.C.</w:t>
            </w:r>
          </w:p>
        </w:tc>
        <w:tc>
          <w:tcPr>
            <w:tcW w:w="7621" w:type="dxa"/>
          </w:tcPr>
          <w:p w:rsidR="008E1641" w:rsidRDefault="008E1641" w:rsidP="00347C58">
            <w:r>
              <w:t xml:space="preserve">De meeste poleis kozen één man die alleen regeerde </w:t>
            </w:r>
            <w:r>
              <w:sym w:font="Wingdings" w:char="F0E0"/>
            </w:r>
            <w:r>
              <w:t xml:space="preserve"> maar de tirannen werden toen verdreven door de oligarchie : regering van weinigen </w:t>
            </w:r>
            <w:r>
              <w:sym w:font="Wingdings" w:char="F0E0"/>
            </w:r>
            <w:r>
              <w:t xml:space="preserve"> in </w:t>
            </w:r>
            <w:r w:rsidRPr="00FE0897">
              <w:rPr>
                <w:b/>
              </w:rPr>
              <w:t>dit jaar</w:t>
            </w:r>
            <w:r>
              <w:t xml:space="preserve"> kwam tiran Cleisthenes met een oplossing voor Athene: hij stelde dat alle mannelijke, vrije burgers, gelijke rechten hadden </w:t>
            </w:r>
            <w:r>
              <w:sym w:font="Wingdings" w:char="F0E0"/>
            </w:r>
            <w:r w:rsidRPr="00842BD9">
              <w:rPr>
                <w:b/>
              </w:rPr>
              <w:t>democratie</w:t>
            </w:r>
            <w:r>
              <w:sym w:font="Wingdings" w:char="F0E0"/>
            </w:r>
            <w:r>
              <w:t xml:space="preserve"> ostracisme</w:t>
            </w:r>
          </w:p>
        </w:tc>
      </w:tr>
      <w:tr w:rsidR="008E1641" w:rsidTr="00347C58">
        <w:tc>
          <w:tcPr>
            <w:tcW w:w="1559" w:type="dxa"/>
          </w:tcPr>
          <w:p w:rsidR="008E1641" w:rsidRDefault="008E1641" w:rsidP="00347C58">
            <w:r>
              <w:t>492 – 480 v.C.</w:t>
            </w:r>
          </w:p>
        </w:tc>
        <w:tc>
          <w:tcPr>
            <w:tcW w:w="7621" w:type="dxa"/>
          </w:tcPr>
          <w:p w:rsidR="008E1641" w:rsidRDefault="008E1641" w:rsidP="00347C58">
            <w:r>
              <w:t>Oorlogen tussen de Grieken en Perzen</w:t>
            </w:r>
          </w:p>
        </w:tc>
      </w:tr>
      <w:tr w:rsidR="008E1641" w:rsidTr="00347C58">
        <w:tc>
          <w:tcPr>
            <w:tcW w:w="1559" w:type="dxa"/>
          </w:tcPr>
          <w:p w:rsidR="008E1641" w:rsidRDefault="008E1641" w:rsidP="00347C58">
            <w:r>
              <w:t>484 – 425 v.C.</w:t>
            </w:r>
          </w:p>
        </w:tc>
        <w:tc>
          <w:tcPr>
            <w:tcW w:w="7621" w:type="dxa"/>
          </w:tcPr>
          <w:p w:rsidR="008E1641" w:rsidRDefault="008E1641" w:rsidP="00347C58">
            <w:r>
              <w:t>Herodotus, wetenschapper en denker</w:t>
            </w:r>
          </w:p>
        </w:tc>
      </w:tr>
      <w:tr w:rsidR="008E1641" w:rsidTr="00347C58">
        <w:tc>
          <w:tcPr>
            <w:tcW w:w="1559" w:type="dxa"/>
          </w:tcPr>
          <w:p w:rsidR="008E1641" w:rsidRDefault="008E1641" w:rsidP="00347C58">
            <w:r>
              <w:t>460 v.C.</w:t>
            </w:r>
          </w:p>
        </w:tc>
        <w:tc>
          <w:tcPr>
            <w:tcW w:w="7621" w:type="dxa"/>
          </w:tcPr>
          <w:p w:rsidR="008E1641" w:rsidRDefault="008E1641" w:rsidP="00347C58">
            <w:r>
              <w:t xml:space="preserve">Er kwamen volksvergaderingen, maar dit systeem was niet perfect, want arme burgers konden moeilijk tweewekelijks een dag missen voor de volksvergadering </w:t>
            </w:r>
            <w:r>
              <w:sym w:font="Wingdings" w:char="F0E0"/>
            </w:r>
            <w:r>
              <w:t xml:space="preserve"> daardoor regelde Pericles dat burgers betaald kregen voor het bijwonen van de volksvergadering en de rechtspraak </w:t>
            </w:r>
            <w:r>
              <w:sym w:font="Wingdings" w:char="F0E0"/>
            </w:r>
            <w:r>
              <w:t xml:space="preserve"> ook ambtenaren werden voortaan betaald, maar de aristocratische Atheners hadden moeite met de democratie</w:t>
            </w:r>
          </w:p>
        </w:tc>
      </w:tr>
      <w:tr w:rsidR="008E1641" w:rsidTr="00347C58">
        <w:tc>
          <w:tcPr>
            <w:tcW w:w="1559" w:type="dxa"/>
          </w:tcPr>
          <w:p w:rsidR="008E1641" w:rsidRDefault="008E1641" w:rsidP="00347C58">
            <w:r>
              <w:lastRenderedPageBreak/>
              <w:t>431 v.C.</w:t>
            </w:r>
          </w:p>
        </w:tc>
        <w:tc>
          <w:tcPr>
            <w:tcW w:w="7621" w:type="dxa"/>
          </w:tcPr>
          <w:p w:rsidR="008E1641" w:rsidRDefault="008E1641" w:rsidP="00347C58">
            <w:r>
              <w:t>Sparta was de tegenhanger van de Atheense democratie</w:t>
            </w:r>
            <w:r w:rsidR="006D3BD1">
              <w:t xml:space="preserve"> (die vele eilanden en stadstaten bezat)</w:t>
            </w:r>
            <w:r>
              <w:t xml:space="preserve"> </w:t>
            </w:r>
            <w:r>
              <w:sym w:font="Wingdings" w:char="F0E0"/>
            </w:r>
            <w:r>
              <w:t xml:space="preserve"> in dit jaar kwam het tot de krachtmeting met Athene, waarvan de eerste doden betreurd werden in Pericles’ redevoering </w:t>
            </w:r>
            <w:r>
              <w:sym w:font="Wingdings" w:char="F0E0"/>
            </w:r>
            <w:r>
              <w:t xml:space="preserve"> dankzij de steun van de Perzen won Sparta deze Griekse broederstrijd</w:t>
            </w:r>
          </w:p>
        </w:tc>
      </w:tr>
      <w:tr w:rsidR="008E1641" w:rsidTr="00347C58">
        <w:tc>
          <w:tcPr>
            <w:tcW w:w="1559" w:type="dxa"/>
          </w:tcPr>
          <w:p w:rsidR="008E1641" w:rsidRDefault="008E1641" w:rsidP="00347C58">
            <w:r>
              <w:t>404 v.C.</w:t>
            </w:r>
          </w:p>
        </w:tc>
        <w:tc>
          <w:tcPr>
            <w:tcW w:w="7621" w:type="dxa"/>
          </w:tcPr>
          <w:p w:rsidR="008E1641" w:rsidRDefault="008E1641" w:rsidP="00347C58">
            <w:r>
              <w:t>Athene wordt ingenomen door de Spartanen</w:t>
            </w:r>
          </w:p>
        </w:tc>
      </w:tr>
      <w:tr w:rsidR="008E1641" w:rsidTr="00347C58">
        <w:tc>
          <w:tcPr>
            <w:tcW w:w="1559" w:type="dxa"/>
          </w:tcPr>
          <w:p w:rsidR="008E1641" w:rsidRDefault="008E1641" w:rsidP="00347C58">
            <w:r>
              <w:t>384 – 322 v.C.</w:t>
            </w:r>
          </w:p>
        </w:tc>
        <w:tc>
          <w:tcPr>
            <w:tcW w:w="7621" w:type="dxa"/>
          </w:tcPr>
          <w:p w:rsidR="008E1641" w:rsidRDefault="008E1641" w:rsidP="00347C58">
            <w:r>
              <w:t>Athener Aristoteles, bekendste filosoof, kennis was volgens hem gebaseerd op waarneming en onderzoek</w:t>
            </w:r>
          </w:p>
        </w:tc>
      </w:tr>
      <w:tr w:rsidR="008E1641" w:rsidTr="00347C58">
        <w:tc>
          <w:tcPr>
            <w:tcW w:w="1559" w:type="dxa"/>
          </w:tcPr>
          <w:p w:rsidR="008E1641" w:rsidRDefault="008E1641" w:rsidP="00347C58">
            <w:r>
              <w:t>264 - 146 v.C.</w:t>
            </w:r>
          </w:p>
        </w:tc>
        <w:tc>
          <w:tcPr>
            <w:tcW w:w="7621" w:type="dxa"/>
          </w:tcPr>
          <w:p w:rsidR="008E1641" w:rsidRDefault="008E1641" w:rsidP="00347C58">
            <w:r>
              <w:t>In deze periode waren er drie Punische oorlogen tussen de Romeinen en de Puniërs, bewoners van de Noord- Afrikaanse stad Carthago, de belangrijkste handelsmacht in het Middelandse Zeegebied</w:t>
            </w:r>
          </w:p>
        </w:tc>
      </w:tr>
      <w:tr w:rsidR="008E1641" w:rsidTr="00347C58">
        <w:tc>
          <w:tcPr>
            <w:tcW w:w="1559" w:type="dxa"/>
          </w:tcPr>
          <w:p w:rsidR="008E1641" w:rsidRDefault="008E1641" w:rsidP="00347C58">
            <w:r>
              <w:t>146 v.C.</w:t>
            </w:r>
          </w:p>
        </w:tc>
        <w:tc>
          <w:tcPr>
            <w:tcW w:w="7621" w:type="dxa"/>
          </w:tcPr>
          <w:p w:rsidR="008E1641" w:rsidRDefault="008E1641" w:rsidP="00347C58">
            <w:r>
              <w:t xml:space="preserve">Carthago werd verwoest, de grond omgeploegd en vermengd met karrenvrachten zeezout </w:t>
            </w:r>
            <w:r>
              <w:sym w:font="Wingdings" w:char="F0E0"/>
            </w:r>
            <w:r>
              <w:t xml:space="preserve"> omdat allengs ook Griekenland, Turkije en delen van het Midden- Oosten werden veroverd, beheerste Rome voortaan het hele Middelandse Zeegebied</w:t>
            </w:r>
          </w:p>
        </w:tc>
      </w:tr>
      <w:tr w:rsidR="008E1641" w:rsidTr="00347C58">
        <w:tc>
          <w:tcPr>
            <w:tcW w:w="1559" w:type="dxa"/>
          </w:tcPr>
          <w:p w:rsidR="008E1641" w:rsidRDefault="008E1641" w:rsidP="00347C58">
            <w:r>
              <w:t>60 v.C.</w:t>
            </w:r>
          </w:p>
        </w:tc>
        <w:tc>
          <w:tcPr>
            <w:tcW w:w="7621" w:type="dxa"/>
          </w:tcPr>
          <w:p w:rsidR="008E1641" w:rsidRDefault="008E1641" w:rsidP="00347C58">
            <w:r>
              <w:t>Julius Caesar kreeg het commando over Gallië Narbonensis</w:t>
            </w:r>
            <w:r>
              <w:sym w:font="Wingdings" w:char="F0E0"/>
            </w:r>
            <w:r>
              <w:t xml:space="preserve"> Julius was tegen de macht van de patriciërs en wilde kwijtschelding van de schulden van de arme plebejers. In korte tijd onderwierp Caesar heel Gallië en een deel van Groot- Brittannië</w:t>
            </w:r>
          </w:p>
        </w:tc>
      </w:tr>
      <w:tr w:rsidR="008E1641" w:rsidTr="00347C58">
        <w:tc>
          <w:tcPr>
            <w:tcW w:w="1559" w:type="dxa"/>
          </w:tcPr>
          <w:p w:rsidR="008E1641" w:rsidRDefault="008E1641" w:rsidP="00347C58">
            <w:r>
              <w:t>49 v.c.</w:t>
            </w:r>
          </w:p>
        </w:tc>
        <w:tc>
          <w:tcPr>
            <w:tcW w:w="7621" w:type="dxa"/>
          </w:tcPr>
          <w:p w:rsidR="008E1641" w:rsidRDefault="008E1641" w:rsidP="00347C58">
            <w:r>
              <w:t>Keizer Augustus eerste Romeinse keizer</w:t>
            </w:r>
          </w:p>
        </w:tc>
      </w:tr>
      <w:tr w:rsidR="008E1641" w:rsidTr="00347C58">
        <w:tc>
          <w:tcPr>
            <w:tcW w:w="1559" w:type="dxa"/>
          </w:tcPr>
          <w:p w:rsidR="008E1641" w:rsidRDefault="008E1641" w:rsidP="00347C58">
            <w:r>
              <w:t>44 v.C.</w:t>
            </w:r>
          </w:p>
        </w:tc>
        <w:tc>
          <w:tcPr>
            <w:tcW w:w="7621" w:type="dxa"/>
          </w:tcPr>
          <w:p w:rsidR="008E1641" w:rsidRDefault="008E1641" w:rsidP="00347C58">
            <w:r>
              <w:t xml:space="preserve">Caesar werd dictator voor altijd van het Romeinse Rijk </w:t>
            </w:r>
            <w:r>
              <w:sym w:font="Wingdings" w:char="F0E0"/>
            </w:r>
            <w:r>
              <w:t xml:space="preserve"> hij verminderde de schuldenlast van de plebejers en gaf hen land </w:t>
            </w:r>
            <w:r>
              <w:sym w:font="Wingdings" w:char="F0E0"/>
            </w:r>
            <w:r>
              <w:t xml:space="preserve"> tussendoor had hij een romance met de Egyptische Cleopatra, de laatste farao van Egypte </w:t>
            </w:r>
            <w:r>
              <w:sym w:font="Wingdings" w:char="F0E0"/>
            </w:r>
            <w:r>
              <w:t xml:space="preserve"> hij had nog veel meer plannen, maar hij werd door samenzwering van de patriciërs vermoord onder leiding van Brutus</w:t>
            </w:r>
          </w:p>
        </w:tc>
      </w:tr>
      <w:tr w:rsidR="008E1641" w:rsidRPr="006852C2" w:rsidTr="00347C58">
        <w:tc>
          <w:tcPr>
            <w:tcW w:w="1559" w:type="dxa"/>
          </w:tcPr>
          <w:p w:rsidR="008E1641" w:rsidRPr="004C18A0" w:rsidRDefault="008E1641" w:rsidP="00347C58">
            <w:r w:rsidRPr="004C18A0">
              <w:t>27 v.C. – 476</w:t>
            </w:r>
          </w:p>
        </w:tc>
        <w:tc>
          <w:tcPr>
            <w:tcW w:w="7621" w:type="dxa"/>
          </w:tcPr>
          <w:p w:rsidR="008E1641" w:rsidRPr="004C18A0" w:rsidRDefault="008E1641" w:rsidP="00347C58">
            <w:r w:rsidRPr="004C18A0">
              <w:t>Keizertijd van het Romeinse Rijk</w:t>
            </w:r>
          </w:p>
        </w:tc>
      </w:tr>
      <w:tr w:rsidR="008E1641" w:rsidTr="00347C58">
        <w:tc>
          <w:tcPr>
            <w:tcW w:w="1559" w:type="dxa"/>
          </w:tcPr>
          <w:p w:rsidR="008E1641" w:rsidRDefault="008E1641" w:rsidP="00347C58">
            <w:r>
              <w:t>27 v.C. – 14 n.C.</w:t>
            </w:r>
          </w:p>
        </w:tc>
        <w:tc>
          <w:tcPr>
            <w:tcW w:w="7621" w:type="dxa"/>
          </w:tcPr>
          <w:p w:rsidR="008E1641" w:rsidRDefault="008E1641" w:rsidP="00347C58">
            <w:r>
              <w:t>Octavianus Augustus (de Verhevene) was de eerste Romeinse keizer</w:t>
            </w:r>
          </w:p>
        </w:tc>
      </w:tr>
      <w:tr w:rsidR="008E1641" w:rsidTr="00347C58">
        <w:tc>
          <w:tcPr>
            <w:tcW w:w="1559" w:type="dxa"/>
          </w:tcPr>
          <w:p w:rsidR="008E1641" w:rsidRDefault="008E1641" w:rsidP="00347C58">
            <w:r>
              <w:t>33</w:t>
            </w:r>
          </w:p>
        </w:tc>
        <w:tc>
          <w:tcPr>
            <w:tcW w:w="7621" w:type="dxa"/>
          </w:tcPr>
          <w:p w:rsidR="008E1641" w:rsidRDefault="008E1641" w:rsidP="00347C58">
            <w:r>
              <w:t>Jezus werd ter dood gebracht aan het kruis</w:t>
            </w:r>
          </w:p>
        </w:tc>
      </w:tr>
      <w:tr w:rsidR="008E1641" w:rsidTr="00347C58">
        <w:tc>
          <w:tcPr>
            <w:tcW w:w="1559" w:type="dxa"/>
          </w:tcPr>
          <w:p w:rsidR="008E1641" w:rsidRDefault="008E1641" w:rsidP="00347C58">
            <w:r>
              <w:t>64</w:t>
            </w:r>
          </w:p>
        </w:tc>
        <w:tc>
          <w:tcPr>
            <w:tcW w:w="7621" w:type="dxa"/>
          </w:tcPr>
          <w:p w:rsidR="008E1641" w:rsidRDefault="008E1641" w:rsidP="00347C58">
            <w:r>
              <w:t xml:space="preserve">Keizer Nero organiseerde een groot feest </w:t>
            </w:r>
            <w:r>
              <w:sym w:font="Wingdings" w:char="F0E0"/>
            </w:r>
            <w:r>
              <w:t xml:space="preserve"> op het hoogtepunt stonden de gasten op het grote balkon naar het nachtelijke Rome te kijken, toen er plotseling vlammen flakkerden, de stad stond in brand </w:t>
            </w:r>
            <w:r>
              <w:sym w:font="Wingdings" w:char="F0E0"/>
            </w:r>
            <w:r>
              <w:t xml:space="preserve"> Nero was boos, gaf de christenen de schuld en hij startte de eerste christenvervolging</w:t>
            </w:r>
          </w:p>
        </w:tc>
      </w:tr>
      <w:tr w:rsidR="008E1641" w:rsidTr="00347C58">
        <w:tc>
          <w:tcPr>
            <w:tcW w:w="1559" w:type="dxa"/>
          </w:tcPr>
          <w:p w:rsidR="008E1641" w:rsidRDefault="008E1641" w:rsidP="00347C58">
            <w:r>
              <w:t>69</w:t>
            </w:r>
          </w:p>
        </w:tc>
        <w:tc>
          <w:tcPr>
            <w:tcW w:w="7621" w:type="dxa"/>
          </w:tcPr>
          <w:p w:rsidR="008E1641" w:rsidRDefault="008E1641" w:rsidP="00347C58">
            <w:r>
              <w:t>Er was sprake van een driekeizerjaar, toen drie generaals zichzelf tot keizer uitriepen</w:t>
            </w:r>
          </w:p>
        </w:tc>
      </w:tr>
      <w:tr w:rsidR="008E1641" w:rsidTr="00347C58">
        <w:tc>
          <w:tcPr>
            <w:tcW w:w="1559" w:type="dxa"/>
          </w:tcPr>
          <w:p w:rsidR="008E1641" w:rsidRDefault="008E1641" w:rsidP="00347C58">
            <w:r>
              <w:t>70</w:t>
            </w:r>
          </w:p>
        </w:tc>
        <w:tc>
          <w:tcPr>
            <w:tcW w:w="7621" w:type="dxa"/>
          </w:tcPr>
          <w:p w:rsidR="008E1641" w:rsidRDefault="008E1641" w:rsidP="00347C58">
            <w:r>
              <w:t>De Joden kwamen in Palestina een paar keer in opstand, met als strafmaatregel dat ze verspreid werden over het hele Romeinse Rijk, de diaspora, zodat ze onderdrukt bleven</w:t>
            </w:r>
          </w:p>
        </w:tc>
      </w:tr>
      <w:tr w:rsidR="008E1641" w:rsidTr="00347C58">
        <w:tc>
          <w:tcPr>
            <w:tcW w:w="1559" w:type="dxa"/>
          </w:tcPr>
          <w:p w:rsidR="008E1641" w:rsidRDefault="008E1641" w:rsidP="00347C58">
            <w:r>
              <w:t>306</w:t>
            </w:r>
          </w:p>
        </w:tc>
        <w:tc>
          <w:tcPr>
            <w:tcW w:w="7621" w:type="dxa"/>
          </w:tcPr>
          <w:p w:rsidR="008E1641" w:rsidRDefault="008E1641" w:rsidP="00347C58">
            <w:r>
              <w:t>Toen de keizer stierf, ontstond er een machtsstrijd</w:t>
            </w:r>
          </w:p>
        </w:tc>
      </w:tr>
      <w:tr w:rsidR="008E1641" w:rsidTr="00347C58">
        <w:tc>
          <w:tcPr>
            <w:tcW w:w="1559" w:type="dxa"/>
          </w:tcPr>
          <w:p w:rsidR="008E1641" w:rsidRDefault="008E1641" w:rsidP="00347C58">
            <w:r>
              <w:t>312</w:t>
            </w:r>
          </w:p>
        </w:tc>
        <w:tc>
          <w:tcPr>
            <w:tcW w:w="7621" w:type="dxa"/>
          </w:tcPr>
          <w:p w:rsidR="008E1641" w:rsidRDefault="008E1641" w:rsidP="00347C58">
            <w:r>
              <w:t xml:space="preserve">Generaal Constantijn, trok met zijn leger naar Rome, want in een droom zag hij een kruis aan de hemel met daaronder de woorden: in dit teken zult gij overwinnen </w:t>
            </w:r>
            <w:r>
              <w:sym w:font="Wingdings" w:char="F0E0"/>
            </w:r>
            <w:r>
              <w:t xml:space="preserve"> hij versloeg zijn tegenstanders en geloofde dat, dat door god kwam </w:t>
            </w:r>
            <w:r>
              <w:sym w:font="Wingdings" w:char="F0E0"/>
            </w:r>
            <w:r>
              <w:t xml:space="preserve"> Keizer Constantijn</w:t>
            </w:r>
          </w:p>
        </w:tc>
      </w:tr>
      <w:tr w:rsidR="008E1641" w:rsidTr="00347C58">
        <w:tc>
          <w:tcPr>
            <w:tcW w:w="1559" w:type="dxa"/>
          </w:tcPr>
          <w:p w:rsidR="008E1641" w:rsidRDefault="008E1641" w:rsidP="00347C58">
            <w:r>
              <w:t>313</w:t>
            </w:r>
          </w:p>
        </w:tc>
        <w:tc>
          <w:tcPr>
            <w:tcW w:w="7621" w:type="dxa"/>
          </w:tcPr>
          <w:p w:rsidR="008E1641" w:rsidRDefault="008E1641" w:rsidP="00347C58">
            <w:r>
              <w:t>Edict van Milaan</w:t>
            </w:r>
          </w:p>
        </w:tc>
      </w:tr>
      <w:tr w:rsidR="008E1641" w:rsidTr="00347C58">
        <w:tc>
          <w:tcPr>
            <w:tcW w:w="1559" w:type="dxa"/>
          </w:tcPr>
          <w:p w:rsidR="008E1641" w:rsidRDefault="008E1641" w:rsidP="00347C58">
            <w:r>
              <w:t>375</w:t>
            </w:r>
          </w:p>
        </w:tc>
        <w:tc>
          <w:tcPr>
            <w:tcW w:w="7621" w:type="dxa"/>
          </w:tcPr>
          <w:p w:rsidR="008E1641" w:rsidRDefault="008E1641" w:rsidP="00347C58">
            <w:r>
              <w:t xml:space="preserve">De Hunnen, een steppevolk uit Centraal – Azië, kwamen aan bij het Oost- Romeinse Rijk </w:t>
            </w:r>
            <w:r>
              <w:sym w:font="Wingdings" w:char="F0E0"/>
            </w:r>
            <w:r>
              <w:t xml:space="preserve"> zij waren nomaden op kleine, snelle paarden </w:t>
            </w:r>
            <w:r>
              <w:sym w:font="Wingdings" w:char="F0E0"/>
            </w:r>
            <w:r>
              <w:t xml:space="preserve"> eerst plunderden zij de grenzen van China en Perzië, maar ze trokken verder naar het westen  </w:t>
            </w:r>
            <w:r>
              <w:sym w:font="Wingdings" w:char="F0E0"/>
            </w:r>
            <w:r>
              <w:t xml:space="preserve"> volksverhuizingen</w:t>
            </w:r>
          </w:p>
        </w:tc>
      </w:tr>
      <w:tr w:rsidR="008E1641" w:rsidTr="00347C58">
        <w:tc>
          <w:tcPr>
            <w:tcW w:w="1559" w:type="dxa"/>
          </w:tcPr>
          <w:p w:rsidR="008E1641" w:rsidRDefault="008E1641" w:rsidP="00347C58">
            <w:r>
              <w:t>391</w:t>
            </w:r>
          </w:p>
        </w:tc>
        <w:tc>
          <w:tcPr>
            <w:tcW w:w="7621" w:type="dxa"/>
          </w:tcPr>
          <w:p w:rsidR="008E1641" w:rsidRDefault="008E1641" w:rsidP="00347C58">
            <w:r>
              <w:t>Christendom staatsgodsdienst</w:t>
            </w:r>
          </w:p>
        </w:tc>
      </w:tr>
      <w:tr w:rsidR="008E1641" w:rsidTr="00347C58">
        <w:tc>
          <w:tcPr>
            <w:tcW w:w="1559" w:type="dxa"/>
          </w:tcPr>
          <w:p w:rsidR="008E1641" w:rsidRDefault="008E1641" w:rsidP="00347C58">
            <w:r>
              <w:t xml:space="preserve">395 </w:t>
            </w:r>
          </w:p>
        </w:tc>
        <w:tc>
          <w:tcPr>
            <w:tcW w:w="7621" w:type="dxa"/>
          </w:tcPr>
          <w:p w:rsidR="008E1641" w:rsidRDefault="008E1641" w:rsidP="00347C58">
            <w:r>
              <w:t xml:space="preserve">Het Romeinse Rijk viel definitief uiteen in een oostelijk en westelijk deel </w:t>
            </w:r>
            <w:r>
              <w:sym w:font="Wingdings" w:char="F0E0"/>
            </w:r>
            <w:r>
              <w:t xml:space="preserve"> het Oost- Romeinse Rijk met als centrum Constatinopel zou blijven bestaan tot 1453 </w:t>
            </w:r>
            <w:r>
              <w:sym w:font="Wingdings" w:char="F0E0"/>
            </w:r>
            <w:r>
              <w:t xml:space="preserve"> In het West- Romeinse Rijk ging het er anders aan toe, het christendom was </w:t>
            </w:r>
            <w:r>
              <w:lastRenderedPageBreak/>
              <w:t>veel minder een bindende factor, waardoor het deel uit elkaar viel in verschillende groepen</w:t>
            </w:r>
          </w:p>
        </w:tc>
      </w:tr>
      <w:tr w:rsidR="008E1641" w:rsidTr="00347C58">
        <w:tc>
          <w:tcPr>
            <w:tcW w:w="1559" w:type="dxa"/>
          </w:tcPr>
          <w:p w:rsidR="008E1641" w:rsidRDefault="008E1641" w:rsidP="00347C58">
            <w:r>
              <w:lastRenderedPageBreak/>
              <w:t>410</w:t>
            </w:r>
          </w:p>
        </w:tc>
        <w:tc>
          <w:tcPr>
            <w:tcW w:w="7621" w:type="dxa"/>
          </w:tcPr>
          <w:p w:rsidR="008E1641" w:rsidRDefault="008E1641" w:rsidP="00347C58">
            <w:r>
              <w:t>Rome viel ten prooi aan de plunderende Visigoten (een Germaans volk)</w:t>
            </w:r>
          </w:p>
        </w:tc>
      </w:tr>
      <w:tr w:rsidR="008E1641" w:rsidTr="00347C58">
        <w:tc>
          <w:tcPr>
            <w:tcW w:w="1559" w:type="dxa"/>
          </w:tcPr>
          <w:p w:rsidR="008E1641" w:rsidRDefault="008E1641" w:rsidP="00347C58">
            <w:r>
              <w:t>455</w:t>
            </w:r>
          </w:p>
        </w:tc>
        <w:tc>
          <w:tcPr>
            <w:tcW w:w="7621" w:type="dxa"/>
          </w:tcPr>
          <w:p w:rsidR="008E1641" w:rsidRDefault="008E1641" w:rsidP="00347C58">
            <w:r>
              <w:t>Ook de Vandalen vielen Rome aan (andere Germaanse volk)</w:t>
            </w:r>
          </w:p>
        </w:tc>
      </w:tr>
      <w:tr w:rsidR="008E1641" w:rsidTr="00347C58">
        <w:tc>
          <w:tcPr>
            <w:tcW w:w="1559" w:type="dxa"/>
          </w:tcPr>
          <w:p w:rsidR="008E1641" w:rsidRDefault="008E1641" w:rsidP="00347C58">
            <w:r>
              <w:t>476</w:t>
            </w:r>
          </w:p>
        </w:tc>
        <w:tc>
          <w:tcPr>
            <w:tcW w:w="7621" w:type="dxa"/>
          </w:tcPr>
          <w:p w:rsidR="008E1641" w:rsidRDefault="008E1641" w:rsidP="00347C58">
            <w:r>
              <w:t>De laatste West- Romeinse keizer werd afgezet door de Germaanse generaal Odoaker</w:t>
            </w:r>
            <w:r>
              <w:sym w:font="Wingdings" w:char="F0E0"/>
            </w:r>
            <w:r>
              <w:t xml:space="preserve"> deze stuurde de keizerlijke kroonjuwelen naar Constantinopel met de mededeling dat het westen geen keizer meer nodig had </w:t>
            </w:r>
            <w:r>
              <w:sym w:font="Wingdings" w:char="F0E0"/>
            </w:r>
            <w:r>
              <w:t xml:space="preserve"> hiermee was de ‘val’ van het West- Romeinse Rijk een feit</w:t>
            </w:r>
          </w:p>
        </w:tc>
      </w:tr>
      <w:tr w:rsidR="008E1641" w:rsidTr="00347C58">
        <w:tc>
          <w:tcPr>
            <w:tcW w:w="1559" w:type="dxa"/>
          </w:tcPr>
          <w:p w:rsidR="008E1641" w:rsidRDefault="008E1641" w:rsidP="00347C58">
            <w:r>
              <w:t>1453</w:t>
            </w:r>
          </w:p>
        </w:tc>
        <w:tc>
          <w:tcPr>
            <w:tcW w:w="7621" w:type="dxa"/>
          </w:tcPr>
          <w:p w:rsidR="008E1641" w:rsidRDefault="008E1641" w:rsidP="00347C58">
            <w:r>
              <w:t>Ook het Oost- Romeinse Rijk ‘valt’</w:t>
            </w:r>
          </w:p>
        </w:tc>
      </w:tr>
    </w:tbl>
    <w:p w:rsidR="008E1641" w:rsidRDefault="008E1641" w:rsidP="008E1641"/>
    <w:p w:rsidR="008E1641" w:rsidRPr="0095698D" w:rsidRDefault="008E1641" w:rsidP="008E1641">
      <w:pPr>
        <w:rPr>
          <w:u w:val="single"/>
        </w:rPr>
      </w:pPr>
      <w:r w:rsidRPr="0095698D">
        <w:rPr>
          <w:u w:val="single"/>
        </w:rPr>
        <w:t>Bekende mensen:</w:t>
      </w:r>
    </w:p>
    <w:tbl>
      <w:tblPr>
        <w:tblStyle w:val="TableGrid"/>
        <w:tblW w:w="0" w:type="auto"/>
        <w:tblLook w:val="04A0"/>
      </w:tblPr>
      <w:tblGrid>
        <w:gridCol w:w="4606"/>
        <w:gridCol w:w="4606"/>
      </w:tblGrid>
      <w:tr w:rsidR="008E1641" w:rsidTr="00347C58">
        <w:tc>
          <w:tcPr>
            <w:tcW w:w="4606" w:type="dxa"/>
          </w:tcPr>
          <w:p w:rsidR="008E1641" w:rsidRPr="006D3BD1" w:rsidRDefault="008E1641" w:rsidP="00347C58">
            <w:pPr>
              <w:rPr>
                <w:b/>
              </w:rPr>
            </w:pPr>
            <w:r w:rsidRPr="006D3BD1">
              <w:rPr>
                <w:b/>
              </w:rPr>
              <w:t>Odoaker</w:t>
            </w:r>
          </w:p>
        </w:tc>
        <w:tc>
          <w:tcPr>
            <w:tcW w:w="4606" w:type="dxa"/>
          </w:tcPr>
          <w:p w:rsidR="008E1641" w:rsidRDefault="008E1641" w:rsidP="00347C58">
            <w:r>
              <w:t>De eerste barbaarse koning van Italië</w:t>
            </w:r>
          </w:p>
        </w:tc>
      </w:tr>
      <w:tr w:rsidR="008E1641" w:rsidTr="00347C58">
        <w:tc>
          <w:tcPr>
            <w:tcW w:w="4606" w:type="dxa"/>
          </w:tcPr>
          <w:p w:rsidR="008E1641" w:rsidRPr="006D3BD1" w:rsidRDefault="008E1641" w:rsidP="00347C58">
            <w:pPr>
              <w:rPr>
                <w:b/>
              </w:rPr>
            </w:pPr>
            <w:r w:rsidRPr="006D3BD1">
              <w:rPr>
                <w:b/>
              </w:rPr>
              <w:t>Pericles</w:t>
            </w:r>
          </w:p>
        </w:tc>
        <w:tc>
          <w:tcPr>
            <w:tcW w:w="4606" w:type="dxa"/>
          </w:tcPr>
          <w:p w:rsidR="008E1641" w:rsidRDefault="008E1641" w:rsidP="00347C58">
            <w:r>
              <w:t>Grondlegger van de democratie in oud- Griekenland</w:t>
            </w:r>
          </w:p>
        </w:tc>
      </w:tr>
      <w:tr w:rsidR="008E1641" w:rsidTr="00347C58">
        <w:tc>
          <w:tcPr>
            <w:tcW w:w="4606" w:type="dxa"/>
          </w:tcPr>
          <w:p w:rsidR="008E1641" w:rsidRPr="006D3BD1" w:rsidRDefault="008E1641" w:rsidP="00347C58">
            <w:pPr>
              <w:rPr>
                <w:b/>
              </w:rPr>
            </w:pPr>
            <w:r w:rsidRPr="006D3BD1">
              <w:rPr>
                <w:b/>
              </w:rPr>
              <w:t>Pythagoras</w:t>
            </w:r>
          </w:p>
        </w:tc>
        <w:tc>
          <w:tcPr>
            <w:tcW w:w="4606" w:type="dxa"/>
          </w:tcPr>
          <w:p w:rsidR="008E1641" w:rsidRDefault="008E1641" w:rsidP="00347C58">
            <w:r>
              <w:t>Grieks wiskundige, wijsgeer, filosoof en hervormer</w:t>
            </w:r>
          </w:p>
        </w:tc>
      </w:tr>
      <w:tr w:rsidR="008E1641" w:rsidTr="00347C58">
        <w:tc>
          <w:tcPr>
            <w:tcW w:w="4606" w:type="dxa"/>
          </w:tcPr>
          <w:p w:rsidR="008E1641" w:rsidRPr="006D3BD1" w:rsidRDefault="008E1641" w:rsidP="00347C58">
            <w:pPr>
              <w:rPr>
                <w:b/>
              </w:rPr>
            </w:pPr>
            <w:r w:rsidRPr="006D3BD1">
              <w:rPr>
                <w:b/>
              </w:rPr>
              <w:t xml:space="preserve">Herodotus </w:t>
            </w:r>
          </w:p>
        </w:tc>
        <w:tc>
          <w:tcPr>
            <w:tcW w:w="4606" w:type="dxa"/>
          </w:tcPr>
          <w:p w:rsidR="008E1641" w:rsidRDefault="008E1641" w:rsidP="00347C58">
            <w:r>
              <w:t>Griekse historicus die in het westen beschouwd wordt als de vader van de geschiedschrijving (= geschreven interpretatie van het verleden)</w:t>
            </w:r>
          </w:p>
        </w:tc>
      </w:tr>
      <w:tr w:rsidR="008E1641" w:rsidTr="00347C58">
        <w:tc>
          <w:tcPr>
            <w:tcW w:w="4606" w:type="dxa"/>
          </w:tcPr>
          <w:p w:rsidR="008E1641" w:rsidRPr="006D3BD1" w:rsidRDefault="008E1641" w:rsidP="00347C58">
            <w:pPr>
              <w:rPr>
                <w:b/>
              </w:rPr>
            </w:pPr>
            <w:r w:rsidRPr="006D3BD1">
              <w:rPr>
                <w:b/>
              </w:rPr>
              <w:t>Aristoteles</w:t>
            </w:r>
          </w:p>
        </w:tc>
        <w:tc>
          <w:tcPr>
            <w:tcW w:w="4606" w:type="dxa"/>
          </w:tcPr>
          <w:p w:rsidR="008E1641" w:rsidRDefault="008E1641" w:rsidP="00347C58">
            <w:r>
              <w:t>Griekse filosoof die met Socrates en Plato (zijn leerling) wordt beschouwd als een van de invloedrijkste klassieke filosofen in de westerse tradities</w:t>
            </w:r>
          </w:p>
        </w:tc>
      </w:tr>
      <w:tr w:rsidR="008E1641" w:rsidTr="00347C58">
        <w:tc>
          <w:tcPr>
            <w:tcW w:w="4606" w:type="dxa"/>
          </w:tcPr>
          <w:p w:rsidR="008E1641" w:rsidRPr="006D3BD1" w:rsidRDefault="008E1641" w:rsidP="00347C58">
            <w:pPr>
              <w:rPr>
                <w:b/>
              </w:rPr>
            </w:pPr>
            <w:r w:rsidRPr="006D3BD1">
              <w:rPr>
                <w:b/>
              </w:rPr>
              <w:t>Socrates</w:t>
            </w:r>
          </w:p>
        </w:tc>
        <w:tc>
          <w:tcPr>
            <w:tcW w:w="4606" w:type="dxa"/>
          </w:tcPr>
          <w:p w:rsidR="008E1641" w:rsidRDefault="008E1641" w:rsidP="00347C58">
            <w:r>
              <w:t>Hij wordt beschouwd als een van de stichters van de westerse filosofie, al liet hij zelf geen geschriften na</w:t>
            </w:r>
          </w:p>
        </w:tc>
      </w:tr>
      <w:tr w:rsidR="008E1641" w:rsidTr="00347C58">
        <w:tc>
          <w:tcPr>
            <w:tcW w:w="4606" w:type="dxa"/>
          </w:tcPr>
          <w:p w:rsidR="008E1641" w:rsidRPr="006D3BD1" w:rsidRDefault="008E1641" w:rsidP="00347C58">
            <w:pPr>
              <w:rPr>
                <w:b/>
              </w:rPr>
            </w:pPr>
            <w:r w:rsidRPr="006D3BD1">
              <w:rPr>
                <w:b/>
              </w:rPr>
              <w:t xml:space="preserve">Julius Caesar </w:t>
            </w:r>
          </w:p>
        </w:tc>
        <w:tc>
          <w:tcPr>
            <w:tcW w:w="4606" w:type="dxa"/>
          </w:tcPr>
          <w:p w:rsidR="008E1641" w:rsidRDefault="008E1641" w:rsidP="00347C58">
            <w:r>
              <w:t>Een politicus, generaal en schrijver. Een van de machtigste mannen van zijn tijd</w:t>
            </w:r>
          </w:p>
        </w:tc>
      </w:tr>
      <w:tr w:rsidR="008E1641" w:rsidTr="00347C58">
        <w:tc>
          <w:tcPr>
            <w:tcW w:w="4606" w:type="dxa"/>
          </w:tcPr>
          <w:p w:rsidR="008E1641" w:rsidRPr="006D3BD1" w:rsidRDefault="008E1641" w:rsidP="00347C58">
            <w:pPr>
              <w:rPr>
                <w:b/>
              </w:rPr>
            </w:pPr>
            <w:r w:rsidRPr="006D3BD1">
              <w:rPr>
                <w:b/>
              </w:rPr>
              <w:t>Hannibal Gisko</w:t>
            </w:r>
          </w:p>
        </w:tc>
        <w:tc>
          <w:tcPr>
            <w:tcW w:w="4606" w:type="dxa"/>
          </w:tcPr>
          <w:p w:rsidR="008E1641" w:rsidRDefault="008E1641" w:rsidP="00347C58">
            <w:r>
              <w:t>Een Carthaags militair bevelhebber te land en te zee in het begin van de Eerste Punische Oorlog</w:t>
            </w:r>
          </w:p>
        </w:tc>
      </w:tr>
      <w:tr w:rsidR="008E1641" w:rsidTr="00347C58">
        <w:tc>
          <w:tcPr>
            <w:tcW w:w="4606" w:type="dxa"/>
          </w:tcPr>
          <w:p w:rsidR="008E1641" w:rsidRPr="006D3BD1" w:rsidRDefault="008E1641" w:rsidP="00347C58">
            <w:pPr>
              <w:rPr>
                <w:b/>
              </w:rPr>
            </w:pPr>
            <w:r w:rsidRPr="006D3BD1">
              <w:rPr>
                <w:b/>
              </w:rPr>
              <w:t>Cleopatra</w:t>
            </w:r>
          </w:p>
        </w:tc>
        <w:tc>
          <w:tcPr>
            <w:tcW w:w="4606" w:type="dxa"/>
          </w:tcPr>
          <w:p w:rsidR="008E1641" w:rsidRDefault="008E1641" w:rsidP="00347C58">
            <w:r>
              <w:t>Koningin en korte tijd farao van Ptolemaeïsch Egypte</w:t>
            </w:r>
          </w:p>
        </w:tc>
      </w:tr>
      <w:tr w:rsidR="008E1641" w:rsidTr="00347C58">
        <w:tc>
          <w:tcPr>
            <w:tcW w:w="4606" w:type="dxa"/>
          </w:tcPr>
          <w:p w:rsidR="008E1641" w:rsidRPr="006D3BD1" w:rsidRDefault="008E1641" w:rsidP="00347C58">
            <w:pPr>
              <w:rPr>
                <w:b/>
              </w:rPr>
            </w:pPr>
            <w:r w:rsidRPr="006D3BD1">
              <w:rPr>
                <w:b/>
              </w:rPr>
              <w:t>Jezus Christus</w:t>
            </w:r>
          </w:p>
        </w:tc>
        <w:tc>
          <w:tcPr>
            <w:tcW w:w="4606" w:type="dxa"/>
          </w:tcPr>
          <w:p w:rsidR="008E1641" w:rsidRDefault="008E1641" w:rsidP="00347C58">
            <w:r>
              <w:t xml:space="preserve">Joodse profeet </w:t>
            </w:r>
          </w:p>
        </w:tc>
      </w:tr>
      <w:tr w:rsidR="008E1641" w:rsidTr="00347C58">
        <w:tc>
          <w:tcPr>
            <w:tcW w:w="4606" w:type="dxa"/>
          </w:tcPr>
          <w:p w:rsidR="008E1641" w:rsidRPr="006D3BD1" w:rsidRDefault="008E1641" w:rsidP="00347C58">
            <w:pPr>
              <w:rPr>
                <w:b/>
              </w:rPr>
            </w:pPr>
            <w:r w:rsidRPr="006D3BD1">
              <w:rPr>
                <w:b/>
              </w:rPr>
              <w:t>Romulus Augustus</w:t>
            </w:r>
          </w:p>
        </w:tc>
        <w:tc>
          <w:tcPr>
            <w:tcW w:w="4606" w:type="dxa"/>
          </w:tcPr>
          <w:p w:rsidR="008E1641" w:rsidRDefault="008E1641" w:rsidP="00347C58">
            <w:r>
              <w:t>De laatste keizer van het West- Romeinse rijk</w:t>
            </w:r>
          </w:p>
        </w:tc>
      </w:tr>
      <w:tr w:rsidR="008E1641" w:rsidTr="00347C58">
        <w:tc>
          <w:tcPr>
            <w:tcW w:w="4606" w:type="dxa"/>
          </w:tcPr>
          <w:p w:rsidR="008E1641" w:rsidRPr="006D3BD1" w:rsidRDefault="008E1641" w:rsidP="00347C58">
            <w:pPr>
              <w:rPr>
                <w:b/>
              </w:rPr>
            </w:pPr>
            <w:r w:rsidRPr="006D3BD1">
              <w:rPr>
                <w:b/>
              </w:rPr>
              <w:t>Constantijn</w:t>
            </w:r>
          </w:p>
        </w:tc>
        <w:tc>
          <w:tcPr>
            <w:tcW w:w="4606" w:type="dxa"/>
          </w:tcPr>
          <w:p w:rsidR="008E1641" w:rsidRDefault="008E1641" w:rsidP="00347C58">
            <w:r>
              <w:t>Romeinse keizer, alleenheerser na allianties, miitaire overwinningen en onverwachte meevallers</w:t>
            </w:r>
          </w:p>
        </w:tc>
      </w:tr>
    </w:tbl>
    <w:p w:rsidR="008E1641" w:rsidRDefault="008E1641" w:rsidP="008E1641"/>
    <w:p w:rsidR="008E1641" w:rsidRDefault="008E1641" w:rsidP="008E1641"/>
    <w:tbl>
      <w:tblPr>
        <w:tblStyle w:val="TableGrid"/>
        <w:tblW w:w="0" w:type="auto"/>
        <w:tblLook w:val="04A0"/>
      </w:tblPr>
      <w:tblGrid>
        <w:gridCol w:w="4606"/>
        <w:gridCol w:w="4606"/>
      </w:tblGrid>
      <w:tr w:rsidR="008E1641" w:rsidTr="00347C58">
        <w:tc>
          <w:tcPr>
            <w:tcW w:w="9212" w:type="dxa"/>
            <w:gridSpan w:val="2"/>
          </w:tcPr>
          <w:p w:rsidR="008E1641" w:rsidRDefault="008E1641" w:rsidP="00347C58">
            <w:r w:rsidRPr="003B71F2">
              <w:rPr>
                <w:b/>
              </w:rPr>
              <w:t>Grieken</w:t>
            </w:r>
          </w:p>
        </w:tc>
      </w:tr>
      <w:tr w:rsidR="008E1641" w:rsidRPr="00F445C2" w:rsidTr="00347C58">
        <w:tc>
          <w:tcPr>
            <w:tcW w:w="4606" w:type="dxa"/>
          </w:tcPr>
          <w:p w:rsidR="008E1641" w:rsidRPr="00F445C2" w:rsidRDefault="008E1641" w:rsidP="00347C58">
            <w:pPr>
              <w:rPr>
                <w:b/>
              </w:rPr>
            </w:pPr>
            <w:r w:rsidRPr="003B71F2">
              <w:rPr>
                <w:u w:val="single"/>
              </w:rPr>
              <w:t>Politiek</w:t>
            </w:r>
          </w:p>
          <w:p w:rsidR="008E1641" w:rsidRDefault="008E1641" w:rsidP="00347C58"/>
          <w:p w:rsidR="008E1641" w:rsidRDefault="008E1641" w:rsidP="00347C58">
            <w:r>
              <w:t>Monarchie</w:t>
            </w:r>
          </w:p>
          <w:p w:rsidR="008E1641" w:rsidRDefault="008E1641" w:rsidP="00347C58">
            <w:r>
              <w:t>Tyrannie</w:t>
            </w:r>
          </w:p>
          <w:p w:rsidR="008E1641" w:rsidRDefault="008E1641" w:rsidP="00347C58"/>
          <w:p w:rsidR="008E1641" w:rsidRDefault="008E1641" w:rsidP="00347C58">
            <w:r>
              <w:t>Aristocratie</w:t>
            </w:r>
          </w:p>
          <w:p w:rsidR="008E1641" w:rsidRDefault="008E1641" w:rsidP="00347C58">
            <w:r>
              <w:t xml:space="preserve">Oligarchie </w:t>
            </w:r>
          </w:p>
          <w:p w:rsidR="008E1641" w:rsidRDefault="008E1641" w:rsidP="00347C58"/>
          <w:p w:rsidR="008E1641" w:rsidRDefault="008E1641" w:rsidP="00347C58">
            <w:r>
              <w:t xml:space="preserve">Democratie </w:t>
            </w:r>
          </w:p>
          <w:p w:rsidR="008E1641" w:rsidRDefault="008E1641" w:rsidP="00347C58"/>
          <w:p w:rsidR="008E1641" w:rsidRPr="00F445C2" w:rsidRDefault="008E1641" w:rsidP="00347C58">
            <w:pPr>
              <w:rPr>
                <w:b/>
              </w:rPr>
            </w:pPr>
            <w:r>
              <w:t>Burgerrecht = Mannen die geboren zijn in Athene hebben burgerrecht</w:t>
            </w:r>
          </w:p>
        </w:tc>
        <w:tc>
          <w:tcPr>
            <w:tcW w:w="4606" w:type="dxa"/>
          </w:tcPr>
          <w:p w:rsidR="008E1641" w:rsidRDefault="008E1641" w:rsidP="00347C58">
            <w:pPr>
              <w:rPr>
                <w:b/>
              </w:rPr>
            </w:pPr>
            <w:r w:rsidRPr="003B71F2">
              <w:rPr>
                <w:u w:val="single"/>
              </w:rPr>
              <w:lastRenderedPageBreak/>
              <w:t>Economisch</w:t>
            </w:r>
          </w:p>
          <w:p w:rsidR="008E1641" w:rsidRDefault="008E1641" w:rsidP="00347C58">
            <w:pPr>
              <w:rPr>
                <w:b/>
              </w:rPr>
            </w:pPr>
          </w:p>
          <w:p w:rsidR="008E1641" w:rsidRPr="00F445C2" w:rsidRDefault="008E1641" w:rsidP="00347C58">
            <w:pPr>
              <w:rPr>
                <w:b/>
              </w:rPr>
            </w:pPr>
            <w:r>
              <w:rPr>
                <w:b/>
              </w:rPr>
              <w:t>?</w:t>
            </w:r>
          </w:p>
        </w:tc>
      </w:tr>
      <w:tr w:rsidR="008E1641" w:rsidTr="00347C58">
        <w:tc>
          <w:tcPr>
            <w:tcW w:w="4606" w:type="dxa"/>
          </w:tcPr>
          <w:p w:rsidR="008E1641" w:rsidRDefault="008E1641" w:rsidP="00347C58">
            <w:pPr>
              <w:rPr>
                <w:b/>
              </w:rPr>
            </w:pPr>
            <w:r w:rsidRPr="003B71F2">
              <w:rPr>
                <w:u w:val="single"/>
              </w:rPr>
              <w:lastRenderedPageBreak/>
              <w:t>Sociaal</w:t>
            </w:r>
          </w:p>
          <w:p w:rsidR="008E1641" w:rsidRDefault="008E1641" w:rsidP="00347C58">
            <w:pPr>
              <w:rPr>
                <w:b/>
              </w:rPr>
            </w:pPr>
          </w:p>
          <w:p w:rsidR="008E1641" w:rsidRPr="00F445C2" w:rsidRDefault="008E1641" w:rsidP="00347C58">
            <w:r>
              <w:t>Stadstaat, polis, kleine gemeenschap met een stuk land eromheen</w:t>
            </w:r>
          </w:p>
        </w:tc>
        <w:tc>
          <w:tcPr>
            <w:tcW w:w="4606" w:type="dxa"/>
          </w:tcPr>
          <w:p w:rsidR="008E1641" w:rsidRPr="00F445C2" w:rsidRDefault="008E1641" w:rsidP="00347C58">
            <w:pPr>
              <w:rPr>
                <w:b/>
              </w:rPr>
            </w:pPr>
            <w:r w:rsidRPr="003B71F2">
              <w:rPr>
                <w:u w:val="single"/>
              </w:rPr>
              <w:t>Cultuur</w:t>
            </w:r>
          </w:p>
          <w:p w:rsidR="008E1641" w:rsidRDefault="008E1641" w:rsidP="00347C58"/>
          <w:p w:rsidR="008E1641" w:rsidRDefault="008E1641" w:rsidP="00347C58">
            <w:r>
              <w:t>Filosofen</w:t>
            </w:r>
          </w:p>
          <w:p w:rsidR="008E1641" w:rsidRDefault="008E1641" w:rsidP="00347C58">
            <w:r>
              <w:t>Wetenschappers</w:t>
            </w:r>
          </w:p>
          <w:p w:rsidR="008E1641" w:rsidRDefault="008E1641" w:rsidP="00347C58"/>
          <w:p w:rsidR="008E1641" w:rsidRDefault="008E1641" w:rsidP="00347C58">
            <w:r>
              <w:t>Natuurwetenschappen, wiskunde, geneeskunde, politiek, etc.</w:t>
            </w:r>
          </w:p>
          <w:p w:rsidR="008E1641" w:rsidRDefault="008E1641" w:rsidP="00347C58"/>
        </w:tc>
      </w:tr>
    </w:tbl>
    <w:p w:rsidR="008E1641" w:rsidRDefault="008E1641" w:rsidP="008E1641"/>
    <w:p w:rsidR="008E1641" w:rsidRDefault="008E1641" w:rsidP="008E1641"/>
    <w:tbl>
      <w:tblPr>
        <w:tblStyle w:val="TableGrid"/>
        <w:tblW w:w="0" w:type="auto"/>
        <w:tblLook w:val="04A0"/>
      </w:tblPr>
      <w:tblGrid>
        <w:gridCol w:w="4606"/>
        <w:gridCol w:w="4606"/>
      </w:tblGrid>
      <w:tr w:rsidR="008E1641" w:rsidTr="00347C58">
        <w:tc>
          <w:tcPr>
            <w:tcW w:w="9212" w:type="dxa"/>
            <w:gridSpan w:val="2"/>
          </w:tcPr>
          <w:p w:rsidR="008E1641" w:rsidRDefault="008E1641" w:rsidP="00347C58">
            <w:pPr>
              <w:jc w:val="center"/>
            </w:pPr>
            <w:r w:rsidRPr="003B71F2">
              <w:rPr>
                <w:b/>
              </w:rPr>
              <w:t>Romeinen</w:t>
            </w:r>
          </w:p>
        </w:tc>
      </w:tr>
      <w:tr w:rsidR="008E1641" w:rsidTr="00347C58">
        <w:tc>
          <w:tcPr>
            <w:tcW w:w="4606" w:type="dxa"/>
          </w:tcPr>
          <w:p w:rsidR="008E1641" w:rsidRPr="003B71F2" w:rsidRDefault="008E1641" w:rsidP="00347C58">
            <w:pPr>
              <w:rPr>
                <w:u w:val="single"/>
              </w:rPr>
            </w:pPr>
            <w:r w:rsidRPr="003B71F2">
              <w:rPr>
                <w:u w:val="single"/>
              </w:rPr>
              <w:t>Politiek</w:t>
            </w:r>
          </w:p>
          <w:p w:rsidR="008E1641" w:rsidRDefault="008E1641" w:rsidP="00347C58"/>
          <w:p w:rsidR="008E1641" w:rsidRDefault="008E1641" w:rsidP="00347C58">
            <w:r>
              <w:t>Koningstijd (753 – 509 v.C.) = ??</w:t>
            </w:r>
          </w:p>
          <w:p w:rsidR="008E1641" w:rsidRDefault="008E1641" w:rsidP="00347C58">
            <w:r>
              <w:t>Republiek (509 – 27 v.C.) = Macht verdeeld over meerdere functies, functionarissen voor een jaar gekozen, belangrijkste functie: consul, maar senaat heeft de meeste macht</w:t>
            </w:r>
          </w:p>
          <w:p w:rsidR="008E1641" w:rsidRDefault="008E1641" w:rsidP="00347C58">
            <w:r>
              <w:t>Keizertijd (27 v.C. – 476 n.C.) = Macht in handen van de keizer, senaat en consuls bestaan, maar hadden weinig macht</w:t>
            </w:r>
          </w:p>
          <w:p w:rsidR="008E1641" w:rsidRDefault="008E1641" w:rsidP="00347C58"/>
          <w:p w:rsidR="008E1641" w:rsidRPr="00D85CC0" w:rsidRDefault="008E1641" w:rsidP="00347C58">
            <w:pPr>
              <w:rPr>
                <w:b/>
              </w:rPr>
            </w:pPr>
            <w:r>
              <w:t>49 – 27 v.C. = Burgeroorlogen tussen consuls</w:t>
            </w:r>
          </w:p>
        </w:tc>
        <w:tc>
          <w:tcPr>
            <w:tcW w:w="4606" w:type="dxa"/>
          </w:tcPr>
          <w:p w:rsidR="008E1641" w:rsidRPr="003B71F2" w:rsidRDefault="008E1641" w:rsidP="00347C58">
            <w:pPr>
              <w:rPr>
                <w:u w:val="single"/>
              </w:rPr>
            </w:pPr>
            <w:r w:rsidRPr="003B71F2">
              <w:rPr>
                <w:u w:val="single"/>
              </w:rPr>
              <w:t>Economisch</w:t>
            </w:r>
          </w:p>
          <w:p w:rsidR="008E1641" w:rsidRDefault="008E1641" w:rsidP="00347C58"/>
          <w:p w:rsidR="008E1641" w:rsidRDefault="008E1641" w:rsidP="00347C58">
            <w:pPr>
              <w:tabs>
                <w:tab w:val="center" w:pos="2195"/>
              </w:tabs>
            </w:pPr>
            <w:r>
              <w:t xml:space="preserve">Herdersdorp </w:t>
            </w:r>
            <w:r>
              <w:sym w:font="Wingdings" w:char="F0E0"/>
            </w:r>
            <w:r>
              <w:t xml:space="preserve"> stadstaat </w:t>
            </w:r>
            <w:r>
              <w:sym w:font="Wingdings" w:char="F0E0"/>
            </w:r>
            <w:r>
              <w:t xml:space="preserve"> stadstaten </w:t>
            </w:r>
            <w:r>
              <w:sym w:font="Wingdings" w:char="F0E0"/>
            </w:r>
            <w:r>
              <w:t xml:space="preserve"> Imperium Romanum</w:t>
            </w:r>
          </w:p>
          <w:p w:rsidR="008E1641" w:rsidRDefault="008E1641" w:rsidP="00347C58">
            <w:pPr>
              <w:tabs>
                <w:tab w:val="center" w:pos="2195"/>
              </w:tabs>
            </w:pPr>
          </w:p>
          <w:p w:rsidR="008E1641" w:rsidRPr="00FD4F4A" w:rsidRDefault="008E1641" w:rsidP="00347C58">
            <w:pPr>
              <w:tabs>
                <w:tab w:val="center" w:pos="2195"/>
              </w:tabs>
              <w:rPr>
                <w:b/>
              </w:rPr>
            </w:pPr>
            <w:r w:rsidRPr="00FD4F4A">
              <w:rPr>
                <w:b/>
              </w:rPr>
              <w:t>Redenen voor de groei van het Romeinse Rijk:</w:t>
            </w:r>
          </w:p>
          <w:p w:rsidR="008E1641" w:rsidRDefault="008E1641" w:rsidP="00347C58">
            <w:pPr>
              <w:tabs>
                <w:tab w:val="center" w:pos="2195"/>
              </w:tabs>
            </w:pPr>
            <w:r>
              <w:t>Sterk en gedisciplineerd leger, beroepsleger</w:t>
            </w:r>
          </w:p>
          <w:p w:rsidR="008E1641" w:rsidRDefault="008E1641" w:rsidP="00347C58">
            <w:pPr>
              <w:tabs>
                <w:tab w:val="center" w:pos="2195"/>
              </w:tabs>
            </w:pPr>
            <w:r>
              <w:t>Goed verdedigbare grenzen (bergen, rivieren, woestijnen of aangelegde muren)</w:t>
            </w:r>
          </w:p>
          <w:p w:rsidR="008E1641" w:rsidRDefault="008E1641" w:rsidP="00347C58">
            <w:pPr>
              <w:tabs>
                <w:tab w:val="center" w:pos="2195"/>
              </w:tabs>
            </w:pPr>
            <w:r>
              <w:t>Goede infrastructuur</w:t>
            </w:r>
          </w:p>
          <w:p w:rsidR="008E1641" w:rsidRPr="00D85CC0" w:rsidRDefault="008E1641" w:rsidP="00347C58">
            <w:pPr>
              <w:rPr>
                <w:b/>
              </w:rPr>
            </w:pPr>
            <w:r>
              <w:t>Goed bestuur</w:t>
            </w:r>
          </w:p>
        </w:tc>
      </w:tr>
      <w:tr w:rsidR="008E1641" w:rsidTr="00347C58">
        <w:tc>
          <w:tcPr>
            <w:tcW w:w="4606" w:type="dxa"/>
          </w:tcPr>
          <w:p w:rsidR="008E1641" w:rsidRPr="00AD1282" w:rsidRDefault="008E1641" w:rsidP="00347C58">
            <w:pPr>
              <w:tabs>
                <w:tab w:val="center" w:pos="2195"/>
              </w:tabs>
              <w:rPr>
                <w:b/>
              </w:rPr>
            </w:pPr>
            <w:r w:rsidRPr="003B71F2">
              <w:rPr>
                <w:u w:val="single"/>
              </w:rPr>
              <w:t>Sociaal</w:t>
            </w:r>
          </w:p>
          <w:p w:rsidR="008E1641" w:rsidRDefault="008E1641" w:rsidP="00347C58">
            <w:pPr>
              <w:tabs>
                <w:tab w:val="center" w:pos="2195"/>
              </w:tabs>
            </w:pPr>
          </w:p>
          <w:p w:rsidR="008E1641" w:rsidRDefault="008E1641" w:rsidP="00347C58">
            <w:pPr>
              <w:tabs>
                <w:tab w:val="center" w:pos="2195"/>
              </w:tabs>
            </w:pPr>
            <w:r>
              <w:t>Leefden samen in stadstaten</w:t>
            </w:r>
            <w:r>
              <w:tab/>
            </w:r>
          </w:p>
        </w:tc>
        <w:tc>
          <w:tcPr>
            <w:tcW w:w="4606" w:type="dxa"/>
          </w:tcPr>
          <w:p w:rsidR="008E1641" w:rsidRPr="00AD1282" w:rsidRDefault="008E1641" w:rsidP="00347C58">
            <w:pPr>
              <w:rPr>
                <w:b/>
              </w:rPr>
            </w:pPr>
            <w:r w:rsidRPr="003B71F2">
              <w:rPr>
                <w:u w:val="single"/>
              </w:rPr>
              <w:t>Cultuur</w:t>
            </w:r>
          </w:p>
          <w:p w:rsidR="008E1641" w:rsidRDefault="008E1641" w:rsidP="00347C58"/>
          <w:p w:rsidR="008E1641" w:rsidRDefault="008E1641" w:rsidP="00347C58">
            <w:r>
              <w:t xml:space="preserve">Als veroverde vorsten meewerkten behielden zij hun macht en kregen zij het Romeinse burgerschap </w:t>
            </w:r>
            <w:r>
              <w:sym w:font="Wingdings" w:char="F0E0"/>
            </w:r>
            <w:r>
              <w:t xml:space="preserve"> Romanisering</w:t>
            </w:r>
          </w:p>
          <w:p w:rsidR="008E1641" w:rsidRDefault="008E1641" w:rsidP="00347C58"/>
          <w:p w:rsidR="008E1641" w:rsidRDefault="008E1641" w:rsidP="00347C58">
            <w:r>
              <w:t>Overgenomen van de Grieken: Beeldende kunst, architectuur, talent om in het openbaar te spreken, literatuur en filosofie</w:t>
            </w:r>
          </w:p>
          <w:p w:rsidR="008E1641" w:rsidRDefault="008E1641" w:rsidP="00347C58"/>
        </w:tc>
      </w:tr>
    </w:tbl>
    <w:p w:rsidR="008E1641" w:rsidRDefault="008E1641" w:rsidP="008E1641"/>
    <w:tbl>
      <w:tblPr>
        <w:tblStyle w:val="TableGrid"/>
        <w:tblW w:w="0" w:type="auto"/>
        <w:tblLook w:val="04A0"/>
      </w:tblPr>
      <w:tblGrid>
        <w:gridCol w:w="4606"/>
        <w:gridCol w:w="4606"/>
      </w:tblGrid>
      <w:tr w:rsidR="008E1641" w:rsidTr="00347C58">
        <w:tc>
          <w:tcPr>
            <w:tcW w:w="9212" w:type="dxa"/>
            <w:gridSpan w:val="2"/>
          </w:tcPr>
          <w:p w:rsidR="008E1641" w:rsidRDefault="008E1641" w:rsidP="00347C58">
            <w:pPr>
              <w:jc w:val="center"/>
            </w:pPr>
            <w:r w:rsidRPr="003B71F2">
              <w:rPr>
                <w:b/>
              </w:rPr>
              <w:t>Germanen</w:t>
            </w:r>
          </w:p>
        </w:tc>
      </w:tr>
      <w:tr w:rsidR="008E1641" w:rsidRPr="003B71F2" w:rsidTr="00347C58">
        <w:tc>
          <w:tcPr>
            <w:tcW w:w="4606" w:type="dxa"/>
          </w:tcPr>
          <w:p w:rsidR="008E1641" w:rsidRPr="0060730B" w:rsidRDefault="008E1641" w:rsidP="00347C58">
            <w:pPr>
              <w:rPr>
                <w:b/>
              </w:rPr>
            </w:pPr>
            <w:r w:rsidRPr="003B71F2">
              <w:rPr>
                <w:u w:val="single"/>
              </w:rPr>
              <w:t>Politiek</w:t>
            </w:r>
          </w:p>
          <w:p w:rsidR="008E1641" w:rsidRDefault="008E1641" w:rsidP="00347C58"/>
          <w:p w:rsidR="008E1641" w:rsidRDefault="008E1641" w:rsidP="00347C58">
            <w:r>
              <w:t>Germanen bestaan uit verschillende stammen en leven in groepen bij elkaar.</w:t>
            </w:r>
          </w:p>
          <w:p w:rsidR="008E1641" w:rsidRDefault="008E1641" w:rsidP="00347C58"/>
          <w:p w:rsidR="008E1641" w:rsidRDefault="008E1641" w:rsidP="00347C58">
            <w:r>
              <w:t xml:space="preserve">Ontstaan: </w:t>
            </w:r>
          </w:p>
          <w:p w:rsidR="008E1641" w:rsidRPr="00FC03B2" w:rsidRDefault="008E1641" w:rsidP="00347C58">
            <w:r w:rsidRPr="00FC03B2">
              <w:t>58 – 51 v.C. = Galliërs</w:t>
            </w:r>
            <w:r w:rsidRPr="00FC03B2">
              <w:br/>
              <w:t>12 v.C. = Bataven</w:t>
            </w:r>
          </w:p>
        </w:tc>
        <w:tc>
          <w:tcPr>
            <w:tcW w:w="4606" w:type="dxa"/>
          </w:tcPr>
          <w:p w:rsidR="008E1641" w:rsidRDefault="008E1641" w:rsidP="00347C58">
            <w:r w:rsidRPr="003B71F2">
              <w:rPr>
                <w:u w:val="single"/>
              </w:rPr>
              <w:t>Economisch</w:t>
            </w:r>
          </w:p>
          <w:p w:rsidR="008E1641" w:rsidRDefault="008E1641" w:rsidP="00347C58"/>
          <w:p w:rsidR="008E1641" w:rsidRDefault="008E1641" w:rsidP="00347C58">
            <w:r>
              <w:t xml:space="preserve">Handel met Romeinen </w:t>
            </w:r>
          </w:p>
          <w:p w:rsidR="008E1641" w:rsidRDefault="008E1641" w:rsidP="00347C58">
            <w:r>
              <w:t>Germanen in het Romeinse leger</w:t>
            </w:r>
          </w:p>
          <w:p w:rsidR="008E1641" w:rsidRDefault="008E1641" w:rsidP="00347C58">
            <w:r>
              <w:t xml:space="preserve">Germanen verhuizen naar Romeinse Rijk </w:t>
            </w:r>
          </w:p>
          <w:p w:rsidR="008E1641" w:rsidRDefault="008E1641" w:rsidP="00347C58"/>
          <w:p w:rsidR="008E1641" w:rsidRDefault="008E1641" w:rsidP="00347C58">
            <w:r>
              <w:t>3</w:t>
            </w:r>
            <w:r w:rsidRPr="00B84F4B">
              <w:rPr>
                <w:vertAlign w:val="superscript"/>
              </w:rPr>
              <w:t>e</w:t>
            </w:r>
            <w:r>
              <w:t xml:space="preserve"> eeuw na Christus: Grote groepen Germanen vallen het imperium Romanum binnen, omdat:</w:t>
            </w:r>
          </w:p>
          <w:p w:rsidR="008E1641" w:rsidRDefault="008E1641" w:rsidP="00347C58">
            <w:r>
              <w:t>. Goede landbouwgrond</w:t>
            </w:r>
            <w:r>
              <w:br/>
            </w:r>
            <w:r>
              <w:lastRenderedPageBreak/>
              <w:t>. Romeinse welvaart</w:t>
            </w:r>
          </w:p>
          <w:p w:rsidR="008E1641" w:rsidRDefault="008E1641" w:rsidP="00347C58">
            <w:r>
              <w:t>Gevolgen:</w:t>
            </w:r>
          </w:p>
          <w:p w:rsidR="008E1641" w:rsidRDefault="008E1641" w:rsidP="00347C58">
            <w:r>
              <w:t>. Chaos</w:t>
            </w:r>
            <w:r>
              <w:br/>
              <w:t>. Hervormingen van het Romeinse bestuur</w:t>
            </w:r>
            <w:r>
              <w:br/>
              <w:t>. 395: definitieve splitsing in het West- en Oost- Romeinse Rijk</w:t>
            </w:r>
          </w:p>
        </w:tc>
      </w:tr>
      <w:tr w:rsidR="008E1641" w:rsidTr="00347C58">
        <w:tc>
          <w:tcPr>
            <w:tcW w:w="4606" w:type="dxa"/>
          </w:tcPr>
          <w:p w:rsidR="008E1641" w:rsidRPr="0060730B" w:rsidRDefault="008E1641" w:rsidP="00347C58">
            <w:pPr>
              <w:rPr>
                <w:b/>
              </w:rPr>
            </w:pPr>
            <w:r w:rsidRPr="003B71F2">
              <w:rPr>
                <w:u w:val="single"/>
              </w:rPr>
              <w:lastRenderedPageBreak/>
              <w:t>Sociaal</w:t>
            </w:r>
          </w:p>
          <w:p w:rsidR="008E1641" w:rsidRDefault="008E1641" w:rsidP="00347C58"/>
          <w:p w:rsidR="008E1641" w:rsidRDefault="008E1641" w:rsidP="00347C58">
            <w:r>
              <w:t>= Volkeren ten noorden van de Rijn</w:t>
            </w:r>
          </w:p>
          <w:p w:rsidR="008E1641" w:rsidRDefault="008E1641" w:rsidP="00347C58"/>
          <w:p w:rsidR="008E1641" w:rsidRDefault="008E1641" w:rsidP="00347C58">
            <w:r>
              <w:t>Romeinen keken neer op de Germanen, maar ze waren wel dappere en sterke krijgers</w:t>
            </w:r>
          </w:p>
          <w:p w:rsidR="008E1641" w:rsidRDefault="008E1641" w:rsidP="00347C58"/>
          <w:p w:rsidR="008E1641" w:rsidRDefault="008E1641" w:rsidP="00347C58">
            <w:r>
              <w:t>5</w:t>
            </w:r>
            <w:r w:rsidRPr="00B84F4B">
              <w:rPr>
                <w:vertAlign w:val="superscript"/>
              </w:rPr>
              <w:t>e</w:t>
            </w:r>
            <w:r>
              <w:t xml:space="preserve"> en 6</w:t>
            </w:r>
            <w:r w:rsidRPr="00B84F4B">
              <w:rPr>
                <w:vertAlign w:val="superscript"/>
              </w:rPr>
              <w:t>e</w:t>
            </w:r>
            <w:r>
              <w:t xml:space="preserve"> eeuw: Volksverhuizingen, reden:</w:t>
            </w:r>
            <w:r>
              <w:br/>
              <w:t>. Veel Germanen leefden al in het rijk</w:t>
            </w:r>
            <w:r>
              <w:br/>
              <w:t>. Germanen slaan op de vlucht voor de Hunnen</w:t>
            </w:r>
            <w:r>
              <w:br/>
              <w:t>Gevolgen:</w:t>
            </w:r>
            <w:r>
              <w:br/>
              <w:t>. Chaos</w:t>
            </w:r>
            <w:r>
              <w:br/>
              <w:t>. Ineenstorting van het West- Romeinse Rijk</w:t>
            </w:r>
          </w:p>
        </w:tc>
        <w:tc>
          <w:tcPr>
            <w:tcW w:w="4606" w:type="dxa"/>
          </w:tcPr>
          <w:p w:rsidR="008E1641" w:rsidRPr="0060730B" w:rsidRDefault="008E1641" w:rsidP="00347C58">
            <w:pPr>
              <w:rPr>
                <w:b/>
              </w:rPr>
            </w:pPr>
            <w:r w:rsidRPr="003B71F2">
              <w:rPr>
                <w:u w:val="single"/>
              </w:rPr>
              <w:t>Cultuur</w:t>
            </w:r>
          </w:p>
          <w:p w:rsidR="008E1641" w:rsidRDefault="008E1641" w:rsidP="00347C58"/>
          <w:p w:rsidR="008E1641" w:rsidRDefault="008E1641" w:rsidP="00347C58">
            <w:r>
              <w:t>Germanen bewonderen de Romeinse cultuur en nemen hem zelfs soms over (romanisering)</w:t>
            </w:r>
          </w:p>
        </w:tc>
      </w:tr>
    </w:tbl>
    <w:p w:rsidR="008E1641" w:rsidRDefault="008E1641" w:rsidP="008E1641"/>
    <w:tbl>
      <w:tblPr>
        <w:tblStyle w:val="TableGrid"/>
        <w:tblW w:w="0" w:type="auto"/>
        <w:tblLook w:val="04A0"/>
      </w:tblPr>
      <w:tblGrid>
        <w:gridCol w:w="4866"/>
        <w:gridCol w:w="4422"/>
      </w:tblGrid>
      <w:tr w:rsidR="008E1641" w:rsidTr="00347C58">
        <w:tc>
          <w:tcPr>
            <w:tcW w:w="4866" w:type="dxa"/>
          </w:tcPr>
          <w:p w:rsidR="008E1641" w:rsidRPr="00F1551A" w:rsidRDefault="008E1641" w:rsidP="00347C58">
            <w:pPr>
              <w:rPr>
                <w:b/>
              </w:rPr>
            </w:pPr>
            <w:r w:rsidRPr="00F1551A">
              <w:rPr>
                <w:b/>
              </w:rPr>
              <w:t>Griekse Beeldhouwkunst</w:t>
            </w:r>
          </w:p>
        </w:tc>
        <w:tc>
          <w:tcPr>
            <w:tcW w:w="4422" w:type="dxa"/>
          </w:tcPr>
          <w:p w:rsidR="008E1641" w:rsidRPr="00F1551A" w:rsidRDefault="008E1641" w:rsidP="00347C58">
            <w:pPr>
              <w:rPr>
                <w:b/>
              </w:rPr>
            </w:pPr>
            <w:r w:rsidRPr="00F1551A">
              <w:rPr>
                <w:b/>
              </w:rPr>
              <w:t xml:space="preserve">Romeins Beeldhouwkunst </w:t>
            </w:r>
          </w:p>
        </w:tc>
      </w:tr>
      <w:tr w:rsidR="008E1641" w:rsidTr="00347C58">
        <w:tc>
          <w:tcPr>
            <w:tcW w:w="4866" w:type="dxa"/>
          </w:tcPr>
          <w:p w:rsidR="008E1641" w:rsidRDefault="008E1641" w:rsidP="008E1641">
            <w:pPr>
              <w:pStyle w:val="ListParagraph"/>
              <w:numPr>
                <w:ilvl w:val="0"/>
                <w:numId w:val="2"/>
              </w:numPr>
            </w:pPr>
            <w:r>
              <w:t>Driedimensionaal</w:t>
            </w:r>
          </w:p>
          <w:p w:rsidR="008E1641" w:rsidRDefault="008E1641" w:rsidP="008E1641">
            <w:pPr>
              <w:pStyle w:val="ListParagraph"/>
              <w:numPr>
                <w:ilvl w:val="0"/>
                <w:numId w:val="2"/>
              </w:numPr>
            </w:pPr>
            <w:r>
              <w:t>Anatomisch correct</w:t>
            </w:r>
          </w:p>
          <w:p w:rsidR="008E1641" w:rsidRDefault="008E1641" w:rsidP="008E1641">
            <w:pPr>
              <w:pStyle w:val="ListParagraph"/>
              <w:numPr>
                <w:ilvl w:val="0"/>
                <w:numId w:val="2"/>
              </w:numPr>
            </w:pPr>
            <w:r>
              <w:t>Naakt</w:t>
            </w:r>
          </w:p>
          <w:p w:rsidR="008E1641" w:rsidRDefault="008E1641" w:rsidP="008E1641">
            <w:pPr>
              <w:pStyle w:val="ListParagraph"/>
              <w:numPr>
                <w:ilvl w:val="0"/>
                <w:numId w:val="2"/>
              </w:numPr>
            </w:pPr>
            <w:r>
              <w:t>Geperfectioneerd</w:t>
            </w:r>
          </w:p>
        </w:tc>
        <w:tc>
          <w:tcPr>
            <w:tcW w:w="4422" w:type="dxa"/>
          </w:tcPr>
          <w:p w:rsidR="008E1641" w:rsidRDefault="008E1641" w:rsidP="008E1641">
            <w:pPr>
              <w:pStyle w:val="ListParagraph"/>
              <w:numPr>
                <w:ilvl w:val="0"/>
                <w:numId w:val="2"/>
              </w:numPr>
            </w:pPr>
            <w:r>
              <w:t>Driedimensionaal</w:t>
            </w:r>
          </w:p>
          <w:p w:rsidR="008E1641" w:rsidRDefault="008E1641" w:rsidP="008E1641">
            <w:pPr>
              <w:pStyle w:val="ListParagraph"/>
              <w:numPr>
                <w:ilvl w:val="0"/>
                <w:numId w:val="2"/>
              </w:numPr>
            </w:pPr>
            <w:r>
              <w:t>Anatomisch correct</w:t>
            </w:r>
          </w:p>
          <w:p w:rsidR="008E1641" w:rsidRDefault="008E1641" w:rsidP="008E1641">
            <w:pPr>
              <w:pStyle w:val="ListParagraph"/>
              <w:numPr>
                <w:ilvl w:val="0"/>
                <w:numId w:val="2"/>
              </w:numPr>
            </w:pPr>
            <w:r>
              <w:t>Gekleed</w:t>
            </w:r>
          </w:p>
          <w:p w:rsidR="008E1641" w:rsidRDefault="008E1641" w:rsidP="008E1641">
            <w:pPr>
              <w:pStyle w:val="ListParagraph"/>
              <w:numPr>
                <w:ilvl w:val="0"/>
                <w:numId w:val="2"/>
              </w:numPr>
            </w:pPr>
            <w:r>
              <w:t>Realistisch</w:t>
            </w:r>
          </w:p>
        </w:tc>
      </w:tr>
      <w:tr w:rsidR="008E1641" w:rsidTr="00347C58">
        <w:tc>
          <w:tcPr>
            <w:tcW w:w="4866" w:type="dxa"/>
          </w:tcPr>
          <w:p w:rsidR="008E1641" w:rsidRPr="00F1551A" w:rsidRDefault="008E1641" w:rsidP="00347C58">
            <w:pPr>
              <w:rPr>
                <w:b/>
              </w:rPr>
            </w:pPr>
            <w:r w:rsidRPr="00F1551A">
              <w:rPr>
                <w:b/>
              </w:rPr>
              <w:t>Griekse architectuur</w:t>
            </w:r>
          </w:p>
        </w:tc>
        <w:tc>
          <w:tcPr>
            <w:tcW w:w="4422" w:type="dxa"/>
          </w:tcPr>
          <w:p w:rsidR="008E1641" w:rsidRPr="00F1551A" w:rsidRDefault="008E1641" w:rsidP="00347C58">
            <w:pPr>
              <w:rPr>
                <w:b/>
              </w:rPr>
            </w:pPr>
            <w:r w:rsidRPr="00F1551A">
              <w:rPr>
                <w:b/>
              </w:rPr>
              <w:t>Romeinse architectuur</w:t>
            </w:r>
          </w:p>
        </w:tc>
      </w:tr>
      <w:tr w:rsidR="008E1641" w:rsidTr="00347C58">
        <w:tc>
          <w:tcPr>
            <w:tcW w:w="4866" w:type="dxa"/>
          </w:tcPr>
          <w:p w:rsidR="008E1641" w:rsidRDefault="008E1641" w:rsidP="008E1641">
            <w:pPr>
              <w:pStyle w:val="ListParagraph"/>
              <w:numPr>
                <w:ilvl w:val="0"/>
                <w:numId w:val="2"/>
              </w:numPr>
            </w:pPr>
            <w:r>
              <w:t>Tempels</w:t>
            </w:r>
          </w:p>
          <w:p w:rsidR="008E1641" w:rsidRDefault="008E1641" w:rsidP="008E1641">
            <w:pPr>
              <w:pStyle w:val="ListParagraph"/>
              <w:numPr>
                <w:ilvl w:val="0"/>
                <w:numId w:val="2"/>
              </w:numPr>
            </w:pPr>
            <w:r>
              <w:t>Zuilen: Dorisch, Ionisch en Corinthisch</w:t>
            </w:r>
          </w:p>
          <w:p w:rsidR="008E1641" w:rsidRDefault="008E1641" w:rsidP="00347C58">
            <w:r>
              <w:t>Zie plaatje hieronder</w:t>
            </w:r>
          </w:p>
        </w:tc>
        <w:tc>
          <w:tcPr>
            <w:tcW w:w="4422" w:type="dxa"/>
          </w:tcPr>
          <w:p w:rsidR="008E1641" w:rsidRDefault="008E1641" w:rsidP="008E1641">
            <w:pPr>
              <w:pStyle w:val="ListParagraph"/>
              <w:numPr>
                <w:ilvl w:val="0"/>
                <w:numId w:val="2"/>
              </w:numPr>
            </w:pPr>
            <w:r>
              <w:t>Mengeling van Griekse stijlen</w:t>
            </w:r>
          </w:p>
          <w:p w:rsidR="008E1641" w:rsidRDefault="008E1641" w:rsidP="008E1641">
            <w:pPr>
              <w:pStyle w:val="ListParagraph"/>
              <w:numPr>
                <w:ilvl w:val="0"/>
                <w:numId w:val="2"/>
              </w:numPr>
            </w:pPr>
            <w:r>
              <w:t xml:space="preserve">Gebruik van beton voor meer mogelijkheden </w:t>
            </w:r>
            <w:r>
              <w:sym w:font="Wingdings" w:char="F0E0"/>
            </w:r>
            <w:r>
              <w:t xml:space="preserve"> bogen &amp; koepels</w:t>
            </w:r>
          </w:p>
        </w:tc>
      </w:tr>
    </w:tbl>
    <w:p w:rsidR="008E1641" w:rsidRDefault="008E1641" w:rsidP="008E1641">
      <w:r>
        <w:rPr>
          <w:noProof/>
          <w:lang w:eastAsia="nl-NL"/>
        </w:rPr>
        <w:lastRenderedPageBreak/>
        <w:drawing>
          <wp:inline distT="0" distB="0" distL="0" distR="0">
            <wp:extent cx="5760720" cy="3790926"/>
            <wp:effectExtent l="19050" t="0" r="0" b="0"/>
            <wp:docPr id="1" name="Afbeelding 1" descr="http://www.timerime.com/user_files/156/156931/media/ZU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imerime.com/user_files/156/156931/media/ZUIL.gi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3790926"/>
                    </a:xfrm>
                    <a:prstGeom prst="rect">
                      <a:avLst/>
                    </a:prstGeom>
                    <a:noFill/>
                    <a:ln>
                      <a:noFill/>
                    </a:ln>
                  </pic:spPr>
                </pic:pic>
              </a:graphicData>
            </a:graphic>
          </wp:inline>
        </w:drawing>
      </w:r>
    </w:p>
    <w:p w:rsidR="008E1641" w:rsidRDefault="008E1641" w:rsidP="008E1641">
      <w:r w:rsidRPr="00F1551A">
        <w:rPr>
          <w:b/>
        </w:rPr>
        <w:t>Grieken gingen steeds moeilijkere kunstwerken maken:</w:t>
      </w:r>
    </w:p>
    <w:tbl>
      <w:tblPr>
        <w:tblStyle w:val="TableGrid"/>
        <w:tblW w:w="0" w:type="auto"/>
        <w:tblLook w:val="04A0"/>
      </w:tblPr>
      <w:tblGrid>
        <w:gridCol w:w="1951"/>
        <w:gridCol w:w="2693"/>
        <w:gridCol w:w="4644"/>
      </w:tblGrid>
      <w:tr w:rsidR="008E1641" w:rsidTr="00347C58">
        <w:tc>
          <w:tcPr>
            <w:tcW w:w="1951" w:type="dxa"/>
          </w:tcPr>
          <w:p w:rsidR="008E1641" w:rsidRDefault="008E1641" w:rsidP="00347C58">
            <w:r>
              <w:t>Archaïsch</w:t>
            </w:r>
          </w:p>
          <w:p w:rsidR="008E1641" w:rsidRDefault="008E1641" w:rsidP="00347C58">
            <w:r>
              <w:rPr>
                <w:noProof/>
                <w:lang w:eastAsia="nl-NL"/>
              </w:rPr>
              <w:drawing>
                <wp:inline distT="0" distB="0" distL="0" distR="0">
                  <wp:extent cx="954799" cy="2487040"/>
                  <wp:effectExtent l="0" t="0" r="0" b="0"/>
                  <wp:docPr id="2" name="Afbeelding 2" descr="http://intern.strabrecht.nl/sectie/ckv/01/Griekse%20kunst/Archaische%20beelden/1.2_Kouros_van_Tenea,_550_vc_marmer_h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ern.strabrecht.nl/sectie/ckv/01/Griekse%20kunst/Archaische%20beelden/1.2_Kouros_van_Tenea,_550_vc_marmer_h153.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7889" cy="2495088"/>
                          </a:xfrm>
                          <a:prstGeom prst="rect">
                            <a:avLst/>
                          </a:prstGeom>
                          <a:noFill/>
                          <a:ln>
                            <a:noFill/>
                          </a:ln>
                        </pic:spPr>
                      </pic:pic>
                    </a:graphicData>
                  </a:graphic>
                </wp:inline>
              </w:drawing>
            </w:r>
          </w:p>
        </w:tc>
        <w:tc>
          <w:tcPr>
            <w:tcW w:w="2693" w:type="dxa"/>
          </w:tcPr>
          <w:p w:rsidR="008E1641" w:rsidRDefault="008E1641" w:rsidP="00347C58">
            <w:r>
              <w:t>Klassiek</w:t>
            </w:r>
          </w:p>
          <w:p w:rsidR="008E1641" w:rsidRDefault="008E1641" w:rsidP="00347C58">
            <w:r>
              <w:rPr>
                <w:noProof/>
                <w:lang w:eastAsia="nl-NL"/>
              </w:rPr>
              <w:drawing>
                <wp:inline distT="0" distB="0" distL="0" distR="0">
                  <wp:extent cx="1464384" cy="2447925"/>
                  <wp:effectExtent l="0" t="0" r="2540" b="0"/>
                  <wp:docPr id="3" name="Afbeelding 3" descr="http://users.pandora.be/history/Klassieke%20oudheid/dyscobol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sers.pandora.be/history/Klassieke%20oudheid/dyscobolos.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4384" cy="2447925"/>
                          </a:xfrm>
                          <a:prstGeom prst="rect">
                            <a:avLst/>
                          </a:prstGeom>
                          <a:noFill/>
                          <a:ln>
                            <a:noFill/>
                          </a:ln>
                        </pic:spPr>
                      </pic:pic>
                    </a:graphicData>
                  </a:graphic>
                </wp:inline>
              </w:drawing>
            </w:r>
          </w:p>
        </w:tc>
        <w:tc>
          <w:tcPr>
            <w:tcW w:w="4644" w:type="dxa"/>
          </w:tcPr>
          <w:p w:rsidR="008E1641" w:rsidRDefault="008E1641" w:rsidP="00347C58">
            <w:r>
              <w:t xml:space="preserve">Hellenistisch </w:t>
            </w:r>
            <w:r>
              <w:rPr>
                <w:noProof/>
                <w:lang w:eastAsia="nl-NL"/>
              </w:rPr>
              <w:drawing>
                <wp:inline distT="0" distB="0" distL="0" distR="0">
                  <wp:extent cx="2562225" cy="2462213"/>
                  <wp:effectExtent l="0" t="0" r="0" b="0"/>
                  <wp:docPr id="4" name="Afbeelding 4" descr="http://www.timerime.com/users/19575/media/Lacoongroep.jpg?t=1265984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imerime.com/users/19575/media/Lacoongroep.jpg?t=1265984719"/>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62225" cy="2462213"/>
                          </a:xfrm>
                          <a:prstGeom prst="rect">
                            <a:avLst/>
                          </a:prstGeom>
                          <a:noFill/>
                          <a:ln>
                            <a:noFill/>
                          </a:ln>
                        </pic:spPr>
                      </pic:pic>
                    </a:graphicData>
                  </a:graphic>
                </wp:inline>
              </w:drawing>
            </w:r>
          </w:p>
        </w:tc>
      </w:tr>
    </w:tbl>
    <w:p w:rsidR="008E1641" w:rsidRDefault="008E1641" w:rsidP="008E1641"/>
    <w:tbl>
      <w:tblPr>
        <w:tblStyle w:val="TableGrid"/>
        <w:tblW w:w="0" w:type="auto"/>
        <w:tblLook w:val="04A0"/>
      </w:tblPr>
      <w:tblGrid>
        <w:gridCol w:w="1526"/>
        <w:gridCol w:w="3402"/>
        <w:gridCol w:w="4284"/>
      </w:tblGrid>
      <w:tr w:rsidR="008E1641" w:rsidTr="00347C58">
        <w:tc>
          <w:tcPr>
            <w:tcW w:w="1526" w:type="dxa"/>
          </w:tcPr>
          <w:p w:rsidR="008E1641" w:rsidRPr="00F53B3F" w:rsidRDefault="008E1641" w:rsidP="00347C58">
            <w:pPr>
              <w:rPr>
                <w:b/>
              </w:rPr>
            </w:pPr>
          </w:p>
        </w:tc>
        <w:tc>
          <w:tcPr>
            <w:tcW w:w="3402" w:type="dxa"/>
          </w:tcPr>
          <w:p w:rsidR="008E1641" w:rsidRPr="00F53B3F" w:rsidRDefault="008E1641" w:rsidP="00347C58">
            <w:pPr>
              <w:rPr>
                <w:b/>
              </w:rPr>
            </w:pPr>
            <w:r w:rsidRPr="00F53B3F">
              <w:rPr>
                <w:b/>
              </w:rPr>
              <w:t>Jodendom</w:t>
            </w:r>
          </w:p>
        </w:tc>
        <w:tc>
          <w:tcPr>
            <w:tcW w:w="4284" w:type="dxa"/>
          </w:tcPr>
          <w:p w:rsidR="008E1641" w:rsidRPr="00F53B3F" w:rsidRDefault="008E1641" w:rsidP="00347C58">
            <w:pPr>
              <w:rPr>
                <w:b/>
              </w:rPr>
            </w:pPr>
            <w:r w:rsidRPr="00F53B3F">
              <w:rPr>
                <w:b/>
              </w:rPr>
              <w:t xml:space="preserve">Christendom </w:t>
            </w:r>
          </w:p>
        </w:tc>
      </w:tr>
      <w:tr w:rsidR="008E1641" w:rsidTr="00347C58">
        <w:tc>
          <w:tcPr>
            <w:tcW w:w="1526" w:type="dxa"/>
          </w:tcPr>
          <w:p w:rsidR="008E1641" w:rsidRPr="00F53B3F" w:rsidRDefault="008E1641" w:rsidP="00347C58">
            <w:pPr>
              <w:rPr>
                <w:b/>
              </w:rPr>
            </w:pPr>
            <w:r w:rsidRPr="00F53B3F">
              <w:rPr>
                <w:b/>
              </w:rPr>
              <w:t>Ontstaan</w:t>
            </w:r>
          </w:p>
        </w:tc>
        <w:tc>
          <w:tcPr>
            <w:tcW w:w="3402" w:type="dxa"/>
          </w:tcPr>
          <w:p w:rsidR="008E1641" w:rsidRDefault="008E1641" w:rsidP="00347C58">
            <w:r>
              <w:t>1750 v.C.</w:t>
            </w:r>
          </w:p>
        </w:tc>
        <w:tc>
          <w:tcPr>
            <w:tcW w:w="4284" w:type="dxa"/>
          </w:tcPr>
          <w:p w:rsidR="008E1641" w:rsidRDefault="008E1641" w:rsidP="00347C58">
            <w:r>
              <w:t>30 n.C. omdat Jezus een Jood was, maar ook een Romein</w:t>
            </w:r>
          </w:p>
        </w:tc>
      </w:tr>
      <w:tr w:rsidR="008E1641" w:rsidTr="00347C58">
        <w:tc>
          <w:tcPr>
            <w:tcW w:w="1526" w:type="dxa"/>
          </w:tcPr>
          <w:p w:rsidR="008E1641" w:rsidRPr="00F53B3F" w:rsidRDefault="008E1641" w:rsidP="00347C58">
            <w:pPr>
              <w:rPr>
                <w:b/>
              </w:rPr>
            </w:pPr>
            <w:r w:rsidRPr="00F53B3F">
              <w:rPr>
                <w:b/>
              </w:rPr>
              <w:t>God</w:t>
            </w:r>
          </w:p>
        </w:tc>
        <w:tc>
          <w:tcPr>
            <w:tcW w:w="3402" w:type="dxa"/>
          </w:tcPr>
          <w:p w:rsidR="008E1641" w:rsidRDefault="008E1641" w:rsidP="00347C58">
            <w:r>
              <w:t>Jahweh</w:t>
            </w:r>
          </w:p>
        </w:tc>
        <w:tc>
          <w:tcPr>
            <w:tcW w:w="4284" w:type="dxa"/>
          </w:tcPr>
          <w:p w:rsidR="008E1641" w:rsidRDefault="008E1641" w:rsidP="00347C58">
            <w:r>
              <w:t>God</w:t>
            </w:r>
          </w:p>
        </w:tc>
      </w:tr>
      <w:tr w:rsidR="008E1641" w:rsidTr="00347C58">
        <w:tc>
          <w:tcPr>
            <w:tcW w:w="1526" w:type="dxa"/>
          </w:tcPr>
          <w:p w:rsidR="008E1641" w:rsidRPr="00F53B3F" w:rsidRDefault="008E1641" w:rsidP="00347C58">
            <w:pPr>
              <w:rPr>
                <w:b/>
              </w:rPr>
            </w:pPr>
            <w:r w:rsidRPr="00F53B3F">
              <w:rPr>
                <w:b/>
              </w:rPr>
              <w:t>Profeet</w:t>
            </w:r>
          </w:p>
        </w:tc>
        <w:tc>
          <w:tcPr>
            <w:tcW w:w="3402" w:type="dxa"/>
          </w:tcPr>
          <w:p w:rsidR="008E1641" w:rsidRDefault="008E1641" w:rsidP="00347C58">
            <w:r>
              <w:t xml:space="preserve">Mozes </w:t>
            </w:r>
          </w:p>
        </w:tc>
        <w:tc>
          <w:tcPr>
            <w:tcW w:w="4284" w:type="dxa"/>
          </w:tcPr>
          <w:p w:rsidR="008E1641" w:rsidRDefault="008E1641" w:rsidP="00347C58">
            <w:r>
              <w:t>Jezus</w:t>
            </w:r>
          </w:p>
        </w:tc>
      </w:tr>
      <w:tr w:rsidR="008E1641" w:rsidTr="00347C58">
        <w:tc>
          <w:tcPr>
            <w:tcW w:w="1526" w:type="dxa"/>
          </w:tcPr>
          <w:p w:rsidR="008E1641" w:rsidRPr="00F53B3F" w:rsidRDefault="008E1641" w:rsidP="00347C58">
            <w:pPr>
              <w:rPr>
                <w:b/>
              </w:rPr>
            </w:pPr>
            <w:r w:rsidRPr="00F53B3F">
              <w:rPr>
                <w:b/>
              </w:rPr>
              <w:t>Heilig boek</w:t>
            </w:r>
          </w:p>
        </w:tc>
        <w:tc>
          <w:tcPr>
            <w:tcW w:w="3402" w:type="dxa"/>
          </w:tcPr>
          <w:p w:rsidR="008E1641" w:rsidRDefault="008E1641" w:rsidP="00347C58">
            <w:r>
              <w:t>Tenach</w:t>
            </w:r>
          </w:p>
        </w:tc>
        <w:tc>
          <w:tcPr>
            <w:tcW w:w="4284" w:type="dxa"/>
          </w:tcPr>
          <w:p w:rsidR="008E1641" w:rsidRDefault="008E1641" w:rsidP="00347C58">
            <w:r>
              <w:t>Bijbel</w:t>
            </w:r>
          </w:p>
        </w:tc>
      </w:tr>
      <w:tr w:rsidR="008E1641" w:rsidTr="00347C58">
        <w:tc>
          <w:tcPr>
            <w:tcW w:w="1526" w:type="dxa"/>
          </w:tcPr>
          <w:p w:rsidR="008E1641" w:rsidRPr="00F53B3F" w:rsidRDefault="008E1641" w:rsidP="00347C58">
            <w:pPr>
              <w:rPr>
                <w:b/>
              </w:rPr>
            </w:pPr>
            <w:r w:rsidRPr="00F53B3F">
              <w:rPr>
                <w:b/>
              </w:rPr>
              <w:t>Regels</w:t>
            </w:r>
          </w:p>
        </w:tc>
        <w:tc>
          <w:tcPr>
            <w:tcW w:w="3402" w:type="dxa"/>
          </w:tcPr>
          <w:p w:rsidR="008E1641" w:rsidRDefault="008E1641" w:rsidP="00347C58">
            <w:r>
              <w:t>Torah&amp; Tien geboden</w:t>
            </w:r>
          </w:p>
        </w:tc>
        <w:tc>
          <w:tcPr>
            <w:tcW w:w="4284" w:type="dxa"/>
          </w:tcPr>
          <w:p w:rsidR="008E1641" w:rsidRDefault="008E1641" w:rsidP="00347C58">
            <w:r>
              <w:t>Tien geboden</w:t>
            </w:r>
          </w:p>
        </w:tc>
      </w:tr>
    </w:tbl>
    <w:p w:rsidR="008E1641" w:rsidRDefault="008E1641" w:rsidP="008E1641"/>
    <w:tbl>
      <w:tblPr>
        <w:tblStyle w:val="TableGrid"/>
        <w:tblW w:w="0" w:type="auto"/>
        <w:tblLook w:val="04A0"/>
      </w:tblPr>
      <w:tblGrid>
        <w:gridCol w:w="4606"/>
        <w:gridCol w:w="4606"/>
      </w:tblGrid>
      <w:tr w:rsidR="008E1641" w:rsidTr="00347C58">
        <w:tc>
          <w:tcPr>
            <w:tcW w:w="4606" w:type="dxa"/>
          </w:tcPr>
          <w:p w:rsidR="008E1641" w:rsidRPr="007E792D" w:rsidRDefault="008E1641" w:rsidP="00347C58">
            <w:pPr>
              <w:rPr>
                <w:b/>
              </w:rPr>
            </w:pPr>
            <w:r w:rsidRPr="007E792D">
              <w:rPr>
                <w:b/>
              </w:rPr>
              <w:lastRenderedPageBreak/>
              <w:t>Romeinen</w:t>
            </w:r>
          </w:p>
        </w:tc>
        <w:tc>
          <w:tcPr>
            <w:tcW w:w="4606" w:type="dxa"/>
          </w:tcPr>
          <w:p w:rsidR="008E1641" w:rsidRPr="007E792D" w:rsidRDefault="008E1641" w:rsidP="00347C58">
            <w:pPr>
              <w:rPr>
                <w:b/>
              </w:rPr>
            </w:pPr>
            <w:r w:rsidRPr="007E792D">
              <w:rPr>
                <w:b/>
              </w:rPr>
              <w:t>Germanen</w:t>
            </w:r>
          </w:p>
        </w:tc>
      </w:tr>
      <w:tr w:rsidR="008E1641" w:rsidTr="00347C58">
        <w:tc>
          <w:tcPr>
            <w:tcW w:w="4606" w:type="dxa"/>
          </w:tcPr>
          <w:p w:rsidR="008E1641" w:rsidRDefault="008E1641" w:rsidP="00347C58">
            <w:r>
              <w:t>Landbouw stedelijke samenleving</w:t>
            </w:r>
          </w:p>
        </w:tc>
        <w:tc>
          <w:tcPr>
            <w:tcW w:w="4606" w:type="dxa"/>
          </w:tcPr>
          <w:p w:rsidR="008E1641" w:rsidRDefault="008E1641" w:rsidP="00347C58">
            <w:r>
              <w:t>Landbouwsamenleving</w:t>
            </w:r>
          </w:p>
        </w:tc>
      </w:tr>
      <w:tr w:rsidR="008E1641" w:rsidTr="00347C58">
        <w:tc>
          <w:tcPr>
            <w:tcW w:w="4606" w:type="dxa"/>
          </w:tcPr>
          <w:p w:rsidR="008E1641" w:rsidRDefault="008E1641" w:rsidP="00347C58">
            <w:r>
              <w:t>Goed georganiseerd imperium</w:t>
            </w:r>
          </w:p>
        </w:tc>
        <w:tc>
          <w:tcPr>
            <w:tcW w:w="4606" w:type="dxa"/>
          </w:tcPr>
          <w:p w:rsidR="008E1641" w:rsidRDefault="008E1641" w:rsidP="00347C58">
            <w:r>
              <w:t>Losse stammen</w:t>
            </w:r>
          </w:p>
        </w:tc>
      </w:tr>
    </w:tbl>
    <w:p w:rsidR="008E1641" w:rsidRDefault="008E1641">
      <w:bookmarkStart w:id="0" w:name="_GoBack"/>
      <w:bookmarkEnd w:id="0"/>
    </w:p>
    <w:p w:rsidR="00645553" w:rsidRDefault="008E1641">
      <w:r>
        <w:t>De Romeinen waren het meest beschaafde volk.</w:t>
      </w:r>
      <w:r>
        <w:br/>
        <w:t xml:space="preserve">Bepaalde feesten en gewoontes werden overgenomen, zodra de Romeinen een land veroverde </w:t>
      </w:r>
      <w:r>
        <w:sym w:font="Wingdings" w:char="F0E0"/>
      </w:r>
      <w:r>
        <w:t xml:space="preserve"> dit voorkomt onrust en ontevredenheid</w:t>
      </w:r>
    </w:p>
    <w:sectPr w:rsidR="00645553" w:rsidSect="003C5D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49CD"/>
    <w:multiLevelType w:val="hybridMultilevel"/>
    <w:tmpl w:val="08C6D9F4"/>
    <w:lvl w:ilvl="0" w:tplc="B6D22606">
      <w:start w:val="58"/>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CB153ED"/>
    <w:multiLevelType w:val="hybridMultilevel"/>
    <w:tmpl w:val="BCF6DF4C"/>
    <w:lvl w:ilvl="0" w:tplc="B614B06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45553"/>
    <w:rsid w:val="001A3E37"/>
    <w:rsid w:val="002C2659"/>
    <w:rsid w:val="00347C58"/>
    <w:rsid w:val="003C5D57"/>
    <w:rsid w:val="00574F92"/>
    <w:rsid w:val="006037C5"/>
    <w:rsid w:val="00645553"/>
    <w:rsid w:val="006D3BD1"/>
    <w:rsid w:val="007825D3"/>
    <w:rsid w:val="00845A22"/>
    <w:rsid w:val="008E1641"/>
    <w:rsid w:val="00913F48"/>
    <w:rsid w:val="009861D7"/>
    <w:rsid w:val="009D4DA3"/>
    <w:rsid w:val="00A47380"/>
    <w:rsid w:val="00AD3D6A"/>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D57"/>
  </w:style>
  <w:style w:type="paragraph" w:styleId="Heading1">
    <w:name w:val="heading 1"/>
    <w:basedOn w:val="Normal"/>
    <w:next w:val="Normal"/>
    <w:link w:val="Heading1Char"/>
    <w:uiPriority w:val="9"/>
    <w:qFormat/>
    <w:rsid w:val="008E16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55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45553"/>
  </w:style>
  <w:style w:type="character" w:customStyle="1" w:styleId="Heading1Char">
    <w:name w:val="Heading 1 Char"/>
    <w:basedOn w:val="DefaultParagraphFont"/>
    <w:link w:val="Heading1"/>
    <w:uiPriority w:val="9"/>
    <w:rsid w:val="008E164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E1641"/>
    <w:pPr>
      <w:ind w:left="720"/>
      <w:contextualSpacing/>
    </w:pPr>
  </w:style>
  <w:style w:type="paragraph" w:styleId="BalloonText">
    <w:name w:val="Balloon Text"/>
    <w:basedOn w:val="Normal"/>
    <w:link w:val="BalloonTextChar"/>
    <w:uiPriority w:val="99"/>
    <w:semiHidden/>
    <w:unhideWhenUsed/>
    <w:rsid w:val="008E1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6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8E16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45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ardalinea-lettertype"/>
    <w:rsid w:val="00645553"/>
  </w:style>
  <w:style w:type="character" w:customStyle="1" w:styleId="Kop1Char">
    <w:name w:val="Kop 1 Char"/>
    <w:basedOn w:val="Standaardalinea-lettertype"/>
    <w:link w:val="Kop1"/>
    <w:uiPriority w:val="9"/>
    <w:rsid w:val="008E1641"/>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8E1641"/>
    <w:pPr>
      <w:ind w:left="720"/>
      <w:contextualSpacing/>
    </w:pPr>
  </w:style>
  <w:style w:type="paragraph" w:styleId="Ballontekst">
    <w:name w:val="Balloon Text"/>
    <w:basedOn w:val="Standaard"/>
    <w:link w:val="BallontekstChar"/>
    <w:uiPriority w:val="99"/>
    <w:semiHidden/>
    <w:unhideWhenUsed/>
    <w:rsid w:val="008E164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E16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12</Pages>
  <Words>3635</Words>
  <Characters>19996</Characters>
  <Application>Microsoft Office Word</Application>
  <DocSecurity>0</DocSecurity>
  <Lines>166</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Hendriks</dc:creator>
  <cp:lastModifiedBy>michael mol</cp:lastModifiedBy>
  <cp:revision>6</cp:revision>
  <dcterms:created xsi:type="dcterms:W3CDTF">2016-04-07T08:13:00Z</dcterms:created>
  <dcterms:modified xsi:type="dcterms:W3CDTF">2016-05-06T12:26:00Z</dcterms:modified>
</cp:coreProperties>
</file>