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9C3" w:rsidRPr="006F69C3" w:rsidRDefault="00036362" w:rsidP="006F69C3">
      <w:pPr>
        <w:rPr>
          <w:b/>
          <w:u w:val="single"/>
        </w:rPr>
      </w:pPr>
      <w:r w:rsidRPr="006F69C3">
        <w:rPr>
          <w:b/>
          <w:u w:val="single"/>
        </w:rPr>
        <w:t>Middeleeuwen</w:t>
      </w:r>
      <w:r w:rsidR="006F69C3" w:rsidRPr="006F69C3">
        <w:rPr>
          <w:b/>
          <w:u w:val="single"/>
        </w:rPr>
        <w:t>, elfde eeuw (1000 – 1100)</w:t>
      </w:r>
    </w:p>
    <w:tbl>
      <w:tblPr>
        <w:tblStyle w:val="Tabelraster"/>
        <w:tblW w:w="0" w:type="auto"/>
        <w:tblLook w:val="04A0"/>
      </w:tblPr>
      <w:tblGrid>
        <w:gridCol w:w="4606"/>
        <w:gridCol w:w="4606"/>
      </w:tblGrid>
      <w:tr w:rsidR="006F69C3" w:rsidTr="006F69C3">
        <w:tc>
          <w:tcPr>
            <w:tcW w:w="4606" w:type="dxa"/>
          </w:tcPr>
          <w:p w:rsidR="006F69C3" w:rsidRPr="006F69C3" w:rsidRDefault="006F69C3" w:rsidP="006F69C3">
            <w:pPr>
              <w:rPr>
                <w:b/>
              </w:rPr>
            </w:pPr>
            <w:r w:rsidRPr="006F69C3">
              <w:rPr>
                <w:b/>
              </w:rPr>
              <w:t>Politiek</w:t>
            </w:r>
          </w:p>
          <w:p w:rsidR="006F69C3" w:rsidRDefault="006F69C3" w:rsidP="006F69C3"/>
          <w:p w:rsidR="006F69C3" w:rsidRDefault="006F69C3" w:rsidP="006F69C3">
            <w:r>
              <w:t>Geen eenheid</w:t>
            </w:r>
          </w:p>
        </w:tc>
        <w:tc>
          <w:tcPr>
            <w:tcW w:w="4606" w:type="dxa"/>
          </w:tcPr>
          <w:p w:rsidR="006F69C3" w:rsidRPr="006F69C3" w:rsidRDefault="006F69C3" w:rsidP="006F69C3">
            <w:pPr>
              <w:rPr>
                <w:b/>
              </w:rPr>
            </w:pPr>
            <w:r w:rsidRPr="006F69C3">
              <w:rPr>
                <w:b/>
              </w:rPr>
              <w:t>Economisch</w:t>
            </w:r>
          </w:p>
          <w:p w:rsidR="006F69C3" w:rsidRDefault="006F69C3" w:rsidP="006F69C3"/>
          <w:p w:rsidR="006F69C3" w:rsidRDefault="006F69C3" w:rsidP="006F69C3">
            <w:r>
              <w:t>De boerenbevolking staan hun opbrengsten af aan de eigenaar – de leenheer- van de grond, die in ruil hiervoor het gebied met een eigen legertje ridders beschermd.</w:t>
            </w:r>
          </w:p>
        </w:tc>
      </w:tr>
      <w:tr w:rsidR="006F69C3" w:rsidTr="006F69C3">
        <w:tc>
          <w:tcPr>
            <w:tcW w:w="4606" w:type="dxa"/>
          </w:tcPr>
          <w:p w:rsidR="006F69C3" w:rsidRPr="006F69C3" w:rsidRDefault="006F69C3" w:rsidP="006F69C3">
            <w:pPr>
              <w:rPr>
                <w:b/>
              </w:rPr>
            </w:pPr>
            <w:r w:rsidRPr="006F69C3">
              <w:rPr>
                <w:b/>
              </w:rPr>
              <w:t xml:space="preserve">Sociaal </w:t>
            </w:r>
          </w:p>
          <w:p w:rsidR="006F69C3" w:rsidRDefault="006F69C3" w:rsidP="006F69C3"/>
          <w:p w:rsidR="006F69C3" w:rsidRDefault="006F69C3" w:rsidP="006F69C3">
            <w:r>
              <w:t>De boerenbevolking woont verspreid rond de burchten en kastelen.</w:t>
            </w:r>
          </w:p>
          <w:p w:rsidR="004B6A53" w:rsidRDefault="004B6A53" w:rsidP="006F69C3">
            <w:r>
              <w:t>In Europa wonen maar zo’n 36 miljoen mensen.</w:t>
            </w:r>
          </w:p>
          <w:p w:rsidR="006F69C3" w:rsidRDefault="006F69C3" w:rsidP="006F69C3">
            <w:r>
              <w:t>Tussen de woongemeenschappen is weinig contact.</w:t>
            </w:r>
            <w:bookmarkStart w:id="0" w:name="_GoBack"/>
            <w:bookmarkEnd w:id="0"/>
          </w:p>
        </w:tc>
        <w:tc>
          <w:tcPr>
            <w:tcW w:w="4606" w:type="dxa"/>
          </w:tcPr>
          <w:p w:rsidR="006F69C3" w:rsidRPr="006F69C3" w:rsidRDefault="006F69C3" w:rsidP="006F69C3">
            <w:pPr>
              <w:rPr>
                <w:b/>
              </w:rPr>
            </w:pPr>
            <w:r w:rsidRPr="006F69C3">
              <w:rPr>
                <w:b/>
              </w:rPr>
              <w:t xml:space="preserve">Cultureel </w:t>
            </w:r>
          </w:p>
          <w:p w:rsidR="006F69C3" w:rsidRDefault="006F69C3" w:rsidP="006F69C3"/>
          <w:p w:rsidR="006F69C3" w:rsidRDefault="006F69C3" w:rsidP="006F69C3">
            <w:r>
              <w:t>God het middelpunt, wat zorgt voor een eenheid in het grootste deel van Europa.</w:t>
            </w:r>
          </w:p>
          <w:p w:rsidR="006F69C3" w:rsidRDefault="006F69C3" w:rsidP="006F69C3">
            <w:r>
              <w:t>Strikte scheiding tussen goed en kwaad.</w:t>
            </w:r>
          </w:p>
          <w:p w:rsidR="006F69C3" w:rsidRDefault="006F69C3" w:rsidP="006F69C3"/>
          <w:p w:rsidR="006F69C3" w:rsidRDefault="006F69C3" w:rsidP="006F69C3">
            <w:r>
              <w:t>In de christelijke wereld een eenheid van bouwstijl: het Romaans</w:t>
            </w:r>
          </w:p>
          <w:p w:rsidR="006F69C3" w:rsidRDefault="006F69C3" w:rsidP="006F69C3"/>
          <w:p w:rsidR="006F69C3" w:rsidRDefault="006F69C3" w:rsidP="006F69C3">
            <w:r>
              <w:t xml:space="preserve">Islamitische moren in het Zuiden van Europa </w:t>
            </w:r>
            <w:r>
              <w:sym w:font="Wingdings" w:char="F0E0"/>
            </w:r>
            <w:r>
              <w:t xml:space="preserve"> </w:t>
            </w:r>
            <w:proofErr w:type="spellStart"/>
            <w:r>
              <w:t>Finisterre</w:t>
            </w:r>
            <w:proofErr w:type="spellEnd"/>
            <w:r>
              <w:t xml:space="preserve"> = Het einde van de wereld, ligt aan de Atlantische kust bij Santiago de </w:t>
            </w:r>
            <w:proofErr w:type="spellStart"/>
            <w:r>
              <w:t>Compostela</w:t>
            </w:r>
            <w:proofErr w:type="spellEnd"/>
            <w:r>
              <w:t>, tot hier heeft de apostel Jacobus het geloof verspreid</w:t>
            </w:r>
          </w:p>
        </w:tc>
      </w:tr>
    </w:tbl>
    <w:p w:rsidR="006F69C3" w:rsidRDefault="006F69C3" w:rsidP="006F69C3"/>
    <w:p w:rsidR="006F69C3" w:rsidRDefault="006F69C3" w:rsidP="006F69C3">
      <w:r>
        <w:t>Kloosters: Verspreiding van geloof en cultuur</w:t>
      </w:r>
    </w:p>
    <w:p w:rsidR="006F69C3" w:rsidRDefault="006F69C3" w:rsidP="006F69C3">
      <w:pPr>
        <w:pStyle w:val="Lijstalinea"/>
        <w:numPr>
          <w:ilvl w:val="0"/>
          <w:numId w:val="1"/>
        </w:numPr>
      </w:pPr>
      <w:r>
        <w:t>Door het kopiëren en uitwisselen van de bijbel, worden algemeen geldende regels voor de kerkdiensten opgesteld</w:t>
      </w:r>
    </w:p>
    <w:p w:rsidR="006F69C3" w:rsidRDefault="006F69C3" w:rsidP="006F69C3">
      <w:pPr>
        <w:pStyle w:val="Lijstalinea"/>
        <w:numPr>
          <w:ilvl w:val="0"/>
          <w:numId w:val="1"/>
        </w:numPr>
      </w:pPr>
      <w:r>
        <w:t>In de kloosters wordt er ook muziek genoteerd, zodat die gespeeld kan worden</w:t>
      </w:r>
    </w:p>
    <w:p w:rsidR="006F69C3" w:rsidRDefault="006F69C3" w:rsidP="006F69C3"/>
    <w:p w:rsidR="006F69C3" w:rsidRDefault="004B6A53" w:rsidP="006F69C3">
      <w:r>
        <w:t>Verlaten landschap, rond 1000 is het Europese landschap woest, leeg en verlaten. Slechts een klein deel van de grond is bruikbaar gemaakt voor landbouw of bewoning.</w:t>
      </w:r>
    </w:p>
    <w:p w:rsidR="004B6A53" w:rsidRDefault="004B6A53" w:rsidP="006F69C3">
      <w:r>
        <w:t xml:space="preserve">Het gewone volk: Leidt een armoedig bestaan en houdt zich in leven door landbouw, jacht en het verzamelen van eten in de natuur </w:t>
      </w:r>
      <w:r>
        <w:sym w:font="Wingdings" w:char="F0E0"/>
      </w:r>
      <w:r>
        <w:t xml:space="preserve"> de opbrengsten van de landbouw en de jacht worden voor een groot deel afgestaan aan de burchtheer die eigenaar is van het land</w:t>
      </w:r>
      <w:r>
        <w:br/>
        <w:t xml:space="preserve">Burchtheren: Er is weinig verzet tegen de rijkdom en de macht van de (vaak adellijke) burchtheren </w:t>
      </w:r>
      <w:r>
        <w:sym w:font="Wingdings" w:char="F0E0"/>
      </w:r>
      <w:r>
        <w:t xml:space="preserve"> ze financieren en organiseren de verdediging van hun grondgebied en de bewoners </w:t>
      </w:r>
    </w:p>
    <w:p w:rsidR="001446CB" w:rsidRDefault="004B6A53" w:rsidP="006F69C3">
      <w:proofErr w:type="spellStart"/>
      <w:r>
        <w:t>Doornenburg</w:t>
      </w:r>
      <w:proofErr w:type="spellEnd"/>
      <w:r>
        <w:br/>
        <w:t>Waar: Vanaf 800, in het vlakke rivierenlandschap, dicht bij de Waal, de Rijn en de Linge.</w:t>
      </w:r>
      <w:r>
        <w:br/>
        <w:t>Wat: Dit kasteel was waarschijnlijk eerst een versterkte boerderij die omringd werd door een aarden waal.</w:t>
      </w:r>
      <w:r>
        <w:br/>
        <w:t>Uiterlijk: Het kasteel bestaat uit een hoge massieve burcht (donjon) met een diepe gracht en een voorburcht (ook met een gracht) + aan de binnenplaats van de voorburcht bevinden zich een boerderij, een kapel en enkele zalen + het hele complex is naar binnen gekeerd (de wereld buiten het kasteel wordt letterlijk buitengesloten)</w:t>
      </w:r>
      <w:r w:rsidR="001446CB">
        <w:t xml:space="preserve"> + de burcht bestaat uit sobere massieve blokken metselwerk, </w:t>
      </w:r>
      <w:r w:rsidR="001446CB">
        <w:lastRenderedPageBreak/>
        <w:t xml:space="preserve">met slechts een paar openingen </w:t>
      </w:r>
      <w:r w:rsidR="001446CB">
        <w:sym w:font="Wingdings" w:char="F0E0"/>
      </w:r>
      <w:r w:rsidR="001446CB">
        <w:t xml:space="preserve"> deze architectuur is functioneel en nauwelijks versierd , een enorme ‘steenklomp’</w:t>
      </w:r>
    </w:p>
    <w:p w:rsidR="00974382" w:rsidRDefault="001446CB" w:rsidP="006F69C3">
      <w:proofErr w:type="spellStart"/>
      <w:r>
        <w:t>Carcassonne</w:t>
      </w:r>
      <w:proofErr w:type="spellEnd"/>
      <w:r>
        <w:br/>
        <w:t>Waar: Zuid-Frankrijk</w:t>
      </w:r>
      <w:r>
        <w:br/>
        <w:t>Wat: Vestingstad die ligt op een hoge steile rots en gold eeuwenlang als een onneembare vesting</w:t>
      </w:r>
      <w:r>
        <w:br/>
        <w:t>Oorsprong: Romeins</w:t>
      </w:r>
      <w:r>
        <w:br/>
        <w:t xml:space="preserve">Uiterlijk: </w:t>
      </w:r>
      <w:proofErr w:type="spellStart"/>
      <w:r>
        <w:t>Carcassonne</w:t>
      </w:r>
      <w:proofErr w:type="spellEnd"/>
      <w:r>
        <w:t xml:space="preserve"> bestaat uit twee stadsdelen: een hooggelegen ommuurde vestingstad en een lager gelegen dee</w:t>
      </w:r>
      <w:r w:rsidR="00974382">
        <w:t>l dat buiten de stadsmuren ligt + de middeleeuwse bewoners hebben de oude Romeinse verdedigingswerken uitgebreid en gemoderniseerd + de middeleeuwse stadsmuur bestaat uit een binnenmuur en een buitenmuur, daartussen zit een diepe kloof + de stad heeft een klooster, een Romaanse kathedraal en een paleis (want zo’n ommuurde stad is natuurlijk ook een veilige schuilplaats voor kloosterlingen, het plaatselijke hoofd van de katholieke kerk: de bisschop en de landheer).</w:t>
      </w:r>
    </w:p>
    <w:p w:rsidR="00240550" w:rsidRDefault="00974382" w:rsidP="00F71A43">
      <w:proofErr w:type="spellStart"/>
      <w:r>
        <w:t>Sante</w:t>
      </w:r>
      <w:proofErr w:type="spellEnd"/>
      <w:r>
        <w:t xml:space="preserve"> </w:t>
      </w:r>
      <w:proofErr w:type="spellStart"/>
      <w:r>
        <w:t>Vincente</w:t>
      </w:r>
      <w:proofErr w:type="spellEnd"/>
      <w:r>
        <w:br/>
        <w:t xml:space="preserve">Waar: in het </w:t>
      </w:r>
      <w:proofErr w:type="spellStart"/>
      <w:r>
        <w:t>Noord-Spaanse</w:t>
      </w:r>
      <w:proofErr w:type="spellEnd"/>
      <w:r>
        <w:t xml:space="preserve"> </w:t>
      </w:r>
      <w:proofErr w:type="spellStart"/>
      <w:r>
        <w:t>Cardona</w:t>
      </w:r>
      <w:proofErr w:type="spellEnd"/>
      <w:r>
        <w:t xml:space="preserve"> (1029 – 1040)</w:t>
      </w:r>
      <w:r>
        <w:br/>
      </w:r>
      <w:r w:rsidR="00602512">
        <w:t xml:space="preserve">Architectuur: </w:t>
      </w:r>
      <w:proofErr w:type="spellStart"/>
      <w:r w:rsidR="00602512">
        <w:t>Laat-Romeinse</w:t>
      </w:r>
      <w:proofErr w:type="spellEnd"/>
      <w:r w:rsidR="00602512">
        <w:t xml:space="preserve"> en vroegchristelijke architectuur is Romaans</w:t>
      </w:r>
      <w:r>
        <w:br/>
        <w:t>Uiterlijk: Ziet eruit als een gesloten vesting + de plattegrond is een kruis + aan het einde van het kruis is een halfronde apsis met slechts één hoog halfrond venster + op het hart van het kruis staat een achthoekige vieringtoren met aan de binnenzijde een koepel waarin door enkele kleine vensters licht schijnt + zowel de plattegrond als de gevels van het gebouw zijn opgebouwd uit geometrische vormen + de uitsparingen en verdikkingen in de stenen wanden en pilaren zorgen voor een sobere versiering + ramen en andere openingen in de muur worden afgesloten door een halfronde boog</w:t>
      </w:r>
    </w:p>
    <w:p w:rsidR="00F71A43" w:rsidRDefault="00F71A43" w:rsidP="00240550">
      <w:r w:rsidRPr="00937B42">
        <w:rPr>
          <w:b/>
          <w:u w:val="single"/>
        </w:rPr>
        <w:t xml:space="preserve">Arabieren </w:t>
      </w:r>
      <w:r>
        <w:t>(in de christelijke wereld gaat het niet zó goed)</w:t>
      </w:r>
      <w:r w:rsidR="00937B42">
        <w:t>:</w:t>
      </w:r>
    </w:p>
    <w:tbl>
      <w:tblPr>
        <w:tblStyle w:val="Tabelraster"/>
        <w:tblW w:w="0" w:type="auto"/>
        <w:tblLook w:val="04A0"/>
      </w:tblPr>
      <w:tblGrid>
        <w:gridCol w:w="4606"/>
        <w:gridCol w:w="4606"/>
      </w:tblGrid>
      <w:tr w:rsidR="00F71A43" w:rsidTr="00F71A43">
        <w:tc>
          <w:tcPr>
            <w:tcW w:w="4606" w:type="dxa"/>
          </w:tcPr>
          <w:p w:rsidR="00F71A43" w:rsidRPr="00937B42" w:rsidRDefault="00F71A43" w:rsidP="00240550">
            <w:pPr>
              <w:rPr>
                <w:b/>
              </w:rPr>
            </w:pPr>
            <w:r w:rsidRPr="00937B42">
              <w:rPr>
                <w:b/>
              </w:rPr>
              <w:t>Politiek</w:t>
            </w:r>
          </w:p>
          <w:p w:rsidR="00F71A43" w:rsidRDefault="00F71A43" w:rsidP="00240550"/>
          <w:p w:rsidR="00F71A43" w:rsidRDefault="00F71A43" w:rsidP="00240550">
            <w:r>
              <w:t>De Arabieren hebben in korte tijd het Midden-Oosten en grote delen van Noord- Afrika veroverd</w:t>
            </w:r>
          </w:p>
          <w:p w:rsidR="00937B42" w:rsidRDefault="00937B42" w:rsidP="00240550"/>
          <w:p w:rsidR="00F71A43" w:rsidRDefault="00F71A43" w:rsidP="00240550">
            <w:proofErr w:type="spellStart"/>
            <w:r>
              <w:t>Abd</w:t>
            </w:r>
            <w:proofErr w:type="spellEnd"/>
            <w:r>
              <w:t xml:space="preserve"> </w:t>
            </w:r>
            <w:proofErr w:type="spellStart"/>
            <w:r>
              <w:t>ar-Rahman</w:t>
            </w:r>
            <w:proofErr w:type="spellEnd"/>
            <w:r>
              <w:t xml:space="preserve"> (“de immigrant”) verovert het zuidelijke helft van Spanje en Portugal </w:t>
            </w:r>
            <w:r>
              <w:sym w:font="Wingdings" w:char="F0E0"/>
            </w:r>
            <w:r>
              <w:t xml:space="preserve"> </w:t>
            </w:r>
            <w:proofErr w:type="spellStart"/>
            <w:r>
              <w:t>Córdoba</w:t>
            </w:r>
            <w:proofErr w:type="spellEnd"/>
            <w:r>
              <w:t xml:space="preserve"> wordt de hoofdstad van het Spaans- Arabische rijk, waar een kruisbestuiving plaatsvindt tussen de lokale en Arabische cultuur</w:t>
            </w:r>
          </w:p>
        </w:tc>
        <w:tc>
          <w:tcPr>
            <w:tcW w:w="4606" w:type="dxa"/>
          </w:tcPr>
          <w:p w:rsidR="00F71A43" w:rsidRPr="00937B42" w:rsidRDefault="00F71A43" w:rsidP="00240550">
            <w:pPr>
              <w:rPr>
                <w:b/>
              </w:rPr>
            </w:pPr>
            <w:r w:rsidRPr="00937B42">
              <w:rPr>
                <w:b/>
              </w:rPr>
              <w:t>Economisch</w:t>
            </w:r>
          </w:p>
          <w:p w:rsidR="00F71A43" w:rsidRDefault="00F71A43" w:rsidP="00240550"/>
          <w:p w:rsidR="00F71A43" w:rsidRDefault="00F71A43" w:rsidP="00F71A43">
            <w:r>
              <w:t>De Arabieren maken allerlei rijkversierde moskeeën en paleizen en de handel en kunstnijverheid bloeit</w:t>
            </w:r>
          </w:p>
        </w:tc>
      </w:tr>
      <w:tr w:rsidR="00F71A43" w:rsidTr="00F71A43">
        <w:tc>
          <w:tcPr>
            <w:tcW w:w="4606" w:type="dxa"/>
          </w:tcPr>
          <w:p w:rsidR="00F71A43" w:rsidRPr="00937B42" w:rsidRDefault="00F71A43" w:rsidP="00240550">
            <w:pPr>
              <w:rPr>
                <w:b/>
              </w:rPr>
            </w:pPr>
            <w:r w:rsidRPr="00937B42">
              <w:rPr>
                <w:b/>
              </w:rPr>
              <w:t>Sociaal</w:t>
            </w:r>
          </w:p>
          <w:p w:rsidR="00F71A43" w:rsidRDefault="00F71A43" w:rsidP="00240550"/>
          <w:p w:rsidR="00937B42" w:rsidRDefault="00937B42" w:rsidP="00F71A43">
            <w:r>
              <w:t xml:space="preserve">In de christelijke wereld worden de Arabieren ‘moren’ genoemd en worden afgeschilderd als bloeddorstige barbaren. </w:t>
            </w:r>
          </w:p>
          <w:p w:rsidR="00937B42" w:rsidRDefault="00937B42" w:rsidP="00F71A43"/>
          <w:p w:rsidR="00937B42" w:rsidRDefault="00937B42" w:rsidP="00F71A43">
            <w:r>
              <w:t xml:space="preserve">Het Heilige Graf van Christus in Jeruzalem ligt in de handen van de Arabieren. </w:t>
            </w:r>
          </w:p>
          <w:p w:rsidR="00937B42" w:rsidRDefault="00937B42" w:rsidP="00F71A43"/>
          <w:p w:rsidR="00F71A43" w:rsidRDefault="00937B42" w:rsidP="00F71A43">
            <w:r>
              <w:t xml:space="preserve">1095: Paus </w:t>
            </w:r>
            <w:proofErr w:type="spellStart"/>
            <w:r>
              <w:t>Urbanus</w:t>
            </w:r>
            <w:proofErr w:type="spellEnd"/>
            <w:r>
              <w:t xml:space="preserve"> 2</w:t>
            </w:r>
            <w:r w:rsidRPr="00F71A43">
              <w:rPr>
                <w:vertAlign w:val="superscript"/>
              </w:rPr>
              <w:t>de</w:t>
            </w:r>
            <w:r>
              <w:t xml:space="preserve"> roept de christenen om Jeruzalem te veroveren, dit is het startsein voor </w:t>
            </w:r>
            <w:r>
              <w:lastRenderedPageBreak/>
              <w:t>de kruistochten waarbij christelijke legers een bloedig spoor trekken door Turkije en het Midden- Oosten.</w:t>
            </w:r>
          </w:p>
        </w:tc>
        <w:tc>
          <w:tcPr>
            <w:tcW w:w="4606" w:type="dxa"/>
          </w:tcPr>
          <w:p w:rsidR="00F71A43" w:rsidRPr="00937B42" w:rsidRDefault="00F71A43" w:rsidP="00240550">
            <w:pPr>
              <w:rPr>
                <w:b/>
              </w:rPr>
            </w:pPr>
            <w:r w:rsidRPr="00937B42">
              <w:rPr>
                <w:b/>
              </w:rPr>
              <w:lastRenderedPageBreak/>
              <w:t>C</w:t>
            </w:r>
            <w:r w:rsidR="00937B42" w:rsidRPr="00937B42">
              <w:rPr>
                <w:b/>
              </w:rPr>
              <w:t>ultureel</w:t>
            </w:r>
          </w:p>
          <w:p w:rsidR="00937B42" w:rsidRDefault="00937B42" w:rsidP="00240550"/>
          <w:p w:rsidR="00F71A43" w:rsidRDefault="00937B42" w:rsidP="00240550">
            <w:r>
              <w:t>Onder invloed van bronnen uit de Klassieke Oudheid schrijven Arabische wetenschappers boeken over filosofie, medicijnen en wiskunde.</w:t>
            </w:r>
          </w:p>
        </w:tc>
      </w:tr>
    </w:tbl>
    <w:p w:rsidR="00F71A43" w:rsidRDefault="00F71A43" w:rsidP="00240550"/>
    <w:p w:rsidR="00937B42" w:rsidRDefault="00694BB6" w:rsidP="00240550">
      <w:r>
        <w:t xml:space="preserve">Grote Moskee van </w:t>
      </w:r>
      <w:proofErr w:type="spellStart"/>
      <w:r>
        <w:t>Córdoba</w:t>
      </w:r>
      <w:proofErr w:type="spellEnd"/>
      <w:r>
        <w:br/>
      </w:r>
      <w:r w:rsidRPr="000B3D5A">
        <w:rPr>
          <w:rFonts w:ascii="Calibri" w:hAnsi="Calibri"/>
          <w:b/>
          <w:color w:val="444444"/>
          <w:sz w:val="23"/>
          <w:szCs w:val="23"/>
          <w:shd w:val="clear" w:color="auto" w:fill="FFFFFF"/>
        </w:rPr>
        <w:t>Opdrachtgever:</w:t>
      </w:r>
      <w:r>
        <w:rPr>
          <w:rFonts w:ascii="Calibri" w:hAnsi="Calibri"/>
          <w:color w:val="444444"/>
          <w:sz w:val="23"/>
          <w:szCs w:val="23"/>
          <w:shd w:val="clear" w:color="auto" w:fill="FFFFFF"/>
        </w:rPr>
        <w:t xml:space="preserve"> </w:t>
      </w:r>
      <w:proofErr w:type="spellStart"/>
      <w:r>
        <w:rPr>
          <w:rFonts w:ascii="Calibri" w:hAnsi="Calibri"/>
          <w:color w:val="444444"/>
          <w:sz w:val="23"/>
          <w:szCs w:val="23"/>
          <w:shd w:val="clear" w:color="auto" w:fill="FFFFFF"/>
        </w:rPr>
        <w:t>Abd</w:t>
      </w:r>
      <w:proofErr w:type="spellEnd"/>
      <w:r>
        <w:rPr>
          <w:rFonts w:ascii="Calibri" w:hAnsi="Calibri"/>
          <w:color w:val="444444"/>
          <w:sz w:val="23"/>
          <w:szCs w:val="23"/>
          <w:shd w:val="clear" w:color="auto" w:fill="FFFFFF"/>
        </w:rPr>
        <w:t xml:space="preserve"> </w:t>
      </w:r>
      <w:proofErr w:type="spellStart"/>
      <w:r>
        <w:rPr>
          <w:rFonts w:ascii="Calibri" w:hAnsi="Calibri"/>
          <w:color w:val="444444"/>
          <w:sz w:val="23"/>
          <w:szCs w:val="23"/>
          <w:shd w:val="clear" w:color="auto" w:fill="FFFFFF"/>
        </w:rPr>
        <w:t>ar-Rahman</w:t>
      </w:r>
      <w:proofErr w:type="spellEnd"/>
      <w:r>
        <w:rPr>
          <w:rFonts w:ascii="Calibri" w:hAnsi="Calibri"/>
          <w:color w:val="444444"/>
          <w:sz w:val="23"/>
          <w:szCs w:val="23"/>
          <w:shd w:val="clear" w:color="auto" w:fill="FFFFFF"/>
        </w:rPr>
        <w:t xml:space="preserve"> 1</w:t>
      </w:r>
      <w:r>
        <w:rPr>
          <w:rFonts w:ascii="Calibri" w:hAnsi="Calibri"/>
          <w:color w:val="444444"/>
          <w:sz w:val="20"/>
          <w:szCs w:val="20"/>
          <w:shd w:val="clear" w:color="auto" w:fill="FFFFFF"/>
          <w:vertAlign w:val="superscript"/>
        </w:rPr>
        <w:t>ste</w:t>
      </w:r>
      <w:r>
        <w:rPr>
          <w:rStyle w:val="apple-converted-space"/>
          <w:rFonts w:ascii="Calibri" w:hAnsi="Calibri"/>
          <w:color w:val="444444"/>
          <w:sz w:val="23"/>
          <w:szCs w:val="23"/>
          <w:shd w:val="clear" w:color="auto" w:fill="FFFFFF"/>
        </w:rPr>
        <w:t> </w:t>
      </w:r>
      <w:r>
        <w:rPr>
          <w:rFonts w:ascii="Calibri" w:hAnsi="Calibri"/>
          <w:color w:val="444444"/>
          <w:sz w:val="23"/>
          <w:szCs w:val="23"/>
        </w:rPr>
        <w:br/>
      </w:r>
      <w:r w:rsidRPr="000B3D5A">
        <w:rPr>
          <w:rFonts w:ascii="Calibri" w:hAnsi="Calibri"/>
          <w:b/>
          <w:color w:val="444444"/>
          <w:sz w:val="23"/>
          <w:szCs w:val="23"/>
          <w:shd w:val="clear" w:color="auto" w:fill="FFFFFF"/>
        </w:rPr>
        <w:t>Begin:</w:t>
      </w:r>
      <w:r>
        <w:rPr>
          <w:rFonts w:ascii="Calibri" w:hAnsi="Calibri"/>
          <w:color w:val="444444"/>
          <w:sz w:val="23"/>
          <w:szCs w:val="23"/>
          <w:shd w:val="clear" w:color="auto" w:fill="FFFFFF"/>
        </w:rPr>
        <w:t xml:space="preserve"> In 786 begon de bouw , 987 was de moskee twee keer zo groot (met zo’n 544 zuilen)</w:t>
      </w:r>
      <w:r>
        <w:rPr>
          <w:rFonts w:ascii="Calibri" w:hAnsi="Calibri"/>
          <w:color w:val="444444"/>
          <w:sz w:val="23"/>
          <w:szCs w:val="23"/>
        </w:rPr>
        <w:br/>
      </w:r>
      <w:r w:rsidRPr="000B3D5A">
        <w:rPr>
          <w:rFonts w:ascii="Calibri" w:hAnsi="Calibri"/>
          <w:b/>
          <w:color w:val="444444"/>
          <w:sz w:val="23"/>
          <w:szCs w:val="23"/>
          <w:shd w:val="clear" w:color="auto" w:fill="FFFFFF"/>
        </w:rPr>
        <w:t>Architectuur:</w:t>
      </w:r>
      <w:r>
        <w:rPr>
          <w:rFonts w:ascii="Calibri" w:hAnsi="Calibri"/>
          <w:color w:val="444444"/>
          <w:sz w:val="23"/>
          <w:szCs w:val="23"/>
          <w:shd w:val="clear" w:color="auto" w:fill="FFFFFF"/>
        </w:rPr>
        <w:t xml:space="preserve"> Zuilen waarschijnlijk afkomstig uit het oude Romeinse + hoefijzer vormen (wat typisch Arabisch is) + oneindige herhaling van de roden blokken + labyrint </w:t>
      </w:r>
      <w:proofErr w:type="spellStart"/>
      <w:r>
        <w:rPr>
          <w:rFonts w:ascii="Calibri" w:hAnsi="Calibri"/>
          <w:color w:val="444444"/>
          <w:sz w:val="23"/>
          <w:szCs w:val="23"/>
          <w:shd w:val="clear" w:color="auto" w:fill="FFFFFF"/>
        </w:rPr>
        <w:t>achtig</w:t>
      </w:r>
      <w:proofErr w:type="spellEnd"/>
    </w:p>
    <w:p w:rsidR="00937B42" w:rsidRDefault="00937B42" w:rsidP="00240550">
      <w:r>
        <w:t>Ge</w:t>
      </w:r>
      <w:r w:rsidR="00694BB6">
        <w:t>bedsruimte van de Grote Moskee</w:t>
      </w:r>
      <w:r w:rsidR="00694BB6">
        <w:br/>
      </w:r>
      <w:proofErr w:type="spellStart"/>
      <w:r w:rsidR="00694BB6" w:rsidRPr="000B3D5A">
        <w:rPr>
          <w:rFonts w:ascii="Calibri" w:hAnsi="Calibri"/>
          <w:b/>
          <w:color w:val="444444"/>
          <w:sz w:val="23"/>
          <w:szCs w:val="23"/>
          <w:shd w:val="clear" w:color="auto" w:fill="FFFFFF"/>
        </w:rPr>
        <w:t>Mihrab</w:t>
      </w:r>
      <w:proofErr w:type="spellEnd"/>
      <w:r w:rsidR="00694BB6" w:rsidRPr="000B3D5A">
        <w:rPr>
          <w:rFonts w:ascii="Calibri" w:hAnsi="Calibri"/>
          <w:b/>
          <w:color w:val="444444"/>
          <w:sz w:val="23"/>
          <w:szCs w:val="23"/>
          <w:shd w:val="clear" w:color="auto" w:fill="FFFFFF"/>
        </w:rPr>
        <w:t>:</w:t>
      </w:r>
      <w:r w:rsidR="00694BB6">
        <w:rPr>
          <w:rFonts w:ascii="Calibri" w:hAnsi="Calibri"/>
          <w:color w:val="444444"/>
          <w:sz w:val="23"/>
          <w:szCs w:val="23"/>
          <w:shd w:val="clear" w:color="auto" w:fill="FFFFFF"/>
        </w:rPr>
        <w:t xml:space="preserve"> Een kleine nis, die gericht is naar het oosten, waar de heilige stad Mekka ligt</w:t>
      </w:r>
      <w:r w:rsidR="00694BB6">
        <w:rPr>
          <w:rFonts w:ascii="Calibri" w:hAnsi="Calibri"/>
          <w:color w:val="444444"/>
          <w:sz w:val="23"/>
          <w:szCs w:val="23"/>
        </w:rPr>
        <w:br/>
      </w:r>
      <w:r w:rsidR="00694BB6" w:rsidRPr="000B3D5A">
        <w:rPr>
          <w:rFonts w:ascii="Calibri" w:hAnsi="Calibri"/>
          <w:b/>
          <w:color w:val="444444"/>
          <w:sz w:val="23"/>
          <w:szCs w:val="23"/>
          <w:shd w:val="clear" w:color="auto" w:fill="FFFFFF"/>
        </w:rPr>
        <w:t>Architectuur:</w:t>
      </w:r>
      <w:r w:rsidR="00694BB6">
        <w:rPr>
          <w:rFonts w:ascii="Calibri" w:hAnsi="Calibri"/>
          <w:color w:val="444444"/>
          <w:sz w:val="23"/>
          <w:szCs w:val="23"/>
          <w:shd w:val="clear" w:color="auto" w:fill="FFFFFF"/>
        </w:rPr>
        <w:t xml:space="preserve"> De </w:t>
      </w:r>
      <w:proofErr w:type="spellStart"/>
      <w:r w:rsidR="00694BB6">
        <w:rPr>
          <w:rFonts w:ascii="Calibri" w:hAnsi="Calibri"/>
          <w:color w:val="444444"/>
          <w:sz w:val="23"/>
          <w:szCs w:val="23"/>
          <w:shd w:val="clear" w:color="auto" w:fill="FFFFFF"/>
        </w:rPr>
        <w:t>mihrabfacade</w:t>
      </w:r>
      <w:proofErr w:type="spellEnd"/>
      <w:r w:rsidR="00694BB6">
        <w:rPr>
          <w:rFonts w:ascii="Calibri" w:hAnsi="Calibri"/>
          <w:color w:val="444444"/>
          <w:sz w:val="23"/>
          <w:szCs w:val="23"/>
          <w:shd w:val="clear" w:color="auto" w:fill="FFFFFF"/>
        </w:rPr>
        <w:t xml:space="preserve"> is uitbundig versierd met allerlei complexen vormen, patronen en letters + deze abstracte versieringen, arabesken genoemd, zijn typisch voor de islam, waarin het maken van afbeeldingen naar de werkelijkheid nagenoeg verboden is (en het maken van beelden naar levend voorbeeld is voorbehouden aan God) + kalligrafie (een andere decoratiemogelijkheid), deze zijn rond de </w:t>
      </w:r>
      <w:proofErr w:type="spellStart"/>
      <w:r w:rsidR="00694BB6">
        <w:rPr>
          <w:rFonts w:ascii="Calibri" w:hAnsi="Calibri"/>
          <w:color w:val="444444"/>
          <w:sz w:val="23"/>
          <w:szCs w:val="23"/>
          <w:shd w:val="clear" w:color="auto" w:fill="FFFFFF"/>
        </w:rPr>
        <w:t>mihrab</w:t>
      </w:r>
      <w:proofErr w:type="spellEnd"/>
      <w:r w:rsidR="00694BB6">
        <w:rPr>
          <w:rFonts w:ascii="Calibri" w:hAnsi="Calibri"/>
          <w:color w:val="444444"/>
          <w:sz w:val="23"/>
          <w:szCs w:val="23"/>
          <w:shd w:val="clear" w:color="auto" w:fill="FFFFFF"/>
        </w:rPr>
        <w:t xml:space="preserve"> geschreven en het zijn teksten uit de koran</w:t>
      </w:r>
    </w:p>
    <w:p w:rsidR="00937B42" w:rsidRDefault="00694BB6" w:rsidP="00240550">
      <w:pPr>
        <w:rPr>
          <w:rFonts w:ascii="Calibri" w:hAnsi="Calibri"/>
          <w:color w:val="444444"/>
          <w:sz w:val="23"/>
          <w:szCs w:val="23"/>
          <w:shd w:val="clear" w:color="auto" w:fill="FFFFFF"/>
        </w:rPr>
      </w:pPr>
      <w:r>
        <w:t>Kruistochten</w:t>
      </w:r>
      <w:r>
        <w:br/>
      </w:r>
      <w:r w:rsidRPr="000B3D5A">
        <w:rPr>
          <w:rFonts w:ascii="Calibri" w:hAnsi="Calibri"/>
          <w:b/>
          <w:color w:val="444444"/>
          <w:sz w:val="23"/>
          <w:szCs w:val="23"/>
          <w:shd w:val="clear" w:color="auto" w:fill="FFFFFF"/>
        </w:rPr>
        <w:t>Leider:</w:t>
      </w:r>
      <w:r>
        <w:rPr>
          <w:rFonts w:ascii="Calibri" w:hAnsi="Calibri"/>
          <w:color w:val="444444"/>
          <w:sz w:val="23"/>
          <w:szCs w:val="23"/>
          <w:shd w:val="clear" w:color="auto" w:fill="FFFFFF"/>
        </w:rPr>
        <w:t xml:space="preserve"> Paus </w:t>
      </w:r>
      <w:proofErr w:type="spellStart"/>
      <w:r>
        <w:rPr>
          <w:rFonts w:ascii="Calibri" w:hAnsi="Calibri"/>
          <w:color w:val="444444"/>
          <w:sz w:val="23"/>
          <w:szCs w:val="23"/>
          <w:shd w:val="clear" w:color="auto" w:fill="FFFFFF"/>
        </w:rPr>
        <w:t>Urbanus</w:t>
      </w:r>
      <w:proofErr w:type="spellEnd"/>
      <w:r>
        <w:rPr>
          <w:rFonts w:ascii="Calibri" w:hAnsi="Calibri"/>
          <w:color w:val="444444"/>
          <w:sz w:val="23"/>
          <w:szCs w:val="23"/>
          <w:shd w:val="clear" w:color="auto" w:fill="FFFFFF"/>
        </w:rPr>
        <w:t xml:space="preserve"> 2</w:t>
      </w:r>
      <w:r>
        <w:rPr>
          <w:rFonts w:ascii="Calibri" w:hAnsi="Calibri"/>
          <w:color w:val="444444"/>
          <w:sz w:val="20"/>
          <w:szCs w:val="20"/>
          <w:shd w:val="clear" w:color="auto" w:fill="FFFFFF"/>
          <w:vertAlign w:val="superscript"/>
        </w:rPr>
        <w:t>de</w:t>
      </w:r>
      <w:r>
        <w:rPr>
          <w:rFonts w:ascii="Calibri" w:hAnsi="Calibri"/>
          <w:color w:val="444444"/>
          <w:sz w:val="20"/>
          <w:szCs w:val="20"/>
          <w:shd w:val="clear" w:color="auto" w:fill="FFFFFF"/>
        </w:rPr>
        <w:br/>
      </w:r>
      <w:r w:rsidRPr="000B3D5A">
        <w:rPr>
          <w:rFonts w:ascii="Calibri" w:hAnsi="Calibri"/>
          <w:b/>
          <w:color w:val="444444"/>
          <w:sz w:val="23"/>
          <w:szCs w:val="23"/>
          <w:shd w:val="clear" w:color="auto" w:fill="FFFFFF"/>
        </w:rPr>
        <w:t>Waar:</w:t>
      </w:r>
      <w:r>
        <w:rPr>
          <w:rFonts w:ascii="Calibri" w:hAnsi="Calibri"/>
          <w:color w:val="444444"/>
          <w:sz w:val="23"/>
          <w:szCs w:val="23"/>
          <w:shd w:val="clear" w:color="auto" w:fill="FFFFFF"/>
        </w:rPr>
        <w:t xml:space="preserve"> Door christelijk Europa (Frankrijk, Duitsland en Italië) naar het oosten</w:t>
      </w:r>
      <w:r>
        <w:rPr>
          <w:rFonts w:ascii="Calibri" w:hAnsi="Calibri"/>
          <w:color w:val="444444"/>
          <w:sz w:val="23"/>
          <w:szCs w:val="23"/>
        </w:rPr>
        <w:br/>
      </w:r>
      <w:r w:rsidRPr="000B3D5A">
        <w:rPr>
          <w:rFonts w:ascii="Calibri" w:hAnsi="Calibri"/>
          <w:b/>
          <w:color w:val="444444"/>
          <w:sz w:val="23"/>
          <w:szCs w:val="23"/>
          <w:shd w:val="clear" w:color="auto" w:fill="FFFFFF"/>
        </w:rPr>
        <w:t>De tocht:</w:t>
      </w:r>
      <w:r>
        <w:rPr>
          <w:rFonts w:ascii="Calibri" w:hAnsi="Calibri"/>
          <w:color w:val="444444"/>
          <w:sz w:val="23"/>
          <w:szCs w:val="23"/>
          <w:shd w:val="clear" w:color="auto" w:fill="FFFFFF"/>
        </w:rPr>
        <w:t xml:space="preserve"> Na een barre tocht van vier jaar richten de kruisvaarders een slachting aan in </w:t>
      </w:r>
      <w:r w:rsidRPr="000B3D5A">
        <w:rPr>
          <w:rFonts w:ascii="Calibri" w:hAnsi="Calibri"/>
          <w:b/>
          <w:color w:val="444444"/>
          <w:sz w:val="23"/>
          <w:szCs w:val="23"/>
          <w:shd w:val="clear" w:color="auto" w:fill="FFFFFF"/>
        </w:rPr>
        <w:t>Jeruzalem</w:t>
      </w:r>
      <w:r w:rsidR="000B3D5A">
        <w:rPr>
          <w:rFonts w:ascii="Calibri" w:hAnsi="Calibri"/>
          <w:b/>
          <w:color w:val="444444"/>
          <w:sz w:val="23"/>
          <w:szCs w:val="23"/>
          <w:shd w:val="clear" w:color="auto" w:fill="FFFFFF"/>
        </w:rPr>
        <w:t>:</w:t>
      </w:r>
      <w:r>
        <w:rPr>
          <w:rFonts w:ascii="Calibri" w:hAnsi="Calibri"/>
          <w:color w:val="444444"/>
          <w:sz w:val="23"/>
          <w:szCs w:val="23"/>
          <w:shd w:val="clear" w:color="auto" w:fill="FFFFFF"/>
        </w:rPr>
        <w:t xml:space="preserve"> Jeruzalem, een stad waar tot dan toe christenen, joden en moslims vreedzaam naast elkaar hebben geleefd, wordt compleet geplunderd</w:t>
      </w:r>
      <w:r>
        <w:rPr>
          <w:rStyle w:val="apple-converted-space"/>
          <w:rFonts w:ascii="Calibri" w:hAnsi="Calibri"/>
          <w:color w:val="444444"/>
          <w:sz w:val="23"/>
          <w:szCs w:val="23"/>
          <w:shd w:val="clear" w:color="auto" w:fill="FFFFFF"/>
        </w:rPr>
        <w:t> </w:t>
      </w:r>
      <w:r>
        <w:rPr>
          <w:rFonts w:ascii="Wingdings" w:hAnsi="Wingdings"/>
          <w:color w:val="444444"/>
          <w:sz w:val="23"/>
          <w:szCs w:val="23"/>
          <w:shd w:val="clear" w:color="auto" w:fill="FFFFFF"/>
        </w:rPr>
        <w:t></w:t>
      </w:r>
      <w:r>
        <w:rPr>
          <w:rStyle w:val="apple-converted-space"/>
          <w:rFonts w:ascii="Calibri" w:hAnsi="Calibri"/>
          <w:color w:val="444444"/>
          <w:sz w:val="23"/>
          <w:szCs w:val="23"/>
          <w:shd w:val="clear" w:color="auto" w:fill="FFFFFF"/>
        </w:rPr>
        <w:t> </w:t>
      </w:r>
      <w:r>
        <w:rPr>
          <w:rFonts w:ascii="Calibri" w:hAnsi="Calibri"/>
          <w:color w:val="444444"/>
          <w:sz w:val="23"/>
          <w:szCs w:val="23"/>
          <w:shd w:val="clear" w:color="auto" w:fill="FFFFFF"/>
        </w:rPr>
        <w:t>er komt een steeds diepere kloof tussen de christelijke en Arabische wereld</w:t>
      </w:r>
    </w:p>
    <w:p w:rsidR="00694BB6" w:rsidRDefault="00694BB6" w:rsidP="00240550">
      <w:pPr>
        <w:rPr>
          <w:rFonts w:ascii="Calibri" w:hAnsi="Calibri"/>
          <w:color w:val="444444"/>
          <w:sz w:val="23"/>
          <w:szCs w:val="23"/>
          <w:shd w:val="clear" w:color="auto" w:fill="FFFFFF"/>
        </w:rPr>
      </w:pPr>
      <w:r w:rsidRPr="00694BB6">
        <w:rPr>
          <w:rFonts w:ascii="Calibri" w:hAnsi="Calibri"/>
          <w:sz w:val="23"/>
          <w:szCs w:val="23"/>
          <w:shd w:val="clear" w:color="auto" w:fill="FFFFFF"/>
        </w:rPr>
        <w:t>Profeet Mohammed</w:t>
      </w:r>
      <w:r>
        <w:rPr>
          <w:rFonts w:ascii="Calibri" w:hAnsi="Calibri"/>
          <w:color w:val="444444"/>
          <w:sz w:val="23"/>
          <w:szCs w:val="23"/>
        </w:rPr>
        <w:br/>
      </w:r>
      <w:r w:rsidRPr="000B3D5A">
        <w:rPr>
          <w:rFonts w:ascii="Calibri" w:hAnsi="Calibri"/>
          <w:b/>
          <w:color w:val="444444"/>
          <w:sz w:val="23"/>
          <w:szCs w:val="23"/>
          <w:shd w:val="clear" w:color="auto" w:fill="FFFFFF"/>
        </w:rPr>
        <w:t>Wie:</w:t>
      </w:r>
      <w:r>
        <w:rPr>
          <w:rFonts w:ascii="Calibri" w:hAnsi="Calibri"/>
          <w:color w:val="444444"/>
          <w:sz w:val="23"/>
          <w:szCs w:val="23"/>
          <w:shd w:val="clear" w:color="auto" w:fill="FFFFFF"/>
        </w:rPr>
        <w:t xml:space="preserve"> De grondlegger van de islam, die in zijn visoenen door Allah wordt geroepen profeet te worden en een nieuw geloof te verspreiden</w:t>
      </w:r>
      <w:r>
        <w:rPr>
          <w:rFonts w:ascii="Calibri" w:hAnsi="Calibri"/>
          <w:color w:val="444444"/>
          <w:sz w:val="23"/>
          <w:szCs w:val="23"/>
        </w:rPr>
        <w:br/>
      </w:r>
      <w:r w:rsidRPr="000B3D5A">
        <w:rPr>
          <w:rFonts w:ascii="Calibri" w:hAnsi="Calibri"/>
          <w:b/>
          <w:color w:val="444444"/>
          <w:sz w:val="23"/>
          <w:szCs w:val="23"/>
          <w:shd w:val="clear" w:color="auto" w:fill="FFFFFF"/>
        </w:rPr>
        <w:t>Tijd:</w:t>
      </w:r>
      <w:r>
        <w:rPr>
          <w:rFonts w:ascii="Calibri" w:hAnsi="Calibri"/>
          <w:color w:val="444444"/>
          <w:sz w:val="23"/>
          <w:szCs w:val="23"/>
          <w:shd w:val="clear" w:color="auto" w:fill="FFFFFF"/>
        </w:rPr>
        <w:t xml:space="preserve"> 570 – 632</w:t>
      </w:r>
      <w:r>
        <w:rPr>
          <w:rFonts w:ascii="Calibri" w:hAnsi="Calibri"/>
          <w:color w:val="444444"/>
          <w:sz w:val="23"/>
          <w:szCs w:val="23"/>
        </w:rPr>
        <w:br/>
      </w:r>
      <w:r w:rsidRPr="000B3D5A">
        <w:rPr>
          <w:rFonts w:ascii="Calibri" w:hAnsi="Calibri"/>
          <w:b/>
          <w:color w:val="444444"/>
          <w:sz w:val="23"/>
          <w:szCs w:val="23"/>
          <w:shd w:val="clear" w:color="auto" w:fill="FFFFFF"/>
        </w:rPr>
        <w:t>Vijf hoofdplichten:</w:t>
      </w:r>
      <w:r>
        <w:rPr>
          <w:rFonts w:ascii="Calibri" w:hAnsi="Calibri"/>
          <w:color w:val="444444"/>
          <w:sz w:val="23"/>
          <w:szCs w:val="23"/>
          <w:shd w:val="clear" w:color="auto" w:fill="FFFFFF"/>
        </w:rPr>
        <w:t xml:space="preserve"> O.a. Bidden tot Allah, vasten en pelgrimstocht naar Mekka</w:t>
      </w:r>
      <w:r>
        <w:rPr>
          <w:rFonts w:ascii="Calibri" w:hAnsi="Calibri"/>
          <w:color w:val="444444"/>
          <w:sz w:val="23"/>
          <w:szCs w:val="23"/>
        </w:rPr>
        <w:br/>
      </w:r>
      <w:r w:rsidRPr="000B3D5A">
        <w:rPr>
          <w:rFonts w:ascii="Calibri" w:hAnsi="Calibri"/>
          <w:b/>
          <w:color w:val="444444"/>
          <w:sz w:val="23"/>
          <w:szCs w:val="23"/>
          <w:shd w:val="clear" w:color="auto" w:fill="FFFFFF"/>
        </w:rPr>
        <w:t>Centrum:</w:t>
      </w:r>
      <w:r>
        <w:rPr>
          <w:rFonts w:ascii="Calibri" w:hAnsi="Calibri"/>
          <w:color w:val="444444"/>
          <w:sz w:val="23"/>
          <w:szCs w:val="23"/>
          <w:shd w:val="clear" w:color="auto" w:fill="FFFFFF"/>
        </w:rPr>
        <w:t xml:space="preserve"> Vanaf 750 wordt Bagdad het belangrijkste </w:t>
      </w:r>
      <w:proofErr w:type="spellStart"/>
      <w:r>
        <w:rPr>
          <w:rFonts w:ascii="Calibri" w:hAnsi="Calibri"/>
          <w:color w:val="444444"/>
          <w:sz w:val="23"/>
          <w:szCs w:val="23"/>
          <w:shd w:val="clear" w:color="auto" w:fill="FFFFFF"/>
        </w:rPr>
        <w:t>bestuurs</w:t>
      </w:r>
      <w:proofErr w:type="spellEnd"/>
      <w:r>
        <w:rPr>
          <w:rFonts w:ascii="Calibri" w:hAnsi="Calibri"/>
          <w:color w:val="444444"/>
          <w:sz w:val="23"/>
          <w:szCs w:val="23"/>
          <w:shd w:val="clear" w:color="auto" w:fill="FFFFFF"/>
        </w:rPr>
        <w:t>- en kenniscentrum van het Arabische Rijk</w:t>
      </w:r>
      <w:r>
        <w:rPr>
          <w:rStyle w:val="apple-converted-space"/>
          <w:rFonts w:ascii="Calibri" w:hAnsi="Calibri"/>
          <w:color w:val="444444"/>
          <w:sz w:val="23"/>
          <w:szCs w:val="23"/>
          <w:shd w:val="clear" w:color="auto" w:fill="FFFFFF"/>
        </w:rPr>
        <w:t> </w:t>
      </w:r>
      <w:r>
        <w:rPr>
          <w:rFonts w:ascii="Wingdings" w:hAnsi="Wingdings"/>
          <w:color w:val="444444"/>
          <w:sz w:val="23"/>
          <w:szCs w:val="23"/>
          <w:shd w:val="clear" w:color="auto" w:fill="FFFFFF"/>
        </w:rPr>
        <w:t></w:t>
      </w:r>
      <w:r>
        <w:rPr>
          <w:rStyle w:val="apple-converted-space"/>
          <w:rFonts w:ascii="Calibri" w:hAnsi="Calibri"/>
          <w:color w:val="444444"/>
          <w:sz w:val="23"/>
          <w:szCs w:val="23"/>
          <w:shd w:val="clear" w:color="auto" w:fill="FFFFFF"/>
        </w:rPr>
        <w:t> </w:t>
      </w:r>
      <w:r>
        <w:rPr>
          <w:rFonts w:ascii="Calibri" w:hAnsi="Calibri"/>
          <w:color w:val="444444"/>
          <w:sz w:val="23"/>
          <w:szCs w:val="23"/>
          <w:shd w:val="clear" w:color="auto" w:fill="FFFFFF"/>
        </w:rPr>
        <w:t xml:space="preserve">met </w:t>
      </w:r>
      <w:proofErr w:type="spellStart"/>
      <w:r>
        <w:rPr>
          <w:rFonts w:ascii="Calibri" w:hAnsi="Calibri"/>
          <w:color w:val="444444"/>
          <w:sz w:val="23"/>
          <w:szCs w:val="23"/>
          <w:shd w:val="clear" w:color="auto" w:fill="FFFFFF"/>
        </w:rPr>
        <w:t>Bagdads</w:t>
      </w:r>
      <w:proofErr w:type="spellEnd"/>
      <w:r>
        <w:rPr>
          <w:rFonts w:ascii="Calibri" w:hAnsi="Calibri"/>
          <w:color w:val="444444"/>
          <w:sz w:val="23"/>
          <w:szCs w:val="23"/>
          <w:shd w:val="clear" w:color="auto" w:fill="FFFFFF"/>
        </w:rPr>
        <w:t xml:space="preserve"> universiteit, bibliotheek, het Huis der Wijsheid (is een verzamelplaats voor filosofen, medici, wiskundigen, schrijvers en astronomen)</w:t>
      </w:r>
    </w:p>
    <w:p w:rsidR="000B3D5A" w:rsidRDefault="00694BB6"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Relieken</w:t>
      </w:r>
      <w:r>
        <w:rPr>
          <w:rFonts w:ascii="Calibri" w:hAnsi="Calibri"/>
          <w:color w:val="444444"/>
          <w:sz w:val="23"/>
          <w:szCs w:val="23"/>
          <w:shd w:val="clear" w:color="auto" w:fill="FFFFFF"/>
        </w:rPr>
        <w:br/>
      </w:r>
      <w:r w:rsidR="000B3D5A">
        <w:rPr>
          <w:rFonts w:ascii="Calibri" w:hAnsi="Calibri"/>
          <w:b/>
          <w:color w:val="444444"/>
          <w:sz w:val="23"/>
          <w:szCs w:val="23"/>
          <w:shd w:val="clear" w:color="auto" w:fill="FFFFFF"/>
        </w:rPr>
        <w:t xml:space="preserve">Heiligen: </w:t>
      </w:r>
      <w:r>
        <w:rPr>
          <w:rFonts w:ascii="Calibri" w:hAnsi="Calibri"/>
          <w:color w:val="444444"/>
          <w:sz w:val="23"/>
          <w:szCs w:val="23"/>
          <w:shd w:val="clear" w:color="auto" w:fill="FFFFFF"/>
        </w:rPr>
        <w:t xml:space="preserve">In de middeleeuwen spelen de heiligen een belangrijke rol </w:t>
      </w:r>
      <w:r w:rsidRPr="00694BB6">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de heiligen worden aangeroepen door God </w:t>
      </w:r>
      <w:r w:rsidRPr="00694BB6">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hun bemiddeling geeft uitzicht op; genezing, bescherming en een uiteindelijke plaats in de hemel</w:t>
      </w:r>
      <w:r>
        <w:rPr>
          <w:rFonts w:ascii="Calibri" w:hAnsi="Calibri"/>
          <w:color w:val="444444"/>
          <w:sz w:val="23"/>
          <w:szCs w:val="23"/>
          <w:shd w:val="clear" w:color="auto" w:fill="FFFFFF"/>
        </w:rPr>
        <w:br/>
      </w:r>
      <w:r w:rsidRPr="000B3D5A">
        <w:rPr>
          <w:rFonts w:ascii="Calibri" w:hAnsi="Calibri"/>
          <w:b/>
          <w:color w:val="444444"/>
          <w:sz w:val="23"/>
          <w:szCs w:val="23"/>
          <w:shd w:val="clear" w:color="auto" w:fill="FFFFFF"/>
        </w:rPr>
        <w:t>De relieken</w:t>
      </w:r>
      <w:r w:rsidR="000B3D5A">
        <w:rPr>
          <w:rFonts w:ascii="Calibri" w:hAnsi="Calibri"/>
          <w:b/>
          <w:color w:val="444444"/>
          <w:sz w:val="23"/>
          <w:szCs w:val="23"/>
          <w:shd w:val="clear" w:color="auto" w:fill="FFFFFF"/>
        </w:rPr>
        <w:t>:</w:t>
      </w:r>
      <w:r>
        <w:rPr>
          <w:rFonts w:ascii="Calibri" w:hAnsi="Calibri"/>
          <w:color w:val="444444"/>
          <w:sz w:val="23"/>
          <w:szCs w:val="23"/>
          <w:shd w:val="clear" w:color="auto" w:fill="FFFFFF"/>
        </w:rPr>
        <w:t xml:space="preserve"> </w:t>
      </w:r>
      <w:r w:rsidR="000B3D5A">
        <w:rPr>
          <w:rFonts w:ascii="Calibri" w:hAnsi="Calibri"/>
          <w:color w:val="444444"/>
          <w:sz w:val="23"/>
          <w:szCs w:val="23"/>
          <w:shd w:val="clear" w:color="auto" w:fill="FFFFFF"/>
        </w:rPr>
        <w:t>B</w:t>
      </w:r>
      <w:r>
        <w:rPr>
          <w:rFonts w:ascii="Calibri" w:hAnsi="Calibri"/>
          <w:color w:val="444444"/>
          <w:sz w:val="23"/>
          <w:szCs w:val="23"/>
          <w:shd w:val="clear" w:color="auto" w:fill="FFFFFF"/>
        </w:rPr>
        <w:t>otten, nagels, haar</w:t>
      </w:r>
      <w:r>
        <w:rPr>
          <w:rFonts w:ascii="Calibri" w:hAnsi="Calibri"/>
          <w:color w:val="444444"/>
          <w:sz w:val="23"/>
          <w:szCs w:val="23"/>
          <w:shd w:val="clear" w:color="auto" w:fill="FFFFFF"/>
        </w:rPr>
        <w:br/>
      </w:r>
      <w:r w:rsidRPr="000B3D5A">
        <w:rPr>
          <w:rFonts w:ascii="Calibri" w:hAnsi="Calibri"/>
          <w:b/>
          <w:color w:val="444444"/>
          <w:sz w:val="23"/>
          <w:szCs w:val="23"/>
          <w:shd w:val="clear" w:color="auto" w:fill="FFFFFF"/>
        </w:rPr>
        <w:t>De belangrijkste relieken &amp; meeste zeldzam</w:t>
      </w:r>
      <w:r w:rsidR="000B3D5A">
        <w:rPr>
          <w:rFonts w:ascii="Calibri" w:hAnsi="Calibri"/>
          <w:b/>
          <w:color w:val="444444"/>
          <w:sz w:val="23"/>
          <w:szCs w:val="23"/>
          <w:shd w:val="clear" w:color="auto" w:fill="FFFFFF"/>
        </w:rPr>
        <w:t>e:</w:t>
      </w:r>
      <w:r>
        <w:rPr>
          <w:rFonts w:ascii="Calibri" w:hAnsi="Calibri"/>
          <w:color w:val="444444"/>
          <w:sz w:val="23"/>
          <w:szCs w:val="23"/>
          <w:shd w:val="clear" w:color="auto" w:fill="FFFFFF"/>
        </w:rPr>
        <w:t xml:space="preserve"> </w:t>
      </w:r>
      <w:r w:rsidR="000B3D5A">
        <w:rPr>
          <w:rFonts w:ascii="Calibri" w:hAnsi="Calibri"/>
          <w:color w:val="444444"/>
          <w:sz w:val="23"/>
          <w:szCs w:val="23"/>
          <w:shd w:val="clear" w:color="auto" w:fill="FFFFFF"/>
        </w:rPr>
        <w:t>O</w:t>
      </w:r>
      <w:r>
        <w:rPr>
          <w:rFonts w:ascii="Calibri" w:hAnsi="Calibri"/>
          <w:color w:val="444444"/>
          <w:sz w:val="23"/>
          <w:szCs w:val="23"/>
          <w:shd w:val="clear" w:color="auto" w:fill="FFFFFF"/>
        </w:rPr>
        <w:t>verblijfselen die verbonden zijn aan het lijdensverhaal</w:t>
      </w:r>
      <w:r w:rsidR="000B3D5A">
        <w:rPr>
          <w:rFonts w:ascii="Calibri" w:hAnsi="Calibri"/>
          <w:color w:val="444444"/>
          <w:sz w:val="23"/>
          <w:szCs w:val="23"/>
          <w:shd w:val="clear" w:color="auto" w:fill="FFFFFF"/>
        </w:rPr>
        <w:t xml:space="preserve"> van Jezus</w:t>
      </w:r>
      <w:r w:rsidR="000B3D5A">
        <w:rPr>
          <w:rFonts w:ascii="Calibri" w:hAnsi="Calibri"/>
          <w:color w:val="444444"/>
          <w:sz w:val="23"/>
          <w:szCs w:val="23"/>
          <w:shd w:val="clear" w:color="auto" w:fill="FFFFFF"/>
        </w:rPr>
        <w:br/>
      </w:r>
      <w:r w:rsidR="000B3D5A" w:rsidRPr="000B3D5A">
        <w:rPr>
          <w:rFonts w:ascii="Calibri" w:hAnsi="Calibri"/>
          <w:b/>
          <w:color w:val="444444"/>
          <w:sz w:val="23"/>
          <w:szCs w:val="23"/>
          <w:shd w:val="clear" w:color="auto" w:fill="FFFFFF"/>
        </w:rPr>
        <w:t xml:space="preserve">Primaire relieken: </w:t>
      </w:r>
      <w:r w:rsidR="000B3D5A">
        <w:rPr>
          <w:rFonts w:ascii="Calibri" w:hAnsi="Calibri"/>
          <w:color w:val="444444"/>
          <w:sz w:val="23"/>
          <w:szCs w:val="23"/>
          <w:shd w:val="clear" w:color="auto" w:fill="FFFFFF"/>
        </w:rPr>
        <w:t>E</w:t>
      </w:r>
      <w:r>
        <w:rPr>
          <w:rFonts w:ascii="Calibri" w:hAnsi="Calibri"/>
          <w:color w:val="444444"/>
          <w:sz w:val="23"/>
          <w:szCs w:val="23"/>
          <w:shd w:val="clear" w:color="auto" w:fill="FFFFFF"/>
        </w:rPr>
        <w:t>chte lichamelij</w:t>
      </w:r>
      <w:r w:rsidR="000B3D5A">
        <w:rPr>
          <w:rFonts w:ascii="Calibri" w:hAnsi="Calibri"/>
          <w:color w:val="444444"/>
          <w:sz w:val="23"/>
          <w:szCs w:val="23"/>
          <w:shd w:val="clear" w:color="auto" w:fill="FFFFFF"/>
        </w:rPr>
        <w:t>ke resten</w:t>
      </w:r>
      <w:r w:rsidR="000B3D5A">
        <w:rPr>
          <w:rFonts w:ascii="Calibri" w:hAnsi="Calibri"/>
          <w:color w:val="444444"/>
          <w:sz w:val="23"/>
          <w:szCs w:val="23"/>
          <w:shd w:val="clear" w:color="auto" w:fill="FFFFFF"/>
        </w:rPr>
        <w:br/>
      </w:r>
      <w:r w:rsidR="000B3D5A" w:rsidRPr="000B3D5A">
        <w:rPr>
          <w:rFonts w:ascii="Calibri" w:hAnsi="Calibri"/>
          <w:b/>
          <w:color w:val="444444"/>
          <w:sz w:val="23"/>
          <w:szCs w:val="23"/>
          <w:shd w:val="clear" w:color="auto" w:fill="FFFFFF"/>
        </w:rPr>
        <w:t>Secundaire relieken:</w:t>
      </w:r>
      <w:r w:rsidR="000B3D5A">
        <w:rPr>
          <w:rFonts w:ascii="Calibri" w:hAnsi="Calibri"/>
          <w:color w:val="444444"/>
          <w:sz w:val="23"/>
          <w:szCs w:val="23"/>
          <w:shd w:val="clear" w:color="auto" w:fill="FFFFFF"/>
        </w:rPr>
        <w:t xml:space="preserve"> K</w:t>
      </w:r>
      <w:r>
        <w:rPr>
          <w:rFonts w:ascii="Calibri" w:hAnsi="Calibri"/>
          <w:color w:val="444444"/>
          <w:sz w:val="23"/>
          <w:szCs w:val="23"/>
          <w:shd w:val="clear" w:color="auto" w:fill="FFFFFF"/>
        </w:rPr>
        <w:t>ledingstukke</w:t>
      </w:r>
      <w:r w:rsidR="000B3D5A">
        <w:rPr>
          <w:rFonts w:ascii="Calibri" w:hAnsi="Calibri"/>
          <w:color w:val="444444"/>
          <w:sz w:val="23"/>
          <w:szCs w:val="23"/>
          <w:shd w:val="clear" w:color="auto" w:fill="FFFFFF"/>
        </w:rPr>
        <w:t>n die de heilige heeft gedragen</w:t>
      </w:r>
    </w:p>
    <w:p w:rsidR="00694BB6" w:rsidRDefault="00694BB6"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lastRenderedPageBreak/>
        <w:t xml:space="preserve">Geloof &amp; bijgeloof is bij reliekverering moeilijk te onderscheiden </w:t>
      </w:r>
      <w:r w:rsidRPr="00694BB6">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in de 16</w:t>
      </w:r>
      <w:r w:rsidRPr="00694BB6">
        <w:rPr>
          <w:rFonts w:ascii="Calibri" w:hAnsi="Calibri"/>
          <w:color w:val="444444"/>
          <w:sz w:val="23"/>
          <w:szCs w:val="23"/>
          <w:shd w:val="clear" w:color="auto" w:fill="FFFFFF"/>
          <w:vertAlign w:val="superscript"/>
        </w:rPr>
        <w:t>de</w:t>
      </w:r>
      <w:r>
        <w:rPr>
          <w:rFonts w:ascii="Calibri" w:hAnsi="Calibri"/>
          <w:color w:val="444444"/>
          <w:sz w:val="23"/>
          <w:szCs w:val="23"/>
          <w:shd w:val="clear" w:color="auto" w:fill="FFFFFF"/>
        </w:rPr>
        <w:t xml:space="preserve"> eeuw, tijdens de Reformatie, groeit het verzet tegen het vereren van heiligen en relieken </w:t>
      </w:r>
      <w:r w:rsidRPr="00694BB6">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als reactie hierop stelt de katholieke kerk strengere regels op </w:t>
      </w:r>
      <w:r w:rsidRPr="00694BB6">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er komt een soort echtheidscertificaat en eenmaal goedgekeurde relieken worden verzegeld om fraude te voorkomen </w:t>
      </w:r>
      <w:r w:rsidRPr="00694BB6">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in </w:t>
      </w:r>
      <w:r>
        <w:rPr>
          <w:rFonts w:ascii="Calibri" w:hAnsi="Calibri"/>
          <w:b/>
          <w:color w:val="444444"/>
          <w:sz w:val="23"/>
          <w:szCs w:val="23"/>
          <w:shd w:val="clear" w:color="auto" w:fill="FFFFFF"/>
        </w:rPr>
        <w:t>1588</w:t>
      </w:r>
      <w:r>
        <w:rPr>
          <w:rFonts w:ascii="Calibri" w:hAnsi="Calibri"/>
          <w:color w:val="444444"/>
          <w:sz w:val="23"/>
          <w:szCs w:val="23"/>
          <w:shd w:val="clear" w:color="auto" w:fill="FFFFFF"/>
        </w:rPr>
        <w:t xml:space="preserve"> wordt bovendien de officiële procedure rond heilige verklaringen verzwaard.</w:t>
      </w:r>
    </w:p>
    <w:p w:rsidR="00694BB6" w:rsidRDefault="00694BB6"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Reliekarm</w:t>
      </w:r>
      <w:r w:rsidR="00FD731A">
        <w:rPr>
          <w:rFonts w:ascii="Calibri" w:hAnsi="Calibri"/>
          <w:color w:val="444444"/>
          <w:sz w:val="23"/>
          <w:szCs w:val="23"/>
          <w:shd w:val="clear" w:color="auto" w:fill="FFFFFF"/>
        </w:rPr>
        <w:br/>
      </w:r>
      <w:r w:rsidR="00FD731A" w:rsidRPr="000B3D5A">
        <w:rPr>
          <w:rFonts w:ascii="Calibri" w:hAnsi="Calibri"/>
          <w:b/>
          <w:color w:val="444444"/>
          <w:sz w:val="23"/>
          <w:szCs w:val="23"/>
          <w:shd w:val="clear" w:color="auto" w:fill="FFFFFF"/>
        </w:rPr>
        <w:t>Wat:</w:t>
      </w:r>
      <w:r w:rsidR="00FD731A" w:rsidRPr="00FD731A">
        <w:rPr>
          <w:rFonts w:ascii="Calibri" w:hAnsi="Calibri"/>
          <w:color w:val="444444"/>
          <w:sz w:val="23"/>
          <w:szCs w:val="23"/>
          <w:shd w:val="clear" w:color="auto" w:fill="FFFFFF"/>
        </w:rPr>
        <w:t xml:space="preserve"> </w:t>
      </w:r>
      <w:r w:rsidR="00FD731A">
        <w:rPr>
          <w:rFonts w:ascii="Calibri" w:hAnsi="Calibri"/>
          <w:color w:val="444444"/>
          <w:sz w:val="23"/>
          <w:szCs w:val="23"/>
          <w:shd w:val="clear" w:color="auto" w:fill="FFFFFF"/>
        </w:rPr>
        <w:t xml:space="preserve">De reliekhouder uit de kerk </w:t>
      </w:r>
      <w:proofErr w:type="spellStart"/>
      <w:r w:rsidR="00FD731A">
        <w:rPr>
          <w:rFonts w:ascii="Calibri" w:hAnsi="Calibri"/>
          <w:color w:val="444444"/>
          <w:sz w:val="23"/>
          <w:szCs w:val="23"/>
          <w:shd w:val="clear" w:color="auto" w:fill="FFFFFF"/>
        </w:rPr>
        <w:t>Binche</w:t>
      </w:r>
      <w:proofErr w:type="spellEnd"/>
      <w:r w:rsidR="00FD731A">
        <w:rPr>
          <w:rFonts w:ascii="Calibri" w:hAnsi="Calibri"/>
          <w:color w:val="444444"/>
          <w:sz w:val="23"/>
          <w:szCs w:val="23"/>
          <w:shd w:val="clear" w:color="auto" w:fill="FFFFFF"/>
        </w:rPr>
        <w:t xml:space="preserve"> (</w:t>
      </w:r>
      <w:proofErr w:type="spellStart"/>
      <w:r w:rsidR="00FD731A">
        <w:rPr>
          <w:rFonts w:ascii="Calibri" w:hAnsi="Calibri"/>
          <w:color w:val="444444"/>
          <w:sz w:val="23"/>
          <w:szCs w:val="23"/>
          <w:shd w:val="clear" w:color="auto" w:fill="FFFFFF"/>
        </w:rPr>
        <w:t>Belgie</w:t>
      </w:r>
      <w:proofErr w:type="spellEnd"/>
      <w:r w:rsidR="00FD731A">
        <w:rPr>
          <w:rFonts w:ascii="Calibri" w:hAnsi="Calibri"/>
          <w:color w:val="444444"/>
          <w:sz w:val="23"/>
          <w:szCs w:val="23"/>
          <w:shd w:val="clear" w:color="auto" w:fill="FFFFFF"/>
        </w:rPr>
        <w:t xml:space="preserve">) heeft de vorm van een arm, de houder bevat een stuk arm van de Heilige Jacobus, een van de apostelen </w:t>
      </w:r>
      <w:r w:rsidR="00FD731A" w:rsidRPr="00694BB6">
        <w:rPr>
          <w:rFonts w:ascii="Calibri" w:hAnsi="Calibri"/>
          <w:color w:val="444444"/>
          <w:sz w:val="23"/>
          <w:szCs w:val="23"/>
          <w:shd w:val="clear" w:color="auto" w:fill="FFFFFF"/>
        </w:rPr>
        <w:sym w:font="Wingdings" w:char="F0E0"/>
      </w:r>
      <w:r w:rsidR="00FD731A">
        <w:rPr>
          <w:rFonts w:ascii="Calibri" w:hAnsi="Calibri"/>
          <w:color w:val="444444"/>
          <w:sz w:val="23"/>
          <w:szCs w:val="23"/>
          <w:shd w:val="clear" w:color="auto" w:fill="FFFFFF"/>
        </w:rPr>
        <w:t xml:space="preserve"> op de sluitplaat aan de onderzijde van de houder staan nog andere relieken vermeld, waaronder het haar van Maria en van de apostel </w:t>
      </w:r>
      <w:proofErr w:type="spellStart"/>
      <w:r w:rsidR="00FD731A">
        <w:rPr>
          <w:rFonts w:ascii="Calibri" w:hAnsi="Calibri"/>
          <w:color w:val="444444"/>
          <w:sz w:val="23"/>
          <w:szCs w:val="23"/>
          <w:shd w:val="clear" w:color="auto" w:fill="FFFFFF"/>
        </w:rPr>
        <w:t>Petrus</w:t>
      </w:r>
      <w:proofErr w:type="spellEnd"/>
      <w:r w:rsidR="00FD731A">
        <w:rPr>
          <w:rFonts w:ascii="Calibri" w:hAnsi="Calibri"/>
          <w:color w:val="444444"/>
          <w:sz w:val="23"/>
          <w:szCs w:val="23"/>
          <w:shd w:val="clear" w:color="auto" w:fill="FFFFFF"/>
        </w:rPr>
        <w:t xml:space="preserve"> </w:t>
      </w:r>
      <w:r w:rsidR="00FD731A" w:rsidRPr="00694BB6">
        <w:rPr>
          <w:rFonts w:ascii="Calibri" w:hAnsi="Calibri"/>
          <w:color w:val="444444"/>
          <w:sz w:val="23"/>
          <w:szCs w:val="23"/>
          <w:shd w:val="clear" w:color="auto" w:fill="FFFFFF"/>
        </w:rPr>
        <w:sym w:font="Wingdings" w:char="F0E8"/>
      </w:r>
      <w:r w:rsidR="00FD731A">
        <w:rPr>
          <w:rFonts w:ascii="Calibri" w:hAnsi="Calibri"/>
          <w:color w:val="444444"/>
          <w:sz w:val="23"/>
          <w:szCs w:val="23"/>
          <w:shd w:val="clear" w:color="auto" w:fill="FFFFFF"/>
        </w:rPr>
        <w:t xml:space="preserve"> Dit is een voorbeeld van een kostbare reliek</w:t>
      </w:r>
      <w:r w:rsidR="00FD731A">
        <w:rPr>
          <w:rFonts w:ascii="Calibri" w:hAnsi="Calibri"/>
          <w:color w:val="444444"/>
          <w:sz w:val="23"/>
          <w:szCs w:val="23"/>
          <w:shd w:val="clear" w:color="auto" w:fill="FFFFFF"/>
        </w:rPr>
        <w:br/>
      </w:r>
      <w:r w:rsidR="00FD731A" w:rsidRPr="000B3D5A">
        <w:rPr>
          <w:rFonts w:ascii="Calibri" w:hAnsi="Calibri"/>
          <w:b/>
          <w:color w:val="444444"/>
          <w:sz w:val="23"/>
          <w:szCs w:val="23"/>
          <w:shd w:val="clear" w:color="auto" w:fill="FFFFFF"/>
        </w:rPr>
        <w:t>Betekenis:</w:t>
      </w:r>
      <w:r w:rsidR="00FD731A">
        <w:rPr>
          <w:rFonts w:ascii="Calibri" w:hAnsi="Calibri"/>
          <w:color w:val="444444"/>
          <w:sz w:val="23"/>
          <w:szCs w:val="23"/>
          <w:shd w:val="clear" w:color="auto" w:fill="FFFFFF"/>
        </w:rPr>
        <w:t xml:space="preserve"> het gebaar van de hand maakt wel duidelijk welke rol het reliek heeft: de aanbidders van deze relieken ontvangen Gods zegen</w:t>
      </w:r>
      <w:r w:rsidR="00FD731A">
        <w:rPr>
          <w:rFonts w:ascii="Calibri" w:hAnsi="Calibri"/>
          <w:color w:val="444444"/>
          <w:sz w:val="23"/>
          <w:szCs w:val="23"/>
          <w:shd w:val="clear" w:color="auto" w:fill="FFFFFF"/>
        </w:rPr>
        <w:br/>
        <w:t>Van wie:</w:t>
      </w:r>
      <w:r w:rsidR="00FD731A" w:rsidRPr="00FD731A">
        <w:rPr>
          <w:rFonts w:ascii="Calibri" w:hAnsi="Calibri"/>
          <w:color w:val="444444"/>
          <w:sz w:val="23"/>
          <w:szCs w:val="23"/>
          <w:shd w:val="clear" w:color="auto" w:fill="FFFFFF"/>
        </w:rPr>
        <w:t xml:space="preserve"> </w:t>
      </w:r>
      <w:r w:rsidR="00FD731A">
        <w:rPr>
          <w:rFonts w:ascii="Calibri" w:hAnsi="Calibri"/>
          <w:color w:val="444444"/>
          <w:sz w:val="23"/>
          <w:szCs w:val="23"/>
          <w:shd w:val="clear" w:color="auto" w:fill="FFFFFF"/>
        </w:rPr>
        <w:t xml:space="preserve">De houder wordt toegeschreven aan de edelsmid: Godfried van </w:t>
      </w:r>
      <w:proofErr w:type="spellStart"/>
      <w:r w:rsidR="00FD731A">
        <w:rPr>
          <w:rFonts w:ascii="Calibri" w:hAnsi="Calibri"/>
          <w:color w:val="444444"/>
          <w:sz w:val="23"/>
          <w:szCs w:val="23"/>
          <w:shd w:val="clear" w:color="auto" w:fill="FFFFFF"/>
        </w:rPr>
        <w:t>Hoei</w:t>
      </w:r>
      <w:proofErr w:type="spellEnd"/>
      <w:r w:rsidR="00FD731A">
        <w:rPr>
          <w:rFonts w:ascii="Calibri" w:hAnsi="Calibri"/>
          <w:color w:val="444444"/>
          <w:sz w:val="23"/>
          <w:szCs w:val="23"/>
          <w:shd w:val="clear" w:color="auto" w:fill="FFFFFF"/>
        </w:rPr>
        <w:br/>
      </w:r>
      <w:r w:rsidR="00FD731A" w:rsidRPr="000B3D5A">
        <w:rPr>
          <w:rFonts w:ascii="Calibri" w:hAnsi="Calibri"/>
          <w:b/>
          <w:color w:val="444444"/>
          <w:sz w:val="23"/>
          <w:szCs w:val="23"/>
          <w:shd w:val="clear" w:color="auto" w:fill="FFFFFF"/>
        </w:rPr>
        <w:t>Uiterlijk:</w:t>
      </w:r>
      <w:r w:rsidR="00FD731A">
        <w:rPr>
          <w:rFonts w:ascii="Calibri" w:hAnsi="Calibri"/>
          <w:color w:val="444444"/>
          <w:sz w:val="23"/>
          <w:szCs w:val="23"/>
          <w:shd w:val="clear" w:color="auto" w:fill="FFFFFF"/>
        </w:rPr>
        <w:t xml:space="preserve"> Op een houten kern zijn zilveren platen geslagen, verguld met bladgoud + de mouw is versierd met edelstenen en bergkristallen (= deze dure materialen geven het belang aan van de relieken die in de houder bewaard worden)</w:t>
      </w:r>
      <w:r w:rsidR="00FD731A">
        <w:rPr>
          <w:rFonts w:ascii="Calibri" w:hAnsi="Calibri"/>
          <w:color w:val="444444"/>
          <w:sz w:val="23"/>
          <w:szCs w:val="23"/>
          <w:shd w:val="clear" w:color="auto" w:fill="FFFFFF"/>
        </w:rPr>
        <w:br/>
      </w:r>
      <w:r w:rsidR="00FD731A" w:rsidRPr="000B3D5A">
        <w:rPr>
          <w:rFonts w:ascii="Calibri" w:hAnsi="Calibri"/>
          <w:b/>
          <w:color w:val="444444"/>
          <w:sz w:val="23"/>
          <w:szCs w:val="23"/>
          <w:shd w:val="clear" w:color="auto" w:fill="FFFFFF"/>
        </w:rPr>
        <w:t>Heilige moment:</w:t>
      </w:r>
      <w:r w:rsidR="00FD731A">
        <w:rPr>
          <w:rFonts w:ascii="Calibri" w:hAnsi="Calibri"/>
          <w:color w:val="444444"/>
          <w:sz w:val="23"/>
          <w:szCs w:val="23"/>
          <w:shd w:val="clear" w:color="auto" w:fill="FFFFFF"/>
        </w:rPr>
        <w:t xml:space="preserve"> Samen met een tweede reliekarm (met resten van de apostel </w:t>
      </w:r>
      <w:proofErr w:type="spellStart"/>
      <w:r w:rsidR="00FD731A">
        <w:rPr>
          <w:rFonts w:ascii="Calibri" w:hAnsi="Calibri"/>
          <w:color w:val="444444"/>
          <w:sz w:val="23"/>
          <w:szCs w:val="23"/>
          <w:shd w:val="clear" w:color="auto" w:fill="FFFFFF"/>
        </w:rPr>
        <w:t>Petrus</w:t>
      </w:r>
      <w:proofErr w:type="spellEnd"/>
      <w:r w:rsidR="00FD731A">
        <w:rPr>
          <w:rFonts w:ascii="Calibri" w:hAnsi="Calibri"/>
          <w:color w:val="444444"/>
          <w:sz w:val="23"/>
          <w:szCs w:val="23"/>
          <w:shd w:val="clear" w:color="auto" w:fill="FFFFFF"/>
        </w:rPr>
        <w:t>) wordt de reliekarm eens per jaar in een processie (= plechtige kerkelijk omgang (optocht) soms voorafgaand aan de dienst of mis, soms als vorm van boetedoening) door de stad gedragen, zodat Gods zegen ook buiten de kerk wordt verspreid</w:t>
      </w:r>
    </w:p>
    <w:p w:rsidR="00FD731A" w:rsidRDefault="00FD731A"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Reliekhouder van de Heilige Laurentius</w:t>
      </w:r>
      <w:r>
        <w:rPr>
          <w:rFonts w:ascii="Calibri" w:hAnsi="Calibri"/>
          <w:color w:val="444444"/>
          <w:sz w:val="23"/>
          <w:szCs w:val="23"/>
          <w:shd w:val="clear" w:color="auto" w:fill="FFFFFF"/>
        </w:rPr>
        <w:br/>
      </w:r>
      <w:r w:rsidRPr="000B3D5A">
        <w:rPr>
          <w:rFonts w:ascii="Calibri" w:hAnsi="Calibri"/>
          <w:b/>
          <w:color w:val="444444"/>
          <w:sz w:val="23"/>
          <w:szCs w:val="23"/>
          <w:shd w:val="clear" w:color="auto" w:fill="FFFFFF"/>
        </w:rPr>
        <w:t>Vagevuur:</w:t>
      </w:r>
      <w:r>
        <w:rPr>
          <w:rFonts w:ascii="Calibri" w:hAnsi="Calibri"/>
          <w:color w:val="444444"/>
          <w:sz w:val="23"/>
          <w:szCs w:val="23"/>
          <w:shd w:val="clear" w:color="auto" w:fill="FFFFFF"/>
        </w:rPr>
        <w:t xml:space="preserve"> In de Middeleeuwen gaan gelovigen uit van het bestaan van het vage vuur. Mensen die onvoldoende hebben geboden, gebiecht of te weinig giften hebben gegeven, komen hier na hun dood terecht </w:t>
      </w:r>
      <w:r w:rsidRPr="00FD731A">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pas na foltering in het vagevuur kan de gelovige worden toegelaten tot de hemel </w:t>
      </w:r>
      <w:r w:rsidRPr="00FD731A">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de angst voor het vagevuur is groot en wordt bestreden met relieken van Laurentius</w:t>
      </w:r>
      <w:r w:rsidR="000B3D5A">
        <w:rPr>
          <w:rFonts w:ascii="Calibri" w:hAnsi="Calibri"/>
          <w:color w:val="444444"/>
          <w:sz w:val="23"/>
          <w:szCs w:val="23"/>
          <w:shd w:val="clear" w:color="auto" w:fill="FFFFFF"/>
        </w:rPr>
        <w:br/>
      </w:r>
      <w:r w:rsidR="000B3D5A" w:rsidRPr="000B3D5A">
        <w:rPr>
          <w:rFonts w:ascii="Calibri" w:hAnsi="Calibri"/>
          <w:b/>
          <w:color w:val="444444"/>
          <w:sz w:val="23"/>
          <w:szCs w:val="23"/>
          <w:shd w:val="clear" w:color="auto" w:fill="FFFFFF"/>
        </w:rPr>
        <w:t>Verhaal</w:t>
      </w:r>
      <w:r w:rsidRPr="000B3D5A">
        <w:rPr>
          <w:rFonts w:ascii="Calibri" w:hAnsi="Calibri"/>
          <w:b/>
          <w:color w:val="444444"/>
          <w:sz w:val="23"/>
          <w:szCs w:val="23"/>
          <w:shd w:val="clear" w:color="auto" w:fill="FFFFFF"/>
        </w:rPr>
        <w:t>:</w:t>
      </w:r>
      <w:r>
        <w:rPr>
          <w:rFonts w:ascii="Calibri" w:hAnsi="Calibri"/>
          <w:color w:val="444444"/>
          <w:sz w:val="23"/>
          <w:szCs w:val="23"/>
          <w:shd w:val="clear" w:color="auto" w:fill="FFFFFF"/>
        </w:rPr>
        <w:t xml:space="preserve"> Het verhaal van Laurentius, als volgeling van Christus, door de Romeinen werd veroordeeld tot de brandstapel </w:t>
      </w:r>
      <w:r w:rsidRPr="00FD731A">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hij overleefde het vuur op wonderbaarlijke wijze, waarna hij alsnog werd onthoofd </w:t>
      </w:r>
      <w:r w:rsidRPr="00FD731A">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de kerk verklaarde Laurentius als martelaar voor het geloof heilig</w:t>
      </w:r>
      <w:r w:rsidR="000B3D5A">
        <w:rPr>
          <w:rFonts w:ascii="Calibri" w:hAnsi="Calibri"/>
          <w:color w:val="444444"/>
          <w:sz w:val="23"/>
          <w:szCs w:val="23"/>
          <w:shd w:val="clear" w:color="auto" w:fill="FFFFFF"/>
        </w:rPr>
        <w:t xml:space="preserve"> </w:t>
      </w:r>
      <w:r w:rsidR="000B3D5A" w:rsidRPr="000B3D5A">
        <w:rPr>
          <w:rFonts w:ascii="Calibri" w:hAnsi="Calibri"/>
          <w:color w:val="444444"/>
          <w:sz w:val="23"/>
          <w:szCs w:val="23"/>
          <w:shd w:val="clear" w:color="auto" w:fill="FFFFFF"/>
        </w:rPr>
        <w:sym w:font="Wingdings" w:char="F0E0"/>
      </w:r>
      <w:r w:rsidR="000B3D5A">
        <w:rPr>
          <w:rFonts w:ascii="Calibri" w:hAnsi="Calibri"/>
          <w:color w:val="444444"/>
          <w:sz w:val="23"/>
          <w:szCs w:val="23"/>
          <w:shd w:val="clear" w:color="auto" w:fill="FFFFFF"/>
        </w:rPr>
        <w:t xml:space="preserve"> een gebed gericht tot hem hielp om aan de verschrikkingen van het vagevuur te ontkomen + bij de aanwezigheid van relieken van de heilige, geeft het gebed meer kracht</w:t>
      </w:r>
    </w:p>
    <w:p w:rsidR="00FD731A" w:rsidRDefault="000B3D5A" w:rsidP="00240550">
      <w:pPr>
        <w:rPr>
          <w:rFonts w:ascii="Calibri" w:hAnsi="Calibri"/>
          <w:color w:val="444444"/>
          <w:sz w:val="23"/>
          <w:szCs w:val="23"/>
          <w:shd w:val="clear" w:color="auto" w:fill="FFFFFF"/>
        </w:rPr>
      </w:pPr>
      <w:r w:rsidRPr="000B3D5A">
        <w:rPr>
          <w:rFonts w:ascii="Calibri" w:hAnsi="Calibri"/>
          <w:b/>
          <w:color w:val="444444"/>
          <w:sz w:val="23"/>
          <w:szCs w:val="23"/>
          <w:shd w:val="clear" w:color="auto" w:fill="FFFFFF"/>
        </w:rPr>
        <w:t>1978:</w:t>
      </w:r>
      <w:r>
        <w:rPr>
          <w:rFonts w:ascii="Calibri" w:hAnsi="Calibri"/>
          <w:color w:val="444444"/>
          <w:sz w:val="23"/>
          <w:szCs w:val="23"/>
          <w:shd w:val="clear" w:color="auto" w:fill="FFFFFF"/>
        </w:rPr>
        <w:t xml:space="preserve"> Tot het aantreden van paus Paulus Johannes 2</w:t>
      </w:r>
      <w:r w:rsidRPr="000B3D5A">
        <w:rPr>
          <w:rFonts w:ascii="Calibri" w:hAnsi="Calibri"/>
          <w:color w:val="444444"/>
          <w:sz w:val="23"/>
          <w:szCs w:val="23"/>
          <w:shd w:val="clear" w:color="auto" w:fill="FFFFFF"/>
          <w:vertAlign w:val="superscript"/>
        </w:rPr>
        <w:t>de</w:t>
      </w:r>
      <w:r>
        <w:rPr>
          <w:rFonts w:ascii="Calibri" w:hAnsi="Calibri"/>
          <w:color w:val="444444"/>
          <w:sz w:val="23"/>
          <w:szCs w:val="23"/>
          <w:shd w:val="clear" w:color="auto" w:fill="FFFFFF"/>
        </w:rPr>
        <w:t xml:space="preserve"> in 1978 werden 300 mensen heilig verklaard volgens de procedure die geldt sinds het einde van de 16</w:t>
      </w:r>
      <w:r w:rsidRPr="000B3D5A">
        <w:rPr>
          <w:rFonts w:ascii="Calibri" w:hAnsi="Calibri"/>
          <w:color w:val="444444"/>
          <w:sz w:val="23"/>
          <w:szCs w:val="23"/>
          <w:shd w:val="clear" w:color="auto" w:fill="FFFFFF"/>
          <w:vertAlign w:val="superscript"/>
        </w:rPr>
        <w:t>de</w:t>
      </w:r>
      <w:r>
        <w:rPr>
          <w:rFonts w:ascii="Calibri" w:hAnsi="Calibri"/>
          <w:color w:val="444444"/>
          <w:sz w:val="23"/>
          <w:szCs w:val="23"/>
          <w:shd w:val="clear" w:color="auto" w:fill="FFFFFF"/>
        </w:rPr>
        <w:t xml:space="preserve"> eeuw</w:t>
      </w:r>
      <w:r>
        <w:rPr>
          <w:rFonts w:ascii="Calibri" w:hAnsi="Calibri"/>
          <w:color w:val="444444"/>
          <w:sz w:val="23"/>
          <w:szCs w:val="23"/>
          <w:shd w:val="clear" w:color="auto" w:fill="FFFFFF"/>
        </w:rPr>
        <w:br/>
      </w:r>
      <w:r w:rsidRPr="000B3D5A">
        <w:rPr>
          <w:rFonts w:ascii="Calibri" w:hAnsi="Calibri"/>
          <w:b/>
          <w:color w:val="444444"/>
          <w:sz w:val="23"/>
          <w:szCs w:val="23"/>
          <w:shd w:val="clear" w:color="auto" w:fill="FFFFFF"/>
        </w:rPr>
        <w:t>1983:</w:t>
      </w:r>
      <w:r>
        <w:rPr>
          <w:rFonts w:ascii="Calibri" w:hAnsi="Calibri"/>
          <w:color w:val="444444"/>
          <w:sz w:val="23"/>
          <w:szCs w:val="23"/>
          <w:shd w:val="clear" w:color="auto" w:fill="FFFFFF"/>
        </w:rPr>
        <w:t xml:space="preserve"> In dit jaar heeft de paus deze regels versoepeld en zijn er maar liefst 500 nieuwe heiligen bij gekomen</w:t>
      </w:r>
      <w:r>
        <w:rPr>
          <w:rFonts w:ascii="Calibri" w:hAnsi="Calibri"/>
          <w:color w:val="444444"/>
          <w:sz w:val="23"/>
          <w:szCs w:val="23"/>
          <w:shd w:val="clear" w:color="auto" w:fill="FFFFFF"/>
        </w:rPr>
        <w:br/>
      </w:r>
      <w:r w:rsidRPr="000B3D5A">
        <w:rPr>
          <w:rFonts w:ascii="Calibri" w:hAnsi="Calibri"/>
          <w:b/>
          <w:color w:val="444444"/>
          <w:sz w:val="23"/>
          <w:szCs w:val="23"/>
          <w:shd w:val="clear" w:color="auto" w:fill="FFFFFF"/>
        </w:rPr>
        <w:t>De Heiligverklaring:</w:t>
      </w:r>
      <w:r>
        <w:rPr>
          <w:rFonts w:ascii="Calibri" w:hAnsi="Calibri"/>
          <w:color w:val="444444"/>
          <w:sz w:val="23"/>
          <w:szCs w:val="23"/>
          <w:shd w:val="clear" w:color="auto" w:fill="FFFFFF"/>
        </w:rPr>
        <w:t xml:space="preserve"> Er wordt nog steeds onderzoek naar gedaan </w:t>
      </w:r>
      <w:r w:rsidRPr="000B3D5A">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er moet vaststaan dat de heilige als martelaar voor het geloof is gestorven of bijzondere daden heeft verricht</w:t>
      </w:r>
    </w:p>
    <w:p w:rsidR="000B3D5A" w:rsidRDefault="000B3D5A"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Driekoningenschrijn</w:t>
      </w:r>
      <w:r>
        <w:rPr>
          <w:rFonts w:ascii="Calibri" w:hAnsi="Calibri"/>
          <w:color w:val="444444"/>
          <w:sz w:val="23"/>
          <w:szCs w:val="23"/>
          <w:shd w:val="clear" w:color="auto" w:fill="FFFFFF"/>
        </w:rPr>
        <w:br/>
      </w:r>
      <w:r w:rsidRPr="008A2A24">
        <w:rPr>
          <w:rFonts w:ascii="Calibri" w:hAnsi="Calibri"/>
          <w:b/>
          <w:color w:val="444444"/>
          <w:sz w:val="23"/>
          <w:szCs w:val="23"/>
          <w:shd w:val="clear" w:color="auto" w:fill="FFFFFF"/>
        </w:rPr>
        <w:t xml:space="preserve">Drie koningen: </w:t>
      </w:r>
      <w:r>
        <w:rPr>
          <w:rFonts w:ascii="Calibri" w:hAnsi="Calibri"/>
          <w:color w:val="444444"/>
          <w:sz w:val="23"/>
          <w:szCs w:val="23"/>
          <w:shd w:val="clear" w:color="auto" w:fill="FFFFFF"/>
        </w:rPr>
        <w:t xml:space="preserve">De drie koningen zijn bekend uit het kerstverhaal </w:t>
      </w:r>
      <w:r w:rsidRPr="000B3D5A">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het zijn de eerste vorsten die Christus zien en hem eren als Gods zoon</w:t>
      </w:r>
      <w:r w:rsidR="008A2A24">
        <w:rPr>
          <w:rFonts w:ascii="Calibri" w:hAnsi="Calibri"/>
          <w:color w:val="444444"/>
          <w:sz w:val="23"/>
          <w:szCs w:val="23"/>
          <w:shd w:val="clear" w:color="auto" w:fill="FFFFFF"/>
        </w:rPr>
        <w:br/>
      </w:r>
      <w:r w:rsidR="008A2A24">
        <w:rPr>
          <w:rFonts w:ascii="Calibri" w:hAnsi="Calibri"/>
          <w:b/>
          <w:color w:val="444444"/>
          <w:sz w:val="23"/>
          <w:szCs w:val="23"/>
          <w:shd w:val="clear" w:color="auto" w:fill="FFFFFF"/>
        </w:rPr>
        <w:t xml:space="preserve">Reis: </w:t>
      </w:r>
      <w:r w:rsidR="008A2A24">
        <w:rPr>
          <w:rFonts w:ascii="Calibri" w:hAnsi="Calibri"/>
          <w:color w:val="444444"/>
          <w:sz w:val="23"/>
          <w:szCs w:val="23"/>
          <w:shd w:val="clear" w:color="auto" w:fill="FFFFFF"/>
        </w:rPr>
        <w:t>I</w:t>
      </w:r>
      <w:r>
        <w:rPr>
          <w:rFonts w:ascii="Calibri" w:hAnsi="Calibri"/>
          <w:color w:val="444444"/>
          <w:sz w:val="23"/>
          <w:szCs w:val="23"/>
          <w:shd w:val="clear" w:color="auto" w:fill="FFFFFF"/>
        </w:rPr>
        <w:t xml:space="preserve">n de nadagen van het Romeinse Rijk zijn stoffelijke resten van de drie koningen van her en der bijeengebracht en in Milaan terechtgekomen </w:t>
      </w:r>
      <w:r w:rsidRPr="000B3D5A">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Als oorlogsbuit worden de relieken in 1162 </w:t>
      </w:r>
      <w:r>
        <w:rPr>
          <w:rFonts w:ascii="Calibri" w:hAnsi="Calibri"/>
          <w:color w:val="444444"/>
          <w:sz w:val="23"/>
          <w:szCs w:val="23"/>
          <w:shd w:val="clear" w:color="auto" w:fill="FFFFFF"/>
        </w:rPr>
        <w:lastRenderedPageBreak/>
        <w:t>overgebracht naar Keulen, waar ze ook nu nog in de domkerk te vingen zijn</w:t>
      </w:r>
      <w:r w:rsidR="008A2A24">
        <w:rPr>
          <w:rFonts w:ascii="Calibri" w:hAnsi="Calibri"/>
          <w:color w:val="444444"/>
          <w:sz w:val="23"/>
          <w:szCs w:val="23"/>
          <w:shd w:val="clear" w:color="auto" w:fill="FFFFFF"/>
        </w:rPr>
        <w:br/>
      </w:r>
      <w:r w:rsidR="008A2A24" w:rsidRPr="008A2A24">
        <w:rPr>
          <w:rFonts w:ascii="Calibri" w:hAnsi="Calibri"/>
          <w:b/>
          <w:color w:val="444444"/>
          <w:sz w:val="23"/>
          <w:szCs w:val="23"/>
          <w:shd w:val="clear" w:color="auto" w:fill="FFFFFF"/>
        </w:rPr>
        <w:t>Uiterlijk</w:t>
      </w:r>
      <w:r w:rsidRPr="008A2A24">
        <w:rPr>
          <w:rFonts w:ascii="Calibri" w:hAnsi="Calibri"/>
          <w:b/>
          <w:color w:val="444444"/>
          <w:sz w:val="23"/>
          <w:szCs w:val="23"/>
          <w:shd w:val="clear" w:color="auto" w:fill="FFFFFF"/>
        </w:rPr>
        <w:t>:</w:t>
      </w:r>
      <w:r>
        <w:rPr>
          <w:rFonts w:ascii="Calibri" w:hAnsi="Calibri"/>
          <w:color w:val="444444"/>
          <w:sz w:val="23"/>
          <w:szCs w:val="23"/>
          <w:shd w:val="clear" w:color="auto" w:fill="FFFFFF"/>
        </w:rPr>
        <w:t xml:space="preserve"> De relieken worden </w:t>
      </w:r>
      <w:proofErr w:type="spellStart"/>
      <w:r>
        <w:rPr>
          <w:rFonts w:ascii="Calibri" w:hAnsi="Calibri"/>
          <w:color w:val="444444"/>
          <w:sz w:val="23"/>
          <w:szCs w:val="23"/>
          <w:shd w:val="clear" w:color="auto" w:fill="FFFFFF"/>
        </w:rPr>
        <w:t>bewaards</w:t>
      </w:r>
      <w:proofErr w:type="spellEnd"/>
      <w:r>
        <w:rPr>
          <w:rFonts w:ascii="Calibri" w:hAnsi="Calibri"/>
          <w:color w:val="444444"/>
          <w:sz w:val="23"/>
          <w:szCs w:val="23"/>
          <w:shd w:val="clear" w:color="auto" w:fill="FFFFFF"/>
        </w:rPr>
        <w:t xml:space="preserve"> in een ruime eikenhouten kis waarin de vorm van een middenschip met zijbeuken van een kerk herkenbaar zijn </w:t>
      </w:r>
      <w:r w:rsidR="008A2A24">
        <w:rPr>
          <w:rFonts w:ascii="Calibri" w:hAnsi="Calibri"/>
          <w:color w:val="444444"/>
          <w:sz w:val="23"/>
          <w:szCs w:val="23"/>
          <w:shd w:val="clear" w:color="auto" w:fill="FFFFFF"/>
        </w:rPr>
        <w:t xml:space="preserve">+ de kist is bedekt met zilver, goud en edelstenen + voorstellingen die verwijzen naar het verhaal van de drie koningen </w:t>
      </w:r>
      <w:r w:rsidR="008A2A24">
        <w:rPr>
          <w:rFonts w:ascii="Calibri" w:hAnsi="Calibri"/>
          <w:color w:val="444444"/>
          <w:sz w:val="23"/>
          <w:szCs w:val="23"/>
          <w:shd w:val="clear" w:color="auto" w:fill="FFFFFF"/>
        </w:rPr>
        <w:br/>
      </w:r>
      <w:r w:rsidR="008A2A24" w:rsidRPr="008A2A24">
        <w:rPr>
          <w:rFonts w:ascii="Calibri" w:hAnsi="Calibri"/>
          <w:b/>
          <w:color w:val="444444"/>
          <w:sz w:val="23"/>
          <w:szCs w:val="23"/>
          <w:shd w:val="clear" w:color="auto" w:fill="FFFFFF"/>
        </w:rPr>
        <w:t>Keulen:</w:t>
      </w:r>
      <w:r w:rsidR="008A2A24">
        <w:rPr>
          <w:rFonts w:ascii="Calibri" w:hAnsi="Calibri"/>
          <w:color w:val="444444"/>
          <w:sz w:val="23"/>
          <w:szCs w:val="23"/>
          <w:shd w:val="clear" w:color="auto" w:fill="FFFFFF"/>
        </w:rPr>
        <w:t xml:space="preserve"> Om de kist een waardige plek te bieden, wordt in 1228 gestart met de bouw van de Keulse dom </w:t>
      </w:r>
      <w:r w:rsidR="008A2A24" w:rsidRPr="008A2A24">
        <w:rPr>
          <w:rFonts w:ascii="Calibri" w:hAnsi="Calibri"/>
          <w:color w:val="444444"/>
          <w:sz w:val="23"/>
          <w:szCs w:val="23"/>
          <w:shd w:val="clear" w:color="auto" w:fill="FFFFFF"/>
        </w:rPr>
        <w:sym w:font="Wingdings" w:char="F0E0"/>
      </w:r>
      <w:r w:rsidR="008A2A24">
        <w:rPr>
          <w:rFonts w:ascii="Calibri" w:hAnsi="Calibri"/>
          <w:color w:val="444444"/>
          <w:sz w:val="23"/>
          <w:szCs w:val="23"/>
          <w:shd w:val="clear" w:color="auto" w:fill="FFFFFF"/>
        </w:rPr>
        <w:t xml:space="preserve"> de stad is trots op deze Koninklijke relieken &amp; ze staan symbool voor de machtige positie die Keulen binnen de kerk inneemt</w:t>
      </w:r>
    </w:p>
    <w:p w:rsidR="008A2A24" w:rsidRDefault="008A2A24"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Pelgrims</w:t>
      </w:r>
      <w:r>
        <w:rPr>
          <w:rFonts w:ascii="Calibri" w:hAnsi="Calibri"/>
          <w:color w:val="444444"/>
          <w:sz w:val="23"/>
          <w:szCs w:val="23"/>
          <w:shd w:val="clear" w:color="auto" w:fill="FFFFFF"/>
        </w:rPr>
        <w:br/>
      </w:r>
      <w:r w:rsidRPr="008A2A24">
        <w:rPr>
          <w:rFonts w:ascii="Calibri" w:hAnsi="Calibri"/>
          <w:b/>
          <w:color w:val="444444"/>
          <w:sz w:val="23"/>
          <w:szCs w:val="23"/>
          <w:shd w:val="clear" w:color="auto" w:fill="FFFFFF"/>
        </w:rPr>
        <w:t>Waarom:</w:t>
      </w:r>
      <w:r>
        <w:rPr>
          <w:rFonts w:ascii="Calibri" w:hAnsi="Calibri"/>
          <w:color w:val="444444"/>
          <w:sz w:val="23"/>
          <w:szCs w:val="23"/>
          <w:shd w:val="clear" w:color="auto" w:fill="FFFFFF"/>
        </w:rPr>
        <w:t xml:space="preserve"> Pelgrimstochten brengen de gelovigen dicht bij de belangrijkste relieken (al weten hedendaagse onderzoekers nog steeds niet of de relieken echt lichamelijk resten van de heiligen bevatten) + Het ondernemen van een pelgrimstocht is een manier om de fouten die iemand tijdens zijn leven heeft gemaakt goed te maken + de tocht levert aflaten op, pluspinten die worden meegewogen bij het uiteindelijke oordeel tussen hemel, hel en vagevuur </w:t>
      </w:r>
      <w:r>
        <w:rPr>
          <w:rFonts w:ascii="Calibri" w:hAnsi="Calibri"/>
          <w:color w:val="444444"/>
          <w:sz w:val="23"/>
          <w:szCs w:val="23"/>
          <w:shd w:val="clear" w:color="auto" w:fill="FFFFFF"/>
        </w:rPr>
        <w:br/>
      </w:r>
      <w:r w:rsidRPr="008A2A24">
        <w:rPr>
          <w:rFonts w:ascii="Calibri" w:hAnsi="Calibri"/>
          <w:b/>
          <w:color w:val="444444"/>
          <w:sz w:val="23"/>
          <w:szCs w:val="23"/>
          <w:shd w:val="clear" w:color="auto" w:fill="FFFFFF"/>
        </w:rPr>
        <w:t>Waarheen:</w:t>
      </w:r>
      <w:r>
        <w:rPr>
          <w:rFonts w:ascii="Calibri" w:hAnsi="Calibri"/>
          <w:color w:val="444444"/>
          <w:sz w:val="23"/>
          <w:szCs w:val="23"/>
          <w:shd w:val="clear" w:color="auto" w:fill="FFFFFF"/>
        </w:rPr>
        <w:t xml:space="preserve"> Naar bedevaartplaatsen dicht bij huis, maar ook zijn in de Middeleeuwen Rome, Santiago de </w:t>
      </w:r>
      <w:proofErr w:type="spellStart"/>
      <w:r>
        <w:rPr>
          <w:rFonts w:ascii="Calibri" w:hAnsi="Calibri"/>
          <w:color w:val="444444"/>
          <w:sz w:val="23"/>
          <w:szCs w:val="23"/>
          <w:shd w:val="clear" w:color="auto" w:fill="FFFFFF"/>
        </w:rPr>
        <w:t>Compostela</w:t>
      </w:r>
      <w:proofErr w:type="spellEnd"/>
      <w:r>
        <w:rPr>
          <w:rFonts w:ascii="Calibri" w:hAnsi="Calibri"/>
          <w:color w:val="444444"/>
          <w:sz w:val="23"/>
          <w:szCs w:val="23"/>
          <w:shd w:val="clear" w:color="auto" w:fill="FFFFFF"/>
        </w:rPr>
        <w:t xml:space="preserve"> en Keulen veel gekozen als einddoelen van deze reizen (in Rome zijn graven en overblijfselen van enkele apostelen, waaronder </w:t>
      </w:r>
      <w:proofErr w:type="spellStart"/>
      <w:r>
        <w:rPr>
          <w:rFonts w:ascii="Calibri" w:hAnsi="Calibri"/>
          <w:color w:val="444444"/>
          <w:sz w:val="23"/>
          <w:szCs w:val="23"/>
          <w:shd w:val="clear" w:color="auto" w:fill="FFFFFF"/>
        </w:rPr>
        <w:t>Petrus</w:t>
      </w:r>
      <w:proofErr w:type="spellEnd"/>
      <w:r>
        <w:rPr>
          <w:rFonts w:ascii="Calibri" w:hAnsi="Calibri"/>
          <w:color w:val="444444"/>
          <w:sz w:val="23"/>
          <w:szCs w:val="23"/>
          <w:shd w:val="clear" w:color="auto" w:fill="FFFFFF"/>
        </w:rPr>
        <w:t xml:space="preserve"> &amp; in Santiago de </w:t>
      </w:r>
      <w:proofErr w:type="spellStart"/>
      <w:r>
        <w:rPr>
          <w:rFonts w:ascii="Calibri" w:hAnsi="Calibri"/>
          <w:color w:val="444444"/>
          <w:sz w:val="23"/>
          <w:szCs w:val="23"/>
          <w:shd w:val="clear" w:color="auto" w:fill="FFFFFF"/>
        </w:rPr>
        <w:t>Compostela</w:t>
      </w:r>
      <w:proofErr w:type="spellEnd"/>
      <w:r>
        <w:rPr>
          <w:rFonts w:ascii="Calibri" w:hAnsi="Calibri"/>
          <w:color w:val="444444"/>
          <w:sz w:val="23"/>
          <w:szCs w:val="23"/>
          <w:shd w:val="clear" w:color="auto" w:fill="FFFFFF"/>
        </w:rPr>
        <w:t xml:space="preserve"> is het graf van apostel Jacobus de Oudste)</w:t>
      </w:r>
      <w:r>
        <w:rPr>
          <w:rFonts w:ascii="Calibri" w:hAnsi="Calibri"/>
          <w:color w:val="444444"/>
          <w:sz w:val="23"/>
          <w:szCs w:val="23"/>
          <w:shd w:val="clear" w:color="auto" w:fill="FFFFFF"/>
        </w:rPr>
        <w:br/>
      </w:r>
      <w:r w:rsidRPr="008A2A24">
        <w:rPr>
          <w:rFonts w:ascii="Calibri" w:hAnsi="Calibri"/>
          <w:b/>
          <w:color w:val="444444"/>
          <w:sz w:val="23"/>
          <w:szCs w:val="23"/>
          <w:shd w:val="clear" w:color="auto" w:fill="FFFFFF"/>
        </w:rPr>
        <w:t>De tocht:</w:t>
      </w:r>
      <w:r>
        <w:rPr>
          <w:rFonts w:ascii="Calibri" w:hAnsi="Calibri"/>
          <w:color w:val="444444"/>
          <w:sz w:val="23"/>
          <w:szCs w:val="23"/>
          <w:shd w:val="clear" w:color="auto" w:fill="FFFFFF"/>
        </w:rPr>
        <w:t xml:space="preserve"> Zo’n pelgrimstocht kan al snel maanden in beslag nemen. De pelgrims volgen vaste routes. De route naar Santiago de </w:t>
      </w:r>
      <w:proofErr w:type="spellStart"/>
      <w:r>
        <w:rPr>
          <w:rFonts w:ascii="Calibri" w:hAnsi="Calibri"/>
          <w:color w:val="444444"/>
          <w:sz w:val="23"/>
          <w:szCs w:val="23"/>
          <w:shd w:val="clear" w:color="auto" w:fill="FFFFFF"/>
        </w:rPr>
        <w:t>Compostela</w:t>
      </w:r>
      <w:proofErr w:type="spellEnd"/>
      <w:r>
        <w:rPr>
          <w:rFonts w:ascii="Calibri" w:hAnsi="Calibri"/>
          <w:color w:val="444444"/>
          <w:sz w:val="23"/>
          <w:szCs w:val="23"/>
          <w:shd w:val="clear" w:color="auto" w:fill="FFFFFF"/>
        </w:rPr>
        <w:t xml:space="preserve"> is al 1132x vastgelegd in een soort reisgids: Codex </w:t>
      </w:r>
      <w:proofErr w:type="spellStart"/>
      <w:r>
        <w:rPr>
          <w:rFonts w:ascii="Calibri" w:hAnsi="Calibri"/>
          <w:color w:val="444444"/>
          <w:sz w:val="23"/>
          <w:szCs w:val="23"/>
          <w:shd w:val="clear" w:color="auto" w:fill="FFFFFF"/>
        </w:rPr>
        <w:t>Calixtinus</w:t>
      </w:r>
      <w:proofErr w:type="spellEnd"/>
      <w:r>
        <w:rPr>
          <w:rFonts w:ascii="Calibri" w:hAnsi="Calibri"/>
          <w:color w:val="444444"/>
          <w:sz w:val="23"/>
          <w:szCs w:val="23"/>
          <w:shd w:val="clear" w:color="auto" w:fill="FFFFFF"/>
        </w:rPr>
        <w:t xml:space="preserve"> + onderweg worden bedevaartskerken, kloosters en herbergen bezocht</w:t>
      </w:r>
    </w:p>
    <w:p w:rsidR="008A2A24" w:rsidRDefault="008A2A24" w:rsidP="00240550">
      <w:pPr>
        <w:rPr>
          <w:rFonts w:ascii="Calibri" w:hAnsi="Calibri"/>
          <w:color w:val="444444"/>
          <w:sz w:val="23"/>
          <w:szCs w:val="23"/>
          <w:shd w:val="clear" w:color="auto" w:fill="FFFFFF"/>
        </w:rPr>
      </w:pPr>
      <w:proofErr w:type="spellStart"/>
      <w:r>
        <w:rPr>
          <w:rFonts w:ascii="Calibri" w:hAnsi="Calibri"/>
          <w:color w:val="444444"/>
          <w:sz w:val="23"/>
          <w:szCs w:val="23"/>
          <w:shd w:val="clear" w:color="auto" w:fill="FFFFFF"/>
        </w:rPr>
        <w:t>Sainte</w:t>
      </w:r>
      <w:proofErr w:type="spellEnd"/>
      <w:r>
        <w:rPr>
          <w:rFonts w:ascii="Calibri" w:hAnsi="Calibri"/>
          <w:color w:val="444444"/>
          <w:sz w:val="23"/>
          <w:szCs w:val="23"/>
          <w:shd w:val="clear" w:color="auto" w:fill="FFFFFF"/>
        </w:rPr>
        <w:t xml:space="preserve">- </w:t>
      </w:r>
      <w:proofErr w:type="spellStart"/>
      <w:r>
        <w:rPr>
          <w:rFonts w:ascii="Calibri" w:hAnsi="Calibri"/>
          <w:color w:val="444444"/>
          <w:sz w:val="23"/>
          <w:szCs w:val="23"/>
          <w:shd w:val="clear" w:color="auto" w:fill="FFFFFF"/>
        </w:rPr>
        <w:t>Madeleine</w:t>
      </w:r>
      <w:proofErr w:type="spellEnd"/>
      <w:r>
        <w:rPr>
          <w:rFonts w:ascii="Calibri" w:hAnsi="Calibri"/>
          <w:color w:val="444444"/>
          <w:sz w:val="23"/>
          <w:szCs w:val="23"/>
          <w:shd w:val="clear" w:color="auto" w:fill="FFFFFF"/>
        </w:rPr>
        <w:br/>
      </w:r>
      <w:r w:rsidR="00986602">
        <w:rPr>
          <w:rFonts w:ascii="Calibri" w:hAnsi="Calibri"/>
          <w:b/>
          <w:color w:val="444444"/>
          <w:sz w:val="23"/>
          <w:szCs w:val="23"/>
          <w:shd w:val="clear" w:color="auto" w:fill="FFFFFF"/>
        </w:rPr>
        <w:t xml:space="preserve">Waar: </w:t>
      </w:r>
      <w:proofErr w:type="spellStart"/>
      <w:r w:rsidR="00986602">
        <w:rPr>
          <w:rFonts w:ascii="Calibri" w:hAnsi="Calibri"/>
          <w:color w:val="444444"/>
          <w:sz w:val="23"/>
          <w:szCs w:val="23"/>
          <w:shd w:val="clear" w:color="auto" w:fill="FFFFFF"/>
        </w:rPr>
        <w:t>Vezelay</w:t>
      </w:r>
      <w:proofErr w:type="spellEnd"/>
      <w:r w:rsidR="00986602">
        <w:rPr>
          <w:rFonts w:ascii="Calibri" w:hAnsi="Calibri"/>
          <w:color w:val="444444"/>
          <w:sz w:val="23"/>
          <w:szCs w:val="23"/>
          <w:shd w:val="clear" w:color="auto" w:fill="FFFFFF"/>
        </w:rPr>
        <w:t>, Frankrijk</w:t>
      </w:r>
      <w:r w:rsidR="00986602">
        <w:rPr>
          <w:rFonts w:ascii="Calibri" w:hAnsi="Calibri"/>
          <w:color w:val="444444"/>
          <w:sz w:val="23"/>
          <w:szCs w:val="23"/>
          <w:shd w:val="clear" w:color="auto" w:fill="FFFFFF"/>
        </w:rPr>
        <w:br/>
      </w:r>
      <w:r w:rsidR="00986602" w:rsidRPr="00986602">
        <w:rPr>
          <w:rFonts w:ascii="Calibri" w:hAnsi="Calibri"/>
          <w:b/>
          <w:color w:val="444444"/>
          <w:sz w:val="23"/>
          <w:szCs w:val="23"/>
          <w:shd w:val="clear" w:color="auto" w:fill="FFFFFF"/>
        </w:rPr>
        <w:t>Pelgrimsroute:</w:t>
      </w:r>
      <w:r w:rsidR="00986602">
        <w:rPr>
          <w:rFonts w:ascii="Calibri" w:hAnsi="Calibri"/>
          <w:color w:val="444444"/>
          <w:sz w:val="23"/>
          <w:szCs w:val="23"/>
          <w:shd w:val="clear" w:color="auto" w:fill="FFFFFF"/>
        </w:rPr>
        <w:t xml:space="preserve"> Santiago de </w:t>
      </w:r>
      <w:proofErr w:type="spellStart"/>
      <w:r w:rsidR="00986602">
        <w:rPr>
          <w:rFonts w:ascii="Calibri" w:hAnsi="Calibri"/>
          <w:color w:val="444444"/>
          <w:sz w:val="23"/>
          <w:szCs w:val="23"/>
          <w:shd w:val="clear" w:color="auto" w:fill="FFFFFF"/>
        </w:rPr>
        <w:t>Compostela</w:t>
      </w:r>
      <w:proofErr w:type="spellEnd"/>
      <w:r w:rsidR="00986602">
        <w:rPr>
          <w:rFonts w:ascii="Calibri" w:hAnsi="Calibri"/>
          <w:color w:val="444444"/>
          <w:sz w:val="23"/>
          <w:szCs w:val="23"/>
          <w:shd w:val="clear" w:color="auto" w:fill="FFFFFF"/>
        </w:rPr>
        <w:t xml:space="preserve"> </w:t>
      </w:r>
      <w:r w:rsidR="00986602">
        <w:rPr>
          <w:rFonts w:ascii="Calibri" w:hAnsi="Calibri"/>
          <w:b/>
          <w:color w:val="444444"/>
          <w:sz w:val="23"/>
          <w:szCs w:val="23"/>
          <w:shd w:val="clear" w:color="auto" w:fill="FFFFFF"/>
        </w:rPr>
        <w:br/>
      </w:r>
      <w:r w:rsidRPr="00986602">
        <w:rPr>
          <w:rFonts w:ascii="Calibri" w:hAnsi="Calibri"/>
          <w:b/>
          <w:color w:val="444444"/>
          <w:sz w:val="23"/>
          <w:szCs w:val="23"/>
          <w:shd w:val="clear" w:color="auto" w:fill="FFFFFF"/>
        </w:rPr>
        <w:t>Wat:</w:t>
      </w:r>
      <w:r>
        <w:rPr>
          <w:rFonts w:ascii="Calibri" w:hAnsi="Calibri"/>
          <w:color w:val="444444"/>
          <w:sz w:val="23"/>
          <w:szCs w:val="23"/>
          <w:shd w:val="clear" w:color="auto" w:fill="FFFFFF"/>
        </w:rPr>
        <w:t xml:space="preserve"> De kerk is een bedevaartsoord, maar bovendien een vertrekplaats van de pelgrimsroute naar Santiago de </w:t>
      </w:r>
      <w:proofErr w:type="spellStart"/>
      <w:r>
        <w:rPr>
          <w:rFonts w:ascii="Calibri" w:hAnsi="Calibri"/>
          <w:color w:val="444444"/>
          <w:sz w:val="23"/>
          <w:szCs w:val="23"/>
          <w:shd w:val="clear" w:color="auto" w:fill="FFFFFF"/>
        </w:rPr>
        <w:t>Compostela</w:t>
      </w:r>
      <w:proofErr w:type="spellEnd"/>
      <w:r>
        <w:rPr>
          <w:rFonts w:ascii="Calibri" w:hAnsi="Calibri"/>
          <w:color w:val="444444"/>
          <w:sz w:val="23"/>
          <w:szCs w:val="23"/>
          <w:shd w:val="clear" w:color="auto" w:fill="FFFFFF"/>
        </w:rPr>
        <w:t xml:space="preserve"> </w:t>
      </w:r>
      <w:r w:rsidRPr="008A2A24">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het gebeente van Maria Magdalena schijnt deze kerk te bezitten</w:t>
      </w:r>
      <w:r>
        <w:rPr>
          <w:rFonts w:ascii="Calibri" w:hAnsi="Calibri"/>
          <w:color w:val="444444"/>
          <w:sz w:val="23"/>
          <w:szCs w:val="23"/>
          <w:shd w:val="clear" w:color="auto" w:fill="FFFFFF"/>
        </w:rPr>
        <w:br/>
      </w:r>
      <w:r w:rsidR="00986602" w:rsidRPr="00986602">
        <w:rPr>
          <w:rFonts w:ascii="Calibri" w:hAnsi="Calibri"/>
          <w:b/>
          <w:color w:val="444444"/>
          <w:sz w:val="23"/>
          <w:szCs w:val="23"/>
          <w:shd w:val="clear" w:color="auto" w:fill="FFFFFF"/>
        </w:rPr>
        <w:t>Hergebouwd:</w:t>
      </w:r>
      <w:r w:rsidR="00986602">
        <w:rPr>
          <w:rFonts w:ascii="Calibri" w:hAnsi="Calibri"/>
          <w:color w:val="444444"/>
          <w:sz w:val="23"/>
          <w:szCs w:val="23"/>
          <w:shd w:val="clear" w:color="auto" w:fill="FFFFFF"/>
        </w:rPr>
        <w:t xml:space="preserve"> In 1120 stort de kerk in tijdens een brand en raken bijna duizend gelovigen bedolven onder het puin </w:t>
      </w:r>
      <w:r w:rsidR="00986602" w:rsidRPr="00986602">
        <w:rPr>
          <w:rFonts w:ascii="Calibri" w:hAnsi="Calibri"/>
          <w:color w:val="444444"/>
          <w:sz w:val="23"/>
          <w:szCs w:val="23"/>
          <w:shd w:val="clear" w:color="auto" w:fill="FFFFFF"/>
        </w:rPr>
        <w:sym w:font="Wingdings" w:char="F0E0"/>
      </w:r>
      <w:r w:rsidR="00986602">
        <w:rPr>
          <w:rFonts w:ascii="Calibri" w:hAnsi="Calibri"/>
          <w:color w:val="444444"/>
          <w:sz w:val="23"/>
          <w:szCs w:val="23"/>
          <w:shd w:val="clear" w:color="auto" w:fill="FFFFFF"/>
        </w:rPr>
        <w:t xml:space="preserve"> na deze brand wordt de huidige </w:t>
      </w:r>
      <w:proofErr w:type="spellStart"/>
      <w:r w:rsidR="00986602">
        <w:rPr>
          <w:rFonts w:ascii="Calibri" w:hAnsi="Calibri"/>
          <w:color w:val="444444"/>
          <w:sz w:val="23"/>
          <w:szCs w:val="23"/>
          <w:shd w:val="clear" w:color="auto" w:fill="FFFFFF"/>
        </w:rPr>
        <w:t>Sainte</w:t>
      </w:r>
      <w:proofErr w:type="spellEnd"/>
      <w:r w:rsidR="00986602">
        <w:rPr>
          <w:rFonts w:ascii="Calibri" w:hAnsi="Calibri"/>
          <w:color w:val="444444"/>
          <w:sz w:val="23"/>
          <w:szCs w:val="23"/>
          <w:shd w:val="clear" w:color="auto" w:fill="FFFFFF"/>
        </w:rPr>
        <w:t xml:space="preserve">- </w:t>
      </w:r>
      <w:proofErr w:type="spellStart"/>
      <w:r w:rsidR="00986602">
        <w:rPr>
          <w:rFonts w:ascii="Calibri" w:hAnsi="Calibri"/>
          <w:color w:val="444444"/>
          <w:sz w:val="23"/>
          <w:szCs w:val="23"/>
          <w:shd w:val="clear" w:color="auto" w:fill="FFFFFF"/>
        </w:rPr>
        <w:t>Madeleine</w:t>
      </w:r>
      <w:proofErr w:type="spellEnd"/>
      <w:r w:rsidR="00986602">
        <w:rPr>
          <w:rFonts w:ascii="Calibri" w:hAnsi="Calibri"/>
          <w:color w:val="444444"/>
          <w:sz w:val="23"/>
          <w:szCs w:val="23"/>
          <w:shd w:val="clear" w:color="auto" w:fill="FFFFFF"/>
        </w:rPr>
        <w:t xml:space="preserve"> gebouwd</w:t>
      </w:r>
      <w:r w:rsidR="00986602">
        <w:rPr>
          <w:rFonts w:ascii="Calibri" w:hAnsi="Calibri"/>
          <w:color w:val="444444"/>
          <w:sz w:val="23"/>
          <w:szCs w:val="23"/>
          <w:shd w:val="clear" w:color="auto" w:fill="FFFFFF"/>
        </w:rPr>
        <w:br/>
      </w:r>
      <w:r w:rsidR="00986602" w:rsidRPr="00986602">
        <w:rPr>
          <w:rFonts w:ascii="Calibri" w:hAnsi="Calibri"/>
          <w:b/>
          <w:color w:val="444444"/>
          <w:sz w:val="23"/>
          <w:szCs w:val="23"/>
          <w:shd w:val="clear" w:color="auto" w:fill="FFFFFF"/>
        </w:rPr>
        <w:t>Inrichting:</w:t>
      </w:r>
      <w:r w:rsidR="00986602">
        <w:rPr>
          <w:rFonts w:ascii="Calibri" w:hAnsi="Calibri"/>
          <w:color w:val="444444"/>
          <w:sz w:val="23"/>
          <w:szCs w:val="23"/>
          <w:shd w:val="clear" w:color="auto" w:fill="FFFFFF"/>
        </w:rPr>
        <w:t xml:space="preserve"> Het is een echte pelgrimskerk: het publiek wordt ongevangen in een grote voorhal: de </w:t>
      </w:r>
      <w:proofErr w:type="spellStart"/>
      <w:r w:rsidR="00986602">
        <w:rPr>
          <w:rFonts w:ascii="Calibri" w:hAnsi="Calibri"/>
          <w:color w:val="444444"/>
          <w:sz w:val="23"/>
          <w:szCs w:val="23"/>
          <w:shd w:val="clear" w:color="auto" w:fill="FFFFFF"/>
        </w:rPr>
        <w:t>narthex</w:t>
      </w:r>
      <w:proofErr w:type="spellEnd"/>
      <w:r w:rsidR="00986602">
        <w:rPr>
          <w:rFonts w:ascii="Calibri" w:hAnsi="Calibri"/>
          <w:color w:val="444444"/>
          <w:sz w:val="23"/>
          <w:szCs w:val="23"/>
          <w:shd w:val="clear" w:color="auto" w:fill="FFFFFF"/>
        </w:rPr>
        <w:t xml:space="preserve"> </w:t>
      </w:r>
      <w:r w:rsidR="00986602" w:rsidRPr="00986602">
        <w:rPr>
          <w:rFonts w:ascii="Calibri" w:hAnsi="Calibri"/>
          <w:color w:val="444444"/>
          <w:sz w:val="23"/>
          <w:szCs w:val="23"/>
          <w:shd w:val="clear" w:color="auto" w:fill="FFFFFF"/>
        </w:rPr>
        <w:sym w:font="Wingdings" w:char="F0E0"/>
      </w:r>
      <w:r w:rsidR="00986602">
        <w:rPr>
          <w:rFonts w:ascii="Calibri" w:hAnsi="Calibri"/>
          <w:color w:val="444444"/>
          <w:sz w:val="23"/>
          <w:szCs w:val="23"/>
          <w:shd w:val="clear" w:color="auto" w:fill="FFFFFF"/>
        </w:rPr>
        <w:t xml:space="preserve"> via een ruime koorgang kunnen bezoekers langs de kapellen en relieken lopen, terwijl er tegelijk diensten worden gehouden, de architectuur van de kerk staat symbool voor de pelgrimstocht die hier start </w:t>
      </w:r>
      <w:r w:rsidR="00986602" w:rsidRPr="00986602">
        <w:rPr>
          <w:rFonts w:ascii="Calibri" w:hAnsi="Calibri"/>
          <w:color w:val="444444"/>
          <w:sz w:val="23"/>
          <w:szCs w:val="23"/>
          <w:shd w:val="clear" w:color="auto" w:fill="FFFFFF"/>
        </w:rPr>
        <w:sym w:font="Wingdings" w:char="F0E0"/>
      </w:r>
      <w:r w:rsidR="00986602">
        <w:rPr>
          <w:rFonts w:ascii="Calibri" w:hAnsi="Calibri"/>
          <w:color w:val="444444"/>
          <w:sz w:val="23"/>
          <w:szCs w:val="23"/>
          <w:shd w:val="clear" w:color="auto" w:fill="FFFFFF"/>
        </w:rPr>
        <w:t xml:space="preserve"> vanuit de </w:t>
      </w:r>
      <w:proofErr w:type="spellStart"/>
      <w:r w:rsidR="00986602">
        <w:rPr>
          <w:rFonts w:ascii="Calibri" w:hAnsi="Calibri"/>
          <w:color w:val="444444"/>
          <w:sz w:val="23"/>
          <w:szCs w:val="23"/>
          <w:shd w:val="clear" w:color="auto" w:fill="FFFFFF"/>
        </w:rPr>
        <w:t>narthex</w:t>
      </w:r>
      <w:proofErr w:type="spellEnd"/>
      <w:r w:rsidR="00986602">
        <w:rPr>
          <w:rFonts w:ascii="Calibri" w:hAnsi="Calibri"/>
          <w:color w:val="444444"/>
          <w:sz w:val="23"/>
          <w:szCs w:val="23"/>
          <w:shd w:val="clear" w:color="auto" w:fill="FFFFFF"/>
        </w:rPr>
        <w:t xml:space="preserve"> loop je eerst onder een poort door waarboven Christus op een troon is afgebeeld </w:t>
      </w:r>
      <w:r w:rsidR="00986602" w:rsidRPr="00986602">
        <w:rPr>
          <w:rFonts w:ascii="Calibri" w:hAnsi="Calibri"/>
          <w:color w:val="444444"/>
          <w:sz w:val="23"/>
          <w:szCs w:val="23"/>
          <w:shd w:val="clear" w:color="auto" w:fill="FFFFFF"/>
        </w:rPr>
        <w:sym w:font="Wingdings" w:char="F0E0"/>
      </w:r>
      <w:r w:rsidR="00986602">
        <w:rPr>
          <w:rFonts w:ascii="Calibri" w:hAnsi="Calibri"/>
          <w:color w:val="444444"/>
          <w:sz w:val="23"/>
          <w:szCs w:val="23"/>
          <w:shd w:val="clear" w:color="auto" w:fill="FFFFFF"/>
        </w:rPr>
        <w:t xml:space="preserve"> dan kom je in het donkere middenschip, hier zijn op kapitelen afbeeldingen gebeeldhouwd die je waarschuwen voor duivels verleidingen </w:t>
      </w:r>
      <w:r w:rsidR="00986602" w:rsidRPr="00986602">
        <w:rPr>
          <w:rFonts w:ascii="Calibri" w:hAnsi="Calibri"/>
          <w:color w:val="444444"/>
          <w:sz w:val="23"/>
          <w:szCs w:val="23"/>
          <w:shd w:val="clear" w:color="auto" w:fill="FFFFFF"/>
        </w:rPr>
        <w:sym w:font="Wingdings" w:char="F0E0"/>
      </w:r>
      <w:r w:rsidR="00986602">
        <w:rPr>
          <w:rFonts w:ascii="Calibri" w:hAnsi="Calibri"/>
          <w:color w:val="444444"/>
          <w:sz w:val="23"/>
          <w:szCs w:val="23"/>
          <w:shd w:val="clear" w:color="auto" w:fill="FFFFFF"/>
        </w:rPr>
        <w:t xml:space="preserve"> als die overwonnen zijn, kom je bij de apsis, waar het licht is als symbool voor het Rijk </w:t>
      </w:r>
      <w:proofErr w:type="spellStart"/>
      <w:r w:rsidR="00986602">
        <w:rPr>
          <w:rFonts w:ascii="Calibri" w:hAnsi="Calibri"/>
          <w:color w:val="444444"/>
          <w:sz w:val="23"/>
          <w:szCs w:val="23"/>
          <w:shd w:val="clear" w:color="auto" w:fill="FFFFFF"/>
        </w:rPr>
        <w:t>GodsL</w:t>
      </w:r>
      <w:proofErr w:type="spellEnd"/>
      <w:r w:rsidR="00986602">
        <w:rPr>
          <w:rFonts w:ascii="Calibri" w:hAnsi="Calibri"/>
          <w:color w:val="444444"/>
          <w:sz w:val="23"/>
          <w:szCs w:val="23"/>
          <w:shd w:val="clear" w:color="auto" w:fill="FFFFFF"/>
        </w:rPr>
        <w:t xml:space="preserve"> het uiteindelijk doel van de tocht</w:t>
      </w:r>
    </w:p>
    <w:p w:rsidR="00986602" w:rsidRDefault="00986602" w:rsidP="00240550">
      <w:pPr>
        <w:rPr>
          <w:rFonts w:ascii="Calibri" w:hAnsi="Calibri"/>
          <w:color w:val="444444"/>
          <w:sz w:val="23"/>
          <w:szCs w:val="23"/>
          <w:shd w:val="clear" w:color="auto" w:fill="FFFFFF"/>
        </w:rPr>
      </w:pPr>
      <w:proofErr w:type="spellStart"/>
      <w:r w:rsidRPr="00986602">
        <w:rPr>
          <w:rFonts w:ascii="Calibri" w:hAnsi="Calibri"/>
          <w:color w:val="444444"/>
          <w:sz w:val="23"/>
          <w:szCs w:val="23"/>
          <w:shd w:val="clear" w:color="auto" w:fill="FFFFFF"/>
        </w:rPr>
        <w:t>Sainte</w:t>
      </w:r>
      <w:proofErr w:type="spellEnd"/>
      <w:r w:rsidRPr="00986602">
        <w:rPr>
          <w:rFonts w:ascii="Calibri" w:hAnsi="Calibri"/>
          <w:color w:val="444444"/>
          <w:sz w:val="23"/>
          <w:szCs w:val="23"/>
          <w:shd w:val="clear" w:color="auto" w:fill="FFFFFF"/>
        </w:rPr>
        <w:t xml:space="preserve">- </w:t>
      </w:r>
      <w:proofErr w:type="spellStart"/>
      <w:r w:rsidRPr="00986602">
        <w:rPr>
          <w:rFonts w:ascii="Calibri" w:hAnsi="Calibri"/>
          <w:color w:val="444444"/>
          <w:sz w:val="23"/>
          <w:szCs w:val="23"/>
          <w:shd w:val="clear" w:color="auto" w:fill="FFFFFF"/>
        </w:rPr>
        <w:t>Foy</w:t>
      </w:r>
      <w:proofErr w:type="spellEnd"/>
      <w:r w:rsidRPr="00986602">
        <w:rPr>
          <w:rFonts w:ascii="Calibri" w:hAnsi="Calibri"/>
          <w:color w:val="444444"/>
          <w:sz w:val="23"/>
          <w:szCs w:val="23"/>
          <w:shd w:val="clear" w:color="auto" w:fill="FFFFFF"/>
        </w:rPr>
        <w:br/>
      </w:r>
      <w:r w:rsidRPr="00986602">
        <w:rPr>
          <w:rFonts w:ascii="Calibri" w:hAnsi="Calibri"/>
          <w:b/>
          <w:color w:val="444444"/>
          <w:sz w:val="23"/>
          <w:szCs w:val="23"/>
          <w:shd w:val="clear" w:color="auto" w:fill="FFFFFF"/>
        </w:rPr>
        <w:t>Waar:</w:t>
      </w:r>
      <w:r w:rsidRPr="00986602">
        <w:rPr>
          <w:rFonts w:ascii="Calibri" w:hAnsi="Calibri"/>
          <w:color w:val="444444"/>
          <w:sz w:val="23"/>
          <w:szCs w:val="23"/>
          <w:shd w:val="clear" w:color="auto" w:fill="FFFFFF"/>
        </w:rPr>
        <w:t xml:space="preserve"> </w:t>
      </w:r>
      <w:proofErr w:type="spellStart"/>
      <w:r w:rsidRPr="00986602">
        <w:rPr>
          <w:rFonts w:ascii="Calibri" w:hAnsi="Calibri"/>
          <w:color w:val="444444"/>
          <w:sz w:val="23"/>
          <w:szCs w:val="23"/>
          <w:shd w:val="clear" w:color="auto" w:fill="FFFFFF"/>
        </w:rPr>
        <w:t>Conques</w:t>
      </w:r>
      <w:proofErr w:type="spellEnd"/>
      <w:r w:rsidRPr="00986602">
        <w:rPr>
          <w:rFonts w:ascii="Calibri" w:hAnsi="Calibri"/>
          <w:color w:val="444444"/>
          <w:sz w:val="23"/>
          <w:szCs w:val="23"/>
          <w:shd w:val="clear" w:color="auto" w:fill="FFFFFF"/>
        </w:rPr>
        <w:t>, Frankrijk</w:t>
      </w:r>
      <w:r w:rsidR="00DD392F">
        <w:rPr>
          <w:rFonts w:ascii="Calibri" w:hAnsi="Calibri"/>
          <w:color w:val="444444"/>
          <w:sz w:val="23"/>
          <w:szCs w:val="23"/>
          <w:shd w:val="clear" w:color="auto" w:fill="FFFFFF"/>
        </w:rPr>
        <w:t xml:space="preserve"> </w:t>
      </w:r>
      <w:r w:rsidR="00DD392F" w:rsidRPr="00DD392F">
        <w:rPr>
          <w:rFonts w:ascii="Calibri" w:hAnsi="Calibri"/>
          <w:color w:val="444444"/>
          <w:sz w:val="23"/>
          <w:szCs w:val="23"/>
          <w:shd w:val="clear" w:color="auto" w:fill="FFFFFF"/>
        </w:rPr>
        <w:sym w:font="Wingdings" w:char="F0E0"/>
      </w:r>
      <w:r w:rsidR="00DD392F">
        <w:rPr>
          <w:rFonts w:ascii="Calibri" w:hAnsi="Calibri"/>
          <w:color w:val="444444"/>
          <w:sz w:val="23"/>
          <w:szCs w:val="23"/>
          <w:shd w:val="clear" w:color="auto" w:fill="FFFFFF"/>
        </w:rPr>
        <w:t xml:space="preserve"> in een verlaten en onherbergzaam landschap</w:t>
      </w:r>
      <w:r w:rsidRPr="00986602">
        <w:rPr>
          <w:rFonts w:ascii="Calibri" w:hAnsi="Calibri"/>
          <w:color w:val="444444"/>
          <w:sz w:val="23"/>
          <w:szCs w:val="23"/>
          <w:shd w:val="clear" w:color="auto" w:fill="FFFFFF"/>
        </w:rPr>
        <w:br/>
      </w:r>
      <w:r w:rsidRPr="00986602">
        <w:rPr>
          <w:rFonts w:ascii="Calibri" w:hAnsi="Calibri"/>
          <w:b/>
          <w:color w:val="444444"/>
          <w:sz w:val="23"/>
          <w:szCs w:val="23"/>
          <w:shd w:val="clear" w:color="auto" w:fill="FFFFFF"/>
        </w:rPr>
        <w:t>Pelgrimsroute:</w:t>
      </w:r>
      <w:r w:rsidRPr="00986602">
        <w:rPr>
          <w:rFonts w:ascii="Calibri" w:hAnsi="Calibri"/>
          <w:color w:val="444444"/>
          <w:sz w:val="23"/>
          <w:szCs w:val="23"/>
          <w:shd w:val="clear" w:color="auto" w:fill="FFFFFF"/>
        </w:rPr>
        <w:t xml:space="preserve"> Santiago de </w:t>
      </w:r>
      <w:proofErr w:type="spellStart"/>
      <w:r w:rsidRPr="00986602">
        <w:rPr>
          <w:rFonts w:ascii="Calibri" w:hAnsi="Calibri"/>
          <w:color w:val="444444"/>
          <w:sz w:val="23"/>
          <w:szCs w:val="23"/>
          <w:shd w:val="clear" w:color="auto" w:fill="FFFFFF"/>
        </w:rPr>
        <w:t>Compostela</w:t>
      </w:r>
      <w:proofErr w:type="spellEnd"/>
      <w:r w:rsidRPr="00986602">
        <w:rPr>
          <w:rFonts w:ascii="Calibri" w:hAnsi="Calibri"/>
          <w:color w:val="444444"/>
          <w:sz w:val="23"/>
          <w:szCs w:val="23"/>
          <w:shd w:val="clear" w:color="auto" w:fill="FFFFFF"/>
        </w:rPr>
        <w:br/>
      </w:r>
      <w:r w:rsidRPr="00DD392F">
        <w:rPr>
          <w:rFonts w:ascii="Calibri" w:hAnsi="Calibri"/>
          <w:b/>
          <w:color w:val="444444"/>
          <w:sz w:val="23"/>
          <w:szCs w:val="23"/>
          <w:shd w:val="clear" w:color="auto" w:fill="FFFFFF"/>
        </w:rPr>
        <w:t>Restauratie:</w:t>
      </w:r>
      <w:r>
        <w:rPr>
          <w:rFonts w:ascii="Calibri" w:hAnsi="Calibri"/>
          <w:color w:val="444444"/>
          <w:sz w:val="23"/>
          <w:szCs w:val="23"/>
          <w:shd w:val="clear" w:color="auto" w:fill="FFFFFF"/>
        </w:rPr>
        <w:t xml:space="preserve"> </w:t>
      </w:r>
      <w:proofErr w:type="spellStart"/>
      <w:r>
        <w:rPr>
          <w:rFonts w:ascii="Calibri" w:hAnsi="Calibri"/>
          <w:color w:val="444444"/>
          <w:sz w:val="23"/>
          <w:szCs w:val="23"/>
          <w:shd w:val="clear" w:color="auto" w:fill="FFFFFF"/>
        </w:rPr>
        <w:t>Conques</w:t>
      </w:r>
      <w:proofErr w:type="spellEnd"/>
      <w:r>
        <w:rPr>
          <w:rFonts w:ascii="Calibri" w:hAnsi="Calibri"/>
          <w:color w:val="444444"/>
          <w:sz w:val="23"/>
          <w:szCs w:val="23"/>
          <w:shd w:val="clear" w:color="auto" w:fill="FFFFFF"/>
        </w:rPr>
        <w:t xml:space="preserve"> raakt in verval als na de Middeleeuwen de belangstelling voor pelgrimstochten naar Santiago de </w:t>
      </w:r>
      <w:proofErr w:type="spellStart"/>
      <w:r>
        <w:rPr>
          <w:rFonts w:ascii="Calibri" w:hAnsi="Calibri"/>
          <w:color w:val="444444"/>
          <w:sz w:val="23"/>
          <w:szCs w:val="23"/>
          <w:shd w:val="clear" w:color="auto" w:fill="FFFFFF"/>
        </w:rPr>
        <w:t>Compostela</w:t>
      </w:r>
      <w:proofErr w:type="spellEnd"/>
      <w:r>
        <w:rPr>
          <w:rFonts w:ascii="Calibri" w:hAnsi="Calibri"/>
          <w:color w:val="444444"/>
          <w:sz w:val="23"/>
          <w:szCs w:val="23"/>
          <w:shd w:val="clear" w:color="auto" w:fill="FFFFFF"/>
        </w:rPr>
        <w:t xml:space="preserve"> verdwijnt </w:t>
      </w:r>
      <w:r w:rsidRPr="00986602">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in de 19</w:t>
      </w:r>
      <w:r w:rsidRPr="00986602">
        <w:rPr>
          <w:rFonts w:ascii="Calibri" w:hAnsi="Calibri"/>
          <w:color w:val="444444"/>
          <w:sz w:val="23"/>
          <w:szCs w:val="23"/>
          <w:shd w:val="clear" w:color="auto" w:fill="FFFFFF"/>
          <w:vertAlign w:val="superscript"/>
        </w:rPr>
        <w:t>de</w:t>
      </w:r>
      <w:r>
        <w:rPr>
          <w:rFonts w:ascii="Calibri" w:hAnsi="Calibri"/>
          <w:color w:val="444444"/>
          <w:sz w:val="23"/>
          <w:szCs w:val="23"/>
          <w:shd w:val="clear" w:color="auto" w:fill="FFFFFF"/>
        </w:rPr>
        <w:t xml:space="preserve"> eeuw vindt er een </w:t>
      </w:r>
      <w:r>
        <w:rPr>
          <w:rFonts w:ascii="Calibri" w:hAnsi="Calibri"/>
          <w:color w:val="444444"/>
          <w:sz w:val="23"/>
          <w:szCs w:val="23"/>
          <w:shd w:val="clear" w:color="auto" w:fill="FFFFFF"/>
        </w:rPr>
        <w:lastRenderedPageBreak/>
        <w:t>ingrijpende restauratie van de kerk plaats</w:t>
      </w:r>
      <w:r>
        <w:rPr>
          <w:rFonts w:ascii="Calibri" w:hAnsi="Calibri"/>
          <w:color w:val="444444"/>
          <w:sz w:val="23"/>
          <w:szCs w:val="23"/>
          <w:shd w:val="clear" w:color="auto" w:fill="FFFFFF"/>
        </w:rPr>
        <w:br/>
      </w:r>
      <w:r w:rsidR="00DD392F">
        <w:rPr>
          <w:rFonts w:ascii="Calibri" w:hAnsi="Calibri"/>
          <w:b/>
          <w:color w:val="444444"/>
          <w:sz w:val="23"/>
          <w:szCs w:val="23"/>
          <w:shd w:val="clear" w:color="auto" w:fill="FFFFFF"/>
        </w:rPr>
        <w:t xml:space="preserve">Functie </w:t>
      </w:r>
      <w:proofErr w:type="spellStart"/>
      <w:r w:rsidRPr="00DD392F">
        <w:rPr>
          <w:rFonts w:ascii="Calibri" w:hAnsi="Calibri"/>
          <w:b/>
          <w:color w:val="444444"/>
          <w:sz w:val="23"/>
          <w:szCs w:val="23"/>
          <w:shd w:val="clear" w:color="auto" w:fill="FFFFFF"/>
        </w:rPr>
        <w:t>Sainte</w:t>
      </w:r>
      <w:proofErr w:type="spellEnd"/>
      <w:r w:rsidRPr="00DD392F">
        <w:rPr>
          <w:rFonts w:ascii="Calibri" w:hAnsi="Calibri"/>
          <w:b/>
          <w:color w:val="444444"/>
          <w:sz w:val="23"/>
          <w:szCs w:val="23"/>
          <w:shd w:val="clear" w:color="auto" w:fill="FFFFFF"/>
        </w:rPr>
        <w:t xml:space="preserve">- </w:t>
      </w:r>
      <w:proofErr w:type="spellStart"/>
      <w:r w:rsidRPr="00DD392F">
        <w:rPr>
          <w:rFonts w:ascii="Calibri" w:hAnsi="Calibri"/>
          <w:b/>
          <w:color w:val="444444"/>
          <w:sz w:val="23"/>
          <w:szCs w:val="23"/>
          <w:shd w:val="clear" w:color="auto" w:fill="FFFFFF"/>
        </w:rPr>
        <w:t>Foy</w:t>
      </w:r>
      <w:proofErr w:type="spellEnd"/>
      <w:r w:rsidRPr="00DD392F">
        <w:rPr>
          <w:rFonts w:ascii="Calibri" w:hAnsi="Calibri"/>
          <w:b/>
          <w:color w:val="444444"/>
          <w:sz w:val="23"/>
          <w:szCs w:val="23"/>
          <w:shd w:val="clear" w:color="auto" w:fill="FFFFFF"/>
        </w:rPr>
        <w:t>:</w:t>
      </w:r>
      <w:r>
        <w:rPr>
          <w:rFonts w:ascii="Calibri" w:hAnsi="Calibri"/>
          <w:color w:val="444444"/>
          <w:sz w:val="23"/>
          <w:szCs w:val="23"/>
          <w:shd w:val="clear" w:color="auto" w:fill="FFFFFF"/>
        </w:rPr>
        <w:t xml:space="preserve"> Ingericht voor het ontvangen van veel pelgrims</w:t>
      </w:r>
      <w:r w:rsidR="00DD392F">
        <w:rPr>
          <w:rFonts w:ascii="Calibri" w:hAnsi="Calibri"/>
          <w:color w:val="444444"/>
          <w:sz w:val="23"/>
          <w:szCs w:val="23"/>
          <w:shd w:val="clear" w:color="auto" w:fill="FFFFFF"/>
        </w:rPr>
        <w:br/>
      </w:r>
      <w:r w:rsidR="00DD392F" w:rsidRPr="00DD392F">
        <w:rPr>
          <w:rFonts w:ascii="Calibri" w:hAnsi="Calibri"/>
          <w:b/>
          <w:color w:val="444444"/>
          <w:sz w:val="23"/>
          <w:szCs w:val="23"/>
          <w:shd w:val="clear" w:color="auto" w:fill="FFFFFF"/>
        </w:rPr>
        <w:t>Architectuur:</w:t>
      </w:r>
      <w:r w:rsidR="00DD392F">
        <w:rPr>
          <w:rFonts w:ascii="Calibri" w:hAnsi="Calibri"/>
          <w:color w:val="444444"/>
          <w:sz w:val="23"/>
          <w:szCs w:val="23"/>
          <w:shd w:val="clear" w:color="auto" w:fill="FFFFFF"/>
        </w:rPr>
        <w:t xml:space="preserve"> Romaans + de kerk oogt stevig en robuust, als een kasteel + de muren zijn massief met weinig vensters, zodat ze het gewicht van de dakconstructie kunnen dragen + de onderdelen van de kerk, de bouwvolumes, zijn overzichtelijk en snel herkenbaar</w:t>
      </w:r>
    </w:p>
    <w:p w:rsidR="00DD392F" w:rsidRDefault="00DD392F" w:rsidP="00240550">
      <w:pPr>
        <w:rPr>
          <w:rFonts w:ascii="Calibri" w:hAnsi="Calibri"/>
          <w:color w:val="444444"/>
          <w:sz w:val="23"/>
          <w:szCs w:val="23"/>
          <w:shd w:val="clear" w:color="auto" w:fill="FFFFFF"/>
        </w:rPr>
      </w:pPr>
      <w:proofErr w:type="spellStart"/>
      <w:r>
        <w:rPr>
          <w:rFonts w:ascii="Calibri" w:hAnsi="Calibri"/>
          <w:color w:val="444444"/>
          <w:sz w:val="23"/>
          <w:szCs w:val="23"/>
          <w:shd w:val="clear" w:color="auto" w:fill="FFFFFF"/>
        </w:rPr>
        <w:t>Peunte</w:t>
      </w:r>
      <w:proofErr w:type="spellEnd"/>
      <w:r>
        <w:rPr>
          <w:rFonts w:ascii="Calibri" w:hAnsi="Calibri"/>
          <w:color w:val="444444"/>
          <w:sz w:val="23"/>
          <w:szCs w:val="23"/>
          <w:shd w:val="clear" w:color="auto" w:fill="FFFFFF"/>
        </w:rPr>
        <w:t xml:space="preserve"> de la </w:t>
      </w:r>
      <w:proofErr w:type="spellStart"/>
      <w:r>
        <w:rPr>
          <w:rFonts w:ascii="Calibri" w:hAnsi="Calibri"/>
          <w:color w:val="444444"/>
          <w:sz w:val="23"/>
          <w:szCs w:val="23"/>
          <w:shd w:val="clear" w:color="auto" w:fill="FFFFFF"/>
        </w:rPr>
        <w:t>Reina</w:t>
      </w:r>
      <w:proofErr w:type="spellEnd"/>
      <w:r>
        <w:rPr>
          <w:rFonts w:ascii="Calibri" w:hAnsi="Calibri"/>
          <w:color w:val="444444"/>
          <w:sz w:val="23"/>
          <w:szCs w:val="23"/>
          <w:shd w:val="clear" w:color="auto" w:fill="FFFFFF"/>
        </w:rPr>
        <w:br/>
      </w:r>
      <w:r w:rsidRPr="00DD392F">
        <w:rPr>
          <w:rFonts w:ascii="Calibri" w:hAnsi="Calibri"/>
          <w:b/>
          <w:color w:val="444444"/>
          <w:sz w:val="23"/>
          <w:szCs w:val="23"/>
          <w:shd w:val="clear" w:color="auto" w:fill="FFFFFF"/>
        </w:rPr>
        <w:t>Wat:</w:t>
      </w:r>
      <w:r>
        <w:rPr>
          <w:rFonts w:ascii="Calibri" w:hAnsi="Calibri"/>
          <w:color w:val="444444"/>
          <w:sz w:val="23"/>
          <w:szCs w:val="23"/>
          <w:shd w:val="clear" w:color="auto" w:fill="FFFFFF"/>
        </w:rPr>
        <w:t xml:space="preserve"> De burg van de koningin</w:t>
      </w:r>
      <w:r>
        <w:rPr>
          <w:rFonts w:ascii="Calibri" w:hAnsi="Calibri"/>
          <w:color w:val="444444"/>
          <w:sz w:val="23"/>
          <w:szCs w:val="23"/>
          <w:shd w:val="clear" w:color="auto" w:fill="FFFFFF"/>
        </w:rPr>
        <w:br/>
      </w:r>
      <w:r w:rsidRPr="00DD392F">
        <w:rPr>
          <w:rFonts w:ascii="Calibri" w:hAnsi="Calibri"/>
          <w:b/>
          <w:color w:val="444444"/>
          <w:sz w:val="23"/>
          <w:szCs w:val="23"/>
          <w:shd w:val="clear" w:color="auto" w:fill="FFFFFF"/>
        </w:rPr>
        <w:t>Pelgrimsroute:</w:t>
      </w:r>
      <w:r>
        <w:rPr>
          <w:rFonts w:ascii="Calibri" w:hAnsi="Calibri"/>
          <w:color w:val="444444"/>
          <w:sz w:val="23"/>
          <w:szCs w:val="23"/>
          <w:shd w:val="clear" w:color="auto" w:fill="FFFFFF"/>
        </w:rPr>
        <w:t xml:space="preserve"> Santiago de </w:t>
      </w:r>
      <w:proofErr w:type="spellStart"/>
      <w:r>
        <w:rPr>
          <w:rFonts w:ascii="Calibri" w:hAnsi="Calibri"/>
          <w:color w:val="444444"/>
          <w:sz w:val="23"/>
          <w:szCs w:val="23"/>
          <w:shd w:val="clear" w:color="auto" w:fill="FFFFFF"/>
        </w:rPr>
        <w:t>Compostela</w:t>
      </w:r>
      <w:proofErr w:type="spellEnd"/>
      <w:r>
        <w:rPr>
          <w:rFonts w:ascii="Calibri" w:hAnsi="Calibri"/>
          <w:color w:val="444444"/>
          <w:sz w:val="23"/>
          <w:szCs w:val="23"/>
          <w:shd w:val="clear" w:color="auto" w:fill="FFFFFF"/>
        </w:rPr>
        <w:br/>
      </w:r>
      <w:r w:rsidRPr="00DD392F">
        <w:rPr>
          <w:rFonts w:ascii="Calibri" w:hAnsi="Calibri"/>
          <w:b/>
          <w:color w:val="444444"/>
          <w:sz w:val="23"/>
          <w:szCs w:val="23"/>
          <w:shd w:val="clear" w:color="auto" w:fill="FFFFFF"/>
        </w:rPr>
        <w:t>Eeuw:</w:t>
      </w:r>
      <w:r>
        <w:rPr>
          <w:rFonts w:ascii="Calibri" w:hAnsi="Calibri"/>
          <w:color w:val="444444"/>
          <w:sz w:val="23"/>
          <w:szCs w:val="23"/>
          <w:shd w:val="clear" w:color="auto" w:fill="FFFFFF"/>
        </w:rPr>
        <w:t xml:space="preserve"> In de 11</w:t>
      </w:r>
      <w:r w:rsidRPr="00DD392F">
        <w:rPr>
          <w:rFonts w:ascii="Calibri" w:hAnsi="Calibri"/>
          <w:color w:val="444444"/>
          <w:sz w:val="23"/>
          <w:szCs w:val="23"/>
          <w:shd w:val="clear" w:color="auto" w:fill="FFFFFF"/>
          <w:vertAlign w:val="superscript"/>
        </w:rPr>
        <w:t>de</w:t>
      </w:r>
      <w:r>
        <w:rPr>
          <w:rFonts w:ascii="Calibri" w:hAnsi="Calibri"/>
          <w:color w:val="444444"/>
          <w:sz w:val="23"/>
          <w:szCs w:val="23"/>
          <w:shd w:val="clear" w:color="auto" w:fill="FFFFFF"/>
        </w:rPr>
        <w:t xml:space="preserve"> eeuw werd deze burg speciaal voor de pelgrims aangelegd</w:t>
      </w:r>
      <w:r>
        <w:rPr>
          <w:rFonts w:ascii="Calibri" w:hAnsi="Calibri"/>
          <w:color w:val="444444"/>
          <w:sz w:val="23"/>
          <w:szCs w:val="23"/>
          <w:shd w:val="clear" w:color="auto" w:fill="FFFFFF"/>
        </w:rPr>
        <w:br/>
      </w:r>
      <w:r w:rsidRPr="00DD392F">
        <w:rPr>
          <w:rFonts w:ascii="Calibri" w:hAnsi="Calibri"/>
          <w:b/>
          <w:color w:val="444444"/>
          <w:sz w:val="23"/>
          <w:szCs w:val="23"/>
          <w:shd w:val="clear" w:color="auto" w:fill="FFFFFF"/>
        </w:rPr>
        <w:t>Functie:</w:t>
      </w:r>
      <w:r>
        <w:rPr>
          <w:rFonts w:ascii="Calibri" w:hAnsi="Calibri"/>
          <w:color w:val="444444"/>
          <w:sz w:val="23"/>
          <w:szCs w:val="23"/>
          <w:shd w:val="clear" w:color="auto" w:fill="FFFFFF"/>
        </w:rPr>
        <w:t xml:space="preserve"> De verschillende routes door Frankrijk richting Santiago de </w:t>
      </w:r>
      <w:proofErr w:type="spellStart"/>
      <w:r>
        <w:rPr>
          <w:rFonts w:ascii="Calibri" w:hAnsi="Calibri"/>
          <w:color w:val="444444"/>
          <w:sz w:val="23"/>
          <w:szCs w:val="23"/>
          <w:shd w:val="clear" w:color="auto" w:fill="FFFFFF"/>
        </w:rPr>
        <w:t>Compostela</w:t>
      </w:r>
      <w:proofErr w:type="spellEnd"/>
      <w:r>
        <w:rPr>
          <w:rFonts w:ascii="Calibri" w:hAnsi="Calibri"/>
          <w:color w:val="444444"/>
          <w:sz w:val="23"/>
          <w:szCs w:val="23"/>
          <w:shd w:val="clear" w:color="auto" w:fill="FFFFFF"/>
        </w:rPr>
        <w:t xml:space="preserve"> komen samen bij st. Jean Pief du Port waar de </w:t>
      </w:r>
      <w:proofErr w:type="spellStart"/>
      <w:r>
        <w:rPr>
          <w:rFonts w:ascii="Calibri" w:hAnsi="Calibri"/>
          <w:color w:val="444444"/>
          <w:sz w:val="23"/>
          <w:szCs w:val="23"/>
          <w:shd w:val="clear" w:color="auto" w:fill="FFFFFF"/>
        </w:rPr>
        <w:t>Pyreneeen</w:t>
      </w:r>
      <w:proofErr w:type="spellEnd"/>
      <w:r>
        <w:rPr>
          <w:rFonts w:ascii="Calibri" w:hAnsi="Calibri"/>
          <w:color w:val="444444"/>
          <w:sz w:val="23"/>
          <w:szCs w:val="23"/>
          <w:shd w:val="clear" w:color="auto" w:fill="FFFFFF"/>
        </w:rPr>
        <w:t xml:space="preserve"> overgestoken worden </w:t>
      </w:r>
      <w:r w:rsidRPr="00DD392F">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vanaf hier ga je Spanje in</w:t>
      </w:r>
      <w:r>
        <w:rPr>
          <w:rFonts w:ascii="Calibri" w:hAnsi="Calibri"/>
          <w:color w:val="444444"/>
          <w:sz w:val="23"/>
          <w:szCs w:val="23"/>
          <w:shd w:val="clear" w:color="auto" w:fill="FFFFFF"/>
        </w:rPr>
        <w:br/>
        <w:t xml:space="preserve">Naast de brug: Meson del </w:t>
      </w:r>
      <w:proofErr w:type="spellStart"/>
      <w:r>
        <w:rPr>
          <w:rFonts w:ascii="Calibri" w:hAnsi="Calibri"/>
          <w:color w:val="444444"/>
          <w:sz w:val="23"/>
          <w:szCs w:val="23"/>
          <w:shd w:val="clear" w:color="auto" w:fill="FFFFFF"/>
        </w:rPr>
        <w:t>Peregrino</w:t>
      </w:r>
      <w:proofErr w:type="spellEnd"/>
      <w:r>
        <w:rPr>
          <w:rFonts w:ascii="Calibri" w:hAnsi="Calibri"/>
          <w:color w:val="444444"/>
          <w:sz w:val="23"/>
          <w:szCs w:val="23"/>
          <w:shd w:val="clear" w:color="auto" w:fill="FFFFFF"/>
        </w:rPr>
        <w:t>, hier kunnen moderne pelgrims overnachten want de historische route is tegenwoordig weer populair</w:t>
      </w:r>
    </w:p>
    <w:p w:rsidR="00DD392F" w:rsidRDefault="00DD392F"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Het Laatste oordeel</w:t>
      </w:r>
      <w:r>
        <w:rPr>
          <w:rFonts w:ascii="Calibri" w:hAnsi="Calibri"/>
          <w:color w:val="444444"/>
          <w:sz w:val="23"/>
          <w:szCs w:val="23"/>
          <w:shd w:val="clear" w:color="auto" w:fill="FFFFFF"/>
        </w:rPr>
        <w:br/>
      </w:r>
      <w:r w:rsidR="005523B4" w:rsidRPr="005523B4">
        <w:rPr>
          <w:rFonts w:ascii="Calibri" w:hAnsi="Calibri"/>
          <w:b/>
          <w:color w:val="444444"/>
          <w:sz w:val="23"/>
          <w:szCs w:val="23"/>
          <w:shd w:val="clear" w:color="auto" w:fill="FFFFFF"/>
        </w:rPr>
        <w:t xml:space="preserve">Verhaal: </w:t>
      </w:r>
      <w:r>
        <w:rPr>
          <w:rFonts w:ascii="Calibri" w:hAnsi="Calibri"/>
          <w:color w:val="444444"/>
          <w:sz w:val="23"/>
          <w:szCs w:val="23"/>
          <w:shd w:val="clear" w:color="auto" w:fill="FFFFFF"/>
        </w:rPr>
        <w:t xml:space="preserve">Ooit keer Christus terug op aarde om definitief te oordelen, volgens het laatste </w:t>
      </w:r>
      <w:proofErr w:type="spellStart"/>
      <w:r>
        <w:rPr>
          <w:rFonts w:ascii="Calibri" w:hAnsi="Calibri"/>
          <w:color w:val="444444"/>
          <w:sz w:val="23"/>
          <w:szCs w:val="23"/>
          <w:shd w:val="clear" w:color="auto" w:fill="FFFFFF"/>
        </w:rPr>
        <w:t>bijbelboek</w:t>
      </w:r>
      <w:proofErr w:type="spellEnd"/>
      <w:r>
        <w:rPr>
          <w:rFonts w:ascii="Calibri" w:hAnsi="Calibri"/>
          <w:color w:val="444444"/>
          <w:sz w:val="23"/>
          <w:szCs w:val="23"/>
          <w:shd w:val="clear" w:color="auto" w:fill="FFFFFF"/>
        </w:rPr>
        <w:t xml:space="preserve"> (Openbaringen of Apocalyps) </w:t>
      </w:r>
      <w:r w:rsidRPr="00DD392F">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hierin beschrijft evangelist Johannes een visioen over de manier waarop dit Laatste oordeel zal verlopen </w:t>
      </w:r>
      <w:r w:rsidRPr="00DD392F">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het oordeel wordt, zo is te lezen, ingeleid door verschrikkelijke rampen: vulkanen basten uit, de aarde beeft, vloedgolven overspoelen het land en ga zo maar door </w:t>
      </w:r>
      <w:r w:rsidRPr="00DD392F">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aan de hemel verschijnt dan Christus, met een aantal raadgevers, om het oordeel over de zielen te vellen</w:t>
      </w:r>
      <w:r>
        <w:rPr>
          <w:rFonts w:ascii="Calibri" w:hAnsi="Calibri"/>
          <w:color w:val="444444"/>
          <w:sz w:val="23"/>
          <w:szCs w:val="23"/>
          <w:shd w:val="clear" w:color="auto" w:fill="FFFFFF"/>
        </w:rPr>
        <w:br/>
      </w:r>
      <w:r w:rsidRPr="005523B4">
        <w:rPr>
          <w:rFonts w:ascii="Calibri" w:hAnsi="Calibri"/>
          <w:b/>
          <w:color w:val="444444"/>
          <w:sz w:val="23"/>
          <w:szCs w:val="23"/>
          <w:shd w:val="clear" w:color="auto" w:fill="FFFFFF"/>
        </w:rPr>
        <w:t xml:space="preserve">In de Middeleeuwen: </w:t>
      </w:r>
      <w:r>
        <w:rPr>
          <w:rFonts w:ascii="Calibri" w:hAnsi="Calibri"/>
          <w:color w:val="444444"/>
          <w:sz w:val="23"/>
          <w:szCs w:val="23"/>
          <w:shd w:val="clear" w:color="auto" w:fill="FFFFFF"/>
        </w:rPr>
        <w:t>Het Laatste oordeel is een onderwerp dat veel voorkomt in de Middeleeuwen, omdat het is om gelovigen bang te maken en te stimuleren hen er alles aan te doen de verschrikkingen van hel en vagevuur te ontlopen</w:t>
      </w:r>
      <w:r w:rsidR="005523B4">
        <w:rPr>
          <w:rFonts w:ascii="Calibri" w:hAnsi="Calibri"/>
          <w:color w:val="444444"/>
          <w:sz w:val="23"/>
          <w:szCs w:val="23"/>
          <w:shd w:val="clear" w:color="auto" w:fill="FFFFFF"/>
        </w:rPr>
        <w:br/>
      </w:r>
      <w:r w:rsidR="005523B4" w:rsidRPr="005523B4">
        <w:rPr>
          <w:rFonts w:ascii="Calibri" w:hAnsi="Calibri"/>
          <w:b/>
          <w:color w:val="444444"/>
          <w:sz w:val="23"/>
          <w:szCs w:val="23"/>
          <w:shd w:val="clear" w:color="auto" w:fill="FFFFFF"/>
        </w:rPr>
        <w:t xml:space="preserve">Aflaten: </w:t>
      </w:r>
      <w:r w:rsidR="005523B4">
        <w:rPr>
          <w:rFonts w:ascii="Calibri" w:hAnsi="Calibri"/>
          <w:color w:val="444444"/>
          <w:sz w:val="23"/>
          <w:szCs w:val="23"/>
          <w:shd w:val="clear" w:color="auto" w:fill="FFFFFF"/>
        </w:rPr>
        <w:t xml:space="preserve">De kerk snapt dat iedereen weleens de fout in gaat en dit kwaad wordt dan afgekocht door aflaten die door de kerk worden verleend </w:t>
      </w:r>
      <w:r w:rsidR="005523B4" w:rsidRPr="005523B4">
        <w:rPr>
          <w:rFonts w:ascii="Calibri" w:hAnsi="Calibri"/>
          <w:color w:val="444444"/>
          <w:sz w:val="23"/>
          <w:szCs w:val="23"/>
          <w:shd w:val="clear" w:color="auto" w:fill="FFFFFF"/>
        </w:rPr>
        <w:sym w:font="Wingdings" w:char="F0E0"/>
      </w:r>
      <w:r w:rsidR="005523B4">
        <w:rPr>
          <w:rFonts w:ascii="Calibri" w:hAnsi="Calibri"/>
          <w:color w:val="444444"/>
          <w:sz w:val="23"/>
          <w:szCs w:val="23"/>
          <w:shd w:val="clear" w:color="auto" w:fill="FFFFFF"/>
        </w:rPr>
        <w:t xml:space="preserve"> het verlenen van aflaten ontaart in de loop der eeuwen tot een handel die de kerk veel geld oplevert</w:t>
      </w:r>
    </w:p>
    <w:p w:rsidR="005523B4" w:rsidRDefault="005523B4"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 xml:space="preserve">Portaal </w:t>
      </w:r>
      <w:proofErr w:type="spellStart"/>
      <w:r>
        <w:rPr>
          <w:rFonts w:ascii="Calibri" w:hAnsi="Calibri"/>
          <w:color w:val="444444"/>
          <w:sz w:val="23"/>
          <w:szCs w:val="23"/>
          <w:shd w:val="clear" w:color="auto" w:fill="FFFFFF"/>
        </w:rPr>
        <w:t>Sainte</w:t>
      </w:r>
      <w:proofErr w:type="spellEnd"/>
      <w:r>
        <w:rPr>
          <w:rFonts w:ascii="Calibri" w:hAnsi="Calibri"/>
          <w:color w:val="444444"/>
          <w:sz w:val="23"/>
          <w:szCs w:val="23"/>
          <w:shd w:val="clear" w:color="auto" w:fill="FFFFFF"/>
        </w:rPr>
        <w:t xml:space="preserve">- </w:t>
      </w:r>
      <w:proofErr w:type="spellStart"/>
      <w:r>
        <w:rPr>
          <w:rFonts w:ascii="Calibri" w:hAnsi="Calibri"/>
          <w:color w:val="444444"/>
          <w:sz w:val="23"/>
          <w:szCs w:val="23"/>
          <w:shd w:val="clear" w:color="auto" w:fill="FFFFFF"/>
        </w:rPr>
        <w:t>Foy</w:t>
      </w:r>
      <w:proofErr w:type="spellEnd"/>
      <w:r>
        <w:rPr>
          <w:rFonts w:ascii="Calibri" w:hAnsi="Calibri"/>
          <w:color w:val="444444"/>
          <w:sz w:val="23"/>
          <w:szCs w:val="23"/>
          <w:shd w:val="clear" w:color="auto" w:fill="FFFFFF"/>
        </w:rPr>
        <w:br/>
      </w:r>
      <w:r w:rsidRPr="005523B4">
        <w:rPr>
          <w:rFonts w:ascii="Calibri" w:hAnsi="Calibri"/>
          <w:b/>
          <w:color w:val="444444"/>
          <w:sz w:val="23"/>
          <w:szCs w:val="23"/>
          <w:shd w:val="clear" w:color="auto" w:fill="FFFFFF"/>
        </w:rPr>
        <w:t>Uiterlijk:</w:t>
      </w:r>
      <w:r>
        <w:rPr>
          <w:rFonts w:ascii="Calibri" w:hAnsi="Calibri"/>
          <w:color w:val="444444"/>
          <w:sz w:val="23"/>
          <w:szCs w:val="23"/>
          <w:shd w:val="clear" w:color="auto" w:fill="FFFFFF"/>
        </w:rPr>
        <w:t xml:space="preserve"> Op het timpaan boven de ingang van de pelgrimskerk in </w:t>
      </w:r>
      <w:proofErr w:type="spellStart"/>
      <w:r>
        <w:rPr>
          <w:rFonts w:ascii="Calibri" w:hAnsi="Calibri"/>
          <w:color w:val="444444"/>
          <w:sz w:val="23"/>
          <w:szCs w:val="23"/>
          <w:shd w:val="clear" w:color="auto" w:fill="FFFFFF"/>
        </w:rPr>
        <w:t>Conques</w:t>
      </w:r>
      <w:proofErr w:type="spellEnd"/>
      <w:r>
        <w:rPr>
          <w:rFonts w:ascii="Calibri" w:hAnsi="Calibri"/>
          <w:color w:val="444444"/>
          <w:sz w:val="23"/>
          <w:szCs w:val="23"/>
          <w:shd w:val="clear" w:color="auto" w:fill="FFFFFF"/>
        </w:rPr>
        <w:t xml:space="preserve"> is een voorbeeld te zien van het Laatste Oordeel, vroeger was deze geverfd</w:t>
      </w:r>
      <w:r>
        <w:rPr>
          <w:rFonts w:ascii="Calibri" w:hAnsi="Calibri"/>
          <w:color w:val="444444"/>
          <w:sz w:val="23"/>
          <w:szCs w:val="23"/>
          <w:shd w:val="clear" w:color="auto" w:fill="FFFFFF"/>
        </w:rPr>
        <w:br/>
      </w:r>
      <w:r w:rsidRPr="005523B4">
        <w:rPr>
          <w:rFonts w:ascii="Calibri" w:hAnsi="Calibri"/>
          <w:b/>
          <w:color w:val="444444"/>
          <w:sz w:val="23"/>
          <w:szCs w:val="23"/>
          <w:shd w:val="clear" w:color="auto" w:fill="FFFFFF"/>
        </w:rPr>
        <w:t>Verhaal:</w:t>
      </w:r>
      <w:r>
        <w:rPr>
          <w:rFonts w:ascii="Calibri" w:hAnsi="Calibri"/>
          <w:color w:val="444444"/>
          <w:sz w:val="23"/>
          <w:szCs w:val="23"/>
          <w:shd w:val="clear" w:color="auto" w:fill="FFFFFF"/>
        </w:rPr>
        <w:t xml:space="preserve"> In het midden zit Christus op een troon, hij maakt streng de scheiding tussen goed en kwaad, tussen hemel en hel </w:t>
      </w:r>
      <w:r w:rsidRPr="005523B4">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links van Christus heerst orde, in harmonie zitten de figuren onder keurige poortjes rondom Abraham </w:t>
      </w:r>
      <w:r w:rsidRPr="005523B4">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rechts van Christus is het minder vredig, vanuit het midden worden mensen door helpers van de duivel de hellemond ingedreven + achter de poort heerst de duivel, hij </w:t>
      </w:r>
      <w:proofErr w:type="spellStart"/>
      <w:r>
        <w:rPr>
          <w:rFonts w:ascii="Calibri" w:hAnsi="Calibri"/>
          <w:color w:val="444444"/>
          <w:sz w:val="23"/>
          <w:szCs w:val="23"/>
          <w:shd w:val="clear" w:color="auto" w:fill="FFFFFF"/>
        </w:rPr>
        <w:t>belist</w:t>
      </w:r>
      <w:proofErr w:type="spellEnd"/>
      <w:r>
        <w:rPr>
          <w:rFonts w:ascii="Calibri" w:hAnsi="Calibri"/>
          <w:color w:val="444444"/>
          <w:sz w:val="23"/>
          <w:szCs w:val="23"/>
          <w:shd w:val="clear" w:color="auto" w:fill="FFFFFF"/>
        </w:rPr>
        <w:t xml:space="preserve"> over de straffen voor de zondaars (bijvoorbeeld ze worden door monsters opgegeten, gevierendeeld, gebraden aan het spit of opgehangen)</w:t>
      </w:r>
    </w:p>
    <w:p w:rsidR="005523B4" w:rsidRDefault="005523B4" w:rsidP="00240550">
      <w:pPr>
        <w:rPr>
          <w:rFonts w:ascii="Calibri" w:hAnsi="Calibri"/>
          <w:color w:val="444444"/>
          <w:sz w:val="23"/>
          <w:szCs w:val="23"/>
          <w:shd w:val="clear" w:color="auto" w:fill="FFFFFF"/>
        </w:rPr>
      </w:pPr>
      <w:r>
        <w:rPr>
          <w:noProof/>
          <w:lang w:val="en-US"/>
        </w:rPr>
        <w:lastRenderedPageBreak/>
        <w:drawing>
          <wp:inline distT="0" distB="0" distL="0" distR="0">
            <wp:extent cx="5753100" cy="3343275"/>
            <wp:effectExtent l="19050" t="0" r="0" b="0"/>
            <wp:docPr id="1" name="Afbeelding 1" descr="https://upload.wikimedia.org/wikipedia/commons/0/07/Abbaye_Ste_Foy_%C3%A0_Conques_(06)_-_Tympan_du_Por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0/07/Abbaye_Ste_Foy_%C3%A0_Conques_(06)_-_Tympan_du_Porche.jpg"/>
                    <pic:cNvPicPr>
                      <a:picLocks noChangeAspect="1" noChangeArrowheads="1"/>
                    </pic:cNvPicPr>
                  </pic:nvPicPr>
                  <pic:blipFill>
                    <a:blip r:embed="rId5" cstate="print"/>
                    <a:srcRect/>
                    <a:stretch>
                      <a:fillRect/>
                    </a:stretch>
                  </pic:blipFill>
                  <pic:spPr bwMode="auto">
                    <a:xfrm>
                      <a:off x="0" y="0"/>
                      <a:ext cx="5755318" cy="3344564"/>
                    </a:xfrm>
                    <a:prstGeom prst="rect">
                      <a:avLst/>
                    </a:prstGeom>
                    <a:noFill/>
                    <a:ln w="9525">
                      <a:noFill/>
                      <a:miter lim="800000"/>
                      <a:headEnd/>
                      <a:tailEnd/>
                    </a:ln>
                  </pic:spPr>
                </pic:pic>
              </a:graphicData>
            </a:graphic>
          </wp:inline>
        </w:drawing>
      </w:r>
    </w:p>
    <w:p w:rsidR="005523B4" w:rsidRDefault="005523B4"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 xml:space="preserve">De hel op het portaal van </w:t>
      </w:r>
      <w:proofErr w:type="spellStart"/>
      <w:r>
        <w:rPr>
          <w:rFonts w:ascii="Calibri" w:hAnsi="Calibri"/>
          <w:color w:val="444444"/>
          <w:sz w:val="23"/>
          <w:szCs w:val="23"/>
          <w:shd w:val="clear" w:color="auto" w:fill="FFFFFF"/>
        </w:rPr>
        <w:t>Sainte</w:t>
      </w:r>
      <w:proofErr w:type="spellEnd"/>
      <w:r>
        <w:rPr>
          <w:rFonts w:ascii="Calibri" w:hAnsi="Calibri"/>
          <w:color w:val="444444"/>
          <w:sz w:val="23"/>
          <w:szCs w:val="23"/>
          <w:shd w:val="clear" w:color="auto" w:fill="FFFFFF"/>
        </w:rPr>
        <w:t xml:space="preserve">- </w:t>
      </w:r>
      <w:proofErr w:type="spellStart"/>
      <w:r>
        <w:rPr>
          <w:rFonts w:ascii="Calibri" w:hAnsi="Calibri"/>
          <w:color w:val="444444"/>
          <w:sz w:val="23"/>
          <w:szCs w:val="23"/>
          <w:shd w:val="clear" w:color="auto" w:fill="FFFFFF"/>
        </w:rPr>
        <w:t>Foy</w:t>
      </w:r>
      <w:proofErr w:type="spellEnd"/>
      <w:r>
        <w:rPr>
          <w:rFonts w:ascii="Calibri" w:hAnsi="Calibri"/>
          <w:color w:val="444444"/>
          <w:sz w:val="23"/>
          <w:szCs w:val="23"/>
          <w:shd w:val="clear" w:color="auto" w:fill="FFFFFF"/>
        </w:rPr>
        <w:br/>
      </w:r>
      <w:r w:rsidRPr="00D10B2E">
        <w:rPr>
          <w:rFonts w:ascii="Calibri" w:hAnsi="Calibri"/>
          <w:b/>
          <w:color w:val="444444"/>
          <w:sz w:val="23"/>
          <w:szCs w:val="23"/>
          <w:shd w:val="clear" w:color="auto" w:fill="FFFFFF"/>
        </w:rPr>
        <w:t>Straffen:</w:t>
      </w:r>
      <w:r>
        <w:rPr>
          <w:rFonts w:ascii="Calibri" w:hAnsi="Calibri"/>
          <w:color w:val="444444"/>
          <w:sz w:val="23"/>
          <w:szCs w:val="23"/>
          <w:shd w:val="clear" w:color="auto" w:fill="FFFFFF"/>
        </w:rPr>
        <w:t xml:space="preserve"> Judas wordt opgehangen, omdat hij Christus verraadde in de ruil voor geld, wat nog te zien is aan de geldbuidel om zijn nek &amp; daaronder wordt er een tong uitgerukt, de straf voor roddelen of kwaadsprekerij</w:t>
      </w:r>
      <w:r w:rsidR="005E12B1">
        <w:rPr>
          <w:rFonts w:ascii="Calibri" w:hAnsi="Calibri"/>
          <w:color w:val="444444"/>
          <w:sz w:val="23"/>
          <w:szCs w:val="23"/>
          <w:shd w:val="clear" w:color="auto" w:fill="FFFFFF"/>
        </w:rPr>
        <w:br/>
      </w:r>
      <w:r w:rsidR="005E12B1" w:rsidRPr="00D10B2E">
        <w:rPr>
          <w:rFonts w:ascii="Calibri" w:hAnsi="Calibri"/>
          <w:b/>
          <w:color w:val="444444"/>
          <w:sz w:val="23"/>
          <w:szCs w:val="23"/>
          <w:shd w:val="clear" w:color="auto" w:fill="FFFFFF"/>
        </w:rPr>
        <w:t>Wat voor straf:</w:t>
      </w:r>
      <w:r>
        <w:rPr>
          <w:rFonts w:ascii="Calibri" w:hAnsi="Calibri"/>
          <w:color w:val="444444"/>
          <w:sz w:val="23"/>
          <w:szCs w:val="23"/>
          <w:shd w:val="clear" w:color="auto" w:fill="FFFFFF"/>
        </w:rPr>
        <w:t xml:space="preserve"> De folteringen in de hel zijn verbonden met ondeugden of zonden die tijdens het leven op aarde zijn begaan </w:t>
      </w:r>
      <w:r w:rsidRPr="005523B4">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soms worden die gekoppeld aan echte gebeurtenissen, bv. De duivel vangt de bisschop van </w:t>
      </w:r>
      <w:proofErr w:type="spellStart"/>
      <w:r>
        <w:rPr>
          <w:rFonts w:ascii="Calibri" w:hAnsi="Calibri"/>
          <w:color w:val="444444"/>
          <w:sz w:val="23"/>
          <w:szCs w:val="23"/>
          <w:shd w:val="clear" w:color="auto" w:fill="FFFFFF"/>
        </w:rPr>
        <w:t>Clermond</w:t>
      </w:r>
      <w:proofErr w:type="spellEnd"/>
      <w:r>
        <w:rPr>
          <w:rFonts w:ascii="Calibri" w:hAnsi="Calibri"/>
          <w:color w:val="444444"/>
          <w:sz w:val="23"/>
          <w:szCs w:val="23"/>
          <w:shd w:val="clear" w:color="auto" w:fill="FFFFFF"/>
        </w:rPr>
        <w:t xml:space="preserve"> met een net, die ooit de kas van de abdij in </w:t>
      </w:r>
      <w:proofErr w:type="spellStart"/>
      <w:r>
        <w:rPr>
          <w:rFonts w:ascii="Calibri" w:hAnsi="Calibri"/>
          <w:color w:val="444444"/>
          <w:sz w:val="23"/>
          <w:szCs w:val="23"/>
          <w:shd w:val="clear" w:color="auto" w:fill="FFFFFF"/>
        </w:rPr>
        <w:t>Conques</w:t>
      </w:r>
      <w:proofErr w:type="spellEnd"/>
      <w:r>
        <w:rPr>
          <w:rFonts w:ascii="Calibri" w:hAnsi="Calibri"/>
          <w:color w:val="444444"/>
          <w:sz w:val="23"/>
          <w:szCs w:val="23"/>
          <w:shd w:val="clear" w:color="auto" w:fill="FFFFFF"/>
        </w:rPr>
        <w:t xml:space="preserve"> </w:t>
      </w:r>
      <w:r w:rsidR="00D10B2E">
        <w:rPr>
          <w:rFonts w:ascii="Calibri" w:hAnsi="Calibri"/>
          <w:color w:val="444444"/>
          <w:sz w:val="23"/>
          <w:szCs w:val="23"/>
          <w:shd w:val="clear" w:color="auto" w:fill="FFFFFF"/>
        </w:rPr>
        <w:t>plunderde, nu wordt hij voor altijd op de kijk gezet</w:t>
      </w:r>
      <w:r w:rsidR="00D10B2E">
        <w:rPr>
          <w:rFonts w:ascii="Calibri" w:hAnsi="Calibri"/>
          <w:color w:val="444444"/>
          <w:sz w:val="23"/>
          <w:szCs w:val="23"/>
          <w:shd w:val="clear" w:color="auto" w:fill="FFFFFF"/>
        </w:rPr>
        <w:br/>
      </w:r>
      <w:r w:rsidR="00D10B2E" w:rsidRPr="00D10B2E">
        <w:rPr>
          <w:rFonts w:ascii="Calibri" w:hAnsi="Calibri"/>
          <w:b/>
          <w:color w:val="444444"/>
          <w:sz w:val="23"/>
          <w:szCs w:val="23"/>
          <w:shd w:val="clear" w:color="auto" w:fill="FFFFFF"/>
        </w:rPr>
        <w:t>Op de architraaf:</w:t>
      </w:r>
      <w:r w:rsidR="00D10B2E">
        <w:rPr>
          <w:rFonts w:ascii="Calibri" w:hAnsi="Calibri"/>
          <w:color w:val="444444"/>
          <w:sz w:val="23"/>
          <w:szCs w:val="23"/>
          <w:shd w:val="clear" w:color="auto" w:fill="FFFFFF"/>
        </w:rPr>
        <w:t xml:space="preserve"> Er staat een tekst dat wil zeggen: O zondaars, besef welk een hard oordeel u te wachten staat, als gij uw manier van leven niet grondig verandert</w:t>
      </w:r>
    </w:p>
    <w:p w:rsidR="00D10B2E" w:rsidRDefault="00D10B2E"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 xml:space="preserve">Portaal </w:t>
      </w:r>
      <w:proofErr w:type="spellStart"/>
      <w:r>
        <w:rPr>
          <w:rFonts w:ascii="Calibri" w:hAnsi="Calibri"/>
          <w:color w:val="444444"/>
          <w:sz w:val="23"/>
          <w:szCs w:val="23"/>
          <w:shd w:val="clear" w:color="auto" w:fill="FFFFFF"/>
        </w:rPr>
        <w:t>Sainte</w:t>
      </w:r>
      <w:proofErr w:type="spellEnd"/>
      <w:r>
        <w:rPr>
          <w:rFonts w:ascii="Calibri" w:hAnsi="Calibri"/>
          <w:color w:val="444444"/>
          <w:sz w:val="23"/>
          <w:szCs w:val="23"/>
          <w:shd w:val="clear" w:color="auto" w:fill="FFFFFF"/>
        </w:rPr>
        <w:t xml:space="preserve">- </w:t>
      </w:r>
      <w:proofErr w:type="spellStart"/>
      <w:r>
        <w:rPr>
          <w:rFonts w:ascii="Calibri" w:hAnsi="Calibri"/>
          <w:color w:val="444444"/>
          <w:sz w:val="23"/>
          <w:szCs w:val="23"/>
          <w:shd w:val="clear" w:color="auto" w:fill="FFFFFF"/>
        </w:rPr>
        <w:t>Madeleine</w:t>
      </w:r>
      <w:proofErr w:type="spellEnd"/>
      <w:r>
        <w:rPr>
          <w:rFonts w:ascii="Calibri" w:hAnsi="Calibri"/>
          <w:color w:val="444444"/>
          <w:sz w:val="23"/>
          <w:szCs w:val="23"/>
          <w:shd w:val="clear" w:color="auto" w:fill="FFFFFF"/>
        </w:rPr>
        <w:br/>
      </w:r>
      <w:r w:rsidRPr="00D10B2E">
        <w:rPr>
          <w:rFonts w:ascii="Calibri" w:hAnsi="Calibri"/>
          <w:b/>
          <w:color w:val="444444"/>
          <w:sz w:val="23"/>
          <w:szCs w:val="23"/>
          <w:shd w:val="clear" w:color="auto" w:fill="FFFFFF"/>
        </w:rPr>
        <w:t>1146:</w:t>
      </w:r>
      <w:r>
        <w:rPr>
          <w:rFonts w:ascii="Calibri" w:hAnsi="Calibri"/>
          <w:color w:val="444444"/>
          <w:sz w:val="23"/>
          <w:szCs w:val="23"/>
          <w:shd w:val="clear" w:color="auto" w:fill="FFFFFF"/>
        </w:rPr>
        <w:t xml:space="preserve"> Bernardus van Clairvaux roept hier de gelovigen bijeen voor een grote onderneming: een kruistocht om Jeruzalem te heroveren van de moslims </w:t>
      </w:r>
      <w:r w:rsidRPr="00D10B2E">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w:t>
      </w:r>
      <w:proofErr w:type="spellStart"/>
      <w:r>
        <w:rPr>
          <w:rFonts w:ascii="Calibri" w:hAnsi="Calibri"/>
          <w:color w:val="444444"/>
          <w:sz w:val="23"/>
          <w:szCs w:val="23"/>
          <w:shd w:val="clear" w:color="auto" w:fill="FFFFFF"/>
        </w:rPr>
        <w:t>Vezelay</w:t>
      </w:r>
      <w:proofErr w:type="spellEnd"/>
      <w:r>
        <w:rPr>
          <w:rFonts w:ascii="Calibri" w:hAnsi="Calibri"/>
          <w:color w:val="444444"/>
          <w:sz w:val="23"/>
          <w:szCs w:val="23"/>
          <w:shd w:val="clear" w:color="auto" w:fill="FFFFFF"/>
        </w:rPr>
        <w:t xml:space="preserve"> speelt dus een belangrijke rol </w:t>
      </w:r>
      <w:r w:rsidRPr="00D10B2E">
        <w:rPr>
          <w:rFonts w:ascii="Calibri" w:hAnsi="Calibri"/>
          <w:i/>
          <w:color w:val="444444"/>
          <w:sz w:val="23"/>
          <w:szCs w:val="23"/>
          <w:shd w:val="clear" w:color="auto" w:fill="FFFFFF"/>
        </w:rPr>
        <w:t>in de verspreiding van het christelijke geloof</w:t>
      </w:r>
      <w:r>
        <w:rPr>
          <w:rFonts w:ascii="Calibri" w:hAnsi="Calibri"/>
          <w:color w:val="444444"/>
          <w:sz w:val="23"/>
          <w:szCs w:val="23"/>
          <w:shd w:val="clear" w:color="auto" w:fill="FFFFFF"/>
        </w:rPr>
        <w:br/>
      </w:r>
      <w:r w:rsidRPr="00D10B2E">
        <w:rPr>
          <w:rFonts w:ascii="Calibri" w:hAnsi="Calibri"/>
          <w:b/>
          <w:color w:val="444444"/>
          <w:sz w:val="23"/>
          <w:szCs w:val="23"/>
          <w:shd w:val="clear" w:color="auto" w:fill="FFFFFF"/>
        </w:rPr>
        <w:t>Het Laatste Oordeel:</w:t>
      </w:r>
      <w:r>
        <w:rPr>
          <w:rFonts w:ascii="Calibri" w:hAnsi="Calibri"/>
          <w:color w:val="444444"/>
          <w:sz w:val="23"/>
          <w:szCs w:val="23"/>
          <w:shd w:val="clear" w:color="auto" w:fill="FFFFFF"/>
        </w:rPr>
        <w:t xml:space="preserve"> Is te vinden in de grote </w:t>
      </w:r>
      <w:proofErr w:type="spellStart"/>
      <w:r>
        <w:rPr>
          <w:rFonts w:ascii="Calibri" w:hAnsi="Calibri"/>
          <w:color w:val="444444"/>
          <w:sz w:val="23"/>
          <w:szCs w:val="23"/>
          <w:shd w:val="clear" w:color="auto" w:fill="FFFFFF"/>
        </w:rPr>
        <w:t>narthex</w:t>
      </w:r>
      <w:proofErr w:type="spellEnd"/>
      <w:r>
        <w:rPr>
          <w:rFonts w:ascii="Calibri" w:hAnsi="Calibri"/>
          <w:color w:val="444444"/>
          <w:sz w:val="23"/>
          <w:szCs w:val="23"/>
          <w:shd w:val="clear" w:color="auto" w:fill="FFFFFF"/>
        </w:rPr>
        <w:t xml:space="preserve"> boven de toegang naar het middenschip van de kerk </w:t>
      </w:r>
      <w:r w:rsidRPr="00D10B2E">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Christus is nu niet afgebeeld als rechter van het Laatste Oordeel, maar vanaf zijn troon zendt hij apostelen, stuk voor stuk herkenbaar aan hun vaste symbolen, uit om het geloof </w:t>
      </w:r>
      <w:r w:rsidRPr="00822224">
        <w:rPr>
          <w:rFonts w:ascii="Calibri" w:hAnsi="Calibri"/>
          <w:i/>
          <w:color w:val="444444"/>
          <w:sz w:val="23"/>
          <w:szCs w:val="23"/>
          <w:shd w:val="clear" w:color="auto" w:fill="FFFFFF"/>
        </w:rPr>
        <w:t>te verspreiden</w:t>
      </w:r>
      <w:r>
        <w:rPr>
          <w:rFonts w:ascii="Calibri" w:hAnsi="Calibri"/>
          <w:color w:val="444444"/>
          <w:sz w:val="23"/>
          <w:szCs w:val="23"/>
          <w:shd w:val="clear" w:color="auto" w:fill="FFFFFF"/>
        </w:rPr>
        <w:t xml:space="preserve"> tot in de verste uithoeken </w:t>
      </w:r>
      <w:r w:rsidRPr="00D10B2E">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In de boog rondom Christus staan de volken afgebeeld waaraan het Evangelie al is verkondigd </w:t>
      </w:r>
      <w:r w:rsidRPr="00D10B2E">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de niet- christelijke volken (waaronder de Reuzen, de </w:t>
      </w:r>
      <w:proofErr w:type="spellStart"/>
      <w:r>
        <w:rPr>
          <w:rFonts w:ascii="Calibri" w:hAnsi="Calibri"/>
          <w:color w:val="444444"/>
          <w:sz w:val="23"/>
          <w:szCs w:val="23"/>
          <w:shd w:val="clear" w:color="auto" w:fill="FFFFFF"/>
        </w:rPr>
        <w:t>Pygmeeen</w:t>
      </w:r>
      <w:proofErr w:type="spellEnd"/>
      <w:r>
        <w:rPr>
          <w:rFonts w:ascii="Calibri" w:hAnsi="Calibri"/>
          <w:color w:val="444444"/>
          <w:sz w:val="23"/>
          <w:szCs w:val="23"/>
          <w:shd w:val="clear" w:color="auto" w:fill="FFFFFF"/>
        </w:rPr>
        <w:t xml:space="preserve"> en Flaporen) zijn aan de voeten van Christus op de architraaf afgebeeld </w:t>
      </w:r>
      <w:r w:rsidRPr="00D10B2E">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de wonderlijke verzameling figuurtjes laat zien dat er voor de heidense wereld weinig eerbied was</w:t>
      </w:r>
    </w:p>
    <w:p w:rsidR="00822224" w:rsidRDefault="00822224" w:rsidP="00240550">
      <w:pPr>
        <w:rPr>
          <w:rFonts w:ascii="Calibri" w:hAnsi="Calibri"/>
          <w:color w:val="444444"/>
          <w:sz w:val="23"/>
          <w:szCs w:val="23"/>
          <w:shd w:val="clear" w:color="auto" w:fill="FFFFFF"/>
        </w:rPr>
      </w:pPr>
      <w:proofErr w:type="spellStart"/>
      <w:r>
        <w:rPr>
          <w:rFonts w:ascii="Calibri" w:hAnsi="Calibri"/>
          <w:color w:val="444444"/>
          <w:sz w:val="23"/>
          <w:szCs w:val="23"/>
          <w:shd w:val="clear" w:color="auto" w:fill="FFFFFF"/>
        </w:rPr>
        <w:t>Ora</w:t>
      </w:r>
      <w:proofErr w:type="spellEnd"/>
      <w:r>
        <w:rPr>
          <w:rFonts w:ascii="Calibri" w:hAnsi="Calibri"/>
          <w:color w:val="444444"/>
          <w:sz w:val="23"/>
          <w:szCs w:val="23"/>
          <w:shd w:val="clear" w:color="auto" w:fill="FFFFFF"/>
        </w:rPr>
        <w:t xml:space="preserve"> et </w:t>
      </w:r>
      <w:proofErr w:type="spellStart"/>
      <w:r>
        <w:rPr>
          <w:rFonts w:ascii="Calibri" w:hAnsi="Calibri"/>
          <w:color w:val="444444"/>
          <w:sz w:val="23"/>
          <w:szCs w:val="23"/>
          <w:shd w:val="clear" w:color="auto" w:fill="FFFFFF"/>
        </w:rPr>
        <w:t>labora</w:t>
      </w:r>
      <w:proofErr w:type="spellEnd"/>
      <w:r>
        <w:rPr>
          <w:rFonts w:ascii="Calibri" w:hAnsi="Calibri"/>
          <w:color w:val="444444"/>
          <w:sz w:val="23"/>
          <w:szCs w:val="23"/>
          <w:shd w:val="clear" w:color="auto" w:fill="FFFFFF"/>
        </w:rPr>
        <w:br/>
      </w:r>
      <w:r w:rsidRPr="00822224">
        <w:rPr>
          <w:rFonts w:ascii="Calibri" w:hAnsi="Calibri"/>
          <w:b/>
          <w:color w:val="444444"/>
          <w:sz w:val="23"/>
          <w:szCs w:val="23"/>
          <w:shd w:val="clear" w:color="auto" w:fill="FFFFFF"/>
        </w:rPr>
        <w:t>Betekenis:</w:t>
      </w:r>
      <w:r>
        <w:rPr>
          <w:rFonts w:ascii="Calibri" w:hAnsi="Calibri"/>
          <w:color w:val="444444"/>
          <w:sz w:val="23"/>
          <w:szCs w:val="23"/>
          <w:shd w:val="clear" w:color="auto" w:fill="FFFFFF"/>
        </w:rPr>
        <w:t xml:space="preserve"> Bid en werk</w:t>
      </w:r>
      <w:r>
        <w:rPr>
          <w:rFonts w:ascii="Calibri" w:hAnsi="Calibri"/>
          <w:color w:val="444444"/>
          <w:sz w:val="23"/>
          <w:szCs w:val="23"/>
          <w:shd w:val="clear" w:color="auto" w:fill="FFFFFF"/>
        </w:rPr>
        <w:br/>
      </w:r>
      <w:r w:rsidRPr="00822224">
        <w:rPr>
          <w:rFonts w:ascii="Calibri" w:hAnsi="Calibri"/>
          <w:b/>
          <w:color w:val="444444"/>
          <w:sz w:val="23"/>
          <w:szCs w:val="23"/>
          <w:shd w:val="clear" w:color="auto" w:fill="FFFFFF"/>
        </w:rPr>
        <w:t>Wat:</w:t>
      </w:r>
      <w:r>
        <w:rPr>
          <w:rFonts w:ascii="Calibri" w:hAnsi="Calibri"/>
          <w:color w:val="444444"/>
          <w:sz w:val="23"/>
          <w:szCs w:val="23"/>
          <w:shd w:val="clear" w:color="auto" w:fill="FFFFFF"/>
        </w:rPr>
        <w:t xml:space="preserve"> De regels die </w:t>
      </w:r>
      <w:proofErr w:type="spellStart"/>
      <w:r>
        <w:rPr>
          <w:rFonts w:ascii="Calibri" w:hAnsi="Calibri"/>
          <w:color w:val="444444"/>
          <w:sz w:val="23"/>
          <w:szCs w:val="23"/>
          <w:shd w:val="clear" w:color="auto" w:fill="FFFFFF"/>
        </w:rPr>
        <w:t>Benedictus</w:t>
      </w:r>
      <w:proofErr w:type="spellEnd"/>
      <w:r>
        <w:rPr>
          <w:rFonts w:ascii="Calibri" w:hAnsi="Calibri"/>
          <w:color w:val="444444"/>
          <w:sz w:val="23"/>
          <w:szCs w:val="23"/>
          <w:shd w:val="clear" w:color="auto" w:fill="FFFFFF"/>
        </w:rPr>
        <w:t xml:space="preserve"> van </w:t>
      </w:r>
      <w:proofErr w:type="spellStart"/>
      <w:r>
        <w:rPr>
          <w:rFonts w:ascii="Calibri" w:hAnsi="Calibri"/>
          <w:color w:val="444444"/>
          <w:sz w:val="23"/>
          <w:szCs w:val="23"/>
          <w:shd w:val="clear" w:color="auto" w:fill="FFFFFF"/>
        </w:rPr>
        <w:t>Nursia</w:t>
      </w:r>
      <w:proofErr w:type="spellEnd"/>
      <w:r>
        <w:rPr>
          <w:rFonts w:ascii="Calibri" w:hAnsi="Calibri"/>
          <w:color w:val="444444"/>
          <w:sz w:val="23"/>
          <w:szCs w:val="23"/>
          <w:shd w:val="clear" w:color="auto" w:fill="FFFFFF"/>
        </w:rPr>
        <w:t xml:space="preserve"> al in de 6</w:t>
      </w:r>
      <w:r>
        <w:rPr>
          <w:rFonts w:ascii="Calibri" w:hAnsi="Calibri"/>
          <w:color w:val="444444"/>
          <w:sz w:val="23"/>
          <w:szCs w:val="23"/>
          <w:shd w:val="clear" w:color="auto" w:fill="FFFFFF"/>
          <w:vertAlign w:val="superscript"/>
        </w:rPr>
        <w:t xml:space="preserve">de </w:t>
      </w:r>
      <w:r>
        <w:rPr>
          <w:rFonts w:ascii="Calibri" w:hAnsi="Calibri"/>
          <w:sz w:val="23"/>
          <w:szCs w:val="23"/>
        </w:rPr>
        <w:t xml:space="preserve">eeuw had opgesteld voor het kloosterleven </w:t>
      </w:r>
      <w:r>
        <w:rPr>
          <w:rFonts w:ascii="Calibri" w:hAnsi="Calibri"/>
          <w:sz w:val="23"/>
          <w:szCs w:val="23"/>
        </w:rPr>
        <w:lastRenderedPageBreak/>
        <w:t xml:space="preserve">(= </w:t>
      </w:r>
      <w:proofErr w:type="spellStart"/>
      <w:r>
        <w:rPr>
          <w:rFonts w:ascii="Calibri" w:hAnsi="Calibri"/>
          <w:sz w:val="23"/>
          <w:szCs w:val="23"/>
        </w:rPr>
        <w:t>regula</w:t>
      </w:r>
      <w:proofErr w:type="spellEnd"/>
      <w:r>
        <w:rPr>
          <w:rFonts w:ascii="Calibri" w:hAnsi="Calibri"/>
          <w:sz w:val="23"/>
          <w:szCs w:val="23"/>
        </w:rPr>
        <w:t xml:space="preserve"> </w:t>
      </w:r>
      <w:proofErr w:type="spellStart"/>
      <w:r>
        <w:rPr>
          <w:rFonts w:ascii="Calibri" w:hAnsi="Calibri"/>
          <w:sz w:val="23"/>
          <w:szCs w:val="23"/>
        </w:rPr>
        <w:t>Benedicti</w:t>
      </w:r>
      <w:proofErr w:type="spellEnd"/>
      <w:r>
        <w:rPr>
          <w:rFonts w:ascii="Calibri" w:hAnsi="Calibri"/>
          <w:sz w:val="23"/>
          <w:szCs w:val="23"/>
        </w:rPr>
        <w:t>), gelden in de 10</w:t>
      </w:r>
      <w:r w:rsidRPr="00822224">
        <w:rPr>
          <w:rFonts w:ascii="Calibri" w:hAnsi="Calibri"/>
          <w:sz w:val="23"/>
          <w:szCs w:val="23"/>
          <w:vertAlign w:val="superscript"/>
        </w:rPr>
        <w:t>e</w:t>
      </w:r>
      <w:r>
        <w:rPr>
          <w:rFonts w:ascii="Calibri" w:hAnsi="Calibri"/>
          <w:sz w:val="23"/>
          <w:szCs w:val="23"/>
        </w:rPr>
        <w:t xml:space="preserve"> eeuw voor heel Europa</w:t>
      </w:r>
      <w:r>
        <w:rPr>
          <w:rFonts w:ascii="Calibri" w:hAnsi="Calibri"/>
          <w:sz w:val="23"/>
          <w:szCs w:val="23"/>
        </w:rPr>
        <w:br/>
      </w:r>
      <w:r w:rsidRPr="00822224">
        <w:rPr>
          <w:rFonts w:ascii="Calibri" w:hAnsi="Calibri"/>
          <w:b/>
          <w:color w:val="444444"/>
          <w:sz w:val="23"/>
          <w:szCs w:val="23"/>
          <w:shd w:val="clear" w:color="auto" w:fill="FFFFFF"/>
        </w:rPr>
        <w:t>10</w:t>
      </w:r>
      <w:r w:rsidRPr="00822224">
        <w:rPr>
          <w:rFonts w:ascii="Calibri" w:hAnsi="Calibri"/>
          <w:b/>
          <w:color w:val="444444"/>
          <w:sz w:val="23"/>
          <w:szCs w:val="23"/>
          <w:shd w:val="clear" w:color="auto" w:fill="FFFFFF"/>
          <w:vertAlign w:val="superscript"/>
        </w:rPr>
        <w:t>e</w:t>
      </w:r>
      <w:r w:rsidRPr="00822224">
        <w:rPr>
          <w:rFonts w:ascii="Calibri" w:hAnsi="Calibri"/>
          <w:b/>
          <w:color w:val="444444"/>
          <w:sz w:val="23"/>
          <w:szCs w:val="23"/>
          <w:shd w:val="clear" w:color="auto" w:fill="FFFFFF"/>
        </w:rPr>
        <w:t xml:space="preserve"> eeuw:</w:t>
      </w:r>
      <w:r>
        <w:rPr>
          <w:rFonts w:ascii="Calibri" w:hAnsi="Calibri"/>
          <w:color w:val="444444"/>
          <w:sz w:val="23"/>
          <w:szCs w:val="23"/>
          <w:shd w:val="clear" w:color="auto" w:fill="FFFFFF"/>
        </w:rPr>
        <w:t xml:space="preserve"> In West- Europa nam het aantal kloosters flink toe</w:t>
      </w:r>
      <w:r>
        <w:rPr>
          <w:rFonts w:ascii="Calibri" w:hAnsi="Calibri"/>
          <w:color w:val="444444"/>
          <w:sz w:val="23"/>
          <w:szCs w:val="23"/>
          <w:shd w:val="clear" w:color="auto" w:fill="FFFFFF"/>
        </w:rPr>
        <w:br/>
      </w:r>
      <w:r w:rsidRPr="00822224">
        <w:rPr>
          <w:rFonts w:ascii="Calibri" w:hAnsi="Calibri"/>
          <w:b/>
          <w:color w:val="444444"/>
          <w:sz w:val="23"/>
          <w:szCs w:val="23"/>
          <w:shd w:val="clear" w:color="auto" w:fill="FFFFFF"/>
        </w:rPr>
        <w:t>Regeling:</w:t>
      </w:r>
      <w:r>
        <w:rPr>
          <w:rFonts w:ascii="Calibri" w:hAnsi="Calibri"/>
          <w:color w:val="444444"/>
          <w:sz w:val="23"/>
          <w:szCs w:val="23"/>
          <w:shd w:val="clear" w:color="auto" w:fill="FFFFFF"/>
        </w:rPr>
        <w:t xml:space="preserve"> Tussen de feodale landeigenaren en de kloosters bestaat een taakverdeling </w:t>
      </w:r>
      <w:r w:rsidRPr="00822224">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de feodale heren dragen zorg voor verdediging en bestuur &amp; de monniken in de kloosters nemen de taak op zich God te loven met zang en gebed (vergelijkbaar met ridders in dienst van de feodale machthebbers, kun je de monniken beschouwen als een soort beroepsleger. Het is hun vak zich in te zetten voor het heil van de hele mensheid en vooral van iedereen die het klooster met schenkingen steunt.</w:t>
      </w:r>
      <w:r>
        <w:rPr>
          <w:rFonts w:ascii="Calibri" w:hAnsi="Calibri"/>
          <w:color w:val="444444"/>
          <w:sz w:val="23"/>
          <w:szCs w:val="23"/>
          <w:shd w:val="clear" w:color="auto" w:fill="FFFFFF"/>
        </w:rPr>
        <w:br/>
      </w:r>
      <w:r w:rsidRPr="00822224">
        <w:rPr>
          <w:rFonts w:ascii="Calibri" w:hAnsi="Calibri"/>
          <w:b/>
          <w:color w:val="444444"/>
          <w:sz w:val="23"/>
          <w:szCs w:val="23"/>
          <w:shd w:val="clear" w:color="auto" w:fill="FFFFFF"/>
        </w:rPr>
        <w:t>Leden:</w:t>
      </w:r>
      <w:r>
        <w:rPr>
          <w:rFonts w:ascii="Calibri" w:hAnsi="Calibri"/>
          <w:color w:val="444444"/>
          <w:sz w:val="23"/>
          <w:szCs w:val="23"/>
          <w:shd w:val="clear" w:color="auto" w:fill="FFFFFF"/>
        </w:rPr>
        <w:t xml:space="preserve"> Vooral zonen van vooraanstaande families bevolken de kloosters </w:t>
      </w:r>
      <w:r w:rsidRPr="00822224">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om te kunnen intreden wordt een flink deel van het familiebezit afgestaan aan de kloosters </w:t>
      </w:r>
      <w:r w:rsidRPr="00822224">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eenmaal ingetreden, onderwerpen monniken zich aan de disciplines van de kloosterorde</w:t>
      </w:r>
    </w:p>
    <w:p w:rsidR="00822224" w:rsidRDefault="00822224"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Eadwinus Psalter</w:t>
      </w:r>
      <w:r>
        <w:rPr>
          <w:rFonts w:ascii="Calibri" w:hAnsi="Calibri"/>
          <w:color w:val="444444"/>
          <w:sz w:val="23"/>
          <w:szCs w:val="23"/>
          <w:shd w:val="clear" w:color="auto" w:fill="FFFFFF"/>
        </w:rPr>
        <w:br/>
      </w:r>
      <w:r w:rsidRPr="00326EC6">
        <w:rPr>
          <w:rFonts w:ascii="Calibri" w:hAnsi="Calibri"/>
          <w:b/>
          <w:color w:val="444444"/>
          <w:sz w:val="23"/>
          <w:szCs w:val="23"/>
          <w:shd w:val="clear" w:color="auto" w:fill="FFFFFF"/>
        </w:rPr>
        <w:t>Scriptorium:</w:t>
      </w:r>
      <w:r>
        <w:rPr>
          <w:rFonts w:ascii="Calibri" w:hAnsi="Calibri"/>
          <w:color w:val="444444"/>
          <w:sz w:val="23"/>
          <w:szCs w:val="23"/>
          <w:shd w:val="clear" w:color="auto" w:fill="FFFFFF"/>
        </w:rPr>
        <w:t xml:space="preserve"> Hier </w:t>
      </w:r>
      <w:r w:rsidR="00326EC6">
        <w:rPr>
          <w:rFonts w:ascii="Calibri" w:hAnsi="Calibri"/>
          <w:color w:val="444444"/>
          <w:sz w:val="23"/>
          <w:szCs w:val="23"/>
          <w:shd w:val="clear" w:color="auto" w:fill="FFFFFF"/>
        </w:rPr>
        <w:t>kopiëren</w:t>
      </w:r>
      <w:r>
        <w:rPr>
          <w:rFonts w:ascii="Calibri" w:hAnsi="Calibri"/>
          <w:color w:val="444444"/>
          <w:sz w:val="23"/>
          <w:szCs w:val="23"/>
          <w:shd w:val="clear" w:color="auto" w:fill="FFFFFF"/>
        </w:rPr>
        <w:t xml:space="preserve"> monniken oude en eigentijdse boeken </w:t>
      </w:r>
      <w:r w:rsidRPr="00822224">
        <w:rPr>
          <w:rFonts w:ascii="Calibri" w:hAnsi="Calibri"/>
          <w:color w:val="444444"/>
          <w:sz w:val="23"/>
          <w:szCs w:val="23"/>
          <w:shd w:val="clear" w:color="auto" w:fill="FFFFFF"/>
        </w:rPr>
        <w:sym w:font="Wingdings" w:char="F0E0"/>
      </w:r>
      <w:r w:rsidR="00326EC6">
        <w:rPr>
          <w:rFonts w:ascii="Calibri" w:hAnsi="Calibri"/>
          <w:color w:val="444444"/>
          <w:sz w:val="23"/>
          <w:szCs w:val="23"/>
          <w:shd w:val="clear" w:color="auto" w:fill="FFFFFF"/>
        </w:rPr>
        <w:t xml:space="preserve"> dit ha</w:t>
      </w:r>
      <w:r>
        <w:rPr>
          <w:rFonts w:ascii="Calibri" w:hAnsi="Calibri"/>
          <w:color w:val="444444"/>
          <w:sz w:val="23"/>
          <w:szCs w:val="23"/>
          <w:shd w:val="clear" w:color="auto" w:fill="FFFFFF"/>
        </w:rPr>
        <w:t>ndwerk vraagt veel geduld en precisie, maar in die dagen is dit de enige manier om kennis vast te leggen en te verspreiden</w:t>
      </w:r>
      <w:r>
        <w:rPr>
          <w:rFonts w:ascii="Calibri" w:hAnsi="Calibri"/>
          <w:color w:val="444444"/>
          <w:sz w:val="23"/>
          <w:szCs w:val="23"/>
          <w:shd w:val="clear" w:color="auto" w:fill="FFFFFF"/>
        </w:rPr>
        <w:br/>
      </w:r>
      <w:r w:rsidRPr="00326EC6">
        <w:rPr>
          <w:rFonts w:ascii="Calibri" w:hAnsi="Calibri"/>
          <w:b/>
          <w:color w:val="444444"/>
          <w:sz w:val="23"/>
          <w:szCs w:val="23"/>
          <w:shd w:val="clear" w:color="auto" w:fill="FFFFFF"/>
        </w:rPr>
        <w:t>Wie:</w:t>
      </w:r>
      <w:r>
        <w:rPr>
          <w:rFonts w:ascii="Calibri" w:hAnsi="Calibri"/>
          <w:color w:val="444444"/>
          <w:sz w:val="23"/>
          <w:szCs w:val="23"/>
          <w:shd w:val="clear" w:color="auto" w:fill="FFFFFF"/>
        </w:rPr>
        <w:t xml:space="preserve"> Eadwinus is een kopiist, die in een van zijn handschriften een zelfportret als illustratie zet </w:t>
      </w:r>
      <w:r w:rsidRPr="00822224">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we zien hem met pen en mes (voor het slijpen van de pen of voor het wegkrabben van fouten) aan het werk aan een lessenaar</w:t>
      </w:r>
      <w:r>
        <w:rPr>
          <w:rFonts w:ascii="Calibri" w:hAnsi="Calibri"/>
          <w:color w:val="444444"/>
          <w:sz w:val="23"/>
          <w:szCs w:val="23"/>
          <w:shd w:val="clear" w:color="auto" w:fill="FFFFFF"/>
        </w:rPr>
        <w:br/>
      </w:r>
      <w:r w:rsidRPr="00326EC6">
        <w:rPr>
          <w:rFonts w:ascii="Calibri" w:hAnsi="Calibri"/>
          <w:b/>
          <w:color w:val="444444"/>
          <w:sz w:val="23"/>
          <w:szCs w:val="23"/>
          <w:shd w:val="clear" w:color="auto" w:fill="FFFFFF"/>
        </w:rPr>
        <w:t>Illustratie:</w:t>
      </w:r>
      <w:r>
        <w:rPr>
          <w:rFonts w:ascii="Calibri" w:hAnsi="Calibri"/>
          <w:color w:val="444444"/>
          <w:sz w:val="23"/>
          <w:szCs w:val="23"/>
          <w:shd w:val="clear" w:color="auto" w:fill="FFFFFF"/>
        </w:rPr>
        <w:t xml:space="preserve"> Op de beelden in de timpanen valt op dat de weergave van de anatomie en het gezicht nog erg schematisch is + perspectief van de stoel en de lessenaar is eenvoudig + de plooien van Eadwinus’ habijt zijn gestileerd en er is niet echt gekeken naar hoe plooien vallen</w:t>
      </w:r>
      <w:r w:rsidR="00326EC6">
        <w:rPr>
          <w:rFonts w:ascii="Calibri" w:hAnsi="Calibri"/>
          <w:color w:val="444444"/>
          <w:sz w:val="23"/>
          <w:szCs w:val="23"/>
          <w:shd w:val="clear" w:color="auto" w:fill="FFFFFF"/>
        </w:rPr>
        <w:t xml:space="preserve"> &amp; op de randversiering is een tekst opgenomen: ‘ noch mijn faam, noch mijn log zal snel sterven’, wat inhoudt dat Eadwinus erg trots is op zijn kunnen, wat uitzonderlijk is, want de monniken doen het werk niet voor eigen roem maar altijd in dienst van het klooster en uiteindelijk van God.</w:t>
      </w:r>
    </w:p>
    <w:p w:rsidR="0077187E" w:rsidRDefault="0077187E" w:rsidP="00240550">
      <w:pPr>
        <w:rPr>
          <w:rFonts w:ascii="Calibri" w:hAnsi="Calibri"/>
          <w:color w:val="444444"/>
          <w:sz w:val="23"/>
          <w:szCs w:val="23"/>
          <w:shd w:val="clear" w:color="auto" w:fill="FFFFFF"/>
        </w:rPr>
      </w:pPr>
      <w:proofErr w:type="spellStart"/>
      <w:r>
        <w:rPr>
          <w:rFonts w:ascii="Calibri" w:hAnsi="Calibri"/>
          <w:color w:val="444444"/>
          <w:sz w:val="23"/>
          <w:szCs w:val="23"/>
          <w:shd w:val="clear" w:color="auto" w:fill="FFFFFF"/>
        </w:rPr>
        <w:t>Pueri</w:t>
      </w:r>
      <w:proofErr w:type="spellEnd"/>
      <w:r>
        <w:rPr>
          <w:rFonts w:ascii="Calibri" w:hAnsi="Calibri"/>
          <w:color w:val="444444"/>
          <w:sz w:val="23"/>
          <w:szCs w:val="23"/>
          <w:shd w:val="clear" w:color="auto" w:fill="FFFFFF"/>
        </w:rPr>
        <w:t xml:space="preserve"> </w:t>
      </w:r>
      <w:proofErr w:type="spellStart"/>
      <w:r>
        <w:rPr>
          <w:rFonts w:ascii="Calibri" w:hAnsi="Calibri"/>
          <w:color w:val="444444"/>
          <w:sz w:val="23"/>
          <w:szCs w:val="23"/>
          <w:shd w:val="clear" w:color="auto" w:fill="FFFFFF"/>
        </w:rPr>
        <w:t>hebraeorum</w:t>
      </w:r>
      <w:proofErr w:type="spellEnd"/>
      <w:r>
        <w:rPr>
          <w:rFonts w:ascii="Calibri" w:hAnsi="Calibri"/>
          <w:color w:val="444444"/>
          <w:sz w:val="23"/>
          <w:szCs w:val="23"/>
          <w:shd w:val="clear" w:color="auto" w:fill="FFFFFF"/>
        </w:rPr>
        <w:t xml:space="preserve"> portantes</w:t>
      </w:r>
      <w:r>
        <w:rPr>
          <w:rFonts w:ascii="Calibri" w:hAnsi="Calibri"/>
          <w:color w:val="444444"/>
          <w:sz w:val="23"/>
          <w:szCs w:val="23"/>
          <w:shd w:val="clear" w:color="auto" w:fill="FFFFFF"/>
        </w:rPr>
        <w:br/>
      </w:r>
      <w:r w:rsidRPr="0077187E">
        <w:rPr>
          <w:rFonts w:ascii="Calibri" w:hAnsi="Calibri"/>
          <w:b/>
          <w:color w:val="444444"/>
          <w:sz w:val="23"/>
          <w:szCs w:val="23"/>
          <w:shd w:val="clear" w:color="auto" w:fill="FFFFFF"/>
        </w:rPr>
        <w:t>Vertaling:</w:t>
      </w:r>
      <w:r>
        <w:rPr>
          <w:rFonts w:ascii="Calibri" w:hAnsi="Calibri"/>
          <w:color w:val="444444"/>
          <w:sz w:val="23"/>
          <w:szCs w:val="23"/>
          <w:shd w:val="clear" w:color="auto" w:fill="FFFFFF"/>
        </w:rPr>
        <w:t xml:space="preserve"> </w:t>
      </w:r>
      <w:proofErr w:type="spellStart"/>
      <w:r>
        <w:rPr>
          <w:rFonts w:ascii="Calibri" w:hAnsi="Calibri"/>
          <w:color w:val="444444"/>
          <w:sz w:val="23"/>
          <w:szCs w:val="23"/>
          <w:shd w:val="clear" w:color="auto" w:fill="FFFFFF"/>
        </w:rPr>
        <w:t>Allelujah</w:t>
      </w:r>
      <w:proofErr w:type="spellEnd"/>
      <w:r>
        <w:rPr>
          <w:rFonts w:ascii="Calibri" w:hAnsi="Calibri"/>
          <w:color w:val="444444"/>
          <w:sz w:val="23"/>
          <w:szCs w:val="23"/>
          <w:shd w:val="clear" w:color="auto" w:fill="FFFFFF"/>
        </w:rPr>
        <w:t>, dit is een melodie met een reeks van tonen op een lettergreep</w:t>
      </w:r>
      <w:r>
        <w:rPr>
          <w:rFonts w:ascii="Calibri" w:hAnsi="Calibri"/>
          <w:color w:val="444444"/>
          <w:sz w:val="23"/>
          <w:szCs w:val="23"/>
          <w:shd w:val="clear" w:color="auto" w:fill="FFFFFF"/>
        </w:rPr>
        <w:br/>
        <w:t xml:space="preserve">De getijden: Op vaste tijden zijn er in de kloosters gebedsdiensten </w:t>
      </w:r>
      <w:r w:rsidRPr="0077187E">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iedere week wordt er volgens een vast rooster alle 150 </w:t>
      </w:r>
      <w:proofErr w:type="spellStart"/>
      <w:r>
        <w:rPr>
          <w:rFonts w:ascii="Calibri" w:hAnsi="Calibri"/>
          <w:color w:val="444444"/>
          <w:sz w:val="23"/>
          <w:szCs w:val="23"/>
          <w:shd w:val="clear" w:color="auto" w:fill="FFFFFF"/>
        </w:rPr>
        <w:t>pslamen</w:t>
      </w:r>
      <w:proofErr w:type="spellEnd"/>
      <w:r>
        <w:rPr>
          <w:rFonts w:ascii="Calibri" w:hAnsi="Calibri"/>
          <w:color w:val="444444"/>
          <w:sz w:val="23"/>
          <w:szCs w:val="23"/>
          <w:shd w:val="clear" w:color="auto" w:fill="FFFFFF"/>
        </w:rPr>
        <w:t xml:space="preserve"> gezongen en omlijst met andere gezangen en gebeden (in het Latijns)</w:t>
      </w:r>
      <w:r>
        <w:rPr>
          <w:rFonts w:ascii="Calibri" w:hAnsi="Calibri"/>
          <w:color w:val="444444"/>
          <w:sz w:val="23"/>
          <w:szCs w:val="23"/>
          <w:shd w:val="clear" w:color="auto" w:fill="FFFFFF"/>
        </w:rPr>
        <w:br/>
      </w:r>
      <w:r w:rsidRPr="0077187E">
        <w:rPr>
          <w:rFonts w:ascii="Calibri" w:hAnsi="Calibri"/>
          <w:b/>
          <w:color w:val="444444"/>
          <w:sz w:val="23"/>
          <w:szCs w:val="23"/>
          <w:shd w:val="clear" w:color="auto" w:fill="FFFFFF"/>
        </w:rPr>
        <w:t>Ontwikkeling:</w:t>
      </w:r>
      <w:r>
        <w:rPr>
          <w:rFonts w:ascii="Calibri" w:hAnsi="Calibri"/>
          <w:color w:val="444444"/>
          <w:sz w:val="23"/>
          <w:szCs w:val="23"/>
          <w:shd w:val="clear" w:color="auto" w:fill="FFFFFF"/>
        </w:rPr>
        <w:t xml:space="preserve"> In het begin gebruikte iedere streek zijn eigen melodieën </w:t>
      </w:r>
      <w:r w:rsidRPr="0077187E">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volgens de overlevering brengt paus Gregorius de Grote hier verandering in en hij komt met het gregoriaans </w:t>
      </w:r>
      <w:proofErr w:type="spellStart"/>
      <w:r w:rsidRPr="0077187E">
        <w:rPr>
          <w:rFonts w:ascii="Calibri" w:hAnsi="Calibri"/>
          <w:b/>
          <w:color w:val="444444"/>
          <w:sz w:val="23"/>
          <w:szCs w:val="23"/>
          <w:shd w:val="clear" w:color="auto" w:fill="FFFFFF"/>
        </w:rPr>
        <w:t>Gregoriaans</w:t>
      </w:r>
      <w:proofErr w:type="spellEnd"/>
      <w:r w:rsidRPr="0077187E">
        <w:rPr>
          <w:rFonts w:ascii="Calibri" w:hAnsi="Calibri"/>
          <w:b/>
          <w:color w:val="444444"/>
          <w:sz w:val="23"/>
          <w:szCs w:val="23"/>
          <w:shd w:val="clear" w:color="auto" w:fill="FFFFFF"/>
        </w:rPr>
        <w:t>:</w:t>
      </w:r>
      <w:r>
        <w:rPr>
          <w:rFonts w:ascii="Calibri" w:hAnsi="Calibri"/>
          <w:color w:val="444444"/>
          <w:sz w:val="23"/>
          <w:szCs w:val="23"/>
          <w:shd w:val="clear" w:color="auto" w:fill="FFFFFF"/>
        </w:rPr>
        <w:t xml:space="preserve"> Het gregoriaans kenmerkt zich door een eenstemmige gezongen melodielijn in een niet maatgebonden ritme</w:t>
      </w:r>
      <w:r>
        <w:rPr>
          <w:rFonts w:ascii="Calibri" w:hAnsi="Calibri"/>
          <w:color w:val="444444"/>
          <w:sz w:val="23"/>
          <w:szCs w:val="23"/>
          <w:shd w:val="clear" w:color="auto" w:fill="FFFFFF"/>
        </w:rPr>
        <w:br/>
      </w:r>
      <w:r w:rsidRPr="0077187E">
        <w:rPr>
          <w:rFonts w:ascii="Calibri" w:hAnsi="Calibri"/>
          <w:b/>
          <w:color w:val="444444"/>
          <w:sz w:val="23"/>
          <w:szCs w:val="23"/>
          <w:shd w:val="clear" w:color="auto" w:fill="FFFFFF"/>
        </w:rPr>
        <w:t>De monniken:</w:t>
      </w:r>
      <w:r>
        <w:rPr>
          <w:rFonts w:ascii="Calibri" w:hAnsi="Calibri"/>
          <w:color w:val="444444"/>
          <w:sz w:val="23"/>
          <w:szCs w:val="23"/>
          <w:shd w:val="clear" w:color="auto" w:fill="FFFFFF"/>
        </w:rPr>
        <w:t xml:space="preserve"> Ze zingen in het koorgedeelte van de kerk en hun zang is bestemd voor de liturgie (= het geheel van voorschriften en ceremonieën voor inrichting van de eredienst; de gebeden en gezangen van de dienst) </w:t>
      </w:r>
      <w:r w:rsidRPr="0077187E">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veel van de psalmen worden erg sober, lettergreep voor lettergreep op een toon gezongen</w:t>
      </w:r>
    </w:p>
    <w:p w:rsidR="00326EC6" w:rsidRDefault="0077187E"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Johanneshymne</w:t>
      </w:r>
      <w:r>
        <w:rPr>
          <w:rFonts w:ascii="Calibri" w:hAnsi="Calibri"/>
          <w:color w:val="444444"/>
          <w:sz w:val="23"/>
          <w:szCs w:val="23"/>
          <w:shd w:val="clear" w:color="auto" w:fill="FFFFFF"/>
        </w:rPr>
        <w:br/>
      </w:r>
      <w:r w:rsidRPr="000378FD">
        <w:rPr>
          <w:rFonts w:ascii="Calibri" w:hAnsi="Calibri"/>
          <w:b/>
          <w:color w:val="444444"/>
          <w:sz w:val="23"/>
          <w:szCs w:val="23"/>
          <w:shd w:val="clear" w:color="auto" w:fill="FFFFFF"/>
        </w:rPr>
        <w:t>Ontwikkeling:</w:t>
      </w:r>
      <w:r>
        <w:rPr>
          <w:rFonts w:ascii="Calibri" w:hAnsi="Calibri"/>
          <w:color w:val="444444"/>
          <w:sz w:val="23"/>
          <w:szCs w:val="23"/>
          <w:shd w:val="clear" w:color="auto" w:fill="FFFFFF"/>
        </w:rPr>
        <w:t xml:space="preserve"> Het gregoriaans wordt in de loop van eeuwen geperfectioneerd </w:t>
      </w:r>
      <w:r w:rsidRPr="0077187E">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grote kloosters laten het zingen van psalmen speciaal over aan opgeleide monniken </w:t>
      </w:r>
      <w:r w:rsidRPr="0077187E">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het repertoire neemt toe </w:t>
      </w:r>
      <w:r>
        <w:rPr>
          <w:rFonts w:ascii="Calibri" w:hAnsi="Calibri"/>
          <w:color w:val="444444"/>
          <w:sz w:val="23"/>
          <w:szCs w:val="23"/>
          <w:shd w:val="clear" w:color="auto" w:fill="FFFFFF"/>
        </w:rPr>
        <w:lastRenderedPageBreak/>
        <w:t xml:space="preserve">en het wordt steeds moeilijker de muziek allen op het gehoor te leren </w:t>
      </w:r>
      <w:r w:rsidRPr="0077187E">
        <w:rPr>
          <w:rFonts w:ascii="Calibri" w:hAnsi="Calibri"/>
          <w:color w:val="444444"/>
          <w:sz w:val="23"/>
          <w:szCs w:val="23"/>
          <w:shd w:val="clear" w:color="auto" w:fill="FFFFFF"/>
        </w:rPr>
        <w:sym w:font="Wingdings" w:char="F0E0"/>
      </w:r>
      <w:r w:rsidR="000378FD">
        <w:rPr>
          <w:rFonts w:ascii="Calibri" w:hAnsi="Calibri"/>
          <w:color w:val="444444"/>
          <w:sz w:val="23"/>
          <w:szCs w:val="23"/>
          <w:shd w:val="clear" w:color="auto" w:fill="FFFFFF"/>
        </w:rPr>
        <w:t xml:space="preserve"> als</w:t>
      </w:r>
      <w:r>
        <w:rPr>
          <w:rFonts w:ascii="Calibri" w:hAnsi="Calibri"/>
          <w:color w:val="444444"/>
          <w:sz w:val="23"/>
          <w:szCs w:val="23"/>
          <w:shd w:val="clear" w:color="auto" w:fill="FFFFFF"/>
        </w:rPr>
        <w:t xml:space="preserve"> eerst</w:t>
      </w:r>
      <w:r w:rsidR="000378FD">
        <w:rPr>
          <w:rFonts w:ascii="Calibri" w:hAnsi="Calibri"/>
          <w:color w:val="444444"/>
          <w:sz w:val="23"/>
          <w:szCs w:val="23"/>
          <w:shd w:val="clear" w:color="auto" w:fill="FFFFFF"/>
        </w:rPr>
        <w:t>e</w:t>
      </w:r>
      <w:r>
        <w:rPr>
          <w:rFonts w:ascii="Calibri" w:hAnsi="Calibri"/>
          <w:color w:val="444444"/>
          <w:sz w:val="23"/>
          <w:szCs w:val="23"/>
          <w:shd w:val="clear" w:color="auto" w:fill="FFFFFF"/>
        </w:rPr>
        <w:t xml:space="preserve"> stap </w:t>
      </w:r>
      <w:r w:rsidR="000378FD">
        <w:rPr>
          <w:rFonts w:ascii="Calibri" w:hAnsi="Calibri"/>
          <w:color w:val="444444"/>
          <w:sz w:val="23"/>
          <w:szCs w:val="23"/>
          <w:shd w:val="clear" w:color="auto" w:fill="FFFFFF"/>
        </w:rPr>
        <w:t>in</w:t>
      </w:r>
      <w:r>
        <w:rPr>
          <w:rFonts w:ascii="Calibri" w:hAnsi="Calibri"/>
          <w:color w:val="444444"/>
          <w:sz w:val="23"/>
          <w:szCs w:val="23"/>
          <w:shd w:val="clear" w:color="auto" w:fill="FFFFFF"/>
        </w:rPr>
        <w:t xml:space="preserve"> de ontwikkeling van de muzieknotatie </w:t>
      </w:r>
      <w:r w:rsidR="000378FD">
        <w:rPr>
          <w:rFonts w:ascii="Calibri" w:hAnsi="Calibri"/>
          <w:color w:val="444444"/>
          <w:sz w:val="23"/>
          <w:szCs w:val="23"/>
          <w:shd w:val="clear" w:color="auto" w:fill="FFFFFF"/>
        </w:rPr>
        <w:t xml:space="preserve">worden er als geheugensteuntje tekentjes, </w:t>
      </w:r>
      <w:proofErr w:type="spellStart"/>
      <w:r w:rsidR="000378FD">
        <w:rPr>
          <w:rFonts w:ascii="Calibri" w:hAnsi="Calibri"/>
          <w:color w:val="444444"/>
          <w:sz w:val="23"/>
          <w:szCs w:val="23"/>
          <w:shd w:val="clear" w:color="auto" w:fill="FFFFFF"/>
        </w:rPr>
        <w:t>neumen</w:t>
      </w:r>
      <w:proofErr w:type="spellEnd"/>
      <w:r w:rsidR="000378FD">
        <w:rPr>
          <w:rFonts w:ascii="Calibri" w:hAnsi="Calibri"/>
          <w:color w:val="444444"/>
          <w:sz w:val="23"/>
          <w:szCs w:val="23"/>
          <w:shd w:val="clear" w:color="auto" w:fill="FFFFFF"/>
        </w:rPr>
        <w:t>, aangebracht boven de tekst</w:t>
      </w:r>
      <w:r w:rsidR="000378FD">
        <w:rPr>
          <w:rFonts w:ascii="Calibri" w:hAnsi="Calibri"/>
          <w:color w:val="444444"/>
          <w:sz w:val="23"/>
          <w:szCs w:val="23"/>
          <w:shd w:val="clear" w:color="auto" w:fill="FFFFFF"/>
        </w:rPr>
        <w:br/>
      </w:r>
      <w:r w:rsidR="000378FD" w:rsidRPr="000378FD">
        <w:rPr>
          <w:rFonts w:ascii="Calibri" w:hAnsi="Calibri"/>
          <w:b/>
          <w:color w:val="444444"/>
          <w:sz w:val="23"/>
          <w:szCs w:val="23"/>
          <w:shd w:val="clear" w:color="auto" w:fill="FFFFFF"/>
        </w:rPr>
        <w:t xml:space="preserve">Guido </w:t>
      </w:r>
      <w:proofErr w:type="spellStart"/>
      <w:r w:rsidR="000378FD" w:rsidRPr="000378FD">
        <w:rPr>
          <w:rFonts w:ascii="Calibri" w:hAnsi="Calibri"/>
          <w:b/>
          <w:color w:val="444444"/>
          <w:sz w:val="23"/>
          <w:szCs w:val="23"/>
          <w:shd w:val="clear" w:color="auto" w:fill="FFFFFF"/>
        </w:rPr>
        <w:t>Arezzo</w:t>
      </w:r>
      <w:proofErr w:type="spellEnd"/>
      <w:r w:rsidR="000378FD" w:rsidRPr="000378FD">
        <w:rPr>
          <w:rFonts w:ascii="Calibri" w:hAnsi="Calibri"/>
          <w:b/>
          <w:color w:val="444444"/>
          <w:sz w:val="23"/>
          <w:szCs w:val="23"/>
          <w:shd w:val="clear" w:color="auto" w:fill="FFFFFF"/>
        </w:rPr>
        <w:t>:</w:t>
      </w:r>
      <w:r w:rsidR="000378FD">
        <w:rPr>
          <w:rFonts w:ascii="Calibri" w:hAnsi="Calibri"/>
          <w:color w:val="444444"/>
          <w:sz w:val="23"/>
          <w:szCs w:val="23"/>
          <w:shd w:val="clear" w:color="auto" w:fill="FFFFFF"/>
        </w:rPr>
        <w:t xml:space="preserve"> (ca. 990 – 1050) verbetert het susteem door twee lijnen aan te brengen, een gele die de toon c aangeeft en een rode die de f aangeeft </w:t>
      </w:r>
      <w:r w:rsidR="000378FD" w:rsidRPr="000378FD">
        <w:rPr>
          <w:rFonts w:ascii="Calibri" w:hAnsi="Calibri"/>
          <w:color w:val="444444"/>
          <w:sz w:val="23"/>
          <w:szCs w:val="23"/>
          <w:shd w:val="clear" w:color="auto" w:fill="FFFFFF"/>
        </w:rPr>
        <w:sym w:font="Wingdings" w:char="F0E0"/>
      </w:r>
      <w:r w:rsidR="000378FD">
        <w:rPr>
          <w:rFonts w:ascii="Calibri" w:hAnsi="Calibri"/>
          <w:color w:val="444444"/>
          <w:sz w:val="23"/>
          <w:szCs w:val="23"/>
          <w:shd w:val="clear" w:color="auto" w:fill="FFFFFF"/>
        </w:rPr>
        <w:t xml:space="preserve"> vervolgens ontstaat de </w:t>
      </w:r>
      <w:proofErr w:type="spellStart"/>
      <w:r w:rsidR="000378FD">
        <w:rPr>
          <w:rFonts w:ascii="Calibri" w:hAnsi="Calibri"/>
          <w:color w:val="444444"/>
          <w:sz w:val="23"/>
          <w:szCs w:val="23"/>
          <w:shd w:val="clear" w:color="auto" w:fill="FFFFFF"/>
        </w:rPr>
        <w:t>vierlijnige</w:t>
      </w:r>
      <w:proofErr w:type="spellEnd"/>
      <w:r w:rsidR="000378FD">
        <w:rPr>
          <w:rFonts w:ascii="Calibri" w:hAnsi="Calibri"/>
          <w:color w:val="444444"/>
          <w:sz w:val="23"/>
          <w:szCs w:val="23"/>
          <w:shd w:val="clear" w:color="auto" w:fill="FFFFFF"/>
        </w:rPr>
        <w:t xml:space="preserve"> notenbalk met sleutel en een notatie in vierkante noten </w:t>
      </w:r>
      <w:r w:rsidR="000378FD" w:rsidRPr="000378FD">
        <w:rPr>
          <w:rFonts w:ascii="Calibri" w:hAnsi="Calibri"/>
          <w:color w:val="444444"/>
          <w:sz w:val="23"/>
          <w:szCs w:val="23"/>
          <w:shd w:val="clear" w:color="auto" w:fill="FFFFFF"/>
        </w:rPr>
        <w:sym w:font="Wingdings" w:char="F0E0"/>
      </w:r>
      <w:r w:rsidR="000378FD">
        <w:rPr>
          <w:rFonts w:ascii="Calibri" w:hAnsi="Calibri"/>
          <w:color w:val="444444"/>
          <w:sz w:val="23"/>
          <w:szCs w:val="23"/>
          <w:shd w:val="clear" w:color="auto" w:fill="FFFFFF"/>
        </w:rPr>
        <w:t xml:space="preserve"> om het instuderen van de muziek verder te vergemakkelijken gaf Guido van </w:t>
      </w:r>
      <w:proofErr w:type="spellStart"/>
      <w:r w:rsidR="000378FD">
        <w:rPr>
          <w:rFonts w:ascii="Calibri" w:hAnsi="Calibri"/>
          <w:color w:val="444444"/>
          <w:sz w:val="23"/>
          <w:szCs w:val="23"/>
          <w:shd w:val="clear" w:color="auto" w:fill="FFFFFF"/>
        </w:rPr>
        <w:t>Arezzo</w:t>
      </w:r>
      <w:proofErr w:type="spellEnd"/>
      <w:r w:rsidR="000378FD">
        <w:rPr>
          <w:rFonts w:ascii="Calibri" w:hAnsi="Calibri"/>
          <w:color w:val="444444"/>
          <w:sz w:val="23"/>
          <w:szCs w:val="23"/>
          <w:shd w:val="clear" w:color="auto" w:fill="FFFFFF"/>
        </w:rPr>
        <w:t xml:space="preserve"> de verschillende tonen namen die beter in het gehoor liggen dan </w:t>
      </w:r>
      <w:proofErr w:type="spellStart"/>
      <w:r w:rsidR="000378FD">
        <w:rPr>
          <w:rFonts w:ascii="Calibri" w:hAnsi="Calibri"/>
          <w:color w:val="444444"/>
          <w:sz w:val="23"/>
          <w:szCs w:val="23"/>
          <w:shd w:val="clear" w:color="auto" w:fill="FFFFFF"/>
        </w:rPr>
        <w:t>c-d-e-f-g-a-b</w:t>
      </w:r>
      <w:proofErr w:type="spellEnd"/>
      <w:r w:rsidR="000378FD">
        <w:rPr>
          <w:rFonts w:ascii="Calibri" w:hAnsi="Calibri"/>
          <w:color w:val="444444"/>
          <w:sz w:val="23"/>
          <w:szCs w:val="23"/>
          <w:shd w:val="clear" w:color="auto" w:fill="FFFFFF"/>
        </w:rPr>
        <w:t xml:space="preserve">, zoals de gregoriaanse regel dit voorschreef </w:t>
      </w:r>
      <w:r w:rsidR="000378FD" w:rsidRPr="000378FD">
        <w:rPr>
          <w:rFonts w:ascii="Calibri" w:hAnsi="Calibri"/>
          <w:color w:val="444444"/>
          <w:sz w:val="23"/>
          <w:szCs w:val="23"/>
          <w:shd w:val="clear" w:color="auto" w:fill="FFFFFF"/>
        </w:rPr>
        <w:sym w:font="Wingdings" w:char="F0E0"/>
      </w:r>
      <w:r w:rsidR="000378FD">
        <w:rPr>
          <w:rFonts w:ascii="Calibri" w:hAnsi="Calibri"/>
          <w:color w:val="444444"/>
          <w:sz w:val="23"/>
          <w:szCs w:val="23"/>
          <w:shd w:val="clear" w:color="auto" w:fill="FFFFFF"/>
        </w:rPr>
        <w:t xml:space="preserve"> de namen van deze </w:t>
      </w:r>
      <w:proofErr w:type="spellStart"/>
      <w:r w:rsidR="000378FD">
        <w:rPr>
          <w:rFonts w:ascii="Calibri" w:hAnsi="Calibri"/>
          <w:color w:val="444444"/>
          <w:sz w:val="23"/>
          <w:szCs w:val="23"/>
          <w:shd w:val="clear" w:color="auto" w:fill="FFFFFF"/>
        </w:rPr>
        <w:t>solmisatie</w:t>
      </w:r>
      <w:proofErr w:type="spellEnd"/>
      <w:r w:rsidR="000378FD">
        <w:rPr>
          <w:rFonts w:ascii="Calibri" w:hAnsi="Calibri"/>
          <w:color w:val="444444"/>
          <w:sz w:val="23"/>
          <w:szCs w:val="23"/>
          <w:shd w:val="clear" w:color="auto" w:fill="FFFFFF"/>
        </w:rPr>
        <w:t xml:space="preserve"> (= ) ontleent hij aan het Johanneshymne  </w:t>
      </w:r>
      <w:r w:rsidR="000378FD" w:rsidRPr="000378FD">
        <w:rPr>
          <w:rFonts w:ascii="Calibri" w:hAnsi="Calibri"/>
          <w:color w:val="444444"/>
          <w:sz w:val="23"/>
          <w:szCs w:val="23"/>
          <w:shd w:val="clear" w:color="auto" w:fill="FFFFFF"/>
        </w:rPr>
        <w:sym w:font="Wingdings" w:char="F0E0"/>
      </w:r>
      <w:r w:rsidR="000378FD">
        <w:rPr>
          <w:rFonts w:ascii="Calibri" w:hAnsi="Calibri"/>
          <w:color w:val="444444"/>
          <w:sz w:val="23"/>
          <w:szCs w:val="23"/>
          <w:shd w:val="clear" w:color="auto" w:fill="FFFFFF"/>
        </w:rPr>
        <w:t xml:space="preserve"> iedere regel begint met een toon hoger en de lettergreep waarmee deze begint, bepaalt de naam van de toon (aan deze duizend jaar oude Johanneshymne hebben we ons </w:t>
      </w:r>
      <w:proofErr w:type="spellStart"/>
      <w:r w:rsidR="000378FD">
        <w:rPr>
          <w:rFonts w:ascii="Calibri" w:hAnsi="Calibri"/>
          <w:color w:val="444444"/>
          <w:sz w:val="23"/>
          <w:szCs w:val="23"/>
          <w:shd w:val="clear" w:color="auto" w:fill="FFFFFF"/>
        </w:rPr>
        <w:t>do-re-mi-fa-sol-la-ti-do</w:t>
      </w:r>
      <w:proofErr w:type="spellEnd"/>
      <w:r w:rsidR="000378FD">
        <w:rPr>
          <w:rFonts w:ascii="Calibri" w:hAnsi="Calibri"/>
          <w:color w:val="444444"/>
          <w:sz w:val="23"/>
          <w:szCs w:val="23"/>
          <w:shd w:val="clear" w:color="auto" w:fill="FFFFFF"/>
        </w:rPr>
        <w:t xml:space="preserve"> overgehouden</w:t>
      </w:r>
      <w:r w:rsidR="000378FD">
        <w:rPr>
          <w:rFonts w:ascii="Calibri" w:hAnsi="Calibri"/>
          <w:color w:val="444444"/>
          <w:sz w:val="23"/>
          <w:szCs w:val="23"/>
          <w:shd w:val="clear" w:color="auto" w:fill="FFFFFF"/>
        </w:rPr>
        <w:br/>
      </w:r>
      <w:r w:rsidR="000378FD" w:rsidRPr="000378FD">
        <w:rPr>
          <w:rFonts w:ascii="Calibri" w:hAnsi="Calibri"/>
          <w:b/>
          <w:color w:val="444444"/>
          <w:sz w:val="23"/>
          <w:szCs w:val="23"/>
          <w:shd w:val="clear" w:color="auto" w:fill="FFFFFF"/>
        </w:rPr>
        <w:t>Johanneshymne:</w:t>
      </w:r>
      <w:r w:rsidR="000378FD">
        <w:rPr>
          <w:rFonts w:ascii="Calibri" w:hAnsi="Calibri"/>
          <w:color w:val="444444"/>
          <w:sz w:val="23"/>
          <w:szCs w:val="23"/>
          <w:shd w:val="clear" w:color="auto" w:fill="FFFFFF"/>
        </w:rPr>
        <w:t xml:space="preserve"> Notatie uit de 19</w:t>
      </w:r>
      <w:r w:rsidR="000378FD" w:rsidRPr="000378FD">
        <w:rPr>
          <w:rFonts w:ascii="Calibri" w:hAnsi="Calibri"/>
          <w:color w:val="444444"/>
          <w:sz w:val="23"/>
          <w:szCs w:val="23"/>
          <w:shd w:val="clear" w:color="auto" w:fill="FFFFFF"/>
          <w:vertAlign w:val="superscript"/>
        </w:rPr>
        <w:t>de</w:t>
      </w:r>
      <w:r w:rsidR="000378FD">
        <w:rPr>
          <w:rFonts w:ascii="Calibri" w:hAnsi="Calibri"/>
          <w:color w:val="444444"/>
          <w:sz w:val="23"/>
          <w:szCs w:val="23"/>
          <w:shd w:val="clear" w:color="auto" w:fill="FFFFFF"/>
        </w:rPr>
        <w:t xml:space="preserve"> eeuw van de Johanneshymne</w:t>
      </w:r>
    </w:p>
    <w:p w:rsidR="000378FD" w:rsidRDefault="000378FD"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Sober of luxe</w:t>
      </w:r>
      <w:r>
        <w:rPr>
          <w:rFonts w:ascii="Calibri" w:hAnsi="Calibri"/>
          <w:color w:val="444444"/>
          <w:sz w:val="23"/>
          <w:szCs w:val="23"/>
          <w:shd w:val="clear" w:color="auto" w:fill="FFFFFF"/>
        </w:rPr>
        <w:br/>
      </w:r>
      <w:r w:rsidRPr="00235299">
        <w:rPr>
          <w:rFonts w:ascii="Calibri" w:hAnsi="Calibri"/>
          <w:b/>
          <w:color w:val="444444"/>
          <w:sz w:val="23"/>
          <w:szCs w:val="23"/>
          <w:shd w:val="clear" w:color="auto" w:fill="FFFFFF"/>
        </w:rPr>
        <w:t>Luxe:</w:t>
      </w:r>
      <w:r>
        <w:rPr>
          <w:rFonts w:ascii="Calibri" w:hAnsi="Calibri"/>
          <w:color w:val="444444"/>
          <w:sz w:val="23"/>
          <w:szCs w:val="23"/>
          <w:shd w:val="clear" w:color="auto" w:fill="FFFFFF"/>
        </w:rPr>
        <w:t xml:space="preserve"> Voor het ontvangen van schenkingen en erfenissen vergaren de kloosters veel bezittingen en kapitaal </w:t>
      </w:r>
      <w:r w:rsidRPr="000378FD">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de kloosterorden leven van dit geld in grote luxe</w:t>
      </w:r>
      <w:r w:rsidR="00235299">
        <w:rPr>
          <w:rFonts w:ascii="Calibri" w:hAnsi="Calibri"/>
          <w:color w:val="444444"/>
          <w:sz w:val="23"/>
          <w:szCs w:val="23"/>
          <w:shd w:val="clear" w:color="auto" w:fill="FFFFFF"/>
        </w:rPr>
        <w:br/>
      </w:r>
      <w:r w:rsidR="00235299" w:rsidRPr="00235299">
        <w:rPr>
          <w:rFonts w:ascii="Calibri" w:hAnsi="Calibri"/>
          <w:b/>
          <w:color w:val="444444"/>
          <w:sz w:val="23"/>
          <w:szCs w:val="23"/>
          <w:shd w:val="clear" w:color="auto" w:fill="FFFFFF"/>
        </w:rPr>
        <w:t>Cluniacenzers</w:t>
      </w:r>
      <w:r w:rsidRPr="00235299">
        <w:rPr>
          <w:rFonts w:ascii="Calibri" w:hAnsi="Calibri"/>
          <w:b/>
          <w:color w:val="444444"/>
          <w:sz w:val="23"/>
          <w:szCs w:val="23"/>
          <w:shd w:val="clear" w:color="auto" w:fill="FFFFFF"/>
        </w:rPr>
        <w:t>:</w:t>
      </w:r>
      <w:r>
        <w:rPr>
          <w:rFonts w:ascii="Calibri" w:hAnsi="Calibri"/>
          <w:color w:val="444444"/>
          <w:sz w:val="23"/>
          <w:szCs w:val="23"/>
          <w:shd w:val="clear" w:color="auto" w:fill="FFFFFF"/>
        </w:rPr>
        <w:t xml:space="preserve"> Vooral de kloosters van de </w:t>
      </w:r>
      <w:r w:rsidR="00EC59C7">
        <w:rPr>
          <w:rFonts w:ascii="Calibri" w:hAnsi="Calibri"/>
          <w:color w:val="444444"/>
          <w:sz w:val="23"/>
          <w:szCs w:val="23"/>
          <w:shd w:val="clear" w:color="auto" w:fill="FFFFFF"/>
        </w:rPr>
        <w:t>Cluniacenzers</w:t>
      </w:r>
      <w:r>
        <w:rPr>
          <w:rFonts w:ascii="Calibri" w:hAnsi="Calibri"/>
          <w:color w:val="444444"/>
          <w:sz w:val="23"/>
          <w:szCs w:val="23"/>
          <w:shd w:val="clear" w:color="auto" w:fill="FFFFFF"/>
        </w:rPr>
        <w:t xml:space="preserve">, een orde ontstaan vanuit de abdij te Cluny in Midden- Frankrijk, staan bekend om hun enorme rijkdommen </w:t>
      </w:r>
      <w:r w:rsidRPr="000378FD">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ter meerdere glorie van God worden deze gebruikte voor het vervaardigen van oo</w:t>
      </w:r>
      <w:r w:rsidR="00A068B2">
        <w:rPr>
          <w:rFonts w:ascii="Calibri" w:hAnsi="Calibri"/>
          <w:color w:val="444444"/>
          <w:sz w:val="23"/>
          <w:szCs w:val="23"/>
          <w:shd w:val="clear" w:color="auto" w:fill="FFFFFF"/>
        </w:rPr>
        <w:t>gverblindende misgewaden, reliek</w:t>
      </w:r>
      <w:r>
        <w:rPr>
          <w:rFonts w:ascii="Calibri" w:hAnsi="Calibri"/>
          <w:color w:val="444444"/>
          <w:sz w:val="23"/>
          <w:szCs w:val="23"/>
          <w:shd w:val="clear" w:color="auto" w:fill="FFFFFF"/>
        </w:rPr>
        <w:t>houders en wierookvaten + de Cluny- orde is verantwoordelijk voor de bouw van honderden kloosters en kerken</w:t>
      </w:r>
      <w:r w:rsidR="00A068B2">
        <w:rPr>
          <w:rFonts w:ascii="Calibri" w:hAnsi="Calibri"/>
          <w:color w:val="444444"/>
          <w:sz w:val="23"/>
          <w:szCs w:val="23"/>
          <w:shd w:val="clear" w:color="auto" w:fill="FFFFFF"/>
        </w:rPr>
        <w:t xml:space="preserve"> </w:t>
      </w:r>
      <w:r w:rsidR="00A068B2" w:rsidRPr="00A068B2">
        <w:rPr>
          <w:rFonts w:ascii="Calibri" w:hAnsi="Calibri"/>
          <w:color w:val="444444"/>
          <w:sz w:val="23"/>
          <w:szCs w:val="23"/>
          <w:shd w:val="clear" w:color="auto" w:fill="FFFFFF"/>
        </w:rPr>
        <w:sym w:font="Wingdings" w:char="F0E0"/>
      </w:r>
      <w:r w:rsidR="00A068B2">
        <w:rPr>
          <w:rFonts w:ascii="Calibri" w:hAnsi="Calibri"/>
          <w:color w:val="444444"/>
          <w:sz w:val="23"/>
          <w:szCs w:val="23"/>
          <w:shd w:val="clear" w:color="auto" w:fill="FFFFFF"/>
        </w:rPr>
        <w:t xml:space="preserve"> de uitbundige architectuur</w:t>
      </w:r>
      <w:r w:rsidR="00235299">
        <w:rPr>
          <w:rFonts w:ascii="Calibri" w:hAnsi="Calibri"/>
          <w:color w:val="444444"/>
          <w:sz w:val="23"/>
          <w:szCs w:val="23"/>
          <w:shd w:val="clear" w:color="auto" w:fill="FFFFFF"/>
        </w:rPr>
        <w:t xml:space="preserve"> en schitterende erediensten van de kerk staan in schril contrast met de armoede van de bevolking </w:t>
      </w:r>
      <w:r w:rsidR="00235299" w:rsidRPr="00235299">
        <w:rPr>
          <w:rFonts w:ascii="Calibri" w:hAnsi="Calibri"/>
          <w:color w:val="444444"/>
          <w:sz w:val="23"/>
          <w:szCs w:val="23"/>
          <w:shd w:val="clear" w:color="auto" w:fill="FFFFFF"/>
        </w:rPr>
        <w:sym w:font="Wingdings" w:char="F0E0"/>
      </w:r>
      <w:r w:rsidR="00235299">
        <w:rPr>
          <w:rFonts w:ascii="Calibri" w:hAnsi="Calibri"/>
          <w:color w:val="444444"/>
          <w:sz w:val="23"/>
          <w:szCs w:val="23"/>
          <w:shd w:val="clear" w:color="auto" w:fill="FFFFFF"/>
        </w:rPr>
        <w:t xml:space="preserve"> de weelde wordt verdacht in de ogen van andere kloosterorden, in de geschriften van Bernardus van Clairvaux wordt deze pracht en praal aangevallen</w:t>
      </w:r>
      <w:r w:rsidR="00235299">
        <w:rPr>
          <w:rFonts w:ascii="Calibri" w:hAnsi="Calibri"/>
          <w:color w:val="444444"/>
          <w:sz w:val="23"/>
          <w:szCs w:val="23"/>
          <w:shd w:val="clear" w:color="auto" w:fill="FFFFFF"/>
        </w:rPr>
        <w:br/>
      </w:r>
      <w:r w:rsidR="00EC59C7" w:rsidRPr="00235299">
        <w:rPr>
          <w:rFonts w:ascii="Calibri" w:hAnsi="Calibri"/>
          <w:b/>
          <w:color w:val="444444"/>
          <w:sz w:val="23"/>
          <w:szCs w:val="23"/>
          <w:shd w:val="clear" w:color="auto" w:fill="FFFFFF"/>
        </w:rPr>
        <w:t>Cisterciënzers</w:t>
      </w:r>
      <w:r w:rsidR="00235299" w:rsidRPr="00235299">
        <w:rPr>
          <w:rFonts w:ascii="Calibri" w:hAnsi="Calibri"/>
          <w:b/>
          <w:color w:val="444444"/>
          <w:sz w:val="23"/>
          <w:szCs w:val="23"/>
          <w:shd w:val="clear" w:color="auto" w:fill="FFFFFF"/>
        </w:rPr>
        <w:t xml:space="preserve">: </w:t>
      </w:r>
      <w:r w:rsidR="00235299">
        <w:rPr>
          <w:rFonts w:ascii="Calibri" w:hAnsi="Calibri"/>
          <w:color w:val="444444"/>
          <w:sz w:val="23"/>
          <w:szCs w:val="23"/>
          <w:shd w:val="clear" w:color="auto" w:fill="FFFFFF"/>
        </w:rPr>
        <w:t xml:space="preserve">De kerken van deze orde maken een soberdere indruk </w:t>
      </w:r>
      <w:r w:rsidR="00235299" w:rsidRPr="00235299">
        <w:rPr>
          <w:rFonts w:ascii="Calibri" w:hAnsi="Calibri"/>
          <w:color w:val="444444"/>
          <w:sz w:val="23"/>
          <w:szCs w:val="23"/>
          <w:shd w:val="clear" w:color="auto" w:fill="FFFFFF"/>
        </w:rPr>
        <w:sym w:font="Wingdings" w:char="F0E0"/>
      </w:r>
      <w:r w:rsidR="00235299">
        <w:rPr>
          <w:rFonts w:ascii="Calibri" w:hAnsi="Calibri"/>
          <w:color w:val="444444"/>
          <w:sz w:val="23"/>
          <w:szCs w:val="23"/>
          <w:shd w:val="clear" w:color="auto" w:fill="FFFFFF"/>
        </w:rPr>
        <w:t xml:space="preserve"> deze orde wijst overdadig beeldhouwwerk, zoals te zien is in </w:t>
      </w:r>
      <w:proofErr w:type="spellStart"/>
      <w:r w:rsidR="00235299">
        <w:rPr>
          <w:rFonts w:ascii="Calibri" w:hAnsi="Calibri"/>
          <w:color w:val="444444"/>
          <w:sz w:val="23"/>
          <w:szCs w:val="23"/>
          <w:shd w:val="clear" w:color="auto" w:fill="FFFFFF"/>
        </w:rPr>
        <w:t>Vezelay</w:t>
      </w:r>
      <w:proofErr w:type="spellEnd"/>
      <w:r w:rsidR="00235299">
        <w:rPr>
          <w:rFonts w:ascii="Calibri" w:hAnsi="Calibri"/>
          <w:color w:val="444444"/>
          <w:sz w:val="23"/>
          <w:szCs w:val="23"/>
          <w:shd w:val="clear" w:color="auto" w:fill="FFFFFF"/>
        </w:rPr>
        <w:t xml:space="preserve"> of </w:t>
      </w:r>
      <w:proofErr w:type="spellStart"/>
      <w:r w:rsidR="00235299">
        <w:rPr>
          <w:rFonts w:ascii="Calibri" w:hAnsi="Calibri"/>
          <w:color w:val="444444"/>
          <w:sz w:val="23"/>
          <w:szCs w:val="23"/>
          <w:shd w:val="clear" w:color="auto" w:fill="FFFFFF"/>
        </w:rPr>
        <w:t>Silos</w:t>
      </w:r>
      <w:proofErr w:type="spellEnd"/>
      <w:r w:rsidR="00235299">
        <w:rPr>
          <w:rFonts w:ascii="Calibri" w:hAnsi="Calibri"/>
          <w:color w:val="444444"/>
          <w:sz w:val="23"/>
          <w:szCs w:val="23"/>
          <w:shd w:val="clear" w:color="auto" w:fill="FFFFFF"/>
        </w:rPr>
        <w:t xml:space="preserve">, af </w:t>
      </w:r>
      <w:r w:rsidR="00235299" w:rsidRPr="00235299">
        <w:rPr>
          <w:rFonts w:ascii="Calibri" w:hAnsi="Calibri"/>
          <w:color w:val="444444"/>
          <w:sz w:val="23"/>
          <w:szCs w:val="23"/>
          <w:shd w:val="clear" w:color="auto" w:fill="FFFFFF"/>
        </w:rPr>
        <w:sym w:font="Wingdings" w:char="F0E0"/>
      </w:r>
      <w:r w:rsidR="00235299">
        <w:rPr>
          <w:rFonts w:ascii="Calibri" w:hAnsi="Calibri"/>
          <w:color w:val="444444"/>
          <w:sz w:val="23"/>
          <w:szCs w:val="23"/>
          <w:shd w:val="clear" w:color="auto" w:fill="FFFFFF"/>
        </w:rPr>
        <w:t xml:space="preserve"> in hunkerken treffen we geen dure spullen </w:t>
      </w:r>
      <w:r w:rsidR="00235299" w:rsidRPr="00235299">
        <w:rPr>
          <w:rFonts w:ascii="Calibri" w:hAnsi="Calibri"/>
          <w:color w:val="444444"/>
          <w:sz w:val="23"/>
          <w:szCs w:val="23"/>
          <w:shd w:val="clear" w:color="auto" w:fill="FFFFFF"/>
        </w:rPr>
        <w:sym w:font="Wingdings" w:char="F0E0"/>
      </w:r>
      <w:r w:rsidR="00235299">
        <w:rPr>
          <w:rFonts w:ascii="Calibri" w:hAnsi="Calibri"/>
          <w:color w:val="444444"/>
          <w:sz w:val="23"/>
          <w:szCs w:val="23"/>
          <w:shd w:val="clear" w:color="auto" w:fill="FFFFFF"/>
        </w:rPr>
        <w:t xml:space="preserve"> voor de liturgie stelt Bernardus nieuwe regels op, waarin voor uiterlijk vertoon geen plaats meer is </w:t>
      </w:r>
      <w:r w:rsidR="00235299">
        <w:rPr>
          <w:rFonts w:ascii="Calibri" w:hAnsi="Calibri"/>
          <w:color w:val="444444"/>
          <w:sz w:val="23"/>
          <w:szCs w:val="23"/>
          <w:shd w:val="clear" w:color="auto" w:fill="FFFFFF"/>
        </w:rPr>
        <w:br/>
      </w:r>
      <w:r w:rsidR="00235299" w:rsidRPr="00235299">
        <w:rPr>
          <w:rFonts w:ascii="Calibri" w:hAnsi="Calibri"/>
          <w:b/>
          <w:color w:val="444444"/>
          <w:sz w:val="23"/>
          <w:szCs w:val="23"/>
          <w:shd w:val="clear" w:color="auto" w:fill="FFFFFF"/>
        </w:rPr>
        <w:t>Verdeeldheid:</w:t>
      </w:r>
      <w:r w:rsidR="00235299">
        <w:rPr>
          <w:rFonts w:ascii="Calibri" w:hAnsi="Calibri"/>
          <w:color w:val="444444"/>
          <w:sz w:val="23"/>
          <w:szCs w:val="23"/>
          <w:shd w:val="clear" w:color="auto" w:fill="FFFFFF"/>
        </w:rPr>
        <w:t xml:space="preserve"> De meningsverschillen over weelde ter ere van god of soberheid naar het voorbeeld van Christus houden de kerk in de 12</w:t>
      </w:r>
      <w:r w:rsidR="00235299" w:rsidRPr="00235299">
        <w:rPr>
          <w:rFonts w:ascii="Calibri" w:hAnsi="Calibri"/>
          <w:color w:val="444444"/>
          <w:sz w:val="23"/>
          <w:szCs w:val="23"/>
          <w:shd w:val="clear" w:color="auto" w:fill="FFFFFF"/>
          <w:vertAlign w:val="superscript"/>
        </w:rPr>
        <w:t>de</w:t>
      </w:r>
      <w:r w:rsidR="00235299">
        <w:rPr>
          <w:rFonts w:ascii="Calibri" w:hAnsi="Calibri"/>
          <w:color w:val="444444"/>
          <w:sz w:val="23"/>
          <w:szCs w:val="23"/>
          <w:shd w:val="clear" w:color="auto" w:fill="FFFFFF"/>
        </w:rPr>
        <w:t xml:space="preserve"> eeuw veel bezig </w:t>
      </w:r>
      <w:r w:rsidR="00235299" w:rsidRPr="00235299">
        <w:rPr>
          <w:rFonts w:ascii="Calibri" w:hAnsi="Calibri"/>
          <w:color w:val="444444"/>
          <w:sz w:val="23"/>
          <w:szCs w:val="23"/>
          <w:shd w:val="clear" w:color="auto" w:fill="FFFFFF"/>
        </w:rPr>
        <w:sym w:font="Wingdings" w:char="F0E0"/>
      </w:r>
      <w:r w:rsidR="00235299">
        <w:rPr>
          <w:rFonts w:ascii="Calibri" w:hAnsi="Calibri"/>
          <w:color w:val="444444"/>
          <w:sz w:val="23"/>
          <w:szCs w:val="23"/>
          <w:shd w:val="clear" w:color="auto" w:fill="FFFFFF"/>
        </w:rPr>
        <w:t xml:space="preserve"> dit zijn de eerste tekenen van verdeeldheid binnen de kerk</w:t>
      </w:r>
    </w:p>
    <w:p w:rsidR="00235299" w:rsidRDefault="00235299"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Enkele uitspraken van Bernardus van Clairvaux</w:t>
      </w:r>
      <w:r>
        <w:rPr>
          <w:rFonts w:ascii="Calibri" w:hAnsi="Calibri"/>
          <w:color w:val="444444"/>
          <w:sz w:val="23"/>
          <w:szCs w:val="23"/>
          <w:shd w:val="clear" w:color="auto" w:fill="FFFFFF"/>
        </w:rPr>
        <w:br/>
      </w:r>
      <w:r w:rsidRPr="00235299">
        <w:rPr>
          <w:rFonts w:ascii="Calibri" w:hAnsi="Calibri"/>
          <w:b/>
          <w:color w:val="444444"/>
          <w:sz w:val="23"/>
          <w:szCs w:val="23"/>
          <w:shd w:val="clear" w:color="auto" w:fill="FFFFFF"/>
        </w:rPr>
        <w:t xml:space="preserve">Over gregoriaanse zang: </w:t>
      </w:r>
      <w:r>
        <w:rPr>
          <w:rFonts w:ascii="Calibri" w:hAnsi="Calibri"/>
          <w:color w:val="444444"/>
          <w:sz w:val="23"/>
          <w:szCs w:val="23"/>
          <w:shd w:val="clear" w:color="auto" w:fill="FFFFFF"/>
        </w:rPr>
        <w:t xml:space="preserve">‘Het (de zang) mag ons oor strelen enkel oom het hart te bereiken, om pijn te verzachten en haat weg te nemen. Het mag ons niet afleiden van de betekenis van de woorden maar moet deze juist extra benadrukken.’ </w:t>
      </w:r>
      <w:r>
        <w:rPr>
          <w:rFonts w:ascii="Calibri" w:hAnsi="Calibri"/>
          <w:color w:val="444444"/>
          <w:sz w:val="23"/>
          <w:szCs w:val="23"/>
          <w:shd w:val="clear" w:color="auto" w:fill="FFFFFF"/>
        </w:rPr>
        <w:br/>
      </w:r>
      <w:r w:rsidRPr="00235299">
        <w:rPr>
          <w:rFonts w:ascii="Calibri" w:hAnsi="Calibri"/>
          <w:b/>
          <w:color w:val="444444"/>
          <w:sz w:val="23"/>
          <w:szCs w:val="23"/>
          <w:shd w:val="clear" w:color="auto" w:fill="FFFFFF"/>
        </w:rPr>
        <w:t>Over de rijkdommen in de kerk:</w:t>
      </w:r>
      <w:r>
        <w:rPr>
          <w:rFonts w:ascii="Calibri" w:hAnsi="Calibri"/>
          <w:color w:val="444444"/>
          <w:sz w:val="23"/>
          <w:szCs w:val="23"/>
          <w:shd w:val="clear" w:color="auto" w:fill="FFFFFF"/>
        </w:rPr>
        <w:t xml:space="preserve"> ‘De kerk fonkelt van alle kanten, maar de armen leven in ontbering; haar stenen zijn bedekt met goud, maar haar kinderen hebben niets om zich mee te kleden; de liefhebbers vinden de kerk genoeg om hun nieuwsgierigheid te bevredigen, maar de armen vinden er niets om hun ellende te verlichten.’ </w:t>
      </w:r>
    </w:p>
    <w:p w:rsidR="00EC59C7" w:rsidRDefault="00235299"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De bekering van Eustachius</w:t>
      </w:r>
      <w:r>
        <w:rPr>
          <w:rFonts w:ascii="Calibri" w:hAnsi="Calibri"/>
          <w:color w:val="444444"/>
          <w:sz w:val="23"/>
          <w:szCs w:val="23"/>
          <w:shd w:val="clear" w:color="auto" w:fill="FFFFFF"/>
        </w:rPr>
        <w:br/>
      </w:r>
      <w:r w:rsidRPr="00BD063B">
        <w:rPr>
          <w:rFonts w:ascii="Calibri" w:hAnsi="Calibri"/>
          <w:b/>
          <w:color w:val="444444"/>
          <w:sz w:val="23"/>
          <w:szCs w:val="23"/>
          <w:shd w:val="clear" w:color="auto" w:fill="FFFFFF"/>
        </w:rPr>
        <w:t>Soort kerk:</w:t>
      </w:r>
      <w:r>
        <w:rPr>
          <w:rFonts w:ascii="Calibri" w:hAnsi="Calibri"/>
          <w:color w:val="444444"/>
          <w:sz w:val="23"/>
          <w:szCs w:val="23"/>
          <w:shd w:val="clear" w:color="auto" w:fill="FFFFFF"/>
        </w:rPr>
        <w:t xml:space="preserve"> Cluniacenzers- kerk</w:t>
      </w:r>
      <w:r>
        <w:rPr>
          <w:rFonts w:ascii="Calibri" w:hAnsi="Calibri"/>
          <w:color w:val="444444"/>
          <w:sz w:val="23"/>
          <w:szCs w:val="23"/>
          <w:shd w:val="clear" w:color="auto" w:fill="FFFFFF"/>
        </w:rPr>
        <w:br/>
      </w:r>
      <w:r w:rsidRPr="00BD063B">
        <w:rPr>
          <w:rFonts w:ascii="Calibri" w:hAnsi="Calibri"/>
          <w:b/>
          <w:color w:val="444444"/>
          <w:sz w:val="23"/>
          <w:szCs w:val="23"/>
          <w:shd w:val="clear" w:color="auto" w:fill="FFFFFF"/>
        </w:rPr>
        <w:t>Uiterlijk:</w:t>
      </w:r>
      <w:r>
        <w:rPr>
          <w:rFonts w:ascii="Calibri" w:hAnsi="Calibri"/>
          <w:color w:val="444444"/>
          <w:sz w:val="23"/>
          <w:szCs w:val="23"/>
          <w:shd w:val="clear" w:color="auto" w:fill="FFFFFF"/>
        </w:rPr>
        <w:t xml:space="preserve"> Het interieur is op het eerste gezicht wat sober, maar als je goed kijkt zie je dat er meer </w:t>
      </w:r>
      <w:r>
        <w:rPr>
          <w:rFonts w:ascii="Calibri" w:hAnsi="Calibri"/>
          <w:color w:val="444444"/>
          <w:sz w:val="23"/>
          <w:szCs w:val="23"/>
          <w:shd w:val="clear" w:color="auto" w:fill="FFFFFF"/>
        </w:rPr>
        <w:lastRenderedPageBreak/>
        <w:t>dan honderd kapitelen van de pijlers en half zuilen heel rijk zijn bewerkt &amp; elk kapiteel is versierd met weer andere bloem- en plantmotieven en verbeeldt een eigen verhaal</w:t>
      </w:r>
      <w:r>
        <w:rPr>
          <w:rFonts w:ascii="Calibri" w:hAnsi="Calibri"/>
          <w:color w:val="444444"/>
          <w:sz w:val="23"/>
          <w:szCs w:val="23"/>
          <w:shd w:val="clear" w:color="auto" w:fill="FFFFFF"/>
        </w:rPr>
        <w:br/>
      </w:r>
      <w:r w:rsidRPr="00BD063B">
        <w:rPr>
          <w:rFonts w:ascii="Calibri" w:hAnsi="Calibri"/>
          <w:b/>
          <w:color w:val="444444"/>
          <w:sz w:val="23"/>
          <w:szCs w:val="23"/>
          <w:shd w:val="clear" w:color="auto" w:fill="FFFFFF"/>
        </w:rPr>
        <w:t>Voorbeeld:</w:t>
      </w:r>
      <w:r>
        <w:rPr>
          <w:rFonts w:ascii="Calibri" w:hAnsi="Calibri"/>
          <w:color w:val="444444"/>
          <w:sz w:val="23"/>
          <w:szCs w:val="23"/>
          <w:shd w:val="clear" w:color="auto" w:fill="FFFFFF"/>
        </w:rPr>
        <w:t xml:space="preserve"> Een van de kapitalen van de zuidelijke zijbeuk laat de bekering van Romeinse generaal Placidus zien </w:t>
      </w:r>
      <w:r w:rsidRPr="00235299">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op zijn paard jaagt hij met zijn jachthond op groot wild en plotseling staat hij tegenover een hert met een gouden kruisteken tussen zijn gewei. Placidus bekeert zich na deze verschijning onder zijn nieuwe naam Eustachius tot het christendom. </w:t>
      </w:r>
      <w:r w:rsidR="00EC59C7">
        <w:rPr>
          <w:rFonts w:ascii="Calibri" w:hAnsi="Calibri"/>
          <w:color w:val="444444"/>
          <w:sz w:val="23"/>
          <w:szCs w:val="23"/>
          <w:shd w:val="clear" w:color="auto" w:fill="FFFFFF"/>
        </w:rPr>
        <w:t>D</w:t>
      </w:r>
      <w:r>
        <w:rPr>
          <w:rFonts w:ascii="Calibri" w:hAnsi="Calibri"/>
          <w:color w:val="444444"/>
          <w:sz w:val="23"/>
          <w:szCs w:val="23"/>
          <w:shd w:val="clear" w:color="auto" w:fill="FFFFFF"/>
        </w:rPr>
        <w:t>at</w:t>
      </w:r>
      <w:r w:rsidR="00EC59C7">
        <w:rPr>
          <w:rFonts w:ascii="Calibri" w:hAnsi="Calibri"/>
          <w:color w:val="444444"/>
          <w:sz w:val="23"/>
          <w:szCs w:val="23"/>
          <w:shd w:val="clear" w:color="auto" w:fill="FFFFFF"/>
        </w:rPr>
        <w:t xml:space="preserve"> wordt hem door zijn Romeinse broeders niet in dank afgenomen en hij sterft de marteldood </w:t>
      </w:r>
      <w:r w:rsidR="00EC59C7" w:rsidRPr="00EC59C7">
        <w:rPr>
          <w:rFonts w:ascii="Calibri" w:hAnsi="Calibri"/>
          <w:color w:val="444444"/>
          <w:sz w:val="23"/>
          <w:szCs w:val="23"/>
          <w:shd w:val="clear" w:color="auto" w:fill="FFFFFF"/>
        </w:rPr>
        <w:sym w:font="Wingdings" w:char="F0E0"/>
      </w:r>
      <w:r w:rsidR="00EC59C7">
        <w:rPr>
          <w:rFonts w:ascii="Calibri" w:hAnsi="Calibri"/>
          <w:color w:val="444444"/>
          <w:sz w:val="23"/>
          <w:szCs w:val="23"/>
          <w:shd w:val="clear" w:color="auto" w:fill="FFFFFF"/>
        </w:rPr>
        <w:t xml:space="preserve"> Reden om hem later heilig te verklaren</w:t>
      </w:r>
    </w:p>
    <w:p w:rsidR="00EC59C7" w:rsidRDefault="00EC59C7"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Klooster Fontenay</w:t>
      </w:r>
      <w:r>
        <w:rPr>
          <w:rFonts w:ascii="Calibri" w:hAnsi="Calibri"/>
          <w:color w:val="444444"/>
          <w:sz w:val="23"/>
          <w:szCs w:val="23"/>
          <w:shd w:val="clear" w:color="auto" w:fill="FFFFFF"/>
        </w:rPr>
        <w:br/>
      </w:r>
      <w:r w:rsidRPr="00EC59C7">
        <w:rPr>
          <w:rFonts w:ascii="Calibri" w:hAnsi="Calibri"/>
          <w:b/>
          <w:color w:val="444444"/>
          <w:sz w:val="23"/>
          <w:szCs w:val="23"/>
          <w:shd w:val="clear" w:color="auto" w:fill="FFFFFF"/>
        </w:rPr>
        <w:t>Cisterciënzers:</w:t>
      </w:r>
      <w:r>
        <w:rPr>
          <w:rFonts w:ascii="Calibri" w:hAnsi="Calibri"/>
          <w:color w:val="444444"/>
          <w:sz w:val="23"/>
          <w:szCs w:val="23"/>
          <w:shd w:val="clear" w:color="auto" w:fill="FFFFFF"/>
        </w:rPr>
        <w:t xml:space="preserve"> In Nederland worden dit schiermonniken genoemd. ‘schier’ naar de grauwe kleur van hun pijen van ongebleekt katoen </w:t>
      </w:r>
      <w:r w:rsidRPr="00EC59C7">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Schiermonnikoog dankt zijn naam aan het klooster dat er stond.</w:t>
      </w:r>
      <w:r>
        <w:rPr>
          <w:rFonts w:ascii="Calibri" w:hAnsi="Calibri"/>
          <w:color w:val="444444"/>
          <w:sz w:val="23"/>
          <w:szCs w:val="23"/>
          <w:shd w:val="clear" w:color="auto" w:fill="FFFFFF"/>
        </w:rPr>
        <w:br/>
      </w:r>
      <w:r w:rsidRPr="00EC59C7">
        <w:rPr>
          <w:rFonts w:ascii="Calibri" w:hAnsi="Calibri"/>
          <w:b/>
          <w:color w:val="444444"/>
          <w:sz w:val="23"/>
          <w:szCs w:val="23"/>
          <w:shd w:val="clear" w:color="auto" w:fill="FFFFFF"/>
        </w:rPr>
        <w:t>Waar:</w:t>
      </w:r>
      <w:r>
        <w:rPr>
          <w:rFonts w:ascii="Calibri" w:hAnsi="Calibri"/>
          <w:color w:val="444444"/>
          <w:sz w:val="23"/>
          <w:szCs w:val="23"/>
          <w:shd w:val="clear" w:color="auto" w:fill="FFFFFF"/>
        </w:rPr>
        <w:t xml:space="preserve"> Bernardus van Clairvaux wil dat de kloosters bij voorkeur op verlaten en onherbergzame gebieden worden gesticht, zoals het kloostercomplex bij Fontenay in Frankrijk (vanaf 1133) </w:t>
      </w:r>
      <w:r w:rsidRPr="00EC59C7">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hier krijg je een goede indruk van de eenvoud die Bernardus voorstaat</w:t>
      </w:r>
      <w:r>
        <w:rPr>
          <w:rFonts w:ascii="Calibri" w:hAnsi="Calibri"/>
          <w:color w:val="444444"/>
          <w:sz w:val="23"/>
          <w:szCs w:val="23"/>
          <w:shd w:val="clear" w:color="auto" w:fill="FFFFFF"/>
        </w:rPr>
        <w:br/>
      </w:r>
      <w:r w:rsidRPr="00EC59C7">
        <w:rPr>
          <w:rFonts w:ascii="Calibri" w:hAnsi="Calibri"/>
          <w:b/>
          <w:color w:val="444444"/>
          <w:sz w:val="23"/>
          <w:szCs w:val="23"/>
          <w:shd w:val="clear" w:color="auto" w:fill="FFFFFF"/>
        </w:rPr>
        <w:t>Inrichting:</w:t>
      </w:r>
      <w:r>
        <w:rPr>
          <w:rFonts w:ascii="Calibri" w:hAnsi="Calibri"/>
          <w:color w:val="444444"/>
          <w:sz w:val="23"/>
          <w:szCs w:val="23"/>
          <w:shd w:val="clear" w:color="auto" w:fill="FFFFFF"/>
        </w:rPr>
        <w:t xml:space="preserve"> Centraal in het complex ligt de kloostertuin. In tegenstelling tot de onherbergzame woestenij rond het klooster is de tuin strak en symmetrisch van indeling en keurig onderhouden. Voor de monniken die bijna nooit buiten de poort van het complex komen, is deze tuin een afspiegeling van de goddelijke orde </w:t>
      </w:r>
      <w:r w:rsidRPr="00EC59C7">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rondom de tuin loopt de kloostergang, kaal en zonder beeldhouwwerk </w:t>
      </w:r>
      <w:r w:rsidRPr="00EC59C7">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de gang verbindt de verschillende gebouwen waaruit het klooster bestaat </w:t>
      </w:r>
      <w:r w:rsidRPr="00EC59C7">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het bouwen van torens is binnen de orde niet toegestaan + een indrukwekkende entree met een gebeeldhouwd Laatste Oordeel ontbreekt</w:t>
      </w:r>
    </w:p>
    <w:p w:rsidR="00EC59C7" w:rsidRDefault="00EC59C7"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Kerk Fontenay</w:t>
      </w:r>
      <w:r>
        <w:rPr>
          <w:rFonts w:ascii="Calibri" w:hAnsi="Calibri"/>
          <w:color w:val="444444"/>
          <w:sz w:val="23"/>
          <w:szCs w:val="23"/>
          <w:shd w:val="clear" w:color="auto" w:fill="FFFFFF"/>
        </w:rPr>
        <w:br/>
      </w:r>
      <w:r w:rsidRPr="000439C7">
        <w:rPr>
          <w:rFonts w:ascii="Calibri" w:hAnsi="Calibri"/>
          <w:b/>
          <w:color w:val="444444"/>
          <w:sz w:val="23"/>
          <w:szCs w:val="23"/>
          <w:shd w:val="clear" w:color="auto" w:fill="FFFFFF"/>
        </w:rPr>
        <w:t>Uitspraak Bernardus de Clairvaux:</w:t>
      </w:r>
      <w:r>
        <w:rPr>
          <w:rFonts w:ascii="Calibri" w:hAnsi="Calibri"/>
          <w:color w:val="444444"/>
          <w:sz w:val="23"/>
          <w:szCs w:val="23"/>
          <w:shd w:val="clear" w:color="auto" w:fill="FFFFFF"/>
        </w:rPr>
        <w:t xml:space="preserve"> ‘We verbieden </w:t>
      </w:r>
      <w:proofErr w:type="spellStart"/>
      <w:r>
        <w:rPr>
          <w:rFonts w:ascii="Calibri" w:hAnsi="Calibri"/>
          <w:color w:val="444444"/>
          <w:sz w:val="23"/>
          <w:szCs w:val="23"/>
          <w:shd w:val="clear" w:color="auto" w:fill="FFFFFF"/>
        </w:rPr>
        <w:t>houtsnij</w:t>
      </w:r>
      <w:proofErr w:type="spellEnd"/>
      <w:r>
        <w:rPr>
          <w:rFonts w:ascii="Calibri" w:hAnsi="Calibri"/>
          <w:color w:val="444444"/>
          <w:sz w:val="23"/>
          <w:szCs w:val="23"/>
          <w:shd w:val="clear" w:color="auto" w:fill="FFFFFF"/>
        </w:rPr>
        <w:t xml:space="preserve">- en beeldhouwwerk en schilderingen in de kerk en in de andere kloosterruimten. Ze vangen de aandacht en leiden ons af van meditatie, discipline en onze religieuze roeping.’ </w:t>
      </w:r>
      <w:r>
        <w:rPr>
          <w:rFonts w:ascii="Calibri" w:hAnsi="Calibri"/>
          <w:color w:val="444444"/>
          <w:sz w:val="23"/>
          <w:szCs w:val="23"/>
          <w:shd w:val="clear" w:color="auto" w:fill="FFFFFF"/>
        </w:rPr>
        <w:br/>
      </w:r>
      <w:r w:rsidRPr="000439C7">
        <w:rPr>
          <w:rFonts w:ascii="Calibri" w:hAnsi="Calibri"/>
          <w:b/>
          <w:color w:val="444444"/>
          <w:sz w:val="23"/>
          <w:szCs w:val="23"/>
          <w:shd w:val="clear" w:color="auto" w:fill="FFFFFF"/>
        </w:rPr>
        <w:t>Interieur:</w:t>
      </w:r>
      <w:r>
        <w:rPr>
          <w:rFonts w:ascii="Calibri" w:hAnsi="Calibri"/>
          <w:color w:val="444444"/>
          <w:sz w:val="23"/>
          <w:szCs w:val="23"/>
          <w:shd w:val="clear" w:color="auto" w:fill="FFFFFF"/>
        </w:rPr>
        <w:t xml:space="preserve"> Sober, de kerk is zo kaal dat het lijkt of de cisterciënzers weinig hebben toegevoegd aan de kunsten </w:t>
      </w:r>
      <w:r w:rsidRPr="00EC59C7">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dit is echter een vergissing, want de heilige atmosfeer in hun kerken wordt enkel bepaald door architectuur, waarin harmonieuze verhoudingen en invallend licht moet verwijzen naar God </w:t>
      </w:r>
      <w:r w:rsidRPr="00EC59C7">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de cisterciënzers hebben veel belangstelling gehad voor de bouwkundige aspecten en hebben veel bijgedragen aan de verdere ontwikkeling van de bouwkunst. Ze lopen hierin vooruit o</w:t>
      </w:r>
      <w:r w:rsidR="000439C7">
        <w:rPr>
          <w:rFonts w:ascii="Calibri" w:hAnsi="Calibri"/>
          <w:color w:val="444444"/>
          <w:sz w:val="23"/>
          <w:szCs w:val="23"/>
          <w:shd w:val="clear" w:color="auto" w:fill="FFFFFF"/>
        </w:rPr>
        <w:t>p de architectuur van de gotiek.</w:t>
      </w:r>
      <w:r>
        <w:rPr>
          <w:rFonts w:ascii="Calibri" w:hAnsi="Calibri"/>
          <w:color w:val="444444"/>
          <w:sz w:val="23"/>
          <w:szCs w:val="23"/>
          <w:shd w:val="clear" w:color="auto" w:fill="FFFFFF"/>
        </w:rPr>
        <w:t xml:space="preserve"> </w:t>
      </w:r>
    </w:p>
    <w:p w:rsidR="000439C7" w:rsidRDefault="000439C7"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Samenvatting</w:t>
      </w:r>
      <w:r>
        <w:rPr>
          <w:rFonts w:ascii="Calibri" w:hAnsi="Calibri"/>
          <w:color w:val="444444"/>
          <w:sz w:val="23"/>
          <w:szCs w:val="23"/>
          <w:shd w:val="clear" w:color="auto" w:fill="FFFFFF"/>
        </w:rPr>
        <w:br/>
        <w:t xml:space="preserve">Rond </w:t>
      </w:r>
      <w:r w:rsidRPr="000439C7">
        <w:rPr>
          <w:rFonts w:ascii="Calibri" w:hAnsi="Calibri"/>
          <w:b/>
          <w:color w:val="444444"/>
          <w:sz w:val="23"/>
          <w:szCs w:val="23"/>
          <w:shd w:val="clear" w:color="auto" w:fill="FFFFFF"/>
        </w:rPr>
        <w:t>het jaar 1000</w:t>
      </w:r>
      <w:r>
        <w:rPr>
          <w:rFonts w:ascii="Calibri" w:hAnsi="Calibri"/>
          <w:color w:val="444444"/>
          <w:sz w:val="23"/>
          <w:szCs w:val="23"/>
          <w:shd w:val="clear" w:color="auto" w:fill="FFFFFF"/>
        </w:rPr>
        <w:t xml:space="preserve"> zorgt het </w:t>
      </w:r>
      <w:r w:rsidRPr="000439C7">
        <w:rPr>
          <w:rFonts w:ascii="Calibri" w:hAnsi="Calibri"/>
          <w:b/>
          <w:color w:val="444444"/>
          <w:sz w:val="23"/>
          <w:szCs w:val="23"/>
          <w:shd w:val="clear" w:color="auto" w:fill="FFFFFF"/>
        </w:rPr>
        <w:t>katholieke geloof</w:t>
      </w:r>
      <w:r>
        <w:rPr>
          <w:rFonts w:ascii="Calibri" w:hAnsi="Calibri"/>
          <w:color w:val="444444"/>
          <w:sz w:val="23"/>
          <w:szCs w:val="23"/>
          <w:shd w:val="clear" w:color="auto" w:fill="FFFFFF"/>
        </w:rPr>
        <w:t xml:space="preserve"> in het grootst deel van Europa voor een culturele eenheid. In de verspreiding van het geloof spelen </w:t>
      </w:r>
      <w:r w:rsidRPr="000439C7">
        <w:rPr>
          <w:rFonts w:ascii="Calibri" w:hAnsi="Calibri"/>
          <w:b/>
          <w:color w:val="444444"/>
          <w:sz w:val="23"/>
          <w:szCs w:val="23"/>
          <w:shd w:val="clear" w:color="auto" w:fill="FFFFFF"/>
        </w:rPr>
        <w:t>kloosters</w:t>
      </w:r>
      <w:r>
        <w:rPr>
          <w:rFonts w:ascii="Calibri" w:hAnsi="Calibri"/>
          <w:color w:val="444444"/>
          <w:sz w:val="23"/>
          <w:szCs w:val="23"/>
          <w:shd w:val="clear" w:color="auto" w:fill="FFFFFF"/>
        </w:rPr>
        <w:t xml:space="preserve"> een grote rol: hier worden </w:t>
      </w:r>
      <w:proofErr w:type="spellStart"/>
      <w:r w:rsidRPr="000439C7">
        <w:rPr>
          <w:rFonts w:ascii="Calibri" w:hAnsi="Calibri"/>
          <w:b/>
          <w:color w:val="444444"/>
          <w:sz w:val="23"/>
          <w:szCs w:val="23"/>
          <w:shd w:val="clear" w:color="auto" w:fill="FFFFFF"/>
        </w:rPr>
        <w:t>bijbels</w:t>
      </w:r>
      <w:proofErr w:type="spellEnd"/>
      <w:r w:rsidRPr="000439C7">
        <w:rPr>
          <w:rFonts w:ascii="Calibri" w:hAnsi="Calibri"/>
          <w:b/>
          <w:color w:val="444444"/>
          <w:sz w:val="23"/>
          <w:szCs w:val="23"/>
          <w:shd w:val="clear" w:color="auto" w:fill="FFFFFF"/>
        </w:rPr>
        <w:t xml:space="preserve"> </w:t>
      </w:r>
      <w:r w:rsidRPr="00BD063B">
        <w:rPr>
          <w:rFonts w:ascii="Calibri" w:hAnsi="Calibri"/>
          <w:b/>
          <w:color w:val="444444"/>
          <w:sz w:val="23"/>
          <w:szCs w:val="23"/>
          <w:shd w:val="clear" w:color="auto" w:fill="FFFFFF"/>
        </w:rPr>
        <w:t>gekopieerd en uitgewisseld</w:t>
      </w:r>
      <w:r>
        <w:rPr>
          <w:rFonts w:ascii="Calibri" w:hAnsi="Calibri"/>
          <w:color w:val="444444"/>
          <w:sz w:val="23"/>
          <w:szCs w:val="23"/>
          <w:shd w:val="clear" w:color="auto" w:fill="FFFFFF"/>
        </w:rPr>
        <w:t xml:space="preserve"> + hier worden </w:t>
      </w:r>
      <w:r w:rsidRPr="00BD063B">
        <w:rPr>
          <w:rFonts w:ascii="Calibri" w:hAnsi="Calibri"/>
          <w:b/>
          <w:color w:val="444444"/>
          <w:sz w:val="23"/>
          <w:szCs w:val="23"/>
          <w:shd w:val="clear" w:color="auto" w:fill="FFFFFF"/>
        </w:rPr>
        <w:t>algemeen geldende regels</w:t>
      </w:r>
      <w:r>
        <w:rPr>
          <w:rFonts w:ascii="Calibri" w:hAnsi="Calibri"/>
          <w:color w:val="444444"/>
          <w:sz w:val="23"/>
          <w:szCs w:val="23"/>
          <w:shd w:val="clear" w:color="auto" w:fill="FFFFFF"/>
        </w:rPr>
        <w:t xml:space="preserve"> voor de kerkdiensten </w:t>
      </w:r>
      <w:r w:rsidRPr="00BD063B">
        <w:rPr>
          <w:rFonts w:ascii="Calibri" w:hAnsi="Calibri"/>
          <w:b/>
          <w:color w:val="444444"/>
          <w:sz w:val="23"/>
          <w:szCs w:val="23"/>
          <w:shd w:val="clear" w:color="auto" w:fill="FFFFFF"/>
        </w:rPr>
        <w:t>opgesteld</w:t>
      </w:r>
      <w:r>
        <w:rPr>
          <w:rFonts w:ascii="Calibri" w:hAnsi="Calibri"/>
          <w:color w:val="444444"/>
          <w:sz w:val="23"/>
          <w:szCs w:val="23"/>
          <w:shd w:val="clear" w:color="auto" w:fill="FFFFFF"/>
        </w:rPr>
        <w:t xml:space="preserve">. In de kloosters wordt voor het eerst het </w:t>
      </w:r>
      <w:r w:rsidRPr="00BD063B">
        <w:rPr>
          <w:rFonts w:ascii="Calibri" w:hAnsi="Calibri"/>
          <w:b/>
          <w:color w:val="444444"/>
          <w:sz w:val="23"/>
          <w:szCs w:val="23"/>
          <w:shd w:val="clear" w:color="auto" w:fill="FFFFFF"/>
        </w:rPr>
        <w:t>gregoriaans</w:t>
      </w:r>
      <w:r>
        <w:rPr>
          <w:rFonts w:ascii="Calibri" w:hAnsi="Calibri"/>
          <w:color w:val="444444"/>
          <w:sz w:val="23"/>
          <w:szCs w:val="23"/>
          <w:shd w:val="clear" w:color="auto" w:fill="FFFFFF"/>
        </w:rPr>
        <w:t xml:space="preserve"> genoteerd zodat het overal gezongen kan worden. Door invloed van de kloosters ontstaat er voor het eerst sinds de Romeinen weer een bouwstijl die uitstijgt boven regionale verschillen: </w:t>
      </w:r>
      <w:r w:rsidRPr="00BD063B">
        <w:rPr>
          <w:rFonts w:ascii="Calibri" w:hAnsi="Calibri"/>
          <w:b/>
          <w:color w:val="444444"/>
          <w:sz w:val="23"/>
          <w:szCs w:val="23"/>
          <w:shd w:val="clear" w:color="auto" w:fill="FFFFFF"/>
        </w:rPr>
        <w:t>het Romaans</w:t>
      </w:r>
      <w:r>
        <w:rPr>
          <w:rFonts w:ascii="Calibri" w:hAnsi="Calibri"/>
          <w:color w:val="444444"/>
          <w:sz w:val="23"/>
          <w:szCs w:val="23"/>
          <w:shd w:val="clear" w:color="auto" w:fill="FFFFFF"/>
        </w:rPr>
        <w:t>.</w:t>
      </w:r>
      <w:r>
        <w:rPr>
          <w:rFonts w:ascii="Calibri" w:hAnsi="Calibri"/>
          <w:color w:val="444444"/>
          <w:sz w:val="23"/>
          <w:szCs w:val="23"/>
          <w:shd w:val="clear" w:color="auto" w:fill="FFFFFF"/>
        </w:rPr>
        <w:br/>
      </w:r>
      <w:r w:rsidRPr="00BD063B">
        <w:rPr>
          <w:rFonts w:ascii="Calibri" w:hAnsi="Calibri"/>
          <w:b/>
          <w:color w:val="444444"/>
          <w:sz w:val="23"/>
          <w:szCs w:val="23"/>
          <w:shd w:val="clear" w:color="auto" w:fill="FFFFFF"/>
        </w:rPr>
        <w:t>Reliekverering</w:t>
      </w:r>
      <w:r>
        <w:rPr>
          <w:rFonts w:ascii="Calibri" w:hAnsi="Calibri"/>
          <w:color w:val="444444"/>
          <w:sz w:val="23"/>
          <w:szCs w:val="23"/>
          <w:shd w:val="clear" w:color="auto" w:fill="FFFFFF"/>
        </w:rPr>
        <w:t xml:space="preserve"> is een belangrijk onderdeel van het geloof. Gelovigen ondernemen </w:t>
      </w:r>
      <w:r>
        <w:rPr>
          <w:rFonts w:ascii="Calibri" w:hAnsi="Calibri"/>
          <w:b/>
          <w:color w:val="444444"/>
          <w:sz w:val="23"/>
          <w:szCs w:val="23"/>
          <w:shd w:val="clear" w:color="auto" w:fill="FFFFFF"/>
        </w:rPr>
        <w:t>pelgrimstochten</w:t>
      </w:r>
      <w:r>
        <w:rPr>
          <w:rFonts w:ascii="Calibri" w:hAnsi="Calibri"/>
          <w:color w:val="444444"/>
          <w:sz w:val="23"/>
          <w:szCs w:val="23"/>
          <w:shd w:val="clear" w:color="auto" w:fill="FFFFFF"/>
        </w:rPr>
        <w:t xml:space="preserve"> naar relieken en heiligen in onder meer Santiago de </w:t>
      </w:r>
      <w:proofErr w:type="spellStart"/>
      <w:r>
        <w:rPr>
          <w:rFonts w:ascii="Calibri" w:hAnsi="Calibri"/>
          <w:color w:val="444444"/>
          <w:sz w:val="23"/>
          <w:szCs w:val="23"/>
          <w:shd w:val="clear" w:color="auto" w:fill="FFFFFF"/>
        </w:rPr>
        <w:t>Compostela</w:t>
      </w:r>
      <w:proofErr w:type="spellEnd"/>
      <w:r>
        <w:rPr>
          <w:rFonts w:ascii="Calibri" w:hAnsi="Calibri"/>
          <w:color w:val="444444"/>
          <w:sz w:val="23"/>
          <w:szCs w:val="23"/>
          <w:shd w:val="clear" w:color="auto" w:fill="FFFFFF"/>
        </w:rPr>
        <w:t xml:space="preserve">, Rome en </w:t>
      </w:r>
      <w:r>
        <w:rPr>
          <w:rFonts w:ascii="Calibri" w:hAnsi="Calibri"/>
          <w:color w:val="444444"/>
          <w:sz w:val="23"/>
          <w:szCs w:val="23"/>
          <w:shd w:val="clear" w:color="auto" w:fill="FFFFFF"/>
        </w:rPr>
        <w:lastRenderedPageBreak/>
        <w:t xml:space="preserve">Jeruzalem. De tochten zijn </w:t>
      </w:r>
      <w:r>
        <w:rPr>
          <w:rFonts w:ascii="Calibri" w:hAnsi="Calibri"/>
          <w:b/>
          <w:color w:val="444444"/>
          <w:sz w:val="23"/>
          <w:szCs w:val="23"/>
          <w:shd w:val="clear" w:color="auto" w:fill="FFFFFF"/>
        </w:rPr>
        <w:t xml:space="preserve">gevaarlijke ondernemingen, </w:t>
      </w:r>
      <w:r>
        <w:rPr>
          <w:rFonts w:ascii="Calibri" w:hAnsi="Calibri"/>
          <w:color w:val="444444"/>
          <w:sz w:val="23"/>
          <w:szCs w:val="23"/>
          <w:shd w:val="clear" w:color="auto" w:fill="FFFFFF"/>
        </w:rPr>
        <w:t xml:space="preserve">die maanden in beslag nemen. Langs deze routes bloeit </w:t>
      </w:r>
      <w:r>
        <w:rPr>
          <w:rFonts w:ascii="Calibri" w:hAnsi="Calibri"/>
          <w:b/>
          <w:color w:val="444444"/>
          <w:sz w:val="23"/>
          <w:szCs w:val="23"/>
          <w:shd w:val="clear" w:color="auto" w:fill="FFFFFF"/>
        </w:rPr>
        <w:t xml:space="preserve">religie, cultuur </w:t>
      </w:r>
      <w:r>
        <w:rPr>
          <w:rFonts w:ascii="Calibri" w:hAnsi="Calibri"/>
          <w:color w:val="444444"/>
          <w:sz w:val="23"/>
          <w:szCs w:val="23"/>
          <w:shd w:val="clear" w:color="auto" w:fill="FFFFFF"/>
        </w:rPr>
        <w:t xml:space="preserve">en </w:t>
      </w:r>
      <w:r>
        <w:rPr>
          <w:rFonts w:ascii="Calibri" w:hAnsi="Calibri"/>
          <w:b/>
          <w:color w:val="444444"/>
          <w:sz w:val="23"/>
          <w:szCs w:val="23"/>
          <w:shd w:val="clear" w:color="auto" w:fill="FFFFFF"/>
        </w:rPr>
        <w:t>economie</w:t>
      </w:r>
      <w:r>
        <w:rPr>
          <w:rFonts w:ascii="Calibri" w:hAnsi="Calibri"/>
          <w:color w:val="444444"/>
          <w:sz w:val="23"/>
          <w:szCs w:val="23"/>
          <w:shd w:val="clear" w:color="auto" w:fill="FFFFFF"/>
        </w:rPr>
        <w:t xml:space="preserve"> op. </w:t>
      </w:r>
      <w:r>
        <w:rPr>
          <w:rFonts w:ascii="Calibri" w:hAnsi="Calibri"/>
          <w:color w:val="444444"/>
          <w:sz w:val="23"/>
          <w:szCs w:val="23"/>
          <w:shd w:val="clear" w:color="auto" w:fill="FFFFFF"/>
        </w:rPr>
        <w:br/>
        <w:t xml:space="preserve">Voorstellingen van het </w:t>
      </w:r>
      <w:r>
        <w:rPr>
          <w:rFonts w:ascii="Calibri" w:hAnsi="Calibri"/>
          <w:b/>
          <w:color w:val="444444"/>
          <w:sz w:val="23"/>
          <w:szCs w:val="23"/>
          <w:shd w:val="clear" w:color="auto" w:fill="FFFFFF"/>
        </w:rPr>
        <w:t>Laatste Oordeel</w:t>
      </w:r>
      <w:r>
        <w:rPr>
          <w:rFonts w:ascii="Calibri" w:hAnsi="Calibri"/>
          <w:color w:val="444444"/>
          <w:sz w:val="23"/>
          <w:szCs w:val="23"/>
          <w:shd w:val="clear" w:color="auto" w:fill="FFFFFF"/>
        </w:rPr>
        <w:t xml:space="preserve"> stimuleren de gelovigen er alles aan te doen de verschrikkingen van de </w:t>
      </w:r>
      <w:r>
        <w:rPr>
          <w:rFonts w:ascii="Calibri" w:hAnsi="Calibri"/>
          <w:b/>
          <w:color w:val="444444"/>
          <w:sz w:val="23"/>
          <w:szCs w:val="23"/>
          <w:shd w:val="clear" w:color="auto" w:fill="FFFFFF"/>
        </w:rPr>
        <w:t>hel</w:t>
      </w:r>
      <w:r>
        <w:rPr>
          <w:rFonts w:ascii="Calibri" w:hAnsi="Calibri"/>
          <w:color w:val="444444"/>
          <w:sz w:val="23"/>
          <w:szCs w:val="23"/>
          <w:shd w:val="clear" w:color="auto" w:fill="FFFFFF"/>
        </w:rPr>
        <w:t xml:space="preserve"> en het </w:t>
      </w:r>
      <w:r>
        <w:rPr>
          <w:rFonts w:ascii="Calibri" w:hAnsi="Calibri"/>
          <w:b/>
          <w:color w:val="444444"/>
          <w:sz w:val="23"/>
          <w:szCs w:val="23"/>
          <w:shd w:val="clear" w:color="auto" w:fill="FFFFFF"/>
        </w:rPr>
        <w:t>vagevuur</w:t>
      </w:r>
      <w:r>
        <w:rPr>
          <w:rFonts w:ascii="Calibri" w:hAnsi="Calibri"/>
          <w:color w:val="444444"/>
          <w:sz w:val="23"/>
          <w:szCs w:val="23"/>
          <w:shd w:val="clear" w:color="auto" w:fill="FFFFFF"/>
        </w:rPr>
        <w:t xml:space="preserve"> te ontlopen. </w:t>
      </w:r>
      <w:r>
        <w:rPr>
          <w:rFonts w:ascii="Calibri" w:hAnsi="Calibri"/>
          <w:b/>
          <w:color w:val="444444"/>
          <w:sz w:val="23"/>
          <w:szCs w:val="23"/>
          <w:shd w:val="clear" w:color="auto" w:fill="FFFFFF"/>
        </w:rPr>
        <w:t>Giften</w:t>
      </w:r>
      <w:r>
        <w:rPr>
          <w:rFonts w:ascii="Calibri" w:hAnsi="Calibri"/>
          <w:color w:val="444444"/>
          <w:sz w:val="23"/>
          <w:szCs w:val="23"/>
          <w:shd w:val="clear" w:color="auto" w:fill="FFFFFF"/>
        </w:rPr>
        <w:t xml:space="preserve">, waarmee </w:t>
      </w:r>
      <w:r>
        <w:rPr>
          <w:rFonts w:ascii="Calibri" w:hAnsi="Calibri"/>
          <w:b/>
          <w:color w:val="444444"/>
          <w:sz w:val="23"/>
          <w:szCs w:val="23"/>
          <w:shd w:val="clear" w:color="auto" w:fill="FFFFFF"/>
        </w:rPr>
        <w:t>aflaten</w:t>
      </w:r>
      <w:r>
        <w:rPr>
          <w:rFonts w:ascii="Calibri" w:hAnsi="Calibri"/>
          <w:color w:val="444444"/>
          <w:sz w:val="23"/>
          <w:szCs w:val="23"/>
          <w:shd w:val="clear" w:color="auto" w:fill="FFFFFF"/>
        </w:rPr>
        <w:t xml:space="preserve"> worden verdiend, zorgen ervoor dat de kerk veel kan besteden aan </w:t>
      </w:r>
      <w:r>
        <w:rPr>
          <w:rFonts w:ascii="Calibri" w:hAnsi="Calibri"/>
          <w:b/>
          <w:color w:val="444444"/>
          <w:sz w:val="23"/>
          <w:szCs w:val="23"/>
          <w:shd w:val="clear" w:color="auto" w:fill="FFFFFF"/>
        </w:rPr>
        <w:t>uitbundige architectuur</w:t>
      </w:r>
      <w:r>
        <w:rPr>
          <w:rFonts w:ascii="Calibri" w:hAnsi="Calibri"/>
          <w:color w:val="444444"/>
          <w:sz w:val="23"/>
          <w:szCs w:val="23"/>
          <w:shd w:val="clear" w:color="auto" w:fill="FFFFFF"/>
        </w:rPr>
        <w:t xml:space="preserve"> en </w:t>
      </w:r>
      <w:r>
        <w:rPr>
          <w:rFonts w:ascii="Calibri" w:hAnsi="Calibri"/>
          <w:b/>
          <w:color w:val="444444"/>
          <w:sz w:val="23"/>
          <w:szCs w:val="23"/>
          <w:shd w:val="clear" w:color="auto" w:fill="FFFFFF"/>
        </w:rPr>
        <w:t>schitterende erediensten</w:t>
      </w:r>
      <w:r>
        <w:rPr>
          <w:rFonts w:ascii="Calibri" w:hAnsi="Calibri"/>
          <w:color w:val="444444"/>
          <w:sz w:val="23"/>
          <w:szCs w:val="23"/>
          <w:shd w:val="clear" w:color="auto" w:fill="FFFFFF"/>
        </w:rPr>
        <w:t xml:space="preserve">. Vooral de kloosters van de </w:t>
      </w:r>
      <w:r w:rsidR="00BD063B">
        <w:rPr>
          <w:rFonts w:ascii="Calibri" w:hAnsi="Calibri"/>
          <w:b/>
          <w:color w:val="444444"/>
          <w:sz w:val="23"/>
          <w:szCs w:val="23"/>
          <w:shd w:val="clear" w:color="auto" w:fill="FFFFFF"/>
        </w:rPr>
        <w:t>Cluniacenzers</w:t>
      </w:r>
      <w:r>
        <w:rPr>
          <w:rFonts w:ascii="Calibri" w:hAnsi="Calibri"/>
          <w:color w:val="444444"/>
          <w:sz w:val="23"/>
          <w:szCs w:val="23"/>
          <w:shd w:val="clear" w:color="auto" w:fill="FFFFFF"/>
        </w:rPr>
        <w:t xml:space="preserve"> etaleren hun </w:t>
      </w:r>
      <w:r>
        <w:rPr>
          <w:rFonts w:ascii="Calibri" w:hAnsi="Calibri"/>
          <w:b/>
          <w:color w:val="444444"/>
          <w:sz w:val="23"/>
          <w:szCs w:val="23"/>
          <w:shd w:val="clear" w:color="auto" w:fill="FFFFFF"/>
        </w:rPr>
        <w:t>rijkdom ‘ter ere van Christus’</w:t>
      </w:r>
      <w:r>
        <w:rPr>
          <w:rFonts w:ascii="Calibri" w:hAnsi="Calibri"/>
          <w:color w:val="444444"/>
          <w:sz w:val="23"/>
          <w:szCs w:val="23"/>
          <w:shd w:val="clear" w:color="auto" w:fill="FFFFFF"/>
        </w:rPr>
        <w:t xml:space="preserve">. In de ogen van de </w:t>
      </w:r>
      <w:r>
        <w:rPr>
          <w:rFonts w:ascii="Calibri" w:hAnsi="Calibri"/>
          <w:b/>
          <w:color w:val="444444"/>
          <w:sz w:val="23"/>
          <w:szCs w:val="23"/>
          <w:shd w:val="clear" w:color="auto" w:fill="FFFFFF"/>
        </w:rPr>
        <w:t>cisterciënzers</w:t>
      </w:r>
      <w:r>
        <w:rPr>
          <w:rFonts w:ascii="Calibri" w:hAnsi="Calibri"/>
          <w:color w:val="444444"/>
          <w:sz w:val="23"/>
          <w:szCs w:val="23"/>
          <w:shd w:val="clear" w:color="auto" w:fill="FFFFFF"/>
        </w:rPr>
        <w:t xml:space="preserve">, een kloosterorde gesticht door </w:t>
      </w:r>
      <w:r>
        <w:rPr>
          <w:rFonts w:ascii="Calibri" w:hAnsi="Calibri"/>
          <w:b/>
          <w:color w:val="444444"/>
          <w:sz w:val="23"/>
          <w:szCs w:val="23"/>
          <w:shd w:val="clear" w:color="auto" w:fill="FFFFFF"/>
        </w:rPr>
        <w:t>Bernardus van Clairvaux</w:t>
      </w:r>
      <w:r>
        <w:rPr>
          <w:rFonts w:ascii="Calibri" w:hAnsi="Calibri"/>
          <w:color w:val="444444"/>
          <w:sz w:val="23"/>
          <w:szCs w:val="23"/>
          <w:shd w:val="clear" w:color="auto" w:fill="FFFFFF"/>
        </w:rPr>
        <w:t xml:space="preserve">, moet de kerk deze pracht en praal afleggen. Zij streven </w:t>
      </w:r>
      <w:r>
        <w:rPr>
          <w:rFonts w:ascii="Calibri" w:hAnsi="Calibri"/>
          <w:b/>
          <w:color w:val="444444"/>
          <w:sz w:val="23"/>
          <w:szCs w:val="23"/>
          <w:shd w:val="clear" w:color="auto" w:fill="FFFFFF"/>
        </w:rPr>
        <w:t>soberheid ‘in navolging van Christus’</w:t>
      </w:r>
      <w:r>
        <w:rPr>
          <w:rFonts w:ascii="Calibri" w:hAnsi="Calibri"/>
          <w:color w:val="444444"/>
          <w:sz w:val="23"/>
          <w:szCs w:val="23"/>
          <w:shd w:val="clear" w:color="auto" w:fill="FFFFFF"/>
        </w:rPr>
        <w:t xml:space="preserve"> na.</w:t>
      </w:r>
      <w:r>
        <w:rPr>
          <w:rFonts w:ascii="Calibri" w:hAnsi="Calibri"/>
          <w:color w:val="444444"/>
          <w:sz w:val="23"/>
          <w:szCs w:val="23"/>
          <w:shd w:val="clear" w:color="auto" w:fill="FFFFFF"/>
        </w:rPr>
        <w:br/>
        <w:t xml:space="preserve">De </w:t>
      </w:r>
      <w:r>
        <w:rPr>
          <w:rFonts w:ascii="Calibri" w:hAnsi="Calibri"/>
          <w:b/>
          <w:color w:val="444444"/>
          <w:sz w:val="23"/>
          <w:szCs w:val="23"/>
          <w:shd w:val="clear" w:color="auto" w:fill="FFFFFF"/>
        </w:rPr>
        <w:t>Arabieren</w:t>
      </w:r>
      <w:r>
        <w:rPr>
          <w:rFonts w:ascii="Calibri" w:hAnsi="Calibri"/>
          <w:color w:val="444444"/>
          <w:sz w:val="23"/>
          <w:szCs w:val="23"/>
          <w:shd w:val="clear" w:color="auto" w:fill="FFFFFF"/>
        </w:rPr>
        <w:t xml:space="preserve"> hebben in korte tijd het </w:t>
      </w:r>
      <w:r>
        <w:rPr>
          <w:rFonts w:ascii="Calibri" w:hAnsi="Calibri"/>
          <w:b/>
          <w:color w:val="444444"/>
          <w:sz w:val="23"/>
          <w:szCs w:val="23"/>
          <w:shd w:val="clear" w:color="auto" w:fill="FFFFFF"/>
        </w:rPr>
        <w:t>Midden- Oosten</w:t>
      </w:r>
      <w:r>
        <w:rPr>
          <w:rFonts w:ascii="Calibri" w:hAnsi="Calibri"/>
          <w:color w:val="444444"/>
          <w:sz w:val="23"/>
          <w:szCs w:val="23"/>
          <w:shd w:val="clear" w:color="auto" w:fill="FFFFFF"/>
        </w:rPr>
        <w:t xml:space="preserve">, delen van </w:t>
      </w:r>
      <w:r>
        <w:rPr>
          <w:rFonts w:ascii="Calibri" w:hAnsi="Calibri"/>
          <w:b/>
          <w:color w:val="444444"/>
          <w:sz w:val="23"/>
          <w:szCs w:val="23"/>
          <w:shd w:val="clear" w:color="auto" w:fill="FFFFFF"/>
        </w:rPr>
        <w:t>Noord- Afrika</w:t>
      </w:r>
      <w:r>
        <w:rPr>
          <w:rFonts w:ascii="Calibri" w:hAnsi="Calibri"/>
          <w:color w:val="444444"/>
          <w:sz w:val="23"/>
          <w:szCs w:val="23"/>
          <w:shd w:val="clear" w:color="auto" w:fill="FFFFFF"/>
        </w:rPr>
        <w:t xml:space="preserve"> en </w:t>
      </w:r>
      <w:r>
        <w:rPr>
          <w:rFonts w:ascii="Calibri" w:hAnsi="Calibri"/>
          <w:b/>
          <w:color w:val="444444"/>
          <w:sz w:val="23"/>
          <w:szCs w:val="23"/>
          <w:shd w:val="clear" w:color="auto" w:fill="FFFFFF"/>
        </w:rPr>
        <w:t>Zuid- Europa</w:t>
      </w:r>
      <w:r>
        <w:rPr>
          <w:rFonts w:ascii="Calibri" w:hAnsi="Calibri"/>
          <w:color w:val="444444"/>
          <w:sz w:val="23"/>
          <w:szCs w:val="23"/>
          <w:shd w:val="clear" w:color="auto" w:fill="FFFFFF"/>
        </w:rPr>
        <w:t xml:space="preserve"> veroverd. Er worden </w:t>
      </w:r>
      <w:r>
        <w:rPr>
          <w:rFonts w:ascii="Calibri" w:hAnsi="Calibri"/>
          <w:b/>
          <w:color w:val="444444"/>
          <w:sz w:val="23"/>
          <w:szCs w:val="23"/>
          <w:shd w:val="clear" w:color="auto" w:fill="FFFFFF"/>
        </w:rPr>
        <w:t xml:space="preserve">versierde </w:t>
      </w:r>
      <w:r w:rsidR="00BD063B">
        <w:rPr>
          <w:rFonts w:ascii="Calibri" w:hAnsi="Calibri"/>
          <w:b/>
          <w:color w:val="444444"/>
          <w:sz w:val="23"/>
          <w:szCs w:val="23"/>
          <w:shd w:val="clear" w:color="auto" w:fill="FFFFFF"/>
        </w:rPr>
        <w:t>moskeeën</w:t>
      </w:r>
      <w:r>
        <w:rPr>
          <w:rFonts w:ascii="Calibri" w:hAnsi="Calibri"/>
          <w:color w:val="444444"/>
          <w:sz w:val="23"/>
          <w:szCs w:val="23"/>
          <w:shd w:val="clear" w:color="auto" w:fill="FFFFFF"/>
        </w:rPr>
        <w:t xml:space="preserve"> en </w:t>
      </w:r>
      <w:r>
        <w:rPr>
          <w:rFonts w:ascii="Calibri" w:hAnsi="Calibri"/>
          <w:b/>
          <w:color w:val="444444"/>
          <w:sz w:val="23"/>
          <w:szCs w:val="23"/>
          <w:shd w:val="clear" w:color="auto" w:fill="FFFFFF"/>
        </w:rPr>
        <w:t>paleizen</w:t>
      </w:r>
      <w:r>
        <w:rPr>
          <w:rFonts w:ascii="Calibri" w:hAnsi="Calibri"/>
          <w:color w:val="444444"/>
          <w:sz w:val="23"/>
          <w:szCs w:val="23"/>
          <w:shd w:val="clear" w:color="auto" w:fill="FFFFFF"/>
        </w:rPr>
        <w:t xml:space="preserve"> gebouwd, de </w:t>
      </w:r>
      <w:r>
        <w:rPr>
          <w:rFonts w:ascii="Calibri" w:hAnsi="Calibri"/>
          <w:b/>
          <w:color w:val="444444"/>
          <w:sz w:val="23"/>
          <w:szCs w:val="23"/>
          <w:shd w:val="clear" w:color="auto" w:fill="FFFFFF"/>
        </w:rPr>
        <w:t>handel</w:t>
      </w:r>
      <w:r>
        <w:rPr>
          <w:rFonts w:ascii="Calibri" w:hAnsi="Calibri"/>
          <w:color w:val="444444"/>
          <w:sz w:val="23"/>
          <w:szCs w:val="23"/>
          <w:shd w:val="clear" w:color="auto" w:fill="FFFFFF"/>
        </w:rPr>
        <w:t xml:space="preserve"> en </w:t>
      </w:r>
      <w:r>
        <w:rPr>
          <w:rFonts w:ascii="Calibri" w:hAnsi="Calibri"/>
          <w:b/>
          <w:color w:val="444444"/>
          <w:sz w:val="23"/>
          <w:szCs w:val="23"/>
          <w:shd w:val="clear" w:color="auto" w:fill="FFFFFF"/>
        </w:rPr>
        <w:t>kunstnijverheid</w:t>
      </w:r>
      <w:r>
        <w:rPr>
          <w:rFonts w:ascii="Calibri" w:hAnsi="Calibri"/>
          <w:color w:val="444444"/>
          <w:sz w:val="23"/>
          <w:szCs w:val="23"/>
          <w:shd w:val="clear" w:color="auto" w:fill="FFFFFF"/>
        </w:rPr>
        <w:t xml:space="preserve"> bloeit. </w:t>
      </w:r>
      <w:r>
        <w:rPr>
          <w:rFonts w:ascii="Calibri" w:hAnsi="Calibri"/>
          <w:b/>
          <w:color w:val="444444"/>
          <w:sz w:val="23"/>
          <w:szCs w:val="23"/>
          <w:shd w:val="clear" w:color="auto" w:fill="FFFFFF"/>
        </w:rPr>
        <w:t>Cordoba</w:t>
      </w:r>
      <w:r>
        <w:rPr>
          <w:rFonts w:ascii="Calibri" w:hAnsi="Calibri"/>
          <w:color w:val="444444"/>
          <w:sz w:val="23"/>
          <w:szCs w:val="23"/>
          <w:shd w:val="clear" w:color="auto" w:fill="FFFFFF"/>
        </w:rPr>
        <w:t xml:space="preserve"> wordt de </w:t>
      </w:r>
      <w:r>
        <w:rPr>
          <w:rFonts w:ascii="Calibri" w:hAnsi="Calibri"/>
          <w:b/>
          <w:color w:val="444444"/>
          <w:sz w:val="23"/>
          <w:szCs w:val="23"/>
          <w:shd w:val="clear" w:color="auto" w:fill="FFFFFF"/>
        </w:rPr>
        <w:t>hoofdstad</w:t>
      </w:r>
      <w:r>
        <w:rPr>
          <w:rFonts w:ascii="Calibri" w:hAnsi="Calibri"/>
          <w:color w:val="444444"/>
          <w:sz w:val="23"/>
          <w:szCs w:val="23"/>
          <w:shd w:val="clear" w:color="auto" w:fill="FFFFFF"/>
        </w:rPr>
        <w:t xml:space="preserve"> van dit </w:t>
      </w:r>
      <w:r>
        <w:rPr>
          <w:rFonts w:ascii="Calibri" w:hAnsi="Calibri"/>
          <w:b/>
          <w:color w:val="444444"/>
          <w:sz w:val="23"/>
          <w:szCs w:val="23"/>
          <w:shd w:val="clear" w:color="auto" w:fill="FFFFFF"/>
        </w:rPr>
        <w:t>Spaans- Arabische Rijk</w:t>
      </w:r>
      <w:r>
        <w:rPr>
          <w:rFonts w:ascii="Calibri" w:hAnsi="Calibri"/>
          <w:color w:val="444444"/>
          <w:sz w:val="23"/>
          <w:szCs w:val="23"/>
          <w:shd w:val="clear" w:color="auto" w:fill="FFFFFF"/>
        </w:rPr>
        <w:t xml:space="preserve">, waar een </w:t>
      </w:r>
      <w:r>
        <w:rPr>
          <w:rFonts w:ascii="Calibri" w:hAnsi="Calibri"/>
          <w:b/>
          <w:color w:val="444444"/>
          <w:sz w:val="23"/>
          <w:szCs w:val="23"/>
          <w:shd w:val="clear" w:color="auto" w:fill="FFFFFF"/>
        </w:rPr>
        <w:t>kruisbestuiving</w:t>
      </w:r>
      <w:r>
        <w:rPr>
          <w:rFonts w:ascii="Calibri" w:hAnsi="Calibri"/>
          <w:color w:val="444444"/>
          <w:sz w:val="23"/>
          <w:szCs w:val="23"/>
          <w:shd w:val="clear" w:color="auto" w:fill="FFFFFF"/>
        </w:rPr>
        <w:t xml:space="preserve"> plaatsvindt tussen de </w:t>
      </w:r>
      <w:r>
        <w:rPr>
          <w:rFonts w:ascii="Calibri" w:hAnsi="Calibri"/>
          <w:b/>
          <w:color w:val="444444"/>
          <w:sz w:val="23"/>
          <w:szCs w:val="23"/>
          <w:shd w:val="clear" w:color="auto" w:fill="FFFFFF"/>
        </w:rPr>
        <w:t>lokale</w:t>
      </w:r>
      <w:r>
        <w:rPr>
          <w:rFonts w:ascii="Calibri" w:hAnsi="Calibri"/>
          <w:color w:val="444444"/>
          <w:sz w:val="23"/>
          <w:szCs w:val="23"/>
          <w:shd w:val="clear" w:color="auto" w:fill="FFFFFF"/>
        </w:rPr>
        <w:t xml:space="preserve"> en </w:t>
      </w:r>
      <w:r>
        <w:rPr>
          <w:rFonts w:ascii="Calibri" w:hAnsi="Calibri"/>
          <w:b/>
          <w:color w:val="444444"/>
          <w:sz w:val="23"/>
          <w:szCs w:val="23"/>
          <w:shd w:val="clear" w:color="auto" w:fill="FFFFFF"/>
        </w:rPr>
        <w:t>Arabische cultuur</w:t>
      </w:r>
      <w:r>
        <w:rPr>
          <w:rFonts w:ascii="Calibri" w:hAnsi="Calibri"/>
          <w:color w:val="444444"/>
          <w:sz w:val="23"/>
          <w:szCs w:val="23"/>
          <w:shd w:val="clear" w:color="auto" w:fill="FFFFFF"/>
        </w:rPr>
        <w:t>.</w:t>
      </w:r>
    </w:p>
    <w:tbl>
      <w:tblPr>
        <w:tblStyle w:val="Tabelraster"/>
        <w:tblW w:w="0" w:type="auto"/>
        <w:tblLook w:val="04A0"/>
      </w:tblPr>
      <w:tblGrid>
        <w:gridCol w:w="4644"/>
        <w:gridCol w:w="4644"/>
      </w:tblGrid>
      <w:tr w:rsidR="00F0082A" w:rsidTr="00F0082A">
        <w:tc>
          <w:tcPr>
            <w:tcW w:w="4644" w:type="dxa"/>
          </w:tcPr>
          <w:p w:rsidR="00F0082A" w:rsidRPr="00F0082A" w:rsidRDefault="00F0082A" w:rsidP="00240550">
            <w:pPr>
              <w:rPr>
                <w:rFonts w:ascii="Calibri" w:hAnsi="Calibri"/>
                <w:b/>
                <w:color w:val="444444"/>
                <w:sz w:val="23"/>
                <w:szCs w:val="23"/>
                <w:shd w:val="clear" w:color="auto" w:fill="FFFFFF"/>
              </w:rPr>
            </w:pPr>
            <w:r w:rsidRPr="00F0082A">
              <w:rPr>
                <w:rFonts w:ascii="Calibri" w:hAnsi="Calibri"/>
                <w:b/>
                <w:color w:val="444444"/>
                <w:sz w:val="23"/>
                <w:szCs w:val="23"/>
                <w:shd w:val="clear" w:color="auto" w:fill="FFFFFF"/>
              </w:rPr>
              <w:t>Cluniacenzers kerken</w:t>
            </w:r>
          </w:p>
        </w:tc>
        <w:tc>
          <w:tcPr>
            <w:tcW w:w="4644" w:type="dxa"/>
          </w:tcPr>
          <w:p w:rsidR="00F0082A" w:rsidRPr="00F0082A" w:rsidRDefault="00F0082A" w:rsidP="00240550">
            <w:pPr>
              <w:rPr>
                <w:rFonts w:ascii="Calibri" w:hAnsi="Calibri"/>
                <w:b/>
                <w:color w:val="444444"/>
                <w:sz w:val="23"/>
                <w:szCs w:val="23"/>
                <w:shd w:val="clear" w:color="auto" w:fill="FFFFFF"/>
              </w:rPr>
            </w:pPr>
            <w:r w:rsidRPr="00F0082A">
              <w:rPr>
                <w:rFonts w:ascii="Calibri" w:hAnsi="Calibri"/>
                <w:b/>
                <w:color w:val="444444"/>
                <w:sz w:val="23"/>
                <w:szCs w:val="23"/>
                <w:shd w:val="clear" w:color="auto" w:fill="FFFFFF"/>
              </w:rPr>
              <w:t>Cisterciënzers kerken</w:t>
            </w:r>
          </w:p>
        </w:tc>
      </w:tr>
      <w:tr w:rsidR="00F0082A" w:rsidTr="00F0082A">
        <w:tc>
          <w:tcPr>
            <w:tcW w:w="4644" w:type="dxa"/>
          </w:tcPr>
          <w:p w:rsidR="00F0082A" w:rsidRDefault="00F0082A"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Torens</w:t>
            </w:r>
          </w:p>
        </w:tc>
        <w:tc>
          <w:tcPr>
            <w:tcW w:w="4644" w:type="dxa"/>
          </w:tcPr>
          <w:p w:rsidR="00F0082A" w:rsidRDefault="00F0082A"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Massieve blokken</w:t>
            </w:r>
          </w:p>
        </w:tc>
      </w:tr>
      <w:tr w:rsidR="00F0082A" w:rsidTr="00F0082A">
        <w:tc>
          <w:tcPr>
            <w:tcW w:w="4644" w:type="dxa"/>
          </w:tcPr>
          <w:p w:rsidR="00F0082A" w:rsidRDefault="00F0082A"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Beeldhouwwerk</w:t>
            </w:r>
          </w:p>
        </w:tc>
        <w:tc>
          <w:tcPr>
            <w:tcW w:w="4644" w:type="dxa"/>
          </w:tcPr>
          <w:p w:rsidR="00F0082A" w:rsidRDefault="00F0082A"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Somber</w:t>
            </w:r>
          </w:p>
        </w:tc>
      </w:tr>
      <w:tr w:rsidR="00F0082A" w:rsidTr="00F0082A">
        <w:tc>
          <w:tcPr>
            <w:tcW w:w="4644" w:type="dxa"/>
          </w:tcPr>
          <w:p w:rsidR="00F0082A" w:rsidRDefault="00F0082A"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 xml:space="preserve">Portaal reliëf </w:t>
            </w:r>
          </w:p>
        </w:tc>
        <w:tc>
          <w:tcPr>
            <w:tcW w:w="4644" w:type="dxa"/>
          </w:tcPr>
          <w:p w:rsidR="00F0082A" w:rsidRDefault="00F0082A"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Niet versierd</w:t>
            </w:r>
          </w:p>
        </w:tc>
      </w:tr>
      <w:tr w:rsidR="00F0082A" w:rsidTr="00F0082A">
        <w:tc>
          <w:tcPr>
            <w:tcW w:w="4644" w:type="dxa"/>
          </w:tcPr>
          <w:p w:rsidR="00F0082A" w:rsidRDefault="00F0082A"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Luxe</w:t>
            </w:r>
          </w:p>
        </w:tc>
        <w:tc>
          <w:tcPr>
            <w:tcW w:w="4644" w:type="dxa"/>
          </w:tcPr>
          <w:p w:rsidR="00F0082A" w:rsidRDefault="00F0082A"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 xml:space="preserve">Neutraal </w:t>
            </w:r>
          </w:p>
        </w:tc>
      </w:tr>
      <w:tr w:rsidR="00F0082A" w:rsidTr="00F0082A">
        <w:tc>
          <w:tcPr>
            <w:tcW w:w="4644" w:type="dxa"/>
          </w:tcPr>
          <w:p w:rsidR="00F0082A" w:rsidRDefault="00F0082A" w:rsidP="00240550">
            <w:pPr>
              <w:rPr>
                <w:rFonts w:ascii="Calibri" w:hAnsi="Calibri"/>
                <w:color w:val="444444"/>
                <w:sz w:val="23"/>
                <w:szCs w:val="23"/>
                <w:shd w:val="clear" w:color="auto" w:fill="FFFFFF"/>
              </w:rPr>
            </w:pPr>
            <w:proofErr w:type="spellStart"/>
            <w:r>
              <w:rPr>
                <w:rFonts w:ascii="Calibri" w:hAnsi="Calibri"/>
                <w:color w:val="444444"/>
                <w:sz w:val="23"/>
                <w:szCs w:val="23"/>
                <w:shd w:val="clear" w:color="auto" w:fill="FFFFFF"/>
              </w:rPr>
              <w:t>Sainte</w:t>
            </w:r>
            <w:proofErr w:type="spellEnd"/>
            <w:r>
              <w:rPr>
                <w:rFonts w:ascii="Calibri" w:hAnsi="Calibri"/>
                <w:color w:val="444444"/>
                <w:sz w:val="23"/>
                <w:szCs w:val="23"/>
                <w:shd w:val="clear" w:color="auto" w:fill="FFFFFF"/>
              </w:rPr>
              <w:t xml:space="preserve">- </w:t>
            </w:r>
            <w:proofErr w:type="spellStart"/>
            <w:r>
              <w:rPr>
                <w:rFonts w:ascii="Calibri" w:hAnsi="Calibri"/>
                <w:color w:val="444444"/>
                <w:sz w:val="23"/>
                <w:szCs w:val="23"/>
                <w:shd w:val="clear" w:color="auto" w:fill="FFFFFF"/>
              </w:rPr>
              <w:t>Madeleine</w:t>
            </w:r>
            <w:proofErr w:type="spellEnd"/>
          </w:p>
        </w:tc>
        <w:tc>
          <w:tcPr>
            <w:tcW w:w="4644" w:type="dxa"/>
          </w:tcPr>
          <w:p w:rsidR="00F0082A" w:rsidRDefault="00F0082A"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Klooster/kerk Fontenay</w:t>
            </w:r>
          </w:p>
        </w:tc>
      </w:tr>
    </w:tbl>
    <w:p w:rsidR="00F0082A" w:rsidRDefault="00F0082A" w:rsidP="00240550">
      <w:pPr>
        <w:rPr>
          <w:rFonts w:ascii="Calibri" w:hAnsi="Calibri"/>
          <w:color w:val="444444"/>
          <w:sz w:val="23"/>
          <w:szCs w:val="23"/>
          <w:shd w:val="clear" w:color="auto" w:fill="FFFFFF"/>
        </w:rPr>
      </w:pPr>
    </w:p>
    <w:p w:rsidR="00BD063B" w:rsidRDefault="00BD063B" w:rsidP="00240550">
      <w:pPr>
        <w:rPr>
          <w:rFonts w:ascii="Calibri" w:hAnsi="Calibri"/>
          <w:color w:val="444444"/>
          <w:sz w:val="23"/>
          <w:szCs w:val="23"/>
          <w:shd w:val="clear" w:color="auto" w:fill="FFFFFF"/>
        </w:rPr>
      </w:pPr>
      <w:r w:rsidRPr="00BD063B">
        <w:rPr>
          <w:rFonts w:ascii="Calibri" w:hAnsi="Calibri"/>
          <w:color w:val="444444"/>
          <w:sz w:val="23"/>
          <w:szCs w:val="23"/>
          <w:u w:val="single"/>
          <w:shd w:val="clear" w:color="auto" w:fill="FFFFFF"/>
        </w:rPr>
        <w:t>Beeldende kunst</w:t>
      </w:r>
      <w:r>
        <w:rPr>
          <w:rFonts w:ascii="Calibri" w:hAnsi="Calibri"/>
          <w:color w:val="444444"/>
          <w:sz w:val="23"/>
          <w:szCs w:val="23"/>
          <w:shd w:val="clear" w:color="auto" w:fill="FFFFFF"/>
        </w:rPr>
        <w:br/>
        <w:t>In de 11</w:t>
      </w:r>
      <w:r w:rsidRPr="00BD063B">
        <w:rPr>
          <w:rFonts w:ascii="Calibri" w:hAnsi="Calibri"/>
          <w:color w:val="444444"/>
          <w:sz w:val="23"/>
          <w:szCs w:val="23"/>
          <w:shd w:val="clear" w:color="auto" w:fill="FFFFFF"/>
          <w:vertAlign w:val="superscript"/>
        </w:rPr>
        <w:t>de</w:t>
      </w:r>
      <w:r>
        <w:rPr>
          <w:rFonts w:ascii="Calibri" w:hAnsi="Calibri"/>
          <w:color w:val="444444"/>
          <w:sz w:val="23"/>
          <w:szCs w:val="23"/>
          <w:shd w:val="clear" w:color="auto" w:fill="FFFFFF"/>
        </w:rPr>
        <w:t xml:space="preserve"> en 12</w:t>
      </w:r>
      <w:r w:rsidRPr="00BD063B">
        <w:rPr>
          <w:rFonts w:ascii="Calibri" w:hAnsi="Calibri"/>
          <w:color w:val="444444"/>
          <w:sz w:val="23"/>
          <w:szCs w:val="23"/>
          <w:shd w:val="clear" w:color="auto" w:fill="FFFFFF"/>
          <w:vertAlign w:val="superscript"/>
        </w:rPr>
        <w:t>de</w:t>
      </w:r>
      <w:r>
        <w:rPr>
          <w:rFonts w:ascii="Calibri" w:hAnsi="Calibri"/>
          <w:color w:val="444444"/>
          <w:sz w:val="23"/>
          <w:szCs w:val="23"/>
          <w:shd w:val="clear" w:color="auto" w:fill="FFFFFF"/>
        </w:rPr>
        <w:t xml:space="preserve"> eeuw nauwelijks sprake van zelfstandige beeldhouwkunst </w:t>
      </w:r>
      <w:r w:rsidRPr="00BD063B">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gebeeldhouwde figuren en decoraties zijn een onderdeel van de bouwkunst in de vorm van bv. Kapitelen en timpanen </w:t>
      </w:r>
      <w:r w:rsidRPr="00BD063B">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op timpanen boven het portaal van de kerk is het Laatste Oordeel een veelvoorkomend thema</w:t>
      </w:r>
    </w:p>
    <w:p w:rsidR="00BD063B" w:rsidRDefault="00BD063B"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 xml:space="preserve">Rijke versieringen tref je vooral aan in kerken en kloosters van de </w:t>
      </w:r>
      <w:r w:rsidR="00581CC3">
        <w:rPr>
          <w:rFonts w:ascii="Calibri" w:hAnsi="Calibri"/>
          <w:color w:val="444444"/>
          <w:sz w:val="23"/>
          <w:szCs w:val="23"/>
          <w:shd w:val="clear" w:color="auto" w:fill="FFFFFF"/>
        </w:rPr>
        <w:t>Cluniacenzers</w:t>
      </w:r>
      <w:r>
        <w:rPr>
          <w:rFonts w:ascii="Calibri" w:hAnsi="Calibri"/>
          <w:color w:val="444444"/>
          <w:sz w:val="23"/>
          <w:szCs w:val="23"/>
          <w:shd w:val="clear" w:color="auto" w:fill="FFFFFF"/>
        </w:rPr>
        <w:t xml:space="preserve"> + in de handgeschreven boeken zijn vaak illustraties opgenomen + zowel bij de gebeeldhouwde figuren als bij illustraties valt op dat er weinig aandacht is voor een kloppende anatomie &amp; het centrale perspectief ontbreekt &amp; plooival wordt schematisch en decoratief weergegeven</w:t>
      </w:r>
    </w:p>
    <w:p w:rsidR="00BD063B" w:rsidRDefault="00BD063B"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Hoewel de verbeelding van hel en vagevuur angstaanjagend is, komt dit niet door ver uitgewerkte gezichtsuitdrukkingen.</w:t>
      </w:r>
    </w:p>
    <w:p w:rsidR="00BD063B" w:rsidRDefault="00BD063B"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De vraag naar reliekhouders levert gouden tijden op voor de edelsmeden.</w:t>
      </w:r>
    </w:p>
    <w:p w:rsidR="00BD063B" w:rsidRDefault="00BD063B"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Abstracte versieringen met complexe vormen, patronen en letters zijn kenmerkend voor de islamitische kunst.</w:t>
      </w:r>
    </w:p>
    <w:p w:rsidR="00BD063B" w:rsidRDefault="00F60B3E"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Romaanse bouwstijl kenmerken:</w:t>
      </w:r>
    </w:p>
    <w:p w:rsidR="00F60B3E" w:rsidRDefault="00F60B3E" w:rsidP="00F60B3E">
      <w:pPr>
        <w:pStyle w:val="Lijstalinea"/>
        <w:numPr>
          <w:ilvl w:val="0"/>
          <w:numId w:val="1"/>
        </w:numPr>
        <w:rPr>
          <w:rFonts w:ascii="Calibri" w:hAnsi="Calibri"/>
          <w:color w:val="444444"/>
          <w:sz w:val="23"/>
          <w:szCs w:val="23"/>
          <w:shd w:val="clear" w:color="auto" w:fill="FFFFFF"/>
        </w:rPr>
      </w:pPr>
      <w:r>
        <w:rPr>
          <w:rFonts w:ascii="Calibri" w:hAnsi="Calibri"/>
          <w:color w:val="444444"/>
          <w:sz w:val="23"/>
          <w:szCs w:val="23"/>
          <w:shd w:val="clear" w:color="auto" w:fill="FFFFFF"/>
        </w:rPr>
        <w:t>Geometrische grondvormen</w:t>
      </w:r>
    </w:p>
    <w:p w:rsidR="00F60B3E" w:rsidRDefault="00F60B3E" w:rsidP="00F60B3E">
      <w:pPr>
        <w:pStyle w:val="Lijstalinea"/>
        <w:numPr>
          <w:ilvl w:val="0"/>
          <w:numId w:val="1"/>
        </w:numPr>
        <w:rPr>
          <w:rFonts w:ascii="Calibri" w:hAnsi="Calibri"/>
          <w:color w:val="444444"/>
          <w:sz w:val="23"/>
          <w:szCs w:val="23"/>
          <w:shd w:val="clear" w:color="auto" w:fill="FFFFFF"/>
        </w:rPr>
      </w:pPr>
      <w:r>
        <w:rPr>
          <w:rFonts w:ascii="Calibri" w:hAnsi="Calibri"/>
          <w:color w:val="444444"/>
          <w:sz w:val="23"/>
          <w:szCs w:val="23"/>
          <w:shd w:val="clear" w:color="auto" w:fill="FFFFFF"/>
        </w:rPr>
        <w:t>Sobere versieringen</w:t>
      </w:r>
    </w:p>
    <w:p w:rsidR="00F60B3E" w:rsidRDefault="00F60B3E" w:rsidP="00F60B3E">
      <w:pPr>
        <w:pStyle w:val="Lijstalinea"/>
        <w:numPr>
          <w:ilvl w:val="0"/>
          <w:numId w:val="1"/>
        </w:numPr>
        <w:rPr>
          <w:rFonts w:ascii="Calibri" w:hAnsi="Calibri"/>
          <w:color w:val="444444"/>
          <w:sz w:val="23"/>
          <w:szCs w:val="23"/>
          <w:shd w:val="clear" w:color="auto" w:fill="FFFFFF"/>
        </w:rPr>
      </w:pPr>
      <w:r>
        <w:rPr>
          <w:rFonts w:ascii="Calibri" w:hAnsi="Calibri"/>
          <w:color w:val="444444"/>
          <w:sz w:val="23"/>
          <w:szCs w:val="23"/>
          <w:shd w:val="clear" w:color="auto" w:fill="FFFFFF"/>
        </w:rPr>
        <w:t>Toepassing rondbogen</w:t>
      </w:r>
    </w:p>
    <w:p w:rsidR="00F60B3E" w:rsidRPr="00F60B3E" w:rsidRDefault="00F60B3E" w:rsidP="00F60B3E">
      <w:pPr>
        <w:pStyle w:val="Lijstalinea"/>
        <w:numPr>
          <w:ilvl w:val="0"/>
          <w:numId w:val="1"/>
        </w:numPr>
        <w:rPr>
          <w:rFonts w:ascii="Calibri" w:hAnsi="Calibri"/>
          <w:color w:val="444444"/>
          <w:sz w:val="23"/>
          <w:szCs w:val="23"/>
          <w:shd w:val="clear" w:color="auto" w:fill="FFFFFF"/>
        </w:rPr>
      </w:pPr>
      <w:r>
        <w:rPr>
          <w:rFonts w:ascii="Calibri" w:hAnsi="Calibri"/>
          <w:color w:val="444444"/>
          <w:sz w:val="23"/>
          <w:szCs w:val="23"/>
          <w:shd w:val="clear" w:color="auto" w:fill="FFFFFF"/>
        </w:rPr>
        <w:t>Massieve ‘dragende’ muren</w:t>
      </w:r>
    </w:p>
    <w:p w:rsidR="00BD063B" w:rsidRDefault="00BD063B" w:rsidP="00240550">
      <w:pPr>
        <w:rPr>
          <w:rFonts w:ascii="Calibri" w:hAnsi="Calibri"/>
          <w:color w:val="444444"/>
          <w:sz w:val="23"/>
          <w:szCs w:val="23"/>
          <w:shd w:val="clear" w:color="auto" w:fill="FFFFFF"/>
        </w:rPr>
      </w:pPr>
      <w:r>
        <w:rPr>
          <w:rFonts w:ascii="Calibri" w:hAnsi="Calibri"/>
          <w:color w:val="444444"/>
          <w:sz w:val="23"/>
          <w:szCs w:val="23"/>
          <w:u w:val="single"/>
          <w:shd w:val="clear" w:color="auto" w:fill="FFFFFF"/>
        </w:rPr>
        <w:lastRenderedPageBreak/>
        <w:t>Bouwkunst</w:t>
      </w:r>
      <w:r>
        <w:rPr>
          <w:rFonts w:ascii="Calibri" w:hAnsi="Calibri"/>
          <w:color w:val="444444"/>
          <w:sz w:val="23"/>
          <w:szCs w:val="23"/>
          <w:u w:val="single"/>
          <w:shd w:val="clear" w:color="auto" w:fill="FFFFFF"/>
        </w:rPr>
        <w:br/>
      </w:r>
      <w:r>
        <w:rPr>
          <w:rFonts w:ascii="Calibri" w:hAnsi="Calibri"/>
          <w:color w:val="444444"/>
          <w:sz w:val="23"/>
          <w:szCs w:val="23"/>
          <w:shd w:val="clear" w:color="auto" w:fill="FFFFFF"/>
        </w:rPr>
        <w:t xml:space="preserve">De Romaanse stijl wordt gekenmerkt door zware muren, met weinig vensters </w:t>
      </w:r>
      <w:r w:rsidRPr="00BD063B">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de dikke muren dragen het dak en ingewikkelde boogconstructies ontbreken </w:t>
      </w:r>
      <w:r w:rsidRPr="00BD063B">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de architectuur van zowel kastelen, kloosters en kerken is helder en overzichtelijk </w:t>
      </w:r>
      <w:r w:rsidRPr="00BD063B">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de verschillende ruimten zijn als blokvorm snel herkenbaar </w:t>
      </w:r>
      <w:r w:rsidRPr="00BD063B">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niet alleen kastelen, ook kerken ogen vaak als en bastion, stevig en onoverwinnelijk.</w:t>
      </w:r>
    </w:p>
    <w:p w:rsidR="00581CC3" w:rsidRDefault="00BD063B"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 xml:space="preserve">Afgeleid van de Romeinse voorbeelden worden rondbogen en </w:t>
      </w:r>
      <w:r w:rsidR="001F14DA">
        <w:rPr>
          <w:rFonts w:ascii="Calibri" w:hAnsi="Calibri"/>
          <w:color w:val="444444"/>
          <w:sz w:val="23"/>
          <w:szCs w:val="23"/>
          <w:shd w:val="clear" w:color="auto" w:fill="FFFFFF"/>
        </w:rPr>
        <w:t>tongewelven</w:t>
      </w:r>
      <w:r>
        <w:rPr>
          <w:rFonts w:ascii="Calibri" w:hAnsi="Calibri"/>
          <w:color w:val="444444"/>
          <w:sz w:val="23"/>
          <w:szCs w:val="23"/>
          <w:shd w:val="clear" w:color="auto" w:fill="FFFFFF"/>
        </w:rPr>
        <w:t xml:space="preserve"> veelvuldig toegepast </w:t>
      </w:r>
      <w:r w:rsidRPr="00BD063B">
        <w:rPr>
          <w:rFonts w:ascii="Calibri" w:hAnsi="Calibri"/>
          <w:color w:val="444444"/>
          <w:sz w:val="23"/>
          <w:szCs w:val="23"/>
          <w:shd w:val="clear" w:color="auto" w:fill="FFFFFF"/>
        </w:rPr>
        <w:sym w:font="Wingdings" w:char="F0E0"/>
      </w:r>
      <w:r>
        <w:rPr>
          <w:rFonts w:ascii="Calibri" w:hAnsi="Calibri"/>
          <w:color w:val="444444"/>
          <w:sz w:val="23"/>
          <w:szCs w:val="23"/>
          <w:shd w:val="clear" w:color="auto" w:fill="FFFFFF"/>
        </w:rPr>
        <w:t xml:space="preserve"> onder invloed van de islam ontstaat in Zuid- Frankrijk en Spanje een variant op de Romaanse rondbogenstijl, met oosterse of </w:t>
      </w:r>
      <w:proofErr w:type="spellStart"/>
      <w:r>
        <w:rPr>
          <w:rFonts w:ascii="Calibri" w:hAnsi="Calibri"/>
          <w:color w:val="444444"/>
          <w:sz w:val="23"/>
          <w:szCs w:val="23"/>
          <w:shd w:val="clear" w:color="auto" w:fill="FFFFFF"/>
        </w:rPr>
        <w:t>moorse</w:t>
      </w:r>
      <w:proofErr w:type="spellEnd"/>
      <w:r>
        <w:rPr>
          <w:rFonts w:ascii="Calibri" w:hAnsi="Calibri"/>
          <w:color w:val="444444"/>
          <w:sz w:val="23"/>
          <w:szCs w:val="23"/>
          <w:shd w:val="clear" w:color="auto" w:fill="FFFFFF"/>
        </w:rPr>
        <w:t xml:space="preserve"> bogen in een hoefijzervorm</w:t>
      </w:r>
    </w:p>
    <w:p w:rsidR="00581CC3" w:rsidRDefault="00581CC3" w:rsidP="00240550">
      <w:pPr>
        <w:rPr>
          <w:rFonts w:ascii="Calibri" w:hAnsi="Calibri"/>
          <w:color w:val="444444"/>
          <w:sz w:val="23"/>
          <w:szCs w:val="23"/>
          <w:shd w:val="clear" w:color="auto" w:fill="FFFFFF"/>
        </w:rPr>
      </w:pPr>
      <w:r>
        <w:rPr>
          <w:rFonts w:ascii="Calibri" w:hAnsi="Calibri"/>
          <w:color w:val="444444"/>
          <w:sz w:val="23"/>
          <w:szCs w:val="23"/>
          <w:shd w:val="clear" w:color="auto" w:fill="FFFFFF"/>
        </w:rPr>
        <w:t>De cisterciënzers hebben weinig op met decoraties, maar hebben des te meer aandacht voor bouwconstructies die het uiterlijk van de kerk bepalen. Hiermee loopt deze orde vooruit op het ontstaan van gotiek.</w:t>
      </w:r>
    </w:p>
    <w:p w:rsidR="00BD063B" w:rsidRPr="00581CC3" w:rsidRDefault="00581CC3" w:rsidP="00240550">
      <w:pPr>
        <w:rPr>
          <w:rFonts w:ascii="Calibri" w:hAnsi="Calibri"/>
          <w:color w:val="444444"/>
          <w:sz w:val="23"/>
          <w:szCs w:val="23"/>
          <w:shd w:val="clear" w:color="auto" w:fill="FFFFFF"/>
        </w:rPr>
      </w:pPr>
      <w:r>
        <w:rPr>
          <w:rFonts w:ascii="Calibri" w:hAnsi="Calibri"/>
          <w:color w:val="444444"/>
          <w:sz w:val="23"/>
          <w:szCs w:val="23"/>
          <w:u w:val="single"/>
          <w:shd w:val="clear" w:color="auto" w:fill="FFFFFF"/>
        </w:rPr>
        <w:t>Muziek</w:t>
      </w:r>
      <w:r>
        <w:rPr>
          <w:rFonts w:ascii="Calibri" w:hAnsi="Calibri"/>
          <w:color w:val="444444"/>
          <w:sz w:val="23"/>
          <w:szCs w:val="23"/>
          <w:shd w:val="clear" w:color="auto" w:fill="FFFFFF"/>
        </w:rPr>
        <w:br/>
        <w:t xml:space="preserve">Voor het zingen van psalmen in de kloosters gelden vaste regels: het gregoriaans. Deze muziek kenmerkt zich door een eenstemmige gezongen melodielijn in een niet maatgebonden ritme. Guido van </w:t>
      </w:r>
      <w:proofErr w:type="spellStart"/>
      <w:r>
        <w:rPr>
          <w:rFonts w:ascii="Calibri" w:hAnsi="Calibri"/>
          <w:color w:val="444444"/>
          <w:sz w:val="23"/>
          <w:szCs w:val="23"/>
          <w:shd w:val="clear" w:color="auto" w:fill="FFFFFF"/>
        </w:rPr>
        <w:t>Arezzo</w:t>
      </w:r>
      <w:proofErr w:type="spellEnd"/>
      <w:r>
        <w:rPr>
          <w:rFonts w:ascii="Calibri" w:hAnsi="Calibri"/>
          <w:color w:val="444444"/>
          <w:sz w:val="23"/>
          <w:szCs w:val="23"/>
          <w:shd w:val="clear" w:color="auto" w:fill="FFFFFF"/>
        </w:rPr>
        <w:t xml:space="preserve"> verbetert de eerste aanzetten tot muzieknotatie, waarna de vierregelige notenbalk ontstaat. Om de zang makkelijker in te kunnen studeren, ontwikkelt hij de </w:t>
      </w:r>
      <w:proofErr w:type="spellStart"/>
      <w:r>
        <w:rPr>
          <w:rFonts w:ascii="Calibri" w:hAnsi="Calibri"/>
          <w:color w:val="444444"/>
          <w:sz w:val="23"/>
          <w:szCs w:val="23"/>
          <w:shd w:val="clear" w:color="auto" w:fill="FFFFFF"/>
        </w:rPr>
        <w:t>solmisatie</w:t>
      </w:r>
      <w:proofErr w:type="spellEnd"/>
      <w:r>
        <w:rPr>
          <w:rFonts w:ascii="Calibri" w:hAnsi="Calibri"/>
          <w:color w:val="444444"/>
          <w:sz w:val="23"/>
          <w:szCs w:val="23"/>
          <w:shd w:val="clear" w:color="auto" w:fill="FFFFFF"/>
        </w:rPr>
        <w:t>.</w:t>
      </w:r>
    </w:p>
    <w:sectPr w:rsidR="00BD063B" w:rsidRPr="00581CC3" w:rsidSect="007016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D42C0"/>
    <w:multiLevelType w:val="hybridMultilevel"/>
    <w:tmpl w:val="8424E768"/>
    <w:lvl w:ilvl="0" w:tplc="D8B88BA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36362"/>
    <w:rsid w:val="00036362"/>
    <w:rsid w:val="000378FD"/>
    <w:rsid w:val="000439C7"/>
    <w:rsid w:val="000B3D5A"/>
    <w:rsid w:val="001446CB"/>
    <w:rsid w:val="001A3E37"/>
    <w:rsid w:val="001F14DA"/>
    <w:rsid w:val="00235299"/>
    <w:rsid w:val="00240550"/>
    <w:rsid w:val="002C2659"/>
    <w:rsid w:val="00326EC6"/>
    <w:rsid w:val="004B6A53"/>
    <w:rsid w:val="005523B4"/>
    <w:rsid w:val="00574F92"/>
    <w:rsid w:val="00581CC3"/>
    <w:rsid w:val="005E12B1"/>
    <w:rsid w:val="00602512"/>
    <w:rsid w:val="00694BB6"/>
    <w:rsid w:val="006F69C3"/>
    <w:rsid w:val="007016DA"/>
    <w:rsid w:val="0077187E"/>
    <w:rsid w:val="007825D3"/>
    <w:rsid w:val="00822224"/>
    <w:rsid w:val="00845A22"/>
    <w:rsid w:val="00850FEC"/>
    <w:rsid w:val="008A2A24"/>
    <w:rsid w:val="00913F48"/>
    <w:rsid w:val="00937B42"/>
    <w:rsid w:val="00974382"/>
    <w:rsid w:val="00986602"/>
    <w:rsid w:val="009B2592"/>
    <w:rsid w:val="009D4DA3"/>
    <w:rsid w:val="00A068B2"/>
    <w:rsid w:val="00A47380"/>
    <w:rsid w:val="00BD063B"/>
    <w:rsid w:val="00C52CC1"/>
    <w:rsid w:val="00D10B2E"/>
    <w:rsid w:val="00D65703"/>
    <w:rsid w:val="00DD392F"/>
    <w:rsid w:val="00EC59C7"/>
    <w:rsid w:val="00F0082A"/>
    <w:rsid w:val="00F60B3E"/>
    <w:rsid w:val="00F71A43"/>
    <w:rsid w:val="00FD731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16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5703"/>
    <w:pPr>
      <w:ind w:left="720"/>
      <w:contextualSpacing/>
    </w:pPr>
  </w:style>
  <w:style w:type="table" w:styleId="Tabelraster">
    <w:name w:val="Table Grid"/>
    <w:basedOn w:val="Standaardtabel"/>
    <w:uiPriority w:val="59"/>
    <w:rsid w:val="006F6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694BB6"/>
  </w:style>
  <w:style w:type="paragraph" w:styleId="Ballontekst">
    <w:name w:val="Balloon Text"/>
    <w:basedOn w:val="Standaard"/>
    <w:link w:val="BallontekstChar"/>
    <w:uiPriority w:val="99"/>
    <w:semiHidden/>
    <w:unhideWhenUsed/>
    <w:rsid w:val="005523B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23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5703"/>
    <w:pPr>
      <w:ind w:left="720"/>
      <w:contextualSpacing/>
    </w:pPr>
  </w:style>
  <w:style w:type="table" w:styleId="Tabelraster">
    <w:name w:val="Table Grid"/>
    <w:basedOn w:val="Standaardtabel"/>
    <w:uiPriority w:val="59"/>
    <w:rsid w:val="006F6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12</Pages>
  <Words>4543</Words>
  <Characters>25899</Characters>
  <Application>Microsoft Office Word</Application>
  <DocSecurity>0</DocSecurity>
  <Lines>215</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Hendriks</dc:creator>
  <cp:lastModifiedBy>Hoofdgebruiker</cp:lastModifiedBy>
  <cp:revision>10</cp:revision>
  <dcterms:created xsi:type="dcterms:W3CDTF">2015-09-14T11:19:00Z</dcterms:created>
  <dcterms:modified xsi:type="dcterms:W3CDTF">2015-11-25T12:32:00Z</dcterms:modified>
</cp:coreProperties>
</file>