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rPr>
        <w:id w:val="-1743095268"/>
        <w:docPartObj>
          <w:docPartGallery w:val="Cover Pages"/>
          <w:docPartUnique/>
        </w:docPartObj>
      </w:sdtPr>
      <w:sdtEndPr>
        <w:rPr>
          <w:color w:val="auto"/>
        </w:rPr>
      </w:sdtEndPr>
      <w:sdtContent>
        <w:p w14:paraId="1CAB77B6" w14:textId="71265789" w:rsidR="001E44A4" w:rsidRDefault="002A00F3">
          <w:pPr>
            <w:pStyle w:val="Geenafstand"/>
            <w:spacing w:before="1540" w:after="240"/>
            <w:jc w:val="center"/>
            <w:rPr>
              <w:color w:val="5B9BD5" w:themeColor="accent1"/>
            </w:rPr>
          </w:pPr>
          <w:r>
            <w:rPr>
              <w:noProof/>
            </w:rPr>
            <w:drawing>
              <wp:anchor distT="0" distB="0" distL="114300" distR="114300" simplePos="0" relativeHeight="251665408" behindDoc="1" locked="0" layoutInCell="1" allowOverlap="1" wp14:anchorId="1D47CF8C" wp14:editId="1757E1FC">
                <wp:simplePos x="0" y="0"/>
                <wp:positionH relativeFrom="column">
                  <wp:posOffset>3557904</wp:posOffset>
                </wp:positionH>
                <wp:positionV relativeFrom="paragraph">
                  <wp:posOffset>-966470</wp:posOffset>
                </wp:positionV>
                <wp:extent cx="3114675" cy="2142490"/>
                <wp:effectExtent l="0" t="0" r="9525" b="0"/>
                <wp:wrapNone/>
                <wp:docPr id="9" name="Afbeelding 9" descr="C:\Users\mahova\AppData\Local\Microsoft\Windows\Temporary Internet Files\Content.Word\IMG-2015102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hova\AppData\Local\Microsoft\Windows\Temporary Internet Files\Content.Word\IMG-20151026-WA00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15402" cy="2142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5B9BD5" w:themeColor="accent1"/>
            </w:rPr>
            <w:drawing>
              <wp:anchor distT="0" distB="0" distL="114300" distR="114300" simplePos="0" relativeHeight="251666432" behindDoc="1" locked="0" layoutInCell="1" allowOverlap="1" wp14:anchorId="304C14DA" wp14:editId="66F90B84">
                <wp:simplePos x="0" y="0"/>
                <wp:positionH relativeFrom="column">
                  <wp:posOffset>-911860</wp:posOffset>
                </wp:positionH>
                <wp:positionV relativeFrom="paragraph">
                  <wp:posOffset>-916940</wp:posOffset>
                </wp:positionV>
                <wp:extent cx="3000238" cy="210175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0238" cy="2101755"/>
                        </a:xfrm>
                        <a:prstGeom prst="rect">
                          <a:avLst/>
                        </a:prstGeom>
                        <a:noFill/>
                      </pic:spPr>
                    </pic:pic>
                  </a:graphicData>
                </a:graphic>
                <wp14:sizeRelH relativeFrom="page">
                  <wp14:pctWidth>0</wp14:pctWidth>
                </wp14:sizeRelH>
                <wp14:sizeRelV relativeFrom="page">
                  <wp14:pctHeight>0</wp14:pctHeight>
                </wp14:sizeRelV>
              </wp:anchor>
            </w:drawing>
          </w:r>
          <w:r w:rsidR="001E44A4">
            <w:rPr>
              <w:noProof/>
              <w:color w:val="5B9BD5" w:themeColor="accent1"/>
            </w:rPr>
            <w:drawing>
              <wp:inline distT="0" distB="0" distL="0" distR="0" wp14:anchorId="1CAB7812" wp14:editId="3F50C903">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b/>
              <w:i/>
              <w:caps/>
              <w:color w:val="00B050"/>
              <w:sz w:val="72"/>
              <w:szCs w:val="72"/>
            </w:rPr>
            <w:alias w:val="Titel"/>
            <w:tag w:val=""/>
            <w:id w:val="1735040861"/>
            <w:placeholder>
              <w:docPart w:val="2266C0B2ECFD413095085968E51E1AD6"/>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1CAB77B7" w14:textId="77777777" w:rsidR="001E44A4" w:rsidRPr="00067EE6" w:rsidRDefault="001E44A4" w:rsidP="001E44A4">
              <w:pPr>
                <w:pStyle w:val="Geenafstand"/>
                <w:pBdr>
                  <w:top w:val="single" w:sz="6" w:space="12" w:color="5B9BD5" w:themeColor="accent1"/>
                  <w:bottom w:val="single" w:sz="6" w:space="6" w:color="5B9BD5" w:themeColor="accent1"/>
                </w:pBdr>
                <w:spacing w:after="240"/>
                <w:jc w:val="center"/>
                <w:rPr>
                  <w:rFonts w:asciiTheme="majorHAnsi" w:eastAsiaTheme="majorEastAsia" w:hAnsiTheme="majorHAnsi" w:cstheme="majorBidi"/>
                  <w:b/>
                  <w:i/>
                  <w:caps/>
                  <w:color w:val="00B050"/>
                  <w:sz w:val="80"/>
                  <w:szCs w:val="80"/>
                </w:rPr>
              </w:pPr>
              <w:r w:rsidRPr="00067EE6">
                <w:rPr>
                  <w:rFonts w:asciiTheme="majorHAnsi" w:eastAsiaTheme="majorEastAsia" w:hAnsiTheme="majorHAnsi" w:cstheme="majorBidi"/>
                  <w:b/>
                  <w:i/>
                  <w:caps/>
                  <w:color w:val="00B050"/>
                  <w:sz w:val="72"/>
                  <w:szCs w:val="72"/>
                </w:rPr>
                <w:t>P.O. Blijdorp gedrag</w:t>
              </w:r>
            </w:p>
          </w:sdtContent>
        </w:sdt>
        <w:sdt>
          <w:sdtPr>
            <w:rPr>
              <w:b/>
              <w:i/>
              <w:color w:val="C45911" w:themeColor="accent2" w:themeShade="BF"/>
              <w:sz w:val="48"/>
              <w:szCs w:val="48"/>
            </w:rPr>
            <w:alias w:val="Ondertitel"/>
            <w:tag w:val=""/>
            <w:id w:val="328029620"/>
            <w:placeholder>
              <w:docPart w:val="11FE43DF229B4BC3965FA1C8EDA5DDB6"/>
            </w:placeholder>
            <w:dataBinding w:prefixMappings="xmlns:ns0='http://purl.org/dc/elements/1.1/' xmlns:ns1='http://schemas.openxmlformats.org/package/2006/metadata/core-properties' " w:xpath="/ns1:coreProperties[1]/ns0:subject[1]" w:storeItemID="{6C3C8BC8-F283-45AE-878A-BAB7291924A1}"/>
            <w:text/>
          </w:sdtPr>
          <w:sdtEndPr/>
          <w:sdtContent>
            <w:p w14:paraId="1CAB77B8" w14:textId="77777777" w:rsidR="001E44A4" w:rsidRPr="001E44A4" w:rsidRDefault="001E44A4">
              <w:pPr>
                <w:pStyle w:val="Geenafstand"/>
                <w:jc w:val="center"/>
                <w:rPr>
                  <w:color w:val="C00000"/>
                  <w:sz w:val="48"/>
                  <w:szCs w:val="48"/>
                </w:rPr>
              </w:pPr>
              <w:r w:rsidRPr="00067EE6">
                <w:rPr>
                  <w:b/>
                  <w:i/>
                  <w:color w:val="C45911" w:themeColor="accent2" w:themeShade="BF"/>
                  <w:sz w:val="48"/>
                  <w:szCs w:val="48"/>
                </w:rPr>
                <w:t>koningspinguïn</w:t>
              </w:r>
            </w:p>
          </w:sdtContent>
        </w:sdt>
        <w:p w14:paraId="1CAB77B9" w14:textId="77777777" w:rsidR="001E44A4" w:rsidRDefault="00067EE6" w:rsidP="001E44A4">
          <w:pPr>
            <w:pStyle w:val="Geenafstand"/>
            <w:spacing w:before="480"/>
            <w:rPr>
              <w:color w:val="5B9BD5" w:themeColor="accent1"/>
            </w:rPr>
          </w:pPr>
          <w:r>
            <w:rPr>
              <w:noProof/>
              <w:color w:val="5B9BD5" w:themeColor="accent1"/>
            </w:rPr>
            <w:drawing>
              <wp:anchor distT="0" distB="0" distL="114300" distR="114300" simplePos="0" relativeHeight="251661312" behindDoc="0" locked="0" layoutInCell="1" allowOverlap="1" wp14:anchorId="1CAB7814" wp14:editId="1CAB7815">
                <wp:simplePos x="0" y="0"/>
                <wp:positionH relativeFrom="column">
                  <wp:posOffset>2596457</wp:posOffset>
                </wp:positionH>
                <wp:positionV relativeFrom="paragraph">
                  <wp:posOffset>367805</wp:posOffset>
                </wp:positionV>
                <wp:extent cx="758952" cy="478932"/>
                <wp:effectExtent l="0" t="0" r="3175" b="0"/>
                <wp:wrapSquare wrapText="bothSides"/>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1E44A4">
            <w:rPr>
              <w:noProof/>
            </w:rPr>
            <w:drawing>
              <wp:anchor distT="0" distB="0" distL="114300" distR="114300" simplePos="0" relativeHeight="251660288" behindDoc="1" locked="0" layoutInCell="1" allowOverlap="1" wp14:anchorId="1CAB7816" wp14:editId="1CAB7817">
                <wp:simplePos x="0" y="0"/>
                <wp:positionH relativeFrom="column">
                  <wp:posOffset>-2985</wp:posOffset>
                </wp:positionH>
                <wp:positionV relativeFrom="paragraph">
                  <wp:posOffset>637540</wp:posOffset>
                </wp:positionV>
                <wp:extent cx="5760720" cy="4212129"/>
                <wp:effectExtent l="0" t="0" r="0" b="0"/>
                <wp:wrapNone/>
                <wp:docPr id="1" name="Afbeelding 1" descr="http://2.bp.blogspot.com/_gJdkH30rm7g/S7WvmSYFgDI/AAAAAAAAANY/Yn-PArD_FUc/s1600/Ping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gJdkH30rm7g/S7WvmSYFgDI/AAAAAAAAANY/Yn-PArD_FUc/s1600/Pingu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212129"/>
                        </a:xfrm>
                        <a:prstGeom prst="rect">
                          <a:avLst/>
                        </a:prstGeom>
                        <a:noFill/>
                        <a:ln>
                          <a:noFill/>
                        </a:ln>
                      </pic:spPr>
                    </pic:pic>
                  </a:graphicData>
                </a:graphic>
                <wp14:sizeRelH relativeFrom="page">
                  <wp14:pctWidth>0</wp14:pctWidth>
                </wp14:sizeRelH>
                <wp14:sizeRelV relativeFrom="page">
                  <wp14:pctHeight>0</wp14:pctHeight>
                </wp14:sizeRelV>
              </wp:anchor>
            </w:drawing>
          </w:r>
          <w:r w:rsidR="001E44A4">
            <w:rPr>
              <w:color w:val="5B9BD5" w:themeColor="accent1"/>
            </w:rPr>
            <w:br w:type="textWrapping" w:clear="all"/>
          </w:r>
        </w:p>
        <w:p w14:paraId="1CAB77BA" w14:textId="77777777" w:rsidR="001E44A4" w:rsidRDefault="001E44A4">
          <w:r>
            <w:rPr>
              <w:noProof/>
              <w:color w:val="5B9BD5" w:themeColor="accent1"/>
            </w:rPr>
            <mc:AlternateContent>
              <mc:Choice Requires="wps">
                <w:drawing>
                  <wp:anchor distT="0" distB="0" distL="114300" distR="114300" simplePos="0" relativeHeight="251659264" behindDoc="0" locked="0" layoutInCell="1" allowOverlap="1" wp14:anchorId="1CAB7818" wp14:editId="1CAB7819">
                    <wp:simplePos x="0" y="0"/>
                    <wp:positionH relativeFrom="margin">
                      <wp:posOffset>635</wp:posOffset>
                    </wp:positionH>
                    <wp:positionV relativeFrom="page">
                      <wp:posOffset>9087633</wp:posOffset>
                    </wp:positionV>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um"/>
                                  <w:tag w:val=""/>
                                  <w:id w:val="197127006"/>
                                  <w:dataBinding w:prefixMappings="xmlns:ns0='http://schemas.microsoft.com/office/2006/coverPageProps' " w:xpath="/ns0:CoverPageProperties[1]/ns0:PublishDate[1]" w:storeItemID="{55AF091B-3C7A-41E3-B477-F2FDAA23CFDA}"/>
                                  <w:date w:fullDate="2015-11-13T00:00:00Z">
                                    <w:dateFormat w:val="d MMMM yyyy"/>
                                    <w:lid w:val="nl-NL"/>
                                    <w:storeMappedDataAs w:val="dateTime"/>
                                    <w:calendar w:val="gregorian"/>
                                  </w:date>
                                </w:sdtPr>
                                <w:sdtEndPr/>
                                <w:sdtContent>
                                  <w:p w14:paraId="1CAB7820" w14:textId="06A3BAC6" w:rsidR="001E44A4" w:rsidRDefault="00C65515">
                                    <w:pPr>
                                      <w:pStyle w:val="Geenafstand"/>
                                      <w:spacing w:after="40"/>
                                      <w:jc w:val="center"/>
                                      <w:rPr>
                                        <w:caps/>
                                        <w:color w:val="5B9BD5" w:themeColor="accent1"/>
                                        <w:sz w:val="28"/>
                                        <w:szCs w:val="28"/>
                                      </w:rPr>
                                    </w:pPr>
                                    <w:r>
                                      <w:rPr>
                                        <w:caps/>
                                        <w:color w:val="5B9BD5" w:themeColor="accent1"/>
                                        <w:sz w:val="28"/>
                                        <w:szCs w:val="28"/>
                                      </w:rPr>
                                      <w:t>13 november 2015</w:t>
                                    </w:r>
                                  </w:p>
                                </w:sdtContent>
                              </w:sdt>
                              <w:p w14:paraId="1CAB7821" w14:textId="77777777" w:rsidR="001E44A4" w:rsidRDefault="00026DD4">
                                <w:pPr>
                                  <w:pStyle w:val="Geenafstand"/>
                                  <w:jc w:val="center"/>
                                  <w:rPr>
                                    <w:color w:val="5B9BD5" w:themeColor="accent1"/>
                                  </w:rPr>
                                </w:pPr>
                                <w:sdt>
                                  <w:sdtPr>
                                    <w:rPr>
                                      <w:caps/>
                                      <w:color w:val="5B9BD5" w:themeColor="accent1"/>
                                    </w:rPr>
                                    <w:alias w:val="Bedrijf"/>
                                    <w:tag w:val=""/>
                                    <w:id w:val="1390145197"/>
                                    <w:dataBinding w:prefixMappings="xmlns:ns0='http://schemas.openxmlformats.org/officeDocument/2006/extended-properties' " w:xpath="/ns0:Properties[1]/ns0:Company[1]" w:storeItemID="{6668398D-A668-4E3E-A5EB-62B293D839F1}"/>
                                    <w:text/>
                                  </w:sdtPr>
                                  <w:sdtEndPr/>
                                  <w:sdtContent>
                                    <w:r w:rsidR="001E44A4">
                                      <w:rPr>
                                        <w:caps/>
                                        <w:color w:val="5B9BD5" w:themeColor="accent1"/>
                                      </w:rPr>
                                      <w:t>van: Paul Lieuw, Zonwie zhu en mathijn overmeire</w:t>
                                    </w:r>
                                  </w:sdtContent>
                                </w:sdt>
                              </w:p>
                              <w:p w14:paraId="1CAB7822" w14:textId="77777777" w:rsidR="001E44A4" w:rsidRDefault="00026DD4">
                                <w:pPr>
                                  <w:pStyle w:val="Geenafstand"/>
                                  <w:jc w:val="center"/>
                                  <w:rPr>
                                    <w:color w:val="5B9BD5" w:themeColor="accent1"/>
                                  </w:rPr>
                                </w:pPr>
                                <w:sdt>
                                  <w:sdtPr>
                                    <w:rPr>
                                      <w:color w:val="5B9BD5" w:themeColor="accent1"/>
                                    </w:rPr>
                                    <w:alias w:val="Adres"/>
                                    <w:tag w:val=""/>
                                    <w:id w:val="-726379553"/>
                                    <w:dataBinding w:prefixMappings="xmlns:ns0='http://schemas.microsoft.com/office/2006/coverPageProps' " w:xpath="/ns0:CoverPageProperties[1]/ns0:CompanyAddress[1]" w:storeItemID="{55AF091B-3C7A-41E3-B477-F2FDAA23CFDA}"/>
                                    <w:text/>
                                  </w:sdtPr>
                                  <w:sdtEndPr/>
                                  <w:sdtContent>
                                    <w:r w:rsidR="001E44A4">
                                      <w:rPr>
                                        <w:color w:val="5B9BD5" w:themeColor="accent1"/>
                                      </w:rPr>
                                      <w:t>Voor: Meneer Lekkerkerk</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1CAB7818" id="_x0000_t202" coordsize="21600,21600" o:spt="202" path="m,l,21600r21600,l21600,xe">
                    <v:stroke joinstyle="miter"/>
                    <v:path gradientshapeok="t" o:connecttype="rect"/>
                  </v:shapetype>
                  <v:shape id="Tekstvak 142" o:spid="_x0000_s1026" type="#_x0000_t202" style="position:absolute;margin-left:.05pt;margin-top:715.55pt;width:516pt;height:43.9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" filled="f" stroked="f" strokeweight=".5pt">
                    <v:textbox style="mso-fit-shape-to-text:t" inset="0,0,0,0">
                      <w:txbxContent>
                        <w:sdt>
                          <w:sdtPr>
                            <w:rPr>
                              <w:caps/>
                              <w:color w:val="5B9BD5" w:themeColor="accent1"/>
                              <w:sz w:val="28"/>
                              <w:szCs w:val="28"/>
                            </w:rPr>
                            <w:alias w:val="Datum"/>
                            <w:tag w:val=""/>
                            <w:id w:val="197127006"/>
                            <w:dataBinding w:prefixMappings="xmlns:ns0='http://schemas.microsoft.com/office/2006/coverPageProps' " w:xpath="/ns0:CoverPageProperties[1]/ns0:PublishDate[1]" w:storeItemID="{55AF091B-3C7A-41E3-B477-F2FDAA23CFDA}"/>
                            <w:date w:fullDate="2015-11-13T00:00:00Z">
                              <w:dateFormat w:val="d MMMM yyyy"/>
                              <w:lid w:val="nl-NL"/>
                              <w:storeMappedDataAs w:val="dateTime"/>
                              <w:calendar w:val="gregorian"/>
                            </w:date>
                          </w:sdtPr>
                          <w:sdtEndPr/>
                          <w:sdtContent>
                            <w:p w14:paraId="1CAB7820" w14:textId="06A3BAC6" w:rsidR="001E44A4" w:rsidRDefault="00C65515">
                              <w:pPr>
                                <w:pStyle w:val="Geenafstand"/>
                                <w:spacing w:after="40"/>
                                <w:jc w:val="center"/>
                                <w:rPr>
                                  <w:caps/>
                                  <w:color w:val="5B9BD5" w:themeColor="accent1"/>
                                  <w:sz w:val="28"/>
                                  <w:szCs w:val="28"/>
                                </w:rPr>
                              </w:pPr>
                              <w:r>
                                <w:rPr>
                                  <w:caps/>
                                  <w:color w:val="5B9BD5" w:themeColor="accent1"/>
                                  <w:sz w:val="28"/>
                                  <w:szCs w:val="28"/>
                                </w:rPr>
                                <w:t>13 november 2015</w:t>
                              </w:r>
                            </w:p>
                          </w:sdtContent>
                        </w:sdt>
                        <w:p w14:paraId="1CAB7821" w14:textId="77777777" w:rsidR="001E44A4" w:rsidRDefault="00026DD4">
                          <w:pPr>
                            <w:pStyle w:val="Geenafstand"/>
                            <w:jc w:val="center"/>
                            <w:rPr>
                              <w:color w:val="5B9BD5" w:themeColor="accent1"/>
                            </w:rPr>
                          </w:pPr>
                          <w:sdt>
                            <w:sdtPr>
                              <w:rPr>
                                <w:caps/>
                                <w:color w:val="5B9BD5" w:themeColor="accent1"/>
                              </w:rPr>
                              <w:alias w:val="Bedrijf"/>
                              <w:tag w:val=""/>
                              <w:id w:val="1390145197"/>
                              <w:dataBinding w:prefixMappings="xmlns:ns0='http://schemas.openxmlformats.org/officeDocument/2006/extended-properties' " w:xpath="/ns0:Properties[1]/ns0:Company[1]" w:storeItemID="{6668398D-A668-4E3E-A5EB-62B293D839F1}"/>
                              <w:text/>
                            </w:sdtPr>
                            <w:sdtEndPr/>
                            <w:sdtContent>
                              <w:r w:rsidR="001E44A4">
                                <w:rPr>
                                  <w:caps/>
                                  <w:color w:val="5B9BD5" w:themeColor="accent1"/>
                                </w:rPr>
                                <w:t>van: Paul Lieuw, Zonwie zhu en mathijn overmeire</w:t>
                              </w:r>
                            </w:sdtContent>
                          </w:sdt>
                        </w:p>
                        <w:p w14:paraId="1CAB7822" w14:textId="77777777" w:rsidR="001E44A4" w:rsidRDefault="00026DD4">
                          <w:pPr>
                            <w:pStyle w:val="Geenafstand"/>
                            <w:jc w:val="center"/>
                            <w:rPr>
                              <w:color w:val="5B9BD5" w:themeColor="accent1"/>
                            </w:rPr>
                          </w:pPr>
                          <w:sdt>
                            <w:sdtPr>
                              <w:rPr>
                                <w:color w:val="5B9BD5" w:themeColor="accent1"/>
                              </w:rPr>
                              <w:alias w:val="Adres"/>
                              <w:tag w:val=""/>
                              <w:id w:val="-726379553"/>
                              <w:dataBinding w:prefixMappings="xmlns:ns0='http://schemas.microsoft.com/office/2006/coverPageProps' " w:xpath="/ns0:CoverPageProperties[1]/ns0:CompanyAddress[1]" w:storeItemID="{55AF091B-3C7A-41E3-B477-F2FDAA23CFDA}"/>
                              <w:text/>
                            </w:sdtPr>
                            <w:sdtEndPr/>
                            <w:sdtContent>
                              <w:r w:rsidR="001E44A4">
                                <w:rPr>
                                  <w:color w:val="5B9BD5" w:themeColor="accent1"/>
                                </w:rPr>
                                <w:t>Voor: Meneer Lekkerkerk</w:t>
                              </w:r>
                            </w:sdtContent>
                          </w:sdt>
                        </w:p>
                      </w:txbxContent>
                    </v:textbox>
                    <w10:wrap anchorx="margin" anchory="page"/>
                  </v:shape>
                </w:pict>
              </mc:Fallback>
            </mc:AlternateContent>
          </w:r>
          <w:r>
            <w:br w:type="page"/>
          </w:r>
        </w:p>
      </w:sdtContent>
    </w:sdt>
    <w:p w14:paraId="1CAB77BB" w14:textId="5F67276D" w:rsidR="00E55A4C" w:rsidRPr="00067EE6" w:rsidRDefault="00067EE6" w:rsidP="00067EE6">
      <w:pPr>
        <w:jc w:val="center"/>
        <w:rPr>
          <w:b/>
          <w:sz w:val="96"/>
          <w:szCs w:val="96"/>
        </w:rPr>
      </w:pPr>
      <w:r w:rsidRPr="00067EE6">
        <w:rPr>
          <w:b/>
          <w:noProof/>
          <w:sz w:val="96"/>
          <w:szCs w:val="96"/>
        </w:rPr>
        <w:lastRenderedPageBreak/>
        <mc:AlternateContent>
          <mc:Choice Requires="wps">
            <w:drawing>
              <wp:anchor distT="0" distB="0" distL="114300" distR="114300" simplePos="0" relativeHeight="251663360" behindDoc="1" locked="0" layoutInCell="1" allowOverlap="1" wp14:anchorId="1CAB781A" wp14:editId="13607963">
                <wp:simplePos x="0" y="0"/>
                <wp:positionH relativeFrom="column">
                  <wp:posOffset>680720</wp:posOffset>
                </wp:positionH>
                <wp:positionV relativeFrom="paragraph">
                  <wp:posOffset>-204470</wp:posOffset>
                </wp:positionV>
                <wp:extent cx="4314825" cy="1076325"/>
                <wp:effectExtent l="0" t="0" r="28575" b="28575"/>
                <wp:wrapNone/>
                <wp:docPr id="4" name="Liggende oorkonde 4"/>
                <wp:cNvGraphicFramePr/>
                <a:graphic xmlns:a="http://schemas.openxmlformats.org/drawingml/2006/main">
                  <a:graphicData uri="http://schemas.microsoft.com/office/word/2010/wordprocessingShape">
                    <wps:wsp>
                      <wps:cNvSpPr/>
                      <wps:spPr>
                        <a:xfrm>
                          <a:off x="0" y="0"/>
                          <a:ext cx="4314825" cy="1076325"/>
                        </a:xfrm>
                        <a:prstGeom prst="horizontalScroll">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5A67C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Liggende oorkonde 4" o:spid="_x0000_s1026" type="#_x0000_t98" style="position:absolute;margin-left:53.6pt;margin-top:-16.1pt;width:339.75pt;height:84.7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" fillcolor="#c3c3c3 [2166]" strokecolor="#a5a5a5 [3206]" strokeweight=".5pt">
                <v:fill color2="#b6b6b6 [2614]" rotate="t" colors="0 #d2d2d2;.5 #c8c8c8;1 silver" focus="100%" type="gradient">
                  <o:fill v:ext="view" type="gradientUnscaled"/>
                </v:fill>
                <v:stroke joinstyle="miter"/>
              </v:shape>
            </w:pict>
          </mc:Fallback>
        </mc:AlternateContent>
      </w:r>
      <w:r w:rsidRPr="00067EE6">
        <w:rPr>
          <w:b/>
          <w:sz w:val="96"/>
          <w:szCs w:val="96"/>
        </w:rPr>
        <w:t>inhoudsopgaven</w:t>
      </w:r>
    </w:p>
    <w:tbl>
      <w:tblPr>
        <w:tblStyle w:val="Tabelraster"/>
        <w:tblW w:w="0" w:type="auto"/>
        <w:tblLook w:val="04A0" w:firstRow="1" w:lastRow="0" w:firstColumn="1" w:lastColumn="0" w:noHBand="0" w:noVBand="1"/>
      </w:tblPr>
      <w:tblGrid>
        <w:gridCol w:w="4531"/>
        <w:gridCol w:w="4531"/>
      </w:tblGrid>
      <w:tr w:rsidR="00067EE6" w14:paraId="1CAB77BE" w14:textId="77777777" w:rsidTr="00067EE6">
        <w:tc>
          <w:tcPr>
            <w:tcW w:w="4531" w:type="dxa"/>
          </w:tcPr>
          <w:p w14:paraId="1CAB77BC" w14:textId="77777777" w:rsidR="00067EE6" w:rsidRDefault="00067EE6" w:rsidP="00067EE6">
            <w:pPr>
              <w:rPr>
                <w:sz w:val="28"/>
                <w:szCs w:val="28"/>
              </w:rPr>
            </w:pPr>
            <w:r>
              <w:rPr>
                <w:sz w:val="28"/>
                <w:szCs w:val="28"/>
              </w:rPr>
              <w:t>Inhoud:</w:t>
            </w:r>
          </w:p>
        </w:tc>
        <w:tc>
          <w:tcPr>
            <w:tcW w:w="4531" w:type="dxa"/>
          </w:tcPr>
          <w:p w14:paraId="1CAB77BD" w14:textId="77777777" w:rsidR="00067EE6" w:rsidRDefault="00067EE6" w:rsidP="00067EE6">
            <w:pPr>
              <w:rPr>
                <w:sz w:val="28"/>
                <w:szCs w:val="28"/>
              </w:rPr>
            </w:pPr>
            <w:r>
              <w:rPr>
                <w:sz w:val="28"/>
                <w:szCs w:val="28"/>
              </w:rPr>
              <w:t>Bladzijde:</w:t>
            </w:r>
          </w:p>
        </w:tc>
      </w:tr>
      <w:tr w:rsidR="00D31FBB" w14:paraId="1CAB77C1" w14:textId="77777777" w:rsidTr="00067EE6">
        <w:tc>
          <w:tcPr>
            <w:tcW w:w="4531" w:type="dxa"/>
          </w:tcPr>
          <w:p w14:paraId="1CAB77BF" w14:textId="77777777" w:rsidR="00D31FBB" w:rsidRDefault="00D31FBB" w:rsidP="00067EE6">
            <w:pPr>
              <w:rPr>
                <w:sz w:val="28"/>
                <w:szCs w:val="28"/>
              </w:rPr>
            </w:pPr>
            <w:r>
              <w:rPr>
                <w:sz w:val="28"/>
                <w:szCs w:val="28"/>
              </w:rPr>
              <w:t>voorwoord</w:t>
            </w:r>
          </w:p>
        </w:tc>
        <w:tc>
          <w:tcPr>
            <w:tcW w:w="4531" w:type="dxa"/>
          </w:tcPr>
          <w:p w14:paraId="1CAB77C0" w14:textId="5240F2C1" w:rsidR="00D31FBB" w:rsidRDefault="00C65515" w:rsidP="00067EE6">
            <w:pPr>
              <w:rPr>
                <w:sz w:val="28"/>
                <w:szCs w:val="28"/>
              </w:rPr>
            </w:pPr>
            <w:r>
              <w:rPr>
                <w:sz w:val="28"/>
                <w:szCs w:val="28"/>
              </w:rPr>
              <w:t>3</w:t>
            </w:r>
          </w:p>
        </w:tc>
      </w:tr>
      <w:tr w:rsidR="00D31FBB" w14:paraId="1CAB77C4" w14:textId="77777777" w:rsidTr="00067EE6">
        <w:tc>
          <w:tcPr>
            <w:tcW w:w="4531" w:type="dxa"/>
          </w:tcPr>
          <w:p w14:paraId="1CAB77C2" w14:textId="77777777" w:rsidR="00D31FBB" w:rsidRDefault="00D31FBB" w:rsidP="00D31FBB">
            <w:pPr>
              <w:rPr>
                <w:sz w:val="28"/>
                <w:szCs w:val="28"/>
              </w:rPr>
            </w:pPr>
            <w:r>
              <w:rPr>
                <w:sz w:val="28"/>
                <w:szCs w:val="28"/>
              </w:rPr>
              <w:t>inleiding</w:t>
            </w:r>
          </w:p>
        </w:tc>
        <w:tc>
          <w:tcPr>
            <w:tcW w:w="4531" w:type="dxa"/>
          </w:tcPr>
          <w:p w14:paraId="1CAB77C3" w14:textId="4220D648" w:rsidR="00D31FBB" w:rsidRDefault="00C65515" w:rsidP="00D31FBB">
            <w:pPr>
              <w:rPr>
                <w:sz w:val="28"/>
                <w:szCs w:val="28"/>
              </w:rPr>
            </w:pPr>
            <w:r>
              <w:rPr>
                <w:sz w:val="28"/>
                <w:szCs w:val="28"/>
              </w:rPr>
              <w:t>4</w:t>
            </w:r>
          </w:p>
        </w:tc>
      </w:tr>
      <w:tr w:rsidR="00D31FBB" w14:paraId="1CAB77C7" w14:textId="77777777" w:rsidTr="00067EE6">
        <w:tc>
          <w:tcPr>
            <w:tcW w:w="4531" w:type="dxa"/>
          </w:tcPr>
          <w:p w14:paraId="1CAB77C5" w14:textId="77777777" w:rsidR="00D31FBB" w:rsidRDefault="00D31FBB" w:rsidP="00D31FBB">
            <w:pPr>
              <w:rPr>
                <w:sz w:val="28"/>
                <w:szCs w:val="28"/>
              </w:rPr>
            </w:pPr>
            <w:r>
              <w:rPr>
                <w:sz w:val="28"/>
                <w:szCs w:val="28"/>
              </w:rPr>
              <w:t>Hypothese</w:t>
            </w:r>
          </w:p>
        </w:tc>
        <w:tc>
          <w:tcPr>
            <w:tcW w:w="4531" w:type="dxa"/>
          </w:tcPr>
          <w:p w14:paraId="1CAB77C6" w14:textId="6ACC9E2E" w:rsidR="00D31FBB" w:rsidRDefault="00C65515" w:rsidP="00D31FBB">
            <w:pPr>
              <w:rPr>
                <w:sz w:val="28"/>
                <w:szCs w:val="28"/>
              </w:rPr>
            </w:pPr>
            <w:r>
              <w:rPr>
                <w:sz w:val="28"/>
                <w:szCs w:val="28"/>
              </w:rPr>
              <w:t>5</w:t>
            </w:r>
          </w:p>
        </w:tc>
      </w:tr>
      <w:tr w:rsidR="00D31FBB" w14:paraId="1CAB77CA" w14:textId="77777777" w:rsidTr="00067EE6">
        <w:tc>
          <w:tcPr>
            <w:tcW w:w="4531" w:type="dxa"/>
          </w:tcPr>
          <w:p w14:paraId="1CAB77C8" w14:textId="613F4E22" w:rsidR="00D31FBB" w:rsidRDefault="00D31FBB" w:rsidP="00D31FBB">
            <w:pPr>
              <w:rPr>
                <w:sz w:val="28"/>
                <w:szCs w:val="28"/>
              </w:rPr>
            </w:pPr>
            <w:r>
              <w:rPr>
                <w:sz w:val="28"/>
                <w:szCs w:val="28"/>
              </w:rPr>
              <w:t>Voorspelling</w:t>
            </w:r>
          </w:p>
        </w:tc>
        <w:tc>
          <w:tcPr>
            <w:tcW w:w="4531" w:type="dxa"/>
          </w:tcPr>
          <w:p w14:paraId="1CAB77C9" w14:textId="6A2E7E28" w:rsidR="00D31FBB" w:rsidRDefault="00C65515" w:rsidP="00D31FBB">
            <w:pPr>
              <w:rPr>
                <w:sz w:val="28"/>
                <w:szCs w:val="28"/>
              </w:rPr>
            </w:pPr>
            <w:r>
              <w:rPr>
                <w:sz w:val="28"/>
                <w:szCs w:val="28"/>
              </w:rPr>
              <w:t>5</w:t>
            </w:r>
          </w:p>
        </w:tc>
      </w:tr>
      <w:tr w:rsidR="00D31FBB" w14:paraId="1CAB77CD" w14:textId="77777777" w:rsidTr="00067EE6">
        <w:tc>
          <w:tcPr>
            <w:tcW w:w="4531" w:type="dxa"/>
          </w:tcPr>
          <w:p w14:paraId="1CAB77CB" w14:textId="0E2C56CB" w:rsidR="00D31FBB" w:rsidRDefault="00D31FBB" w:rsidP="00D31FBB">
            <w:pPr>
              <w:rPr>
                <w:sz w:val="28"/>
                <w:szCs w:val="28"/>
              </w:rPr>
            </w:pPr>
            <w:r>
              <w:rPr>
                <w:sz w:val="28"/>
                <w:szCs w:val="28"/>
              </w:rPr>
              <w:t>Uitwerkingen</w:t>
            </w:r>
            <w:r w:rsidR="00C65515">
              <w:rPr>
                <w:sz w:val="28"/>
                <w:szCs w:val="28"/>
              </w:rPr>
              <w:t xml:space="preserve"> (materiaal en methode)</w:t>
            </w:r>
          </w:p>
        </w:tc>
        <w:tc>
          <w:tcPr>
            <w:tcW w:w="4531" w:type="dxa"/>
          </w:tcPr>
          <w:p w14:paraId="1CAB77CC" w14:textId="222567E0" w:rsidR="00D31FBB" w:rsidRDefault="00C65515" w:rsidP="00D31FBB">
            <w:pPr>
              <w:rPr>
                <w:sz w:val="28"/>
                <w:szCs w:val="28"/>
              </w:rPr>
            </w:pPr>
            <w:r>
              <w:rPr>
                <w:sz w:val="28"/>
                <w:szCs w:val="28"/>
              </w:rPr>
              <w:t>6</w:t>
            </w:r>
          </w:p>
        </w:tc>
      </w:tr>
      <w:tr w:rsidR="00D31FBB" w14:paraId="1CAB77D0" w14:textId="77777777" w:rsidTr="00067EE6">
        <w:tc>
          <w:tcPr>
            <w:tcW w:w="4531" w:type="dxa"/>
          </w:tcPr>
          <w:p w14:paraId="1CAB77CE" w14:textId="77777777" w:rsidR="00D31FBB" w:rsidRDefault="00D31FBB" w:rsidP="00D31FBB">
            <w:pPr>
              <w:rPr>
                <w:sz w:val="28"/>
                <w:szCs w:val="28"/>
              </w:rPr>
            </w:pPr>
            <w:r>
              <w:rPr>
                <w:sz w:val="28"/>
                <w:szCs w:val="28"/>
              </w:rPr>
              <w:t>Resultaat</w:t>
            </w:r>
          </w:p>
        </w:tc>
        <w:tc>
          <w:tcPr>
            <w:tcW w:w="4531" w:type="dxa"/>
          </w:tcPr>
          <w:p w14:paraId="1CAB77CF" w14:textId="47E25E08" w:rsidR="00D31FBB" w:rsidRDefault="009F4DC8" w:rsidP="00D31FBB">
            <w:pPr>
              <w:rPr>
                <w:sz w:val="28"/>
                <w:szCs w:val="28"/>
              </w:rPr>
            </w:pPr>
            <w:r>
              <w:rPr>
                <w:sz w:val="28"/>
                <w:szCs w:val="28"/>
              </w:rPr>
              <w:t>7</w:t>
            </w:r>
          </w:p>
        </w:tc>
      </w:tr>
      <w:tr w:rsidR="00D31FBB" w14:paraId="1CAB77D3" w14:textId="77777777" w:rsidTr="00067EE6">
        <w:tc>
          <w:tcPr>
            <w:tcW w:w="4531" w:type="dxa"/>
          </w:tcPr>
          <w:p w14:paraId="1CAB77D1" w14:textId="77777777" w:rsidR="00D31FBB" w:rsidRDefault="00D31FBB" w:rsidP="00D31FBB">
            <w:pPr>
              <w:rPr>
                <w:sz w:val="28"/>
                <w:szCs w:val="28"/>
              </w:rPr>
            </w:pPr>
            <w:r>
              <w:rPr>
                <w:sz w:val="28"/>
                <w:szCs w:val="28"/>
              </w:rPr>
              <w:t>Conclusie</w:t>
            </w:r>
          </w:p>
        </w:tc>
        <w:tc>
          <w:tcPr>
            <w:tcW w:w="4531" w:type="dxa"/>
          </w:tcPr>
          <w:p w14:paraId="1CAB77D2" w14:textId="77777777" w:rsidR="00D31FBB" w:rsidRDefault="00D31FBB" w:rsidP="00D31FBB">
            <w:pPr>
              <w:rPr>
                <w:sz w:val="28"/>
                <w:szCs w:val="28"/>
              </w:rPr>
            </w:pPr>
          </w:p>
        </w:tc>
      </w:tr>
      <w:tr w:rsidR="00D31FBB" w14:paraId="1CAB77D6" w14:textId="77777777" w:rsidTr="00067EE6">
        <w:tc>
          <w:tcPr>
            <w:tcW w:w="4531" w:type="dxa"/>
          </w:tcPr>
          <w:p w14:paraId="1CAB77D4" w14:textId="77777777" w:rsidR="00D31FBB" w:rsidRDefault="00D31FBB" w:rsidP="00D31FBB">
            <w:pPr>
              <w:rPr>
                <w:sz w:val="28"/>
                <w:szCs w:val="28"/>
              </w:rPr>
            </w:pPr>
            <w:r>
              <w:rPr>
                <w:sz w:val="28"/>
                <w:szCs w:val="28"/>
              </w:rPr>
              <w:t>Discussie</w:t>
            </w:r>
          </w:p>
        </w:tc>
        <w:tc>
          <w:tcPr>
            <w:tcW w:w="4531" w:type="dxa"/>
          </w:tcPr>
          <w:p w14:paraId="1CAB77D5" w14:textId="77777777" w:rsidR="00D31FBB" w:rsidRDefault="00D31FBB" w:rsidP="00D31FBB">
            <w:pPr>
              <w:rPr>
                <w:sz w:val="28"/>
                <w:szCs w:val="28"/>
              </w:rPr>
            </w:pPr>
          </w:p>
        </w:tc>
      </w:tr>
      <w:tr w:rsidR="00D31FBB" w14:paraId="1CAB77D9" w14:textId="77777777" w:rsidTr="00067EE6">
        <w:tc>
          <w:tcPr>
            <w:tcW w:w="4531" w:type="dxa"/>
          </w:tcPr>
          <w:p w14:paraId="1CAB77D7" w14:textId="77777777" w:rsidR="00D31FBB" w:rsidRDefault="00D31FBB" w:rsidP="00D31FBB">
            <w:pPr>
              <w:rPr>
                <w:sz w:val="28"/>
                <w:szCs w:val="28"/>
              </w:rPr>
            </w:pPr>
            <w:r>
              <w:rPr>
                <w:sz w:val="28"/>
                <w:szCs w:val="28"/>
              </w:rPr>
              <w:t>Nawoord</w:t>
            </w:r>
          </w:p>
        </w:tc>
        <w:tc>
          <w:tcPr>
            <w:tcW w:w="4531" w:type="dxa"/>
          </w:tcPr>
          <w:p w14:paraId="1CAB77D8" w14:textId="77777777" w:rsidR="00D31FBB" w:rsidRDefault="00D31FBB" w:rsidP="00D31FBB">
            <w:pPr>
              <w:rPr>
                <w:sz w:val="28"/>
                <w:szCs w:val="28"/>
              </w:rPr>
            </w:pPr>
          </w:p>
        </w:tc>
      </w:tr>
      <w:tr w:rsidR="00D31FBB" w14:paraId="1CAB77DC" w14:textId="77777777" w:rsidTr="00067EE6">
        <w:tc>
          <w:tcPr>
            <w:tcW w:w="4531" w:type="dxa"/>
          </w:tcPr>
          <w:p w14:paraId="1CAB77DA" w14:textId="7DCAADFE" w:rsidR="00D31FBB" w:rsidRDefault="00D31FBB" w:rsidP="00D31FBB">
            <w:pPr>
              <w:rPr>
                <w:sz w:val="28"/>
                <w:szCs w:val="28"/>
              </w:rPr>
            </w:pPr>
            <w:r>
              <w:rPr>
                <w:sz w:val="28"/>
                <w:szCs w:val="28"/>
              </w:rPr>
              <w:t>Bronvermelding</w:t>
            </w:r>
          </w:p>
        </w:tc>
        <w:tc>
          <w:tcPr>
            <w:tcW w:w="4531" w:type="dxa"/>
          </w:tcPr>
          <w:p w14:paraId="1CAB77DB" w14:textId="77777777" w:rsidR="00D31FBB" w:rsidRDefault="00D31FBB" w:rsidP="00D31FBB">
            <w:pPr>
              <w:rPr>
                <w:sz w:val="28"/>
                <w:szCs w:val="28"/>
              </w:rPr>
            </w:pPr>
          </w:p>
        </w:tc>
      </w:tr>
    </w:tbl>
    <w:p w14:paraId="1CAB77DD" w14:textId="4E25E5D1" w:rsidR="00067EE6" w:rsidRDefault="002A00F3" w:rsidP="00067EE6">
      <w:pPr>
        <w:rPr>
          <w:sz w:val="28"/>
          <w:szCs w:val="28"/>
        </w:rPr>
      </w:pPr>
      <w:r>
        <w:rPr>
          <w:noProof/>
        </w:rPr>
        <w:drawing>
          <wp:inline distT="0" distB="0" distL="0" distR="0" wp14:anchorId="1EEE54F9" wp14:editId="71696856">
            <wp:extent cx="5760720" cy="4323715"/>
            <wp:effectExtent l="0" t="0" r="0" b="635"/>
            <wp:docPr id="13" name="Afbeelding 13" descr="C:\Users\mahova\AppData\Local\Microsoft\Windows\Temporary Internet Files\Content.Word\IMG-2015102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hova\AppData\Local\Microsoft\Windows\Temporary Internet Files\Content.Word\IMG-20151026-WA0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3715"/>
                    </a:xfrm>
                    <a:prstGeom prst="rect">
                      <a:avLst/>
                    </a:prstGeom>
                    <a:noFill/>
                    <a:ln>
                      <a:noFill/>
                    </a:ln>
                  </pic:spPr>
                </pic:pic>
              </a:graphicData>
            </a:graphic>
          </wp:inline>
        </w:drawing>
      </w:r>
    </w:p>
    <w:p w14:paraId="1CAB77DE" w14:textId="2A690F50" w:rsidR="00067EE6" w:rsidRDefault="00067EE6" w:rsidP="00067EE6">
      <w:pPr>
        <w:rPr>
          <w:sz w:val="28"/>
          <w:szCs w:val="28"/>
        </w:rPr>
      </w:pPr>
    </w:p>
    <w:p w14:paraId="148D977A" w14:textId="34A7BECA" w:rsidR="002A00F3" w:rsidRPr="002A00F3" w:rsidRDefault="002A00F3" w:rsidP="002A00F3">
      <w:pPr>
        <w:rPr>
          <w:sz w:val="28"/>
          <w:szCs w:val="28"/>
        </w:rPr>
      </w:pPr>
    </w:p>
    <w:p w14:paraId="1CAB77E1" w14:textId="77777777" w:rsidR="00067EE6" w:rsidRDefault="00067EE6" w:rsidP="00067EE6">
      <w:pPr>
        <w:jc w:val="center"/>
        <w:rPr>
          <w:b/>
          <w:sz w:val="96"/>
          <w:szCs w:val="72"/>
        </w:rPr>
      </w:pPr>
      <w:r w:rsidRPr="00067EE6">
        <w:rPr>
          <w:b/>
          <w:sz w:val="96"/>
          <w:szCs w:val="72"/>
        </w:rPr>
        <w:lastRenderedPageBreak/>
        <w:t>Voorwoord</w:t>
      </w:r>
    </w:p>
    <w:p w14:paraId="1CAB77E2" w14:textId="77777777" w:rsidR="00D31FBB" w:rsidRDefault="00D31FBB" w:rsidP="00067EE6">
      <w:pPr>
        <w:rPr>
          <w:b/>
          <w:sz w:val="24"/>
          <w:szCs w:val="24"/>
        </w:rPr>
      </w:pPr>
    </w:p>
    <w:p w14:paraId="1CAB77E3" w14:textId="77777777" w:rsidR="00067EE6" w:rsidRDefault="00923D48" w:rsidP="00067EE6">
      <w:pPr>
        <w:rPr>
          <w:b/>
          <w:sz w:val="24"/>
          <w:szCs w:val="24"/>
        </w:rPr>
      </w:pPr>
      <w:r>
        <w:rPr>
          <w:b/>
          <w:sz w:val="24"/>
          <w:szCs w:val="24"/>
        </w:rPr>
        <w:t xml:space="preserve">We </w:t>
      </w:r>
      <w:r w:rsidR="000A6287">
        <w:rPr>
          <w:b/>
          <w:sz w:val="24"/>
          <w:szCs w:val="24"/>
        </w:rPr>
        <w:t>vonden</w:t>
      </w:r>
      <w:r>
        <w:rPr>
          <w:b/>
          <w:sz w:val="24"/>
          <w:szCs w:val="24"/>
        </w:rPr>
        <w:t xml:space="preserve"> het</w:t>
      </w:r>
      <w:r w:rsidR="00D31FBB">
        <w:rPr>
          <w:b/>
          <w:sz w:val="24"/>
          <w:szCs w:val="24"/>
        </w:rPr>
        <w:t xml:space="preserve"> erg </w:t>
      </w:r>
      <w:r>
        <w:rPr>
          <w:b/>
          <w:sz w:val="24"/>
          <w:szCs w:val="24"/>
        </w:rPr>
        <w:t xml:space="preserve">leuk in Blijdorp, we moesten daar wel een paar opdrachten maken maar dat ging nogal best gemakkelijk en we hadden tijd over </w:t>
      </w:r>
      <w:r w:rsidRPr="00923D48">
        <w:rPr>
          <w:b/>
          <w:sz w:val="24"/>
          <w:szCs w:val="24"/>
        </w:rPr>
        <w:sym w:font="Wingdings" w:char="F04A"/>
      </w:r>
      <w:r>
        <w:rPr>
          <w:b/>
          <w:sz w:val="24"/>
          <w:szCs w:val="24"/>
        </w:rPr>
        <w:t xml:space="preserve">. Na 2 uur hard gewerkt te hebben, hebben we best veel af. Dat komt omdat we thuis al een beetje zitten te maken zodat we tijdens Blijdorp meer vrije tijd hadden om andere </w:t>
      </w:r>
      <w:r w:rsidR="000A6287">
        <w:rPr>
          <w:b/>
          <w:sz w:val="24"/>
          <w:szCs w:val="24"/>
        </w:rPr>
        <w:t>Coole</w:t>
      </w:r>
      <w:r>
        <w:rPr>
          <w:b/>
          <w:sz w:val="24"/>
          <w:szCs w:val="24"/>
        </w:rPr>
        <w:t xml:space="preserve"> dieren in Blijdorp kunnen zien. </w:t>
      </w:r>
      <w:r w:rsidR="000A6287">
        <w:rPr>
          <w:b/>
          <w:sz w:val="24"/>
          <w:szCs w:val="24"/>
        </w:rPr>
        <w:t xml:space="preserve"> We hadden bijvoorbeeld de ethogram al af dat scheelt voor ons al halfuur. </w:t>
      </w:r>
    </w:p>
    <w:p w14:paraId="1CAB77E4" w14:textId="50C1E087" w:rsidR="000A6287" w:rsidRDefault="000A6287" w:rsidP="00067EE6">
      <w:pPr>
        <w:rPr>
          <w:b/>
          <w:sz w:val="24"/>
          <w:szCs w:val="24"/>
        </w:rPr>
      </w:pPr>
      <w:r>
        <w:rPr>
          <w:b/>
          <w:sz w:val="24"/>
          <w:szCs w:val="24"/>
        </w:rPr>
        <w:t>Tijdens het maken van een protocol hadden we eerst de taakverdeling gedaan zodat de samenwerking beter werd omdat de eerste protocol nogal verkeerd ging. Mathijn ging hele tijd tellen zodat we weten hoe laat het was. Paul ging alles zeggen wat er gebeurt en Zonwie schreef dat alles op.  &lt; dat werkte gelukkig goed.</w:t>
      </w:r>
    </w:p>
    <w:p w14:paraId="1CAB77E5" w14:textId="70524058" w:rsidR="000A6287" w:rsidRDefault="000A6287" w:rsidP="00067EE6">
      <w:pPr>
        <w:rPr>
          <w:b/>
          <w:sz w:val="24"/>
          <w:szCs w:val="24"/>
        </w:rPr>
      </w:pPr>
      <w:r>
        <w:rPr>
          <w:b/>
          <w:sz w:val="24"/>
          <w:szCs w:val="24"/>
        </w:rPr>
        <w:t>Toen we klaar waren met de 2 protocollen, gingen we even pauze nemen en probeerde we een paar goeie vragen te verzinnen voor de vraagstelling maar we konden geen vragen verzinnen dus gingen we hulp inschakelen. We kwamen na 10 minuten zoeken gelukkig mevrouw Stoops tegen en die heeft ons goed geholpen. Dus wilde we hier graag een dankwoord zeggen aan mevrouw Stoops.</w:t>
      </w:r>
    </w:p>
    <w:p w14:paraId="1CAB77E6" w14:textId="405DD856" w:rsidR="000A6287" w:rsidRDefault="000A6287" w:rsidP="00067EE6">
      <w:pPr>
        <w:rPr>
          <w:b/>
          <w:sz w:val="24"/>
          <w:szCs w:val="24"/>
        </w:rPr>
      </w:pPr>
      <w:r>
        <w:rPr>
          <w:b/>
          <w:sz w:val="24"/>
          <w:szCs w:val="24"/>
        </w:rPr>
        <w:t xml:space="preserve">We zijn erg blij met onze resultaten dit hadden we helemaal verwacht </w:t>
      </w:r>
      <w:r w:rsidR="00D31FBB">
        <w:rPr>
          <w:b/>
          <w:sz w:val="24"/>
          <w:szCs w:val="24"/>
        </w:rPr>
        <w:t>en we hopen dat U met veel plezier deze mooie verslag gaat lezen.</w:t>
      </w:r>
    </w:p>
    <w:p w14:paraId="1CAB77E7" w14:textId="12F01D16" w:rsidR="00D31FBB" w:rsidRDefault="00D31FBB" w:rsidP="00067EE6">
      <w:pPr>
        <w:rPr>
          <w:b/>
          <w:sz w:val="24"/>
          <w:szCs w:val="24"/>
        </w:rPr>
      </w:pPr>
    </w:p>
    <w:p w14:paraId="1CAB77E8" w14:textId="7EB3247B" w:rsidR="00D31FBB" w:rsidRPr="00C65515" w:rsidRDefault="00A341F5" w:rsidP="00D31FBB">
      <w:pPr>
        <w:jc w:val="right"/>
        <w:rPr>
          <w:b/>
          <w:color w:val="FF0000"/>
          <w:sz w:val="24"/>
          <w:szCs w:val="24"/>
        </w:rPr>
      </w:pPr>
      <w:r w:rsidRPr="00C65515">
        <w:rPr>
          <w:noProof/>
          <w:color w:val="FF0000"/>
        </w:rPr>
        <w:drawing>
          <wp:anchor distT="0" distB="0" distL="114300" distR="114300" simplePos="0" relativeHeight="251667456" behindDoc="1" locked="0" layoutInCell="1" allowOverlap="1" wp14:anchorId="1734A047" wp14:editId="35603049">
            <wp:simplePos x="0" y="0"/>
            <wp:positionH relativeFrom="column">
              <wp:posOffset>-864169</wp:posOffset>
            </wp:positionH>
            <wp:positionV relativeFrom="paragraph">
              <wp:posOffset>219514</wp:posOffset>
            </wp:positionV>
            <wp:extent cx="3301340" cy="4397844"/>
            <wp:effectExtent l="0" t="0" r="0" b="3175"/>
            <wp:wrapNone/>
            <wp:docPr id="14" name="Afbeelding 14" descr="C:\Users\mahova\AppData\Local\Microsoft\Windows\Temporary Internet Files\Content.Word\IMG-201510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hova\AppData\Local\Microsoft\Windows\Temporary Internet Files\Content.Word\IMG-20151026-WA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2500" cy="439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FBB" w:rsidRPr="00C65515">
        <w:rPr>
          <w:b/>
          <w:color w:val="FF0000"/>
          <w:sz w:val="24"/>
          <w:szCs w:val="24"/>
        </w:rPr>
        <w:t xml:space="preserve">Zon Wie Zhu, Mathijn Overmeire en Paul Lieuw </w:t>
      </w:r>
    </w:p>
    <w:p w14:paraId="1CAB77E9" w14:textId="5A76CF4C" w:rsidR="00D31FBB" w:rsidRDefault="00D31FBB" w:rsidP="00D31FBB">
      <w:pPr>
        <w:jc w:val="right"/>
        <w:rPr>
          <w:b/>
          <w:sz w:val="24"/>
          <w:szCs w:val="24"/>
        </w:rPr>
      </w:pPr>
      <w:r>
        <w:rPr>
          <w:b/>
          <w:sz w:val="24"/>
          <w:szCs w:val="24"/>
        </w:rPr>
        <w:t>28-10-2015</w:t>
      </w:r>
    </w:p>
    <w:p w14:paraId="1CAB77F2" w14:textId="7AB90667" w:rsidR="00D31FBB" w:rsidRDefault="00D31FBB" w:rsidP="00067EE6">
      <w:pPr>
        <w:rPr>
          <w:b/>
          <w:sz w:val="24"/>
          <w:szCs w:val="24"/>
        </w:rPr>
      </w:pPr>
    </w:p>
    <w:p w14:paraId="7D6F22F2" w14:textId="27379588" w:rsidR="002A00F3" w:rsidRDefault="00A67F7B" w:rsidP="00D31FBB">
      <w:pPr>
        <w:jc w:val="center"/>
        <w:rPr>
          <w:b/>
          <w:sz w:val="96"/>
          <w:szCs w:val="96"/>
        </w:rPr>
      </w:pPr>
      <w:r w:rsidRPr="00C65515">
        <w:rPr>
          <w:noProof/>
          <w:color w:val="FF0000"/>
        </w:rPr>
        <w:drawing>
          <wp:anchor distT="0" distB="0" distL="114300" distR="114300" simplePos="0" relativeHeight="251669504" behindDoc="1" locked="0" layoutInCell="1" allowOverlap="1" wp14:anchorId="7729CECB" wp14:editId="27C1A1F9">
            <wp:simplePos x="0" y="0"/>
            <wp:positionH relativeFrom="column">
              <wp:posOffset>2852444</wp:posOffset>
            </wp:positionH>
            <wp:positionV relativeFrom="paragraph">
              <wp:posOffset>201263</wp:posOffset>
            </wp:positionV>
            <wp:extent cx="4176128" cy="3133709"/>
            <wp:effectExtent l="400050" t="666750" r="434340" b="657860"/>
            <wp:wrapNone/>
            <wp:docPr id="2" name="Afbeelding 2" descr="C:\Users\mahova\AppData\Local\Microsoft\Windows\Temporary Internet Files\Content.Word\IMG-2015102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ova\AppData\Local\Microsoft\Windows\Temporary Internet Files\Content.Word\IMG-20151027-WA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270796">
                      <a:off x="0" y="0"/>
                      <a:ext cx="4176128" cy="3133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8C64C" w14:textId="39E59201" w:rsidR="002A00F3" w:rsidRDefault="002A00F3" w:rsidP="00D31FBB">
      <w:pPr>
        <w:jc w:val="center"/>
        <w:rPr>
          <w:b/>
          <w:sz w:val="96"/>
          <w:szCs w:val="96"/>
        </w:rPr>
      </w:pPr>
    </w:p>
    <w:p w14:paraId="2B5BC220" w14:textId="7F0D1AE3" w:rsidR="002A00F3" w:rsidRDefault="002A00F3" w:rsidP="00D31FBB">
      <w:pPr>
        <w:jc w:val="center"/>
        <w:rPr>
          <w:b/>
          <w:sz w:val="96"/>
          <w:szCs w:val="96"/>
        </w:rPr>
      </w:pPr>
    </w:p>
    <w:p w14:paraId="1CAB77F3" w14:textId="3FF57FBD" w:rsidR="00D31FBB" w:rsidRPr="00D31FBB" w:rsidRDefault="00D31FBB" w:rsidP="002A00F3">
      <w:pPr>
        <w:jc w:val="center"/>
        <w:rPr>
          <w:b/>
          <w:sz w:val="96"/>
          <w:szCs w:val="96"/>
        </w:rPr>
      </w:pPr>
      <w:r>
        <w:rPr>
          <w:b/>
          <w:sz w:val="96"/>
          <w:szCs w:val="96"/>
        </w:rPr>
        <w:lastRenderedPageBreak/>
        <w:t xml:space="preserve">Inleiding </w:t>
      </w:r>
    </w:p>
    <w:p w14:paraId="1CAB77F4" w14:textId="7F452909" w:rsidR="00D31FBB" w:rsidRDefault="00D31FBB" w:rsidP="00D31FBB">
      <w:pPr>
        <w:rPr>
          <w:b/>
          <w:sz w:val="24"/>
          <w:szCs w:val="24"/>
        </w:rPr>
      </w:pPr>
      <w:r>
        <w:rPr>
          <w:b/>
          <w:sz w:val="24"/>
          <w:szCs w:val="24"/>
        </w:rPr>
        <w:t>De aanleiding van het onderzoek was dat Paul en Mathijn zo graag een pinguïn</w:t>
      </w:r>
      <w:r w:rsidR="0014781C">
        <w:rPr>
          <w:b/>
          <w:sz w:val="24"/>
          <w:szCs w:val="24"/>
        </w:rPr>
        <w:t xml:space="preserve"> wilde omdat ze veel doen, </w:t>
      </w:r>
      <w:r>
        <w:rPr>
          <w:b/>
          <w:sz w:val="24"/>
          <w:szCs w:val="24"/>
        </w:rPr>
        <w:t xml:space="preserve">het zijn erg interessante dieren die ook </w:t>
      </w:r>
      <w:r w:rsidR="0014781C">
        <w:rPr>
          <w:b/>
          <w:sz w:val="24"/>
          <w:szCs w:val="24"/>
        </w:rPr>
        <w:t>nog best wel intelligent zijn en pinguïn zijn zo schattige dieren dat we willen knuffelen.</w:t>
      </w:r>
    </w:p>
    <w:p w14:paraId="1CAB77F5" w14:textId="2FC4F21E" w:rsidR="00D31FBB" w:rsidRDefault="00D31FBB" w:rsidP="00D31FBB">
      <w:pPr>
        <w:rPr>
          <w:b/>
          <w:sz w:val="24"/>
          <w:szCs w:val="24"/>
        </w:rPr>
      </w:pPr>
      <w:r>
        <w:rPr>
          <w:b/>
          <w:sz w:val="24"/>
          <w:szCs w:val="24"/>
        </w:rPr>
        <w:t>Bij Zonwie was dat hij alle dieren leuk vond als het maar geen saai dier is en niet buiten ligt omdat Zonwie nogal een Pussy is. Hij vond buiten te koud.</w:t>
      </w:r>
    </w:p>
    <w:p w14:paraId="1CAB77F6" w14:textId="1377EE07" w:rsidR="00D31FBB" w:rsidRDefault="0014781C" w:rsidP="00D31FBB">
      <w:pPr>
        <w:rPr>
          <w:b/>
          <w:sz w:val="24"/>
          <w:szCs w:val="24"/>
        </w:rPr>
      </w:pPr>
      <w:r>
        <w:rPr>
          <w:b/>
          <w:sz w:val="24"/>
          <w:szCs w:val="24"/>
        </w:rPr>
        <w:t>We hebben een koningspinguïn gekregen en daar zijn we best wel blij meet omdat het een pinguïn is en het is binnen.</w:t>
      </w:r>
    </w:p>
    <w:p w14:paraId="1CAB77F7" w14:textId="02EC2EFE" w:rsidR="0014781C" w:rsidRPr="00394987" w:rsidRDefault="00394987" w:rsidP="00394987">
      <w:pPr>
        <w:rPr>
          <w:b/>
          <w:sz w:val="24"/>
          <w:szCs w:val="24"/>
        </w:rPr>
      </w:pPr>
      <w:r>
        <w:rPr>
          <w:b/>
          <w:sz w:val="24"/>
          <w:szCs w:val="24"/>
        </w:rPr>
        <w:t xml:space="preserve">Info over </w:t>
      </w:r>
      <w:r w:rsidR="0014781C" w:rsidRPr="00394987">
        <w:rPr>
          <w:b/>
          <w:sz w:val="48"/>
          <w:szCs w:val="48"/>
        </w:rPr>
        <w:t>Koningspinguïn</w:t>
      </w:r>
      <w:r>
        <w:rPr>
          <w:b/>
          <w:sz w:val="48"/>
          <w:szCs w:val="48"/>
        </w:rPr>
        <w:t xml:space="preserve"> </w:t>
      </w:r>
      <w:r w:rsidRPr="00394987">
        <w:rPr>
          <w:b/>
          <w:sz w:val="24"/>
          <w:szCs w:val="24"/>
        </w:rPr>
        <w:t>die we verzameld hebben</w:t>
      </w:r>
      <w:r>
        <w:rPr>
          <w:b/>
          <w:sz w:val="24"/>
          <w:szCs w:val="24"/>
        </w:rPr>
        <w:t>:</w:t>
      </w:r>
    </w:p>
    <w:p w14:paraId="1CAB77F8" w14:textId="0DA3250E" w:rsidR="0014781C" w:rsidRDefault="0014781C" w:rsidP="0014781C">
      <w:pPr>
        <w:pStyle w:val="Lijstalinea"/>
        <w:numPr>
          <w:ilvl w:val="0"/>
          <w:numId w:val="2"/>
        </w:numPr>
        <w:rPr>
          <w:b/>
          <w:sz w:val="24"/>
          <w:szCs w:val="24"/>
        </w:rPr>
      </w:pPr>
      <w:r w:rsidRPr="0014781C">
        <w:rPr>
          <w:b/>
          <w:sz w:val="24"/>
          <w:szCs w:val="24"/>
        </w:rPr>
        <w:t xml:space="preserve">Rijk: Animalia (dieren), Stam: Chordata (Chordadieren), Klasse: Aves (vogels), orde: Sphenisciformes (pinguïns), Familie: Spheniscidae (Pinguïns), Geslacht: Aptenodytes </w:t>
      </w:r>
    </w:p>
    <w:p w14:paraId="1CAB77F9" w14:textId="2FA71D82" w:rsidR="0014781C" w:rsidRDefault="0014781C" w:rsidP="0014781C">
      <w:pPr>
        <w:pStyle w:val="Lijstalinea"/>
        <w:numPr>
          <w:ilvl w:val="0"/>
          <w:numId w:val="2"/>
        </w:numPr>
        <w:rPr>
          <w:b/>
          <w:sz w:val="24"/>
          <w:szCs w:val="24"/>
        </w:rPr>
      </w:pPr>
      <w:r>
        <w:rPr>
          <w:b/>
          <w:sz w:val="24"/>
          <w:szCs w:val="24"/>
        </w:rPr>
        <w:t>Soort: Aptenodytes Patagonicus</w:t>
      </w:r>
    </w:p>
    <w:p w14:paraId="1CAB77FA" w14:textId="77777777" w:rsidR="0014781C" w:rsidRDefault="0014781C" w:rsidP="0014781C">
      <w:pPr>
        <w:pStyle w:val="Lijstalinea"/>
        <w:numPr>
          <w:ilvl w:val="0"/>
          <w:numId w:val="2"/>
        </w:numPr>
        <w:rPr>
          <w:b/>
          <w:sz w:val="24"/>
          <w:szCs w:val="24"/>
        </w:rPr>
      </w:pPr>
      <w:r>
        <w:rPr>
          <w:b/>
          <w:sz w:val="24"/>
          <w:szCs w:val="24"/>
        </w:rPr>
        <w:t>Leven rond Antarctica en in Blijdorp natuurlijk</w:t>
      </w:r>
    </w:p>
    <w:p w14:paraId="1CAB77FB" w14:textId="084786B7" w:rsidR="00394987" w:rsidRDefault="00394987" w:rsidP="0014781C">
      <w:pPr>
        <w:pStyle w:val="Lijstalinea"/>
        <w:numPr>
          <w:ilvl w:val="0"/>
          <w:numId w:val="2"/>
        </w:numPr>
        <w:rPr>
          <w:b/>
          <w:sz w:val="24"/>
          <w:szCs w:val="24"/>
        </w:rPr>
      </w:pPr>
      <w:r>
        <w:rPr>
          <w:b/>
          <w:sz w:val="24"/>
          <w:szCs w:val="24"/>
        </w:rPr>
        <w:t>Koningspinguïn zijn altijd in kolonies.</w:t>
      </w:r>
    </w:p>
    <w:p w14:paraId="1CAB77FC" w14:textId="77777777" w:rsidR="00394987" w:rsidRDefault="00394987" w:rsidP="0014781C">
      <w:pPr>
        <w:pStyle w:val="Lijstalinea"/>
        <w:numPr>
          <w:ilvl w:val="0"/>
          <w:numId w:val="2"/>
        </w:numPr>
        <w:rPr>
          <w:b/>
          <w:sz w:val="24"/>
          <w:szCs w:val="24"/>
        </w:rPr>
      </w:pPr>
      <w:r>
        <w:rPr>
          <w:b/>
          <w:sz w:val="24"/>
          <w:szCs w:val="24"/>
        </w:rPr>
        <w:t>Ze eten voorral Vis, Inktvis en krill</w:t>
      </w:r>
    </w:p>
    <w:p w14:paraId="1CAB77FD" w14:textId="77777777" w:rsidR="00394987" w:rsidRDefault="00394987" w:rsidP="0014781C">
      <w:pPr>
        <w:pStyle w:val="Lijstalinea"/>
        <w:numPr>
          <w:ilvl w:val="0"/>
          <w:numId w:val="2"/>
        </w:numPr>
        <w:rPr>
          <w:b/>
          <w:sz w:val="24"/>
          <w:szCs w:val="24"/>
        </w:rPr>
      </w:pPr>
      <w:r>
        <w:rPr>
          <w:b/>
          <w:sz w:val="24"/>
          <w:szCs w:val="24"/>
        </w:rPr>
        <w:t>Is dunner en kleiner dan keizerspinguïn en heeft een grijsblauwe rug, een witte buik en een oranje wangvlek.</w:t>
      </w:r>
    </w:p>
    <w:p w14:paraId="1CAB77FE" w14:textId="00FDD0D0" w:rsidR="00394987" w:rsidRPr="009F68B3" w:rsidRDefault="009F68B3" w:rsidP="00394987">
      <w:pPr>
        <w:rPr>
          <w:b/>
          <w:sz w:val="40"/>
          <w:szCs w:val="40"/>
        </w:rPr>
      </w:pPr>
      <w:r w:rsidRPr="009F68B3">
        <w:rPr>
          <w:b/>
          <w:sz w:val="40"/>
          <w:szCs w:val="40"/>
        </w:rPr>
        <w:t>Onze vraagstelling: Is de koningspinguïn actiever in de ochtend of in de middag?</w:t>
      </w:r>
    </w:p>
    <w:p w14:paraId="1CAB77FF" w14:textId="1C586DE3" w:rsidR="009F68B3" w:rsidRDefault="009F68B3" w:rsidP="00394987">
      <w:pPr>
        <w:rPr>
          <w:b/>
          <w:sz w:val="24"/>
          <w:szCs w:val="24"/>
        </w:rPr>
      </w:pPr>
      <w:r>
        <w:rPr>
          <w:b/>
          <w:sz w:val="24"/>
          <w:szCs w:val="24"/>
        </w:rPr>
        <w:t>Hoe we aan deze vraagstelling kwamen: Nou we zagen een mooie keizerspinguïn die hele tijd zat te liggen en we kwamen net mevrouw Stoops tegen en die heeft ons een beetje geholpen met de vraag. We dachten toen gelijk of de mooie schattige pinguïn die hele tijd zat te liggen of die middag ook actiever is dan `s morgens.</w:t>
      </w:r>
    </w:p>
    <w:p w14:paraId="1CAB7800" w14:textId="54BC271D" w:rsidR="009F68B3" w:rsidRDefault="009F68B3" w:rsidP="00394987">
      <w:pPr>
        <w:rPr>
          <w:b/>
          <w:sz w:val="24"/>
          <w:szCs w:val="24"/>
        </w:rPr>
      </w:pPr>
    </w:p>
    <w:p w14:paraId="1CAB7801" w14:textId="513573B4" w:rsidR="009F68B3" w:rsidRDefault="00A67F7B" w:rsidP="00394987">
      <w:pPr>
        <w:rPr>
          <w:b/>
          <w:sz w:val="24"/>
          <w:szCs w:val="24"/>
        </w:rPr>
      </w:pPr>
      <w:r>
        <w:rPr>
          <w:noProof/>
        </w:rPr>
        <w:drawing>
          <wp:anchor distT="0" distB="0" distL="114300" distR="114300" simplePos="0" relativeHeight="251668480" behindDoc="1" locked="0" layoutInCell="1" allowOverlap="1" wp14:anchorId="08410AC1" wp14:editId="1C308B06">
            <wp:simplePos x="0" y="0"/>
            <wp:positionH relativeFrom="column">
              <wp:posOffset>2197934</wp:posOffset>
            </wp:positionH>
            <wp:positionV relativeFrom="paragraph">
              <wp:posOffset>34597</wp:posOffset>
            </wp:positionV>
            <wp:extent cx="3627811" cy="2722872"/>
            <wp:effectExtent l="400050" t="609600" r="391795" b="592455"/>
            <wp:wrapNone/>
            <wp:docPr id="15" name="Afbeelding 15" descr="C:\Users\mahova\AppData\Local\Microsoft\Windows\Temporary Internet Files\Content.Word\IMG-2015102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hova\AppData\Local\Microsoft\Windows\Temporary Internet Files\Content.Word\IMG-20151026-WA0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249022">
                      <a:off x="0" y="0"/>
                      <a:ext cx="3627811" cy="2722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B7802" w14:textId="0B3C6C30" w:rsidR="009F68B3" w:rsidRDefault="009F68B3" w:rsidP="00394987">
      <w:pPr>
        <w:rPr>
          <w:b/>
          <w:sz w:val="24"/>
          <w:szCs w:val="24"/>
        </w:rPr>
      </w:pPr>
    </w:p>
    <w:p w14:paraId="1CAB7803" w14:textId="77777777" w:rsidR="009F68B3" w:rsidRDefault="009F68B3" w:rsidP="00394987">
      <w:pPr>
        <w:rPr>
          <w:b/>
          <w:sz w:val="24"/>
          <w:szCs w:val="24"/>
        </w:rPr>
      </w:pPr>
    </w:p>
    <w:p w14:paraId="1CAB7804" w14:textId="77777777" w:rsidR="009F68B3" w:rsidRDefault="009F68B3" w:rsidP="00394987">
      <w:pPr>
        <w:rPr>
          <w:b/>
          <w:sz w:val="24"/>
          <w:szCs w:val="24"/>
        </w:rPr>
      </w:pPr>
    </w:p>
    <w:p w14:paraId="1CAB7805" w14:textId="77777777" w:rsidR="009F68B3" w:rsidRDefault="009F68B3" w:rsidP="00394987">
      <w:pPr>
        <w:rPr>
          <w:b/>
          <w:sz w:val="24"/>
          <w:szCs w:val="24"/>
        </w:rPr>
      </w:pPr>
    </w:p>
    <w:p w14:paraId="1CAB7806" w14:textId="77777777" w:rsidR="009F68B3" w:rsidRDefault="009F68B3" w:rsidP="00394987">
      <w:pPr>
        <w:rPr>
          <w:b/>
          <w:sz w:val="24"/>
          <w:szCs w:val="24"/>
        </w:rPr>
      </w:pPr>
    </w:p>
    <w:p w14:paraId="1CAB7807" w14:textId="77777777" w:rsidR="009F68B3" w:rsidRDefault="009F68B3" w:rsidP="009F68B3">
      <w:pPr>
        <w:jc w:val="center"/>
        <w:rPr>
          <w:b/>
          <w:sz w:val="96"/>
          <w:szCs w:val="96"/>
        </w:rPr>
      </w:pPr>
      <w:r>
        <w:rPr>
          <w:b/>
          <w:sz w:val="96"/>
          <w:szCs w:val="96"/>
        </w:rPr>
        <w:lastRenderedPageBreak/>
        <w:t>Hypothese</w:t>
      </w:r>
    </w:p>
    <w:p w14:paraId="1CAB7808" w14:textId="77777777" w:rsidR="009F68B3" w:rsidRDefault="009F68B3" w:rsidP="009F68B3">
      <w:pPr>
        <w:rPr>
          <w:b/>
          <w:sz w:val="24"/>
          <w:szCs w:val="24"/>
        </w:rPr>
      </w:pPr>
      <w:r>
        <w:rPr>
          <w:b/>
          <w:sz w:val="24"/>
          <w:szCs w:val="24"/>
        </w:rPr>
        <w:t>We denken dat de koningspinguïns veel actiever zijn in de middag dan in de ochtend omdat ze dan gegeten hebben en gerust hebben en daarom dus meer energie heeft om iets actiever te doen.</w:t>
      </w:r>
    </w:p>
    <w:p w14:paraId="1CAB7809" w14:textId="77777777" w:rsidR="009F68B3" w:rsidRDefault="009F68B3" w:rsidP="009F68B3">
      <w:pPr>
        <w:rPr>
          <w:b/>
          <w:sz w:val="24"/>
          <w:szCs w:val="24"/>
        </w:rPr>
      </w:pPr>
      <w:r>
        <w:rPr>
          <w:b/>
          <w:sz w:val="24"/>
          <w:szCs w:val="24"/>
        </w:rPr>
        <w:t>We gaan dus ook vragen wanneer pinguïns eten zodat we weten dat ze gegeten hebben.</w:t>
      </w:r>
    </w:p>
    <w:p w14:paraId="1CAB780A" w14:textId="473666B7" w:rsidR="009F68B3" w:rsidRDefault="009F68B3" w:rsidP="009F68B3">
      <w:pPr>
        <w:rPr>
          <w:b/>
          <w:sz w:val="24"/>
          <w:szCs w:val="24"/>
        </w:rPr>
      </w:pPr>
    </w:p>
    <w:p w14:paraId="49E10D4D" w14:textId="20855A80" w:rsidR="009F4DC8" w:rsidRDefault="009F4DC8" w:rsidP="009F4DC8">
      <w:pPr>
        <w:jc w:val="center"/>
        <w:rPr>
          <w:b/>
          <w:sz w:val="96"/>
          <w:szCs w:val="96"/>
        </w:rPr>
      </w:pPr>
      <w:r>
        <w:rPr>
          <w:noProof/>
        </w:rPr>
        <w:drawing>
          <wp:inline distT="0" distB="0" distL="0" distR="0" wp14:anchorId="5018156C" wp14:editId="6ACFFB23">
            <wp:extent cx="2921000" cy="4476997"/>
            <wp:effectExtent l="0" t="0" r="0" b="0"/>
            <wp:docPr id="3" name="Afbeelding 3" descr="C:\Users\mahova\AppData\Local\Microsoft\Windows\Temporary Internet Files\Content.Word\IMG-201510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ova\AppData\Local\Microsoft\Windows\Temporary Internet Files\Content.Word\IMG-20151027-WA0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1883" cy="4493677"/>
                    </a:xfrm>
                    <a:prstGeom prst="rect">
                      <a:avLst/>
                    </a:prstGeom>
                    <a:noFill/>
                    <a:ln>
                      <a:noFill/>
                    </a:ln>
                  </pic:spPr>
                </pic:pic>
              </a:graphicData>
            </a:graphic>
          </wp:inline>
        </w:drawing>
      </w:r>
    </w:p>
    <w:p w14:paraId="1CAB780B" w14:textId="4F077FEA" w:rsidR="009F68B3" w:rsidRPr="009F68B3" w:rsidRDefault="000C0AE8" w:rsidP="009F68B3">
      <w:pPr>
        <w:jc w:val="center"/>
        <w:rPr>
          <w:b/>
          <w:sz w:val="96"/>
          <w:szCs w:val="96"/>
        </w:rPr>
      </w:pPr>
      <w:r>
        <w:rPr>
          <w:b/>
          <w:sz w:val="96"/>
          <w:szCs w:val="96"/>
        </w:rPr>
        <w:t>verwachting</w:t>
      </w:r>
    </w:p>
    <w:p w14:paraId="1CAB780C" w14:textId="3160CB5E" w:rsidR="000C0AE8" w:rsidRDefault="000C0AE8" w:rsidP="000C0AE8">
      <w:pPr>
        <w:rPr>
          <w:b/>
          <w:sz w:val="24"/>
          <w:szCs w:val="24"/>
        </w:rPr>
      </w:pPr>
      <w:r>
        <w:rPr>
          <w:b/>
          <w:sz w:val="24"/>
          <w:szCs w:val="24"/>
        </w:rPr>
        <w:t xml:space="preserve">als de koningspinguïns gegeten en gerust hebben dan is hij actiever door het voedsel en door het liggen en slapen en daardoor meer energie heeft om meer dingen te kunnen doen. </w:t>
      </w:r>
    </w:p>
    <w:p w14:paraId="522B8086" w14:textId="2F0210D4" w:rsidR="00A67F7B" w:rsidRPr="009F4DC8" w:rsidRDefault="000C0AE8" w:rsidP="009F4DC8">
      <w:pPr>
        <w:rPr>
          <w:b/>
          <w:sz w:val="24"/>
          <w:szCs w:val="24"/>
        </w:rPr>
      </w:pPr>
      <w:r>
        <w:rPr>
          <w:b/>
          <w:sz w:val="24"/>
          <w:szCs w:val="24"/>
        </w:rPr>
        <w:t>Wat is actief: als hij gaat zwemmen, duiken, lopen en schudden.</w:t>
      </w:r>
    </w:p>
    <w:p w14:paraId="5E3DBAEA" w14:textId="28F325DF" w:rsidR="00C65515" w:rsidRDefault="00CC3111" w:rsidP="000C0AE8">
      <w:pPr>
        <w:jc w:val="center"/>
        <w:rPr>
          <w:b/>
          <w:sz w:val="96"/>
          <w:szCs w:val="96"/>
        </w:rPr>
      </w:pPr>
      <w:r>
        <w:rPr>
          <w:b/>
          <w:sz w:val="96"/>
          <w:szCs w:val="96"/>
        </w:rPr>
        <w:lastRenderedPageBreak/>
        <w:t>Uitwerkingen</w:t>
      </w:r>
    </w:p>
    <w:p w14:paraId="16CA8ED6" w14:textId="2890C0EF" w:rsidR="00CC3111" w:rsidRDefault="00CC3111" w:rsidP="00CC3111">
      <w:pPr>
        <w:rPr>
          <w:b/>
        </w:rPr>
      </w:pPr>
      <w:r>
        <w:rPr>
          <w:b/>
        </w:rPr>
        <w:t xml:space="preserve">We hebben al een beetje voorbereid voordat we vertrokken. We gingen een ethogram maken zodat we nog tijd over hadden om door heel dierenpark te lopen. We hadden dus een ethogram maar we wisten niet of de pinguïn dat deden dus keken we of er een paar nutteloze handeling konden afschaffen andere werd het te veel dat deden we ongeveer 20 minuten. In die 20 minuten hebben we ook wat gegeten en beetje uitgeslapen. Daarna gingen we de eerste </w:t>
      </w:r>
      <w:r w:rsidR="00365CCD">
        <w:rPr>
          <w:b/>
        </w:rPr>
        <w:t xml:space="preserve">protocol </w:t>
      </w:r>
      <w:r>
        <w:rPr>
          <w:b/>
        </w:rPr>
        <w:t xml:space="preserve">maken maar dat mislukte omdat we niet goed gingen samenwerken (de taakverdeling was nog niet in orde). Dus de eerste </w:t>
      </w:r>
      <w:r w:rsidR="00365CCD">
        <w:rPr>
          <w:b/>
        </w:rPr>
        <w:t>protocol</w:t>
      </w:r>
      <w:r>
        <w:rPr>
          <w:b/>
        </w:rPr>
        <w:t xml:space="preserve"> hebben, we eigenlijk doorgekrast en maakte we dus opnieuw. Maar deze keer op een kladblaadje eerst zodat Zonwie netjes kan overschrijven op de nette </w:t>
      </w:r>
      <w:r w:rsidR="00365CCD">
        <w:rPr>
          <w:b/>
        </w:rPr>
        <w:t>protocol</w:t>
      </w:r>
      <w:r>
        <w:rPr>
          <w:b/>
        </w:rPr>
        <w:t xml:space="preserve">. De </w:t>
      </w:r>
      <w:r w:rsidR="00365CCD">
        <w:rPr>
          <w:b/>
        </w:rPr>
        <w:t>protocol</w:t>
      </w:r>
      <w:r>
        <w:rPr>
          <w:b/>
        </w:rPr>
        <w:t xml:space="preserve"> tijden waren om 11:15 – 11:30 en </w:t>
      </w:r>
      <w:r w:rsidR="00365CCD">
        <w:rPr>
          <w:b/>
        </w:rPr>
        <w:t>om 11:35- 11:50. We gingen daarna een paar foto`s maken dat duurde ongeveer 20 minuten zodat we de pinguïn niet kwijt zou raken. Om 12:30 probeerde een paar vragen te verzinnen voor onze vraagstelling dat ging op zich best wel moeilijk gelukkig kwamen we mevrouw Stoops tegen bij de Aquarium en die heeft ons goed daarbij geholpen. Om 12:55 kwamen we meneer Lekkerkerk tegen en die heeft ons vraagstelling, hypothese en verwachting nagekeken gelukkig is het goed gekeurd. Om 13:15 kwamen we bij de restaurant en hadden we wat gegeten en gechilld. Om 14:15 gingen we rond lopen door de Dierentuin en zagen we leuke dieren en dat was wel erg leuk.  Om 14:55 gingen we even de laatste 2 protocollen maken. De tijden van de protocollen waren 15:00-15:15 en 15:15-15:30 en daarna liepen we rustig terug omdat de uitgang gelukkig dichtbij was. &lt;: dus dit hebben we in Blijdorp gedaan en het was echt tof behalve dat het een beetje slecht weer was.</w:t>
      </w:r>
    </w:p>
    <w:p w14:paraId="6AED0304" w14:textId="785D5418" w:rsidR="00A67F7B" w:rsidRPr="00CC3111" w:rsidRDefault="00A67F7B" w:rsidP="00A67F7B">
      <w:pPr>
        <w:rPr>
          <w:b/>
          <w:sz w:val="32"/>
          <w:szCs w:val="32"/>
        </w:rPr>
      </w:pPr>
      <w:r>
        <w:rPr>
          <w:noProof/>
        </w:rPr>
        <w:drawing>
          <wp:anchor distT="0" distB="0" distL="114300" distR="114300" simplePos="0" relativeHeight="251670528" behindDoc="0" locked="0" layoutInCell="1" allowOverlap="1" wp14:anchorId="26A1073B" wp14:editId="67D94235">
            <wp:simplePos x="0" y="0"/>
            <wp:positionH relativeFrom="column">
              <wp:posOffset>3631944</wp:posOffset>
            </wp:positionH>
            <wp:positionV relativeFrom="paragraph">
              <wp:posOffset>95695</wp:posOffset>
            </wp:positionV>
            <wp:extent cx="2454668" cy="3272499"/>
            <wp:effectExtent l="609600" t="381000" r="574675" b="385445"/>
            <wp:wrapSquare wrapText="bothSides"/>
            <wp:docPr id="5" name="Afbeelding 5" descr="C:\Users\mahova\AppData\Local\Microsoft\Windows\Temporary Internet Files\Content.Word\IMG-201510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ova\AppData\Local\Microsoft\Windows\Temporary Internet Files\Content.Word\IMG-20151026-WA0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555552">
                      <a:off x="0" y="0"/>
                      <a:ext cx="2454668" cy="32724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111">
        <w:rPr>
          <w:b/>
          <w:sz w:val="32"/>
          <w:szCs w:val="32"/>
        </w:rPr>
        <w:t>Materiaal</w:t>
      </w:r>
      <w:r>
        <w:rPr>
          <w:b/>
          <w:sz w:val="32"/>
          <w:szCs w:val="32"/>
        </w:rPr>
        <w:t>:</w:t>
      </w:r>
    </w:p>
    <w:p w14:paraId="4465BA11" w14:textId="02D67544" w:rsidR="00A67F7B" w:rsidRDefault="00A67F7B" w:rsidP="00A67F7B">
      <w:pPr>
        <w:pStyle w:val="Lijstalinea"/>
        <w:numPr>
          <w:ilvl w:val="0"/>
          <w:numId w:val="3"/>
        </w:numPr>
        <w:rPr>
          <w:b/>
        </w:rPr>
      </w:pPr>
      <w:r>
        <w:rPr>
          <w:b/>
        </w:rPr>
        <w:t>Een pen/ een potlood (schijfgerei)</w:t>
      </w:r>
    </w:p>
    <w:p w14:paraId="2A60E2D4" w14:textId="3E677DC4" w:rsidR="00A67F7B" w:rsidRDefault="00A67F7B" w:rsidP="00A67F7B">
      <w:pPr>
        <w:pStyle w:val="Lijstalinea"/>
        <w:numPr>
          <w:ilvl w:val="0"/>
          <w:numId w:val="3"/>
        </w:numPr>
        <w:rPr>
          <w:b/>
        </w:rPr>
      </w:pPr>
      <w:r>
        <w:rPr>
          <w:b/>
        </w:rPr>
        <w:t>Een plankje of mapje voor ondersteuning</w:t>
      </w:r>
    </w:p>
    <w:p w14:paraId="606864AA" w14:textId="279BB6FF" w:rsidR="00A67F7B" w:rsidRDefault="00A67F7B" w:rsidP="00A67F7B">
      <w:pPr>
        <w:pStyle w:val="Lijstalinea"/>
        <w:numPr>
          <w:ilvl w:val="0"/>
          <w:numId w:val="3"/>
        </w:numPr>
        <w:rPr>
          <w:b/>
        </w:rPr>
      </w:pPr>
      <w:r>
        <w:rPr>
          <w:b/>
        </w:rPr>
        <w:t>Een stopwatch of telefoon</w:t>
      </w:r>
    </w:p>
    <w:p w14:paraId="26014453" w14:textId="6C84C49F" w:rsidR="00A67F7B" w:rsidRDefault="00A67F7B" w:rsidP="00A67F7B">
      <w:pPr>
        <w:pStyle w:val="Lijstalinea"/>
        <w:numPr>
          <w:ilvl w:val="0"/>
          <w:numId w:val="3"/>
        </w:numPr>
        <w:rPr>
          <w:b/>
        </w:rPr>
      </w:pPr>
      <w:r>
        <w:rPr>
          <w:b/>
        </w:rPr>
        <w:t xml:space="preserve">Schrift voor klad </w:t>
      </w:r>
    </w:p>
    <w:p w14:paraId="7CC0DEC9" w14:textId="0E2FC3BA" w:rsidR="00A67F7B" w:rsidRDefault="00A67F7B" w:rsidP="00A67F7B">
      <w:pPr>
        <w:pStyle w:val="Lijstalinea"/>
        <w:numPr>
          <w:ilvl w:val="0"/>
          <w:numId w:val="3"/>
        </w:numPr>
        <w:rPr>
          <w:b/>
        </w:rPr>
      </w:pPr>
      <w:r>
        <w:rPr>
          <w:b/>
        </w:rPr>
        <w:t>3 mensen</w:t>
      </w:r>
    </w:p>
    <w:p w14:paraId="59CAC1CF" w14:textId="37AF7247" w:rsidR="00A67F7B" w:rsidRPr="00A67F7B" w:rsidRDefault="00A67F7B" w:rsidP="00A67F7B">
      <w:pPr>
        <w:pStyle w:val="Lijstalinea"/>
        <w:numPr>
          <w:ilvl w:val="0"/>
          <w:numId w:val="3"/>
        </w:numPr>
        <w:rPr>
          <w:b/>
        </w:rPr>
      </w:pPr>
      <w:r>
        <w:rPr>
          <w:b/>
        </w:rPr>
        <w:t>En natuurlijk een ethogram/ protocol</w:t>
      </w:r>
    </w:p>
    <w:p w14:paraId="4978B4E4" w14:textId="77777777" w:rsidR="00A67F7B" w:rsidRPr="00A67F7B" w:rsidRDefault="00A67F7B" w:rsidP="00A67F7B">
      <w:pPr>
        <w:rPr>
          <w:b/>
          <w:sz w:val="32"/>
          <w:szCs w:val="32"/>
        </w:rPr>
      </w:pPr>
      <w:r w:rsidRPr="00A67F7B">
        <w:rPr>
          <w:b/>
          <w:sz w:val="32"/>
          <w:szCs w:val="32"/>
        </w:rPr>
        <w:t>Methode:</w:t>
      </w:r>
    </w:p>
    <w:p w14:paraId="66AD7A62" w14:textId="6AAE6DEA" w:rsidR="009F4DC8" w:rsidRDefault="009F4DC8" w:rsidP="00CC3111">
      <w:pPr>
        <w:rPr>
          <w:b/>
        </w:rPr>
      </w:pPr>
      <w:r>
        <w:rPr>
          <w:b/>
        </w:rPr>
        <w:t>Je moet eerst kijken wat voor handeling de dier doet dat schrijf je op, op de ethogram.</w:t>
      </w:r>
    </w:p>
    <w:p w14:paraId="662C5139" w14:textId="62DB3560" w:rsidR="00365CCD" w:rsidRDefault="00A67F7B" w:rsidP="00CC3111">
      <w:pPr>
        <w:rPr>
          <w:b/>
        </w:rPr>
      </w:pPr>
      <w:r>
        <w:rPr>
          <w:b/>
        </w:rPr>
        <w:t xml:space="preserve">Je </w:t>
      </w:r>
      <w:r w:rsidR="009F4DC8">
        <w:rPr>
          <w:b/>
        </w:rPr>
        <w:t xml:space="preserve">moet daarna </w:t>
      </w:r>
      <w:r>
        <w:rPr>
          <w:b/>
        </w:rPr>
        <w:t>taakvedelen wat iemand doet. (Zonwie: schrijven, Paul: roept de afkortingen en Mathijn: let de tijd.)</w:t>
      </w:r>
    </w:p>
    <w:p w14:paraId="3A7E3CCC" w14:textId="676DDBA1" w:rsidR="00A67F7B" w:rsidRDefault="00A67F7B" w:rsidP="00CC3111">
      <w:pPr>
        <w:rPr>
          <w:b/>
        </w:rPr>
      </w:pPr>
      <w:r>
        <w:rPr>
          <w:b/>
        </w:rPr>
        <w:t>Daarna pak Zonwie alles en schrijf alles op</w:t>
      </w:r>
      <w:r w:rsidR="009F4DC8">
        <w:rPr>
          <w:b/>
        </w:rPr>
        <w:t xml:space="preserve"> de klad</w:t>
      </w:r>
      <w:r>
        <w:rPr>
          <w:b/>
        </w:rPr>
        <w:t xml:space="preserve"> wat Paul zei en Mathijn zeg de hele tijd</w:t>
      </w:r>
      <w:r w:rsidR="009F4DC8">
        <w:rPr>
          <w:b/>
        </w:rPr>
        <w:t xml:space="preserve"> door Paul heen of niet </w:t>
      </w:r>
      <w:r>
        <w:rPr>
          <w:b/>
        </w:rPr>
        <w:t xml:space="preserve">dat de 5 seconde voorbij is. </w:t>
      </w:r>
    </w:p>
    <w:p w14:paraId="4183997E" w14:textId="793AC1FF" w:rsidR="00C65515" w:rsidRPr="009F4DC8" w:rsidRDefault="009F4DC8" w:rsidP="009F4DC8">
      <w:pPr>
        <w:rPr>
          <w:b/>
        </w:rPr>
      </w:pPr>
      <w:r>
        <w:rPr>
          <w:b/>
        </w:rPr>
        <w:t>Als het klaar is schrijf Zonwie alles netjes op de protocol. &lt; en dat was ons methode.</w:t>
      </w:r>
    </w:p>
    <w:p w14:paraId="1CAB780E" w14:textId="77777777" w:rsidR="000C0AE8" w:rsidRPr="000C0AE8" w:rsidRDefault="000C0AE8" w:rsidP="000C0AE8">
      <w:pPr>
        <w:jc w:val="center"/>
        <w:rPr>
          <w:b/>
          <w:sz w:val="96"/>
          <w:szCs w:val="96"/>
        </w:rPr>
      </w:pPr>
      <w:r>
        <w:rPr>
          <w:b/>
          <w:sz w:val="96"/>
          <w:szCs w:val="96"/>
        </w:rPr>
        <w:lastRenderedPageBreak/>
        <w:t>Resultaten</w:t>
      </w:r>
    </w:p>
    <w:p w14:paraId="1CAB780F" w14:textId="2A205C33" w:rsidR="000C0AE8" w:rsidRDefault="000C0AE8" w:rsidP="000C0AE8">
      <w:pPr>
        <w:rPr>
          <w:b/>
          <w:sz w:val="24"/>
          <w:szCs w:val="24"/>
        </w:rPr>
      </w:pPr>
      <w:r>
        <w:rPr>
          <w:b/>
          <w:noProof/>
          <w:sz w:val="24"/>
          <w:szCs w:val="24"/>
        </w:rPr>
        <w:drawing>
          <wp:inline distT="0" distB="0" distL="0" distR="0" wp14:anchorId="1CAB781E" wp14:editId="1E6B4D48">
            <wp:extent cx="5486400" cy="3200400"/>
            <wp:effectExtent l="0" t="0" r="0"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F67D6D" w14:textId="77777777" w:rsidR="009F4DC8" w:rsidRDefault="009F4DC8" w:rsidP="000C0AE8">
      <w:pPr>
        <w:rPr>
          <w:b/>
          <w:sz w:val="24"/>
          <w:szCs w:val="24"/>
        </w:rPr>
      </w:pPr>
      <w:r>
        <w:rPr>
          <w:b/>
          <w:sz w:val="24"/>
          <w:szCs w:val="24"/>
        </w:rPr>
        <w:t xml:space="preserve">(hier zie je wat de afkorting is) Ethogram: </w:t>
      </w:r>
    </w:p>
    <w:tbl>
      <w:tblPr>
        <w:tblStyle w:val="Tabelraster"/>
        <w:tblW w:w="0" w:type="auto"/>
        <w:tblLook w:val="04A0" w:firstRow="1" w:lastRow="0" w:firstColumn="1" w:lastColumn="0" w:noHBand="0" w:noVBand="1"/>
      </w:tblPr>
      <w:tblGrid>
        <w:gridCol w:w="2265"/>
        <w:gridCol w:w="2265"/>
        <w:gridCol w:w="2266"/>
        <w:gridCol w:w="2266"/>
      </w:tblGrid>
      <w:tr w:rsidR="009F4DC8" w14:paraId="4CF41461" w14:textId="77777777" w:rsidTr="009F4DC8">
        <w:tc>
          <w:tcPr>
            <w:tcW w:w="2265" w:type="dxa"/>
          </w:tcPr>
          <w:p w14:paraId="2480FE44" w14:textId="4B8B7849" w:rsidR="009F4DC8" w:rsidRDefault="009F4DC8" w:rsidP="000C0AE8">
            <w:pPr>
              <w:rPr>
                <w:b/>
                <w:sz w:val="24"/>
                <w:szCs w:val="24"/>
              </w:rPr>
            </w:pPr>
            <w:r>
              <w:rPr>
                <w:b/>
                <w:sz w:val="24"/>
                <w:szCs w:val="24"/>
              </w:rPr>
              <w:t>Afkorting</w:t>
            </w:r>
          </w:p>
        </w:tc>
        <w:tc>
          <w:tcPr>
            <w:tcW w:w="2265" w:type="dxa"/>
          </w:tcPr>
          <w:p w14:paraId="03A72C5B" w14:textId="736BC5BB" w:rsidR="009F4DC8" w:rsidRDefault="009F4DC8" w:rsidP="000C0AE8">
            <w:pPr>
              <w:rPr>
                <w:b/>
                <w:sz w:val="24"/>
                <w:szCs w:val="24"/>
              </w:rPr>
            </w:pPr>
            <w:r>
              <w:rPr>
                <w:b/>
                <w:sz w:val="24"/>
                <w:szCs w:val="24"/>
              </w:rPr>
              <w:t>Naam</w:t>
            </w:r>
          </w:p>
        </w:tc>
        <w:tc>
          <w:tcPr>
            <w:tcW w:w="2266" w:type="dxa"/>
          </w:tcPr>
          <w:p w14:paraId="3F5D54A2" w14:textId="120E4E6D" w:rsidR="009F4DC8" w:rsidRDefault="009F4DC8" w:rsidP="000C0AE8">
            <w:pPr>
              <w:rPr>
                <w:b/>
                <w:sz w:val="24"/>
                <w:szCs w:val="24"/>
              </w:rPr>
            </w:pPr>
            <w:r>
              <w:rPr>
                <w:b/>
                <w:sz w:val="24"/>
                <w:szCs w:val="24"/>
              </w:rPr>
              <w:t>Omschrijving</w:t>
            </w:r>
          </w:p>
        </w:tc>
        <w:tc>
          <w:tcPr>
            <w:tcW w:w="2266" w:type="dxa"/>
          </w:tcPr>
          <w:p w14:paraId="7A849FD1" w14:textId="268486F8" w:rsidR="009F4DC8" w:rsidRDefault="009F4DC8" w:rsidP="000C0AE8">
            <w:pPr>
              <w:rPr>
                <w:b/>
                <w:sz w:val="24"/>
                <w:szCs w:val="24"/>
              </w:rPr>
            </w:pPr>
            <w:r>
              <w:rPr>
                <w:b/>
                <w:sz w:val="24"/>
                <w:szCs w:val="24"/>
              </w:rPr>
              <w:t>In totaal tijd</w:t>
            </w:r>
          </w:p>
        </w:tc>
      </w:tr>
      <w:tr w:rsidR="009F4DC8" w14:paraId="4AE7FADC" w14:textId="77777777" w:rsidTr="009F4DC8">
        <w:tc>
          <w:tcPr>
            <w:tcW w:w="2265" w:type="dxa"/>
          </w:tcPr>
          <w:p w14:paraId="4ABEA607" w14:textId="06B5A321" w:rsidR="009F4DC8" w:rsidRDefault="009F4DC8" w:rsidP="000C0AE8">
            <w:pPr>
              <w:rPr>
                <w:b/>
                <w:sz w:val="24"/>
                <w:szCs w:val="24"/>
              </w:rPr>
            </w:pPr>
            <w:r>
              <w:rPr>
                <w:b/>
                <w:sz w:val="24"/>
                <w:szCs w:val="24"/>
              </w:rPr>
              <w:t>Stn</w:t>
            </w:r>
          </w:p>
        </w:tc>
        <w:tc>
          <w:tcPr>
            <w:tcW w:w="2265" w:type="dxa"/>
          </w:tcPr>
          <w:p w14:paraId="0EF43DC0" w14:textId="0CEF6552" w:rsidR="009F4DC8" w:rsidRDefault="009F4DC8" w:rsidP="000C0AE8">
            <w:pPr>
              <w:rPr>
                <w:b/>
                <w:sz w:val="24"/>
                <w:szCs w:val="24"/>
              </w:rPr>
            </w:pPr>
            <w:r>
              <w:rPr>
                <w:b/>
                <w:sz w:val="24"/>
                <w:szCs w:val="24"/>
              </w:rPr>
              <w:t>Staan</w:t>
            </w:r>
          </w:p>
        </w:tc>
        <w:tc>
          <w:tcPr>
            <w:tcW w:w="2266" w:type="dxa"/>
          </w:tcPr>
          <w:p w14:paraId="4AF1B51B" w14:textId="5B06EE77" w:rsidR="009F4DC8" w:rsidRDefault="009F4DC8" w:rsidP="000C0AE8">
            <w:pPr>
              <w:rPr>
                <w:b/>
                <w:sz w:val="24"/>
                <w:szCs w:val="24"/>
              </w:rPr>
            </w:pPr>
            <w:r>
              <w:rPr>
                <w:b/>
                <w:sz w:val="24"/>
                <w:szCs w:val="24"/>
              </w:rPr>
              <w:t>Op poten staan en rondkijken</w:t>
            </w:r>
          </w:p>
        </w:tc>
        <w:tc>
          <w:tcPr>
            <w:tcW w:w="2266" w:type="dxa"/>
          </w:tcPr>
          <w:p w14:paraId="35BDBC27" w14:textId="77777777" w:rsidR="009F4DC8" w:rsidRDefault="009F4DC8" w:rsidP="000C0AE8">
            <w:pPr>
              <w:rPr>
                <w:b/>
                <w:sz w:val="24"/>
                <w:szCs w:val="24"/>
              </w:rPr>
            </w:pPr>
          </w:p>
        </w:tc>
      </w:tr>
      <w:tr w:rsidR="009F4DC8" w14:paraId="5B409ADC" w14:textId="77777777" w:rsidTr="009F4DC8">
        <w:tc>
          <w:tcPr>
            <w:tcW w:w="2265" w:type="dxa"/>
          </w:tcPr>
          <w:p w14:paraId="408FA9D5" w14:textId="34568C18" w:rsidR="009F4DC8" w:rsidRDefault="009F4DC8" w:rsidP="000C0AE8">
            <w:pPr>
              <w:rPr>
                <w:b/>
                <w:sz w:val="24"/>
                <w:szCs w:val="24"/>
              </w:rPr>
            </w:pPr>
            <w:r>
              <w:rPr>
                <w:b/>
                <w:sz w:val="24"/>
                <w:szCs w:val="24"/>
              </w:rPr>
              <w:t>Lpn</w:t>
            </w:r>
          </w:p>
        </w:tc>
        <w:tc>
          <w:tcPr>
            <w:tcW w:w="2265" w:type="dxa"/>
          </w:tcPr>
          <w:p w14:paraId="62731709" w14:textId="7D5920DC" w:rsidR="009F4DC8" w:rsidRDefault="009F4DC8" w:rsidP="000C0AE8">
            <w:pPr>
              <w:rPr>
                <w:b/>
                <w:sz w:val="24"/>
                <w:szCs w:val="24"/>
              </w:rPr>
            </w:pPr>
            <w:r>
              <w:rPr>
                <w:b/>
                <w:sz w:val="24"/>
                <w:szCs w:val="24"/>
              </w:rPr>
              <w:t>Lopen</w:t>
            </w:r>
          </w:p>
        </w:tc>
        <w:tc>
          <w:tcPr>
            <w:tcW w:w="2266" w:type="dxa"/>
          </w:tcPr>
          <w:p w14:paraId="7447991F" w14:textId="0DE14329" w:rsidR="009F4DC8" w:rsidRDefault="009F4DC8" w:rsidP="000C0AE8">
            <w:pPr>
              <w:rPr>
                <w:b/>
                <w:sz w:val="24"/>
                <w:szCs w:val="24"/>
              </w:rPr>
            </w:pPr>
            <w:r>
              <w:rPr>
                <w:b/>
                <w:sz w:val="24"/>
                <w:szCs w:val="24"/>
              </w:rPr>
              <w:t>Voetje na voetje naar voren lopen (waggelen)</w:t>
            </w:r>
          </w:p>
        </w:tc>
        <w:tc>
          <w:tcPr>
            <w:tcW w:w="2266" w:type="dxa"/>
          </w:tcPr>
          <w:p w14:paraId="79CA26D4" w14:textId="77777777" w:rsidR="009F4DC8" w:rsidRDefault="009F4DC8" w:rsidP="000C0AE8">
            <w:pPr>
              <w:rPr>
                <w:b/>
                <w:sz w:val="24"/>
                <w:szCs w:val="24"/>
              </w:rPr>
            </w:pPr>
          </w:p>
        </w:tc>
      </w:tr>
      <w:tr w:rsidR="009F4DC8" w14:paraId="6BB0DFAC" w14:textId="77777777" w:rsidTr="009F4DC8">
        <w:tc>
          <w:tcPr>
            <w:tcW w:w="2265" w:type="dxa"/>
          </w:tcPr>
          <w:p w14:paraId="5881CFE6" w14:textId="646E29F9" w:rsidR="009F4DC8" w:rsidRDefault="009F4DC8" w:rsidP="000C0AE8">
            <w:pPr>
              <w:rPr>
                <w:b/>
                <w:sz w:val="24"/>
                <w:szCs w:val="24"/>
              </w:rPr>
            </w:pPr>
            <w:r>
              <w:rPr>
                <w:b/>
                <w:sz w:val="24"/>
                <w:szCs w:val="24"/>
              </w:rPr>
              <w:t>Kijk</w:t>
            </w:r>
          </w:p>
        </w:tc>
        <w:tc>
          <w:tcPr>
            <w:tcW w:w="2265" w:type="dxa"/>
          </w:tcPr>
          <w:p w14:paraId="07118C91" w14:textId="694D0637" w:rsidR="009F4DC8" w:rsidRDefault="009F4DC8" w:rsidP="000C0AE8">
            <w:pPr>
              <w:rPr>
                <w:b/>
                <w:sz w:val="24"/>
                <w:szCs w:val="24"/>
              </w:rPr>
            </w:pPr>
            <w:r>
              <w:rPr>
                <w:b/>
                <w:sz w:val="24"/>
                <w:szCs w:val="24"/>
              </w:rPr>
              <w:t>Kijken</w:t>
            </w:r>
          </w:p>
        </w:tc>
        <w:tc>
          <w:tcPr>
            <w:tcW w:w="2266" w:type="dxa"/>
          </w:tcPr>
          <w:p w14:paraId="474A3A44" w14:textId="2FEA4262" w:rsidR="009F4DC8" w:rsidRDefault="009F4DC8" w:rsidP="009F4DC8">
            <w:pPr>
              <w:rPr>
                <w:b/>
                <w:sz w:val="24"/>
                <w:szCs w:val="24"/>
              </w:rPr>
            </w:pPr>
            <w:r>
              <w:rPr>
                <w:b/>
                <w:sz w:val="24"/>
                <w:szCs w:val="24"/>
              </w:rPr>
              <w:t>Hoofd heen en weer bewegen</w:t>
            </w:r>
          </w:p>
        </w:tc>
        <w:tc>
          <w:tcPr>
            <w:tcW w:w="2266" w:type="dxa"/>
          </w:tcPr>
          <w:p w14:paraId="05AA2743" w14:textId="77777777" w:rsidR="009F4DC8" w:rsidRDefault="009F4DC8" w:rsidP="000C0AE8">
            <w:pPr>
              <w:rPr>
                <w:b/>
                <w:sz w:val="24"/>
                <w:szCs w:val="24"/>
              </w:rPr>
            </w:pPr>
          </w:p>
        </w:tc>
      </w:tr>
      <w:tr w:rsidR="009F4DC8" w14:paraId="37B581CC" w14:textId="77777777" w:rsidTr="009F4DC8">
        <w:tc>
          <w:tcPr>
            <w:tcW w:w="2265" w:type="dxa"/>
          </w:tcPr>
          <w:p w14:paraId="7B81BB5F" w14:textId="18A151BB" w:rsidR="009F4DC8" w:rsidRDefault="009F4DC8" w:rsidP="000C0AE8">
            <w:pPr>
              <w:rPr>
                <w:b/>
                <w:sz w:val="24"/>
                <w:szCs w:val="24"/>
              </w:rPr>
            </w:pPr>
            <w:r>
              <w:rPr>
                <w:b/>
                <w:sz w:val="24"/>
                <w:szCs w:val="24"/>
              </w:rPr>
              <w:t>Sch</w:t>
            </w:r>
          </w:p>
        </w:tc>
        <w:tc>
          <w:tcPr>
            <w:tcW w:w="2265" w:type="dxa"/>
          </w:tcPr>
          <w:p w14:paraId="3AFE2F50" w14:textId="009F29FC" w:rsidR="009F4DC8" w:rsidRDefault="009F4DC8" w:rsidP="000C0AE8">
            <w:pPr>
              <w:rPr>
                <w:b/>
                <w:sz w:val="24"/>
                <w:szCs w:val="24"/>
              </w:rPr>
            </w:pPr>
            <w:r>
              <w:rPr>
                <w:b/>
                <w:sz w:val="24"/>
                <w:szCs w:val="24"/>
              </w:rPr>
              <w:t>Schudden</w:t>
            </w:r>
          </w:p>
        </w:tc>
        <w:tc>
          <w:tcPr>
            <w:tcW w:w="2266" w:type="dxa"/>
          </w:tcPr>
          <w:p w14:paraId="4469D705" w14:textId="250B412F" w:rsidR="009F4DC8" w:rsidRDefault="009F4DC8" w:rsidP="000C0AE8">
            <w:pPr>
              <w:rPr>
                <w:b/>
                <w:sz w:val="24"/>
                <w:szCs w:val="24"/>
              </w:rPr>
            </w:pPr>
            <w:r>
              <w:rPr>
                <w:b/>
                <w:sz w:val="24"/>
                <w:szCs w:val="24"/>
              </w:rPr>
              <w:t>Heen en weer bewegen</w:t>
            </w:r>
          </w:p>
        </w:tc>
        <w:tc>
          <w:tcPr>
            <w:tcW w:w="2266" w:type="dxa"/>
          </w:tcPr>
          <w:p w14:paraId="2B6AB52E" w14:textId="77777777" w:rsidR="009F4DC8" w:rsidRDefault="009F4DC8" w:rsidP="000C0AE8">
            <w:pPr>
              <w:rPr>
                <w:b/>
                <w:sz w:val="24"/>
                <w:szCs w:val="24"/>
              </w:rPr>
            </w:pPr>
          </w:p>
        </w:tc>
      </w:tr>
      <w:tr w:rsidR="009F4DC8" w14:paraId="34E06DBC" w14:textId="77777777" w:rsidTr="009F4DC8">
        <w:tc>
          <w:tcPr>
            <w:tcW w:w="2265" w:type="dxa"/>
          </w:tcPr>
          <w:p w14:paraId="49415204" w14:textId="697C6490" w:rsidR="009F4DC8" w:rsidRDefault="009F4DC8" w:rsidP="000C0AE8">
            <w:pPr>
              <w:rPr>
                <w:b/>
                <w:sz w:val="24"/>
                <w:szCs w:val="24"/>
              </w:rPr>
            </w:pPr>
            <w:r>
              <w:rPr>
                <w:b/>
                <w:sz w:val="24"/>
                <w:szCs w:val="24"/>
              </w:rPr>
              <w:t>Sts</w:t>
            </w:r>
          </w:p>
        </w:tc>
        <w:tc>
          <w:tcPr>
            <w:tcW w:w="2265" w:type="dxa"/>
          </w:tcPr>
          <w:p w14:paraId="69F4344C" w14:textId="76AA4B6E" w:rsidR="009F4DC8" w:rsidRDefault="009F4DC8" w:rsidP="000C0AE8">
            <w:pPr>
              <w:rPr>
                <w:b/>
                <w:sz w:val="24"/>
                <w:szCs w:val="24"/>
              </w:rPr>
            </w:pPr>
            <w:r>
              <w:rPr>
                <w:b/>
                <w:sz w:val="24"/>
                <w:szCs w:val="24"/>
              </w:rPr>
              <w:t>Staart schudden</w:t>
            </w:r>
          </w:p>
        </w:tc>
        <w:tc>
          <w:tcPr>
            <w:tcW w:w="2266" w:type="dxa"/>
          </w:tcPr>
          <w:p w14:paraId="58874770" w14:textId="0786E2F7" w:rsidR="009F4DC8" w:rsidRDefault="009F4DC8" w:rsidP="000C0AE8">
            <w:pPr>
              <w:rPr>
                <w:b/>
                <w:sz w:val="24"/>
                <w:szCs w:val="24"/>
              </w:rPr>
            </w:pPr>
            <w:r>
              <w:rPr>
                <w:b/>
                <w:sz w:val="24"/>
                <w:szCs w:val="24"/>
              </w:rPr>
              <w:t>Staart die beweegt (kwispelen)</w:t>
            </w:r>
          </w:p>
        </w:tc>
        <w:tc>
          <w:tcPr>
            <w:tcW w:w="2266" w:type="dxa"/>
          </w:tcPr>
          <w:p w14:paraId="58CC68E1" w14:textId="77777777" w:rsidR="009F4DC8" w:rsidRDefault="009F4DC8" w:rsidP="000C0AE8">
            <w:pPr>
              <w:rPr>
                <w:b/>
                <w:sz w:val="24"/>
                <w:szCs w:val="24"/>
              </w:rPr>
            </w:pPr>
          </w:p>
        </w:tc>
      </w:tr>
      <w:tr w:rsidR="009F4DC8" w14:paraId="1CE3E0DB" w14:textId="77777777" w:rsidTr="009F4DC8">
        <w:tc>
          <w:tcPr>
            <w:tcW w:w="2265" w:type="dxa"/>
          </w:tcPr>
          <w:p w14:paraId="20DE91A7" w14:textId="32D410E1" w:rsidR="009F4DC8" w:rsidRDefault="009F4DC8" w:rsidP="000C0AE8">
            <w:pPr>
              <w:rPr>
                <w:b/>
                <w:sz w:val="24"/>
                <w:szCs w:val="24"/>
              </w:rPr>
            </w:pPr>
            <w:r>
              <w:rPr>
                <w:b/>
                <w:sz w:val="24"/>
                <w:szCs w:val="24"/>
              </w:rPr>
              <w:t>Vle</w:t>
            </w:r>
          </w:p>
        </w:tc>
        <w:tc>
          <w:tcPr>
            <w:tcW w:w="2265" w:type="dxa"/>
          </w:tcPr>
          <w:p w14:paraId="15866AAB" w14:textId="0BD96171" w:rsidR="009F4DC8" w:rsidRDefault="009F4DC8" w:rsidP="000C0AE8">
            <w:pPr>
              <w:rPr>
                <w:b/>
                <w:sz w:val="24"/>
                <w:szCs w:val="24"/>
              </w:rPr>
            </w:pPr>
            <w:r>
              <w:rPr>
                <w:b/>
                <w:sz w:val="24"/>
                <w:szCs w:val="24"/>
              </w:rPr>
              <w:t>Vleugel spreiden</w:t>
            </w:r>
          </w:p>
        </w:tc>
        <w:tc>
          <w:tcPr>
            <w:tcW w:w="2266" w:type="dxa"/>
          </w:tcPr>
          <w:p w14:paraId="60B6E209" w14:textId="31A56BEE" w:rsidR="009F4DC8" w:rsidRDefault="009F4DC8" w:rsidP="000C0AE8">
            <w:pPr>
              <w:rPr>
                <w:b/>
                <w:sz w:val="24"/>
                <w:szCs w:val="24"/>
              </w:rPr>
            </w:pPr>
            <w:r>
              <w:rPr>
                <w:b/>
                <w:sz w:val="24"/>
                <w:szCs w:val="24"/>
              </w:rPr>
              <w:t>Vleugel openen om niet verhit te raken (afkoelen)</w:t>
            </w:r>
          </w:p>
        </w:tc>
        <w:tc>
          <w:tcPr>
            <w:tcW w:w="2266" w:type="dxa"/>
          </w:tcPr>
          <w:p w14:paraId="630A4AC9" w14:textId="77777777" w:rsidR="009F4DC8" w:rsidRDefault="009F4DC8" w:rsidP="000C0AE8">
            <w:pPr>
              <w:rPr>
                <w:b/>
                <w:sz w:val="24"/>
                <w:szCs w:val="24"/>
              </w:rPr>
            </w:pPr>
          </w:p>
        </w:tc>
      </w:tr>
      <w:tr w:rsidR="009F4DC8" w14:paraId="1CCA7516" w14:textId="77777777" w:rsidTr="009F4DC8">
        <w:tc>
          <w:tcPr>
            <w:tcW w:w="2265" w:type="dxa"/>
          </w:tcPr>
          <w:p w14:paraId="6D35F13F" w14:textId="0C985BD0" w:rsidR="009F4DC8" w:rsidRDefault="009F4DC8" w:rsidP="000C0AE8">
            <w:pPr>
              <w:rPr>
                <w:b/>
                <w:sz w:val="24"/>
                <w:szCs w:val="24"/>
              </w:rPr>
            </w:pPr>
            <w:r>
              <w:rPr>
                <w:b/>
                <w:sz w:val="24"/>
                <w:szCs w:val="24"/>
              </w:rPr>
              <w:t>Slp</w:t>
            </w:r>
          </w:p>
        </w:tc>
        <w:tc>
          <w:tcPr>
            <w:tcW w:w="2265" w:type="dxa"/>
          </w:tcPr>
          <w:p w14:paraId="4974E6DC" w14:textId="006AA3E2" w:rsidR="009F4DC8" w:rsidRDefault="009F4DC8" w:rsidP="000C0AE8">
            <w:pPr>
              <w:rPr>
                <w:b/>
                <w:sz w:val="24"/>
                <w:szCs w:val="24"/>
              </w:rPr>
            </w:pPr>
            <w:r>
              <w:rPr>
                <w:b/>
                <w:sz w:val="24"/>
                <w:szCs w:val="24"/>
              </w:rPr>
              <w:t>Slapen</w:t>
            </w:r>
          </w:p>
        </w:tc>
        <w:tc>
          <w:tcPr>
            <w:tcW w:w="2266" w:type="dxa"/>
          </w:tcPr>
          <w:p w14:paraId="24C97232" w14:textId="13F8E066" w:rsidR="009F4DC8" w:rsidRDefault="009F4DC8" w:rsidP="000C0AE8">
            <w:pPr>
              <w:rPr>
                <w:b/>
                <w:sz w:val="24"/>
                <w:szCs w:val="24"/>
              </w:rPr>
            </w:pPr>
            <w:r>
              <w:rPr>
                <w:b/>
                <w:sz w:val="24"/>
                <w:szCs w:val="24"/>
              </w:rPr>
              <w:t>Hun kop tussen of onder een vleugel of soms liggend op de grond.</w:t>
            </w:r>
          </w:p>
        </w:tc>
        <w:tc>
          <w:tcPr>
            <w:tcW w:w="2266" w:type="dxa"/>
          </w:tcPr>
          <w:p w14:paraId="5F2EADB2" w14:textId="77777777" w:rsidR="009F4DC8" w:rsidRDefault="009F4DC8" w:rsidP="000C0AE8">
            <w:pPr>
              <w:rPr>
                <w:b/>
                <w:sz w:val="24"/>
                <w:szCs w:val="24"/>
              </w:rPr>
            </w:pPr>
          </w:p>
        </w:tc>
      </w:tr>
      <w:tr w:rsidR="009F4DC8" w14:paraId="553820E1" w14:textId="77777777" w:rsidTr="009F4DC8">
        <w:tc>
          <w:tcPr>
            <w:tcW w:w="2265" w:type="dxa"/>
          </w:tcPr>
          <w:p w14:paraId="03AD03A6" w14:textId="262567D5" w:rsidR="009F4DC8" w:rsidRDefault="00026DD4" w:rsidP="000C0AE8">
            <w:pPr>
              <w:rPr>
                <w:b/>
                <w:sz w:val="24"/>
                <w:szCs w:val="24"/>
              </w:rPr>
            </w:pPr>
            <w:r>
              <w:rPr>
                <w:b/>
                <w:sz w:val="24"/>
                <w:szCs w:val="24"/>
              </w:rPr>
              <w:t>Duk</w:t>
            </w:r>
          </w:p>
        </w:tc>
        <w:tc>
          <w:tcPr>
            <w:tcW w:w="2265" w:type="dxa"/>
          </w:tcPr>
          <w:p w14:paraId="1F71A4A3" w14:textId="72F0D392" w:rsidR="009F4DC8" w:rsidRDefault="00026DD4" w:rsidP="000C0AE8">
            <w:pPr>
              <w:rPr>
                <w:b/>
                <w:sz w:val="24"/>
                <w:szCs w:val="24"/>
              </w:rPr>
            </w:pPr>
            <w:r>
              <w:rPr>
                <w:b/>
                <w:sz w:val="24"/>
                <w:szCs w:val="24"/>
              </w:rPr>
              <w:t>Duiken</w:t>
            </w:r>
          </w:p>
        </w:tc>
        <w:tc>
          <w:tcPr>
            <w:tcW w:w="2266" w:type="dxa"/>
          </w:tcPr>
          <w:p w14:paraId="65C5D6EE" w14:textId="5FC5F60B" w:rsidR="009F4DC8" w:rsidRDefault="00026DD4" w:rsidP="000C0AE8">
            <w:pPr>
              <w:rPr>
                <w:b/>
                <w:sz w:val="24"/>
                <w:szCs w:val="24"/>
              </w:rPr>
            </w:pPr>
            <w:r>
              <w:rPr>
                <w:b/>
                <w:sz w:val="24"/>
                <w:szCs w:val="24"/>
              </w:rPr>
              <w:t>Snavel voorruit en duiken naar beneden.</w:t>
            </w:r>
          </w:p>
        </w:tc>
        <w:tc>
          <w:tcPr>
            <w:tcW w:w="2266" w:type="dxa"/>
          </w:tcPr>
          <w:p w14:paraId="71D360DE" w14:textId="77777777" w:rsidR="009F4DC8" w:rsidRDefault="009F4DC8" w:rsidP="000C0AE8">
            <w:pPr>
              <w:rPr>
                <w:b/>
                <w:sz w:val="24"/>
                <w:szCs w:val="24"/>
              </w:rPr>
            </w:pPr>
          </w:p>
        </w:tc>
      </w:tr>
      <w:tr w:rsidR="00026DD4" w14:paraId="6C2ADDE6" w14:textId="77777777" w:rsidTr="009F4DC8">
        <w:tc>
          <w:tcPr>
            <w:tcW w:w="2265" w:type="dxa"/>
          </w:tcPr>
          <w:p w14:paraId="4251CFF9" w14:textId="4F7F5096" w:rsidR="00026DD4" w:rsidRDefault="00026DD4" w:rsidP="000C0AE8">
            <w:pPr>
              <w:rPr>
                <w:b/>
                <w:sz w:val="24"/>
                <w:szCs w:val="24"/>
              </w:rPr>
            </w:pPr>
            <w:r>
              <w:rPr>
                <w:b/>
                <w:sz w:val="24"/>
                <w:szCs w:val="24"/>
              </w:rPr>
              <w:lastRenderedPageBreak/>
              <w:t xml:space="preserve">Lijp </w:t>
            </w:r>
          </w:p>
        </w:tc>
        <w:tc>
          <w:tcPr>
            <w:tcW w:w="2265" w:type="dxa"/>
          </w:tcPr>
          <w:p w14:paraId="57A46324" w14:textId="46C81465" w:rsidR="00026DD4" w:rsidRDefault="00026DD4" w:rsidP="000C0AE8">
            <w:pPr>
              <w:rPr>
                <w:b/>
                <w:sz w:val="24"/>
                <w:szCs w:val="24"/>
              </w:rPr>
            </w:pPr>
            <w:r>
              <w:rPr>
                <w:b/>
                <w:sz w:val="24"/>
                <w:szCs w:val="24"/>
              </w:rPr>
              <w:t xml:space="preserve">Lijf poetsen </w:t>
            </w:r>
          </w:p>
        </w:tc>
        <w:tc>
          <w:tcPr>
            <w:tcW w:w="2266" w:type="dxa"/>
          </w:tcPr>
          <w:p w14:paraId="587C3431" w14:textId="73756D39" w:rsidR="00026DD4" w:rsidRDefault="00026DD4" w:rsidP="000C0AE8">
            <w:pPr>
              <w:rPr>
                <w:b/>
                <w:sz w:val="24"/>
                <w:szCs w:val="24"/>
              </w:rPr>
            </w:pPr>
            <w:r>
              <w:rPr>
                <w:b/>
                <w:sz w:val="24"/>
                <w:szCs w:val="24"/>
              </w:rPr>
              <w:t>Met snavel over hen lijk</w:t>
            </w:r>
            <w:bookmarkStart w:id="0" w:name="_GoBack"/>
            <w:bookmarkEnd w:id="0"/>
          </w:p>
        </w:tc>
        <w:tc>
          <w:tcPr>
            <w:tcW w:w="2266" w:type="dxa"/>
          </w:tcPr>
          <w:p w14:paraId="2FEB2D05" w14:textId="77777777" w:rsidR="00026DD4" w:rsidRDefault="00026DD4" w:rsidP="000C0AE8">
            <w:pPr>
              <w:rPr>
                <w:b/>
                <w:sz w:val="24"/>
                <w:szCs w:val="24"/>
              </w:rPr>
            </w:pPr>
          </w:p>
        </w:tc>
      </w:tr>
    </w:tbl>
    <w:p w14:paraId="4F813022" w14:textId="0D983A05" w:rsidR="00C65515" w:rsidRPr="009F68B3" w:rsidRDefault="00C65515" w:rsidP="000C0AE8">
      <w:pPr>
        <w:rPr>
          <w:b/>
          <w:sz w:val="24"/>
          <w:szCs w:val="24"/>
        </w:rPr>
      </w:pPr>
    </w:p>
    <w:sectPr w:rsidR="00C65515" w:rsidRPr="009F68B3" w:rsidSect="001E44A4">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57D24"/>
    <w:multiLevelType w:val="hybridMultilevel"/>
    <w:tmpl w:val="61CA12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DD603DE"/>
    <w:multiLevelType w:val="hybridMultilevel"/>
    <w:tmpl w:val="5AA6E7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9882F68"/>
    <w:multiLevelType w:val="hybridMultilevel"/>
    <w:tmpl w:val="D9E26FDC"/>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4A4"/>
    <w:rsid w:val="00026DD4"/>
    <w:rsid w:val="00067EE6"/>
    <w:rsid w:val="000A6287"/>
    <w:rsid w:val="000C0AE8"/>
    <w:rsid w:val="0014781C"/>
    <w:rsid w:val="001E44A4"/>
    <w:rsid w:val="002A00F3"/>
    <w:rsid w:val="00365CCD"/>
    <w:rsid w:val="00394987"/>
    <w:rsid w:val="008F28EA"/>
    <w:rsid w:val="00923D48"/>
    <w:rsid w:val="009F4DC8"/>
    <w:rsid w:val="009F68B3"/>
    <w:rsid w:val="00A341F5"/>
    <w:rsid w:val="00A67F7B"/>
    <w:rsid w:val="00C65515"/>
    <w:rsid w:val="00CC3111"/>
    <w:rsid w:val="00D31FBB"/>
    <w:rsid w:val="00D4417E"/>
    <w:rsid w:val="00DA6E98"/>
    <w:rsid w:val="00E55A4C"/>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B77B6"/>
  <w15:chartTrackingRefBased/>
  <w15:docId w15:val="{CB220167-4691-4804-B658-90E766488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E44A4"/>
    <w:pPr>
      <w:spacing w:after="0" w:line="240" w:lineRule="auto"/>
    </w:pPr>
  </w:style>
  <w:style w:type="character" w:customStyle="1" w:styleId="GeenafstandChar">
    <w:name w:val="Geen afstand Char"/>
    <w:basedOn w:val="Standaardalinea-lettertype"/>
    <w:link w:val="Geenafstand"/>
    <w:uiPriority w:val="1"/>
    <w:rsid w:val="001E44A4"/>
  </w:style>
  <w:style w:type="table" w:styleId="Tabelraster">
    <w:name w:val="Table Grid"/>
    <w:basedOn w:val="Standaardtabel"/>
    <w:uiPriority w:val="39"/>
    <w:rsid w:val="00067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um">
    <w:name w:val="Date"/>
    <w:basedOn w:val="Standaard"/>
    <w:next w:val="Standaard"/>
    <w:link w:val="DatumChar"/>
    <w:uiPriority w:val="99"/>
    <w:semiHidden/>
    <w:unhideWhenUsed/>
    <w:rsid w:val="00D31FBB"/>
  </w:style>
  <w:style w:type="character" w:customStyle="1" w:styleId="DatumChar">
    <w:name w:val="Datum Char"/>
    <w:basedOn w:val="Standaardalinea-lettertype"/>
    <w:link w:val="Datum"/>
    <w:uiPriority w:val="99"/>
    <w:semiHidden/>
    <w:rsid w:val="00D31FBB"/>
  </w:style>
  <w:style w:type="paragraph" w:styleId="Lijstalinea">
    <w:name w:val="List Paragraph"/>
    <w:basedOn w:val="Standaard"/>
    <w:uiPriority w:val="34"/>
    <w:qFormat/>
    <w:rsid w:val="001478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`s morgens</c:v>
                </c:pt>
              </c:strCache>
            </c:strRef>
          </c:tx>
          <c:spPr>
            <a:solidFill>
              <a:schemeClr val="accent1"/>
            </a:solidFill>
            <a:ln>
              <a:noFill/>
            </a:ln>
            <a:effectLst/>
          </c:spPr>
          <c:invertIfNegative val="0"/>
          <c:cat>
            <c:strRef>
              <c:f>Blad1!$A$2:$A$14</c:f>
              <c:strCache>
                <c:ptCount val="13"/>
                <c:pt idx="0">
                  <c:v>stn</c:v>
                </c:pt>
                <c:pt idx="1">
                  <c:v>lpn</c:v>
                </c:pt>
                <c:pt idx="2">
                  <c:v>kijk</c:v>
                </c:pt>
                <c:pt idx="3">
                  <c:v>sch</c:v>
                </c:pt>
                <c:pt idx="4">
                  <c:v>sts</c:v>
                </c:pt>
                <c:pt idx="5">
                  <c:v>vle</c:v>
                </c:pt>
                <c:pt idx="6">
                  <c:v>slp</c:v>
                </c:pt>
                <c:pt idx="7">
                  <c:v>duk</c:v>
                </c:pt>
                <c:pt idx="8">
                  <c:v>lijp</c:v>
                </c:pt>
                <c:pt idx="9">
                  <c:v>zwm</c:v>
                </c:pt>
                <c:pt idx="10">
                  <c:v>bad</c:v>
                </c:pt>
                <c:pt idx="11">
                  <c:v>lig</c:v>
                </c:pt>
                <c:pt idx="12">
                  <c:v>totaal</c:v>
                </c:pt>
              </c:strCache>
            </c:strRef>
          </c:cat>
          <c:val>
            <c:numRef>
              <c:f>Blad1!$B$2:$B$14</c:f>
              <c:numCache>
                <c:formatCode>General</c:formatCode>
                <c:ptCount val="13"/>
                <c:pt idx="0">
                  <c:v>159</c:v>
                </c:pt>
                <c:pt idx="1">
                  <c:v>59</c:v>
                </c:pt>
                <c:pt idx="2">
                  <c:v>12</c:v>
                </c:pt>
                <c:pt idx="3">
                  <c:v>21</c:v>
                </c:pt>
                <c:pt idx="4">
                  <c:v>25</c:v>
                </c:pt>
                <c:pt idx="5">
                  <c:v>31</c:v>
                </c:pt>
                <c:pt idx="6">
                  <c:v>67</c:v>
                </c:pt>
                <c:pt idx="7">
                  <c:v>0</c:v>
                </c:pt>
                <c:pt idx="8">
                  <c:v>15</c:v>
                </c:pt>
                <c:pt idx="9">
                  <c:v>0</c:v>
                </c:pt>
                <c:pt idx="10">
                  <c:v>0</c:v>
                </c:pt>
                <c:pt idx="11">
                  <c:v>76</c:v>
                </c:pt>
                <c:pt idx="12">
                  <c:v>465</c:v>
                </c:pt>
              </c:numCache>
            </c:numRef>
          </c:val>
        </c:ser>
        <c:ser>
          <c:idx val="1"/>
          <c:order val="1"/>
          <c:tx>
            <c:strRef>
              <c:f>Blad1!$C$1</c:f>
              <c:strCache>
                <c:ptCount val="1"/>
                <c:pt idx="0">
                  <c:v>`s middags</c:v>
                </c:pt>
              </c:strCache>
            </c:strRef>
          </c:tx>
          <c:spPr>
            <a:solidFill>
              <a:schemeClr val="accent2"/>
            </a:solidFill>
            <a:ln>
              <a:noFill/>
            </a:ln>
            <a:effectLst/>
          </c:spPr>
          <c:invertIfNegative val="0"/>
          <c:cat>
            <c:strRef>
              <c:f>Blad1!$A$2:$A$14</c:f>
              <c:strCache>
                <c:ptCount val="13"/>
                <c:pt idx="0">
                  <c:v>stn</c:v>
                </c:pt>
                <c:pt idx="1">
                  <c:v>lpn</c:v>
                </c:pt>
                <c:pt idx="2">
                  <c:v>kijk</c:v>
                </c:pt>
                <c:pt idx="3">
                  <c:v>sch</c:v>
                </c:pt>
                <c:pt idx="4">
                  <c:v>sts</c:v>
                </c:pt>
                <c:pt idx="5">
                  <c:v>vle</c:v>
                </c:pt>
                <c:pt idx="6">
                  <c:v>slp</c:v>
                </c:pt>
                <c:pt idx="7">
                  <c:v>duk</c:v>
                </c:pt>
                <c:pt idx="8">
                  <c:v>lijp</c:v>
                </c:pt>
                <c:pt idx="9">
                  <c:v>zwm</c:v>
                </c:pt>
                <c:pt idx="10">
                  <c:v>bad</c:v>
                </c:pt>
                <c:pt idx="11">
                  <c:v>lig</c:v>
                </c:pt>
                <c:pt idx="12">
                  <c:v>totaal</c:v>
                </c:pt>
              </c:strCache>
            </c:strRef>
          </c:cat>
          <c:val>
            <c:numRef>
              <c:f>Blad1!$C$2:$C$14</c:f>
              <c:numCache>
                <c:formatCode>General</c:formatCode>
                <c:ptCount val="13"/>
                <c:pt idx="0">
                  <c:v>95</c:v>
                </c:pt>
                <c:pt idx="1">
                  <c:v>71</c:v>
                </c:pt>
                <c:pt idx="2">
                  <c:v>6</c:v>
                </c:pt>
                <c:pt idx="3">
                  <c:v>25</c:v>
                </c:pt>
                <c:pt idx="4">
                  <c:v>30</c:v>
                </c:pt>
                <c:pt idx="5">
                  <c:v>25</c:v>
                </c:pt>
                <c:pt idx="6">
                  <c:v>16</c:v>
                </c:pt>
                <c:pt idx="7">
                  <c:v>5</c:v>
                </c:pt>
                <c:pt idx="8">
                  <c:v>24</c:v>
                </c:pt>
                <c:pt idx="9">
                  <c:v>67</c:v>
                </c:pt>
                <c:pt idx="10">
                  <c:v>25</c:v>
                </c:pt>
                <c:pt idx="11">
                  <c:v>18</c:v>
                </c:pt>
                <c:pt idx="12">
                  <c:v>407</c:v>
                </c:pt>
              </c:numCache>
            </c:numRef>
          </c:val>
        </c:ser>
        <c:dLbls>
          <c:showLegendKey val="0"/>
          <c:showVal val="0"/>
          <c:showCatName val="0"/>
          <c:showSerName val="0"/>
          <c:showPercent val="0"/>
          <c:showBubbleSize val="0"/>
        </c:dLbls>
        <c:gapWidth val="219"/>
        <c:overlap val="-27"/>
        <c:axId val="197391688"/>
        <c:axId val="195156928"/>
      </c:barChart>
      <c:catAx>
        <c:axId val="197391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5156928"/>
        <c:crosses val="autoZero"/>
        <c:auto val="1"/>
        <c:lblAlgn val="ctr"/>
        <c:lblOffset val="100"/>
        <c:noMultiLvlLbl val="0"/>
      </c:catAx>
      <c:valAx>
        <c:axId val="19515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973916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266C0B2ECFD413095085968E51E1AD6"/>
        <w:category>
          <w:name w:val="Algemeen"/>
          <w:gallery w:val="placeholder"/>
        </w:category>
        <w:types>
          <w:type w:val="bbPlcHdr"/>
        </w:types>
        <w:behaviors>
          <w:behavior w:val="content"/>
        </w:behaviors>
        <w:guid w:val="{EF3437F1-4D8B-4E2D-8F6C-33BE0BDDB418}"/>
      </w:docPartPr>
      <w:docPartBody>
        <w:p w:rsidR="00A50E26" w:rsidRDefault="00CC07FB" w:rsidP="00CC07FB">
          <w:pPr>
            <w:pStyle w:val="2266C0B2ECFD413095085968E51E1AD6"/>
          </w:pPr>
          <w:r>
            <w:rPr>
              <w:rFonts w:asciiTheme="majorHAnsi" w:eastAsiaTheme="majorEastAsia" w:hAnsiTheme="majorHAnsi" w:cstheme="majorBidi"/>
              <w:caps/>
              <w:color w:val="5B9BD5" w:themeColor="accent1"/>
              <w:sz w:val="80"/>
              <w:szCs w:val="80"/>
            </w:rPr>
            <w:t>[Titel van document]</w:t>
          </w:r>
        </w:p>
      </w:docPartBody>
    </w:docPart>
    <w:docPart>
      <w:docPartPr>
        <w:name w:val="11FE43DF229B4BC3965FA1C8EDA5DDB6"/>
        <w:category>
          <w:name w:val="Algemeen"/>
          <w:gallery w:val="placeholder"/>
        </w:category>
        <w:types>
          <w:type w:val="bbPlcHdr"/>
        </w:types>
        <w:behaviors>
          <w:behavior w:val="content"/>
        </w:behaviors>
        <w:guid w:val="{1566B202-1B17-4844-9399-9164E737C10A}"/>
      </w:docPartPr>
      <w:docPartBody>
        <w:p w:rsidR="00A50E26" w:rsidRDefault="00CC07FB" w:rsidP="00CC07FB">
          <w:pPr>
            <w:pStyle w:val="11FE43DF229B4BC3965FA1C8EDA5DDB6"/>
          </w:pPr>
          <w:r>
            <w:rPr>
              <w:color w:val="5B9BD5" w:themeColor="accent1"/>
              <w:sz w:val="28"/>
              <w:szCs w:val="28"/>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7FB"/>
    <w:rsid w:val="00A50E26"/>
    <w:rsid w:val="00CC07FB"/>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266C0B2ECFD413095085968E51E1AD6">
    <w:name w:val="2266C0B2ECFD413095085968E51E1AD6"/>
    <w:rsid w:val="00CC07FB"/>
  </w:style>
  <w:style w:type="paragraph" w:customStyle="1" w:styleId="11FE43DF229B4BC3965FA1C8EDA5DDB6">
    <w:name w:val="11FE43DF229B4BC3965FA1C8EDA5DDB6"/>
    <w:rsid w:val="00CC07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2015-11-13T00:00:00</PublishDate>
  <Abstract/>
  <CompanyAddress>Voor: Meneer Lekkerkerk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87AE61-5790-4991-A106-77B677054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8</Pages>
  <Words>994</Words>
  <Characters>5469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P.O. Blijdorp gedrag</vt:lpstr>
    </vt:vector>
  </TitlesOfParts>
  <Company>van: Paul Lieuw, Zonwie zhu en mathijn overmeire</Company>
  <LinksUpToDate>false</LinksUpToDate>
  <CharactersWithSpaces>6451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 Blijdorp gedrag</dc:title>
  <dc:subject>koningspinguïn</dc:subject>
  <dc:creator>Mahova Zhu</dc:creator>
  <cp:keywords/>
  <dc:description/>
  <cp:lastModifiedBy>Mahova Zhu</cp:lastModifiedBy>
  <cp:revision>5</cp:revision>
  <dcterms:created xsi:type="dcterms:W3CDTF">2015-10-26T16:41:00Z</dcterms:created>
  <dcterms:modified xsi:type="dcterms:W3CDTF">2015-10-27T17:31:00Z</dcterms:modified>
</cp:coreProperties>
</file>