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5B" w:rsidRDefault="00390C5B">
      <w:r>
        <w:rPr>
          <w:noProof/>
          <w:lang w:val="nl-BE" w:eastAsia="nl-BE"/>
        </w:rPr>
        <mc:AlternateContent>
          <mc:Choice Requires="wps">
            <w:drawing>
              <wp:anchor distT="0" distB="0" distL="114300" distR="114300" simplePos="0" relativeHeight="251661312" behindDoc="0" locked="0" layoutInCell="1" allowOverlap="1" wp14:anchorId="1BA8641F" wp14:editId="2615BF52">
                <wp:simplePos x="0" y="0"/>
                <wp:positionH relativeFrom="column">
                  <wp:posOffset>2054420</wp:posOffset>
                </wp:positionH>
                <wp:positionV relativeFrom="paragraph">
                  <wp:posOffset>-1080819</wp:posOffset>
                </wp:positionV>
                <wp:extent cx="4025265" cy="275199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2751992"/>
                        </a:xfrm>
                        <a:prstGeom prst="rect">
                          <a:avLst/>
                        </a:prstGeom>
                        <a:noFill/>
                        <a:ln w="9525">
                          <a:noFill/>
                          <a:miter lim="800000"/>
                          <a:headEnd/>
                          <a:tailEnd/>
                        </a:ln>
                      </wps:spPr>
                      <wps:txbx>
                        <w:txbxContent>
                          <w:p w:rsidR="003C6BD7" w:rsidRPr="00484198" w:rsidRDefault="00B55A4F" w:rsidP="003C6BD7">
                            <w:pPr>
                              <w:jc w:val="right"/>
                              <w:rPr>
                                <w:rFonts w:ascii="Euphemia" w:hAnsi="Euphemia"/>
                                <w:b/>
                                <w:sz w:val="36"/>
                                <w:lang w:val="nl-BE"/>
                              </w:rPr>
                            </w:pPr>
                            <w:r>
                              <w:rPr>
                                <w:rFonts w:ascii="Euphemia" w:hAnsi="Euphemia"/>
                                <w:b/>
                                <w:sz w:val="36"/>
                                <w:lang w:val="nl-BE"/>
                              </w:rPr>
                              <w:t>Boekbespreking</w:t>
                            </w:r>
                          </w:p>
                          <w:p w:rsidR="003C6BD7" w:rsidRPr="00484198" w:rsidRDefault="00857357" w:rsidP="003C6BD7">
                            <w:pPr>
                              <w:jc w:val="right"/>
                              <w:rPr>
                                <w:rFonts w:ascii="Euphemia" w:hAnsi="Euphemia"/>
                                <w:sz w:val="28"/>
                                <w:lang w:val="nl-BE"/>
                              </w:rPr>
                            </w:pPr>
                            <w:r w:rsidRPr="00484198">
                              <w:rPr>
                                <w:rFonts w:ascii="Euphemia" w:hAnsi="Euphemia"/>
                                <w:sz w:val="28"/>
                                <w:lang w:val="nl-BE"/>
                              </w:rPr>
                              <w:t>Stephanie De Trogh</w:t>
                            </w:r>
                            <w:r w:rsidR="003C6BD7" w:rsidRPr="00484198">
                              <w:rPr>
                                <w:rFonts w:ascii="Euphemia" w:hAnsi="Euphemia"/>
                                <w:sz w:val="28"/>
                                <w:lang w:val="nl-BE"/>
                              </w:rPr>
                              <w:t xml:space="preserve"> </w:t>
                            </w:r>
                            <w:r w:rsidR="003C6BD7" w:rsidRPr="00484198">
                              <w:rPr>
                                <w:rFonts w:ascii="Euphemia" w:hAnsi="Euphemia"/>
                                <w:sz w:val="28"/>
                                <w:lang w:val="nl-BE"/>
                              </w:rPr>
                              <w:br/>
                              <w:t>Klasnummer: 5</w:t>
                            </w:r>
                            <w:r w:rsidR="003C6BD7" w:rsidRPr="00484198">
                              <w:rPr>
                                <w:rFonts w:ascii="Euphemia" w:hAnsi="Euphemia"/>
                                <w:sz w:val="28"/>
                                <w:lang w:val="nl-BE"/>
                              </w:rPr>
                              <w:br/>
                              <w:t>Klas: 6 Latijn-Moderne Talen</w:t>
                            </w:r>
                            <w:r w:rsidR="003C6BD7" w:rsidRPr="00484198">
                              <w:rPr>
                                <w:rFonts w:ascii="Euphemia" w:hAnsi="Euphemia"/>
                                <w:sz w:val="28"/>
                                <w:lang w:val="nl-BE"/>
                              </w:rPr>
                              <w:br/>
                            </w:r>
                          </w:p>
                          <w:p w:rsidR="00915D26" w:rsidRPr="00484198" w:rsidRDefault="00B63CC3" w:rsidP="00915D26">
                            <w:pPr>
                              <w:jc w:val="right"/>
                              <w:rPr>
                                <w:rFonts w:ascii="Euphemia" w:hAnsi="Euphemia"/>
                                <w:sz w:val="32"/>
                                <w:lang w:val="nl-BE"/>
                              </w:rPr>
                            </w:pPr>
                            <w:r w:rsidRPr="00484198">
                              <w:rPr>
                                <w:rFonts w:ascii="Euphemia" w:hAnsi="Euphemia"/>
                                <w:sz w:val="32"/>
                                <w:lang w:val="nl-BE"/>
                              </w:rPr>
                              <w:t>Leerkracht: Gert Vinck</w:t>
                            </w:r>
                            <w:r w:rsidRPr="00484198">
                              <w:rPr>
                                <w:rFonts w:ascii="Euphemia" w:hAnsi="Euphemia"/>
                                <w:sz w:val="32"/>
                                <w:lang w:val="nl-BE"/>
                              </w:rPr>
                              <w:br/>
                              <w:t>Schooljaar 2015-2016</w:t>
                            </w:r>
                            <w:r w:rsidRPr="00484198">
                              <w:rPr>
                                <w:rFonts w:ascii="Euphemia" w:hAnsi="Euphemia"/>
                                <w:sz w:val="32"/>
                                <w:lang w:val="nl-BE"/>
                              </w:rPr>
                              <w:br/>
                              <w:t xml:space="preserve">In te dienen tegen </w:t>
                            </w:r>
                            <w:r w:rsidR="00390C5B">
                              <w:rPr>
                                <w:rFonts w:ascii="Euphemia" w:hAnsi="Euphemia"/>
                                <w:sz w:val="32"/>
                                <w:lang w:val="nl-BE"/>
                              </w:rPr>
                              <w:t>15 januari</w:t>
                            </w:r>
                          </w:p>
                          <w:p w:rsidR="00915D26" w:rsidRPr="00C75D51" w:rsidRDefault="00915D26" w:rsidP="00915D26">
                            <w:pPr>
                              <w:jc w:val="center"/>
                              <w:rPr>
                                <w:rFonts w:ascii="Opificio" w:hAnsi="Opificio"/>
                                <w:sz w:val="32"/>
                                <w:lang w:val="nl-BE"/>
                              </w:rPr>
                            </w:pPr>
                            <w:r>
                              <w:rPr>
                                <w:rFonts w:ascii="Opificio" w:hAnsi="Opificio"/>
                                <w:sz w:val="32"/>
                                <w:lang w:val="nl-BE"/>
                              </w:rPr>
                              <w:br/>
                            </w:r>
                          </w:p>
                          <w:p w:rsidR="00857357" w:rsidRDefault="008573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1.75pt;margin-top:-85.1pt;width:316.95pt;height:2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2lDwIAAPUDAAAOAAAAZHJzL2Uyb0RvYy54bWysU11v2yAUfZ+0/4B4X+x4cdNYcaquXadJ&#10;3YfU7gcQjGMU4DIgsbNfvwtOU2t7m+YHBL73Hu4597C+GbQiR+G8BFPT+SynRBgOjTS7mv54fnh3&#10;TYkPzDRMgRE1PQlPbzZv36x7W4kCOlCNcARBjK96W9MuBFtlmeed0MzPwAqDwRacZgGPbpc1jvWI&#10;rlVW5PlV1oNrrAMuvMe/92OQbhJ+2woevrWtF4GommJvIa0urdu4Zps1q3aO2U7ycxvsH7rQTBq8&#10;9AJ1zwIjByf/gtKSO/DQhhkHnUHbSi4SB2Qzz/9g89QxKxIXFMfbi0z+/8Hyr8fvjsimpu/zJSWG&#10;aRzSs9j7cGR7UkR9eusrTHuymBiGDzDgnBNXbx+B7z0xcNcxsxO3zkHfCdZgf/NYmU1KRxwfQbb9&#10;F2jwGnYIkICG1ukoHspBEB3ndLrMRgyBcPy5yIuyuCop4RgrluV8tUrdZax6KbfOh08CNImbmjoc&#10;foJnx0cfYjusekmJtxl4kEolAyhD+pquyqJMBZOIlgH9qaSu6XUev9ExkeVH06TiwKQa93iBMmfa&#10;kenIOQzbAROjFltoTiiAg9GH+G5w04H7RUmPHqyp/3lgTlCiPhsUcTVfLKJp02FRLgs8uGlkO40w&#10;wxGqpoGScXsXktFHrrcodiuTDK+dnHtFbyV1zu8gmnd6Tlmvr3XzGwAA//8DAFBLAwQUAAYACAAA&#10;ACEAgoJgi+EAAAAMAQAADwAAAGRycy9kb3ducmV2LnhtbEyPy07DMBBF90j8gzVI7Fq7TtPSkEmF&#10;QGxBlIfEzk2mSUQ8jmK3CX9fsyrL0T2690y+nWwnTjT41jHCYq5AEJeuarlG+Hh/nt2B8MFwZTrH&#10;hPBLHrbF9VVussqN/EanXahFLGGfGYQmhD6T0pcNWePnrieO2cEN1oR4DrWsBjPGcttJrdRKWtNy&#10;XGhMT48NlT+7o0X4fDl8fy3Va/1k0350k5JsNxLx9mZ6uAcRaAoXGP70ozoU0Wnvjlx50SEkOkkj&#10;ijBbrJUGEZFNul6C2CPoVaJBFrn8/0RxBgAA//8DAFBLAQItABQABgAIAAAAIQC2gziS/gAAAOEB&#10;AAATAAAAAAAAAAAAAAAAAAAAAABbQ29udGVudF9UeXBlc10ueG1sUEsBAi0AFAAGAAgAAAAhADj9&#10;If/WAAAAlAEAAAsAAAAAAAAAAAAAAAAALwEAAF9yZWxzLy5yZWxzUEsBAi0AFAAGAAgAAAAhAHi7&#10;DaUPAgAA9QMAAA4AAAAAAAAAAAAAAAAALgIAAGRycy9lMm9Eb2MueG1sUEsBAi0AFAAGAAgAAAAh&#10;AIKCYIvhAAAADAEAAA8AAAAAAAAAAAAAAAAAaQQAAGRycy9kb3ducmV2LnhtbFBLBQYAAAAABAAE&#10;APMAAAB3BQAAAAA=&#10;" filled="f" stroked="f">
                <v:textbox>
                  <w:txbxContent>
                    <w:p w:rsidR="003C6BD7" w:rsidRPr="00484198" w:rsidRDefault="00B55A4F" w:rsidP="003C6BD7">
                      <w:pPr>
                        <w:jc w:val="right"/>
                        <w:rPr>
                          <w:rFonts w:ascii="Euphemia" w:hAnsi="Euphemia"/>
                          <w:b/>
                          <w:sz w:val="36"/>
                          <w:lang w:val="nl-BE"/>
                        </w:rPr>
                      </w:pPr>
                      <w:r>
                        <w:rPr>
                          <w:rFonts w:ascii="Euphemia" w:hAnsi="Euphemia"/>
                          <w:b/>
                          <w:sz w:val="36"/>
                          <w:lang w:val="nl-BE"/>
                        </w:rPr>
                        <w:t>Boekbespreking</w:t>
                      </w:r>
                    </w:p>
                    <w:p w:rsidR="003C6BD7" w:rsidRPr="00484198" w:rsidRDefault="00857357" w:rsidP="003C6BD7">
                      <w:pPr>
                        <w:jc w:val="right"/>
                        <w:rPr>
                          <w:rFonts w:ascii="Euphemia" w:hAnsi="Euphemia"/>
                          <w:sz w:val="28"/>
                          <w:lang w:val="nl-BE"/>
                        </w:rPr>
                      </w:pPr>
                      <w:r w:rsidRPr="00484198">
                        <w:rPr>
                          <w:rFonts w:ascii="Euphemia" w:hAnsi="Euphemia"/>
                          <w:sz w:val="28"/>
                          <w:lang w:val="nl-BE"/>
                        </w:rPr>
                        <w:t>Stephanie De Trogh</w:t>
                      </w:r>
                      <w:r w:rsidR="003C6BD7" w:rsidRPr="00484198">
                        <w:rPr>
                          <w:rFonts w:ascii="Euphemia" w:hAnsi="Euphemia"/>
                          <w:sz w:val="28"/>
                          <w:lang w:val="nl-BE"/>
                        </w:rPr>
                        <w:t xml:space="preserve"> </w:t>
                      </w:r>
                      <w:r w:rsidR="003C6BD7" w:rsidRPr="00484198">
                        <w:rPr>
                          <w:rFonts w:ascii="Euphemia" w:hAnsi="Euphemia"/>
                          <w:sz w:val="28"/>
                          <w:lang w:val="nl-BE"/>
                        </w:rPr>
                        <w:br/>
                        <w:t>Klasnummer: 5</w:t>
                      </w:r>
                      <w:r w:rsidR="003C6BD7" w:rsidRPr="00484198">
                        <w:rPr>
                          <w:rFonts w:ascii="Euphemia" w:hAnsi="Euphemia"/>
                          <w:sz w:val="28"/>
                          <w:lang w:val="nl-BE"/>
                        </w:rPr>
                        <w:br/>
                        <w:t>Klas: 6 Latijn-Moderne Talen</w:t>
                      </w:r>
                      <w:r w:rsidR="003C6BD7" w:rsidRPr="00484198">
                        <w:rPr>
                          <w:rFonts w:ascii="Euphemia" w:hAnsi="Euphemia"/>
                          <w:sz w:val="28"/>
                          <w:lang w:val="nl-BE"/>
                        </w:rPr>
                        <w:br/>
                      </w:r>
                    </w:p>
                    <w:p w:rsidR="00915D26" w:rsidRPr="00484198" w:rsidRDefault="00B63CC3" w:rsidP="00915D26">
                      <w:pPr>
                        <w:jc w:val="right"/>
                        <w:rPr>
                          <w:rFonts w:ascii="Euphemia" w:hAnsi="Euphemia"/>
                          <w:sz w:val="32"/>
                          <w:lang w:val="nl-BE"/>
                        </w:rPr>
                      </w:pPr>
                      <w:r w:rsidRPr="00484198">
                        <w:rPr>
                          <w:rFonts w:ascii="Euphemia" w:hAnsi="Euphemia"/>
                          <w:sz w:val="32"/>
                          <w:lang w:val="nl-BE"/>
                        </w:rPr>
                        <w:t>Leerkracht: Gert Vinck</w:t>
                      </w:r>
                      <w:r w:rsidRPr="00484198">
                        <w:rPr>
                          <w:rFonts w:ascii="Euphemia" w:hAnsi="Euphemia"/>
                          <w:sz w:val="32"/>
                          <w:lang w:val="nl-BE"/>
                        </w:rPr>
                        <w:br/>
                        <w:t>Schooljaar 2015-2016</w:t>
                      </w:r>
                      <w:r w:rsidRPr="00484198">
                        <w:rPr>
                          <w:rFonts w:ascii="Euphemia" w:hAnsi="Euphemia"/>
                          <w:sz w:val="32"/>
                          <w:lang w:val="nl-BE"/>
                        </w:rPr>
                        <w:br/>
                        <w:t xml:space="preserve">In te dienen tegen </w:t>
                      </w:r>
                      <w:r w:rsidR="00390C5B">
                        <w:rPr>
                          <w:rFonts w:ascii="Euphemia" w:hAnsi="Euphemia"/>
                          <w:sz w:val="32"/>
                          <w:lang w:val="nl-BE"/>
                        </w:rPr>
                        <w:t>15 januari</w:t>
                      </w:r>
                    </w:p>
                    <w:p w:rsidR="00915D26" w:rsidRPr="00C75D51" w:rsidRDefault="00915D26" w:rsidP="00915D26">
                      <w:pPr>
                        <w:jc w:val="center"/>
                        <w:rPr>
                          <w:rFonts w:ascii="Opificio" w:hAnsi="Opificio"/>
                          <w:sz w:val="32"/>
                          <w:lang w:val="nl-BE"/>
                        </w:rPr>
                      </w:pPr>
                      <w:r>
                        <w:rPr>
                          <w:rFonts w:ascii="Opificio" w:hAnsi="Opificio"/>
                          <w:sz w:val="32"/>
                          <w:lang w:val="nl-BE"/>
                        </w:rPr>
                        <w:br/>
                      </w:r>
                    </w:p>
                    <w:p w:rsidR="00857357" w:rsidRDefault="00857357"/>
                  </w:txbxContent>
                </v:textbox>
              </v:shape>
            </w:pict>
          </mc:Fallback>
        </mc:AlternateContent>
      </w:r>
      <w:r w:rsidR="00B55A4F">
        <w:rPr>
          <w:noProof/>
          <w:lang w:val="nl-BE" w:eastAsia="nl-BE"/>
        </w:rPr>
        <mc:AlternateContent>
          <mc:Choice Requires="wps">
            <w:drawing>
              <wp:anchor distT="0" distB="0" distL="114300" distR="114300" simplePos="0" relativeHeight="251669504" behindDoc="0" locked="0" layoutInCell="1" allowOverlap="1" wp14:anchorId="3E91956F" wp14:editId="721E9E36">
                <wp:simplePos x="0" y="0"/>
                <wp:positionH relativeFrom="column">
                  <wp:posOffset>-548103</wp:posOffset>
                </wp:positionH>
                <wp:positionV relativeFrom="paragraph">
                  <wp:posOffset>-6663934</wp:posOffset>
                </wp:positionV>
                <wp:extent cx="6900643" cy="140398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643" cy="1403985"/>
                        </a:xfrm>
                        <a:prstGeom prst="rect">
                          <a:avLst/>
                        </a:prstGeom>
                        <a:solidFill>
                          <a:srgbClr val="FFFFFF"/>
                        </a:solidFill>
                        <a:ln w="9525">
                          <a:noFill/>
                          <a:miter lim="800000"/>
                          <a:headEnd/>
                          <a:tailEnd/>
                        </a:ln>
                      </wps:spPr>
                      <wps:txbx>
                        <w:txbxContent>
                          <w:p w:rsidR="001B6B7C" w:rsidRPr="00484198" w:rsidRDefault="00B55A4F" w:rsidP="00B55A4F">
                            <w:pPr>
                              <w:jc w:val="center"/>
                              <w:rPr>
                                <w:rFonts w:ascii="Euphemia" w:hAnsi="Euphemia"/>
                                <w:lang w:val="nl-BE"/>
                              </w:rPr>
                            </w:pPr>
                            <w:r w:rsidRPr="00B55A4F">
                              <w:rPr>
                                <w:rFonts w:ascii="Euphemia" w:hAnsi="Euphemia" w:cs="Arial"/>
                                <w:color w:val="000000"/>
                                <w:sz w:val="45"/>
                                <w:szCs w:val="45"/>
                                <w:shd w:val="clear" w:color="auto" w:fill="FFFFFF"/>
                                <w:lang w:val="nl-BE"/>
                              </w:rPr>
                              <w:t>Khaled Hosseini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15pt;margin-top:-524.7pt;width:543.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2TJAIAACMEAAAOAAAAZHJzL2Uyb0RvYy54bWysU81u2zAMvg/YOwi6L3bSpEuMOEWXLsOA&#10;7gdo9wC0LMdCZFGTlNjd05dS0jTbbsN0EEiR/ER+JJc3Q6fZQTqv0JR8PMo5k0Zgrcy25D8eN+/m&#10;nPkApgaNRpb8SXp+s3r7ZtnbQk6wRV1LxwjE+KK3JW9DsEWWedHKDvwIrTRkbNB1EEh126x20BN6&#10;p7NJnl9nPbraOhTSe3q9Oxr5KuE3jRThW9N4GZguOeUW0u3SXcU7Wy2h2DqwrRKnNOAfsuhAGfr0&#10;DHUHAdjeqb+gOiUcemzCSGCXYdMoIVMNVM04/6OahxasTLUQOd6eafL/D1Z8PXx3TNUlX3BmoKMW&#10;PcqdDwfYsUlkp7e+IKcHS25h+IADdTlV6u09ip1nBtctmK28dQ77VkJN2Y1jZHYResTxEaTqv2BN&#10;38A+YAIaGtdF6ogMRujUpadzZ+QQmKDH6wX1enrFmSDbeJpfLeaz9AcUL+HW+fBJYseiUHJHrU/w&#10;cLj3IaYDxYtL/M2jVvVGaZ0Ut63W2rED0Jhs0jmh/+amDeuJqNlklpANxvg0QZ0KNMZadSWf5/HE&#10;cCgiHR9NneQASh9lykSbEz+RkiM5YaiG1IhEXuSuwvqJCHN4nFraMhJadL8462liS+5/7sFJzvRn&#10;Q6QvxtNpHPGkTGfvJ6S4S0t1aQEjCKrkgbOjuA5pLRId9paas1GJttdMTinTJCY2T1sTR/1ST16v&#10;u716BgAA//8DAFBLAwQUAAYACAAAACEAHKoyU+EAAAAPAQAADwAAAGRycy9kb3ducmV2LnhtbEyP&#10;S0/DMBCE70j8B2uRuLV2H1RpGqeqqLhwQKIgwdGNN3GEX7LdNPx7nBO9zWo+zc5U+9FoMmCIvbMc&#10;FnMGBG3jZG87Dp8fL7MCSEzCSqGdRQ6/GGFf399VopTuat9xOKWO5BAbS8FBpeRLSmOj0Ig4dx5t&#10;9loXjEj5DB2VQVxzuNF0ydiGGtHb/EEJj88Km5/TxXD4MqqXx/D23Uo9HF/bw5Mfg+f88WE87IAk&#10;HNM/DFP9XB3q3OnsLlZGojnMis0qo1ks2Hq7BjIxjLGszpO7LFZA64re7qj/AAAA//8DAFBLAQIt&#10;ABQABgAIAAAAIQC2gziS/gAAAOEBAAATAAAAAAAAAAAAAAAAAAAAAABbQ29udGVudF9UeXBlc10u&#10;eG1sUEsBAi0AFAAGAAgAAAAhADj9If/WAAAAlAEAAAsAAAAAAAAAAAAAAAAALwEAAF9yZWxzLy5y&#10;ZWxzUEsBAi0AFAAGAAgAAAAhAMSizZMkAgAAIwQAAA4AAAAAAAAAAAAAAAAALgIAAGRycy9lMm9E&#10;b2MueG1sUEsBAi0AFAAGAAgAAAAhAByqMlPhAAAADwEAAA8AAAAAAAAAAAAAAAAAfgQAAGRycy9k&#10;b3ducmV2LnhtbFBLBQYAAAAABAAEAPMAAACMBQAAAAA=&#10;" stroked="f">
                <v:textbox style="mso-fit-shape-to-text:t">
                  <w:txbxContent>
                    <w:p w:rsidR="001B6B7C" w:rsidRPr="00484198" w:rsidRDefault="00B55A4F" w:rsidP="00B55A4F">
                      <w:pPr>
                        <w:jc w:val="center"/>
                        <w:rPr>
                          <w:rFonts w:ascii="Euphemia" w:hAnsi="Euphemia"/>
                          <w:lang w:val="nl-BE"/>
                        </w:rPr>
                      </w:pPr>
                      <w:r w:rsidRPr="00B55A4F">
                        <w:rPr>
                          <w:rFonts w:ascii="Euphemia" w:hAnsi="Euphemia" w:cs="Arial"/>
                          <w:color w:val="000000"/>
                          <w:sz w:val="45"/>
                          <w:szCs w:val="45"/>
                          <w:shd w:val="clear" w:color="auto" w:fill="FFFFFF"/>
                          <w:lang w:val="nl-BE"/>
                        </w:rPr>
                        <w:t>Khaled Hosseini</w:t>
                      </w:r>
                    </w:p>
                  </w:txbxContent>
                </v:textbox>
              </v:shape>
            </w:pict>
          </mc:Fallback>
        </mc:AlternateContent>
      </w:r>
      <w:r w:rsidR="005F1893">
        <w:rPr>
          <w:noProof/>
          <w:lang w:val="nl-BE" w:eastAsia="nl-BE"/>
        </w:rPr>
        <mc:AlternateContent>
          <mc:Choice Requires="wps">
            <w:drawing>
              <wp:anchor distT="0" distB="0" distL="114300" distR="114300" simplePos="0" relativeHeight="251663360" behindDoc="0" locked="0" layoutInCell="1" allowOverlap="1" wp14:anchorId="6B82522D" wp14:editId="01977034">
                <wp:simplePos x="0" y="0"/>
                <wp:positionH relativeFrom="column">
                  <wp:posOffset>-551452</wp:posOffset>
                </wp:positionH>
                <wp:positionV relativeFrom="paragraph">
                  <wp:posOffset>-7610384</wp:posOffset>
                </wp:positionV>
                <wp:extent cx="6901271" cy="587375"/>
                <wp:effectExtent l="0" t="0" r="0" b="31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271" cy="587375"/>
                        </a:xfrm>
                        <a:prstGeom prst="rect">
                          <a:avLst/>
                        </a:prstGeom>
                        <a:solidFill>
                          <a:schemeClr val="bg1"/>
                        </a:solidFill>
                        <a:ln w="9525">
                          <a:noFill/>
                          <a:miter lim="800000"/>
                          <a:headEnd/>
                          <a:tailEnd/>
                        </a:ln>
                      </wps:spPr>
                      <wps:txbx>
                        <w:txbxContent>
                          <w:p w:rsidR="00857357" w:rsidRPr="00484198" w:rsidRDefault="00B55A4F" w:rsidP="00915D26">
                            <w:pPr>
                              <w:jc w:val="center"/>
                              <w:rPr>
                                <w:rFonts w:ascii="Euphemia" w:hAnsi="Euphemia"/>
                                <w:i/>
                                <w:sz w:val="56"/>
                                <w:szCs w:val="56"/>
                                <w:lang w:val="nl-BE"/>
                              </w:rPr>
                            </w:pPr>
                            <w:r>
                              <w:rPr>
                                <w:rFonts w:ascii="Euphemia" w:hAnsi="Euphemia"/>
                                <w:i/>
                                <w:sz w:val="56"/>
                                <w:szCs w:val="56"/>
                                <w:lang w:val="nl-BE"/>
                              </w:rPr>
                              <w:t>De vliegeraar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4pt;margin-top:-599.25pt;width:543.4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rJQIAACEEAAAOAAAAZHJzL2Uyb0RvYy54bWysU11v2yAUfZ+0/4B4X+y4SZNYcaouXadJ&#10;3YfU7gdgjGMU4DIgsbtf3wtOs6h7m+YHxPW9HM4997C+GbQiR+G8BFPR6SSnRBgOjTS7iv58uv+w&#10;pMQHZhqmwIiKPgtPbzbv3617W4oCOlCNcARBjC97W9EuBFtmmeed0MxPwAqDyRacZgFDt8sax3pE&#10;1yor8vw668E11gEX3uPfuzFJNwm/bQUP39vWi0BURZFbSKtLax3XbLNm5c4x20l+osH+gYVm0uCl&#10;Z6g7Fhg5OPkXlJbcgYc2TDjoDNpWcpF6wG6m+ZtuHjtmReoFxfH2LJP/f7D82/GHI7Kp6BUlhmkc&#10;0ZPY+3Bke1JEdXrrSyx6tFgWho8w4JRTp94+AN97YmDbMbMTt85B3wnWILtpPJldHB1xfASp+6/Q&#10;4DXsECABDa3TUToUgyA6Tun5PBkxBMLx5/UqnxaLKSUcc/Pl4moxT1ew8vW0dT58FqBJ3FTU4eQT&#10;Ojs++BDZsPK1JF7mQcnmXiqVgug2sVWOHBn6pN6N/N9UKUP6iq7mxTwBG4jHk3+0DGhiJXVFl3n8&#10;RltFMT6ZJpUEJtW4RyLKnNSJgozShKEe0hjOotfQPKNcDkbP4hvDTQfuNyU9+rWi/teBOUGJ+mJQ&#10;8tV0NosGT8FsvigwcJeZ+jLDDEeoigZKxu02pEcR1TBwi6NpZVItznBkcqKMPkxint5MNPplnKr+&#10;vOzNCwAAAP//AwBQSwMEFAAGAAgAAAAhAFnC1GPhAAAAEAEAAA8AAABkcnMvZG93bnJldi54bWxM&#10;j81OwzAQhO9IvIO1SNxaO0iEEOJUgMSFC2qpODvxNk4b25HtNoGnZ8uF7ml/RjPfVqvZDuyEIfbe&#10;SciWAhi61uvedRK2n2+LAlhMymk1eIcSvjHCqr6+qlSp/eTWeNqkjpGJi6WSYFIaS85ja9CquPQj&#10;OrrtfLAq0Rg6roOayNwO/E6InFvVO0owasRXg+1hc7QSvro9vvTv4Ud8cDEdCr/eNg9Gytub+fkJ&#10;WMI5/YvhjE/oUBNT449ORzZIWBQ5oSdqsuyxuAd21ggqYM3fUuQCeF3xy0fqXwAAAP//AwBQSwEC&#10;LQAUAAYACAAAACEAtoM4kv4AAADhAQAAEwAAAAAAAAAAAAAAAAAAAAAAW0NvbnRlbnRfVHlwZXNd&#10;LnhtbFBLAQItABQABgAIAAAAIQA4/SH/1gAAAJQBAAALAAAAAAAAAAAAAAAAAC8BAABfcmVscy8u&#10;cmVsc1BLAQItABQABgAIAAAAIQBFg+NrJQIAACEEAAAOAAAAAAAAAAAAAAAAAC4CAABkcnMvZTJv&#10;RG9jLnhtbFBLAQItABQABgAIAAAAIQBZwtRj4QAAABABAAAPAAAAAAAAAAAAAAAAAH8EAABkcnMv&#10;ZG93bnJldi54bWxQSwUGAAAAAAQABADzAAAAjQUAAAAA&#10;" fillcolor="white [3212]" stroked="f">
                <v:textbox>
                  <w:txbxContent>
                    <w:p w:rsidR="00857357" w:rsidRPr="00484198" w:rsidRDefault="00B55A4F" w:rsidP="00915D26">
                      <w:pPr>
                        <w:jc w:val="center"/>
                        <w:rPr>
                          <w:rFonts w:ascii="Euphemia" w:hAnsi="Euphemia"/>
                          <w:i/>
                          <w:sz w:val="56"/>
                          <w:szCs w:val="56"/>
                          <w:lang w:val="nl-BE"/>
                        </w:rPr>
                      </w:pPr>
                      <w:r>
                        <w:rPr>
                          <w:rFonts w:ascii="Euphemia" w:hAnsi="Euphemia"/>
                          <w:i/>
                          <w:sz w:val="56"/>
                          <w:szCs w:val="56"/>
                          <w:lang w:val="nl-BE"/>
                        </w:rPr>
                        <w:t>De vliegeraar</w:t>
                      </w:r>
                    </w:p>
                  </w:txbxContent>
                </v:textbox>
              </v:shape>
            </w:pict>
          </mc:Fallback>
        </mc:AlternateContent>
      </w:r>
      <w:r w:rsidR="001B6B7C">
        <w:rPr>
          <w:noProof/>
          <w:lang w:val="nl-BE" w:eastAsia="nl-BE"/>
        </w:rPr>
        <w:drawing>
          <wp:anchor distT="0" distB="0" distL="114300" distR="114300" simplePos="0" relativeHeight="251666432" behindDoc="1" locked="0" layoutInCell="1" allowOverlap="1" wp14:anchorId="018589A9" wp14:editId="7AFED575">
            <wp:simplePos x="0" y="0"/>
            <wp:positionH relativeFrom="column">
              <wp:posOffset>-548640</wp:posOffset>
            </wp:positionH>
            <wp:positionV relativeFrom="paragraph">
              <wp:posOffset>-710565</wp:posOffset>
            </wp:positionV>
            <wp:extent cx="6904355" cy="8623300"/>
            <wp:effectExtent l="0" t="0" r="0" b="6350"/>
            <wp:wrapThrough wrapText="bothSides">
              <wp:wrapPolygon edited="0">
                <wp:start x="0" y="0"/>
                <wp:lineTo x="0" y="21568"/>
                <wp:lineTo x="21515" y="21568"/>
                <wp:lineTo x="21515" y="0"/>
                <wp:lineTo x="0" y="0"/>
              </wp:wrapPolygon>
            </wp:wrapThrough>
            <wp:docPr id="6" name="Afbeelding 6" descr="C:\Users\stephanie\Desktop\KORTVERHAAL\VOORB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Desktop\KORTVERHAAL\VOORBLAD.p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904355" cy="862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C5B" w:rsidRDefault="00390C5B" w:rsidP="00390C5B">
      <w:pPr>
        <w:tabs>
          <w:tab w:val="left" w:pos="1684"/>
        </w:tabs>
      </w:pPr>
      <w:r>
        <w:tab/>
      </w:r>
    </w:p>
    <w:p w:rsidR="00390C5B" w:rsidRPr="00390C5B" w:rsidRDefault="00390C5B" w:rsidP="00390C5B">
      <w:pPr>
        <w:rPr>
          <w:rFonts w:asciiTheme="majorHAnsi" w:hAnsiTheme="majorHAnsi"/>
          <w:color w:val="000000" w:themeColor="text1"/>
          <w:sz w:val="24"/>
          <w:lang w:val="nl-BE"/>
        </w:rPr>
      </w:pPr>
      <w:r>
        <w:br w:type="page"/>
      </w:r>
      <w:r w:rsidRPr="00390C5B">
        <w:rPr>
          <w:rFonts w:asciiTheme="majorHAnsi" w:hAnsiTheme="majorHAnsi"/>
          <w:color w:val="000000" w:themeColor="text1"/>
          <w:sz w:val="24"/>
          <w:lang w:val="nl-BE"/>
        </w:rPr>
        <w:lastRenderedPageBreak/>
        <w:t xml:space="preserve">Ik heb voor </w:t>
      </w:r>
      <w:bookmarkStart w:id="0" w:name="_GoBack"/>
      <w:r w:rsidRPr="00390C5B">
        <w:rPr>
          <w:rFonts w:asciiTheme="majorHAnsi" w:hAnsiTheme="majorHAnsi"/>
          <w:i/>
          <w:color w:val="000000" w:themeColor="text1"/>
          <w:sz w:val="24"/>
          <w:lang w:val="nl-BE"/>
        </w:rPr>
        <w:t>De Vliegeraar</w:t>
      </w:r>
      <w:r w:rsidRPr="00390C5B">
        <w:rPr>
          <w:rFonts w:asciiTheme="majorHAnsi" w:hAnsiTheme="majorHAnsi"/>
          <w:color w:val="000000" w:themeColor="text1"/>
          <w:sz w:val="24"/>
          <w:lang w:val="nl-BE"/>
        </w:rPr>
        <w:t xml:space="preserve"> </w:t>
      </w:r>
      <w:bookmarkEnd w:id="0"/>
      <w:r w:rsidRPr="00390C5B">
        <w:rPr>
          <w:rFonts w:asciiTheme="majorHAnsi" w:hAnsiTheme="majorHAnsi"/>
          <w:color w:val="000000" w:themeColor="text1"/>
          <w:sz w:val="24"/>
          <w:lang w:val="nl-BE"/>
        </w:rPr>
        <w:t>van Khaled Hosseini gekozen omdat ik eerst dacht dat het zou gaan over de algemene problematiek in de regio van Centraal-Azië, maar toen ik besefte dat het specifiek over een relatie ging tussen voornamelijk twee jongens, was ik niet teleurgesteld. Het boek telt 351 pagina’s en is uitgegeven in 2003.</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De nummers die ik gekozen heb zijn heel verschillend van elkaar, vooral omdat ik zoveel verschillende gevoelens had bij het lezen, van medelijden tot afschuw.</w:t>
      </w:r>
    </w:p>
    <w:p w:rsidR="00390C5B" w:rsidRPr="00390C5B" w:rsidRDefault="00390C5B" w:rsidP="00390C5B">
      <w:pPr>
        <w:jc w:val="both"/>
        <w:rPr>
          <w:rFonts w:asciiTheme="majorHAnsi" w:hAnsiTheme="majorHAnsi"/>
          <w:b/>
          <w:color w:val="000000" w:themeColor="text1"/>
          <w:sz w:val="24"/>
          <w:lang w:val="nl-BE"/>
        </w:rPr>
      </w:pPr>
      <w:r w:rsidRPr="00390C5B">
        <w:rPr>
          <w:rFonts w:asciiTheme="majorHAnsi" w:hAnsiTheme="majorHAnsi"/>
          <w:b/>
          <w:color w:val="000000" w:themeColor="text1"/>
          <w:sz w:val="24"/>
          <w:lang w:val="nl-BE"/>
        </w:rPr>
        <w:t>The Mountain Goats – Up The Wolves</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i/>
          <w:color w:val="000000" w:themeColor="text1"/>
          <w:sz w:val="24"/>
          <w:lang w:val="nl-BE"/>
        </w:rPr>
        <w:t>Up The Wolves</w:t>
      </w:r>
      <w:r w:rsidRPr="00390C5B">
        <w:rPr>
          <w:rFonts w:asciiTheme="majorHAnsi" w:hAnsiTheme="majorHAnsi"/>
          <w:color w:val="000000" w:themeColor="text1"/>
          <w:sz w:val="24"/>
          <w:lang w:val="nl-BE"/>
        </w:rPr>
        <w:t xml:space="preserve"> kan op vele manieren geïnterpreteerd worden. Een van die manieren is het verhaal van Romulus en Remus die door wolven grootgebracht worden. </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Die uitleg koppel ik direct aan het moment wanneer Amir vertelt dat hij en Hassan door dezelfde vrouw zijn gevoed. Dat schept een band tussen de twee jongens en zorgt ervoor dat ze elkaar bijna als broertjes zien.</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Our mother has been absent</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Ever since we founded Rome</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But there's going to be a party</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When the wolf comes home</w:t>
      </w:r>
    </w:p>
    <w:p w:rsidR="00390C5B" w:rsidRPr="00390C5B" w:rsidRDefault="00390C5B" w:rsidP="00390C5B">
      <w:pPr>
        <w:jc w:val="both"/>
        <w:rPr>
          <w:rFonts w:asciiTheme="majorHAnsi" w:hAnsiTheme="majorHAnsi"/>
          <w:b/>
          <w:color w:val="000000" w:themeColor="text1"/>
          <w:sz w:val="24"/>
          <w:lang w:val="nl-BE"/>
        </w:rPr>
      </w:pPr>
      <w:r w:rsidRPr="00390C5B">
        <w:rPr>
          <w:rFonts w:asciiTheme="majorHAnsi" w:hAnsiTheme="majorHAnsi"/>
          <w:b/>
          <w:color w:val="000000" w:themeColor="text1"/>
          <w:sz w:val="24"/>
          <w:lang w:val="nl-BE"/>
        </w:rPr>
        <w:t>Gang The Label – Can’t Lose</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Het beeld van Amir die zijn beste vriend in de steek laat wanneer hij hem het meest nodig heeft, kan met dit lied perfect geïllustreerd worden.</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i/>
          <w:color w:val="000000" w:themeColor="text1"/>
          <w:sz w:val="24"/>
          <w:lang w:val="nl-BE"/>
        </w:rPr>
        <w:t>Can’t Lose</w:t>
      </w:r>
      <w:r w:rsidRPr="00390C5B">
        <w:rPr>
          <w:rFonts w:asciiTheme="majorHAnsi" w:hAnsiTheme="majorHAnsi"/>
          <w:color w:val="000000" w:themeColor="text1"/>
          <w:sz w:val="24"/>
          <w:lang w:val="nl-BE"/>
        </w:rPr>
        <w:t xml:space="preserve"> past er zo goed bij omdat de scène muziek vraagt waarbij het gansterlevel torenhoog is, wat hier dan ook in terug te vinden is. Een groepsverkrachting is drama, wat hiermee tot uiting komt. </w:t>
      </w:r>
    </w:p>
    <w:p w:rsidR="00390C5B" w:rsidRPr="00390C5B" w:rsidRDefault="00390C5B" w:rsidP="00390C5B">
      <w:pPr>
        <w:jc w:val="both"/>
        <w:rPr>
          <w:rFonts w:asciiTheme="majorHAnsi" w:hAnsiTheme="majorHAnsi"/>
          <w:b/>
          <w:color w:val="000000" w:themeColor="text1"/>
          <w:sz w:val="24"/>
          <w:lang w:val="nl-BE"/>
        </w:rPr>
      </w:pPr>
      <w:r w:rsidRPr="00390C5B">
        <w:rPr>
          <w:rFonts w:asciiTheme="majorHAnsi" w:hAnsiTheme="majorHAnsi"/>
          <w:b/>
          <w:color w:val="000000" w:themeColor="text1"/>
          <w:sz w:val="24"/>
          <w:lang w:val="nl-BE"/>
        </w:rPr>
        <w:t>Five Finger Death Punch – Wrong Side of Heaven</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Met deze strofe past het lied perfect in het verhaal:</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I spoke to God today, and she said that she's ashamed.</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What have I become, what have I done?</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I spoke to the Devil today, and he swears he's not to blame.</w:t>
      </w:r>
    </w:p>
    <w:p w:rsidR="00390C5B" w:rsidRPr="00390C5B" w:rsidRDefault="00390C5B" w:rsidP="00390C5B">
      <w:pPr>
        <w:jc w:val="both"/>
        <w:rPr>
          <w:rFonts w:asciiTheme="majorHAnsi" w:hAnsiTheme="majorHAnsi"/>
          <w:i/>
          <w:color w:val="000000" w:themeColor="text1"/>
          <w:sz w:val="24"/>
          <w:lang w:val="nl-BE"/>
        </w:rPr>
      </w:pPr>
      <w:r w:rsidRPr="00390C5B">
        <w:rPr>
          <w:rFonts w:asciiTheme="majorHAnsi" w:hAnsiTheme="majorHAnsi"/>
          <w:i/>
          <w:color w:val="000000" w:themeColor="text1"/>
          <w:sz w:val="24"/>
          <w:lang w:val="nl-BE"/>
        </w:rPr>
        <w:t>And I understood, cause I feel the same.</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 xml:space="preserve">Het schuldgevoel van Amir dat na de verkrachting kwam, gesymboliseerd door het beeld van “Hassans bruine ribfluwelen broek, weggegooid op een stapel oude bakstenen in de steeg” dat op zijn netvlies gebrand staat, maar ook door de leugens die hij aan zijn vader </w:t>
      </w:r>
      <w:r w:rsidRPr="00390C5B">
        <w:rPr>
          <w:rFonts w:asciiTheme="majorHAnsi" w:hAnsiTheme="majorHAnsi"/>
          <w:color w:val="000000" w:themeColor="text1"/>
          <w:sz w:val="24"/>
          <w:lang w:val="nl-BE"/>
        </w:rPr>
        <w:lastRenderedPageBreak/>
        <w:t>vertelde over Hassan, dat hij “het horloge met  een blauwe wijzerplaat en gouden wijzers in de vorm van bliksemflitsen” zogezegd gestolen had, wil ik hiermee versterken.</w:t>
      </w:r>
    </w:p>
    <w:p w:rsidR="00390C5B" w:rsidRPr="00390C5B" w:rsidRDefault="00390C5B" w:rsidP="00390C5B">
      <w:pPr>
        <w:jc w:val="both"/>
        <w:rPr>
          <w:rFonts w:asciiTheme="majorHAnsi" w:hAnsiTheme="majorHAnsi"/>
          <w:b/>
          <w:color w:val="000000" w:themeColor="text1"/>
          <w:sz w:val="24"/>
          <w:lang w:val="nl-BE"/>
        </w:rPr>
      </w:pPr>
      <w:r w:rsidRPr="00390C5B">
        <w:rPr>
          <w:rFonts w:asciiTheme="majorHAnsi" w:hAnsiTheme="majorHAnsi"/>
          <w:b/>
          <w:color w:val="000000" w:themeColor="text1"/>
          <w:sz w:val="24"/>
          <w:lang w:val="nl-BE"/>
        </w:rPr>
        <w:t>Slash - Paradise City (feat Fergie and Cypress Hill)</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Amir weet dat dit slecht is, maar tegelijkertijd ook de enige oplossing. Ze kunnen echt niet meer praten met elkaar, de vriendschap is kapot. Daarom besluit hij het horloge te verstoppen dat hij van zijn vader gekregen heeft.</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Het is misschien niet zo voor de hand liggend dat ik dit nummer kies, maar het past perfect in het plaatje vind ik.</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 xml:space="preserve">Deze versie heeft een energie die aansluit bij de impact van de actie. Amir beseft dat hij hierdoor Hassan en zijn vader in een slecht daglicht stelt. </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 xml:space="preserve">Een andere link is dat Hassan en Amir door dezelfde vrouw gezoogd zijn, maar toch niet dezelfde rechten hebben. Hassan wordt minder gewaardeerd en krijgt minder respect omdat hij een sjiiet is. Ze leven dus allesbehalve in een </w:t>
      </w:r>
      <w:r w:rsidRPr="00390C5B">
        <w:rPr>
          <w:rFonts w:asciiTheme="majorHAnsi" w:hAnsiTheme="majorHAnsi"/>
          <w:i/>
          <w:color w:val="000000" w:themeColor="text1"/>
          <w:sz w:val="24"/>
          <w:lang w:val="nl-BE"/>
        </w:rPr>
        <w:t>Paradise City</w:t>
      </w:r>
      <w:r w:rsidRPr="00390C5B">
        <w:rPr>
          <w:rFonts w:asciiTheme="majorHAnsi" w:hAnsiTheme="majorHAnsi"/>
          <w:color w:val="000000" w:themeColor="text1"/>
          <w:sz w:val="24"/>
          <w:lang w:val="nl-BE"/>
        </w:rPr>
        <w:t>.</w:t>
      </w:r>
    </w:p>
    <w:p w:rsidR="00390C5B" w:rsidRPr="00390C5B" w:rsidRDefault="00390C5B" w:rsidP="00390C5B">
      <w:pPr>
        <w:jc w:val="both"/>
        <w:rPr>
          <w:rFonts w:asciiTheme="majorHAnsi" w:hAnsiTheme="majorHAnsi"/>
          <w:b/>
          <w:color w:val="000000" w:themeColor="text1"/>
          <w:sz w:val="24"/>
          <w:lang w:val="nl-BE"/>
        </w:rPr>
      </w:pPr>
      <w:r w:rsidRPr="00390C5B">
        <w:rPr>
          <w:rFonts w:asciiTheme="majorHAnsi" w:hAnsiTheme="majorHAnsi"/>
          <w:b/>
          <w:color w:val="000000" w:themeColor="text1"/>
          <w:sz w:val="24"/>
          <w:lang w:val="nl-BE"/>
        </w:rPr>
        <w:t>The Fray – Look After You</w:t>
      </w:r>
    </w:p>
    <w:p w:rsidR="00390C5B" w:rsidRPr="00390C5B" w:rsidRDefault="00390C5B" w:rsidP="00390C5B">
      <w:pPr>
        <w:jc w:val="both"/>
        <w:rPr>
          <w:rFonts w:asciiTheme="majorHAnsi" w:hAnsiTheme="majorHAnsi"/>
          <w:color w:val="000000" w:themeColor="text1"/>
          <w:sz w:val="24"/>
          <w:lang w:val="nl-BE"/>
        </w:rPr>
      </w:pPr>
      <w:r w:rsidRPr="00390C5B">
        <w:rPr>
          <w:rFonts w:asciiTheme="majorHAnsi" w:hAnsiTheme="majorHAnsi"/>
          <w:color w:val="000000" w:themeColor="text1"/>
          <w:sz w:val="24"/>
          <w:lang w:val="nl-BE"/>
        </w:rPr>
        <w:t>Op het einde, wanneer Amir in het ziekenhuis is bij Sohrab in zijn kamer, wil ik Look After You van The Fray afspelen tijdens de beelden. Het is een lied dat een zekere emotie heeft die de gevoelens van zowel Amir als Sohrab schetsen. De stem van Isaac Slade, de zanger, heeft een speciale klank die echt bij de scène past.</w:t>
      </w:r>
    </w:p>
    <w:p w:rsidR="00915D26" w:rsidRPr="00390C5B" w:rsidRDefault="00915D26" w:rsidP="00390C5B"/>
    <w:sectPr w:rsidR="00915D26" w:rsidRPr="00390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Opificio">
    <w:panose1 w:val="02000506000000020004"/>
    <w:charset w:val="00"/>
    <w:family w:val="auto"/>
    <w:pitch w:val="variable"/>
    <w:sig w:usb0="A00000AF" w:usb1="40000042"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C3"/>
    <w:rsid w:val="001A02F2"/>
    <w:rsid w:val="001B6B7C"/>
    <w:rsid w:val="002863CD"/>
    <w:rsid w:val="00390C5B"/>
    <w:rsid w:val="003C6BD7"/>
    <w:rsid w:val="003D1D13"/>
    <w:rsid w:val="00484198"/>
    <w:rsid w:val="005F1893"/>
    <w:rsid w:val="00857357"/>
    <w:rsid w:val="00915D26"/>
    <w:rsid w:val="00935481"/>
    <w:rsid w:val="009D6077"/>
    <w:rsid w:val="00AA2A35"/>
    <w:rsid w:val="00AE634E"/>
    <w:rsid w:val="00B55A4F"/>
    <w:rsid w:val="00B63CC3"/>
    <w:rsid w:val="00C75D51"/>
    <w:rsid w:val="00E537F1"/>
    <w:rsid w:val="00F145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AE6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634E"/>
    <w:rPr>
      <w:rFonts w:asciiTheme="majorHAnsi" w:eastAsiaTheme="majorEastAsia" w:hAnsiTheme="majorHAnsi" w:cstheme="majorBidi"/>
      <w:b/>
      <w:bCs/>
      <w:color w:val="365F91" w:themeColor="accent1" w:themeShade="BF"/>
      <w:sz w:val="28"/>
      <w:szCs w:val="28"/>
      <w:lang w:val="en-GB"/>
    </w:rPr>
  </w:style>
  <w:style w:type="paragraph" w:styleId="Ballontekst">
    <w:name w:val="Balloon Text"/>
    <w:basedOn w:val="Standaard"/>
    <w:link w:val="BallontekstChar"/>
    <w:uiPriority w:val="99"/>
    <w:semiHidden/>
    <w:unhideWhenUsed/>
    <w:rsid w:val="008573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735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AE6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634E"/>
    <w:rPr>
      <w:rFonts w:asciiTheme="majorHAnsi" w:eastAsiaTheme="majorEastAsia" w:hAnsiTheme="majorHAnsi" w:cstheme="majorBidi"/>
      <w:b/>
      <w:bCs/>
      <w:color w:val="365F91" w:themeColor="accent1" w:themeShade="BF"/>
      <w:sz w:val="28"/>
      <w:szCs w:val="28"/>
      <w:lang w:val="en-GB"/>
    </w:rPr>
  </w:style>
  <w:style w:type="paragraph" w:styleId="Ballontekst">
    <w:name w:val="Balloon Text"/>
    <w:basedOn w:val="Standaard"/>
    <w:link w:val="BallontekstChar"/>
    <w:uiPriority w:val="99"/>
    <w:semiHidden/>
    <w:unhideWhenUsed/>
    <w:rsid w:val="008573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735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esktop\Sjablonen\Sjabloon%20voorblad%20opdra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2809-9049-4D5B-B605-CF79EC6F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voorblad opdrachten</Template>
  <TotalTime>0</TotalTime>
  <Pages>3</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cp:lastPrinted>2016-01-13T20:29:00Z</cp:lastPrinted>
  <dcterms:created xsi:type="dcterms:W3CDTF">2016-01-14T18:25:00Z</dcterms:created>
  <dcterms:modified xsi:type="dcterms:W3CDTF">2016-01-14T18:25:00Z</dcterms:modified>
</cp:coreProperties>
</file>