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0914" w:rsidRDefault="00F90914" w:rsidP="007D1AA1">
      <w:pPr>
        <w:rPr>
          <w:sz w:val="40"/>
        </w:rPr>
        <w:sectPr w:rsidR="00F90914">
          <w:pgSz w:w="11906" w:h="16838"/>
          <w:pgMar w:top="1417" w:right="1417" w:bottom="1417" w:left="1417" w:header="708" w:footer="708" w:gutter="0"/>
          <w:cols w:space="708"/>
          <w:docGrid w:linePitch="360"/>
        </w:sectPr>
      </w:pPr>
      <w:bookmarkStart w:id="0" w:name="_GoBack"/>
      <w:bookmarkEnd w:id="0"/>
    </w:p>
    <w:p w:rsidR="00F90914" w:rsidRDefault="00F90914" w:rsidP="00F90914">
      <w:pPr>
        <w:rPr>
          <w:sz w:val="36"/>
        </w:rPr>
      </w:pPr>
      <w:r w:rsidRPr="00F90914">
        <w:rPr>
          <w:sz w:val="36"/>
        </w:rPr>
        <w:lastRenderedPageBreak/>
        <w:t xml:space="preserve">Onderzoeksvraag: </w:t>
      </w:r>
    </w:p>
    <w:p w:rsidR="00F90914" w:rsidRPr="00F90914" w:rsidRDefault="00F90914" w:rsidP="00F90914">
      <w:pPr>
        <w:pStyle w:val="Lijstalinea"/>
        <w:numPr>
          <w:ilvl w:val="0"/>
          <w:numId w:val="1"/>
        </w:numPr>
        <w:rPr>
          <w:sz w:val="36"/>
        </w:rPr>
      </w:pPr>
      <w:r>
        <w:rPr>
          <w:sz w:val="32"/>
        </w:rPr>
        <w:t>Hoe verandert de slingertijd als je de lengte van het slingertouw aanpast?</w:t>
      </w:r>
    </w:p>
    <w:p w:rsidR="00F90914" w:rsidRDefault="00F90914" w:rsidP="00F90914">
      <w:pPr>
        <w:rPr>
          <w:sz w:val="36"/>
        </w:rPr>
      </w:pPr>
      <w:r>
        <w:rPr>
          <w:sz w:val="36"/>
        </w:rPr>
        <w:t>Hypothese:</w:t>
      </w:r>
    </w:p>
    <w:p w:rsidR="00F90914" w:rsidRDefault="005973A9" w:rsidP="00F90914">
      <w:pPr>
        <w:pStyle w:val="Lijstalinea"/>
        <w:numPr>
          <w:ilvl w:val="0"/>
          <w:numId w:val="1"/>
        </w:numPr>
        <w:rPr>
          <w:sz w:val="32"/>
        </w:rPr>
      </w:pPr>
      <w:r>
        <w:rPr>
          <w:sz w:val="32"/>
        </w:rPr>
        <w:t>Hoe langer het slingertouw, hoe korter de slingertijd, omdat het gewichtje meer vaart kan maken als het touwtje langer is.</w:t>
      </w:r>
    </w:p>
    <w:p w:rsidR="00F90914" w:rsidRDefault="00F90914" w:rsidP="00F90914">
      <w:pPr>
        <w:rPr>
          <w:sz w:val="36"/>
        </w:rPr>
      </w:pPr>
      <w:proofErr w:type="gramStart"/>
      <w:r>
        <w:rPr>
          <w:sz w:val="36"/>
        </w:rPr>
        <w:t>Materialen :</w:t>
      </w:r>
      <w:proofErr w:type="gramEnd"/>
    </w:p>
    <w:p w:rsidR="00F90914" w:rsidRDefault="005973A9" w:rsidP="005973A9">
      <w:pPr>
        <w:pStyle w:val="Lijstalinea"/>
        <w:numPr>
          <w:ilvl w:val="0"/>
          <w:numId w:val="1"/>
        </w:numPr>
        <w:rPr>
          <w:sz w:val="32"/>
        </w:rPr>
      </w:pPr>
      <w:r>
        <w:rPr>
          <w:sz w:val="32"/>
        </w:rPr>
        <w:t>Een standaard</w:t>
      </w:r>
    </w:p>
    <w:p w:rsidR="005973A9" w:rsidRDefault="005973A9" w:rsidP="005973A9">
      <w:pPr>
        <w:pStyle w:val="Lijstalinea"/>
        <w:numPr>
          <w:ilvl w:val="0"/>
          <w:numId w:val="1"/>
        </w:numPr>
        <w:rPr>
          <w:sz w:val="32"/>
        </w:rPr>
      </w:pPr>
      <w:r>
        <w:rPr>
          <w:sz w:val="32"/>
        </w:rPr>
        <w:t>Een klem ( waar het touwtje aan kan hangen )</w:t>
      </w:r>
    </w:p>
    <w:p w:rsidR="005973A9" w:rsidRDefault="005973A9" w:rsidP="005973A9">
      <w:pPr>
        <w:pStyle w:val="Lijstalinea"/>
        <w:numPr>
          <w:ilvl w:val="0"/>
          <w:numId w:val="1"/>
        </w:numPr>
        <w:rPr>
          <w:sz w:val="32"/>
        </w:rPr>
      </w:pPr>
      <w:r>
        <w:rPr>
          <w:sz w:val="32"/>
        </w:rPr>
        <w:t>Een gewicht</w:t>
      </w:r>
    </w:p>
    <w:p w:rsidR="005973A9" w:rsidRDefault="005973A9" w:rsidP="005973A9">
      <w:pPr>
        <w:pStyle w:val="Lijstalinea"/>
        <w:numPr>
          <w:ilvl w:val="0"/>
          <w:numId w:val="1"/>
        </w:numPr>
        <w:rPr>
          <w:sz w:val="32"/>
        </w:rPr>
      </w:pPr>
      <w:r>
        <w:rPr>
          <w:sz w:val="32"/>
        </w:rPr>
        <w:t>Een stopwatch</w:t>
      </w:r>
    </w:p>
    <w:p w:rsidR="005973A9" w:rsidRDefault="005973A9" w:rsidP="005973A9">
      <w:pPr>
        <w:pStyle w:val="Lijstalinea"/>
        <w:numPr>
          <w:ilvl w:val="0"/>
          <w:numId w:val="1"/>
        </w:numPr>
        <w:rPr>
          <w:sz w:val="32"/>
        </w:rPr>
      </w:pPr>
      <w:r>
        <w:rPr>
          <w:sz w:val="32"/>
        </w:rPr>
        <w:t>Een rolmaat</w:t>
      </w:r>
    </w:p>
    <w:p w:rsidR="005973A9" w:rsidRDefault="005973A9" w:rsidP="005973A9">
      <w:pPr>
        <w:pStyle w:val="Lijstalinea"/>
        <w:numPr>
          <w:ilvl w:val="0"/>
          <w:numId w:val="1"/>
        </w:numPr>
        <w:rPr>
          <w:sz w:val="32"/>
        </w:rPr>
      </w:pPr>
      <w:r>
        <w:rPr>
          <w:sz w:val="32"/>
        </w:rPr>
        <w:t>Touwtje minimaal 1,50 meter</w:t>
      </w:r>
    </w:p>
    <w:p w:rsidR="005973A9" w:rsidRPr="005973A9" w:rsidRDefault="005973A9" w:rsidP="005973A9">
      <w:pPr>
        <w:ind w:left="360"/>
        <w:rPr>
          <w:sz w:val="32"/>
        </w:rPr>
      </w:pPr>
    </w:p>
    <w:p w:rsidR="00F90914" w:rsidRDefault="00F90914" w:rsidP="00F90914">
      <w:pPr>
        <w:rPr>
          <w:sz w:val="40"/>
        </w:rPr>
      </w:pPr>
      <w:r>
        <w:rPr>
          <w:sz w:val="40"/>
        </w:rPr>
        <w:t>Werkwijze</w:t>
      </w:r>
    </w:p>
    <w:p w:rsidR="00E61EFE" w:rsidRDefault="00E61EFE" w:rsidP="00F90914">
      <w:pPr>
        <w:pStyle w:val="Lijstalinea"/>
        <w:numPr>
          <w:ilvl w:val="0"/>
          <w:numId w:val="1"/>
        </w:numPr>
        <w:rPr>
          <w:sz w:val="32"/>
        </w:rPr>
      </w:pPr>
      <w:r>
        <w:rPr>
          <w:sz w:val="32"/>
        </w:rPr>
        <w:t>Maak een slinger vast aan de standaard.</w:t>
      </w:r>
    </w:p>
    <w:p w:rsidR="00E61EFE" w:rsidRDefault="00E61EFE" w:rsidP="00F90914">
      <w:pPr>
        <w:pStyle w:val="Lijstalinea"/>
        <w:numPr>
          <w:ilvl w:val="0"/>
          <w:numId w:val="1"/>
        </w:numPr>
        <w:rPr>
          <w:sz w:val="32"/>
        </w:rPr>
      </w:pPr>
      <w:r>
        <w:rPr>
          <w:sz w:val="32"/>
        </w:rPr>
        <w:t>Maak aan de slinger een gewichtje vast.</w:t>
      </w:r>
    </w:p>
    <w:p w:rsidR="00E61EFE" w:rsidRDefault="00E61EFE" w:rsidP="00F90914">
      <w:pPr>
        <w:pStyle w:val="Lijstalinea"/>
        <w:numPr>
          <w:ilvl w:val="0"/>
          <w:numId w:val="1"/>
        </w:numPr>
        <w:rPr>
          <w:sz w:val="32"/>
        </w:rPr>
      </w:pPr>
      <w:r>
        <w:rPr>
          <w:sz w:val="32"/>
        </w:rPr>
        <w:t>Meet de slingertijd, met een stopwatch, van 10 slingers</w:t>
      </w:r>
      <w:r w:rsidR="00DB2002">
        <w:rPr>
          <w:sz w:val="32"/>
        </w:rPr>
        <w:t>.</w:t>
      </w:r>
    </w:p>
    <w:p w:rsidR="00DB2002" w:rsidRDefault="00DB2002" w:rsidP="00F90914">
      <w:pPr>
        <w:pStyle w:val="Lijstalinea"/>
        <w:numPr>
          <w:ilvl w:val="0"/>
          <w:numId w:val="1"/>
        </w:numPr>
        <w:rPr>
          <w:sz w:val="32"/>
        </w:rPr>
      </w:pPr>
      <w:r>
        <w:rPr>
          <w:sz w:val="32"/>
        </w:rPr>
        <w:t>Verstel telkens het slingertouw met 10 cm, meet van 0 cm tot 150 cm.</w:t>
      </w:r>
    </w:p>
    <w:p w:rsidR="00E61EFE" w:rsidRDefault="00E61EFE" w:rsidP="00E61EFE">
      <w:pPr>
        <w:pStyle w:val="Lijstalinea"/>
        <w:numPr>
          <w:ilvl w:val="0"/>
          <w:numId w:val="1"/>
        </w:numPr>
        <w:rPr>
          <w:sz w:val="32"/>
        </w:rPr>
      </w:pPr>
      <w:r>
        <w:rPr>
          <w:sz w:val="32"/>
        </w:rPr>
        <w:t>Deel de slingertijd door 10.</w:t>
      </w:r>
    </w:p>
    <w:p w:rsidR="00E61EFE" w:rsidRDefault="00E61EFE" w:rsidP="00E61EFE">
      <w:pPr>
        <w:pStyle w:val="Lijstalinea"/>
        <w:numPr>
          <w:ilvl w:val="0"/>
          <w:numId w:val="1"/>
        </w:numPr>
        <w:rPr>
          <w:sz w:val="32"/>
        </w:rPr>
      </w:pPr>
      <w:r>
        <w:rPr>
          <w:sz w:val="32"/>
        </w:rPr>
        <w:t xml:space="preserve">Vul het in </w:t>
      </w:r>
      <w:proofErr w:type="spellStart"/>
      <w:r>
        <w:rPr>
          <w:sz w:val="32"/>
        </w:rPr>
        <w:t>in</w:t>
      </w:r>
      <w:proofErr w:type="spellEnd"/>
      <w:r>
        <w:rPr>
          <w:sz w:val="32"/>
        </w:rPr>
        <w:t xml:space="preserve"> de tabel</w:t>
      </w:r>
      <w:r w:rsidR="00DB2002">
        <w:rPr>
          <w:sz w:val="32"/>
        </w:rPr>
        <w:t>.</w:t>
      </w:r>
      <w:r>
        <w:rPr>
          <w:sz w:val="32"/>
        </w:rPr>
        <w:t xml:space="preserve"> </w:t>
      </w:r>
    </w:p>
    <w:p w:rsidR="00E61EFE" w:rsidRPr="00E61EFE" w:rsidRDefault="00E61EFE" w:rsidP="00E61EFE">
      <w:pPr>
        <w:pStyle w:val="Lijstalinea"/>
        <w:numPr>
          <w:ilvl w:val="0"/>
          <w:numId w:val="1"/>
        </w:numPr>
        <w:rPr>
          <w:sz w:val="32"/>
        </w:rPr>
      </w:pPr>
      <w:r>
        <w:rPr>
          <w:sz w:val="32"/>
        </w:rPr>
        <w:t>Vul met de gegevens van de tabel de grafiek in.</w:t>
      </w:r>
    </w:p>
    <w:p w:rsidR="00143953" w:rsidRDefault="00143953" w:rsidP="00AC3F88">
      <w:pPr>
        <w:rPr>
          <w:sz w:val="32"/>
        </w:rPr>
      </w:pPr>
    </w:p>
    <w:p w:rsidR="00100288" w:rsidRDefault="00100288" w:rsidP="00AC3F88">
      <w:pPr>
        <w:rPr>
          <w:sz w:val="32"/>
        </w:rPr>
      </w:pPr>
    </w:p>
    <w:p w:rsidR="00100288" w:rsidRDefault="00100288" w:rsidP="00AC3F88">
      <w:pPr>
        <w:rPr>
          <w:sz w:val="32"/>
        </w:rPr>
      </w:pPr>
    </w:p>
    <w:p w:rsidR="00143953" w:rsidRDefault="00143953" w:rsidP="00AC3F88">
      <w:pPr>
        <w:rPr>
          <w:sz w:val="32"/>
        </w:rPr>
      </w:pPr>
    </w:p>
    <w:p w:rsidR="00AC3F88" w:rsidRDefault="00AC3F88" w:rsidP="00AC3F88">
      <w:pPr>
        <w:rPr>
          <w:sz w:val="40"/>
        </w:rPr>
      </w:pPr>
      <w:r>
        <w:rPr>
          <w:sz w:val="40"/>
        </w:rPr>
        <w:lastRenderedPageBreak/>
        <w:t xml:space="preserve">Resultaten </w:t>
      </w:r>
    </w:p>
    <w:p w:rsidR="00143953" w:rsidRPr="00143953" w:rsidRDefault="00143953" w:rsidP="00143953">
      <w:pPr>
        <w:pStyle w:val="Lijstalinea"/>
        <w:numPr>
          <w:ilvl w:val="0"/>
          <w:numId w:val="1"/>
        </w:numPr>
        <w:rPr>
          <w:sz w:val="32"/>
          <w:szCs w:val="32"/>
        </w:rPr>
      </w:pPr>
      <w:r w:rsidRPr="00143953">
        <w:rPr>
          <w:sz w:val="32"/>
          <w:szCs w:val="32"/>
        </w:rPr>
        <w:t xml:space="preserve">Tabel: </w:t>
      </w:r>
    </w:p>
    <w:tbl>
      <w:tblPr>
        <w:tblStyle w:val="Tabelraster"/>
        <w:tblW w:w="0" w:type="auto"/>
        <w:tblLook w:val="04A0" w:firstRow="1" w:lastRow="0" w:firstColumn="1" w:lastColumn="0" w:noHBand="0" w:noVBand="1"/>
      </w:tblPr>
      <w:tblGrid>
        <w:gridCol w:w="1555"/>
        <w:gridCol w:w="1559"/>
      </w:tblGrid>
      <w:tr w:rsidR="00AC3F88" w:rsidRPr="00143953" w:rsidTr="00AC3F88">
        <w:tc>
          <w:tcPr>
            <w:tcW w:w="1555" w:type="dxa"/>
          </w:tcPr>
          <w:p w:rsidR="00AC3F88" w:rsidRPr="00143953" w:rsidRDefault="00AC3F88" w:rsidP="00AC3F88">
            <w:pPr>
              <w:jc w:val="center"/>
              <w:rPr>
                <w:sz w:val="32"/>
                <w:szCs w:val="32"/>
              </w:rPr>
            </w:pPr>
            <w:r w:rsidRPr="00143953">
              <w:rPr>
                <w:sz w:val="32"/>
                <w:szCs w:val="32"/>
              </w:rPr>
              <w:t>LENGTE CM</w:t>
            </w:r>
          </w:p>
        </w:tc>
        <w:tc>
          <w:tcPr>
            <w:tcW w:w="1559" w:type="dxa"/>
          </w:tcPr>
          <w:p w:rsidR="00AC3F88" w:rsidRPr="00143953" w:rsidRDefault="00AC3F88" w:rsidP="00AC3F88">
            <w:pPr>
              <w:jc w:val="center"/>
              <w:rPr>
                <w:sz w:val="32"/>
                <w:szCs w:val="32"/>
              </w:rPr>
            </w:pPr>
            <w:r w:rsidRPr="00143953">
              <w:rPr>
                <w:sz w:val="32"/>
                <w:szCs w:val="32"/>
              </w:rPr>
              <w:t>TIJD SEC</w:t>
            </w:r>
          </w:p>
        </w:tc>
      </w:tr>
      <w:tr w:rsidR="00AC3F88" w:rsidRPr="00143953" w:rsidTr="00AC3F88">
        <w:tc>
          <w:tcPr>
            <w:tcW w:w="1555" w:type="dxa"/>
          </w:tcPr>
          <w:p w:rsidR="00AC3F88" w:rsidRPr="00143953" w:rsidRDefault="00AC3F88" w:rsidP="00AC3F88">
            <w:pPr>
              <w:rPr>
                <w:sz w:val="32"/>
                <w:szCs w:val="32"/>
              </w:rPr>
            </w:pPr>
            <w:r w:rsidRPr="00143953">
              <w:rPr>
                <w:sz w:val="32"/>
                <w:szCs w:val="32"/>
              </w:rPr>
              <w:t>0</w:t>
            </w:r>
          </w:p>
        </w:tc>
        <w:tc>
          <w:tcPr>
            <w:tcW w:w="1559" w:type="dxa"/>
          </w:tcPr>
          <w:p w:rsidR="00AC3F88" w:rsidRPr="00143953" w:rsidRDefault="00AC3F88" w:rsidP="00AC3F88">
            <w:pPr>
              <w:rPr>
                <w:sz w:val="32"/>
                <w:szCs w:val="32"/>
              </w:rPr>
            </w:pPr>
            <w:r w:rsidRPr="00143953">
              <w:rPr>
                <w:sz w:val="32"/>
                <w:szCs w:val="32"/>
              </w:rPr>
              <w:t>0,446</w:t>
            </w:r>
          </w:p>
        </w:tc>
      </w:tr>
      <w:tr w:rsidR="00AC3F88" w:rsidRPr="00143953" w:rsidTr="00AC3F88">
        <w:tc>
          <w:tcPr>
            <w:tcW w:w="1555" w:type="dxa"/>
          </w:tcPr>
          <w:p w:rsidR="00AC3F88" w:rsidRPr="00143953" w:rsidRDefault="00AC3F88" w:rsidP="00AC3F88">
            <w:pPr>
              <w:rPr>
                <w:sz w:val="32"/>
                <w:szCs w:val="32"/>
              </w:rPr>
            </w:pPr>
            <w:r w:rsidRPr="00143953">
              <w:rPr>
                <w:sz w:val="32"/>
                <w:szCs w:val="32"/>
              </w:rPr>
              <w:t>10</w:t>
            </w:r>
          </w:p>
        </w:tc>
        <w:tc>
          <w:tcPr>
            <w:tcW w:w="1559" w:type="dxa"/>
          </w:tcPr>
          <w:p w:rsidR="00AC3F88" w:rsidRPr="00143953" w:rsidRDefault="00AC3F88" w:rsidP="00AC3F88">
            <w:pPr>
              <w:rPr>
                <w:sz w:val="32"/>
                <w:szCs w:val="32"/>
              </w:rPr>
            </w:pPr>
            <w:r w:rsidRPr="00143953">
              <w:rPr>
                <w:sz w:val="32"/>
                <w:szCs w:val="32"/>
              </w:rPr>
              <w:t>0,841</w:t>
            </w:r>
          </w:p>
        </w:tc>
      </w:tr>
      <w:tr w:rsidR="00AC3F88" w:rsidRPr="00143953" w:rsidTr="00AC3F88">
        <w:tc>
          <w:tcPr>
            <w:tcW w:w="1555" w:type="dxa"/>
          </w:tcPr>
          <w:p w:rsidR="00AC3F88" w:rsidRPr="00143953" w:rsidRDefault="00AC3F88" w:rsidP="00AC3F88">
            <w:pPr>
              <w:rPr>
                <w:sz w:val="32"/>
                <w:szCs w:val="32"/>
              </w:rPr>
            </w:pPr>
            <w:r w:rsidRPr="00143953">
              <w:rPr>
                <w:sz w:val="32"/>
                <w:szCs w:val="32"/>
              </w:rPr>
              <w:t>20</w:t>
            </w:r>
          </w:p>
        </w:tc>
        <w:tc>
          <w:tcPr>
            <w:tcW w:w="1559" w:type="dxa"/>
          </w:tcPr>
          <w:p w:rsidR="00AC3F88" w:rsidRPr="00143953" w:rsidRDefault="00AC3F88" w:rsidP="00AC3F88">
            <w:pPr>
              <w:rPr>
                <w:sz w:val="32"/>
                <w:szCs w:val="32"/>
              </w:rPr>
            </w:pPr>
            <w:r w:rsidRPr="00143953">
              <w:rPr>
                <w:sz w:val="32"/>
                <w:szCs w:val="32"/>
              </w:rPr>
              <w:t>1,</w:t>
            </w:r>
            <w:r w:rsidR="00143953">
              <w:rPr>
                <w:sz w:val="32"/>
                <w:szCs w:val="32"/>
              </w:rPr>
              <w:t>175</w:t>
            </w:r>
          </w:p>
        </w:tc>
      </w:tr>
      <w:tr w:rsidR="00AC3F88" w:rsidRPr="00143953" w:rsidTr="00AC3F88">
        <w:tc>
          <w:tcPr>
            <w:tcW w:w="1555" w:type="dxa"/>
          </w:tcPr>
          <w:p w:rsidR="00AC3F88" w:rsidRPr="00143953" w:rsidRDefault="00AC3F88" w:rsidP="00AC3F88">
            <w:pPr>
              <w:rPr>
                <w:sz w:val="32"/>
                <w:szCs w:val="32"/>
              </w:rPr>
            </w:pPr>
            <w:r w:rsidRPr="00143953">
              <w:rPr>
                <w:sz w:val="32"/>
                <w:szCs w:val="32"/>
              </w:rPr>
              <w:t>30</w:t>
            </w:r>
          </w:p>
        </w:tc>
        <w:tc>
          <w:tcPr>
            <w:tcW w:w="1559" w:type="dxa"/>
          </w:tcPr>
          <w:p w:rsidR="00AC3F88" w:rsidRPr="00143953" w:rsidRDefault="00AC3F88" w:rsidP="00AC3F88">
            <w:pPr>
              <w:rPr>
                <w:sz w:val="32"/>
                <w:szCs w:val="32"/>
              </w:rPr>
            </w:pPr>
            <w:r w:rsidRPr="00143953">
              <w:rPr>
                <w:sz w:val="32"/>
                <w:szCs w:val="32"/>
              </w:rPr>
              <w:t>1,188</w:t>
            </w:r>
          </w:p>
        </w:tc>
      </w:tr>
      <w:tr w:rsidR="00AC3F88" w:rsidRPr="00143953" w:rsidTr="00AC3F88">
        <w:tc>
          <w:tcPr>
            <w:tcW w:w="1555" w:type="dxa"/>
          </w:tcPr>
          <w:p w:rsidR="00AC3F88" w:rsidRPr="00143953" w:rsidRDefault="00AC3F88" w:rsidP="00AC3F88">
            <w:pPr>
              <w:rPr>
                <w:sz w:val="32"/>
                <w:szCs w:val="32"/>
              </w:rPr>
            </w:pPr>
            <w:r w:rsidRPr="00143953">
              <w:rPr>
                <w:sz w:val="32"/>
                <w:szCs w:val="32"/>
              </w:rPr>
              <w:t>40</w:t>
            </w:r>
          </w:p>
        </w:tc>
        <w:tc>
          <w:tcPr>
            <w:tcW w:w="1559" w:type="dxa"/>
          </w:tcPr>
          <w:p w:rsidR="00AC3F88" w:rsidRPr="00143953" w:rsidRDefault="00AC3F88" w:rsidP="00AC3F88">
            <w:pPr>
              <w:rPr>
                <w:sz w:val="32"/>
                <w:szCs w:val="32"/>
              </w:rPr>
            </w:pPr>
            <w:r w:rsidRPr="00143953">
              <w:rPr>
                <w:sz w:val="32"/>
                <w:szCs w:val="32"/>
              </w:rPr>
              <w:t>1,525</w:t>
            </w:r>
          </w:p>
        </w:tc>
      </w:tr>
      <w:tr w:rsidR="00AC3F88" w:rsidRPr="00143953" w:rsidTr="00AC3F88">
        <w:tc>
          <w:tcPr>
            <w:tcW w:w="1555" w:type="dxa"/>
          </w:tcPr>
          <w:p w:rsidR="00AC3F88" w:rsidRPr="00143953" w:rsidRDefault="00AC3F88" w:rsidP="00AC3F88">
            <w:pPr>
              <w:rPr>
                <w:sz w:val="32"/>
                <w:szCs w:val="32"/>
              </w:rPr>
            </w:pPr>
            <w:r w:rsidRPr="00143953">
              <w:rPr>
                <w:sz w:val="32"/>
                <w:szCs w:val="32"/>
              </w:rPr>
              <w:t>50</w:t>
            </w:r>
          </w:p>
        </w:tc>
        <w:tc>
          <w:tcPr>
            <w:tcW w:w="1559" w:type="dxa"/>
          </w:tcPr>
          <w:p w:rsidR="00AC3F88" w:rsidRPr="00143953" w:rsidRDefault="00AC3F88" w:rsidP="00AC3F88">
            <w:pPr>
              <w:rPr>
                <w:sz w:val="32"/>
                <w:szCs w:val="32"/>
              </w:rPr>
            </w:pPr>
            <w:r w:rsidRPr="00143953">
              <w:rPr>
                <w:sz w:val="32"/>
                <w:szCs w:val="32"/>
              </w:rPr>
              <w:t>1,722</w:t>
            </w:r>
          </w:p>
        </w:tc>
      </w:tr>
      <w:tr w:rsidR="00AC3F88" w:rsidRPr="00143953" w:rsidTr="00AC3F88">
        <w:tc>
          <w:tcPr>
            <w:tcW w:w="1555" w:type="dxa"/>
          </w:tcPr>
          <w:p w:rsidR="00AC3F88" w:rsidRPr="00143953" w:rsidRDefault="00AC3F88" w:rsidP="00AC3F88">
            <w:pPr>
              <w:rPr>
                <w:sz w:val="32"/>
                <w:szCs w:val="32"/>
              </w:rPr>
            </w:pPr>
            <w:r w:rsidRPr="00143953">
              <w:rPr>
                <w:sz w:val="32"/>
                <w:szCs w:val="32"/>
              </w:rPr>
              <w:t>60</w:t>
            </w:r>
          </w:p>
        </w:tc>
        <w:tc>
          <w:tcPr>
            <w:tcW w:w="1559" w:type="dxa"/>
          </w:tcPr>
          <w:p w:rsidR="00AC3F88" w:rsidRPr="00143953" w:rsidRDefault="00AC3F88" w:rsidP="00AC3F88">
            <w:pPr>
              <w:rPr>
                <w:sz w:val="32"/>
                <w:szCs w:val="32"/>
              </w:rPr>
            </w:pPr>
            <w:r w:rsidRPr="00143953">
              <w:rPr>
                <w:sz w:val="32"/>
                <w:szCs w:val="32"/>
              </w:rPr>
              <w:t>1,774</w:t>
            </w:r>
          </w:p>
        </w:tc>
      </w:tr>
      <w:tr w:rsidR="00AC3F88" w:rsidRPr="00143953" w:rsidTr="00AC3F88">
        <w:tc>
          <w:tcPr>
            <w:tcW w:w="1555" w:type="dxa"/>
          </w:tcPr>
          <w:p w:rsidR="00AC3F88" w:rsidRPr="00143953" w:rsidRDefault="00AC3F88" w:rsidP="00AC3F88">
            <w:pPr>
              <w:rPr>
                <w:sz w:val="32"/>
                <w:szCs w:val="32"/>
              </w:rPr>
            </w:pPr>
            <w:r w:rsidRPr="00143953">
              <w:rPr>
                <w:sz w:val="32"/>
                <w:szCs w:val="32"/>
              </w:rPr>
              <w:t>70</w:t>
            </w:r>
          </w:p>
        </w:tc>
        <w:tc>
          <w:tcPr>
            <w:tcW w:w="1559" w:type="dxa"/>
          </w:tcPr>
          <w:p w:rsidR="00AC3F88" w:rsidRPr="00143953" w:rsidRDefault="00AC3F88" w:rsidP="00AC3F88">
            <w:pPr>
              <w:rPr>
                <w:sz w:val="32"/>
                <w:szCs w:val="32"/>
              </w:rPr>
            </w:pPr>
            <w:r w:rsidRPr="00143953">
              <w:rPr>
                <w:sz w:val="32"/>
                <w:szCs w:val="32"/>
              </w:rPr>
              <w:t>1,888</w:t>
            </w:r>
          </w:p>
        </w:tc>
      </w:tr>
      <w:tr w:rsidR="00AC3F88" w:rsidRPr="00143953" w:rsidTr="00AC3F88">
        <w:tc>
          <w:tcPr>
            <w:tcW w:w="1555" w:type="dxa"/>
          </w:tcPr>
          <w:p w:rsidR="00AC3F88" w:rsidRPr="00143953" w:rsidRDefault="00AC3F88" w:rsidP="00AC3F88">
            <w:pPr>
              <w:rPr>
                <w:sz w:val="32"/>
                <w:szCs w:val="32"/>
              </w:rPr>
            </w:pPr>
            <w:r w:rsidRPr="00143953">
              <w:rPr>
                <w:sz w:val="32"/>
                <w:szCs w:val="32"/>
              </w:rPr>
              <w:t>80</w:t>
            </w:r>
          </w:p>
        </w:tc>
        <w:tc>
          <w:tcPr>
            <w:tcW w:w="1559" w:type="dxa"/>
          </w:tcPr>
          <w:p w:rsidR="00AC3F88" w:rsidRPr="00143953" w:rsidRDefault="00AC3F88" w:rsidP="00AC3F88">
            <w:pPr>
              <w:rPr>
                <w:sz w:val="32"/>
                <w:szCs w:val="32"/>
              </w:rPr>
            </w:pPr>
            <w:r w:rsidRPr="00143953">
              <w:rPr>
                <w:sz w:val="32"/>
                <w:szCs w:val="32"/>
              </w:rPr>
              <w:t>1,994</w:t>
            </w:r>
          </w:p>
        </w:tc>
      </w:tr>
      <w:tr w:rsidR="00AC3F88" w:rsidRPr="00143953" w:rsidTr="00AC3F88">
        <w:tc>
          <w:tcPr>
            <w:tcW w:w="1555" w:type="dxa"/>
          </w:tcPr>
          <w:p w:rsidR="00AC3F88" w:rsidRPr="00143953" w:rsidRDefault="00AC3F88" w:rsidP="00AC3F88">
            <w:pPr>
              <w:rPr>
                <w:sz w:val="32"/>
                <w:szCs w:val="32"/>
              </w:rPr>
            </w:pPr>
            <w:r w:rsidRPr="00143953">
              <w:rPr>
                <w:sz w:val="32"/>
                <w:szCs w:val="32"/>
              </w:rPr>
              <w:t>90</w:t>
            </w:r>
          </w:p>
        </w:tc>
        <w:tc>
          <w:tcPr>
            <w:tcW w:w="1559" w:type="dxa"/>
          </w:tcPr>
          <w:p w:rsidR="00AC3F88" w:rsidRPr="00143953" w:rsidRDefault="00AC3F88" w:rsidP="00AC3F88">
            <w:pPr>
              <w:rPr>
                <w:sz w:val="32"/>
                <w:szCs w:val="32"/>
              </w:rPr>
            </w:pPr>
            <w:r w:rsidRPr="00143953">
              <w:rPr>
                <w:sz w:val="32"/>
                <w:szCs w:val="32"/>
              </w:rPr>
              <w:t>2,122</w:t>
            </w:r>
          </w:p>
        </w:tc>
      </w:tr>
      <w:tr w:rsidR="00AC3F88" w:rsidRPr="00143953" w:rsidTr="00AC3F88">
        <w:tc>
          <w:tcPr>
            <w:tcW w:w="1555" w:type="dxa"/>
          </w:tcPr>
          <w:p w:rsidR="00AC3F88" w:rsidRPr="00143953" w:rsidRDefault="00AC3F88" w:rsidP="00AC3F88">
            <w:pPr>
              <w:rPr>
                <w:sz w:val="32"/>
                <w:szCs w:val="32"/>
              </w:rPr>
            </w:pPr>
            <w:r w:rsidRPr="00143953">
              <w:rPr>
                <w:sz w:val="32"/>
                <w:szCs w:val="32"/>
              </w:rPr>
              <w:t>100</w:t>
            </w:r>
          </w:p>
        </w:tc>
        <w:tc>
          <w:tcPr>
            <w:tcW w:w="1559" w:type="dxa"/>
          </w:tcPr>
          <w:p w:rsidR="00AC3F88" w:rsidRPr="00143953" w:rsidRDefault="00AC3F88" w:rsidP="00AC3F88">
            <w:pPr>
              <w:rPr>
                <w:sz w:val="32"/>
                <w:szCs w:val="32"/>
              </w:rPr>
            </w:pPr>
            <w:r w:rsidRPr="00143953">
              <w:rPr>
                <w:sz w:val="32"/>
                <w:szCs w:val="32"/>
              </w:rPr>
              <w:t>2,136</w:t>
            </w:r>
          </w:p>
        </w:tc>
      </w:tr>
      <w:tr w:rsidR="00AC3F88" w:rsidRPr="00143953" w:rsidTr="00AC3F88">
        <w:tc>
          <w:tcPr>
            <w:tcW w:w="1555" w:type="dxa"/>
          </w:tcPr>
          <w:p w:rsidR="00AC3F88" w:rsidRPr="00143953" w:rsidRDefault="00AC3F88" w:rsidP="00AC3F88">
            <w:pPr>
              <w:rPr>
                <w:sz w:val="32"/>
                <w:szCs w:val="32"/>
              </w:rPr>
            </w:pPr>
            <w:r w:rsidRPr="00143953">
              <w:rPr>
                <w:sz w:val="32"/>
                <w:szCs w:val="32"/>
              </w:rPr>
              <w:t>110</w:t>
            </w:r>
          </w:p>
        </w:tc>
        <w:tc>
          <w:tcPr>
            <w:tcW w:w="1559" w:type="dxa"/>
          </w:tcPr>
          <w:p w:rsidR="00AC3F88" w:rsidRPr="00143953" w:rsidRDefault="00AC3F88" w:rsidP="00AC3F88">
            <w:pPr>
              <w:rPr>
                <w:sz w:val="32"/>
                <w:szCs w:val="32"/>
              </w:rPr>
            </w:pPr>
            <w:r w:rsidRPr="00143953">
              <w:rPr>
                <w:sz w:val="32"/>
                <w:szCs w:val="32"/>
              </w:rPr>
              <w:t>2,275</w:t>
            </w:r>
          </w:p>
        </w:tc>
      </w:tr>
      <w:tr w:rsidR="00AC3F88" w:rsidRPr="00143953" w:rsidTr="00AC3F88">
        <w:tc>
          <w:tcPr>
            <w:tcW w:w="1555" w:type="dxa"/>
          </w:tcPr>
          <w:p w:rsidR="00AC3F88" w:rsidRPr="00143953" w:rsidRDefault="00AC3F88" w:rsidP="00AC3F88">
            <w:pPr>
              <w:rPr>
                <w:sz w:val="32"/>
                <w:szCs w:val="32"/>
              </w:rPr>
            </w:pPr>
            <w:r w:rsidRPr="00143953">
              <w:rPr>
                <w:sz w:val="32"/>
                <w:szCs w:val="32"/>
              </w:rPr>
              <w:t>120</w:t>
            </w:r>
          </w:p>
        </w:tc>
        <w:tc>
          <w:tcPr>
            <w:tcW w:w="1559" w:type="dxa"/>
          </w:tcPr>
          <w:p w:rsidR="00AC3F88" w:rsidRPr="00143953" w:rsidRDefault="00AC3F88" w:rsidP="00AC3F88">
            <w:pPr>
              <w:rPr>
                <w:sz w:val="32"/>
                <w:szCs w:val="32"/>
              </w:rPr>
            </w:pPr>
            <w:r w:rsidRPr="00143953">
              <w:rPr>
                <w:sz w:val="32"/>
                <w:szCs w:val="32"/>
              </w:rPr>
              <w:t>2,542</w:t>
            </w:r>
          </w:p>
        </w:tc>
      </w:tr>
      <w:tr w:rsidR="00AC3F88" w:rsidRPr="00143953" w:rsidTr="00AC3F88">
        <w:tc>
          <w:tcPr>
            <w:tcW w:w="1555" w:type="dxa"/>
          </w:tcPr>
          <w:p w:rsidR="00AC3F88" w:rsidRPr="00143953" w:rsidRDefault="00AC3F88" w:rsidP="00AC3F88">
            <w:pPr>
              <w:rPr>
                <w:sz w:val="32"/>
                <w:szCs w:val="32"/>
              </w:rPr>
            </w:pPr>
            <w:r w:rsidRPr="00143953">
              <w:rPr>
                <w:sz w:val="32"/>
                <w:szCs w:val="32"/>
              </w:rPr>
              <w:t>130</w:t>
            </w:r>
          </w:p>
        </w:tc>
        <w:tc>
          <w:tcPr>
            <w:tcW w:w="1559" w:type="dxa"/>
          </w:tcPr>
          <w:p w:rsidR="00AC3F88" w:rsidRPr="00143953" w:rsidRDefault="00AC3F88" w:rsidP="00AC3F88">
            <w:pPr>
              <w:rPr>
                <w:sz w:val="32"/>
                <w:szCs w:val="32"/>
              </w:rPr>
            </w:pPr>
            <w:r w:rsidRPr="00143953">
              <w:rPr>
                <w:sz w:val="32"/>
                <w:szCs w:val="32"/>
              </w:rPr>
              <w:t>2,747</w:t>
            </w:r>
          </w:p>
        </w:tc>
      </w:tr>
      <w:tr w:rsidR="00AC3F88" w:rsidRPr="00143953" w:rsidTr="00AC3F88">
        <w:tc>
          <w:tcPr>
            <w:tcW w:w="1555" w:type="dxa"/>
          </w:tcPr>
          <w:p w:rsidR="00AC3F88" w:rsidRPr="00143953" w:rsidRDefault="00AC3F88" w:rsidP="00AC3F88">
            <w:pPr>
              <w:rPr>
                <w:sz w:val="32"/>
                <w:szCs w:val="32"/>
              </w:rPr>
            </w:pPr>
            <w:r w:rsidRPr="00143953">
              <w:rPr>
                <w:sz w:val="32"/>
                <w:szCs w:val="32"/>
              </w:rPr>
              <w:t>140</w:t>
            </w:r>
          </w:p>
        </w:tc>
        <w:tc>
          <w:tcPr>
            <w:tcW w:w="1559" w:type="dxa"/>
          </w:tcPr>
          <w:p w:rsidR="00AC3F88" w:rsidRPr="00143953" w:rsidRDefault="00AC3F88" w:rsidP="00AC3F88">
            <w:pPr>
              <w:rPr>
                <w:sz w:val="32"/>
                <w:szCs w:val="32"/>
              </w:rPr>
            </w:pPr>
            <w:r w:rsidRPr="00143953">
              <w:rPr>
                <w:sz w:val="32"/>
                <w:szCs w:val="32"/>
              </w:rPr>
              <w:t>2,866</w:t>
            </w:r>
          </w:p>
        </w:tc>
      </w:tr>
      <w:tr w:rsidR="00AC3F88" w:rsidRPr="00143953" w:rsidTr="00AC3F88">
        <w:trPr>
          <w:trHeight w:val="254"/>
        </w:trPr>
        <w:tc>
          <w:tcPr>
            <w:tcW w:w="1555" w:type="dxa"/>
          </w:tcPr>
          <w:p w:rsidR="00AC3F88" w:rsidRPr="00143953" w:rsidRDefault="00AC3F88" w:rsidP="00AC3F88">
            <w:pPr>
              <w:rPr>
                <w:sz w:val="32"/>
                <w:szCs w:val="32"/>
              </w:rPr>
            </w:pPr>
            <w:r w:rsidRPr="00143953">
              <w:rPr>
                <w:sz w:val="32"/>
                <w:szCs w:val="32"/>
              </w:rPr>
              <w:t>150</w:t>
            </w:r>
          </w:p>
        </w:tc>
        <w:tc>
          <w:tcPr>
            <w:tcW w:w="1559" w:type="dxa"/>
          </w:tcPr>
          <w:p w:rsidR="00AC3F88" w:rsidRPr="00143953" w:rsidRDefault="00AC3F88" w:rsidP="00AC3F88">
            <w:pPr>
              <w:rPr>
                <w:sz w:val="32"/>
                <w:szCs w:val="32"/>
              </w:rPr>
            </w:pPr>
            <w:r w:rsidRPr="00143953">
              <w:rPr>
                <w:sz w:val="32"/>
                <w:szCs w:val="32"/>
              </w:rPr>
              <w:t>2,978</w:t>
            </w:r>
          </w:p>
        </w:tc>
      </w:tr>
    </w:tbl>
    <w:p w:rsidR="00AC3F88" w:rsidRPr="00143953" w:rsidRDefault="00AC3F88" w:rsidP="00AC3F88">
      <w:pPr>
        <w:rPr>
          <w:sz w:val="32"/>
          <w:szCs w:val="32"/>
        </w:rPr>
      </w:pPr>
    </w:p>
    <w:p w:rsidR="00143953" w:rsidRDefault="00143953" w:rsidP="00143953">
      <w:pPr>
        <w:pStyle w:val="Lijstalinea"/>
        <w:numPr>
          <w:ilvl w:val="0"/>
          <w:numId w:val="1"/>
        </w:numPr>
        <w:rPr>
          <w:sz w:val="40"/>
        </w:rPr>
      </w:pPr>
      <w:r>
        <w:rPr>
          <w:sz w:val="40"/>
        </w:rPr>
        <w:t xml:space="preserve">Grafiek: </w:t>
      </w:r>
    </w:p>
    <w:p w:rsidR="00143953" w:rsidRPr="00F17D3B" w:rsidRDefault="00143953" w:rsidP="00143953">
      <w:pPr>
        <w:rPr>
          <w:sz w:val="32"/>
          <w:szCs w:val="32"/>
        </w:rPr>
      </w:pPr>
      <w:r w:rsidRPr="00F17D3B">
        <w:rPr>
          <w:sz w:val="32"/>
          <w:szCs w:val="32"/>
        </w:rPr>
        <w:t>….</w:t>
      </w:r>
    </w:p>
    <w:p w:rsidR="00143953" w:rsidRDefault="00143953" w:rsidP="00143953">
      <w:pPr>
        <w:rPr>
          <w:sz w:val="40"/>
        </w:rPr>
      </w:pPr>
    </w:p>
    <w:p w:rsidR="00143953" w:rsidRDefault="00143953" w:rsidP="00143953">
      <w:pPr>
        <w:rPr>
          <w:sz w:val="40"/>
        </w:rPr>
      </w:pPr>
    </w:p>
    <w:p w:rsidR="00F17D3B" w:rsidRDefault="00F17D3B" w:rsidP="00143953">
      <w:pPr>
        <w:rPr>
          <w:sz w:val="40"/>
        </w:rPr>
      </w:pPr>
    </w:p>
    <w:p w:rsidR="00F17D3B" w:rsidRDefault="00F17D3B" w:rsidP="00143953">
      <w:pPr>
        <w:rPr>
          <w:sz w:val="40"/>
        </w:rPr>
      </w:pPr>
    </w:p>
    <w:p w:rsidR="00F17D3B" w:rsidRDefault="00F17D3B" w:rsidP="00143953">
      <w:pPr>
        <w:rPr>
          <w:sz w:val="40"/>
        </w:rPr>
      </w:pPr>
    </w:p>
    <w:p w:rsidR="00143953" w:rsidRDefault="00143953" w:rsidP="00143953">
      <w:pPr>
        <w:rPr>
          <w:sz w:val="40"/>
        </w:rPr>
      </w:pPr>
      <w:r>
        <w:rPr>
          <w:sz w:val="40"/>
        </w:rPr>
        <w:lastRenderedPageBreak/>
        <w:t>Conclusie en discussie</w:t>
      </w:r>
      <w:r w:rsidR="00DB2002">
        <w:rPr>
          <w:sz w:val="40"/>
        </w:rPr>
        <w:t>:</w:t>
      </w:r>
      <w:r>
        <w:rPr>
          <w:sz w:val="40"/>
        </w:rPr>
        <w:t xml:space="preserve"> </w:t>
      </w:r>
    </w:p>
    <w:p w:rsidR="00143953" w:rsidRPr="00F17D3B" w:rsidRDefault="00143953" w:rsidP="00143953">
      <w:pPr>
        <w:rPr>
          <w:sz w:val="36"/>
        </w:rPr>
      </w:pPr>
      <w:r w:rsidRPr="00F17D3B">
        <w:rPr>
          <w:sz w:val="36"/>
        </w:rPr>
        <w:t>Onderzoeksvraag:</w:t>
      </w:r>
    </w:p>
    <w:p w:rsidR="00143953" w:rsidRDefault="00143953" w:rsidP="00143953">
      <w:pPr>
        <w:pStyle w:val="Lijstalinea"/>
        <w:numPr>
          <w:ilvl w:val="0"/>
          <w:numId w:val="1"/>
        </w:numPr>
        <w:rPr>
          <w:sz w:val="32"/>
        </w:rPr>
      </w:pPr>
      <w:r w:rsidRPr="00F17D3B">
        <w:rPr>
          <w:sz w:val="32"/>
        </w:rPr>
        <w:t>Ho</w:t>
      </w:r>
      <w:r w:rsidR="00100288">
        <w:rPr>
          <w:sz w:val="32"/>
        </w:rPr>
        <w:t xml:space="preserve">e verandert de slingertijd als </w:t>
      </w:r>
      <w:r w:rsidRPr="00F17D3B">
        <w:rPr>
          <w:sz w:val="32"/>
        </w:rPr>
        <w:t>de len</w:t>
      </w:r>
      <w:r w:rsidR="00100288">
        <w:rPr>
          <w:sz w:val="32"/>
        </w:rPr>
        <w:t xml:space="preserve">gte van het slingertouw wordt aangepast? </w:t>
      </w:r>
    </w:p>
    <w:p w:rsidR="00F17D3B" w:rsidRDefault="00F17D3B" w:rsidP="00F17D3B">
      <w:pPr>
        <w:rPr>
          <w:sz w:val="36"/>
        </w:rPr>
      </w:pPr>
      <w:r>
        <w:rPr>
          <w:sz w:val="36"/>
        </w:rPr>
        <w:t>Antwoord:</w:t>
      </w:r>
    </w:p>
    <w:p w:rsidR="00143953" w:rsidRPr="00DB2002" w:rsidRDefault="00DB2002" w:rsidP="00140987">
      <w:pPr>
        <w:pStyle w:val="Lijstalinea"/>
        <w:numPr>
          <w:ilvl w:val="0"/>
          <w:numId w:val="1"/>
        </w:numPr>
        <w:rPr>
          <w:sz w:val="36"/>
        </w:rPr>
      </w:pPr>
      <w:r w:rsidRPr="00DB2002">
        <w:rPr>
          <w:sz w:val="32"/>
        </w:rPr>
        <w:t>De slingertijd neemt met gemiddeld 0,</w:t>
      </w:r>
      <w:r w:rsidR="00100288">
        <w:rPr>
          <w:sz w:val="32"/>
        </w:rPr>
        <w:t>158</w:t>
      </w:r>
      <w:r>
        <w:rPr>
          <w:sz w:val="32"/>
        </w:rPr>
        <w:t xml:space="preserve">25 seconden per 10 </w:t>
      </w:r>
      <w:r w:rsidR="00100288">
        <w:rPr>
          <w:sz w:val="32"/>
        </w:rPr>
        <w:t>centimeter</w:t>
      </w:r>
      <w:r>
        <w:rPr>
          <w:sz w:val="32"/>
        </w:rPr>
        <w:t xml:space="preserve"> toe.</w:t>
      </w:r>
    </w:p>
    <w:p w:rsidR="00DB2002" w:rsidRDefault="00DB2002" w:rsidP="00DB2002">
      <w:pPr>
        <w:rPr>
          <w:sz w:val="32"/>
        </w:rPr>
      </w:pPr>
      <w:r>
        <w:rPr>
          <w:sz w:val="36"/>
        </w:rPr>
        <w:t>Discussie:</w:t>
      </w:r>
    </w:p>
    <w:p w:rsidR="00DB2002" w:rsidRPr="00DB2002" w:rsidRDefault="00DB2002" w:rsidP="00DB2002">
      <w:pPr>
        <w:rPr>
          <w:sz w:val="32"/>
        </w:rPr>
      </w:pPr>
      <w:r>
        <w:rPr>
          <w:sz w:val="32"/>
        </w:rPr>
        <w:t>Uit resultaten blijkt dat hoe langer het slingertouw, hoe langer de slingertijd. Dit komt omdat de afstand die het slingertouw moet afleggen langer wordt. Op het begin gaat het gewichtje sneller, maar na een aantal keer slingeren vermindert de snelheid, waardoor het gemiddelde van de snelheid omlaag gaat.</w:t>
      </w:r>
    </w:p>
    <w:p w:rsidR="00DB2002" w:rsidRPr="005973A9" w:rsidRDefault="005973A9" w:rsidP="005973A9">
      <w:pPr>
        <w:pStyle w:val="Geenafstand"/>
        <w:rPr>
          <w:sz w:val="32"/>
        </w:rPr>
      </w:pPr>
      <w:r>
        <w:rPr>
          <w:sz w:val="32"/>
        </w:rPr>
        <w:t>Hypothese</w:t>
      </w:r>
      <w:r w:rsidRPr="005973A9">
        <w:rPr>
          <w:sz w:val="32"/>
        </w:rPr>
        <w:t>: ‘</w:t>
      </w:r>
      <w:r>
        <w:rPr>
          <w:sz w:val="32"/>
        </w:rPr>
        <w:t>H</w:t>
      </w:r>
      <w:r w:rsidRPr="005973A9">
        <w:rPr>
          <w:sz w:val="32"/>
        </w:rPr>
        <w:t xml:space="preserve">oe langer het slingertouw, hoe korter de slingertijd, omdat het gewichtje meer vaart kan maken als het touwtje langer is.’ </w:t>
      </w:r>
    </w:p>
    <w:p w:rsidR="005973A9" w:rsidRDefault="005973A9" w:rsidP="005973A9">
      <w:pPr>
        <w:pStyle w:val="Geenafstand"/>
        <w:rPr>
          <w:sz w:val="32"/>
        </w:rPr>
      </w:pPr>
      <w:r>
        <w:rPr>
          <w:sz w:val="32"/>
        </w:rPr>
        <w:t xml:space="preserve">De </w:t>
      </w:r>
      <w:r w:rsidRPr="005973A9">
        <w:rPr>
          <w:sz w:val="32"/>
        </w:rPr>
        <w:t xml:space="preserve">hypothese klopt dus </w:t>
      </w:r>
      <w:r w:rsidRPr="005973A9">
        <w:rPr>
          <w:b/>
          <w:sz w:val="32"/>
        </w:rPr>
        <w:t>niet</w:t>
      </w:r>
      <w:r>
        <w:rPr>
          <w:sz w:val="32"/>
        </w:rPr>
        <w:t>.</w:t>
      </w:r>
    </w:p>
    <w:p w:rsidR="005973A9" w:rsidRPr="005973A9" w:rsidRDefault="005973A9" w:rsidP="005973A9">
      <w:pPr>
        <w:pStyle w:val="Geenafstand"/>
        <w:rPr>
          <w:sz w:val="32"/>
        </w:rPr>
      </w:pPr>
      <w:r w:rsidRPr="005973A9">
        <w:rPr>
          <w:sz w:val="32"/>
        </w:rPr>
        <w:t xml:space="preserve"> </w:t>
      </w:r>
    </w:p>
    <w:p w:rsidR="005973A9" w:rsidRPr="005973A9" w:rsidRDefault="005973A9" w:rsidP="00DB2002">
      <w:pPr>
        <w:rPr>
          <w:sz w:val="32"/>
        </w:rPr>
      </w:pPr>
    </w:p>
    <w:sectPr w:rsidR="005973A9" w:rsidRPr="005973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687FC5"/>
    <w:multiLevelType w:val="hybridMultilevel"/>
    <w:tmpl w:val="1ECA9EAA"/>
    <w:lvl w:ilvl="0" w:tplc="70643798">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914"/>
    <w:rsid w:val="00100288"/>
    <w:rsid w:val="00143953"/>
    <w:rsid w:val="003F581D"/>
    <w:rsid w:val="005973A9"/>
    <w:rsid w:val="007D1AA1"/>
    <w:rsid w:val="00AC3F88"/>
    <w:rsid w:val="00DB2002"/>
    <w:rsid w:val="00E61EFE"/>
    <w:rsid w:val="00F17D3B"/>
    <w:rsid w:val="00F9091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F60FA"/>
  <w15:chartTrackingRefBased/>
  <w15:docId w15:val="{6126F5D2-86C9-431A-8A21-7AF7239B9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90914"/>
    <w:pPr>
      <w:ind w:left="720"/>
      <w:contextualSpacing/>
    </w:pPr>
  </w:style>
  <w:style w:type="table" w:styleId="Tabelraster">
    <w:name w:val="Table Grid"/>
    <w:basedOn w:val="Standaardtabel"/>
    <w:uiPriority w:val="39"/>
    <w:rsid w:val="00AC3F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5973A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4</Pages>
  <Words>247</Words>
  <Characters>1361</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install</dc:creator>
  <cp:keywords/>
  <dc:description/>
  <cp:lastModifiedBy>install</cp:lastModifiedBy>
  <cp:revision>7</cp:revision>
  <dcterms:created xsi:type="dcterms:W3CDTF">2015-12-02T10:37:00Z</dcterms:created>
  <dcterms:modified xsi:type="dcterms:W3CDTF">2016-06-01T10:58:00Z</dcterms:modified>
</cp:coreProperties>
</file>