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AE5BA" w14:textId="77777777" w:rsidR="00585829" w:rsidRPr="00FA049A" w:rsidRDefault="00551D2E">
      <w:pPr>
        <w:rPr>
          <w:rFonts w:ascii="Corbel" w:hAnsi="Corbel"/>
          <w:b/>
          <w:sz w:val="24"/>
          <w:szCs w:val="24"/>
        </w:rPr>
      </w:pPr>
      <w:r w:rsidRPr="00FA049A">
        <w:rPr>
          <w:rFonts w:ascii="Corbel" w:hAnsi="Corbel"/>
          <w:b/>
          <w:sz w:val="24"/>
          <w:szCs w:val="24"/>
        </w:rPr>
        <w:t xml:space="preserve">Biologie 3 VWO </w:t>
      </w:r>
      <w:r w:rsidRPr="00FA049A">
        <w:rPr>
          <w:rFonts w:ascii="Corbel" w:hAnsi="Corbel"/>
          <w:b/>
          <w:sz w:val="24"/>
          <w:szCs w:val="24"/>
        </w:rPr>
        <w:br/>
        <w:t>Hoofdstuk 1, basisstof 1 t/m 7</w:t>
      </w:r>
    </w:p>
    <w:p w14:paraId="6C77654E" w14:textId="77777777" w:rsidR="00D57C91" w:rsidRDefault="00551D2E">
      <w:pPr>
        <w:rPr>
          <w:rFonts w:ascii="Corbel" w:hAnsi="Corbel"/>
          <w:sz w:val="24"/>
          <w:szCs w:val="24"/>
        </w:rPr>
      </w:pPr>
      <w:r w:rsidRPr="00D57C91">
        <w:rPr>
          <w:rFonts w:ascii="Corbel" w:hAnsi="Corbel"/>
          <w:b/>
          <w:sz w:val="24"/>
          <w:szCs w:val="24"/>
          <w:u w:val="single"/>
        </w:rPr>
        <w:t>Basisstof 1</w:t>
      </w:r>
      <w:r w:rsidR="00E831C5" w:rsidRPr="00D57C91">
        <w:rPr>
          <w:rFonts w:ascii="Corbel" w:hAnsi="Corbel"/>
          <w:b/>
          <w:sz w:val="24"/>
          <w:szCs w:val="24"/>
          <w:u w:val="single"/>
        </w:rPr>
        <w:t>: Reageren op je omgeving.</w:t>
      </w:r>
    </w:p>
    <w:p w14:paraId="36AAE5BB" w14:textId="3B76466A" w:rsidR="00551D2E" w:rsidRPr="00FA049A" w:rsidRDefault="00551D2E">
      <w:pPr>
        <w:rPr>
          <w:rFonts w:ascii="Corbel" w:hAnsi="Corbel"/>
          <w:sz w:val="24"/>
          <w:szCs w:val="24"/>
        </w:rPr>
      </w:pPr>
      <w:r w:rsidRPr="00FA049A">
        <w:rPr>
          <w:rFonts w:ascii="Corbel" w:hAnsi="Corbel"/>
          <w:sz w:val="24"/>
          <w:szCs w:val="24"/>
        </w:rPr>
        <w:t>Als je reageert op je omgeving, werken je zintuigen samen met je zenuwstelsel</w:t>
      </w:r>
      <w:r w:rsidR="005F5F0B" w:rsidRPr="00FA049A">
        <w:rPr>
          <w:rFonts w:ascii="Corbel" w:hAnsi="Corbel"/>
          <w:sz w:val="24"/>
          <w:szCs w:val="24"/>
        </w:rPr>
        <w:t xml:space="preserve"> (meerdere tegelijk)</w:t>
      </w:r>
      <w:r w:rsidRPr="00FA049A">
        <w:rPr>
          <w:rFonts w:ascii="Corbel" w:hAnsi="Corbel"/>
          <w:sz w:val="24"/>
          <w:szCs w:val="24"/>
        </w:rPr>
        <w:t xml:space="preserve">. </w:t>
      </w:r>
      <w:r w:rsidRPr="00FA049A">
        <w:rPr>
          <w:rFonts w:ascii="Corbel" w:hAnsi="Corbel"/>
          <w:sz w:val="24"/>
          <w:szCs w:val="24"/>
        </w:rPr>
        <w:br/>
        <w:t>Wanneer je je zintuigen gebruikt, geven die seintjes</w:t>
      </w:r>
      <w:r w:rsidR="009D262A" w:rsidRPr="00FA049A">
        <w:rPr>
          <w:rFonts w:ascii="Corbel" w:hAnsi="Corbel"/>
          <w:sz w:val="24"/>
          <w:szCs w:val="24"/>
        </w:rPr>
        <w:t xml:space="preserve"> (</w:t>
      </w:r>
      <w:r w:rsidR="009D262A" w:rsidRPr="00FA049A">
        <w:rPr>
          <w:rFonts w:ascii="Corbel" w:hAnsi="Corbel"/>
          <w:b/>
          <w:sz w:val="24"/>
          <w:szCs w:val="24"/>
        </w:rPr>
        <w:t>impulsen)</w:t>
      </w:r>
      <w:r w:rsidRPr="00FA049A">
        <w:rPr>
          <w:rFonts w:ascii="Corbel" w:hAnsi="Corbel"/>
          <w:sz w:val="24"/>
          <w:szCs w:val="24"/>
        </w:rPr>
        <w:t xml:space="preserve"> af die via de zenuwen naar de hersenen gaan. </w:t>
      </w:r>
      <w:r w:rsidRPr="00FA049A">
        <w:rPr>
          <w:rFonts w:ascii="Corbel" w:hAnsi="Corbel"/>
          <w:sz w:val="24"/>
          <w:szCs w:val="24"/>
        </w:rPr>
        <w:br/>
        <w:t xml:space="preserve">De hersenen verwerken deze seintjes en reageren door het afgeven van andere seintjes. </w:t>
      </w:r>
    </w:p>
    <w:p w14:paraId="36AAE5BC" w14:textId="77777777" w:rsidR="009D262A" w:rsidRPr="00FA049A" w:rsidRDefault="00551D2E">
      <w:pPr>
        <w:rPr>
          <w:rFonts w:ascii="Corbel" w:hAnsi="Corbel"/>
          <w:sz w:val="24"/>
          <w:szCs w:val="24"/>
        </w:rPr>
      </w:pPr>
      <w:r w:rsidRPr="00FA049A">
        <w:rPr>
          <w:rFonts w:ascii="Corbel" w:hAnsi="Corbel"/>
          <w:noProof/>
          <w:sz w:val="24"/>
          <w:szCs w:val="24"/>
          <w:lang w:eastAsia="nl-NL"/>
        </w:rPr>
        <w:drawing>
          <wp:anchor distT="0" distB="0" distL="114300" distR="114300" simplePos="0" relativeHeight="251658240" behindDoc="1" locked="0" layoutInCell="1" allowOverlap="1" wp14:anchorId="36AAE5E6" wp14:editId="36AAE5E7">
            <wp:simplePos x="0" y="0"/>
            <wp:positionH relativeFrom="column">
              <wp:posOffset>-158750</wp:posOffset>
            </wp:positionH>
            <wp:positionV relativeFrom="paragraph">
              <wp:posOffset>285750</wp:posOffset>
            </wp:positionV>
            <wp:extent cx="5760720" cy="4049395"/>
            <wp:effectExtent l="0" t="0" r="0" b="8255"/>
            <wp:wrapTight wrapText="bothSides">
              <wp:wrapPolygon edited="0">
                <wp:start x="0" y="0"/>
                <wp:lineTo x="0" y="21542"/>
                <wp:lineTo x="21500" y="21542"/>
                <wp:lineTo x="2150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4049395"/>
                    </a:xfrm>
                    <a:prstGeom prst="rect">
                      <a:avLst/>
                    </a:prstGeom>
                  </pic:spPr>
                </pic:pic>
              </a:graphicData>
            </a:graphic>
            <wp14:sizeRelH relativeFrom="page">
              <wp14:pctWidth>0</wp14:pctWidth>
            </wp14:sizeRelH>
            <wp14:sizeRelV relativeFrom="page">
              <wp14:pctHeight>0</wp14:pctHeight>
            </wp14:sizeRelV>
          </wp:anchor>
        </w:drawing>
      </w:r>
      <w:r w:rsidR="00B435A5" w:rsidRPr="00FA049A">
        <w:rPr>
          <w:rFonts w:ascii="Corbel" w:hAnsi="Corbel"/>
          <w:b/>
          <w:sz w:val="24"/>
          <w:szCs w:val="24"/>
        </w:rPr>
        <w:t>Zintuigen</w:t>
      </w:r>
      <w:r w:rsidRPr="00FA049A">
        <w:rPr>
          <w:rFonts w:ascii="Corbel" w:hAnsi="Corbel"/>
          <w:b/>
          <w:sz w:val="24"/>
          <w:szCs w:val="24"/>
        </w:rPr>
        <w:br/>
      </w:r>
      <w:r w:rsidR="00B435A5" w:rsidRPr="00FA049A">
        <w:rPr>
          <w:rFonts w:ascii="Corbel" w:hAnsi="Corbel"/>
          <w:sz w:val="24"/>
          <w:szCs w:val="24"/>
        </w:rPr>
        <w:t>Een</w:t>
      </w:r>
      <w:r w:rsidR="00B435A5" w:rsidRPr="00FA049A">
        <w:rPr>
          <w:rFonts w:ascii="Corbel" w:hAnsi="Corbel"/>
          <w:b/>
          <w:sz w:val="24"/>
          <w:szCs w:val="24"/>
        </w:rPr>
        <w:t xml:space="preserve"> </w:t>
      </w:r>
      <w:r w:rsidR="009D262A" w:rsidRPr="00FA049A">
        <w:rPr>
          <w:rFonts w:ascii="Corbel" w:hAnsi="Corbel"/>
          <w:b/>
          <w:sz w:val="24"/>
          <w:szCs w:val="24"/>
        </w:rPr>
        <w:t>zintuig</w:t>
      </w:r>
      <w:r w:rsidR="009D262A" w:rsidRPr="00FA049A">
        <w:rPr>
          <w:rFonts w:ascii="Corbel" w:hAnsi="Corbel"/>
          <w:sz w:val="24"/>
          <w:szCs w:val="24"/>
        </w:rPr>
        <w:t xml:space="preserve"> is een orgaan dat reageert op invloeden uit je omgeving. Zo’n invloed uit de omgeving op een organisme heet een </w:t>
      </w:r>
      <w:r w:rsidR="009D262A" w:rsidRPr="00FA049A">
        <w:rPr>
          <w:rFonts w:ascii="Corbel" w:hAnsi="Corbel"/>
          <w:b/>
          <w:sz w:val="24"/>
          <w:szCs w:val="24"/>
        </w:rPr>
        <w:t>prikkel</w:t>
      </w:r>
      <w:r w:rsidR="009D262A" w:rsidRPr="00FA049A">
        <w:rPr>
          <w:rFonts w:ascii="Corbel" w:hAnsi="Corbel"/>
          <w:sz w:val="24"/>
          <w:szCs w:val="24"/>
        </w:rPr>
        <w:t xml:space="preserve">. </w:t>
      </w:r>
      <w:r w:rsidR="009D262A" w:rsidRPr="00FA049A">
        <w:rPr>
          <w:rFonts w:ascii="Corbel" w:hAnsi="Corbel"/>
          <w:i/>
          <w:sz w:val="24"/>
          <w:szCs w:val="24"/>
        </w:rPr>
        <w:t>(Bijv. licht geluid geur aanraking).</w:t>
      </w:r>
      <w:r w:rsidR="009D262A" w:rsidRPr="00FA049A">
        <w:rPr>
          <w:rFonts w:ascii="Corbel" w:hAnsi="Corbel"/>
          <w:i/>
          <w:sz w:val="24"/>
          <w:szCs w:val="24"/>
        </w:rPr>
        <w:br/>
      </w:r>
      <w:r w:rsidR="009D262A" w:rsidRPr="00FA049A">
        <w:rPr>
          <w:rFonts w:ascii="Corbel" w:hAnsi="Corbel"/>
          <w:sz w:val="24"/>
          <w:szCs w:val="24"/>
        </w:rPr>
        <w:t xml:space="preserve">Doordat onze zintuigen prikkels opvangen, kunnen wij allerlei dingen waarnemen. </w:t>
      </w:r>
    </w:p>
    <w:p w14:paraId="36AAE5BD" w14:textId="77777777" w:rsidR="00551D2E" w:rsidRPr="00FA049A" w:rsidRDefault="009D262A">
      <w:pPr>
        <w:rPr>
          <w:rFonts w:ascii="Corbel" w:hAnsi="Corbel"/>
          <w:b/>
          <w:sz w:val="24"/>
          <w:szCs w:val="24"/>
        </w:rPr>
      </w:pPr>
      <w:r w:rsidRPr="00FA049A">
        <w:rPr>
          <w:rFonts w:ascii="Corbel" w:hAnsi="Corbel"/>
          <w:sz w:val="24"/>
          <w:szCs w:val="24"/>
        </w:rPr>
        <w:t xml:space="preserve">In de zintuigen liggen </w:t>
      </w:r>
      <w:r w:rsidRPr="00FA049A">
        <w:rPr>
          <w:rFonts w:ascii="Corbel" w:hAnsi="Corbel"/>
          <w:b/>
          <w:sz w:val="24"/>
          <w:szCs w:val="24"/>
        </w:rPr>
        <w:t xml:space="preserve">zintuigcellen. </w:t>
      </w:r>
      <w:r w:rsidRPr="00FA049A">
        <w:rPr>
          <w:rFonts w:ascii="Corbel" w:hAnsi="Corbel"/>
          <w:sz w:val="24"/>
          <w:szCs w:val="24"/>
        </w:rPr>
        <w:t xml:space="preserve">Als die cellen prikkels opvangen, ontstaan er daar </w:t>
      </w:r>
      <w:r w:rsidRPr="00FA049A">
        <w:rPr>
          <w:rFonts w:ascii="Corbel" w:hAnsi="Corbel"/>
          <w:b/>
          <w:sz w:val="24"/>
          <w:szCs w:val="24"/>
        </w:rPr>
        <w:t>impulsen.</w:t>
      </w:r>
      <w:r w:rsidRPr="00FA049A">
        <w:rPr>
          <w:rFonts w:ascii="Corbel" w:hAnsi="Corbel"/>
          <w:sz w:val="24"/>
          <w:szCs w:val="24"/>
        </w:rPr>
        <w:t xml:space="preserve"> (elektrische signalen) </w:t>
      </w:r>
      <w:r w:rsidRPr="00FA049A">
        <w:rPr>
          <w:rFonts w:ascii="Corbel" w:hAnsi="Corbel"/>
          <w:b/>
          <w:sz w:val="24"/>
          <w:szCs w:val="24"/>
        </w:rPr>
        <w:t>Impulsen worden door de zenuwen naar de hersenen geleidt</w:t>
      </w:r>
    </w:p>
    <w:p w14:paraId="36AAE5BE" w14:textId="77777777" w:rsidR="00261398" w:rsidRPr="00FA049A" w:rsidRDefault="00261398">
      <w:pPr>
        <w:rPr>
          <w:rFonts w:ascii="Corbel" w:hAnsi="Corbel"/>
          <w:sz w:val="24"/>
          <w:szCs w:val="24"/>
        </w:rPr>
      </w:pPr>
    </w:p>
    <w:p w14:paraId="36AAE5BF" w14:textId="77777777" w:rsidR="007B3C7E" w:rsidRPr="00FA049A" w:rsidRDefault="007B3C7E">
      <w:pPr>
        <w:rPr>
          <w:rFonts w:ascii="Corbel" w:hAnsi="Corbel"/>
          <w:sz w:val="24"/>
          <w:szCs w:val="24"/>
        </w:rPr>
      </w:pPr>
    </w:p>
    <w:p w14:paraId="36AAE5C0" w14:textId="77777777" w:rsidR="004568CA" w:rsidRPr="00FA049A" w:rsidRDefault="00261398">
      <w:pPr>
        <w:rPr>
          <w:rFonts w:ascii="Corbel" w:hAnsi="Corbel"/>
          <w:sz w:val="24"/>
          <w:szCs w:val="24"/>
        </w:rPr>
      </w:pPr>
      <w:r w:rsidRPr="00FA049A">
        <w:rPr>
          <w:rFonts w:ascii="Corbel" w:hAnsi="Corbel"/>
          <w:b/>
          <w:sz w:val="24"/>
          <w:szCs w:val="24"/>
        </w:rPr>
        <w:lastRenderedPageBreak/>
        <w:t>Impulsen</w:t>
      </w:r>
      <w:r w:rsidRPr="00FA049A">
        <w:rPr>
          <w:rFonts w:ascii="Corbel" w:hAnsi="Corbel"/>
          <w:b/>
          <w:sz w:val="24"/>
          <w:szCs w:val="24"/>
        </w:rPr>
        <w:br/>
      </w:r>
      <w:r w:rsidRPr="00FA049A">
        <w:rPr>
          <w:rFonts w:ascii="Corbel" w:hAnsi="Corbel"/>
          <w:sz w:val="24"/>
          <w:szCs w:val="24"/>
        </w:rPr>
        <w:t xml:space="preserve">in zintuigcellen ontstaan alleen impulsen als een prikkel sterk  genoeg is. De </w:t>
      </w:r>
      <w:r w:rsidRPr="00FA049A">
        <w:rPr>
          <w:rFonts w:ascii="Corbel" w:hAnsi="Corbel"/>
          <w:b/>
          <w:sz w:val="24"/>
          <w:szCs w:val="24"/>
        </w:rPr>
        <w:t>drempelwaarde</w:t>
      </w:r>
      <w:r w:rsidRPr="00FA049A">
        <w:rPr>
          <w:rFonts w:ascii="Corbel" w:hAnsi="Corbel"/>
          <w:sz w:val="24"/>
          <w:szCs w:val="24"/>
        </w:rPr>
        <w:t xml:space="preserve"> is de kleinste prikkelsterkte waardoor een impuls ontstaat. Als de prikkel zwakker is dan de drempelwaarde ontstaan er geen impulsen in de zintuigcellen. </w:t>
      </w:r>
      <w:r w:rsidRPr="00FA049A">
        <w:rPr>
          <w:rFonts w:ascii="Corbel" w:hAnsi="Corbel"/>
          <w:i/>
          <w:sz w:val="24"/>
          <w:szCs w:val="24"/>
        </w:rPr>
        <w:t>(bijv. een heel zacht geluid hoor je niet).</w:t>
      </w:r>
      <w:r w:rsidRPr="00FA049A">
        <w:rPr>
          <w:rFonts w:ascii="Corbel" w:hAnsi="Corbel"/>
          <w:i/>
          <w:sz w:val="24"/>
          <w:szCs w:val="24"/>
        </w:rPr>
        <w:br/>
      </w:r>
      <w:r w:rsidRPr="00FA049A">
        <w:rPr>
          <w:rFonts w:ascii="Corbel" w:hAnsi="Corbel"/>
          <w:sz w:val="24"/>
          <w:szCs w:val="24"/>
        </w:rPr>
        <w:t xml:space="preserve">Elk type zintuigcel heeft voor elke soort prikkel een bepaalde drempelwaarde. </w:t>
      </w:r>
      <w:r w:rsidR="000C6E37" w:rsidRPr="00FA049A">
        <w:rPr>
          <w:rFonts w:ascii="Corbel" w:hAnsi="Corbel"/>
          <w:sz w:val="24"/>
          <w:szCs w:val="24"/>
        </w:rPr>
        <w:t>(</w:t>
      </w:r>
      <w:r w:rsidR="000C6E37" w:rsidRPr="00FA049A">
        <w:rPr>
          <w:rFonts w:ascii="Corbel" w:hAnsi="Corbel"/>
          <w:i/>
          <w:sz w:val="24"/>
          <w:szCs w:val="24"/>
        </w:rPr>
        <w:t xml:space="preserve">de drempelwaarde van de zintuigcellen in je ogen is erg laag. De zintuigcellen zijn daardoor speciaal gevoelig voor lichtprikkels &gt; adequate prikkel). </w:t>
      </w:r>
      <w:r w:rsidR="004568CA" w:rsidRPr="00FA049A">
        <w:rPr>
          <w:rFonts w:ascii="Corbel" w:hAnsi="Corbel"/>
          <w:sz w:val="24"/>
          <w:szCs w:val="24"/>
        </w:rPr>
        <w:br/>
        <w:t xml:space="preserve">Een adequate prikkel is het type prikkel waar een zintuigcel speciaal gevoelig voor is. Voor deze prikkel heeft de zintuigcel  een lage drempelwaarde. </w:t>
      </w:r>
    </w:p>
    <w:p w14:paraId="36AAE5C1" w14:textId="77777777" w:rsidR="00DB539F" w:rsidRPr="00FA049A" w:rsidRDefault="004568CA" w:rsidP="00DB539F">
      <w:pPr>
        <w:pStyle w:val="Lijstalinea"/>
        <w:rPr>
          <w:rFonts w:ascii="Corbel" w:hAnsi="Corbel"/>
          <w:sz w:val="24"/>
          <w:szCs w:val="24"/>
        </w:rPr>
      </w:pPr>
      <w:r w:rsidRPr="00FA049A">
        <w:rPr>
          <w:rFonts w:ascii="Corbel" w:hAnsi="Corbel"/>
          <w:sz w:val="24"/>
          <w:szCs w:val="24"/>
        </w:rPr>
        <w:t xml:space="preserve">Er zijn drie factoren die </w:t>
      </w:r>
      <w:r w:rsidR="00DB539F" w:rsidRPr="00FA049A">
        <w:rPr>
          <w:rFonts w:ascii="Corbel" w:hAnsi="Corbel"/>
          <w:sz w:val="24"/>
          <w:szCs w:val="24"/>
        </w:rPr>
        <w:t xml:space="preserve">de waarneming kunnen beïnvloeden: </w:t>
      </w:r>
    </w:p>
    <w:p w14:paraId="36AAE5C2" w14:textId="57E97D43" w:rsidR="00853A9A" w:rsidRPr="00FA049A" w:rsidRDefault="00DB539F" w:rsidP="00D57C91">
      <w:pPr>
        <w:pStyle w:val="Lijstalinea"/>
        <w:numPr>
          <w:ilvl w:val="0"/>
          <w:numId w:val="5"/>
        </w:numPr>
        <w:rPr>
          <w:rFonts w:ascii="Corbel" w:hAnsi="Corbel"/>
          <w:sz w:val="24"/>
          <w:szCs w:val="24"/>
        </w:rPr>
      </w:pPr>
      <w:r w:rsidRPr="00FA049A">
        <w:rPr>
          <w:rFonts w:ascii="Corbel" w:hAnsi="Corbel"/>
          <w:b/>
          <w:sz w:val="24"/>
          <w:szCs w:val="24"/>
        </w:rPr>
        <w:t>gewenning</w:t>
      </w:r>
      <w:r w:rsidR="00C660FA" w:rsidRPr="00FA049A">
        <w:rPr>
          <w:rFonts w:ascii="Corbel" w:hAnsi="Corbel"/>
          <w:sz w:val="24"/>
          <w:szCs w:val="24"/>
        </w:rPr>
        <w:t>:</w:t>
      </w:r>
      <w:r w:rsidR="00D57C91">
        <w:rPr>
          <w:rFonts w:ascii="Corbel" w:hAnsi="Corbel"/>
          <w:sz w:val="24"/>
          <w:szCs w:val="24"/>
        </w:rPr>
        <w:t xml:space="preserve"> </w:t>
      </w:r>
      <w:r w:rsidRPr="00FA049A">
        <w:rPr>
          <w:rFonts w:ascii="Corbel" w:hAnsi="Corbel"/>
          <w:sz w:val="24"/>
          <w:szCs w:val="24"/>
        </w:rPr>
        <w:t xml:space="preserve">De drempelwaarde voor een prikkel is niet altijd even hoog. </w:t>
      </w:r>
      <w:r w:rsidRPr="00FA049A">
        <w:rPr>
          <w:rFonts w:ascii="Corbel" w:hAnsi="Corbel"/>
          <w:sz w:val="24"/>
          <w:szCs w:val="24"/>
        </w:rPr>
        <w:br/>
        <w:t>wanneer een prikkel enige tijd aanhoudt, ontstaan er in de zintuigcellen minder impulsen.</w:t>
      </w:r>
    </w:p>
    <w:p w14:paraId="36AAE5C3" w14:textId="77777777" w:rsidR="00853A9A" w:rsidRPr="00FA049A" w:rsidRDefault="00C660FA" w:rsidP="00853A9A">
      <w:pPr>
        <w:pStyle w:val="Lijstalinea"/>
        <w:numPr>
          <w:ilvl w:val="0"/>
          <w:numId w:val="5"/>
        </w:numPr>
        <w:rPr>
          <w:rFonts w:ascii="Corbel" w:hAnsi="Corbel"/>
          <w:sz w:val="24"/>
          <w:szCs w:val="24"/>
        </w:rPr>
      </w:pPr>
      <w:r w:rsidRPr="00FA049A">
        <w:rPr>
          <w:rFonts w:ascii="Corbel" w:hAnsi="Corbel"/>
          <w:b/>
          <w:sz w:val="24"/>
          <w:szCs w:val="24"/>
        </w:rPr>
        <w:t xml:space="preserve">Motivatie: </w:t>
      </w:r>
      <w:r w:rsidRPr="00FA049A">
        <w:rPr>
          <w:rFonts w:ascii="Corbel" w:hAnsi="Corbel"/>
          <w:i/>
          <w:sz w:val="24"/>
          <w:szCs w:val="24"/>
        </w:rPr>
        <w:t xml:space="preserve">(als je heel aandachtig luistert, hebben de zintuigcellen in je oren een lagere drempelwaarde voor geluiden). </w:t>
      </w:r>
    </w:p>
    <w:p w14:paraId="36AAE5C4" w14:textId="77777777" w:rsidR="00DB539F" w:rsidRPr="00FA049A" w:rsidRDefault="00DB539F" w:rsidP="00853A9A">
      <w:pPr>
        <w:pStyle w:val="Lijstalinea"/>
        <w:numPr>
          <w:ilvl w:val="0"/>
          <w:numId w:val="5"/>
        </w:numPr>
        <w:rPr>
          <w:rFonts w:ascii="Corbel" w:hAnsi="Corbel"/>
          <w:sz w:val="24"/>
          <w:szCs w:val="24"/>
        </w:rPr>
      </w:pPr>
      <w:r w:rsidRPr="00FA049A">
        <w:rPr>
          <w:rFonts w:ascii="Corbel" w:hAnsi="Corbel"/>
          <w:b/>
          <w:sz w:val="24"/>
          <w:szCs w:val="24"/>
        </w:rPr>
        <w:t>De hersenen</w:t>
      </w:r>
      <w:r w:rsidR="00C660FA" w:rsidRPr="00FA049A">
        <w:rPr>
          <w:rFonts w:ascii="Corbel" w:hAnsi="Corbel"/>
          <w:b/>
          <w:sz w:val="24"/>
          <w:szCs w:val="24"/>
        </w:rPr>
        <w:t xml:space="preserve">: </w:t>
      </w:r>
      <w:r w:rsidR="00C660FA" w:rsidRPr="00FA049A">
        <w:rPr>
          <w:rFonts w:ascii="Corbel" w:hAnsi="Corbel"/>
          <w:sz w:val="24"/>
          <w:szCs w:val="24"/>
        </w:rPr>
        <w:t xml:space="preserve">bij het verwerken van impulsen ’maken’ de hersenen van een afbeeldingen bijvoorbeeld een driehoek. </w:t>
      </w:r>
      <w:r w:rsidR="00C660FA" w:rsidRPr="00FA049A">
        <w:rPr>
          <w:rFonts w:ascii="Corbel" w:hAnsi="Corbel"/>
          <w:i/>
          <w:sz w:val="24"/>
          <w:szCs w:val="24"/>
        </w:rPr>
        <w:t>(illusies).</w:t>
      </w:r>
    </w:p>
    <w:p w14:paraId="36AAE5C5" w14:textId="4120A988" w:rsidR="00C660FA" w:rsidRPr="00FA049A" w:rsidRDefault="00C660FA" w:rsidP="00C660FA">
      <w:pPr>
        <w:rPr>
          <w:rFonts w:ascii="Corbel" w:hAnsi="Corbel"/>
          <w:sz w:val="24"/>
          <w:szCs w:val="24"/>
        </w:rPr>
      </w:pPr>
      <w:r w:rsidRPr="00FA049A">
        <w:rPr>
          <w:rFonts w:ascii="Corbel" w:hAnsi="Corbel"/>
          <w:noProof/>
          <w:sz w:val="24"/>
          <w:szCs w:val="24"/>
          <w:lang w:eastAsia="nl-NL"/>
        </w:rPr>
        <w:drawing>
          <wp:anchor distT="0" distB="0" distL="114300" distR="114300" simplePos="0" relativeHeight="251659264" behindDoc="1" locked="0" layoutInCell="1" allowOverlap="1" wp14:anchorId="36AAE5E8" wp14:editId="36AAE5E9">
            <wp:simplePos x="0" y="0"/>
            <wp:positionH relativeFrom="column">
              <wp:posOffset>3963670</wp:posOffset>
            </wp:positionH>
            <wp:positionV relativeFrom="paragraph">
              <wp:posOffset>118110</wp:posOffset>
            </wp:positionV>
            <wp:extent cx="2286000" cy="5403850"/>
            <wp:effectExtent l="0" t="0" r="0" b="6350"/>
            <wp:wrapTight wrapText="bothSides">
              <wp:wrapPolygon edited="0">
                <wp:start x="0" y="0"/>
                <wp:lineTo x="0" y="21549"/>
                <wp:lineTo x="21420" y="21549"/>
                <wp:lineTo x="2142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86000" cy="5403850"/>
                    </a:xfrm>
                    <a:prstGeom prst="rect">
                      <a:avLst/>
                    </a:prstGeom>
                  </pic:spPr>
                </pic:pic>
              </a:graphicData>
            </a:graphic>
            <wp14:sizeRelH relativeFrom="page">
              <wp14:pctWidth>0</wp14:pctWidth>
            </wp14:sizeRelH>
            <wp14:sizeRelV relativeFrom="page">
              <wp14:pctHeight>0</wp14:pctHeight>
            </wp14:sizeRelV>
          </wp:anchor>
        </w:drawing>
      </w:r>
      <w:r w:rsidRPr="00FA049A">
        <w:rPr>
          <w:rFonts w:ascii="Corbel" w:hAnsi="Corbel"/>
          <w:b/>
          <w:sz w:val="24"/>
          <w:szCs w:val="24"/>
        </w:rPr>
        <w:t>Het zenuwstelsel</w:t>
      </w:r>
      <w:r w:rsidRPr="00FA049A">
        <w:rPr>
          <w:rFonts w:ascii="Corbel" w:hAnsi="Corbel"/>
          <w:b/>
          <w:sz w:val="24"/>
          <w:szCs w:val="24"/>
        </w:rPr>
        <w:br/>
      </w:r>
      <w:r w:rsidRPr="00FA049A">
        <w:rPr>
          <w:rFonts w:ascii="Corbel" w:hAnsi="Corbel"/>
          <w:sz w:val="24"/>
          <w:szCs w:val="24"/>
        </w:rPr>
        <w:t>het zenuwstelsel bestaat uit</w:t>
      </w:r>
      <w:r w:rsidRPr="00FA049A">
        <w:rPr>
          <w:rFonts w:ascii="Corbel" w:hAnsi="Corbel"/>
          <w:b/>
          <w:sz w:val="24"/>
          <w:szCs w:val="24"/>
        </w:rPr>
        <w:t xml:space="preserve"> </w:t>
      </w:r>
      <w:r w:rsidRPr="00FA049A">
        <w:rPr>
          <w:rFonts w:ascii="Corbel" w:hAnsi="Corbel"/>
          <w:sz w:val="24"/>
          <w:szCs w:val="24"/>
        </w:rPr>
        <w:t xml:space="preserve">het </w:t>
      </w:r>
      <w:r w:rsidRPr="00FA049A">
        <w:rPr>
          <w:rFonts w:ascii="Corbel" w:hAnsi="Corbel"/>
          <w:b/>
          <w:sz w:val="24"/>
          <w:szCs w:val="24"/>
        </w:rPr>
        <w:t>centrale zenuwstelsel</w:t>
      </w:r>
      <w:r w:rsidRPr="00FA049A">
        <w:rPr>
          <w:rFonts w:ascii="Corbel" w:hAnsi="Corbel"/>
          <w:sz w:val="24"/>
          <w:szCs w:val="24"/>
        </w:rPr>
        <w:t xml:space="preserve"> (de hersenen en ruggenmerg) en uit </w:t>
      </w:r>
      <w:r w:rsidRPr="00FA049A">
        <w:rPr>
          <w:rFonts w:ascii="Corbel" w:hAnsi="Corbel"/>
          <w:b/>
          <w:sz w:val="24"/>
          <w:szCs w:val="24"/>
        </w:rPr>
        <w:t>zenuwen</w:t>
      </w:r>
      <w:r w:rsidRPr="00FA049A">
        <w:rPr>
          <w:rFonts w:ascii="Corbel" w:hAnsi="Corbel"/>
          <w:sz w:val="24"/>
          <w:szCs w:val="24"/>
        </w:rPr>
        <w:t>(</w:t>
      </w:r>
      <w:r w:rsidR="0073192E" w:rsidRPr="00FA049A">
        <w:rPr>
          <w:rFonts w:ascii="Corbel" w:hAnsi="Corbel"/>
          <w:sz w:val="24"/>
          <w:szCs w:val="24"/>
        </w:rPr>
        <w:t>ver</w:t>
      </w:r>
      <w:r w:rsidRPr="00FA049A">
        <w:rPr>
          <w:rFonts w:ascii="Corbel" w:hAnsi="Corbel"/>
          <w:sz w:val="24"/>
          <w:szCs w:val="24"/>
        </w:rPr>
        <w:t>binden het centrale zenuwstelsel met alle lichaamsdelen).</w:t>
      </w:r>
    </w:p>
    <w:p w14:paraId="36AAE5C6" w14:textId="77777777" w:rsidR="00C660FA" w:rsidRPr="00FA049A" w:rsidRDefault="00853A9A" w:rsidP="00853A9A">
      <w:pPr>
        <w:pStyle w:val="Lijstalinea"/>
        <w:numPr>
          <w:ilvl w:val="0"/>
          <w:numId w:val="4"/>
        </w:numPr>
        <w:rPr>
          <w:rFonts w:ascii="Corbel" w:hAnsi="Corbel"/>
          <w:sz w:val="24"/>
          <w:szCs w:val="24"/>
        </w:rPr>
      </w:pPr>
      <w:r w:rsidRPr="00FA049A">
        <w:rPr>
          <w:rFonts w:ascii="Corbel" w:hAnsi="Corbel"/>
          <w:b/>
          <w:sz w:val="24"/>
          <w:szCs w:val="24"/>
        </w:rPr>
        <w:t>De impulsen  die in de zintuigcellen</w:t>
      </w:r>
      <w:r w:rsidRPr="00FA049A">
        <w:rPr>
          <w:rFonts w:ascii="Corbel" w:hAnsi="Corbel"/>
          <w:sz w:val="24"/>
          <w:szCs w:val="24"/>
        </w:rPr>
        <w:t xml:space="preserve"> van bijv. je ogen </w:t>
      </w:r>
      <w:r w:rsidRPr="00FA049A">
        <w:rPr>
          <w:rFonts w:ascii="Corbel" w:hAnsi="Corbel"/>
          <w:b/>
          <w:sz w:val="24"/>
          <w:szCs w:val="24"/>
        </w:rPr>
        <w:t>ontstaan</w:t>
      </w:r>
      <w:r w:rsidRPr="00FA049A">
        <w:rPr>
          <w:rFonts w:ascii="Corbel" w:hAnsi="Corbel"/>
          <w:sz w:val="24"/>
          <w:szCs w:val="24"/>
        </w:rPr>
        <w:t xml:space="preserve">, </w:t>
      </w:r>
      <w:r w:rsidRPr="00FA049A">
        <w:rPr>
          <w:rFonts w:ascii="Corbel" w:hAnsi="Corbel"/>
          <w:b/>
          <w:sz w:val="24"/>
          <w:szCs w:val="24"/>
        </w:rPr>
        <w:t>worden door de zenuw naar je hersenen geleidt.</w:t>
      </w:r>
      <w:r w:rsidRPr="00FA049A">
        <w:rPr>
          <w:rFonts w:ascii="Corbel" w:hAnsi="Corbel"/>
          <w:sz w:val="24"/>
          <w:szCs w:val="24"/>
        </w:rPr>
        <w:t xml:space="preserve"> (Dit kan met meerdere prikkels tegelijk).</w:t>
      </w:r>
    </w:p>
    <w:p w14:paraId="36AAE5C7" w14:textId="77777777" w:rsidR="00853A9A" w:rsidRPr="00FA049A" w:rsidRDefault="00853A9A" w:rsidP="00853A9A">
      <w:pPr>
        <w:pStyle w:val="Lijstalinea"/>
        <w:numPr>
          <w:ilvl w:val="0"/>
          <w:numId w:val="4"/>
        </w:numPr>
        <w:rPr>
          <w:rFonts w:ascii="Corbel" w:hAnsi="Corbel"/>
          <w:sz w:val="24"/>
          <w:szCs w:val="24"/>
        </w:rPr>
      </w:pPr>
      <w:r w:rsidRPr="00FA049A">
        <w:rPr>
          <w:rFonts w:ascii="Corbel" w:hAnsi="Corbel"/>
          <w:sz w:val="24"/>
          <w:szCs w:val="24"/>
        </w:rPr>
        <w:t xml:space="preserve">Je </w:t>
      </w:r>
      <w:r w:rsidRPr="00FA049A">
        <w:rPr>
          <w:rFonts w:ascii="Corbel" w:hAnsi="Corbel"/>
          <w:b/>
          <w:sz w:val="24"/>
          <w:szCs w:val="24"/>
        </w:rPr>
        <w:t>hersenen verwerken de impulsen</w:t>
      </w:r>
      <w:r w:rsidRPr="00FA049A">
        <w:rPr>
          <w:rFonts w:ascii="Corbel" w:hAnsi="Corbel"/>
          <w:sz w:val="24"/>
          <w:szCs w:val="24"/>
        </w:rPr>
        <w:t xml:space="preserve"> die van je zintuig(cellen) afkomen. Daardoor wordt je je </w:t>
      </w:r>
      <w:r w:rsidRPr="00FA049A">
        <w:rPr>
          <w:rFonts w:ascii="Corbel" w:hAnsi="Corbel"/>
          <w:b/>
          <w:sz w:val="24"/>
          <w:szCs w:val="24"/>
        </w:rPr>
        <w:t>bewust</w:t>
      </w:r>
      <w:r w:rsidRPr="00FA049A">
        <w:rPr>
          <w:rFonts w:ascii="Corbel" w:hAnsi="Corbel"/>
          <w:sz w:val="24"/>
          <w:szCs w:val="24"/>
        </w:rPr>
        <w:t xml:space="preserve"> van de dingen die je waarneemt. </w:t>
      </w:r>
    </w:p>
    <w:p w14:paraId="36AAE5C8" w14:textId="77777777" w:rsidR="00853A9A" w:rsidRPr="00FA049A" w:rsidRDefault="00853A9A" w:rsidP="00853A9A">
      <w:pPr>
        <w:pStyle w:val="Lijstalinea"/>
        <w:numPr>
          <w:ilvl w:val="0"/>
          <w:numId w:val="4"/>
        </w:numPr>
        <w:rPr>
          <w:rFonts w:ascii="Corbel" w:hAnsi="Corbel"/>
          <w:sz w:val="24"/>
          <w:szCs w:val="24"/>
        </w:rPr>
      </w:pPr>
      <w:r w:rsidRPr="00FA049A">
        <w:rPr>
          <w:rFonts w:ascii="Corbel" w:hAnsi="Corbel"/>
          <w:sz w:val="24"/>
          <w:szCs w:val="24"/>
        </w:rPr>
        <w:t xml:space="preserve">Je kunt dan ook bewust reageren. Als je bewust reageert, </w:t>
      </w:r>
      <w:r w:rsidRPr="00FA049A">
        <w:rPr>
          <w:rFonts w:ascii="Corbel" w:hAnsi="Corbel"/>
          <w:b/>
          <w:sz w:val="24"/>
          <w:szCs w:val="24"/>
        </w:rPr>
        <w:t>ontstaan</w:t>
      </w:r>
      <w:r w:rsidRPr="00FA049A">
        <w:rPr>
          <w:rFonts w:ascii="Corbel" w:hAnsi="Corbel"/>
          <w:sz w:val="24"/>
          <w:szCs w:val="24"/>
        </w:rPr>
        <w:t xml:space="preserve"> er </w:t>
      </w:r>
      <w:r w:rsidRPr="00FA049A">
        <w:rPr>
          <w:rFonts w:ascii="Corbel" w:hAnsi="Corbel"/>
          <w:b/>
          <w:sz w:val="24"/>
          <w:szCs w:val="24"/>
        </w:rPr>
        <w:t>impulsen in je hersenen</w:t>
      </w:r>
      <w:r w:rsidRPr="00FA049A">
        <w:rPr>
          <w:rFonts w:ascii="Corbel" w:hAnsi="Corbel"/>
          <w:sz w:val="24"/>
          <w:szCs w:val="24"/>
        </w:rPr>
        <w:t xml:space="preserve">. Deze impulsen komen dan door zenuwen bijv. naar je spieren. De spieren </w:t>
      </w:r>
      <w:r w:rsidRPr="00FA049A">
        <w:rPr>
          <w:rFonts w:ascii="Corbel" w:hAnsi="Corbel"/>
          <w:b/>
          <w:sz w:val="24"/>
          <w:szCs w:val="24"/>
        </w:rPr>
        <w:t>reageren dan op de impulsen</w:t>
      </w:r>
      <w:r w:rsidRPr="00FA049A">
        <w:rPr>
          <w:rFonts w:ascii="Corbel" w:hAnsi="Corbel"/>
          <w:sz w:val="24"/>
          <w:szCs w:val="24"/>
        </w:rPr>
        <w:t xml:space="preserve"> door zich aan te spannen. </w:t>
      </w:r>
    </w:p>
    <w:p w14:paraId="36AAE5C9" w14:textId="77777777" w:rsidR="007B3C7E" w:rsidRPr="00FA049A" w:rsidRDefault="00853A9A" w:rsidP="00E831C5">
      <w:pPr>
        <w:rPr>
          <w:rFonts w:ascii="Corbel" w:hAnsi="Corbel"/>
          <w:sz w:val="24"/>
          <w:szCs w:val="24"/>
        </w:rPr>
      </w:pPr>
      <w:r w:rsidRPr="00FA049A">
        <w:rPr>
          <w:rFonts w:ascii="Corbel" w:hAnsi="Corbel"/>
          <w:sz w:val="24"/>
          <w:szCs w:val="24"/>
        </w:rPr>
        <w:t xml:space="preserve">Behalve prikkels die door zintuigen opgevangen kunnen worden, kun je ook pijn waarnemen.  Die neem je waar met </w:t>
      </w:r>
      <w:r w:rsidRPr="00FA049A">
        <w:rPr>
          <w:rFonts w:ascii="Corbel" w:hAnsi="Corbel"/>
          <w:b/>
          <w:sz w:val="24"/>
          <w:szCs w:val="24"/>
        </w:rPr>
        <w:t xml:space="preserve">pijnpunten. </w:t>
      </w:r>
      <w:r w:rsidRPr="00FA049A">
        <w:rPr>
          <w:rFonts w:ascii="Corbel" w:hAnsi="Corbel"/>
          <w:sz w:val="24"/>
          <w:szCs w:val="24"/>
        </w:rPr>
        <w:t>Dit zijn de uiteinden van bepaalde zenuwen. Pijnpunten komen behalve in je huid(</w:t>
      </w:r>
      <w:r w:rsidRPr="00FA049A">
        <w:rPr>
          <w:rFonts w:ascii="Corbel" w:hAnsi="Corbel"/>
          <w:i/>
          <w:sz w:val="24"/>
          <w:szCs w:val="24"/>
        </w:rPr>
        <w:t xml:space="preserve">zie afbeelding 2) </w:t>
      </w:r>
      <w:r w:rsidRPr="00FA049A">
        <w:rPr>
          <w:rFonts w:ascii="Corbel" w:hAnsi="Corbel"/>
          <w:sz w:val="24"/>
          <w:szCs w:val="24"/>
        </w:rPr>
        <w:t>, ook in dieper gelegen organen van je lichaam voor</w:t>
      </w:r>
      <w:r w:rsidR="005C08E9" w:rsidRPr="00FA049A">
        <w:rPr>
          <w:rFonts w:ascii="Corbel" w:hAnsi="Corbel"/>
          <w:sz w:val="24"/>
          <w:szCs w:val="24"/>
        </w:rPr>
        <w:t xml:space="preserve">. </w:t>
      </w:r>
      <w:r w:rsidR="005C08E9" w:rsidRPr="00FA049A">
        <w:rPr>
          <w:rFonts w:ascii="Corbel" w:hAnsi="Corbel"/>
          <w:i/>
          <w:sz w:val="24"/>
          <w:szCs w:val="24"/>
        </w:rPr>
        <w:t>(bijv. spierpijn)</w:t>
      </w:r>
    </w:p>
    <w:p w14:paraId="36AAE5CA" w14:textId="77777777" w:rsidR="00B435A5" w:rsidRPr="00D57C91" w:rsidRDefault="00E831C5" w:rsidP="00E831C5">
      <w:pPr>
        <w:rPr>
          <w:rFonts w:ascii="Corbel" w:hAnsi="Corbel"/>
          <w:sz w:val="24"/>
          <w:szCs w:val="24"/>
          <w:u w:val="single"/>
        </w:rPr>
      </w:pPr>
      <w:r w:rsidRPr="00D57C91">
        <w:rPr>
          <w:rFonts w:ascii="Corbel" w:hAnsi="Corbel"/>
          <w:b/>
          <w:sz w:val="24"/>
          <w:szCs w:val="24"/>
          <w:u w:val="single"/>
        </w:rPr>
        <w:lastRenderedPageBreak/>
        <w:t xml:space="preserve">Basisstof 2: </w:t>
      </w:r>
      <w:r w:rsidR="00B435A5" w:rsidRPr="00D57C91">
        <w:rPr>
          <w:rFonts w:ascii="Corbel" w:hAnsi="Corbel"/>
          <w:b/>
          <w:sz w:val="24"/>
          <w:szCs w:val="24"/>
          <w:u w:val="single"/>
        </w:rPr>
        <w:t>Ruiken en proeven</w:t>
      </w:r>
      <w:r w:rsidRPr="00D57C91">
        <w:rPr>
          <w:rFonts w:ascii="Corbel" w:hAnsi="Corbel"/>
          <w:b/>
          <w:sz w:val="24"/>
          <w:szCs w:val="24"/>
          <w:u w:val="single"/>
        </w:rPr>
        <w:t>.</w:t>
      </w:r>
    </w:p>
    <w:p w14:paraId="36AAE5CB" w14:textId="77777777" w:rsidR="004328DB" w:rsidRPr="00FA049A" w:rsidRDefault="00B435A5" w:rsidP="00E831C5">
      <w:pPr>
        <w:rPr>
          <w:rFonts w:ascii="Corbel" w:hAnsi="Corbel"/>
          <w:sz w:val="24"/>
          <w:szCs w:val="24"/>
        </w:rPr>
      </w:pPr>
      <w:r w:rsidRPr="00FA049A">
        <w:rPr>
          <w:rFonts w:ascii="Corbel" w:hAnsi="Corbel"/>
          <w:b/>
          <w:sz w:val="24"/>
          <w:szCs w:val="24"/>
        </w:rPr>
        <w:t>Ruiken</w:t>
      </w:r>
      <w:r w:rsidR="00C660FA" w:rsidRPr="00FA049A">
        <w:rPr>
          <w:rFonts w:ascii="Corbel" w:hAnsi="Corbel"/>
          <w:b/>
          <w:sz w:val="24"/>
          <w:szCs w:val="24"/>
        </w:rPr>
        <w:br/>
      </w:r>
      <w:r w:rsidR="00B32B44" w:rsidRPr="00FA049A">
        <w:rPr>
          <w:rFonts w:ascii="Corbel" w:hAnsi="Corbel"/>
          <w:sz w:val="24"/>
          <w:szCs w:val="24"/>
        </w:rPr>
        <w:t>D</w:t>
      </w:r>
      <w:r w:rsidR="00100B47" w:rsidRPr="00FA049A">
        <w:rPr>
          <w:rFonts w:ascii="Corbel" w:hAnsi="Corbel"/>
          <w:sz w:val="24"/>
          <w:szCs w:val="24"/>
        </w:rPr>
        <w:t xml:space="preserve">e </w:t>
      </w:r>
      <w:r w:rsidR="00100B47" w:rsidRPr="00FA049A">
        <w:rPr>
          <w:rFonts w:ascii="Corbel" w:hAnsi="Corbel"/>
          <w:b/>
          <w:sz w:val="24"/>
          <w:szCs w:val="24"/>
        </w:rPr>
        <w:t>reukzintuigcellen</w:t>
      </w:r>
      <w:r w:rsidR="00100B47" w:rsidRPr="00FA049A">
        <w:rPr>
          <w:rFonts w:ascii="Corbel" w:hAnsi="Corbel"/>
          <w:sz w:val="24"/>
          <w:szCs w:val="24"/>
        </w:rPr>
        <w:t xml:space="preserve"> liggen </w:t>
      </w:r>
      <w:r w:rsidR="00100B47" w:rsidRPr="00FA049A">
        <w:rPr>
          <w:rFonts w:ascii="Corbel" w:hAnsi="Corbel"/>
          <w:b/>
          <w:sz w:val="24"/>
          <w:szCs w:val="24"/>
        </w:rPr>
        <w:t>in het bovenste deel van het neusslijmvlies, samen met reukharen.</w:t>
      </w:r>
      <w:r w:rsidR="00100B47" w:rsidRPr="00FA049A">
        <w:rPr>
          <w:rFonts w:ascii="Corbel" w:hAnsi="Corbel"/>
          <w:sz w:val="24"/>
          <w:szCs w:val="24"/>
        </w:rPr>
        <w:t xml:space="preserve"> </w:t>
      </w:r>
      <w:r w:rsidR="004328DB" w:rsidRPr="00FA049A">
        <w:rPr>
          <w:rFonts w:ascii="Corbel" w:hAnsi="Corbel"/>
          <w:sz w:val="24"/>
          <w:szCs w:val="24"/>
        </w:rPr>
        <w:t>De neusholte is van binnen bekleed met neusslijmvlies.</w:t>
      </w:r>
      <w:r w:rsidR="004328DB" w:rsidRPr="00FA049A">
        <w:rPr>
          <w:rFonts w:ascii="Corbel" w:hAnsi="Corbel"/>
          <w:b/>
          <w:sz w:val="24"/>
          <w:szCs w:val="24"/>
        </w:rPr>
        <w:t xml:space="preserve"> </w:t>
      </w:r>
      <w:r w:rsidR="004328DB" w:rsidRPr="00FA049A">
        <w:rPr>
          <w:rFonts w:ascii="Corbel" w:hAnsi="Corbel"/>
          <w:sz w:val="24"/>
          <w:szCs w:val="24"/>
        </w:rPr>
        <w:t>Deze zintuigcellen worden geprikkeld als er</w:t>
      </w:r>
      <w:r w:rsidR="004328DB" w:rsidRPr="00FA049A">
        <w:rPr>
          <w:rFonts w:ascii="Corbel" w:hAnsi="Corbel"/>
          <w:b/>
          <w:sz w:val="24"/>
          <w:szCs w:val="24"/>
        </w:rPr>
        <w:t xml:space="preserve"> geurende gassen </w:t>
      </w:r>
      <w:r w:rsidR="004328DB" w:rsidRPr="00FA049A">
        <w:rPr>
          <w:rFonts w:ascii="Corbel" w:hAnsi="Corbel"/>
          <w:sz w:val="24"/>
          <w:szCs w:val="24"/>
        </w:rPr>
        <w:t>bij komen. In deze zintuigcellen ontstaan –net zoals bij alle andere zintuigcellen als die geprikkeld worden- impulsen, die door zenuwen naar de hersenen worden geleidt.</w:t>
      </w:r>
    </w:p>
    <w:p w14:paraId="36AAE5CC" w14:textId="77777777" w:rsidR="00023A84" w:rsidRPr="00FA049A" w:rsidRDefault="00B32B44" w:rsidP="00E831C5">
      <w:pPr>
        <w:rPr>
          <w:rFonts w:ascii="Corbel" w:hAnsi="Corbel"/>
          <w:sz w:val="24"/>
          <w:szCs w:val="24"/>
        </w:rPr>
      </w:pPr>
      <w:r w:rsidRPr="00FA049A">
        <w:rPr>
          <w:rFonts w:ascii="Corbel" w:hAnsi="Corbel"/>
          <w:noProof/>
          <w:sz w:val="24"/>
          <w:szCs w:val="24"/>
          <w:lang w:eastAsia="nl-NL"/>
        </w:rPr>
        <w:drawing>
          <wp:anchor distT="0" distB="0" distL="114300" distR="114300" simplePos="0" relativeHeight="251661312" behindDoc="1" locked="0" layoutInCell="1" allowOverlap="1" wp14:anchorId="36AAE5EA" wp14:editId="36AAE5EB">
            <wp:simplePos x="0" y="0"/>
            <wp:positionH relativeFrom="column">
              <wp:posOffset>-428625</wp:posOffset>
            </wp:positionH>
            <wp:positionV relativeFrom="paragraph">
              <wp:posOffset>4389755</wp:posOffset>
            </wp:positionV>
            <wp:extent cx="6381115" cy="2233295"/>
            <wp:effectExtent l="0" t="0" r="635" b="0"/>
            <wp:wrapTight wrapText="bothSides">
              <wp:wrapPolygon edited="0">
                <wp:start x="0" y="0"/>
                <wp:lineTo x="0" y="21373"/>
                <wp:lineTo x="21538" y="21373"/>
                <wp:lineTo x="2153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381115" cy="2233295"/>
                    </a:xfrm>
                    <a:prstGeom prst="rect">
                      <a:avLst/>
                    </a:prstGeom>
                  </pic:spPr>
                </pic:pic>
              </a:graphicData>
            </a:graphic>
            <wp14:sizeRelH relativeFrom="page">
              <wp14:pctWidth>0</wp14:pctWidth>
            </wp14:sizeRelH>
            <wp14:sizeRelV relativeFrom="page">
              <wp14:pctHeight>0</wp14:pctHeight>
            </wp14:sizeRelV>
          </wp:anchor>
        </w:drawing>
      </w:r>
      <w:r w:rsidR="004328DB" w:rsidRPr="00FA049A">
        <w:rPr>
          <w:rFonts w:ascii="Corbel" w:hAnsi="Corbel"/>
          <w:noProof/>
          <w:sz w:val="24"/>
          <w:szCs w:val="24"/>
          <w:lang w:eastAsia="nl-NL"/>
        </w:rPr>
        <w:drawing>
          <wp:anchor distT="0" distB="0" distL="114300" distR="114300" simplePos="0" relativeHeight="251660288" behindDoc="1" locked="0" layoutInCell="1" allowOverlap="1" wp14:anchorId="36AAE5EC" wp14:editId="36AAE5ED">
            <wp:simplePos x="0" y="0"/>
            <wp:positionH relativeFrom="column">
              <wp:posOffset>-635</wp:posOffset>
            </wp:positionH>
            <wp:positionV relativeFrom="paragraph">
              <wp:posOffset>-1905</wp:posOffset>
            </wp:positionV>
            <wp:extent cx="5760720" cy="2565400"/>
            <wp:effectExtent l="0" t="0" r="0" b="6350"/>
            <wp:wrapTight wrapText="bothSides">
              <wp:wrapPolygon edited="0">
                <wp:start x="0" y="0"/>
                <wp:lineTo x="0" y="21493"/>
                <wp:lineTo x="21500" y="21493"/>
                <wp:lineTo x="2150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2565400"/>
                    </a:xfrm>
                    <a:prstGeom prst="rect">
                      <a:avLst/>
                    </a:prstGeom>
                  </pic:spPr>
                </pic:pic>
              </a:graphicData>
            </a:graphic>
            <wp14:sizeRelH relativeFrom="page">
              <wp14:pctWidth>0</wp14:pctWidth>
            </wp14:sizeRelH>
            <wp14:sizeRelV relativeFrom="page">
              <wp14:pctHeight>0</wp14:pctHeight>
            </wp14:sizeRelV>
          </wp:anchor>
        </w:drawing>
      </w:r>
      <w:r w:rsidR="00B435A5" w:rsidRPr="00FA049A">
        <w:rPr>
          <w:rFonts w:ascii="Corbel" w:hAnsi="Corbel"/>
          <w:b/>
          <w:sz w:val="24"/>
          <w:szCs w:val="24"/>
        </w:rPr>
        <w:t>proeven</w:t>
      </w:r>
      <w:r w:rsidR="00B435A5" w:rsidRPr="00FA049A">
        <w:rPr>
          <w:rFonts w:ascii="Corbel" w:hAnsi="Corbel"/>
          <w:b/>
          <w:sz w:val="24"/>
          <w:szCs w:val="24"/>
        </w:rPr>
        <w:br/>
      </w:r>
      <w:r w:rsidR="00B435A5" w:rsidRPr="00FA049A">
        <w:rPr>
          <w:rFonts w:ascii="Corbel" w:hAnsi="Corbel"/>
          <w:sz w:val="24"/>
          <w:szCs w:val="24"/>
        </w:rPr>
        <w:t xml:space="preserve">in het oppervlak van je tong bevinden zich </w:t>
      </w:r>
      <w:r w:rsidR="00B435A5" w:rsidRPr="00FA049A">
        <w:rPr>
          <w:rFonts w:ascii="Corbel" w:hAnsi="Corbel"/>
          <w:b/>
          <w:sz w:val="24"/>
          <w:szCs w:val="24"/>
        </w:rPr>
        <w:t>smaakzintuigen</w:t>
      </w:r>
      <w:r w:rsidR="00B435A5" w:rsidRPr="00FA049A">
        <w:rPr>
          <w:rFonts w:ascii="Corbel" w:hAnsi="Corbel"/>
          <w:sz w:val="24"/>
          <w:szCs w:val="24"/>
        </w:rPr>
        <w:t xml:space="preserve">. </w:t>
      </w:r>
      <w:r w:rsidR="00B435A5" w:rsidRPr="00FA049A">
        <w:rPr>
          <w:rFonts w:ascii="Corbel" w:hAnsi="Corbel"/>
          <w:sz w:val="24"/>
          <w:szCs w:val="24"/>
        </w:rPr>
        <w:br/>
        <w:t xml:space="preserve">Over de tong lopen veel fijne groefjes. Aan de zijkanten van die groefjes liggen </w:t>
      </w:r>
      <w:r w:rsidR="00B435A5" w:rsidRPr="00FA049A">
        <w:rPr>
          <w:rFonts w:ascii="Corbel" w:hAnsi="Corbel"/>
          <w:b/>
          <w:sz w:val="24"/>
          <w:szCs w:val="24"/>
        </w:rPr>
        <w:t>smaakknopjes</w:t>
      </w:r>
      <w:r w:rsidR="00B435A5" w:rsidRPr="00FA049A">
        <w:rPr>
          <w:rFonts w:ascii="Corbel" w:hAnsi="Corbel"/>
          <w:sz w:val="24"/>
          <w:szCs w:val="24"/>
        </w:rPr>
        <w:t>.</w:t>
      </w:r>
      <w:r w:rsidR="00B435A5" w:rsidRPr="00FA049A">
        <w:rPr>
          <w:rFonts w:ascii="Corbel" w:hAnsi="Corbel"/>
          <w:b/>
          <w:sz w:val="24"/>
          <w:szCs w:val="24"/>
        </w:rPr>
        <w:t xml:space="preserve"> In de smaakknopjes liggen de smaakzintuigcellen</w:t>
      </w:r>
      <w:r w:rsidR="00B435A5" w:rsidRPr="00FA049A">
        <w:rPr>
          <w:rFonts w:ascii="Corbel" w:hAnsi="Corbel"/>
          <w:sz w:val="24"/>
          <w:szCs w:val="24"/>
        </w:rPr>
        <w:t>.</w:t>
      </w:r>
      <w:r w:rsidR="00B435A5" w:rsidRPr="00FA049A">
        <w:rPr>
          <w:rFonts w:ascii="Corbel" w:hAnsi="Corbel"/>
          <w:b/>
          <w:sz w:val="24"/>
          <w:szCs w:val="24"/>
        </w:rPr>
        <w:t xml:space="preserve"> </w:t>
      </w:r>
      <w:r w:rsidR="00B435A5" w:rsidRPr="00FA049A">
        <w:rPr>
          <w:rFonts w:ascii="Corbel" w:hAnsi="Corbel"/>
          <w:b/>
          <w:sz w:val="24"/>
          <w:szCs w:val="24"/>
        </w:rPr>
        <w:br/>
      </w:r>
      <w:r w:rsidR="00B435A5" w:rsidRPr="00FA049A">
        <w:rPr>
          <w:rFonts w:ascii="Corbel" w:hAnsi="Corbel"/>
          <w:sz w:val="24"/>
          <w:szCs w:val="24"/>
        </w:rPr>
        <w:t xml:space="preserve">De smaakzintuigcellen in je tong kunnen maar vier verschillende smaken onderscheiden: </w:t>
      </w:r>
      <w:r w:rsidR="00B435A5" w:rsidRPr="00FA049A">
        <w:rPr>
          <w:rFonts w:ascii="Corbel" w:hAnsi="Corbel"/>
          <w:b/>
          <w:sz w:val="24"/>
          <w:szCs w:val="24"/>
        </w:rPr>
        <w:t xml:space="preserve">zout zoet zuur </w:t>
      </w:r>
      <w:r w:rsidR="00B435A5" w:rsidRPr="00FA049A">
        <w:rPr>
          <w:rFonts w:ascii="Corbel" w:hAnsi="Corbel"/>
          <w:sz w:val="24"/>
          <w:szCs w:val="24"/>
        </w:rPr>
        <w:t>en</w:t>
      </w:r>
      <w:r w:rsidR="00B435A5" w:rsidRPr="00FA049A">
        <w:rPr>
          <w:rFonts w:ascii="Corbel" w:hAnsi="Corbel"/>
          <w:b/>
          <w:sz w:val="24"/>
          <w:szCs w:val="24"/>
        </w:rPr>
        <w:t xml:space="preserve"> bitter</w:t>
      </w:r>
      <w:r w:rsidR="00B435A5" w:rsidRPr="00FA049A">
        <w:rPr>
          <w:rFonts w:ascii="Corbel" w:hAnsi="Corbel"/>
          <w:sz w:val="24"/>
          <w:szCs w:val="24"/>
        </w:rPr>
        <w:t xml:space="preserve">. </w:t>
      </w:r>
      <w:r w:rsidR="00B435A5" w:rsidRPr="00FA049A">
        <w:rPr>
          <w:rFonts w:ascii="Corbel" w:hAnsi="Corbel"/>
          <w:b/>
          <w:sz w:val="24"/>
          <w:szCs w:val="24"/>
        </w:rPr>
        <w:t xml:space="preserve">Voor elk van deze vier smaken zijn aparte smaakknopjes. </w:t>
      </w:r>
      <w:r w:rsidR="00B435A5" w:rsidRPr="00FA049A">
        <w:rPr>
          <w:rFonts w:ascii="Corbel" w:hAnsi="Corbel"/>
          <w:b/>
          <w:sz w:val="24"/>
          <w:szCs w:val="24"/>
        </w:rPr>
        <w:br/>
      </w:r>
      <w:r w:rsidR="00B435A5" w:rsidRPr="00FA049A">
        <w:rPr>
          <w:rFonts w:ascii="Corbel" w:hAnsi="Corbel"/>
          <w:sz w:val="24"/>
          <w:szCs w:val="24"/>
        </w:rPr>
        <w:t>Bij alle andere smaken die je proeft, speelt het reukzintuig een belangrijke rol.</w:t>
      </w:r>
    </w:p>
    <w:p w14:paraId="36AAE5CD" w14:textId="77777777" w:rsidR="007B3C7E" w:rsidRPr="00FA049A" w:rsidRDefault="007B3C7E" w:rsidP="00E831C5">
      <w:pPr>
        <w:rPr>
          <w:rFonts w:ascii="Corbel" w:hAnsi="Corbel"/>
          <w:b/>
          <w:sz w:val="24"/>
          <w:szCs w:val="24"/>
        </w:rPr>
      </w:pPr>
    </w:p>
    <w:p w14:paraId="36AAE5CE" w14:textId="77777777" w:rsidR="00023A84" w:rsidRPr="00D57C91" w:rsidRDefault="00B435A5" w:rsidP="00E831C5">
      <w:pPr>
        <w:rPr>
          <w:rFonts w:ascii="Corbel" w:hAnsi="Corbel"/>
          <w:b/>
          <w:sz w:val="24"/>
          <w:szCs w:val="24"/>
          <w:u w:val="single"/>
        </w:rPr>
      </w:pPr>
      <w:r w:rsidRPr="00D57C91">
        <w:rPr>
          <w:rFonts w:ascii="Corbel" w:hAnsi="Corbel"/>
          <w:b/>
          <w:sz w:val="24"/>
          <w:szCs w:val="24"/>
          <w:u w:val="single"/>
        </w:rPr>
        <w:lastRenderedPageBreak/>
        <w:t>Basisstof 3: horen</w:t>
      </w:r>
      <w:r w:rsidR="00023A84" w:rsidRPr="00D57C91">
        <w:rPr>
          <w:rFonts w:ascii="Corbel" w:hAnsi="Corbel"/>
          <w:b/>
          <w:sz w:val="24"/>
          <w:szCs w:val="24"/>
          <w:u w:val="single"/>
        </w:rPr>
        <w:t xml:space="preserve">. </w:t>
      </w:r>
    </w:p>
    <w:p w14:paraId="36AAE5CF" w14:textId="77777777" w:rsidR="002D10C0" w:rsidRPr="00FA049A" w:rsidRDefault="00B435A5" w:rsidP="00E831C5">
      <w:pPr>
        <w:rPr>
          <w:rFonts w:ascii="Corbel" w:hAnsi="Corbel"/>
          <w:i/>
          <w:sz w:val="24"/>
          <w:szCs w:val="24"/>
        </w:rPr>
      </w:pPr>
      <w:r w:rsidRPr="00FA049A">
        <w:rPr>
          <w:rFonts w:ascii="Corbel" w:hAnsi="Corbel"/>
          <w:b/>
          <w:sz w:val="24"/>
          <w:szCs w:val="24"/>
        </w:rPr>
        <w:t>G</w:t>
      </w:r>
      <w:r w:rsidR="002D10C0" w:rsidRPr="00FA049A">
        <w:rPr>
          <w:rFonts w:ascii="Corbel" w:hAnsi="Corbel"/>
          <w:b/>
          <w:sz w:val="24"/>
          <w:szCs w:val="24"/>
        </w:rPr>
        <w:t>eluid</w:t>
      </w:r>
      <w:r w:rsidRPr="00FA049A">
        <w:rPr>
          <w:rFonts w:ascii="Corbel" w:hAnsi="Corbel"/>
          <w:b/>
          <w:sz w:val="24"/>
          <w:szCs w:val="24"/>
        </w:rPr>
        <w:br/>
      </w:r>
      <w:r w:rsidRPr="00FA049A">
        <w:rPr>
          <w:rFonts w:ascii="Corbel" w:hAnsi="Corbel"/>
          <w:sz w:val="24"/>
          <w:szCs w:val="24"/>
        </w:rPr>
        <w:t xml:space="preserve">met gehoorzintuigen neem je geluiden waar. Geluiden zijn trillingen van de lucht. </w:t>
      </w:r>
      <w:r w:rsidRPr="00FA049A">
        <w:rPr>
          <w:rFonts w:ascii="Corbel" w:hAnsi="Corbel"/>
          <w:sz w:val="24"/>
          <w:szCs w:val="24"/>
        </w:rPr>
        <w:br/>
      </w:r>
      <w:r w:rsidRPr="00FA049A">
        <w:rPr>
          <w:rFonts w:ascii="Corbel" w:hAnsi="Corbel"/>
          <w:i/>
          <w:sz w:val="24"/>
          <w:szCs w:val="24"/>
        </w:rPr>
        <w:t xml:space="preserve">(als de lucht snel trilt, </w:t>
      </w:r>
      <w:r w:rsidR="002D10C0" w:rsidRPr="00FA049A">
        <w:rPr>
          <w:rFonts w:ascii="Corbel" w:hAnsi="Corbel"/>
          <w:i/>
          <w:sz w:val="24"/>
          <w:szCs w:val="24"/>
        </w:rPr>
        <w:t xml:space="preserve">is het geluid hoog. Als de lucht langzaam trilt, is het geluid laag. Trillingen met een grote uitslag zijn luider, trillingen met een kleine uitslag zijn zachter). </w:t>
      </w:r>
      <w:r w:rsidR="002D10C0" w:rsidRPr="00FA049A">
        <w:rPr>
          <w:rFonts w:ascii="Corbel" w:hAnsi="Corbel"/>
          <w:i/>
          <w:sz w:val="24"/>
          <w:szCs w:val="24"/>
        </w:rPr>
        <w:br/>
      </w:r>
      <w:r w:rsidR="002D10C0" w:rsidRPr="00FA049A">
        <w:rPr>
          <w:rFonts w:ascii="Corbel" w:hAnsi="Corbel"/>
          <w:b/>
          <w:sz w:val="24"/>
          <w:szCs w:val="24"/>
        </w:rPr>
        <w:t xml:space="preserve">NB: </w:t>
      </w:r>
      <w:r w:rsidR="002D10C0" w:rsidRPr="00FA049A">
        <w:rPr>
          <w:rFonts w:ascii="Corbel" w:hAnsi="Corbel"/>
          <w:sz w:val="24"/>
          <w:szCs w:val="24"/>
        </w:rPr>
        <w:t xml:space="preserve">Het volume van geluid wordt uitgedrukt in </w:t>
      </w:r>
      <w:r w:rsidR="002D10C0" w:rsidRPr="00FA049A">
        <w:rPr>
          <w:rFonts w:ascii="Corbel" w:hAnsi="Corbel"/>
          <w:b/>
          <w:sz w:val="24"/>
          <w:szCs w:val="24"/>
        </w:rPr>
        <w:t>decibel</w:t>
      </w:r>
      <w:r w:rsidR="002D10C0" w:rsidRPr="00FA049A">
        <w:rPr>
          <w:rFonts w:ascii="Corbel" w:hAnsi="Corbel"/>
          <w:sz w:val="24"/>
          <w:szCs w:val="24"/>
        </w:rPr>
        <w:t xml:space="preserve">. </w:t>
      </w:r>
    </w:p>
    <w:p w14:paraId="36AAE5D0" w14:textId="77777777" w:rsidR="002D10C0" w:rsidRPr="00FA049A" w:rsidRDefault="00B32B44" w:rsidP="00E831C5">
      <w:pPr>
        <w:rPr>
          <w:rFonts w:ascii="Corbel" w:hAnsi="Corbel"/>
          <w:sz w:val="24"/>
          <w:szCs w:val="24"/>
        </w:rPr>
      </w:pPr>
      <w:r w:rsidRPr="00FA049A">
        <w:rPr>
          <w:rFonts w:ascii="Corbel" w:hAnsi="Corbel"/>
          <w:noProof/>
          <w:sz w:val="24"/>
          <w:szCs w:val="24"/>
          <w:lang w:eastAsia="nl-NL"/>
        </w:rPr>
        <w:drawing>
          <wp:anchor distT="0" distB="0" distL="114300" distR="114300" simplePos="0" relativeHeight="251663360" behindDoc="1" locked="0" layoutInCell="1" allowOverlap="1" wp14:anchorId="36AAE5EE" wp14:editId="36AAE5EF">
            <wp:simplePos x="0" y="0"/>
            <wp:positionH relativeFrom="column">
              <wp:posOffset>3879850</wp:posOffset>
            </wp:positionH>
            <wp:positionV relativeFrom="paragraph">
              <wp:posOffset>1390650</wp:posOffset>
            </wp:positionV>
            <wp:extent cx="2493010" cy="950595"/>
            <wp:effectExtent l="0" t="0" r="2540" b="1905"/>
            <wp:wrapTight wrapText="bothSides">
              <wp:wrapPolygon edited="0">
                <wp:start x="0" y="0"/>
                <wp:lineTo x="0" y="21210"/>
                <wp:lineTo x="21457" y="21210"/>
                <wp:lineTo x="21457"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93010" cy="950595"/>
                    </a:xfrm>
                    <a:prstGeom prst="rect">
                      <a:avLst/>
                    </a:prstGeom>
                  </pic:spPr>
                </pic:pic>
              </a:graphicData>
            </a:graphic>
            <wp14:sizeRelH relativeFrom="page">
              <wp14:pctWidth>0</wp14:pctWidth>
            </wp14:sizeRelH>
            <wp14:sizeRelV relativeFrom="page">
              <wp14:pctHeight>0</wp14:pctHeight>
            </wp14:sizeRelV>
          </wp:anchor>
        </w:drawing>
      </w:r>
      <w:r w:rsidR="002D10C0" w:rsidRPr="00FA049A">
        <w:rPr>
          <w:rFonts w:ascii="Corbel" w:hAnsi="Corbel"/>
          <w:b/>
          <w:sz w:val="24"/>
          <w:szCs w:val="24"/>
        </w:rPr>
        <w:t>De bouw van het oor</w:t>
      </w:r>
      <w:r w:rsidR="002D10C0" w:rsidRPr="00FA049A">
        <w:rPr>
          <w:rFonts w:ascii="Corbel" w:hAnsi="Corbel"/>
          <w:b/>
          <w:sz w:val="24"/>
          <w:szCs w:val="24"/>
        </w:rPr>
        <w:br/>
      </w:r>
      <w:r w:rsidR="002D10C0" w:rsidRPr="00FA049A">
        <w:rPr>
          <w:rFonts w:ascii="Corbel" w:hAnsi="Corbel"/>
          <w:sz w:val="24"/>
          <w:szCs w:val="24"/>
        </w:rPr>
        <w:t xml:space="preserve">in basisstof 1 staat dat zich in de oren de </w:t>
      </w:r>
      <w:r w:rsidR="002D10C0" w:rsidRPr="00FA049A">
        <w:rPr>
          <w:rFonts w:ascii="Corbel" w:hAnsi="Corbel"/>
          <w:b/>
          <w:sz w:val="24"/>
          <w:szCs w:val="24"/>
        </w:rPr>
        <w:t xml:space="preserve">gehoorzintuigen </w:t>
      </w:r>
      <w:r w:rsidR="002D10C0" w:rsidRPr="00FA049A">
        <w:rPr>
          <w:rFonts w:ascii="Corbel" w:hAnsi="Corbel"/>
          <w:sz w:val="24"/>
          <w:szCs w:val="24"/>
        </w:rPr>
        <w:t xml:space="preserve">en de </w:t>
      </w:r>
      <w:r w:rsidR="002D10C0" w:rsidRPr="00FA049A">
        <w:rPr>
          <w:rFonts w:ascii="Corbel" w:hAnsi="Corbel"/>
          <w:b/>
          <w:sz w:val="24"/>
          <w:szCs w:val="24"/>
        </w:rPr>
        <w:t>evenwichtszintuigen</w:t>
      </w:r>
      <w:r w:rsidR="002D10C0" w:rsidRPr="00FA049A">
        <w:rPr>
          <w:rFonts w:ascii="Corbel" w:hAnsi="Corbel"/>
          <w:sz w:val="24"/>
          <w:szCs w:val="24"/>
        </w:rPr>
        <w:t xml:space="preserve"> liggen. </w:t>
      </w:r>
      <w:r w:rsidR="002D10C0" w:rsidRPr="00FA049A">
        <w:rPr>
          <w:rFonts w:ascii="Corbel" w:hAnsi="Corbel"/>
          <w:sz w:val="24"/>
          <w:szCs w:val="24"/>
        </w:rPr>
        <w:br/>
        <w:t xml:space="preserve">de oorschelp dient voor  het opvangen van geluiden. De geluiden komen via je </w:t>
      </w:r>
      <w:r w:rsidR="002D10C0" w:rsidRPr="00FA049A">
        <w:rPr>
          <w:rFonts w:ascii="Corbel" w:hAnsi="Corbel"/>
          <w:b/>
          <w:sz w:val="24"/>
          <w:szCs w:val="24"/>
        </w:rPr>
        <w:t>gehoorgang</w:t>
      </w:r>
      <w:r w:rsidR="002D10C0" w:rsidRPr="00FA049A">
        <w:rPr>
          <w:rFonts w:ascii="Corbel" w:hAnsi="Corbel"/>
          <w:sz w:val="24"/>
          <w:szCs w:val="24"/>
        </w:rPr>
        <w:t xml:space="preserve"> bij het </w:t>
      </w:r>
      <w:r w:rsidR="002D10C0" w:rsidRPr="00FA049A">
        <w:rPr>
          <w:rFonts w:ascii="Corbel" w:hAnsi="Corbel"/>
          <w:b/>
          <w:sz w:val="24"/>
          <w:szCs w:val="24"/>
        </w:rPr>
        <w:t>trommelvlies</w:t>
      </w:r>
      <w:r w:rsidR="002D10C0" w:rsidRPr="00FA049A">
        <w:rPr>
          <w:rFonts w:ascii="Corbel" w:hAnsi="Corbel"/>
          <w:sz w:val="24"/>
          <w:szCs w:val="24"/>
        </w:rPr>
        <w:t xml:space="preserve">. Geluiden kunnen het trommelvlies in trilling brengen. in je gehoorgang liggen </w:t>
      </w:r>
      <w:r w:rsidR="002D10C0" w:rsidRPr="00FA049A">
        <w:rPr>
          <w:rFonts w:ascii="Corbel" w:hAnsi="Corbel"/>
          <w:b/>
          <w:sz w:val="24"/>
          <w:szCs w:val="24"/>
        </w:rPr>
        <w:t>oorsmeerkliertjes</w:t>
      </w:r>
      <w:r w:rsidR="002D10C0" w:rsidRPr="00FA049A">
        <w:rPr>
          <w:rFonts w:ascii="Corbel" w:hAnsi="Corbel"/>
          <w:sz w:val="24"/>
          <w:szCs w:val="24"/>
        </w:rPr>
        <w:t>. Het oorsmeer dat zij produceren houdt het trommelvlies soepel</w:t>
      </w:r>
      <w:r w:rsidR="00100B47" w:rsidRPr="00FA049A">
        <w:rPr>
          <w:rFonts w:ascii="Corbel" w:hAnsi="Corbel"/>
          <w:sz w:val="24"/>
          <w:szCs w:val="24"/>
        </w:rPr>
        <w:t xml:space="preserve">. </w:t>
      </w:r>
    </w:p>
    <w:p w14:paraId="36AAE5D1" w14:textId="77777777" w:rsidR="00023A84" w:rsidRPr="00FA049A" w:rsidRDefault="00023A84" w:rsidP="00100B47">
      <w:pPr>
        <w:rPr>
          <w:rFonts w:ascii="Corbel" w:hAnsi="Corbel"/>
          <w:sz w:val="24"/>
          <w:szCs w:val="24"/>
        </w:rPr>
      </w:pPr>
      <w:r w:rsidRPr="00FA049A">
        <w:rPr>
          <w:rFonts w:ascii="Corbel" w:hAnsi="Corbel"/>
          <w:noProof/>
          <w:sz w:val="24"/>
          <w:szCs w:val="24"/>
          <w:lang w:eastAsia="nl-NL"/>
        </w:rPr>
        <w:drawing>
          <wp:anchor distT="0" distB="0" distL="114300" distR="114300" simplePos="0" relativeHeight="251665408" behindDoc="1" locked="0" layoutInCell="1" allowOverlap="1" wp14:anchorId="36AAE5F0" wp14:editId="36AAE5F1">
            <wp:simplePos x="0" y="0"/>
            <wp:positionH relativeFrom="column">
              <wp:posOffset>-135890</wp:posOffset>
            </wp:positionH>
            <wp:positionV relativeFrom="paragraph">
              <wp:posOffset>4002405</wp:posOffset>
            </wp:positionV>
            <wp:extent cx="4177030" cy="2375535"/>
            <wp:effectExtent l="0" t="0" r="0" b="5715"/>
            <wp:wrapTight wrapText="bothSides">
              <wp:wrapPolygon edited="0">
                <wp:start x="0" y="0"/>
                <wp:lineTo x="0" y="21479"/>
                <wp:lineTo x="21475" y="21479"/>
                <wp:lineTo x="2147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77030" cy="2375535"/>
                    </a:xfrm>
                    <a:prstGeom prst="rect">
                      <a:avLst/>
                    </a:prstGeom>
                  </pic:spPr>
                </pic:pic>
              </a:graphicData>
            </a:graphic>
            <wp14:sizeRelH relativeFrom="page">
              <wp14:pctWidth>0</wp14:pctWidth>
            </wp14:sizeRelH>
            <wp14:sizeRelV relativeFrom="page">
              <wp14:pctHeight>0</wp14:pctHeight>
            </wp14:sizeRelV>
          </wp:anchor>
        </w:drawing>
      </w:r>
      <w:r w:rsidRPr="00FA049A">
        <w:rPr>
          <w:rFonts w:ascii="Corbel" w:hAnsi="Corbel"/>
          <w:noProof/>
          <w:sz w:val="24"/>
          <w:szCs w:val="24"/>
          <w:lang w:eastAsia="nl-NL"/>
        </w:rPr>
        <w:drawing>
          <wp:anchor distT="0" distB="0" distL="114300" distR="114300" simplePos="0" relativeHeight="251664384" behindDoc="1" locked="0" layoutInCell="1" allowOverlap="1" wp14:anchorId="36AAE5F2" wp14:editId="36AAE5F3">
            <wp:simplePos x="0" y="0"/>
            <wp:positionH relativeFrom="column">
              <wp:posOffset>4321175</wp:posOffset>
            </wp:positionH>
            <wp:positionV relativeFrom="paragraph">
              <wp:posOffset>3886835</wp:posOffset>
            </wp:positionV>
            <wp:extent cx="1888490" cy="2419985"/>
            <wp:effectExtent l="0" t="0" r="0" b="0"/>
            <wp:wrapTight wrapText="bothSides">
              <wp:wrapPolygon edited="0">
                <wp:start x="0" y="0"/>
                <wp:lineTo x="0" y="21424"/>
                <wp:lineTo x="21353" y="21424"/>
                <wp:lineTo x="2135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88490" cy="2419985"/>
                    </a:xfrm>
                    <a:prstGeom prst="rect">
                      <a:avLst/>
                    </a:prstGeom>
                  </pic:spPr>
                </pic:pic>
              </a:graphicData>
            </a:graphic>
            <wp14:sizeRelH relativeFrom="page">
              <wp14:pctWidth>0</wp14:pctWidth>
            </wp14:sizeRelH>
            <wp14:sizeRelV relativeFrom="page">
              <wp14:pctHeight>0</wp14:pctHeight>
            </wp14:sizeRelV>
          </wp:anchor>
        </w:drawing>
      </w:r>
      <w:r w:rsidR="00100B47" w:rsidRPr="00FA049A">
        <w:rPr>
          <w:rFonts w:ascii="Corbel" w:hAnsi="Corbel"/>
          <w:sz w:val="24"/>
          <w:szCs w:val="24"/>
        </w:rPr>
        <w:t xml:space="preserve">Achter het </w:t>
      </w:r>
      <w:r w:rsidR="00100B47" w:rsidRPr="00FA049A">
        <w:rPr>
          <w:rFonts w:ascii="Corbel" w:hAnsi="Corbel"/>
          <w:b/>
          <w:sz w:val="24"/>
          <w:szCs w:val="24"/>
        </w:rPr>
        <w:t>trommelvlies</w:t>
      </w:r>
      <w:r w:rsidR="00100B47" w:rsidRPr="00FA049A">
        <w:rPr>
          <w:rFonts w:ascii="Corbel" w:hAnsi="Corbel"/>
          <w:sz w:val="24"/>
          <w:szCs w:val="24"/>
        </w:rPr>
        <w:t xml:space="preserve"> ligt de </w:t>
      </w:r>
      <w:r w:rsidR="00100B47" w:rsidRPr="00FA049A">
        <w:rPr>
          <w:rFonts w:ascii="Corbel" w:hAnsi="Corbel"/>
          <w:b/>
          <w:sz w:val="24"/>
          <w:szCs w:val="24"/>
        </w:rPr>
        <w:t>trommelholte.</w:t>
      </w:r>
      <w:r w:rsidR="00100B47" w:rsidRPr="00FA049A">
        <w:rPr>
          <w:rFonts w:ascii="Corbel" w:hAnsi="Corbel"/>
          <w:sz w:val="24"/>
          <w:szCs w:val="24"/>
        </w:rPr>
        <w:t xml:space="preserve"> Hierin  bevinden zich </w:t>
      </w:r>
      <w:r w:rsidR="00100B47" w:rsidRPr="00FA049A">
        <w:rPr>
          <w:rFonts w:ascii="Corbel" w:hAnsi="Corbel"/>
          <w:b/>
          <w:sz w:val="24"/>
          <w:szCs w:val="24"/>
        </w:rPr>
        <w:t>drie gehoorbeentjes</w:t>
      </w:r>
      <w:r w:rsidR="00100B47" w:rsidRPr="00FA049A">
        <w:rPr>
          <w:rFonts w:ascii="Corbel" w:hAnsi="Corbel"/>
          <w:sz w:val="24"/>
          <w:szCs w:val="24"/>
        </w:rPr>
        <w:t>:</w:t>
      </w:r>
      <w:r w:rsidR="00B32B44" w:rsidRPr="00FA049A">
        <w:rPr>
          <w:rFonts w:ascii="Corbel" w:hAnsi="Corbel"/>
          <w:sz w:val="24"/>
          <w:szCs w:val="24"/>
        </w:rPr>
        <w:br/>
      </w:r>
      <w:r w:rsidR="00100B47" w:rsidRPr="00FA049A">
        <w:rPr>
          <w:rFonts w:ascii="Corbel" w:hAnsi="Corbel"/>
          <w:sz w:val="24"/>
          <w:szCs w:val="24"/>
        </w:rPr>
        <w:t xml:space="preserve"> - </w:t>
      </w:r>
      <w:r w:rsidR="00100B47" w:rsidRPr="00FA049A">
        <w:rPr>
          <w:rFonts w:ascii="Corbel" w:hAnsi="Corbel"/>
          <w:b/>
          <w:sz w:val="24"/>
          <w:szCs w:val="24"/>
        </w:rPr>
        <w:t>hamer</w:t>
      </w:r>
      <w:r w:rsidR="00100B47" w:rsidRPr="00FA049A">
        <w:rPr>
          <w:rFonts w:ascii="Corbel" w:hAnsi="Corbel"/>
          <w:b/>
          <w:sz w:val="24"/>
          <w:szCs w:val="24"/>
        </w:rPr>
        <w:tab/>
      </w:r>
      <w:r w:rsidR="00100B47" w:rsidRPr="00FA049A">
        <w:rPr>
          <w:rFonts w:ascii="Corbel" w:hAnsi="Corbel"/>
          <w:b/>
          <w:sz w:val="24"/>
          <w:szCs w:val="24"/>
        </w:rPr>
        <w:br/>
        <w:t>- aambeeld</w:t>
      </w:r>
      <w:r w:rsidR="00100B47" w:rsidRPr="00FA049A">
        <w:rPr>
          <w:rFonts w:ascii="Corbel" w:hAnsi="Corbel"/>
          <w:b/>
          <w:sz w:val="24"/>
          <w:szCs w:val="24"/>
        </w:rPr>
        <w:tab/>
      </w:r>
      <w:r w:rsidR="00100B47" w:rsidRPr="00FA049A">
        <w:rPr>
          <w:rFonts w:ascii="Corbel" w:hAnsi="Corbel"/>
          <w:sz w:val="24"/>
          <w:szCs w:val="24"/>
        </w:rPr>
        <w:br/>
        <w:t xml:space="preserve">- </w:t>
      </w:r>
      <w:r w:rsidR="00100B47" w:rsidRPr="00FA049A">
        <w:rPr>
          <w:rFonts w:ascii="Corbel" w:hAnsi="Corbel"/>
          <w:b/>
          <w:sz w:val="24"/>
          <w:szCs w:val="24"/>
        </w:rPr>
        <w:t>stijgbeugel</w:t>
      </w:r>
      <w:r w:rsidR="00100B47" w:rsidRPr="00FA049A">
        <w:rPr>
          <w:rFonts w:ascii="Corbel" w:hAnsi="Corbel"/>
          <w:sz w:val="24"/>
          <w:szCs w:val="24"/>
        </w:rPr>
        <w:t xml:space="preserve"> verbonden met een </w:t>
      </w:r>
      <w:r w:rsidR="00100B47" w:rsidRPr="00FA049A">
        <w:rPr>
          <w:rFonts w:ascii="Corbel" w:hAnsi="Corbel"/>
          <w:b/>
          <w:sz w:val="24"/>
          <w:szCs w:val="24"/>
        </w:rPr>
        <w:t>vlies in het</w:t>
      </w:r>
      <w:r w:rsidR="00100B47" w:rsidRPr="00FA049A">
        <w:rPr>
          <w:rFonts w:ascii="Corbel" w:hAnsi="Corbel"/>
          <w:sz w:val="24"/>
          <w:szCs w:val="24"/>
        </w:rPr>
        <w:t xml:space="preserve"> </w:t>
      </w:r>
      <w:r w:rsidR="00100B47" w:rsidRPr="00FA049A">
        <w:rPr>
          <w:rFonts w:ascii="Corbel" w:hAnsi="Corbel"/>
          <w:b/>
          <w:sz w:val="24"/>
          <w:szCs w:val="24"/>
        </w:rPr>
        <w:t>slakkenhuis</w:t>
      </w:r>
      <w:r w:rsidR="00100B47" w:rsidRPr="00FA049A">
        <w:rPr>
          <w:rFonts w:ascii="Corbel" w:hAnsi="Corbel"/>
          <w:sz w:val="24"/>
          <w:szCs w:val="24"/>
        </w:rPr>
        <w:t xml:space="preserve"> = </w:t>
      </w:r>
      <w:r w:rsidR="00100B47" w:rsidRPr="00FA049A">
        <w:rPr>
          <w:rFonts w:ascii="Corbel" w:hAnsi="Corbel"/>
          <w:b/>
          <w:sz w:val="24"/>
          <w:szCs w:val="24"/>
        </w:rPr>
        <w:t>venster.</w:t>
      </w:r>
      <w:r w:rsidR="00100B47" w:rsidRPr="00FA049A">
        <w:rPr>
          <w:rFonts w:ascii="Corbel" w:hAnsi="Corbel"/>
          <w:sz w:val="24"/>
          <w:szCs w:val="24"/>
        </w:rPr>
        <w:t xml:space="preserve"> </w:t>
      </w:r>
      <w:r w:rsidR="00100B47" w:rsidRPr="00FA049A">
        <w:rPr>
          <w:rFonts w:ascii="Corbel" w:hAnsi="Corbel"/>
          <w:sz w:val="24"/>
          <w:szCs w:val="24"/>
        </w:rPr>
        <w:br/>
      </w:r>
      <w:r w:rsidR="00100B47" w:rsidRPr="00FA049A">
        <w:rPr>
          <w:rFonts w:ascii="Corbel" w:hAnsi="Corbel"/>
          <w:b/>
          <w:sz w:val="24"/>
          <w:szCs w:val="24"/>
        </w:rPr>
        <w:t xml:space="preserve">het trommelvlies brengt de gehoorbeentjes aan het trillen. Die geven de trillingen door aan het venster in het slakkenhuis. </w:t>
      </w:r>
      <w:r w:rsidR="00100B47" w:rsidRPr="00FA049A">
        <w:rPr>
          <w:rFonts w:ascii="Corbel" w:hAnsi="Corbel"/>
          <w:b/>
          <w:sz w:val="24"/>
          <w:szCs w:val="24"/>
        </w:rPr>
        <w:br/>
      </w:r>
      <w:r w:rsidR="00100B47" w:rsidRPr="00FA049A">
        <w:rPr>
          <w:rFonts w:ascii="Corbel" w:hAnsi="Corbel"/>
          <w:sz w:val="24"/>
          <w:szCs w:val="24"/>
        </w:rPr>
        <w:t xml:space="preserve">Het slakkenhuis bestaat uit drie kanalen die gevuld zijn met vloeistof en als een spiraal zijn opgerold.  </w:t>
      </w:r>
      <w:r w:rsidR="00100B47" w:rsidRPr="00FA049A">
        <w:rPr>
          <w:rFonts w:ascii="Corbel" w:hAnsi="Corbel"/>
          <w:b/>
          <w:sz w:val="24"/>
          <w:szCs w:val="24"/>
        </w:rPr>
        <w:t>In het middelste van de drie kanalen</w:t>
      </w:r>
      <w:r w:rsidR="00100B47" w:rsidRPr="00FA049A">
        <w:rPr>
          <w:rFonts w:ascii="Corbel" w:hAnsi="Corbel"/>
          <w:sz w:val="24"/>
          <w:szCs w:val="24"/>
        </w:rPr>
        <w:t xml:space="preserve"> liggen de </w:t>
      </w:r>
      <w:r w:rsidR="00B32B44" w:rsidRPr="00FA049A">
        <w:rPr>
          <w:rFonts w:ascii="Corbel" w:hAnsi="Corbel"/>
          <w:b/>
          <w:sz w:val="24"/>
          <w:szCs w:val="24"/>
        </w:rPr>
        <w:t>gehoor</w:t>
      </w:r>
      <w:r w:rsidR="00100B47" w:rsidRPr="00FA049A">
        <w:rPr>
          <w:rFonts w:ascii="Corbel" w:hAnsi="Corbel"/>
          <w:b/>
          <w:sz w:val="24"/>
          <w:szCs w:val="24"/>
        </w:rPr>
        <w:t>zintuigcellen</w:t>
      </w:r>
      <w:r w:rsidR="00100B47" w:rsidRPr="00FA049A">
        <w:rPr>
          <w:rFonts w:ascii="Corbel" w:hAnsi="Corbel"/>
          <w:sz w:val="24"/>
          <w:szCs w:val="24"/>
        </w:rPr>
        <w:t xml:space="preserve">, die door </w:t>
      </w:r>
      <w:r w:rsidR="00B32B44" w:rsidRPr="00FA049A">
        <w:rPr>
          <w:rFonts w:ascii="Corbel" w:hAnsi="Corbel"/>
          <w:b/>
          <w:sz w:val="24"/>
          <w:szCs w:val="24"/>
        </w:rPr>
        <w:t xml:space="preserve">trillingen van de vloeistof in het slakkenhuis </w:t>
      </w:r>
      <w:r w:rsidR="00100B47" w:rsidRPr="00FA049A">
        <w:rPr>
          <w:rFonts w:ascii="Corbel" w:hAnsi="Corbel"/>
          <w:sz w:val="24"/>
          <w:szCs w:val="24"/>
        </w:rPr>
        <w:t xml:space="preserve">geprikkeld worden. </w:t>
      </w:r>
      <w:r w:rsidR="00B32B44" w:rsidRPr="00FA049A">
        <w:rPr>
          <w:rFonts w:ascii="Corbel" w:hAnsi="Corbel"/>
          <w:sz w:val="24"/>
          <w:szCs w:val="24"/>
        </w:rPr>
        <w:br/>
        <w:t xml:space="preserve">De impulsen die in de gehoorzintuigcellen ontstaan, worden weer via de </w:t>
      </w:r>
      <w:r w:rsidR="00B32B44" w:rsidRPr="00FA049A">
        <w:rPr>
          <w:rFonts w:ascii="Corbel" w:hAnsi="Corbel"/>
          <w:b/>
          <w:sz w:val="24"/>
          <w:szCs w:val="24"/>
        </w:rPr>
        <w:t>gehoorzenuw</w:t>
      </w:r>
      <w:r w:rsidR="00B32B44" w:rsidRPr="00FA049A">
        <w:rPr>
          <w:rFonts w:ascii="Corbel" w:hAnsi="Corbel"/>
          <w:sz w:val="24"/>
          <w:szCs w:val="24"/>
        </w:rPr>
        <w:t xml:space="preserve"> naar de hersenen geleidt.</w:t>
      </w:r>
      <w:r w:rsidRPr="00FA049A">
        <w:rPr>
          <w:rFonts w:ascii="Corbel" w:hAnsi="Corbel"/>
          <w:sz w:val="24"/>
          <w:szCs w:val="24"/>
        </w:rPr>
        <w:br/>
      </w:r>
      <w:r w:rsidR="00B32B44" w:rsidRPr="00FA049A">
        <w:rPr>
          <w:rFonts w:ascii="Corbel" w:hAnsi="Corbel"/>
          <w:sz w:val="24"/>
          <w:szCs w:val="24"/>
        </w:rPr>
        <w:br/>
      </w:r>
      <w:r w:rsidRPr="00FA049A">
        <w:rPr>
          <w:rFonts w:ascii="Corbel" w:hAnsi="Corbel"/>
          <w:sz w:val="24"/>
          <w:szCs w:val="24"/>
        </w:rPr>
        <w:t xml:space="preserve">de trommelholte is door </w:t>
      </w:r>
      <w:r w:rsidRPr="00FA049A">
        <w:rPr>
          <w:rFonts w:ascii="Corbel" w:hAnsi="Corbel"/>
          <w:b/>
          <w:sz w:val="24"/>
          <w:szCs w:val="24"/>
        </w:rPr>
        <w:t xml:space="preserve">de buis van </w:t>
      </w:r>
      <w:proofErr w:type="spellStart"/>
      <w:r w:rsidRPr="00FA049A">
        <w:rPr>
          <w:rFonts w:ascii="Corbel" w:hAnsi="Corbel"/>
          <w:b/>
          <w:sz w:val="24"/>
          <w:szCs w:val="24"/>
        </w:rPr>
        <w:t>Eustachius</w:t>
      </w:r>
      <w:proofErr w:type="spellEnd"/>
      <w:r w:rsidRPr="00FA049A">
        <w:rPr>
          <w:rFonts w:ascii="Corbel" w:hAnsi="Corbel"/>
          <w:sz w:val="24"/>
          <w:szCs w:val="24"/>
        </w:rPr>
        <w:t xml:space="preserve"> </w:t>
      </w:r>
      <w:r w:rsidRPr="00FA049A">
        <w:rPr>
          <w:rFonts w:ascii="Corbel" w:hAnsi="Corbel"/>
          <w:b/>
          <w:sz w:val="24"/>
          <w:szCs w:val="24"/>
        </w:rPr>
        <w:t>verbonden met de keelholte</w:t>
      </w:r>
      <w:r w:rsidRPr="00FA049A">
        <w:rPr>
          <w:rFonts w:ascii="Corbel" w:hAnsi="Corbel"/>
          <w:sz w:val="24"/>
          <w:szCs w:val="24"/>
        </w:rPr>
        <w:t xml:space="preserve">. </w:t>
      </w:r>
      <w:r w:rsidRPr="00FA049A">
        <w:rPr>
          <w:rFonts w:ascii="Corbel" w:hAnsi="Corbel"/>
          <w:sz w:val="24"/>
          <w:szCs w:val="24"/>
        </w:rPr>
        <w:br/>
        <w:t xml:space="preserve">de wanden van de buis liggen gewoonlijk tegen elkaar aan gedrukt. Bij bijv. slikken en gapen gaat de buis van </w:t>
      </w:r>
      <w:proofErr w:type="spellStart"/>
      <w:r w:rsidRPr="00FA049A">
        <w:rPr>
          <w:rFonts w:ascii="Corbel" w:hAnsi="Corbel"/>
          <w:sz w:val="24"/>
          <w:szCs w:val="24"/>
        </w:rPr>
        <w:t>Eustachius</w:t>
      </w:r>
      <w:proofErr w:type="spellEnd"/>
      <w:r w:rsidRPr="00FA049A">
        <w:rPr>
          <w:rFonts w:ascii="Corbel" w:hAnsi="Corbel"/>
          <w:sz w:val="24"/>
          <w:szCs w:val="24"/>
        </w:rPr>
        <w:t xml:space="preserve"> open. Hierdoor kan her lucht vanuit de keelholte naar de trommelholte gaan, of omgekeerd. De luchtdruk aan beide zijden van het trommelvlies wordt dan gelijk. Dit is nodig om het trommelvlies goed te kunnen laten trillen.</w:t>
      </w:r>
    </w:p>
    <w:p w14:paraId="36AAE5D2" w14:textId="77777777" w:rsidR="009F7722" w:rsidRPr="00FA049A" w:rsidRDefault="009F7722" w:rsidP="00100B47">
      <w:pPr>
        <w:rPr>
          <w:rFonts w:ascii="Corbel" w:hAnsi="Corbel"/>
          <w:sz w:val="24"/>
          <w:szCs w:val="24"/>
        </w:rPr>
      </w:pPr>
      <w:r w:rsidRPr="00FA049A">
        <w:rPr>
          <w:rFonts w:ascii="Corbel" w:hAnsi="Corbel"/>
          <w:noProof/>
          <w:sz w:val="24"/>
          <w:szCs w:val="24"/>
          <w:lang w:eastAsia="nl-NL"/>
        </w:rPr>
        <w:lastRenderedPageBreak/>
        <w:drawing>
          <wp:anchor distT="0" distB="0" distL="114300" distR="114300" simplePos="0" relativeHeight="251666432" behindDoc="1" locked="0" layoutInCell="1" allowOverlap="1" wp14:anchorId="36AAE5F4" wp14:editId="36AAE5F5">
            <wp:simplePos x="0" y="0"/>
            <wp:positionH relativeFrom="column">
              <wp:posOffset>3716655</wp:posOffset>
            </wp:positionH>
            <wp:positionV relativeFrom="paragraph">
              <wp:posOffset>1865630</wp:posOffset>
            </wp:positionV>
            <wp:extent cx="2458085" cy="2298700"/>
            <wp:effectExtent l="0" t="0" r="0" b="6350"/>
            <wp:wrapTight wrapText="bothSides">
              <wp:wrapPolygon edited="0">
                <wp:start x="0" y="0"/>
                <wp:lineTo x="0" y="21481"/>
                <wp:lineTo x="21427" y="21481"/>
                <wp:lineTo x="2142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58085" cy="2298700"/>
                    </a:xfrm>
                    <a:prstGeom prst="rect">
                      <a:avLst/>
                    </a:prstGeom>
                  </pic:spPr>
                </pic:pic>
              </a:graphicData>
            </a:graphic>
            <wp14:sizeRelH relativeFrom="page">
              <wp14:pctWidth>0</wp14:pctWidth>
            </wp14:sizeRelH>
            <wp14:sizeRelV relativeFrom="page">
              <wp14:pctHeight>0</wp14:pctHeight>
            </wp14:sizeRelV>
          </wp:anchor>
        </w:drawing>
      </w:r>
      <w:r w:rsidR="003C0DA4" w:rsidRPr="00FA049A">
        <w:rPr>
          <w:rFonts w:ascii="Corbel" w:hAnsi="Corbel"/>
          <w:b/>
          <w:sz w:val="24"/>
          <w:szCs w:val="24"/>
        </w:rPr>
        <w:t>Slecht kunnen horen</w:t>
      </w:r>
      <w:r w:rsidR="003C0DA4" w:rsidRPr="00FA049A">
        <w:rPr>
          <w:rFonts w:ascii="Corbel" w:hAnsi="Corbel"/>
          <w:b/>
          <w:sz w:val="24"/>
          <w:szCs w:val="24"/>
        </w:rPr>
        <w:br/>
      </w:r>
      <w:r w:rsidR="003C0DA4" w:rsidRPr="00FA049A">
        <w:rPr>
          <w:rFonts w:ascii="Corbel" w:hAnsi="Corbel"/>
          <w:sz w:val="24"/>
          <w:szCs w:val="24"/>
        </w:rPr>
        <w:t xml:space="preserve">slecht kunnen horen kan vier oorzaken hebben: </w:t>
      </w:r>
      <w:r w:rsidR="00023A84" w:rsidRPr="00FA049A">
        <w:rPr>
          <w:rFonts w:ascii="Corbel" w:hAnsi="Corbel"/>
          <w:b/>
          <w:sz w:val="24"/>
          <w:szCs w:val="24"/>
        </w:rPr>
        <w:br/>
      </w:r>
      <w:r w:rsidR="003C0DA4" w:rsidRPr="00FA049A">
        <w:rPr>
          <w:rFonts w:ascii="Corbel" w:hAnsi="Corbel"/>
          <w:sz w:val="24"/>
          <w:szCs w:val="24"/>
        </w:rPr>
        <w:t>-</w:t>
      </w:r>
      <w:r w:rsidR="003C0DA4" w:rsidRPr="00FA049A">
        <w:rPr>
          <w:rFonts w:ascii="Corbel" w:hAnsi="Corbel"/>
          <w:b/>
          <w:sz w:val="24"/>
          <w:szCs w:val="24"/>
        </w:rPr>
        <w:t xml:space="preserve"> aangeboren</w:t>
      </w:r>
      <w:r w:rsidR="003C0DA4" w:rsidRPr="00FA049A">
        <w:rPr>
          <w:rFonts w:ascii="Corbel" w:hAnsi="Corbel"/>
          <w:b/>
          <w:sz w:val="24"/>
          <w:szCs w:val="24"/>
        </w:rPr>
        <w:br/>
      </w:r>
      <w:r w:rsidR="003C0DA4" w:rsidRPr="00FA049A">
        <w:rPr>
          <w:rFonts w:ascii="Corbel" w:hAnsi="Corbel"/>
          <w:sz w:val="24"/>
          <w:szCs w:val="24"/>
        </w:rPr>
        <w:t>-</w:t>
      </w:r>
      <w:r w:rsidR="003C0DA4" w:rsidRPr="00FA049A">
        <w:rPr>
          <w:rFonts w:ascii="Corbel" w:hAnsi="Corbel"/>
          <w:b/>
          <w:sz w:val="24"/>
          <w:szCs w:val="24"/>
        </w:rPr>
        <w:t xml:space="preserve"> ouderdom</w:t>
      </w:r>
      <w:r w:rsidR="003C0DA4" w:rsidRPr="00FA049A">
        <w:rPr>
          <w:rFonts w:ascii="Corbel" w:hAnsi="Corbel"/>
          <w:b/>
          <w:sz w:val="24"/>
          <w:szCs w:val="24"/>
        </w:rPr>
        <w:br/>
      </w:r>
      <w:r w:rsidR="003C0DA4" w:rsidRPr="00FA049A">
        <w:rPr>
          <w:rFonts w:ascii="Corbel" w:hAnsi="Corbel"/>
          <w:sz w:val="24"/>
          <w:szCs w:val="24"/>
        </w:rPr>
        <w:t xml:space="preserve">- </w:t>
      </w:r>
      <w:r w:rsidR="003C0DA4" w:rsidRPr="00FA049A">
        <w:rPr>
          <w:rFonts w:ascii="Corbel" w:hAnsi="Corbel"/>
          <w:b/>
          <w:sz w:val="24"/>
          <w:szCs w:val="24"/>
        </w:rPr>
        <w:t>medicijnen</w:t>
      </w:r>
      <w:r w:rsidR="003C0DA4" w:rsidRPr="00FA049A">
        <w:rPr>
          <w:rFonts w:ascii="Corbel" w:hAnsi="Corbel"/>
          <w:b/>
          <w:sz w:val="24"/>
          <w:szCs w:val="24"/>
        </w:rPr>
        <w:br/>
      </w:r>
      <w:r w:rsidR="003C0DA4" w:rsidRPr="00FA049A">
        <w:rPr>
          <w:rFonts w:ascii="Corbel" w:hAnsi="Corbel"/>
          <w:sz w:val="24"/>
          <w:szCs w:val="24"/>
        </w:rPr>
        <w:t xml:space="preserve">- </w:t>
      </w:r>
      <w:r w:rsidR="003C0DA4" w:rsidRPr="00FA049A">
        <w:rPr>
          <w:rFonts w:ascii="Corbel" w:hAnsi="Corbel"/>
          <w:b/>
          <w:sz w:val="24"/>
          <w:szCs w:val="24"/>
        </w:rPr>
        <w:t xml:space="preserve">lawaaibeschadiging: </w:t>
      </w:r>
      <w:r w:rsidR="003C0DA4" w:rsidRPr="00FA049A">
        <w:rPr>
          <w:rFonts w:ascii="Corbel" w:hAnsi="Corbel"/>
          <w:sz w:val="24"/>
          <w:szCs w:val="24"/>
        </w:rPr>
        <w:t xml:space="preserve">treedt op als je te lang naar harde geluiden luistert. Vooral steeds herhaalde geluiden </w:t>
      </w:r>
      <w:r w:rsidR="003C0DA4" w:rsidRPr="00FA049A">
        <w:rPr>
          <w:rFonts w:ascii="Corbel" w:hAnsi="Corbel"/>
          <w:i/>
          <w:sz w:val="24"/>
          <w:szCs w:val="24"/>
        </w:rPr>
        <w:t>(de beat in songs).</w:t>
      </w:r>
      <w:r w:rsidRPr="00FA049A">
        <w:rPr>
          <w:rFonts w:ascii="Corbel" w:hAnsi="Corbel"/>
          <w:noProof/>
          <w:sz w:val="24"/>
          <w:szCs w:val="24"/>
          <w:lang w:eastAsia="nl-NL"/>
        </w:rPr>
        <w:t xml:space="preserve"> </w:t>
      </w:r>
      <w:r w:rsidR="003C0DA4" w:rsidRPr="00FA049A">
        <w:rPr>
          <w:rFonts w:ascii="Corbel" w:hAnsi="Corbel"/>
          <w:i/>
          <w:sz w:val="24"/>
          <w:szCs w:val="24"/>
        </w:rPr>
        <w:t xml:space="preserve"> </w:t>
      </w:r>
      <w:r w:rsidR="003C0DA4" w:rsidRPr="00FA049A">
        <w:rPr>
          <w:rFonts w:ascii="Corbel" w:hAnsi="Corbel"/>
          <w:i/>
          <w:sz w:val="24"/>
          <w:szCs w:val="24"/>
        </w:rPr>
        <w:br/>
      </w:r>
      <w:r w:rsidRPr="00FA049A">
        <w:rPr>
          <w:rFonts w:ascii="Corbel" w:hAnsi="Corbel"/>
          <w:sz w:val="24"/>
          <w:szCs w:val="24"/>
        </w:rPr>
        <w:t>H</w:t>
      </w:r>
      <w:r w:rsidR="003C0DA4" w:rsidRPr="00FA049A">
        <w:rPr>
          <w:rFonts w:ascii="Corbel" w:hAnsi="Corbel"/>
          <w:sz w:val="24"/>
          <w:szCs w:val="24"/>
        </w:rPr>
        <w:t>ierbij raken de gehoorzintuigcellen beschadigd. Als die kapot zijn, worden er geen impulsen meer doorgegeven, en hoor je dus niets. .</w:t>
      </w:r>
      <w:r w:rsidR="003C0DA4" w:rsidRPr="00FA049A">
        <w:rPr>
          <w:rFonts w:ascii="Corbel" w:hAnsi="Corbel"/>
          <w:sz w:val="24"/>
          <w:szCs w:val="24"/>
        </w:rPr>
        <w:br/>
        <w:t xml:space="preserve">De zintuigcellen vooraan in het slakkenhuis, die hoge tonen aangeven, gaan als eerst kapot. </w:t>
      </w:r>
    </w:p>
    <w:p w14:paraId="36AAE5D3" w14:textId="77777777" w:rsidR="00B32B44" w:rsidRPr="00FA049A" w:rsidRDefault="009F7722" w:rsidP="00100B47">
      <w:pPr>
        <w:rPr>
          <w:rFonts w:ascii="Corbel" w:hAnsi="Corbel"/>
          <w:sz w:val="24"/>
          <w:szCs w:val="24"/>
        </w:rPr>
      </w:pPr>
      <w:r w:rsidRPr="00FA049A">
        <w:rPr>
          <w:rFonts w:ascii="Corbel" w:hAnsi="Corbel"/>
          <w:sz w:val="24"/>
          <w:szCs w:val="24"/>
        </w:rPr>
        <w:t xml:space="preserve">Als je slechthorend wordt, merk je dat vooral als je moeite krijgt om gesprekken te volgen in ruimtes waar meerdere mensen door elkaar heen praten. </w:t>
      </w:r>
      <w:r w:rsidRPr="00FA049A">
        <w:rPr>
          <w:rFonts w:ascii="Corbel" w:hAnsi="Corbel"/>
          <w:sz w:val="24"/>
          <w:szCs w:val="24"/>
        </w:rPr>
        <w:br/>
        <w:t>Omdat praten en luisteren vaak problemen oplevert, gaan slechthorenden dus vaak niet meer naar plekken waar meerdere mensen bij elkaar zijn en hebben ze steeds minder contact met anderen.</w:t>
      </w:r>
    </w:p>
    <w:p w14:paraId="36AAE5D4" w14:textId="77777777" w:rsidR="009F7722" w:rsidRPr="00FA049A" w:rsidRDefault="009F7722" w:rsidP="009F7722">
      <w:pPr>
        <w:rPr>
          <w:rFonts w:ascii="Corbel" w:hAnsi="Corbel"/>
          <w:sz w:val="24"/>
          <w:szCs w:val="24"/>
        </w:rPr>
      </w:pPr>
      <w:r w:rsidRPr="00FA049A">
        <w:rPr>
          <w:rFonts w:ascii="Corbel" w:hAnsi="Corbel"/>
          <w:sz w:val="24"/>
          <w:szCs w:val="24"/>
        </w:rPr>
        <w:t xml:space="preserve">slechthorendheid is niet te genezen. Geef je oren dus rust. </w:t>
      </w:r>
      <w:r w:rsidRPr="00FA049A">
        <w:rPr>
          <w:rFonts w:ascii="Corbel" w:hAnsi="Corbel"/>
          <w:sz w:val="24"/>
          <w:szCs w:val="24"/>
        </w:rPr>
        <w:br/>
        <w:t xml:space="preserve">Een audioloog kan op een </w:t>
      </w:r>
      <w:r w:rsidRPr="00FA049A">
        <w:rPr>
          <w:rFonts w:ascii="Corbel" w:hAnsi="Corbel"/>
          <w:b/>
          <w:sz w:val="24"/>
          <w:szCs w:val="24"/>
        </w:rPr>
        <w:t>audiogram</w:t>
      </w:r>
      <w:r w:rsidRPr="00FA049A">
        <w:rPr>
          <w:rFonts w:ascii="Corbel" w:hAnsi="Corbel"/>
          <w:sz w:val="24"/>
          <w:szCs w:val="24"/>
        </w:rPr>
        <w:t xml:space="preserve"> aangeven welke tonen je hoort.</w:t>
      </w:r>
    </w:p>
    <w:p w14:paraId="36AAE5D5" w14:textId="77777777" w:rsidR="009F7722" w:rsidRPr="00FA049A" w:rsidRDefault="009F7722" w:rsidP="00100B47">
      <w:pPr>
        <w:rPr>
          <w:rFonts w:ascii="Corbel" w:hAnsi="Corbel"/>
          <w:b/>
          <w:sz w:val="24"/>
          <w:szCs w:val="24"/>
        </w:rPr>
      </w:pPr>
      <w:r w:rsidRPr="00FA049A">
        <w:rPr>
          <w:rFonts w:ascii="Corbel" w:hAnsi="Corbel"/>
          <w:noProof/>
          <w:sz w:val="24"/>
          <w:szCs w:val="24"/>
          <w:lang w:eastAsia="nl-NL"/>
        </w:rPr>
        <w:drawing>
          <wp:anchor distT="0" distB="0" distL="114300" distR="114300" simplePos="0" relativeHeight="251667456" behindDoc="1" locked="0" layoutInCell="1" allowOverlap="1" wp14:anchorId="36AAE5F6" wp14:editId="36AAE5F7">
            <wp:simplePos x="0" y="0"/>
            <wp:positionH relativeFrom="column">
              <wp:posOffset>-110490</wp:posOffset>
            </wp:positionH>
            <wp:positionV relativeFrom="paragraph">
              <wp:posOffset>45085</wp:posOffset>
            </wp:positionV>
            <wp:extent cx="3547110" cy="2962275"/>
            <wp:effectExtent l="0" t="0" r="0" b="9525"/>
            <wp:wrapTight wrapText="bothSides">
              <wp:wrapPolygon edited="0">
                <wp:start x="0" y="0"/>
                <wp:lineTo x="0" y="21531"/>
                <wp:lineTo x="21461" y="21531"/>
                <wp:lineTo x="21461"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47110" cy="2962275"/>
                    </a:xfrm>
                    <a:prstGeom prst="rect">
                      <a:avLst/>
                    </a:prstGeom>
                  </pic:spPr>
                </pic:pic>
              </a:graphicData>
            </a:graphic>
            <wp14:sizeRelH relativeFrom="page">
              <wp14:pctWidth>0</wp14:pctWidth>
            </wp14:sizeRelH>
            <wp14:sizeRelV relativeFrom="page">
              <wp14:pctHeight>0</wp14:pctHeight>
            </wp14:sizeRelV>
          </wp:anchor>
        </w:drawing>
      </w:r>
    </w:p>
    <w:p w14:paraId="36AAE5D6" w14:textId="77777777" w:rsidR="009F7722" w:rsidRPr="00FA049A" w:rsidRDefault="009F7722" w:rsidP="00100B47">
      <w:pPr>
        <w:rPr>
          <w:rFonts w:ascii="Corbel" w:hAnsi="Corbel"/>
          <w:b/>
          <w:sz w:val="24"/>
          <w:szCs w:val="24"/>
        </w:rPr>
      </w:pPr>
    </w:p>
    <w:p w14:paraId="36AAE5D7" w14:textId="77777777" w:rsidR="009F7722" w:rsidRPr="00FA049A" w:rsidRDefault="009F7722" w:rsidP="00100B47">
      <w:pPr>
        <w:rPr>
          <w:rFonts w:ascii="Corbel" w:hAnsi="Corbel"/>
          <w:b/>
          <w:sz w:val="24"/>
          <w:szCs w:val="24"/>
        </w:rPr>
      </w:pPr>
    </w:p>
    <w:p w14:paraId="36AAE5D8" w14:textId="77777777" w:rsidR="009F7722" w:rsidRPr="00FA049A" w:rsidRDefault="009F7722" w:rsidP="00100B47">
      <w:pPr>
        <w:rPr>
          <w:rFonts w:ascii="Corbel" w:hAnsi="Corbel"/>
          <w:b/>
          <w:sz w:val="24"/>
          <w:szCs w:val="24"/>
        </w:rPr>
      </w:pPr>
    </w:p>
    <w:p w14:paraId="36AAE5D9" w14:textId="77777777" w:rsidR="009F7722" w:rsidRPr="00FA049A" w:rsidRDefault="009F7722" w:rsidP="00100B47">
      <w:pPr>
        <w:rPr>
          <w:rFonts w:ascii="Corbel" w:hAnsi="Corbel"/>
          <w:b/>
          <w:sz w:val="24"/>
          <w:szCs w:val="24"/>
        </w:rPr>
      </w:pPr>
    </w:p>
    <w:p w14:paraId="36AAE5DA" w14:textId="77777777" w:rsidR="009F7722" w:rsidRPr="00FA049A" w:rsidRDefault="009F7722" w:rsidP="00100B47">
      <w:pPr>
        <w:rPr>
          <w:rFonts w:ascii="Corbel" w:hAnsi="Corbel"/>
          <w:b/>
          <w:sz w:val="24"/>
          <w:szCs w:val="24"/>
        </w:rPr>
      </w:pPr>
    </w:p>
    <w:p w14:paraId="36AAE5DB" w14:textId="77777777" w:rsidR="009F7722" w:rsidRPr="00FA049A" w:rsidRDefault="009F7722" w:rsidP="00100B47">
      <w:pPr>
        <w:rPr>
          <w:rFonts w:ascii="Corbel" w:hAnsi="Corbel"/>
          <w:b/>
          <w:sz w:val="24"/>
          <w:szCs w:val="24"/>
        </w:rPr>
      </w:pPr>
    </w:p>
    <w:p w14:paraId="36AAE5DC" w14:textId="77777777" w:rsidR="009F7722" w:rsidRPr="00FA049A" w:rsidRDefault="009F7722" w:rsidP="00100B47">
      <w:pPr>
        <w:rPr>
          <w:rFonts w:ascii="Corbel" w:hAnsi="Corbel"/>
          <w:b/>
          <w:sz w:val="24"/>
          <w:szCs w:val="24"/>
        </w:rPr>
      </w:pPr>
    </w:p>
    <w:p w14:paraId="36AAE5DD" w14:textId="77777777" w:rsidR="009F7722" w:rsidRPr="00FA049A" w:rsidRDefault="009F7722" w:rsidP="00100B47">
      <w:pPr>
        <w:rPr>
          <w:rFonts w:ascii="Corbel" w:hAnsi="Corbel"/>
          <w:b/>
          <w:sz w:val="24"/>
          <w:szCs w:val="24"/>
        </w:rPr>
      </w:pPr>
    </w:p>
    <w:p w14:paraId="36AAE5DE" w14:textId="77777777" w:rsidR="009F7722" w:rsidRPr="00FA049A" w:rsidRDefault="009F7722" w:rsidP="00100B47">
      <w:pPr>
        <w:rPr>
          <w:rFonts w:ascii="Corbel" w:hAnsi="Corbel"/>
          <w:b/>
          <w:sz w:val="24"/>
          <w:szCs w:val="24"/>
        </w:rPr>
      </w:pPr>
    </w:p>
    <w:p w14:paraId="36AAE5DF" w14:textId="77777777" w:rsidR="009F7722" w:rsidRPr="00FA049A" w:rsidRDefault="009F7722" w:rsidP="00100B47">
      <w:pPr>
        <w:rPr>
          <w:rFonts w:ascii="Corbel" w:hAnsi="Corbel"/>
          <w:b/>
          <w:sz w:val="24"/>
          <w:szCs w:val="24"/>
        </w:rPr>
      </w:pPr>
    </w:p>
    <w:p w14:paraId="36AAE5E0" w14:textId="77777777" w:rsidR="009F7722" w:rsidRPr="00FA049A" w:rsidRDefault="009F7722" w:rsidP="00100B47">
      <w:pPr>
        <w:rPr>
          <w:rFonts w:ascii="Corbel" w:hAnsi="Corbel"/>
          <w:b/>
          <w:sz w:val="24"/>
          <w:szCs w:val="24"/>
        </w:rPr>
      </w:pPr>
    </w:p>
    <w:p w14:paraId="36AAE5E1" w14:textId="13163252" w:rsidR="00023A84" w:rsidRPr="00D57C91" w:rsidRDefault="00023A84" w:rsidP="00100B47">
      <w:pPr>
        <w:rPr>
          <w:rFonts w:ascii="Corbel" w:hAnsi="Corbel"/>
          <w:b/>
          <w:sz w:val="24"/>
          <w:szCs w:val="24"/>
          <w:u w:val="single"/>
        </w:rPr>
      </w:pPr>
      <w:r w:rsidRPr="00D57C91">
        <w:rPr>
          <w:rFonts w:ascii="Corbel" w:hAnsi="Corbel"/>
          <w:b/>
          <w:sz w:val="24"/>
          <w:szCs w:val="24"/>
          <w:u w:val="single"/>
        </w:rPr>
        <w:lastRenderedPageBreak/>
        <w:t>Basisstof 4: zien</w:t>
      </w:r>
      <w:r w:rsidR="00095956" w:rsidRPr="00D57C91">
        <w:rPr>
          <w:rFonts w:ascii="Corbel" w:hAnsi="Corbel"/>
          <w:b/>
          <w:sz w:val="24"/>
          <w:szCs w:val="24"/>
          <w:u w:val="single"/>
        </w:rPr>
        <w:t xml:space="preserve">. </w:t>
      </w:r>
    </w:p>
    <w:p w14:paraId="36AAE5E2" w14:textId="77777777" w:rsidR="000778FD" w:rsidRPr="00FA049A" w:rsidRDefault="009F7722" w:rsidP="00100B47">
      <w:pPr>
        <w:rPr>
          <w:rFonts w:ascii="Corbel" w:hAnsi="Corbel"/>
          <w:b/>
          <w:sz w:val="24"/>
          <w:szCs w:val="24"/>
        </w:rPr>
      </w:pPr>
      <w:r w:rsidRPr="00FA049A">
        <w:rPr>
          <w:rFonts w:ascii="Corbel" w:hAnsi="Corbel"/>
          <w:b/>
          <w:sz w:val="24"/>
          <w:szCs w:val="24"/>
        </w:rPr>
        <w:t>Uitwendige bouw van de ogen</w:t>
      </w:r>
    </w:p>
    <w:p w14:paraId="36AAE5E4" w14:textId="77777777" w:rsidR="000778FD" w:rsidRPr="00FA049A" w:rsidRDefault="000778FD" w:rsidP="00100B47">
      <w:pPr>
        <w:rPr>
          <w:rFonts w:ascii="Corbel" w:hAnsi="Corbel"/>
          <w:b/>
          <w:sz w:val="24"/>
          <w:szCs w:val="24"/>
        </w:rPr>
      </w:pPr>
    </w:p>
    <w:p w14:paraId="36AAE5E5" w14:textId="23185543" w:rsidR="009F7722" w:rsidRPr="00FA049A" w:rsidRDefault="009F7722" w:rsidP="00100B47">
      <w:pPr>
        <w:rPr>
          <w:rFonts w:ascii="Corbel" w:hAnsi="Corbel"/>
          <w:b/>
          <w:sz w:val="24"/>
          <w:szCs w:val="24"/>
        </w:rPr>
      </w:pPr>
      <w:r w:rsidRPr="00FA049A">
        <w:rPr>
          <w:rFonts w:ascii="Corbel" w:hAnsi="Corbel"/>
          <w:noProof/>
          <w:sz w:val="24"/>
          <w:szCs w:val="24"/>
          <w:lang w:eastAsia="nl-NL"/>
        </w:rPr>
        <w:drawing>
          <wp:inline distT="0" distB="0" distL="0" distR="0" wp14:anchorId="36AAE5F8" wp14:editId="3E96341F">
            <wp:extent cx="5755807" cy="2399836"/>
            <wp:effectExtent l="0" t="0" r="1016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6418" cy="2400091"/>
                    </a:xfrm>
                    <a:prstGeom prst="rect">
                      <a:avLst/>
                    </a:prstGeom>
                  </pic:spPr>
                </pic:pic>
              </a:graphicData>
            </a:graphic>
          </wp:inline>
        </w:drawing>
      </w:r>
    </w:p>
    <w:p w14:paraId="5FC30D54" w14:textId="77777777" w:rsidR="00D57C91" w:rsidRDefault="00595678" w:rsidP="00095956">
      <w:pPr>
        <w:rPr>
          <w:rFonts w:ascii="Corbel" w:hAnsi="Corbel"/>
          <w:sz w:val="24"/>
          <w:szCs w:val="24"/>
        </w:rPr>
      </w:pPr>
      <w:r w:rsidRPr="00FA049A">
        <w:rPr>
          <w:rFonts w:ascii="Corbel" w:hAnsi="Corbel"/>
          <w:b/>
          <w:sz w:val="24"/>
          <w:szCs w:val="24"/>
        </w:rPr>
        <w:t xml:space="preserve">Wenkbrauw: </w:t>
      </w:r>
      <w:r w:rsidR="00260793" w:rsidRPr="00FA049A">
        <w:rPr>
          <w:rFonts w:ascii="Corbel" w:hAnsi="Corbel"/>
          <w:sz w:val="24"/>
          <w:szCs w:val="24"/>
        </w:rPr>
        <w:t>zorgt ervoor dat zweet en vocht langs de ogen loopt en niet erin.</w:t>
      </w:r>
      <w:r w:rsidR="0037566A" w:rsidRPr="00FA049A">
        <w:rPr>
          <w:rFonts w:ascii="Corbel" w:hAnsi="Corbel"/>
          <w:sz w:val="24"/>
          <w:szCs w:val="24"/>
        </w:rPr>
        <w:br/>
      </w:r>
      <w:r w:rsidRPr="00FA049A">
        <w:rPr>
          <w:rFonts w:ascii="Corbel" w:hAnsi="Corbel"/>
          <w:b/>
          <w:sz w:val="24"/>
          <w:szCs w:val="24"/>
        </w:rPr>
        <w:t xml:space="preserve">Ooglid: </w:t>
      </w:r>
      <w:r w:rsidR="007E61A5" w:rsidRPr="00FA049A">
        <w:rPr>
          <w:rFonts w:ascii="Corbel" w:hAnsi="Corbel"/>
          <w:sz w:val="24"/>
          <w:szCs w:val="24"/>
        </w:rPr>
        <w:t xml:space="preserve">verspreid traanvocht over de ogen en </w:t>
      </w:r>
      <w:r w:rsidR="00256335" w:rsidRPr="00FA049A">
        <w:rPr>
          <w:rFonts w:ascii="Corbel" w:hAnsi="Corbel"/>
          <w:sz w:val="24"/>
          <w:szCs w:val="24"/>
        </w:rPr>
        <w:t xml:space="preserve">beschermt het oog tegen vliegjes </w:t>
      </w:r>
      <w:proofErr w:type="spellStart"/>
      <w:r w:rsidR="00256335" w:rsidRPr="00FA049A">
        <w:rPr>
          <w:rFonts w:ascii="Corbel" w:hAnsi="Corbel"/>
          <w:sz w:val="24"/>
          <w:szCs w:val="24"/>
        </w:rPr>
        <w:t>e.d</w:t>
      </w:r>
      <w:proofErr w:type="spellEnd"/>
      <w:r w:rsidR="0037566A" w:rsidRPr="00FA049A">
        <w:rPr>
          <w:rFonts w:ascii="Corbel" w:hAnsi="Corbel"/>
          <w:sz w:val="24"/>
          <w:szCs w:val="24"/>
        </w:rPr>
        <w:br/>
      </w:r>
      <w:r w:rsidR="00256335" w:rsidRPr="00FA049A">
        <w:rPr>
          <w:rFonts w:ascii="Corbel" w:hAnsi="Corbel"/>
          <w:b/>
          <w:sz w:val="24"/>
          <w:szCs w:val="24"/>
        </w:rPr>
        <w:t xml:space="preserve">Wimpers: </w:t>
      </w:r>
      <w:r w:rsidR="0036727E" w:rsidRPr="00FA049A">
        <w:rPr>
          <w:rFonts w:ascii="Corbel" w:hAnsi="Corbel"/>
          <w:sz w:val="24"/>
          <w:szCs w:val="24"/>
        </w:rPr>
        <w:t>beschermt de ogen tegen vuil en fel licht.</w:t>
      </w:r>
      <w:r w:rsidR="0037566A" w:rsidRPr="00FA049A">
        <w:rPr>
          <w:rFonts w:ascii="Corbel" w:hAnsi="Corbel"/>
          <w:sz w:val="24"/>
          <w:szCs w:val="24"/>
        </w:rPr>
        <w:br/>
      </w:r>
      <w:r w:rsidR="00AC5FB9" w:rsidRPr="00FA049A">
        <w:rPr>
          <w:rFonts w:ascii="Corbel" w:hAnsi="Corbel"/>
          <w:b/>
          <w:sz w:val="24"/>
          <w:szCs w:val="24"/>
        </w:rPr>
        <w:t xml:space="preserve">Traanklieren: </w:t>
      </w:r>
      <w:r w:rsidR="00AC5FB9" w:rsidRPr="00FA049A">
        <w:rPr>
          <w:rFonts w:ascii="Corbel" w:hAnsi="Corbel"/>
          <w:sz w:val="24"/>
          <w:szCs w:val="24"/>
        </w:rPr>
        <w:t>produceren traanvocht.</w:t>
      </w:r>
      <w:r w:rsidR="0037566A" w:rsidRPr="00FA049A">
        <w:rPr>
          <w:rFonts w:ascii="Corbel" w:hAnsi="Corbel"/>
          <w:sz w:val="24"/>
          <w:szCs w:val="24"/>
        </w:rPr>
        <w:br/>
      </w:r>
      <w:r w:rsidR="00435069" w:rsidRPr="00FA049A">
        <w:rPr>
          <w:rFonts w:ascii="Corbel" w:hAnsi="Corbel"/>
          <w:b/>
          <w:sz w:val="24"/>
          <w:szCs w:val="24"/>
        </w:rPr>
        <w:t xml:space="preserve">Traanbuizen: </w:t>
      </w:r>
      <w:r w:rsidR="00435069" w:rsidRPr="00FA049A">
        <w:rPr>
          <w:rFonts w:ascii="Corbel" w:hAnsi="Corbel"/>
          <w:sz w:val="24"/>
          <w:szCs w:val="24"/>
        </w:rPr>
        <w:t>voeren overtollig traanvocht af naar de neusholte</w:t>
      </w:r>
      <w:r w:rsidR="00B461F4" w:rsidRPr="00FA049A">
        <w:rPr>
          <w:rFonts w:ascii="Corbel" w:hAnsi="Corbel"/>
          <w:sz w:val="24"/>
          <w:szCs w:val="24"/>
        </w:rPr>
        <w:t>.</w:t>
      </w:r>
      <w:r w:rsidR="0037566A" w:rsidRPr="00FA049A">
        <w:rPr>
          <w:rFonts w:ascii="Corbel" w:hAnsi="Corbel"/>
          <w:sz w:val="24"/>
          <w:szCs w:val="24"/>
        </w:rPr>
        <w:br/>
      </w:r>
      <w:r w:rsidR="00AC5FB9" w:rsidRPr="00FA049A">
        <w:rPr>
          <w:rFonts w:ascii="Corbel" w:hAnsi="Corbel"/>
          <w:b/>
          <w:sz w:val="24"/>
          <w:szCs w:val="24"/>
        </w:rPr>
        <w:t xml:space="preserve">Traanvocht: </w:t>
      </w:r>
      <w:r w:rsidR="00A94712" w:rsidRPr="00FA049A">
        <w:rPr>
          <w:rFonts w:ascii="Corbel" w:hAnsi="Corbel"/>
          <w:sz w:val="24"/>
          <w:szCs w:val="24"/>
        </w:rPr>
        <w:t>beschermen ogen tegen uitdroging en spoelen (prikkelende) stofjes weg</w:t>
      </w:r>
      <w:r w:rsidR="00B461F4" w:rsidRPr="00FA049A">
        <w:rPr>
          <w:rFonts w:ascii="Corbel" w:hAnsi="Corbel"/>
          <w:sz w:val="24"/>
          <w:szCs w:val="24"/>
        </w:rPr>
        <w:t>.</w:t>
      </w:r>
      <w:r w:rsidR="0037566A" w:rsidRPr="00FA049A">
        <w:rPr>
          <w:rFonts w:ascii="Corbel" w:hAnsi="Corbel"/>
          <w:sz w:val="24"/>
          <w:szCs w:val="24"/>
        </w:rPr>
        <w:br/>
      </w:r>
      <w:r w:rsidR="00473DAB" w:rsidRPr="00FA049A">
        <w:rPr>
          <w:rFonts w:ascii="Corbel" w:hAnsi="Corbel"/>
          <w:b/>
          <w:sz w:val="24"/>
          <w:szCs w:val="24"/>
        </w:rPr>
        <w:t xml:space="preserve">Iris/regenboogvlies: </w:t>
      </w:r>
      <w:r w:rsidR="00A430A4" w:rsidRPr="00FA049A">
        <w:rPr>
          <w:rFonts w:ascii="Corbel" w:hAnsi="Corbel"/>
          <w:sz w:val="24"/>
          <w:szCs w:val="24"/>
        </w:rPr>
        <w:t>gekleurde gedeelte in je oog.</w:t>
      </w:r>
      <w:r w:rsidR="0037566A" w:rsidRPr="00FA049A">
        <w:rPr>
          <w:rFonts w:ascii="Corbel" w:hAnsi="Corbel"/>
          <w:sz w:val="24"/>
          <w:szCs w:val="24"/>
        </w:rPr>
        <w:br/>
      </w:r>
      <w:r w:rsidR="00D137DE" w:rsidRPr="00FA049A">
        <w:rPr>
          <w:rFonts w:ascii="Corbel" w:hAnsi="Corbel"/>
          <w:b/>
          <w:sz w:val="24"/>
          <w:szCs w:val="24"/>
        </w:rPr>
        <w:t xml:space="preserve">Pupil: </w:t>
      </w:r>
      <w:r w:rsidR="00A93ADE" w:rsidRPr="00A93ADE">
        <w:rPr>
          <w:rFonts w:ascii="Corbel" w:hAnsi="Corbel"/>
          <w:sz w:val="24"/>
          <w:szCs w:val="24"/>
        </w:rPr>
        <w:t>zwarte middelste gedeelte.</w:t>
      </w:r>
      <w:r w:rsidR="00A93ADE">
        <w:rPr>
          <w:rFonts w:ascii="Corbel" w:hAnsi="Corbel"/>
          <w:b/>
          <w:sz w:val="24"/>
          <w:szCs w:val="24"/>
        </w:rPr>
        <w:t xml:space="preserve"> </w:t>
      </w:r>
      <w:r w:rsidR="00A93ADE">
        <w:rPr>
          <w:rFonts w:ascii="Corbel" w:hAnsi="Corbel"/>
          <w:sz w:val="24"/>
          <w:szCs w:val="24"/>
        </w:rPr>
        <w:t>het licht dringt hier verder je ogen binnen.</w:t>
      </w:r>
      <w:r w:rsidR="0037566A" w:rsidRPr="00FA049A">
        <w:rPr>
          <w:rFonts w:ascii="Corbel" w:hAnsi="Corbel"/>
          <w:sz w:val="24"/>
          <w:szCs w:val="24"/>
        </w:rPr>
        <w:br/>
      </w:r>
      <w:r w:rsidR="00D137DE" w:rsidRPr="00FA049A">
        <w:rPr>
          <w:rFonts w:ascii="Corbel" w:hAnsi="Corbel"/>
          <w:b/>
          <w:sz w:val="24"/>
          <w:szCs w:val="24"/>
        </w:rPr>
        <w:t xml:space="preserve">Harde oogvlies: </w:t>
      </w:r>
      <w:r w:rsidR="000453B0" w:rsidRPr="00FA049A">
        <w:rPr>
          <w:rFonts w:ascii="Corbel" w:hAnsi="Corbel"/>
          <w:sz w:val="24"/>
          <w:szCs w:val="24"/>
        </w:rPr>
        <w:t>stevig vlie</w:t>
      </w:r>
      <w:r w:rsidR="00A93ADE">
        <w:rPr>
          <w:rFonts w:ascii="Corbel" w:hAnsi="Corbel"/>
          <w:sz w:val="24"/>
          <w:szCs w:val="24"/>
        </w:rPr>
        <w:t xml:space="preserve">s dat je oog bescherming biedt. Wit van kleur. </w:t>
      </w:r>
      <w:r w:rsidR="0037566A" w:rsidRPr="00FA049A">
        <w:rPr>
          <w:rFonts w:ascii="Corbel" w:hAnsi="Corbel"/>
          <w:sz w:val="24"/>
          <w:szCs w:val="24"/>
        </w:rPr>
        <w:br/>
      </w:r>
      <w:r w:rsidR="00D137DE" w:rsidRPr="00FA049A">
        <w:rPr>
          <w:rFonts w:ascii="Corbel" w:hAnsi="Corbel"/>
          <w:b/>
          <w:sz w:val="24"/>
          <w:szCs w:val="24"/>
        </w:rPr>
        <w:t xml:space="preserve">Hoornvlies: </w:t>
      </w:r>
      <w:r w:rsidR="008904CB" w:rsidRPr="00FA049A">
        <w:rPr>
          <w:rFonts w:ascii="Corbel" w:hAnsi="Corbel"/>
          <w:sz w:val="24"/>
          <w:szCs w:val="24"/>
        </w:rPr>
        <w:t>lig</w:t>
      </w:r>
      <w:r w:rsidR="0037566A" w:rsidRPr="00FA049A">
        <w:rPr>
          <w:rFonts w:ascii="Corbel" w:hAnsi="Corbel"/>
          <w:sz w:val="24"/>
          <w:szCs w:val="24"/>
        </w:rPr>
        <w:t>t over de pupil en de iris heen.</w:t>
      </w:r>
      <w:r w:rsidR="00D57C91">
        <w:rPr>
          <w:rFonts w:ascii="Corbel" w:hAnsi="Corbel"/>
          <w:sz w:val="24"/>
          <w:szCs w:val="24"/>
        </w:rPr>
        <w:t xml:space="preserve"> </w:t>
      </w:r>
    </w:p>
    <w:p w14:paraId="7BAD9A71" w14:textId="35AC9BB7" w:rsidR="00095956" w:rsidRPr="00FA049A" w:rsidRDefault="0044516A" w:rsidP="00095956">
      <w:pPr>
        <w:rPr>
          <w:rFonts w:ascii="Corbel" w:hAnsi="Corbel"/>
          <w:sz w:val="24"/>
          <w:szCs w:val="24"/>
        </w:rPr>
      </w:pPr>
      <w:r w:rsidRPr="00FA049A">
        <w:rPr>
          <w:rFonts w:ascii="Corbel" w:hAnsi="Corbel"/>
          <w:b/>
          <w:sz w:val="24"/>
          <w:szCs w:val="24"/>
        </w:rPr>
        <w:lastRenderedPageBreak/>
        <w:t>Inwendige bouw van de ogen</w:t>
      </w:r>
      <w:r w:rsidR="0037566A" w:rsidRPr="00FA049A">
        <w:rPr>
          <w:rFonts w:ascii="Corbel" w:hAnsi="Corbel"/>
          <w:b/>
          <w:sz w:val="24"/>
          <w:szCs w:val="24"/>
        </w:rPr>
        <w:br/>
      </w:r>
      <w:r w:rsidR="0037566A" w:rsidRPr="00FA049A">
        <w:rPr>
          <w:rFonts w:ascii="Corbel" w:hAnsi="Corbel"/>
          <w:noProof/>
          <w:sz w:val="24"/>
          <w:szCs w:val="24"/>
          <w:lang w:eastAsia="nl-NL"/>
        </w:rPr>
        <w:drawing>
          <wp:inline distT="0" distB="0" distL="0" distR="0" wp14:anchorId="1B561A20" wp14:editId="5134F4FF">
            <wp:extent cx="4488569" cy="2865368"/>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88569" cy="2865368"/>
                    </a:xfrm>
                    <a:prstGeom prst="rect">
                      <a:avLst/>
                    </a:prstGeom>
                  </pic:spPr>
                </pic:pic>
              </a:graphicData>
            </a:graphic>
          </wp:inline>
        </w:drawing>
      </w:r>
      <w:r w:rsidR="0037566A" w:rsidRPr="00FA049A">
        <w:rPr>
          <w:rFonts w:ascii="Corbel" w:hAnsi="Corbel"/>
          <w:b/>
          <w:sz w:val="24"/>
          <w:szCs w:val="24"/>
        </w:rPr>
        <w:br/>
      </w:r>
      <w:r w:rsidR="00E60E1E">
        <w:rPr>
          <w:rFonts w:ascii="Corbel" w:hAnsi="Corbel"/>
          <w:b/>
          <w:sz w:val="24"/>
          <w:szCs w:val="24"/>
        </w:rPr>
        <w:br/>
      </w:r>
      <w:r w:rsidR="00A93ADE" w:rsidRPr="00FA049A">
        <w:rPr>
          <w:rFonts w:ascii="Corbel" w:hAnsi="Corbel"/>
          <w:b/>
          <w:sz w:val="24"/>
          <w:szCs w:val="24"/>
        </w:rPr>
        <w:t xml:space="preserve">Oogspier: </w:t>
      </w:r>
      <w:r w:rsidR="00A93ADE" w:rsidRPr="00A93ADE">
        <w:rPr>
          <w:rFonts w:ascii="Corbel" w:hAnsi="Corbel"/>
          <w:sz w:val="24"/>
          <w:szCs w:val="24"/>
        </w:rPr>
        <w:t>bewegen je oog. Aan het harde oogvlies bevestigd.</w:t>
      </w:r>
      <w:r w:rsidR="00A93ADE">
        <w:rPr>
          <w:rFonts w:ascii="Corbel" w:hAnsi="Corbel"/>
          <w:b/>
          <w:sz w:val="24"/>
          <w:szCs w:val="24"/>
        </w:rPr>
        <w:t xml:space="preserve"> </w:t>
      </w:r>
      <w:r w:rsidR="00A93ADE">
        <w:rPr>
          <w:rFonts w:ascii="Corbel" w:hAnsi="Corbel"/>
          <w:b/>
          <w:sz w:val="24"/>
          <w:szCs w:val="24"/>
        </w:rPr>
        <w:br/>
      </w:r>
      <w:r w:rsidR="00A93ADE" w:rsidRPr="00FA049A">
        <w:rPr>
          <w:rFonts w:ascii="Corbel" w:hAnsi="Corbel"/>
          <w:b/>
          <w:sz w:val="24"/>
          <w:szCs w:val="24"/>
        </w:rPr>
        <w:t xml:space="preserve">Harde oogvlies: </w:t>
      </w:r>
      <w:r w:rsidR="00A93ADE">
        <w:rPr>
          <w:rFonts w:ascii="Corbel" w:hAnsi="Corbel"/>
          <w:sz w:val="24"/>
          <w:szCs w:val="24"/>
        </w:rPr>
        <w:t>stevig vlies dat je oog bescherming biedt.  Wit van kleur.</w:t>
      </w:r>
      <w:r w:rsidR="00A93ADE">
        <w:rPr>
          <w:rFonts w:ascii="Corbel" w:hAnsi="Corbel"/>
          <w:sz w:val="24"/>
          <w:szCs w:val="24"/>
        </w:rPr>
        <w:br/>
      </w:r>
      <w:r w:rsidR="00A93ADE">
        <w:rPr>
          <w:rFonts w:ascii="Corbel" w:hAnsi="Corbel"/>
          <w:sz w:val="24"/>
          <w:szCs w:val="24"/>
        </w:rPr>
        <w:t xml:space="preserve"> Ligt over het hoornvlies. </w:t>
      </w:r>
      <w:r w:rsidR="00A93ADE">
        <w:rPr>
          <w:rFonts w:ascii="Corbel" w:hAnsi="Corbel"/>
          <w:sz w:val="24"/>
          <w:szCs w:val="24"/>
        </w:rPr>
        <w:br/>
      </w:r>
      <w:r w:rsidRPr="00FA049A">
        <w:rPr>
          <w:rFonts w:ascii="Corbel" w:hAnsi="Corbel"/>
          <w:b/>
          <w:sz w:val="24"/>
          <w:szCs w:val="24"/>
        </w:rPr>
        <w:t xml:space="preserve">Hoornvlies: </w:t>
      </w:r>
      <w:r w:rsidR="00FD7E38" w:rsidRPr="00FA049A">
        <w:rPr>
          <w:rFonts w:ascii="Corbel" w:hAnsi="Corbel"/>
          <w:sz w:val="24"/>
          <w:szCs w:val="24"/>
        </w:rPr>
        <w:t>ligt over de pupil en de iris heen.</w:t>
      </w:r>
      <w:r w:rsidR="0037566A" w:rsidRPr="00FA049A">
        <w:rPr>
          <w:rFonts w:ascii="Corbel" w:hAnsi="Corbel"/>
          <w:b/>
          <w:sz w:val="24"/>
          <w:szCs w:val="24"/>
        </w:rPr>
        <w:br/>
      </w:r>
      <w:r w:rsidR="00A93ADE" w:rsidRPr="00FA049A">
        <w:rPr>
          <w:rFonts w:ascii="Corbel" w:hAnsi="Corbel"/>
          <w:b/>
          <w:sz w:val="24"/>
          <w:szCs w:val="24"/>
        </w:rPr>
        <w:t xml:space="preserve">Iris: </w:t>
      </w:r>
      <w:r w:rsidR="00A93ADE" w:rsidRPr="00FA049A">
        <w:rPr>
          <w:rFonts w:ascii="Corbel" w:hAnsi="Corbel"/>
          <w:sz w:val="24"/>
          <w:szCs w:val="24"/>
        </w:rPr>
        <w:t>gekleurde gedeelte in je oog.</w:t>
      </w:r>
      <w:r w:rsidR="00A93ADE">
        <w:rPr>
          <w:rFonts w:ascii="Corbel" w:hAnsi="Corbel"/>
          <w:sz w:val="24"/>
          <w:szCs w:val="24"/>
        </w:rPr>
        <w:br/>
      </w:r>
      <w:r w:rsidR="00B55F71" w:rsidRPr="00FA049A">
        <w:rPr>
          <w:rFonts w:ascii="Corbel" w:hAnsi="Corbel"/>
          <w:b/>
          <w:sz w:val="24"/>
          <w:szCs w:val="24"/>
        </w:rPr>
        <w:t xml:space="preserve">Pupil: </w:t>
      </w:r>
      <w:r w:rsidR="00A93ADE" w:rsidRPr="00A93ADE">
        <w:rPr>
          <w:rFonts w:ascii="Corbel" w:hAnsi="Corbel"/>
          <w:sz w:val="24"/>
          <w:szCs w:val="24"/>
        </w:rPr>
        <w:t>zwarte middelste gedeelte.</w:t>
      </w:r>
      <w:r w:rsidR="00A93ADE">
        <w:rPr>
          <w:rFonts w:ascii="Corbel" w:hAnsi="Corbel"/>
          <w:sz w:val="24"/>
          <w:szCs w:val="24"/>
        </w:rPr>
        <w:t xml:space="preserve"> Het licht dringt hier verder je ogen binnen. </w:t>
      </w:r>
      <w:r w:rsidR="00A93ADE">
        <w:rPr>
          <w:rFonts w:ascii="Corbel" w:hAnsi="Corbel"/>
          <w:b/>
          <w:sz w:val="24"/>
          <w:szCs w:val="24"/>
        </w:rPr>
        <w:t xml:space="preserve"> </w:t>
      </w:r>
      <w:r w:rsidR="0037566A" w:rsidRPr="00FA049A">
        <w:rPr>
          <w:rFonts w:ascii="Corbel" w:hAnsi="Corbel"/>
          <w:sz w:val="24"/>
          <w:szCs w:val="24"/>
        </w:rPr>
        <w:br/>
      </w:r>
      <w:r w:rsidR="00A93ADE" w:rsidRPr="00FA049A">
        <w:rPr>
          <w:rFonts w:ascii="Corbel" w:hAnsi="Corbel"/>
          <w:b/>
          <w:sz w:val="24"/>
          <w:szCs w:val="24"/>
        </w:rPr>
        <w:t xml:space="preserve">Lens: </w:t>
      </w:r>
      <w:r w:rsidR="00A93ADE" w:rsidRPr="00FA049A">
        <w:rPr>
          <w:rFonts w:ascii="Corbel" w:hAnsi="Corbel"/>
          <w:sz w:val="24"/>
          <w:szCs w:val="24"/>
        </w:rPr>
        <w:t>bevindt zich achter de pupil, zorgt ervoor dat je scherp kunt zien.</w:t>
      </w:r>
      <w:r w:rsidR="0037566A" w:rsidRPr="00FA049A">
        <w:rPr>
          <w:rFonts w:ascii="Corbel" w:hAnsi="Corbel"/>
          <w:sz w:val="24"/>
          <w:szCs w:val="24"/>
        </w:rPr>
        <w:br/>
      </w:r>
      <w:r w:rsidR="00B55F71" w:rsidRPr="00FA049A">
        <w:rPr>
          <w:rFonts w:ascii="Corbel" w:hAnsi="Corbel"/>
          <w:b/>
          <w:sz w:val="24"/>
          <w:szCs w:val="24"/>
        </w:rPr>
        <w:t xml:space="preserve">Vaatvlies: </w:t>
      </w:r>
      <w:r w:rsidR="00A93ADE" w:rsidRPr="00A93ADE">
        <w:rPr>
          <w:rFonts w:ascii="Corbel" w:hAnsi="Corbel"/>
          <w:sz w:val="24"/>
          <w:szCs w:val="24"/>
        </w:rPr>
        <w:t xml:space="preserve">bevat veel </w:t>
      </w:r>
      <w:r w:rsidR="00A93ADE">
        <w:rPr>
          <w:rFonts w:ascii="Corbel" w:hAnsi="Corbel"/>
          <w:sz w:val="24"/>
          <w:szCs w:val="24"/>
        </w:rPr>
        <w:t xml:space="preserve">bloedvaten en </w:t>
      </w:r>
      <w:r w:rsidR="00A93ADE" w:rsidRPr="00A93ADE">
        <w:rPr>
          <w:rFonts w:ascii="Corbel" w:hAnsi="Corbel"/>
          <w:sz w:val="24"/>
          <w:szCs w:val="24"/>
        </w:rPr>
        <w:t>zorgt voor een groot deel voor de voeding van je oog.</w:t>
      </w:r>
      <w:r w:rsidR="00A93ADE">
        <w:rPr>
          <w:rFonts w:ascii="Corbel" w:hAnsi="Corbel"/>
          <w:b/>
          <w:sz w:val="24"/>
          <w:szCs w:val="24"/>
        </w:rPr>
        <w:t xml:space="preserve"> </w:t>
      </w:r>
      <w:r w:rsidR="0037566A" w:rsidRPr="00FA049A">
        <w:rPr>
          <w:rFonts w:ascii="Corbel" w:hAnsi="Corbel"/>
          <w:b/>
          <w:sz w:val="24"/>
          <w:szCs w:val="24"/>
        </w:rPr>
        <w:br/>
      </w:r>
      <w:r w:rsidR="00B55F71" w:rsidRPr="00FA049A">
        <w:rPr>
          <w:rFonts w:ascii="Corbel" w:hAnsi="Corbel"/>
          <w:b/>
          <w:sz w:val="24"/>
          <w:szCs w:val="24"/>
        </w:rPr>
        <w:t xml:space="preserve">Netvlies: </w:t>
      </w:r>
      <w:r w:rsidR="00A93ADE">
        <w:rPr>
          <w:rFonts w:ascii="Corbel" w:hAnsi="Corbel"/>
          <w:sz w:val="24"/>
          <w:szCs w:val="24"/>
        </w:rPr>
        <w:t xml:space="preserve"> de binnenste laag van de wand van je oog, hierin liggen de zintuigcellen, die worden geprikkeld wanneer er </w:t>
      </w:r>
      <w:r w:rsidR="00A93ADE">
        <w:rPr>
          <w:rFonts w:ascii="Corbel" w:hAnsi="Corbel"/>
          <w:b/>
          <w:sz w:val="24"/>
          <w:szCs w:val="24"/>
        </w:rPr>
        <w:t xml:space="preserve">licht op valt. </w:t>
      </w:r>
      <w:r w:rsidR="0037566A" w:rsidRPr="00FA049A">
        <w:rPr>
          <w:rFonts w:ascii="Corbel" w:hAnsi="Corbel"/>
          <w:b/>
          <w:sz w:val="24"/>
          <w:szCs w:val="24"/>
        </w:rPr>
        <w:br/>
      </w:r>
      <w:r w:rsidR="00A400BE" w:rsidRPr="00FA049A">
        <w:rPr>
          <w:rFonts w:ascii="Corbel" w:hAnsi="Corbel"/>
          <w:b/>
          <w:sz w:val="24"/>
          <w:szCs w:val="24"/>
        </w:rPr>
        <w:t xml:space="preserve">Glasachtig lichaam: </w:t>
      </w:r>
      <w:r w:rsidR="00A93ADE" w:rsidRPr="00A93ADE">
        <w:rPr>
          <w:rFonts w:ascii="Corbel" w:hAnsi="Corbel"/>
          <w:sz w:val="24"/>
          <w:szCs w:val="24"/>
        </w:rPr>
        <w:t>hierdoor wordt het netvlies op zijn plek gehouden.</w:t>
      </w:r>
      <w:r w:rsidR="00A93ADE">
        <w:rPr>
          <w:rFonts w:ascii="Corbel" w:hAnsi="Corbel"/>
          <w:b/>
          <w:sz w:val="24"/>
          <w:szCs w:val="24"/>
        </w:rPr>
        <w:t xml:space="preserve"> </w:t>
      </w:r>
      <w:r w:rsidR="0037566A" w:rsidRPr="00FA049A">
        <w:rPr>
          <w:rFonts w:ascii="Corbel" w:hAnsi="Corbel"/>
          <w:b/>
          <w:sz w:val="24"/>
          <w:szCs w:val="24"/>
        </w:rPr>
        <w:br/>
      </w:r>
      <w:r w:rsidR="00A400BE" w:rsidRPr="00FA049A">
        <w:rPr>
          <w:rFonts w:ascii="Corbel" w:hAnsi="Corbel"/>
          <w:b/>
          <w:sz w:val="24"/>
          <w:szCs w:val="24"/>
        </w:rPr>
        <w:t xml:space="preserve">Gele vlek: </w:t>
      </w:r>
      <w:r w:rsidR="00A93ADE" w:rsidRPr="00A93ADE">
        <w:rPr>
          <w:rFonts w:ascii="Corbel" w:hAnsi="Corbel"/>
          <w:sz w:val="24"/>
          <w:szCs w:val="24"/>
        </w:rPr>
        <w:t>ligt in het centrum van het netvlies. Met de zintuigcellen die hierin liggen kun je het scherpst zien.</w:t>
      </w:r>
      <w:r w:rsidR="00A93ADE">
        <w:rPr>
          <w:rFonts w:ascii="Corbel" w:hAnsi="Corbel"/>
          <w:b/>
          <w:sz w:val="24"/>
          <w:szCs w:val="24"/>
        </w:rPr>
        <w:t xml:space="preserve"> </w:t>
      </w:r>
      <w:r w:rsidR="0037566A" w:rsidRPr="00FA049A">
        <w:rPr>
          <w:rFonts w:ascii="Corbel" w:hAnsi="Corbel"/>
          <w:b/>
          <w:sz w:val="24"/>
          <w:szCs w:val="24"/>
        </w:rPr>
        <w:br/>
      </w:r>
      <w:r w:rsidR="00A400BE" w:rsidRPr="00FA049A">
        <w:rPr>
          <w:rFonts w:ascii="Corbel" w:hAnsi="Corbel"/>
          <w:b/>
          <w:sz w:val="24"/>
          <w:szCs w:val="24"/>
        </w:rPr>
        <w:t>Blinde vlek</w:t>
      </w:r>
      <w:r w:rsidR="00E93C1B" w:rsidRPr="00FA049A">
        <w:rPr>
          <w:rFonts w:ascii="Corbel" w:hAnsi="Corbel"/>
          <w:b/>
          <w:sz w:val="24"/>
          <w:szCs w:val="24"/>
        </w:rPr>
        <w:t xml:space="preserve">: </w:t>
      </w:r>
      <w:r w:rsidR="0020747B" w:rsidRPr="00FA049A">
        <w:rPr>
          <w:rFonts w:ascii="Corbel" w:hAnsi="Corbel"/>
          <w:sz w:val="24"/>
          <w:szCs w:val="24"/>
        </w:rPr>
        <w:t>de plaats van het netvlies</w:t>
      </w:r>
      <w:r w:rsidR="00FF2CF0" w:rsidRPr="00FA049A">
        <w:rPr>
          <w:rFonts w:ascii="Corbel" w:hAnsi="Corbel"/>
          <w:sz w:val="24"/>
          <w:szCs w:val="24"/>
        </w:rPr>
        <w:t xml:space="preserve"> waar de oogzenuw het oog verlaat. Hier liggen geen zintuigcellen. </w:t>
      </w:r>
      <w:r w:rsidR="0037566A" w:rsidRPr="00FA049A">
        <w:rPr>
          <w:rFonts w:ascii="Corbel" w:hAnsi="Corbel"/>
          <w:sz w:val="24"/>
          <w:szCs w:val="24"/>
        </w:rPr>
        <w:br/>
      </w:r>
      <w:r w:rsidR="00095956" w:rsidRPr="00D57C91">
        <w:rPr>
          <w:rFonts w:ascii="Corbel" w:hAnsi="Corbel"/>
          <w:b/>
          <w:sz w:val="24"/>
          <w:szCs w:val="24"/>
        </w:rPr>
        <w:t>Oogzenuw:</w:t>
      </w:r>
      <w:r w:rsidR="00095956" w:rsidRPr="00FA049A">
        <w:rPr>
          <w:rFonts w:ascii="Corbel" w:hAnsi="Corbel"/>
          <w:sz w:val="24"/>
          <w:szCs w:val="24"/>
        </w:rPr>
        <w:t xml:space="preserve"> </w:t>
      </w:r>
      <w:r w:rsidR="00D57C91">
        <w:rPr>
          <w:rFonts w:ascii="Corbel" w:hAnsi="Corbel"/>
          <w:sz w:val="24"/>
          <w:szCs w:val="24"/>
        </w:rPr>
        <w:t>geleidt impulsen die ontstaan zijn in de oogzintuigcellen naar de hersenen.</w:t>
      </w:r>
    </w:p>
    <w:p w14:paraId="56D3CBAB" w14:textId="77777777" w:rsidR="00D57C91" w:rsidRDefault="00D57C91" w:rsidP="00095956">
      <w:pPr>
        <w:rPr>
          <w:rFonts w:ascii="Corbel" w:hAnsi="Corbel"/>
          <w:b/>
          <w:sz w:val="24"/>
          <w:szCs w:val="24"/>
        </w:rPr>
      </w:pPr>
    </w:p>
    <w:p w14:paraId="58331848" w14:textId="00CF5E67" w:rsidR="00D57C91" w:rsidRDefault="00D57C91" w:rsidP="00095956">
      <w:pPr>
        <w:rPr>
          <w:rFonts w:ascii="Corbel" w:hAnsi="Corbel"/>
          <w:b/>
          <w:sz w:val="24"/>
          <w:szCs w:val="24"/>
        </w:rPr>
      </w:pPr>
      <w:r>
        <w:rPr>
          <w:noProof/>
          <w:lang w:eastAsia="nl-NL"/>
        </w:rPr>
        <w:drawing>
          <wp:anchor distT="0" distB="0" distL="114300" distR="114300" simplePos="0" relativeHeight="251678720" behindDoc="1" locked="0" layoutInCell="1" allowOverlap="1" wp14:anchorId="0E3F1719" wp14:editId="56CFC4AA">
            <wp:simplePos x="0" y="0"/>
            <wp:positionH relativeFrom="column">
              <wp:posOffset>1936750</wp:posOffset>
            </wp:positionH>
            <wp:positionV relativeFrom="paragraph">
              <wp:posOffset>324485</wp:posOffset>
            </wp:positionV>
            <wp:extent cx="2212340" cy="1694180"/>
            <wp:effectExtent l="0" t="0" r="0" b="1270"/>
            <wp:wrapTight wrapText="bothSides">
              <wp:wrapPolygon edited="0">
                <wp:start x="0" y="0"/>
                <wp:lineTo x="0" y="21373"/>
                <wp:lineTo x="21389" y="21373"/>
                <wp:lineTo x="21389"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12340" cy="169418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7696" behindDoc="1" locked="0" layoutInCell="1" allowOverlap="1" wp14:anchorId="3FF3AFD9" wp14:editId="6FBE4880">
            <wp:simplePos x="0" y="0"/>
            <wp:positionH relativeFrom="column">
              <wp:posOffset>-410210</wp:posOffset>
            </wp:positionH>
            <wp:positionV relativeFrom="paragraph">
              <wp:posOffset>395605</wp:posOffset>
            </wp:positionV>
            <wp:extent cx="2145030" cy="1572260"/>
            <wp:effectExtent l="0" t="0" r="7620" b="8890"/>
            <wp:wrapTight wrapText="bothSides">
              <wp:wrapPolygon edited="0">
                <wp:start x="0" y="0"/>
                <wp:lineTo x="0" y="21460"/>
                <wp:lineTo x="21485" y="21460"/>
                <wp:lineTo x="21485"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145030" cy="1572260"/>
                    </a:xfrm>
                    <a:prstGeom prst="rect">
                      <a:avLst/>
                    </a:prstGeom>
                  </pic:spPr>
                </pic:pic>
              </a:graphicData>
            </a:graphic>
            <wp14:sizeRelH relativeFrom="page">
              <wp14:pctWidth>0</wp14:pctWidth>
            </wp14:sizeRelH>
            <wp14:sizeRelV relativeFrom="page">
              <wp14:pctHeight>0</wp14:pctHeight>
            </wp14:sizeRelV>
          </wp:anchor>
        </w:drawing>
      </w:r>
      <w:r w:rsidR="00095956" w:rsidRPr="00FA049A">
        <w:rPr>
          <w:rFonts w:ascii="Corbel" w:hAnsi="Corbel"/>
          <w:b/>
          <w:sz w:val="24"/>
          <w:szCs w:val="24"/>
        </w:rPr>
        <w:t>Pupilreflex</w:t>
      </w:r>
    </w:p>
    <w:p w14:paraId="0001A0E5" w14:textId="74C9E7D2" w:rsidR="00095956" w:rsidRPr="00FA049A" w:rsidRDefault="00D57C91" w:rsidP="00095956">
      <w:pPr>
        <w:rPr>
          <w:rFonts w:ascii="Corbel" w:hAnsi="Corbel"/>
          <w:sz w:val="24"/>
          <w:szCs w:val="24"/>
        </w:rPr>
      </w:pPr>
      <w:r w:rsidRPr="00D57C91">
        <w:rPr>
          <w:noProof/>
          <w:lang w:eastAsia="nl-NL"/>
        </w:rPr>
        <w:t xml:space="preserve"> </w:t>
      </w:r>
      <w:r w:rsidR="00095956" w:rsidRPr="00FA049A">
        <w:rPr>
          <w:rFonts w:ascii="Corbel" w:hAnsi="Corbel"/>
          <w:sz w:val="24"/>
          <w:szCs w:val="24"/>
        </w:rPr>
        <w:br/>
      </w:r>
    </w:p>
    <w:p w14:paraId="4487307F" w14:textId="77777777" w:rsidR="00D57C91" w:rsidRDefault="00D57C91" w:rsidP="00100B47">
      <w:pPr>
        <w:rPr>
          <w:rFonts w:ascii="Corbel" w:hAnsi="Corbel"/>
          <w:sz w:val="24"/>
          <w:szCs w:val="24"/>
        </w:rPr>
      </w:pPr>
    </w:p>
    <w:p w14:paraId="42C18B46" w14:textId="77777777" w:rsidR="00FA049A" w:rsidRPr="00776DBE" w:rsidRDefault="0037566A" w:rsidP="00100B47">
      <w:pPr>
        <w:rPr>
          <w:rFonts w:ascii="Corbel" w:hAnsi="Corbel"/>
          <w:b/>
          <w:sz w:val="24"/>
          <w:szCs w:val="24"/>
          <w:u w:val="single"/>
        </w:rPr>
      </w:pPr>
      <w:bookmarkStart w:id="0" w:name="_GoBack"/>
      <w:r w:rsidRPr="00776DBE">
        <w:rPr>
          <w:rFonts w:ascii="Corbel" w:hAnsi="Corbel"/>
          <w:b/>
          <w:noProof/>
          <w:sz w:val="24"/>
          <w:szCs w:val="24"/>
          <w:u w:val="single"/>
          <w:lang w:eastAsia="nl-NL"/>
        </w:rPr>
        <w:lastRenderedPageBreak/>
        <w:drawing>
          <wp:anchor distT="0" distB="0" distL="114300" distR="114300" simplePos="0" relativeHeight="251668480" behindDoc="1" locked="0" layoutInCell="1" allowOverlap="1" wp14:anchorId="0EA12AB0" wp14:editId="73A7AA4A">
            <wp:simplePos x="0" y="0"/>
            <wp:positionH relativeFrom="column">
              <wp:posOffset>4767580</wp:posOffset>
            </wp:positionH>
            <wp:positionV relativeFrom="paragraph">
              <wp:posOffset>31115</wp:posOffset>
            </wp:positionV>
            <wp:extent cx="1525905" cy="3166110"/>
            <wp:effectExtent l="0" t="0" r="0" b="0"/>
            <wp:wrapTight wrapText="bothSides">
              <wp:wrapPolygon edited="0">
                <wp:start x="0" y="0"/>
                <wp:lineTo x="0" y="21444"/>
                <wp:lineTo x="21303" y="21444"/>
                <wp:lineTo x="2130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5905" cy="3166110"/>
                    </a:xfrm>
                    <a:prstGeom prst="rect">
                      <a:avLst/>
                    </a:prstGeom>
                  </pic:spPr>
                </pic:pic>
              </a:graphicData>
            </a:graphic>
            <wp14:sizeRelH relativeFrom="page">
              <wp14:pctWidth>0</wp14:pctWidth>
            </wp14:sizeRelH>
            <wp14:sizeRelV relativeFrom="page">
              <wp14:pctHeight>0</wp14:pctHeight>
            </wp14:sizeRelV>
          </wp:anchor>
        </w:drawing>
      </w:r>
      <w:r w:rsidRPr="00776DBE">
        <w:rPr>
          <w:rFonts w:ascii="Corbel" w:hAnsi="Corbel"/>
          <w:b/>
          <w:sz w:val="24"/>
          <w:szCs w:val="24"/>
          <w:u w:val="single"/>
        </w:rPr>
        <w:t xml:space="preserve">Basisstof 5: </w:t>
      </w:r>
      <w:r w:rsidR="00FA049A" w:rsidRPr="00776DBE">
        <w:rPr>
          <w:rFonts w:ascii="Corbel" w:hAnsi="Corbel"/>
          <w:b/>
          <w:sz w:val="24"/>
          <w:szCs w:val="24"/>
          <w:u w:val="single"/>
        </w:rPr>
        <w:t>Het zenuwstelsel</w:t>
      </w:r>
    </w:p>
    <w:bookmarkEnd w:id="0"/>
    <w:p w14:paraId="635D83AF" w14:textId="7A97F395" w:rsidR="00095956" w:rsidRPr="00FA049A" w:rsidRDefault="0037566A" w:rsidP="00100B47">
      <w:pPr>
        <w:rPr>
          <w:rFonts w:ascii="Corbel" w:hAnsi="Corbel"/>
          <w:sz w:val="24"/>
          <w:szCs w:val="24"/>
        </w:rPr>
      </w:pPr>
      <w:r w:rsidRPr="00FA049A">
        <w:rPr>
          <w:rFonts w:ascii="Corbel" w:hAnsi="Corbel"/>
          <w:sz w:val="24"/>
          <w:szCs w:val="24"/>
        </w:rPr>
        <w:t xml:space="preserve">Het </w:t>
      </w:r>
      <w:r w:rsidRPr="00FA049A">
        <w:rPr>
          <w:rFonts w:ascii="Corbel" w:hAnsi="Corbel"/>
          <w:b/>
          <w:sz w:val="24"/>
          <w:szCs w:val="24"/>
        </w:rPr>
        <w:t>zenuwstelsel</w:t>
      </w:r>
      <w:r w:rsidRPr="00FA049A">
        <w:rPr>
          <w:rFonts w:ascii="Corbel" w:hAnsi="Corbel"/>
          <w:sz w:val="24"/>
          <w:szCs w:val="24"/>
        </w:rPr>
        <w:t xml:space="preserve"> bevat miljoenen </w:t>
      </w:r>
      <w:r w:rsidRPr="00FA049A">
        <w:rPr>
          <w:rFonts w:ascii="Corbel" w:hAnsi="Corbel"/>
          <w:b/>
          <w:sz w:val="24"/>
          <w:szCs w:val="24"/>
        </w:rPr>
        <w:t>zenuwcellen</w:t>
      </w:r>
      <w:r w:rsidRPr="00FA049A">
        <w:rPr>
          <w:rFonts w:ascii="Corbel" w:hAnsi="Corbel"/>
          <w:sz w:val="24"/>
          <w:szCs w:val="24"/>
        </w:rPr>
        <w:t>.</w:t>
      </w:r>
      <w:r w:rsidRPr="00FA049A">
        <w:rPr>
          <w:rFonts w:ascii="Corbel" w:hAnsi="Corbel"/>
          <w:sz w:val="24"/>
          <w:szCs w:val="24"/>
        </w:rPr>
        <w:br/>
        <w:t>De Cellichamen liggen in, of vlakbij het centrale zenuwstelsel.</w:t>
      </w:r>
      <w:r w:rsidRPr="00FA049A">
        <w:rPr>
          <w:rFonts w:ascii="Corbel" w:hAnsi="Corbel"/>
          <w:sz w:val="24"/>
          <w:szCs w:val="24"/>
        </w:rPr>
        <w:br/>
        <w:t xml:space="preserve">Door de uitlopers worden impulsen voort geleid Er zijn uitlopers die impulsen naar het cellichaam toe geleiden en uitlopers die impulsen van het cellichaam af geleiden. </w:t>
      </w:r>
      <w:r w:rsidRPr="00FA049A">
        <w:rPr>
          <w:rFonts w:ascii="Corbel" w:hAnsi="Corbel"/>
          <w:sz w:val="24"/>
          <w:szCs w:val="24"/>
        </w:rPr>
        <w:br/>
        <w:t xml:space="preserve">Uitlopers(van verschillende lengtes) kunnen de impulsen ook doorgeven aan andere zenuwcellen. </w:t>
      </w:r>
      <w:r w:rsidRPr="00FA049A">
        <w:rPr>
          <w:rFonts w:ascii="Corbel" w:hAnsi="Corbel"/>
          <w:sz w:val="24"/>
          <w:szCs w:val="24"/>
        </w:rPr>
        <w:br/>
      </w:r>
      <w:r w:rsidRPr="00FA049A">
        <w:rPr>
          <w:rFonts w:ascii="Corbel" w:hAnsi="Corbel"/>
          <w:sz w:val="24"/>
          <w:szCs w:val="24"/>
        </w:rPr>
        <w:br/>
      </w:r>
      <w:r w:rsidR="00E60E1E">
        <w:rPr>
          <w:rFonts w:ascii="Corbel" w:hAnsi="Corbel"/>
          <w:sz w:val="24"/>
          <w:szCs w:val="24"/>
        </w:rPr>
        <w:t>W</w:t>
      </w:r>
      <w:r w:rsidR="00341BF9" w:rsidRPr="00FA049A">
        <w:rPr>
          <w:rFonts w:ascii="Corbel" w:hAnsi="Corbel"/>
          <w:sz w:val="24"/>
          <w:szCs w:val="24"/>
        </w:rPr>
        <w:t xml:space="preserve">e onderscheiden 3 types zenuwcellen: </w:t>
      </w:r>
      <w:r w:rsidR="00E60E1E">
        <w:rPr>
          <w:rFonts w:ascii="Corbel" w:hAnsi="Corbel"/>
          <w:sz w:val="24"/>
          <w:szCs w:val="24"/>
        </w:rPr>
        <w:br/>
      </w:r>
      <w:r w:rsidR="00341BF9" w:rsidRPr="00FA049A">
        <w:rPr>
          <w:rFonts w:ascii="Corbel" w:hAnsi="Corbel"/>
          <w:b/>
          <w:sz w:val="24"/>
          <w:szCs w:val="24"/>
        </w:rPr>
        <w:t xml:space="preserve">- </w:t>
      </w:r>
      <w:r w:rsidR="00DD777A" w:rsidRPr="00FA049A">
        <w:rPr>
          <w:rFonts w:ascii="Corbel" w:hAnsi="Corbel"/>
          <w:b/>
          <w:sz w:val="24"/>
          <w:szCs w:val="24"/>
        </w:rPr>
        <w:t>gevoelszenuwcellen</w:t>
      </w:r>
      <w:r w:rsidR="00DD777A" w:rsidRPr="00FA049A">
        <w:rPr>
          <w:rFonts w:ascii="Corbel" w:hAnsi="Corbel"/>
          <w:b/>
          <w:sz w:val="24"/>
          <w:szCs w:val="24"/>
        </w:rPr>
        <w:tab/>
        <w:t>:</w:t>
      </w:r>
      <w:r w:rsidR="00DD777A" w:rsidRPr="00FA049A">
        <w:rPr>
          <w:rFonts w:ascii="Corbel" w:hAnsi="Corbel"/>
          <w:sz w:val="24"/>
          <w:szCs w:val="24"/>
        </w:rPr>
        <w:t xml:space="preserve"> geleiden impulsen van  </w:t>
      </w:r>
      <w:r w:rsidR="00DD777A" w:rsidRPr="00FA049A">
        <w:rPr>
          <w:rFonts w:ascii="Corbel" w:hAnsi="Corbel"/>
          <w:b/>
          <w:sz w:val="24"/>
          <w:szCs w:val="24"/>
        </w:rPr>
        <w:t xml:space="preserve">zintuigcellen </w:t>
      </w:r>
      <w:r w:rsidR="001C7E3C" w:rsidRPr="00FA049A">
        <w:rPr>
          <w:rFonts w:ascii="Corbel" w:hAnsi="Corbel"/>
          <w:b/>
          <w:sz w:val="24"/>
          <w:szCs w:val="24"/>
        </w:rPr>
        <w:t xml:space="preserve">(&gt; cellichaam) </w:t>
      </w:r>
      <w:r w:rsidR="00DD777A" w:rsidRPr="00FA049A">
        <w:rPr>
          <w:rFonts w:ascii="Corbel" w:hAnsi="Corbel"/>
          <w:b/>
          <w:sz w:val="24"/>
          <w:szCs w:val="24"/>
        </w:rPr>
        <w:t>&gt; centrale zenuwstelsel.</w:t>
      </w:r>
      <w:r w:rsidR="00DD777A" w:rsidRPr="00FA049A">
        <w:rPr>
          <w:rFonts w:ascii="Corbel" w:hAnsi="Corbel"/>
          <w:sz w:val="24"/>
          <w:szCs w:val="24"/>
        </w:rPr>
        <w:t xml:space="preserve"> </w:t>
      </w:r>
      <w:r w:rsidR="00095956" w:rsidRPr="00FA049A">
        <w:rPr>
          <w:rFonts w:ascii="Corbel" w:hAnsi="Corbel"/>
          <w:sz w:val="24"/>
          <w:szCs w:val="24"/>
        </w:rPr>
        <w:br/>
      </w:r>
      <w:r w:rsidR="00FA049A">
        <w:rPr>
          <w:rFonts w:ascii="Corbel" w:hAnsi="Corbel"/>
          <w:sz w:val="24"/>
          <w:szCs w:val="24"/>
        </w:rPr>
        <w:t>De c</w:t>
      </w:r>
      <w:r w:rsidR="001C7E3C" w:rsidRPr="00FA049A">
        <w:rPr>
          <w:rFonts w:ascii="Corbel" w:hAnsi="Corbel"/>
          <w:sz w:val="24"/>
          <w:szCs w:val="24"/>
        </w:rPr>
        <w:t>ellichamen ligg</w:t>
      </w:r>
      <w:r w:rsidR="00DD777A" w:rsidRPr="00FA049A">
        <w:rPr>
          <w:rFonts w:ascii="Corbel" w:hAnsi="Corbel"/>
          <w:sz w:val="24"/>
          <w:szCs w:val="24"/>
        </w:rPr>
        <w:t xml:space="preserve">en </w:t>
      </w:r>
      <w:r w:rsidR="00DD777A" w:rsidRPr="00FA049A">
        <w:rPr>
          <w:rFonts w:ascii="Corbel" w:hAnsi="Corbel"/>
          <w:b/>
          <w:sz w:val="24"/>
          <w:szCs w:val="24"/>
        </w:rPr>
        <w:t>vlak bij</w:t>
      </w:r>
      <w:r w:rsidR="00DD777A" w:rsidRPr="00FA049A">
        <w:rPr>
          <w:rFonts w:ascii="Corbel" w:hAnsi="Corbel"/>
          <w:sz w:val="24"/>
          <w:szCs w:val="24"/>
        </w:rPr>
        <w:t xml:space="preserve"> het centrale zenuwstelsel. </w:t>
      </w:r>
      <w:r w:rsidR="00095956" w:rsidRPr="00FA049A">
        <w:rPr>
          <w:rFonts w:ascii="Corbel" w:hAnsi="Corbel"/>
          <w:sz w:val="24"/>
          <w:szCs w:val="24"/>
        </w:rPr>
        <w:br/>
      </w:r>
      <w:r w:rsidR="001C7E3C" w:rsidRPr="00FA049A">
        <w:rPr>
          <w:rFonts w:ascii="Corbel" w:hAnsi="Corbel"/>
          <w:sz w:val="24"/>
          <w:szCs w:val="24"/>
        </w:rPr>
        <w:t>Gevoelszenuwen cellen hebben 1 lange uitloper</w:t>
      </w:r>
      <w:r w:rsidR="00095956" w:rsidRPr="00FA049A">
        <w:rPr>
          <w:rFonts w:ascii="Corbel" w:hAnsi="Corbel"/>
          <w:sz w:val="24"/>
          <w:szCs w:val="24"/>
        </w:rPr>
        <w:t>.</w:t>
      </w:r>
    </w:p>
    <w:p w14:paraId="702ADADA" w14:textId="2101C146" w:rsidR="00095956" w:rsidRPr="00FA049A" w:rsidRDefault="00341BF9" w:rsidP="00100B47">
      <w:pPr>
        <w:rPr>
          <w:rFonts w:ascii="Corbel" w:hAnsi="Corbel"/>
          <w:sz w:val="24"/>
          <w:szCs w:val="24"/>
        </w:rPr>
      </w:pPr>
      <w:r w:rsidRPr="00FA049A">
        <w:rPr>
          <w:rFonts w:ascii="Corbel" w:hAnsi="Corbel"/>
          <w:b/>
          <w:sz w:val="24"/>
          <w:szCs w:val="24"/>
        </w:rPr>
        <w:t xml:space="preserve">- </w:t>
      </w:r>
      <w:r w:rsidR="00095956" w:rsidRPr="00FA049A">
        <w:rPr>
          <w:rFonts w:ascii="Corbel" w:hAnsi="Corbel"/>
          <w:b/>
          <w:sz w:val="24"/>
          <w:szCs w:val="24"/>
        </w:rPr>
        <w:t>bewegings</w:t>
      </w:r>
      <w:r w:rsidR="00DD777A" w:rsidRPr="00FA049A">
        <w:rPr>
          <w:rFonts w:ascii="Corbel" w:hAnsi="Corbel"/>
          <w:b/>
          <w:sz w:val="24"/>
          <w:szCs w:val="24"/>
        </w:rPr>
        <w:t>zenuwcellen</w:t>
      </w:r>
      <w:r w:rsidR="001C7E3C" w:rsidRPr="00FA049A">
        <w:rPr>
          <w:rFonts w:ascii="Corbel" w:hAnsi="Corbel"/>
          <w:b/>
          <w:sz w:val="24"/>
          <w:szCs w:val="24"/>
        </w:rPr>
        <w:t xml:space="preserve"> </w:t>
      </w:r>
      <w:r w:rsidR="00DD777A" w:rsidRPr="00FA049A">
        <w:rPr>
          <w:rFonts w:ascii="Corbel" w:hAnsi="Corbel"/>
          <w:b/>
          <w:sz w:val="24"/>
          <w:szCs w:val="24"/>
        </w:rPr>
        <w:t>:</w:t>
      </w:r>
      <w:r w:rsidR="00DD777A" w:rsidRPr="00FA049A">
        <w:rPr>
          <w:rFonts w:ascii="Corbel" w:hAnsi="Corbel"/>
          <w:sz w:val="24"/>
          <w:szCs w:val="24"/>
        </w:rPr>
        <w:t xml:space="preserve"> </w:t>
      </w:r>
      <w:r w:rsidR="001C7E3C" w:rsidRPr="00FA049A">
        <w:rPr>
          <w:rFonts w:ascii="Corbel" w:hAnsi="Corbel"/>
          <w:sz w:val="24"/>
          <w:szCs w:val="24"/>
        </w:rPr>
        <w:t xml:space="preserve">geleiden impulsen van het </w:t>
      </w:r>
      <w:r w:rsidR="001C7E3C" w:rsidRPr="00FA049A">
        <w:rPr>
          <w:rFonts w:ascii="Corbel" w:hAnsi="Corbel"/>
          <w:b/>
          <w:sz w:val="24"/>
          <w:szCs w:val="24"/>
        </w:rPr>
        <w:t xml:space="preserve">centrale zenuwstelsel </w:t>
      </w:r>
      <w:r w:rsidR="00095956" w:rsidRPr="00FA049A">
        <w:rPr>
          <w:rFonts w:ascii="Corbel" w:hAnsi="Corbel"/>
          <w:b/>
          <w:sz w:val="24"/>
          <w:szCs w:val="24"/>
        </w:rPr>
        <w:t xml:space="preserve">(&gt; cellichaam) &gt; </w:t>
      </w:r>
      <w:r w:rsidR="001C7E3C" w:rsidRPr="00FA049A">
        <w:rPr>
          <w:rFonts w:ascii="Corbel" w:hAnsi="Corbel"/>
          <w:b/>
          <w:sz w:val="24"/>
          <w:szCs w:val="24"/>
        </w:rPr>
        <w:t>spieren/ klieren.</w:t>
      </w:r>
      <w:r w:rsidR="001C7E3C" w:rsidRPr="00FA049A">
        <w:rPr>
          <w:rFonts w:ascii="Corbel" w:hAnsi="Corbel"/>
          <w:sz w:val="24"/>
          <w:szCs w:val="24"/>
        </w:rPr>
        <w:t xml:space="preserve"> </w:t>
      </w:r>
      <w:r w:rsidR="00FA049A">
        <w:rPr>
          <w:rFonts w:ascii="Corbel" w:hAnsi="Corbel"/>
          <w:sz w:val="24"/>
          <w:szCs w:val="24"/>
        </w:rPr>
        <w:br/>
        <w:t>De c</w:t>
      </w:r>
      <w:r w:rsidR="00095956" w:rsidRPr="00FA049A">
        <w:rPr>
          <w:rFonts w:ascii="Corbel" w:hAnsi="Corbel"/>
          <w:sz w:val="24"/>
          <w:szCs w:val="24"/>
        </w:rPr>
        <w:t xml:space="preserve">ellichamen liggen </w:t>
      </w:r>
      <w:r w:rsidR="00095956" w:rsidRPr="00FA049A">
        <w:rPr>
          <w:rFonts w:ascii="Corbel" w:hAnsi="Corbel"/>
          <w:b/>
          <w:sz w:val="24"/>
          <w:szCs w:val="24"/>
        </w:rPr>
        <w:t>in</w:t>
      </w:r>
      <w:r w:rsidR="00095956" w:rsidRPr="00FA049A">
        <w:rPr>
          <w:rFonts w:ascii="Corbel" w:hAnsi="Corbel"/>
          <w:sz w:val="24"/>
          <w:szCs w:val="24"/>
        </w:rPr>
        <w:t xml:space="preserve"> het centrale zenuwstelsel. </w:t>
      </w:r>
      <w:r w:rsidR="00095956" w:rsidRPr="00FA049A">
        <w:rPr>
          <w:rFonts w:ascii="Corbel" w:hAnsi="Corbel"/>
          <w:sz w:val="24"/>
          <w:szCs w:val="24"/>
        </w:rPr>
        <w:br/>
        <w:t>De bewegingszenuwcel heeft 1 lange uitloper.</w:t>
      </w:r>
      <w:r w:rsidR="00095956" w:rsidRPr="00FA049A">
        <w:rPr>
          <w:rFonts w:ascii="Corbel" w:hAnsi="Corbel"/>
          <w:sz w:val="24"/>
          <w:szCs w:val="24"/>
        </w:rPr>
        <w:br/>
      </w:r>
      <w:r w:rsidR="00095956" w:rsidRPr="00FA049A">
        <w:rPr>
          <w:rFonts w:ascii="Corbel" w:hAnsi="Corbel"/>
          <w:noProof/>
          <w:sz w:val="24"/>
          <w:szCs w:val="24"/>
          <w:lang w:eastAsia="nl-NL"/>
        </w:rPr>
        <w:drawing>
          <wp:inline distT="0" distB="0" distL="0" distR="0" wp14:anchorId="45D39C65" wp14:editId="2D4A8AC0">
            <wp:extent cx="4262616" cy="3369537"/>
            <wp:effectExtent l="0" t="0" r="508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71886" cy="3376865"/>
                    </a:xfrm>
                    <a:prstGeom prst="rect">
                      <a:avLst/>
                    </a:prstGeom>
                  </pic:spPr>
                </pic:pic>
              </a:graphicData>
            </a:graphic>
          </wp:inline>
        </w:drawing>
      </w:r>
    </w:p>
    <w:p w14:paraId="001CCBBF" w14:textId="77777777" w:rsidR="00FA049A" w:rsidRDefault="00341BF9" w:rsidP="00100B47">
      <w:pPr>
        <w:rPr>
          <w:rFonts w:ascii="Corbel" w:hAnsi="Corbel"/>
          <w:sz w:val="24"/>
          <w:szCs w:val="24"/>
        </w:rPr>
      </w:pPr>
      <w:r w:rsidRPr="00FA049A">
        <w:rPr>
          <w:rFonts w:ascii="Corbel" w:hAnsi="Corbel"/>
          <w:b/>
          <w:sz w:val="24"/>
          <w:szCs w:val="24"/>
        </w:rPr>
        <w:t xml:space="preserve">- </w:t>
      </w:r>
      <w:r w:rsidR="00DD777A" w:rsidRPr="00FA049A">
        <w:rPr>
          <w:rFonts w:ascii="Corbel" w:hAnsi="Corbel"/>
          <w:b/>
          <w:sz w:val="24"/>
          <w:szCs w:val="24"/>
        </w:rPr>
        <w:t>schakelcellen</w:t>
      </w:r>
      <w:r w:rsidR="00DD777A" w:rsidRPr="00FA049A">
        <w:rPr>
          <w:rFonts w:ascii="Corbel" w:hAnsi="Corbel"/>
          <w:b/>
          <w:sz w:val="24"/>
          <w:szCs w:val="24"/>
        </w:rPr>
        <w:tab/>
      </w:r>
      <w:r w:rsidR="001C7E3C" w:rsidRPr="00FA049A">
        <w:rPr>
          <w:rFonts w:ascii="Corbel" w:hAnsi="Corbel"/>
          <w:b/>
          <w:sz w:val="24"/>
          <w:szCs w:val="24"/>
        </w:rPr>
        <w:t xml:space="preserve"> </w:t>
      </w:r>
      <w:r w:rsidR="00DD777A" w:rsidRPr="00FA049A">
        <w:rPr>
          <w:rFonts w:ascii="Corbel" w:hAnsi="Corbel"/>
          <w:b/>
          <w:sz w:val="24"/>
          <w:szCs w:val="24"/>
        </w:rPr>
        <w:t xml:space="preserve"> :</w:t>
      </w:r>
      <w:r w:rsidR="00DD777A" w:rsidRPr="00FA049A">
        <w:rPr>
          <w:rFonts w:ascii="Corbel" w:hAnsi="Corbel"/>
          <w:sz w:val="24"/>
          <w:szCs w:val="24"/>
        </w:rPr>
        <w:t xml:space="preserve"> </w:t>
      </w:r>
      <w:r w:rsidR="00095956" w:rsidRPr="00FA049A">
        <w:rPr>
          <w:rFonts w:ascii="Corbel" w:hAnsi="Corbel"/>
          <w:sz w:val="24"/>
          <w:szCs w:val="24"/>
        </w:rPr>
        <w:t xml:space="preserve">geleiden impulsen </w:t>
      </w:r>
      <w:r w:rsidR="00095956" w:rsidRPr="00FA049A">
        <w:rPr>
          <w:rFonts w:ascii="Corbel" w:hAnsi="Corbel"/>
          <w:b/>
          <w:sz w:val="24"/>
          <w:szCs w:val="24"/>
        </w:rPr>
        <w:t>binnen het centrale zenuwstelsel</w:t>
      </w:r>
      <w:r w:rsidR="00095956" w:rsidRPr="00FA049A">
        <w:rPr>
          <w:rFonts w:ascii="Corbel" w:hAnsi="Corbel"/>
          <w:sz w:val="24"/>
          <w:szCs w:val="24"/>
        </w:rPr>
        <w:t>.</w:t>
      </w:r>
      <w:r w:rsidR="00095956" w:rsidRPr="00FA049A">
        <w:rPr>
          <w:rFonts w:ascii="Corbel" w:hAnsi="Corbel"/>
          <w:sz w:val="24"/>
          <w:szCs w:val="24"/>
        </w:rPr>
        <w:br/>
      </w:r>
      <w:r w:rsidR="00FA049A">
        <w:rPr>
          <w:rFonts w:ascii="Corbel" w:hAnsi="Corbel"/>
          <w:sz w:val="24"/>
          <w:szCs w:val="24"/>
        </w:rPr>
        <w:t>Verbind</w:t>
      </w:r>
      <w:r w:rsidR="00FA049A" w:rsidRPr="00FA049A">
        <w:rPr>
          <w:rFonts w:ascii="Corbel" w:hAnsi="Corbel"/>
          <w:sz w:val="24"/>
          <w:szCs w:val="24"/>
        </w:rPr>
        <w:t xml:space="preserve"> </w:t>
      </w:r>
      <w:r w:rsidR="00FA049A">
        <w:rPr>
          <w:rFonts w:ascii="Corbel" w:hAnsi="Corbel"/>
          <w:sz w:val="24"/>
          <w:szCs w:val="24"/>
        </w:rPr>
        <w:t>uitlopers van de gevoelszenuwcellen met de uitlopers van de bewegingszenuwcellen.</w:t>
      </w:r>
      <w:r w:rsidR="00FA049A">
        <w:rPr>
          <w:rFonts w:ascii="Corbel" w:hAnsi="Corbel"/>
          <w:sz w:val="24"/>
          <w:szCs w:val="24"/>
        </w:rPr>
        <w:br/>
        <w:t xml:space="preserve">schakelcellen liggen in hun geheel in het centrale zenuwstelsel. </w:t>
      </w:r>
      <w:r w:rsidR="00FA049A">
        <w:rPr>
          <w:rFonts w:ascii="Corbel" w:hAnsi="Corbel"/>
          <w:sz w:val="24"/>
          <w:szCs w:val="24"/>
        </w:rPr>
        <w:br/>
        <w:t>ze zijn onderling verbonden d.m.v. uitlopers.</w:t>
      </w:r>
    </w:p>
    <w:p w14:paraId="17F3579C" w14:textId="67328DF5" w:rsidR="00E60E1E" w:rsidRDefault="00FA049A" w:rsidP="00100B47">
      <w:pPr>
        <w:rPr>
          <w:rFonts w:ascii="Corbel" w:hAnsi="Corbel"/>
          <w:b/>
          <w:sz w:val="24"/>
          <w:szCs w:val="24"/>
        </w:rPr>
      </w:pPr>
      <w:r>
        <w:rPr>
          <w:rFonts w:ascii="Corbel" w:hAnsi="Corbel"/>
          <w:b/>
          <w:sz w:val="24"/>
          <w:szCs w:val="24"/>
        </w:rPr>
        <w:lastRenderedPageBreak/>
        <w:t>Zenuwen</w:t>
      </w:r>
      <w:r>
        <w:rPr>
          <w:rFonts w:ascii="Corbel" w:hAnsi="Corbel"/>
          <w:b/>
          <w:sz w:val="24"/>
          <w:szCs w:val="24"/>
        </w:rPr>
        <w:br/>
      </w:r>
      <w:r>
        <w:rPr>
          <w:rFonts w:ascii="Corbel" w:hAnsi="Corbel"/>
          <w:sz w:val="24"/>
          <w:szCs w:val="24"/>
        </w:rPr>
        <w:t xml:space="preserve">in de </w:t>
      </w:r>
      <w:r w:rsidR="00F95992">
        <w:rPr>
          <w:rFonts w:ascii="Corbel" w:hAnsi="Corbel"/>
          <w:sz w:val="24"/>
          <w:szCs w:val="24"/>
        </w:rPr>
        <w:t xml:space="preserve">werkelijkheid worden impulsen </w:t>
      </w:r>
      <w:r w:rsidR="00E60E1E">
        <w:rPr>
          <w:rFonts w:ascii="Corbel" w:hAnsi="Corbel"/>
          <w:sz w:val="24"/>
          <w:szCs w:val="24"/>
        </w:rPr>
        <w:t xml:space="preserve"> in grote snelheid </w:t>
      </w:r>
      <w:r w:rsidR="00F95992">
        <w:rPr>
          <w:rFonts w:ascii="Corbel" w:hAnsi="Corbel"/>
          <w:sz w:val="24"/>
          <w:szCs w:val="24"/>
        </w:rPr>
        <w:t xml:space="preserve">via duizenden uitlopers tegelijk voorgeleid. De uitlopers liggen bij elkaar in een </w:t>
      </w:r>
      <w:r w:rsidR="00F95992">
        <w:rPr>
          <w:rFonts w:ascii="Corbel" w:hAnsi="Corbel"/>
          <w:b/>
          <w:sz w:val="24"/>
          <w:szCs w:val="24"/>
        </w:rPr>
        <w:t xml:space="preserve">zenuw. </w:t>
      </w:r>
      <w:r w:rsidR="00F95992">
        <w:rPr>
          <w:rFonts w:ascii="Corbel" w:hAnsi="Corbel"/>
          <w:b/>
          <w:sz w:val="24"/>
          <w:szCs w:val="24"/>
        </w:rPr>
        <w:br/>
      </w:r>
      <w:r w:rsidR="00F95992">
        <w:rPr>
          <w:noProof/>
          <w:lang w:eastAsia="nl-NL"/>
        </w:rPr>
        <w:drawing>
          <wp:inline distT="0" distB="0" distL="0" distR="0" wp14:anchorId="111FBC7A" wp14:editId="098E530A">
            <wp:extent cx="3505009" cy="1838860"/>
            <wp:effectExtent l="0" t="0" r="63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05009" cy="1838860"/>
                    </a:xfrm>
                    <a:prstGeom prst="rect">
                      <a:avLst/>
                    </a:prstGeom>
                  </pic:spPr>
                </pic:pic>
              </a:graphicData>
            </a:graphic>
          </wp:inline>
        </w:drawing>
      </w:r>
    </w:p>
    <w:p w14:paraId="05F9CB1E" w14:textId="2BC65A39" w:rsidR="0037566A" w:rsidRDefault="00E60E1E" w:rsidP="00100B47">
      <w:pPr>
        <w:rPr>
          <w:rFonts w:ascii="Corbel" w:hAnsi="Corbel"/>
          <w:sz w:val="24"/>
          <w:szCs w:val="24"/>
        </w:rPr>
      </w:pPr>
      <w:r>
        <w:rPr>
          <w:rFonts w:ascii="Corbel" w:hAnsi="Corbel"/>
          <w:b/>
          <w:sz w:val="24"/>
          <w:szCs w:val="24"/>
        </w:rPr>
        <w:t xml:space="preserve">De zenuwen verbinden het centrale zenuwstelsel met alle lichaamsdelen. </w:t>
      </w:r>
      <w:r>
        <w:rPr>
          <w:rFonts w:ascii="Corbel" w:hAnsi="Corbel"/>
          <w:b/>
          <w:sz w:val="24"/>
          <w:szCs w:val="24"/>
        </w:rPr>
        <w:br/>
      </w:r>
      <w:r>
        <w:rPr>
          <w:rFonts w:ascii="Corbel" w:hAnsi="Corbel"/>
          <w:sz w:val="24"/>
          <w:szCs w:val="24"/>
        </w:rPr>
        <w:t xml:space="preserve">Delen van hoofd en hals zijn </w:t>
      </w:r>
      <w:r w:rsidRPr="00E60E1E">
        <w:rPr>
          <w:rFonts w:ascii="Corbel" w:hAnsi="Corbel"/>
          <w:i/>
          <w:sz w:val="24"/>
          <w:szCs w:val="24"/>
        </w:rPr>
        <w:t>via zenuwen</w:t>
      </w:r>
      <w:r>
        <w:rPr>
          <w:rFonts w:ascii="Corbel" w:hAnsi="Corbel"/>
          <w:sz w:val="24"/>
          <w:szCs w:val="24"/>
        </w:rPr>
        <w:t xml:space="preserve"> rechtstreeks verbonden met de hersenstam. </w:t>
      </w:r>
      <w:r>
        <w:rPr>
          <w:rFonts w:ascii="Corbel" w:hAnsi="Corbel"/>
          <w:sz w:val="24"/>
          <w:szCs w:val="24"/>
        </w:rPr>
        <w:br/>
        <w:t xml:space="preserve">De romp en ledematen zijn </w:t>
      </w:r>
      <w:r>
        <w:rPr>
          <w:rFonts w:ascii="Corbel" w:hAnsi="Corbel"/>
          <w:i/>
          <w:sz w:val="24"/>
          <w:szCs w:val="24"/>
        </w:rPr>
        <w:t xml:space="preserve">via zenuwen </w:t>
      </w:r>
      <w:r>
        <w:rPr>
          <w:rFonts w:ascii="Corbel" w:hAnsi="Corbel"/>
          <w:sz w:val="24"/>
          <w:szCs w:val="24"/>
        </w:rPr>
        <w:t xml:space="preserve">verbonden met het ruggenmerg . </w:t>
      </w:r>
      <w:r>
        <w:rPr>
          <w:rFonts w:ascii="Corbel" w:hAnsi="Corbel"/>
          <w:sz w:val="24"/>
          <w:szCs w:val="24"/>
        </w:rPr>
        <w:br/>
        <w:t xml:space="preserve">Via het ruggenmerg worden de impulsen naar de hersenstam geleid.  </w:t>
      </w:r>
    </w:p>
    <w:p w14:paraId="677725AD" w14:textId="51FFEF97" w:rsidR="00E60E1E" w:rsidRDefault="00E60E1E" w:rsidP="00100B47">
      <w:pPr>
        <w:rPr>
          <w:rFonts w:ascii="Corbel" w:hAnsi="Corbel"/>
          <w:sz w:val="24"/>
          <w:szCs w:val="24"/>
        </w:rPr>
      </w:pPr>
      <w:r>
        <w:rPr>
          <w:rFonts w:ascii="Corbel" w:hAnsi="Corbel"/>
          <w:sz w:val="24"/>
          <w:szCs w:val="24"/>
        </w:rPr>
        <w:t>De ruggenmerg begint bij de hersenen en eindigt bij de lendenwervels onder in je rug. Het ruggenmerg wordt omgeven door wervels van de wervelkolom.</w:t>
      </w:r>
    </w:p>
    <w:p w14:paraId="62974946" w14:textId="77777777" w:rsidR="00E60E1E" w:rsidRDefault="00E60E1E" w:rsidP="00100B47">
      <w:pPr>
        <w:rPr>
          <w:rFonts w:ascii="Corbel" w:hAnsi="Corbel"/>
          <w:sz w:val="24"/>
          <w:szCs w:val="24"/>
        </w:rPr>
      </w:pPr>
    </w:p>
    <w:p w14:paraId="60E2DEF7" w14:textId="654276F0" w:rsidR="00E60E1E" w:rsidRPr="00D57C91" w:rsidRDefault="00E60E1E" w:rsidP="00100B47">
      <w:pPr>
        <w:rPr>
          <w:rFonts w:ascii="Corbel" w:hAnsi="Corbel"/>
          <w:b/>
          <w:sz w:val="24"/>
          <w:szCs w:val="24"/>
          <w:u w:val="single"/>
        </w:rPr>
      </w:pPr>
      <w:r w:rsidRPr="00D57C91">
        <w:rPr>
          <w:rFonts w:ascii="Corbel" w:hAnsi="Corbel"/>
          <w:b/>
          <w:sz w:val="24"/>
          <w:szCs w:val="24"/>
          <w:u w:val="single"/>
        </w:rPr>
        <w:t>Basisstof 6: D</w:t>
      </w:r>
      <w:r w:rsidR="00711565" w:rsidRPr="00D57C91">
        <w:rPr>
          <w:rFonts w:ascii="Corbel" w:hAnsi="Corbel"/>
          <w:b/>
          <w:sz w:val="24"/>
          <w:szCs w:val="24"/>
          <w:u w:val="single"/>
        </w:rPr>
        <w:t>e hersenen.</w:t>
      </w:r>
    </w:p>
    <w:p w14:paraId="12DAB2AC" w14:textId="091B1E69" w:rsidR="00E60E1E" w:rsidRDefault="009B5B7A" w:rsidP="00100B47">
      <w:pPr>
        <w:rPr>
          <w:rFonts w:ascii="Corbel" w:hAnsi="Corbel"/>
          <w:sz w:val="24"/>
          <w:szCs w:val="24"/>
        </w:rPr>
      </w:pPr>
      <w:r>
        <w:rPr>
          <w:noProof/>
          <w:lang w:eastAsia="nl-NL"/>
        </w:rPr>
        <w:drawing>
          <wp:anchor distT="0" distB="0" distL="114300" distR="114300" simplePos="0" relativeHeight="251670528" behindDoc="1" locked="0" layoutInCell="1" allowOverlap="1" wp14:anchorId="2A853607" wp14:editId="706A5086">
            <wp:simplePos x="0" y="0"/>
            <wp:positionH relativeFrom="column">
              <wp:posOffset>4428490</wp:posOffset>
            </wp:positionH>
            <wp:positionV relativeFrom="paragraph">
              <wp:posOffset>617220</wp:posOffset>
            </wp:positionV>
            <wp:extent cx="1634490" cy="2711450"/>
            <wp:effectExtent l="0" t="0" r="3810" b="0"/>
            <wp:wrapTight wrapText="bothSides">
              <wp:wrapPolygon edited="0">
                <wp:start x="0" y="0"/>
                <wp:lineTo x="0" y="21398"/>
                <wp:lineTo x="21399" y="21398"/>
                <wp:lineTo x="21399"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34490" cy="2711450"/>
                    </a:xfrm>
                    <a:prstGeom prst="rect">
                      <a:avLst/>
                    </a:prstGeom>
                  </pic:spPr>
                </pic:pic>
              </a:graphicData>
            </a:graphic>
            <wp14:sizeRelH relativeFrom="page">
              <wp14:pctWidth>0</wp14:pctWidth>
            </wp14:sizeRelH>
            <wp14:sizeRelV relativeFrom="page">
              <wp14:pctHeight>0</wp14:pctHeight>
            </wp14:sizeRelV>
          </wp:anchor>
        </w:drawing>
      </w:r>
      <w:r w:rsidR="00E60E1E">
        <w:rPr>
          <w:rFonts w:ascii="Corbel" w:hAnsi="Corbel"/>
          <w:b/>
          <w:sz w:val="24"/>
          <w:szCs w:val="24"/>
        </w:rPr>
        <w:t>De impulsen</w:t>
      </w:r>
      <w:r w:rsidR="00C92D1C">
        <w:rPr>
          <w:rFonts w:ascii="Corbel" w:hAnsi="Corbel"/>
          <w:b/>
          <w:sz w:val="24"/>
          <w:szCs w:val="24"/>
        </w:rPr>
        <w:t>, afkomstig van zintuigen,</w:t>
      </w:r>
      <w:r w:rsidR="00E60E1E">
        <w:rPr>
          <w:rFonts w:ascii="Corbel" w:hAnsi="Corbel"/>
          <w:b/>
          <w:sz w:val="24"/>
          <w:szCs w:val="24"/>
        </w:rPr>
        <w:t xml:space="preserve"> komen binnen via de zenuwen &gt; ruggenmerg/ rechtstreeks hersenstam</w:t>
      </w:r>
      <w:r w:rsidR="00C92D1C">
        <w:rPr>
          <w:rFonts w:ascii="Corbel" w:hAnsi="Corbel"/>
          <w:b/>
          <w:sz w:val="24"/>
          <w:szCs w:val="24"/>
        </w:rPr>
        <w:t xml:space="preserve"> &gt; grote en kleine hersenen. </w:t>
      </w:r>
      <w:r w:rsidR="00C92D1C">
        <w:rPr>
          <w:rFonts w:ascii="Corbel" w:hAnsi="Corbel"/>
          <w:b/>
          <w:sz w:val="24"/>
          <w:szCs w:val="24"/>
        </w:rPr>
        <w:br/>
      </w:r>
      <w:r w:rsidR="00C92D1C" w:rsidRPr="00C92D1C">
        <w:rPr>
          <w:rFonts w:ascii="Corbel" w:hAnsi="Corbel"/>
          <w:sz w:val="24"/>
          <w:szCs w:val="24"/>
        </w:rPr>
        <w:t xml:space="preserve">Impulsen afkomstig van grote en kleine hersenen &gt; hersenstam &gt; </w:t>
      </w:r>
      <w:r w:rsidR="008C002A">
        <w:rPr>
          <w:rFonts w:ascii="Corbel" w:hAnsi="Corbel"/>
          <w:sz w:val="24"/>
          <w:szCs w:val="24"/>
        </w:rPr>
        <w:t>(</w:t>
      </w:r>
      <w:r w:rsidR="00C92D1C" w:rsidRPr="00C92D1C">
        <w:rPr>
          <w:rFonts w:ascii="Corbel" w:hAnsi="Corbel"/>
          <w:sz w:val="24"/>
          <w:szCs w:val="24"/>
        </w:rPr>
        <w:t>ruggenmerg &gt;</w:t>
      </w:r>
      <w:r w:rsidR="008C002A">
        <w:rPr>
          <w:rFonts w:ascii="Corbel" w:hAnsi="Corbel"/>
          <w:sz w:val="24"/>
          <w:szCs w:val="24"/>
        </w:rPr>
        <w:t>)</w:t>
      </w:r>
      <w:r w:rsidR="00C92D1C" w:rsidRPr="00C92D1C">
        <w:rPr>
          <w:rFonts w:ascii="Corbel" w:hAnsi="Corbel"/>
          <w:sz w:val="24"/>
          <w:szCs w:val="24"/>
        </w:rPr>
        <w:t xml:space="preserve"> zenuwen &gt; spieren en klieren. </w:t>
      </w:r>
    </w:p>
    <w:p w14:paraId="32B0AA48" w14:textId="0D01620C" w:rsidR="00C92D1C" w:rsidRDefault="00C92D1C" w:rsidP="00100B47">
      <w:pPr>
        <w:rPr>
          <w:rFonts w:ascii="Corbel" w:hAnsi="Corbel"/>
          <w:sz w:val="24"/>
          <w:szCs w:val="24"/>
        </w:rPr>
      </w:pPr>
      <w:r>
        <w:rPr>
          <w:rFonts w:ascii="Corbel" w:hAnsi="Corbel"/>
          <w:sz w:val="24"/>
          <w:szCs w:val="24"/>
        </w:rPr>
        <w:t>De grote hersenen bestaan uit 2 helften. De grote hersenen zijn sterk geplooid.</w:t>
      </w:r>
      <w:r w:rsidR="009B5B7A" w:rsidRPr="009B5B7A">
        <w:rPr>
          <w:noProof/>
          <w:lang w:eastAsia="nl-NL"/>
        </w:rPr>
        <w:t xml:space="preserve"> </w:t>
      </w:r>
      <w:r w:rsidR="004D6AC5">
        <w:rPr>
          <w:rFonts w:ascii="Corbel" w:hAnsi="Corbel"/>
          <w:sz w:val="24"/>
          <w:szCs w:val="24"/>
        </w:rPr>
        <w:br/>
      </w:r>
      <w:r>
        <w:rPr>
          <w:rFonts w:ascii="Corbel" w:hAnsi="Corbel"/>
          <w:sz w:val="24"/>
          <w:szCs w:val="24"/>
        </w:rPr>
        <w:t xml:space="preserve"> In de </w:t>
      </w:r>
      <w:r>
        <w:rPr>
          <w:rFonts w:ascii="Corbel" w:hAnsi="Corbel"/>
          <w:b/>
          <w:sz w:val="24"/>
          <w:szCs w:val="24"/>
        </w:rPr>
        <w:t xml:space="preserve">schors </w:t>
      </w:r>
      <w:r>
        <w:rPr>
          <w:rFonts w:ascii="Corbel" w:hAnsi="Corbel"/>
          <w:sz w:val="24"/>
          <w:szCs w:val="24"/>
        </w:rPr>
        <w:t xml:space="preserve">van de grote en kleine hersenen liggen veel </w:t>
      </w:r>
      <w:r w:rsidRPr="004D6AC5">
        <w:rPr>
          <w:rFonts w:ascii="Corbel" w:hAnsi="Corbel"/>
          <w:b/>
          <w:sz w:val="24"/>
          <w:szCs w:val="24"/>
        </w:rPr>
        <w:t>cellichamen van schakelcellen</w:t>
      </w:r>
      <w:r>
        <w:rPr>
          <w:rFonts w:ascii="Corbel" w:hAnsi="Corbel"/>
          <w:sz w:val="24"/>
          <w:szCs w:val="24"/>
        </w:rPr>
        <w:t xml:space="preserve">. </w:t>
      </w:r>
      <w:r w:rsidR="004D6AC5">
        <w:rPr>
          <w:rFonts w:ascii="Corbel" w:hAnsi="Corbel"/>
          <w:sz w:val="24"/>
          <w:szCs w:val="24"/>
        </w:rPr>
        <w:t>De hersenschors heeft een grijze kleur.</w:t>
      </w:r>
      <w:r w:rsidR="004D6AC5">
        <w:rPr>
          <w:rFonts w:ascii="Corbel" w:hAnsi="Corbel"/>
          <w:sz w:val="24"/>
          <w:szCs w:val="24"/>
        </w:rPr>
        <w:br/>
        <w:t xml:space="preserve">In het </w:t>
      </w:r>
      <w:r w:rsidR="004D6AC5" w:rsidRPr="004D6AC5">
        <w:rPr>
          <w:rFonts w:ascii="Corbel" w:hAnsi="Corbel"/>
          <w:b/>
          <w:sz w:val="24"/>
          <w:szCs w:val="24"/>
        </w:rPr>
        <w:t>merg</w:t>
      </w:r>
      <w:r w:rsidR="004D6AC5">
        <w:rPr>
          <w:rFonts w:ascii="Corbel" w:hAnsi="Corbel"/>
          <w:b/>
          <w:sz w:val="24"/>
          <w:szCs w:val="24"/>
        </w:rPr>
        <w:t xml:space="preserve"> </w:t>
      </w:r>
      <w:r w:rsidR="004D6AC5" w:rsidRPr="004D6AC5">
        <w:rPr>
          <w:rFonts w:ascii="Corbel" w:hAnsi="Corbel"/>
          <w:sz w:val="24"/>
          <w:szCs w:val="24"/>
        </w:rPr>
        <w:t>(binnenste gedeelte</w:t>
      </w:r>
      <w:r w:rsidR="004D6AC5">
        <w:rPr>
          <w:rFonts w:ascii="Corbel" w:hAnsi="Corbel"/>
          <w:sz w:val="24"/>
          <w:szCs w:val="24"/>
        </w:rPr>
        <w:t xml:space="preserve">) liggen veel </w:t>
      </w:r>
      <w:r w:rsidR="004D6AC5" w:rsidRPr="004D6AC5">
        <w:rPr>
          <w:rFonts w:ascii="Corbel" w:hAnsi="Corbel"/>
          <w:b/>
          <w:sz w:val="24"/>
          <w:szCs w:val="24"/>
        </w:rPr>
        <w:t>uitlopers van schakelcellen.</w:t>
      </w:r>
      <w:r w:rsidR="004D6AC5">
        <w:rPr>
          <w:rFonts w:ascii="Corbel" w:hAnsi="Corbel"/>
          <w:sz w:val="24"/>
          <w:szCs w:val="24"/>
        </w:rPr>
        <w:t xml:space="preserve"> Het merg van de grote en kleine hersenen is lichter van kleur dan de schors. Dit komt door de isolerende laagjes die om de uitlopers heen liggen.</w:t>
      </w:r>
    </w:p>
    <w:p w14:paraId="583DF96A" w14:textId="40F87112" w:rsidR="009B5B7A" w:rsidRDefault="004D6AC5" w:rsidP="00100B47">
      <w:pPr>
        <w:rPr>
          <w:rFonts w:ascii="Corbel" w:hAnsi="Corbel"/>
          <w:sz w:val="24"/>
          <w:szCs w:val="24"/>
        </w:rPr>
      </w:pPr>
      <w:r>
        <w:rPr>
          <w:rFonts w:ascii="Corbel" w:hAnsi="Corbel"/>
          <w:b/>
          <w:sz w:val="24"/>
          <w:szCs w:val="24"/>
        </w:rPr>
        <w:t>Hersencentra</w:t>
      </w:r>
      <w:r>
        <w:rPr>
          <w:rFonts w:ascii="Corbel" w:hAnsi="Corbel"/>
          <w:b/>
          <w:sz w:val="24"/>
          <w:szCs w:val="24"/>
        </w:rPr>
        <w:br/>
      </w:r>
      <w:r>
        <w:rPr>
          <w:rFonts w:ascii="Corbel" w:hAnsi="Corbel"/>
          <w:sz w:val="24"/>
          <w:szCs w:val="24"/>
        </w:rPr>
        <w:t xml:space="preserve">In de </w:t>
      </w:r>
      <w:r>
        <w:rPr>
          <w:rFonts w:ascii="Corbel" w:hAnsi="Corbel"/>
          <w:b/>
          <w:sz w:val="24"/>
          <w:szCs w:val="24"/>
        </w:rPr>
        <w:t>grote hersenen</w:t>
      </w:r>
      <w:r>
        <w:rPr>
          <w:rFonts w:ascii="Corbel" w:hAnsi="Corbel"/>
          <w:sz w:val="24"/>
          <w:szCs w:val="24"/>
        </w:rPr>
        <w:t xml:space="preserve"> komen veel impulsen aan (afkomstig van de zintuigen). </w:t>
      </w:r>
      <w:r>
        <w:rPr>
          <w:rFonts w:ascii="Corbel" w:hAnsi="Corbel"/>
          <w:sz w:val="24"/>
          <w:szCs w:val="24"/>
        </w:rPr>
        <w:br/>
        <w:t xml:space="preserve">Pas als deze impulsen in de </w:t>
      </w:r>
      <w:r>
        <w:rPr>
          <w:rFonts w:ascii="Corbel" w:hAnsi="Corbel"/>
          <w:b/>
          <w:sz w:val="24"/>
          <w:szCs w:val="24"/>
        </w:rPr>
        <w:t>schors van de grote hersenen</w:t>
      </w:r>
      <w:r>
        <w:rPr>
          <w:rFonts w:ascii="Corbel" w:hAnsi="Corbel"/>
          <w:sz w:val="24"/>
          <w:szCs w:val="24"/>
        </w:rPr>
        <w:t xml:space="preserve"> zijn verwerkt, word je je bewust </w:t>
      </w:r>
      <w:r>
        <w:rPr>
          <w:rFonts w:ascii="Corbel" w:hAnsi="Corbel"/>
          <w:sz w:val="24"/>
          <w:szCs w:val="24"/>
        </w:rPr>
        <w:lastRenderedPageBreak/>
        <w:t>van een prikkel. De plaats waar impulsen in de grote hersenen aankomen en worden verwerkt, bepaalt de aard va</w:t>
      </w:r>
      <w:r w:rsidR="009B5B7A">
        <w:rPr>
          <w:rFonts w:ascii="Corbel" w:hAnsi="Corbel"/>
          <w:sz w:val="24"/>
          <w:szCs w:val="24"/>
        </w:rPr>
        <w:t xml:space="preserve">n de waarnemingen die je doet. </w:t>
      </w:r>
    </w:p>
    <w:p w14:paraId="1F5AE896" w14:textId="28EDB088" w:rsidR="004D6AC5" w:rsidRDefault="009B5B7A" w:rsidP="00100B47">
      <w:pPr>
        <w:rPr>
          <w:rFonts w:ascii="Corbel" w:hAnsi="Corbel"/>
          <w:sz w:val="24"/>
          <w:szCs w:val="24"/>
        </w:rPr>
      </w:pPr>
      <w:r>
        <w:rPr>
          <w:noProof/>
          <w:lang w:eastAsia="nl-NL"/>
        </w:rPr>
        <w:drawing>
          <wp:anchor distT="0" distB="0" distL="114300" distR="114300" simplePos="0" relativeHeight="251671552" behindDoc="1" locked="0" layoutInCell="1" allowOverlap="1" wp14:anchorId="696848FF" wp14:editId="515A6E7E">
            <wp:simplePos x="0" y="0"/>
            <wp:positionH relativeFrom="column">
              <wp:posOffset>1873885</wp:posOffset>
            </wp:positionH>
            <wp:positionV relativeFrom="paragraph">
              <wp:posOffset>121285</wp:posOffset>
            </wp:positionV>
            <wp:extent cx="4010660" cy="2448560"/>
            <wp:effectExtent l="0" t="0" r="8890" b="8890"/>
            <wp:wrapTight wrapText="bothSides">
              <wp:wrapPolygon edited="0">
                <wp:start x="0" y="0"/>
                <wp:lineTo x="0" y="21510"/>
                <wp:lineTo x="21545" y="21510"/>
                <wp:lineTo x="2154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10660" cy="2448560"/>
                    </a:xfrm>
                    <a:prstGeom prst="rect">
                      <a:avLst/>
                    </a:prstGeom>
                  </pic:spPr>
                </pic:pic>
              </a:graphicData>
            </a:graphic>
            <wp14:sizeRelH relativeFrom="page">
              <wp14:pctWidth>0</wp14:pctWidth>
            </wp14:sizeRelH>
            <wp14:sizeRelV relativeFrom="page">
              <wp14:pctHeight>0</wp14:pctHeight>
            </wp14:sizeRelV>
          </wp:anchor>
        </w:drawing>
      </w:r>
      <w:r w:rsidR="004D6AC5">
        <w:rPr>
          <w:rFonts w:ascii="Corbel" w:hAnsi="Corbel"/>
          <w:sz w:val="24"/>
          <w:szCs w:val="24"/>
        </w:rPr>
        <w:t xml:space="preserve">In de grote hersenen liggen de cellichamen van de schakelcellen in groepen bij elkaar: </w:t>
      </w:r>
      <w:r w:rsidR="004D6AC5">
        <w:rPr>
          <w:rFonts w:ascii="Corbel" w:hAnsi="Corbel"/>
          <w:b/>
          <w:sz w:val="24"/>
          <w:szCs w:val="24"/>
        </w:rPr>
        <w:t xml:space="preserve">de hersencentra. </w:t>
      </w:r>
      <w:r w:rsidR="004D6AC5">
        <w:rPr>
          <w:rFonts w:ascii="Corbel" w:hAnsi="Corbel"/>
          <w:b/>
          <w:sz w:val="24"/>
          <w:szCs w:val="24"/>
        </w:rPr>
        <w:br/>
      </w:r>
      <w:r w:rsidR="004D6AC5">
        <w:rPr>
          <w:rFonts w:ascii="Corbel" w:hAnsi="Corbel"/>
          <w:sz w:val="24"/>
          <w:szCs w:val="24"/>
        </w:rPr>
        <w:t xml:space="preserve">We onderscheiden: </w:t>
      </w:r>
      <w:r w:rsidR="004D6AC5">
        <w:rPr>
          <w:rFonts w:ascii="Corbel" w:hAnsi="Corbel"/>
          <w:sz w:val="24"/>
          <w:szCs w:val="24"/>
        </w:rPr>
        <w:br/>
        <w:t xml:space="preserve"> - gevoelscentra</w:t>
      </w:r>
      <w:r w:rsidR="004D6AC5">
        <w:rPr>
          <w:rFonts w:ascii="Corbel" w:hAnsi="Corbel"/>
          <w:sz w:val="24"/>
          <w:szCs w:val="24"/>
        </w:rPr>
        <w:br/>
        <w:t xml:space="preserve">- bewegingscentra. </w:t>
      </w:r>
    </w:p>
    <w:p w14:paraId="2DE4CC4B" w14:textId="5F32CFE8" w:rsidR="004D6AC5" w:rsidRPr="009B5B7A" w:rsidRDefault="004D6AC5" w:rsidP="00100B47">
      <w:pPr>
        <w:rPr>
          <w:rFonts w:ascii="Corbel" w:hAnsi="Corbel"/>
          <w:b/>
          <w:sz w:val="24"/>
          <w:szCs w:val="24"/>
        </w:rPr>
      </w:pPr>
      <w:r w:rsidRPr="009B5B7A">
        <w:rPr>
          <w:rFonts w:ascii="Corbel" w:hAnsi="Corbel"/>
          <w:b/>
          <w:sz w:val="24"/>
          <w:szCs w:val="24"/>
        </w:rPr>
        <w:t xml:space="preserve">Voor elk lichaamsdeel is er in elke hersenhelft een gevoelscentrum en een bewegingscentrum. </w:t>
      </w:r>
    </w:p>
    <w:p w14:paraId="24C248B9" w14:textId="6353C17D" w:rsidR="009B5B7A" w:rsidRDefault="009B5B7A" w:rsidP="00100B47">
      <w:pPr>
        <w:rPr>
          <w:rFonts w:ascii="Corbel" w:hAnsi="Corbel"/>
          <w:b/>
          <w:sz w:val="24"/>
          <w:szCs w:val="24"/>
        </w:rPr>
      </w:pPr>
      <w:r>
        <w:rPr>
          <w:rFonts w:ascii="Corbel" w:hAnsi="Corbel"/>
          <w:sz w:val="24"/>
          <w:szCs w:val="24"/>
        </w:rPr>
        <w:t xml:space="preserve">De meeste gevoelscentra liggen bij elkaar in de hersenschors achter de </w:t>
      </w:r>
      <w:r w:rsidRPr="009B5B7A">
        <w:rPr>
          <w:rFonts w:ascii="Corbel" w:hAnsi="Corbel"/>
          <w:b/>
          <w:sz w:val="24"/>
          <w:szCs w:val="24"/>
        </w:rPr>
        <w:t>centrale groeve.</w:t>
      </w:r>
      <w:r>
        <w:rPr>
          <w:rFonts w:ascii="Corbel" w:hAnsi="Corbel"/>
          <w:b/>
          <w:sz w:val="24"/>
          <w:szCs w:val="24"/>
        </w:rPr>
        <w:br/>
        <w:t>De gevoelscentra voor gezicht, gehoor en reuk liggen apart in de hersenschors.</w:t>
      </w:r>
    </w:p>
    <w:p w14:paraId="5EEED7A9" w14:textId="6CB81FAF" w:rsidR="009B5B7A" w:rsidRDefault="009B5B7A" w:rsidP="00100B47">
      <w:pPr>
        <w:rPr>
          <w:rFonts w:ascii="Corbel" w:hAnsi="Corbel"/>
          <w:b/>
          <w:sz w:val="24"/>
          <w:szCs w:val="24"/>
        </w:rPr>
      </w:pPr>
      <w:r w:rsidRPr="009B5B7A">
        <w:rPr>
          <w:rFonts w:ascii="Corbel" w:hAnsi="Corbel"/>
          <w:sz w:val="24"/>
          <w:szCs w:val="24"/>
        </w:rPr>
        <w:t xml:space="preserve">In gevoelscentra worden binnenkomende impulsen verweekt. </w:t>
      </w:r>
      <w:r>
        <w:rPr>
          <w:rFonts w:ascii="Corbel" w:hAnsi="Corbel"/>
          <w:sz w:val="24"/>
          <w:szCs w:val="24"/>
        </w:rPr>
        <w:br/>
        <w:t xml:space="preserve">Doordat binnenkomende impulsen in de gevoelscentra van de grote hersenen worden verwerkt, ontstaat er </w:t>
      </w:r>
      <w:r>
        <w:rPr>
          <w:rFonts w:ascii="Corbel" w:hAnsi="Corbel"/>
          <w:b/>
          <w:sz w:val="24"/>
          <w:szCs w:val="24"/>
        </w:rPr>
        <w:t>bewuste gewaarwording van prikkels.</w:t>
      </w:r>
    </w:p>
    <w:p w14:paraId="17B53A3B" w14:textId="6B3DA837" w:rsidR="009B5B7A" w:rsidRDefault="009B5B7A" w:rsidP="00100B47">
      <w:pPr>
        <w:rPr>
          <w:rFonts w:ascii="Corbel" w:hAnsi="Corbel"/>
          <w:sz w:val="24"/>
          <w:szCs w:val="24"/>
        </w:rPr>
      </w:pPr>
      <w:r w:rsidRPr="009B5B7A">
        <w:rPr>
          <w:rFonts w:ascii="Corbel" w:hAnsi="Corbel"/>
          <w:b/>
          <w:sz w:val="24"/>
          <w:szCs w:val="24"/>
        </w:rPr>
        <w:t>Kleine hersenen</w:t>
      </w:r>
      <w:r>
        <w:rPr>
          <w:rFonts w:ascii="Corbel" w:hAnsi="Corbel"/>
          <w:sz w:val="24"/>
          <w:szCs w:val="24"/>
        </w:rPr>
        <w:br/>
      </w:r>
      <w:r w:rsidRPr="009B5B7A">
        <w:rPr>
          <w:rFonts w:ascii="Corbel" w:hAnsi="Corbel"/>
          <w:sz w:val="24"/>
          <w:szCs w:val="24"/>
        </w:rPr>
        <w:t>De</w:t>
      </w:r>
      <w:r>
        <w:rPr>
          <w:rFonts w:ascii="Corbel" w:hAnsi="Corbel"/>
          <w:b/>
          <w:sz w:val="24"/>
          <w:szCs w:val="24"/>
        </w:rPr>
        <w:t xml:space="preserve"> kleine hersenen </w:t>
      </w:r>
      <w:r w:rsidRPr="009B5B7A">
        <w:rPr>
          <w:rFonts w:ascii="Corbel" w:hAnsi="Corbel"/>
          <w:sz w:val="24"/>
          <w:szCs w:val="24"/>
        </w:rPr>
        <w:t>zor</w:t>
      </w:r>
      <w:r>
        <w:rPr>
          <w:rFonts w:ascii="Corbel" w:hAnsi="Corbel"/>
          <w:sz w:val="24"/>
          <w:szCs w:val="24"/>
        </w:rPr>
        <w:t>gen ervo</w:t>
      </w:r>
      <w:r w:rsidR="00170E72">
        <w:rPr>
          <w:rFonts w:ascii="Corbel" w:hAnsi="Corbel"/>
          <w:sz w:val="24"/>
          <w:szCs w:val="24"/>
        </w:rPr>
        <w:t xml:space="preserve">or dat: </w:t>
      </w:r>
      <w:r w:rsidR="00170E72">
        <w:rPr>
          <w:rFonts w:ascii="Corbel" w:hAnsi="Corbel"/>
          <w:sz w:val="24"/>
          <w:szCs w:val="24"/>
        </w:rPr>
        <w:br/>
        <w:t xml:space="preserve">- </w:t>
      </w:r>
      <w:r w:rsidRPr="009B5B7A">
        <w:rPr>
          <w:rFonts w:ascii="Corbel" w:hAnsi="Corbel"/>
          <w:sz w:val="24"/>
          <w:szCs w:val="24"/>
        </w:rPr>
        <w:t>alle beweg</w:t>
      </w:r>
      <w:r>
        <w:rPr>
          <w:rFonts w:ascii="Corbel" w:hAnsi="Corbel"/>
          <w:sz w:val="24"/>
          <w:szCs w:val="24"/>
        </w:rPr>
        <w:t>ingen op elkaar zijn afgestemd.</w:t>
      </w:r>
      <w:r w:rsidRPr="009B5B7A">
        <w:rPr>
          <w:rFonts w:ascii="Corbel" w:hAnsi="Corbel"/>
          <w:sz w:val="24"/>
          <w:szCs w:val="24"/>
        </w:rPr>
        <w:t>(</w:t>
      </w:r>
      <w:r w:rsidRPr="00170E72">
        <w:rPr>
          <w:rFonts w:ascii="Corbel" w:hAnsi="Corbel"/>
          <w:b/>
          <w:sz w:val="24"/>
          <w:szCs w:val="24"/>
        </w:rPr>
        <w:t>coördinatie</w:t>
      </w:r>
      <w:r w:rsidRPr="009B5B7A">
        <w:rPr>
          <w:rFonts w:ascii="Corbel" w:hAnsi="Corbel"/>
          <w:sz w:val="24"/>
          <w:szCs w:val="24"/>
        </w:rPr>
        <w:t>)</w:t>
      </w:r>
      <w:r>
        <w:rPr>
          <w:rFonts w:ascii="Corbel" w:hAnsi="Corbel"/>
          <w:sz w:val="24"/>
          <w:szCs w:val="24"/>
        </w:rPr>
        <w:t xml:space="preserve">. </w:t>
      </w:r>
      <w:r>
        <w:rPr>
          <w:rFonts w:ascii="Corbel" w:hAnsi="Corbel"/>
          <w:sz w:val="24"/>
          <w:szCs w:val="24"/>
        </w:rPr>
        <w:br/>
      </w:r>
      <w:r w:rsidR="00170E72">
        <w:rPr>
          <w:rFonts w:ascii="Corbel" w:hAnsi="Corbel"/>
          <w:sz w:val="24"/>
          <w:szCs w:val="24"/>
        </w:rPr>
        <w:t xml:space="preserve">- </w:t>
      </w:r>
      <w:r>
        <w:rPr>
          <w:rFonts w:ascii="Corbel" w:hAnsi="Corbel"/>
          <w:sz w:val="24"/>
          <w:szCs w:val="24"/>
        </w:rPr>
        <w:t xml:space="preserve">waarnemingen </w:t>
      </w:r>
      <w:r w:rsidR="00170E72">
        <w:rPr>
          <w:rFonts w:ascii="Corbel" w:hAnsi="Corbel"/>
          <w:sz w:val="24"/>
          <w:szCs w:val="24"/>
        </w:rPr>
        <w:t xml:space="preserve">worden </w:t>
      </w:r>
      <w:r>
        <w:rPr>
          <w:rFonts w:ascii="Corbel" w:hAnsi="Corbel"/>
          <w:sz w:val="24"/>
          <w:szCs w:val="24"/>
        </w:rPr>
        <w:t>gecombineerd met de bewegingen die je zelf maakt. (</w:t>
      </w:r>
      <w:r w:rsidRPr="009B5B7A">
        <w:rPr>
          <w:rFonts w:ascii="Corbel" w:hAnsi="Corbel"/>
          <w:i/>
          <w:sz w:val="24"/>
          <w:szCs w:val="24"/>
        </w:rPr>
        <w:t xml:space="preserve">Hierdoor ben </w:t>
      </w:r>
      <w:r w:rsidR="00170E72">
        <w:rPr>
          <w:rFonts w:ascii="Corbel" w:hAnsi="Corbel"/>
          <w:i/>
          <w:sz w:val="24"/>
          <w:szCs w:val="24"/>
        </w:rPr>
        <w:t xml:space="preserve">           </w:t>
      </w:r>
      <w:r w:rsidRPr="009B5B7A">
        <w:rPr>
          <w:rFonts w:ascii="Corbel" w:hAnsi="Corbel"/>
          <w:i/>
          <w:sz w:val="24"/>
          <w:szCs w:val="24"/>
        </w:rPr>
        <w:t xml:space="preserve">je bijv. in staat zelf </w:t>
      </w:r>
      <w:r>
        <w:rPr>
          <w:rFonts w:ascii="Corbel" w:hAnsi="Corbel"/>
          <w:i/>
          <w:sz w:val="24"/>
          <w:szCs w:val="24"/>
        </w:rPr>
        <w:t xml:space="preserve"> een bal te vangen). </w:t>
      </w:r>
      <w:r w:rsidR="00170E72">
        <w:rPr>
          <w:rFonts w:ascii="Corbel" w:hAnsi="Corbel"/>
          <w:i/>
          <w:sz w:val="24"/>
          <w:szCs w:val="24"/>
        </w:rPr>
        <w:br/>
        <w:t xml:space="preserve">- </w:t>
      </w:r>
      <w:r w:rsidR="00170E72" w:rsidRPr="00170E72">
        <w:rPr>
          <w:rFonts w:ascii="Corbel" w:hAnsi="Corbel"/>
          <w:sz w:val="24"/>
          <w:szCs w:val="24"/>
        </w:rPr>
        <w:t>je je evenwicht kunt bewaren</w:t>
      </w:r>
      <w:r w:rsidR="00170E72">
        <w:rPr>
          <w:rFonts w:ascii="Corbel" w:hAnsi="Corbel"/>
          <w:sz w:val="24"/>
          <w:szCs w:val="24"/>
        </w:rPr>
        <w:t xml:space="preserve">. </w:t>
      </w:r>
    </w:p>
    <w:p w14:paraId="5015ADA5" w14:textId="77777777" w:rsidR="00055413" w:rsidRDefault="00055413" w:rsidP="00100B47">
      <w:pPr>
        <w:rPr>
          <w:rFonts w:ascii="Corbel" w:hAnsi="Corbel"/>
          <w:sz w:val="24"/>
          <w:szCs w:val="24"/>
        </w:rPr>
      </w:pPr>
    </w:p>
    <w:p w14:paraId="6AB38594" w14:textId="77777777" w:rsidR="00055413" w:rsidRDefault="00055413" w:rsidP="00100B47">
      <w:pPr>
        <w:rPr>
          <w:rFonts w:ascii="Corbel" w:hAnsi="Corbel"/>
          <w:sz w:val="24"/>
          <w:szCs w:val="24"/>
        </w:rPr>
      </w:pPr>
    </w:p>
    <w:p w14:paraId="04187B86" w14:textId="77777777" w:rsidR="00055413" w:rsidRDefault="00055413" w:rsidP="00100B47">
      <w:pPr>
        <w:rPr>
          <w:rFonts w:ascii="Corbel" w:hAnsi="Corbel"/>
          <w:sz w:val="24"/>
          <w:szCs w:val="24"/>
        </w:rPr>
      </w:pPr>
    </w:p>
    <w:p w14:paraId="3A4787B7" w14:textId="77777777" w:rsidR="00055413" w:rsidRDefault="00055413" w:rsidP="00100B47">
      <w:pPr>
        <w:rPr>
          <w:rFonts w:ascii="Corbel" w:hAnsi="Corbel"/>
          <w:sz w:val="24"/>
          <w:szCs w:val="24"/>
        </w:rPr>
      </w:pPr>
    </w:p>
    <w:p w14:paraId="652E4E9F" w14:textId="7B7A9C3F" w:rsidR="00055413" w:rsidRDefault="00055413" w:rsidP="00100B47">
      <w:pPr>
        <w:rPr>
          <w:rFonts w:ascii="Corbel" w:hAnsi="Corbel"/>
          <w:sz w:val="24"/>
          <w:szCs w:val="24"/>
        </w:rPr>
      </w:pPr>
    </w:p>
    <w:p w14:paraId="3C8B0D1E" w14:textId="77777777" w:rsidR="00055413" w:rsidRDefault="00055413" w:rsidP="00100B47">
      <w:pPr>
        <w:rPr>
          <w:rFonts w:ascii="Corbel" w:hAnsi="Corbel"/>
          <w:sz w:val="24"/>
          <w:szCs w:val="24"/>
        </w:rPr>
      </w:pPr>
    </w:p>
    <w:p w14:paraId="3D830C31" w14:textId="77777777" w:rsidR="00055413" w:rsidRDefault="00055413" w:rsidP="00100B47">
      <w:pPr>
        <w:rPr>
          <w:rFonts w:ascii="Corbel" w:hAnsi="Corbel"/>
          <w:sz w:val="24"/>
          <w:szCs w:val="24"/>
        </w:rPr>
      </w:pPr>
    </w:p>
    <w:p w14:paraId="2F16DF5D" w14:textId="77777777" w:rsidR="00055413" w:rsidRDefault="00055413" w:rsidP="00100B47">
      <w:pPr>
        <w:rPr>
          <w:rFonts w:ascii="Corbel" w:hAnsi="Corbel"/>
          <w:sz w:val="24"/>
          <w:szCs w:val="24"/>
        </w:rPr>
      </w:pPr>
    </w:p>
    <w:p w14:paraId="3B174237" w14:textId="360BDEC4" w:rsidR="00055413" w:rsidRDefault="00055413" w:rsidP="00100B47">
      <w:pPr>
        <w:rPr>
          <w:rFonts w:ascii="Corbel" w:hAnsi="Corbel"/>
          <w:sz w:val="24"/>
          <w:szCs w:val="24"/>
        </w:rPr>
      </w:pPr>
    </w:p>
    <w:p w14:paraId="47DFDC65" w14:textId="4A3850FC" w:rsidR="00170E72" w:rsidRPr="00776DBE" w:rsidRDefault="00055413" w:rsidP="00100B47">
      <w:pPr>
        <w:rPr>
          <w:rFonts w:ascii="Corbel" w:hAnsi="Corbel"/>
          <w:sz w:val="24"/>
          <w:szCs w:val="24"/>
          <w:u w:val="single"/>
        </w:rPr>
      </w:pPr>
      <w:r w:rsidRPr="00776DBE">
        <w:rPr>
          <w:noProof/>
          <w:u w:val="single"/>
          <w:lang w:eastAsia="nl-NL"/>
        </w:rPr>
        <w:lastRenderedPageBreak/>
        <w:drawing>
          <wp:anchor distT="0" distB="0" distL="114300" distR="114300" simplePos="0" relativeHeight="251672576" behindDoc="1" locked="0" layoutInCell="1" allowOverlap="1" wp14:anchorId="75BB2B85" wp14:editId="02352630">
            <wp:simplePos x="0" y="0"/>
            <wp:positionH relativeFrom="column">
              <wp:posOffset>4590415</wp:posOffset>
            </wp:positionH>
            <wp:positionV relativeFrom="paragraph">
              <wp:posOffset>177165</wp:posOffset>
            </wp:positionV>
            <wp:extent cx="1781175" cy="1941830"/>
            <wp:effectExtent l="0" t="0" r="9525" b="1270"/>
            <wp:wrapTight wrapText="bothSides">
              <wp:wrapPolygon edited="0">
                <wp:start x="0" y="0"/>
                <wp:lineTo x="0" y="21402"/>
                <wp:lineTo x="21484" y="21402"/>
                <wp:lineTo x="21484"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781175" cy="1941830"/>
                    </a:xfrm>
                    <a:prstGeom prst="rect">
                      <a:avLst/>
                    </a:prstGeom>
                  </pic:spPr>
                </pic:pic>
              </a:graphicData>
            </a:graphic>
            <wp14:sizeRelH relativeFrom="page">
              <wp14:pctWidth>0</wp14:pctWidth>
            </wp14:sizeRelH>
            <wp14:sizeRelV relativeFrom="page">
              <wp14:pctHeight>0</wp14:pctHeight>
            </wp14:sizeRelV>
          </wp:anchor>
        </w:drawing>
      </w:r>
      <w:r w:rsidR="00170E72" w:rsidRPr="00776DBE">
        <w:rPr>
          <w:rFonts w:ascii="Corbel" w:hAnsi="Corbel"/>
          <w:b/>
          <w:sz w:val="24"/>
          <w:szCs w:val="24"/>
          <w:u w:val="single"/>
        </w:rPr>
        <w:t xml:space="preserve">Basisstof 7: Het hormoonstelsel. </w:t>
      </w:r>
    </w:p>
    <w:p w14:paraId="05EC102C" w14:textId="1D5B14C3" w:rsidR="00FD2F44" w:rsidRDefault="00FD2F44" w:rsidP="00100B47">
      <w:pPr>
        <w:rPr>
          <w:rFonts w:ascii="Corbel" w:hAnsi="Corbel"/>
          <w:b/>
          <w:sz w:val="24"/>
          <w:szCs w:val="24"/>
        </w:rPr>
      </w:pPr>
      <w:r>
        <w:rPr>
          <w:rFonts w:ascii="Corbel" w:hAnsi="Corbel"/>
          <w:sz w:val="24"/>
          <w:szCs w:val="24"/>
        </w:rPr>
        <w:t xml:space="preserve">Bij het regelen van processen in het lichaam werkt het zenuwstelsel vaak samen met het </w:t>
      </w:r>
      <w:r w:rsidRPr="00FD2F44">
        <w:rPr>
          <w:rFonts w:ascii="Corbel" w:hAnsi="Corbel"/>
          <w:b/>
          <w:sz w:val="24"/>
          <w:szCs w:val="24"/>
        </w:rPr>
        <w:t>hormoonstelsel</w:t>
      </w:r>
      <w:r>
        <w:rPr>
          <w:rFonts w:ascii="Corbel" w:hAnsi="Corbel"/>
          <w:sz w:val="24"/>
          <w:szCs w:val="24"/>
        </w:rPr>
        <w:t xml:space="preserve">. Dit bestaat uit een aantal </w:t>
      </w:r>
      <w:r w:rsidRPr="00FD2F44">
        <w:rPr>
          <w:rFonts w:ascii="Corbel" w:hAnsi="Corbel"/>
          <w:b/>
          <w:sz w:val="24"/>
          <w:szCs w:val="24"/>
        </w:rPr>
        <w:t>hormoonklieren</w:t>
      </w:r>
      <w:r>
        <w:rPr>
          <w:rFonts w:ascii="Corbel" w:hAnsi="Corbel"/>
          <w:sz w:val="24"/>
          <w:szCs w:val="24"/>
        </w:rPr>
        <w:t>. (</w:t>
      </w:r>
      <w:r>
        <w:rPr>
          <w:rFonts w:ascii="Corbel" w:hAnsi="Corbel"/>
          <w:i/>
          <w:sz w:val="24"/>
          <w:szCs w:val="24"/>
        </w:rPr>
        <w:t xml:space="preserve">klier: een orgaan dat bepaalde stoffen produceert, in dit geval, Hormonen). </w:t>
      </w:r>
      <w:r>
        <w:rPr>
          <w:rFonts w:ascii="Corbel" w:hAnsi="Corbel"/>
          <w:sz w:val="24"/>
          <w:szCs w:val="24"/>
        </w:rPr>
        <w:br/>
      </w:r>
      <w:r>
        <w:rPr>
          <w:rFonts w:ascii="Corbel" w:hAnsi="Corbel"/>
          <w:b/>
          <w:sz w:val="24"/>
          <w:szCs w:val="24"/>
        </w:rPr>
        <w:t>Hormonen: stoffen die de werking van organen regelen.</w:t>
      </w:r>
    </w:p>
    <w:p w14:paraId="49CDB729" w14:textId="68360494" w:rsidR="00FD2F44" w:rsidRDefault="003D1A32" w:rsidP="00100B47">
      <w:pPr>
        <w:rPr>
          <w:rFonts w:ascii="Corbel" w:hAnsi="Corbel"/>
          <w:b/>
          <w:sz w:val="24"/>
          <w:szCs w:val="24"/>
        </w:rPr>
      </w:pPr>
      <w:r>
        <w:rPr>
          <w:noProof/>
        </w:rPr>
        <mc:AlternateContent>
          <mc:Choice Requires="wps">
            <w:drawing>
              <wp:anchor distT="0" distB="0" distL="114300" distR="114300" simplePos="0" relativeHeight="251674624" behindDoc="0" locked="0" layoutInCell="1" allowOverlap="1" wp14:anchorId="7E5DE6B1" wp14:editId="016EBAB1">
                <wp:simplePos x="0" y="0"/>
                <wp:positionH relativeFrom="column">
                  <wp:posOffset>4592320</wp:posOffset>
                </wp:positionH>
                <wp:positionV relativeFrom="paragraph">
                  <wp:posOffset>330835</wp:posOffset>
                </wp:positionV>
                <wp:extent cx="1889125" cy="365760"/>
                <wp:effectExtent l="0" t="0" r="0" b="0"/>
                <wp:wrapTight wrapText="bothSides">
                  <wp:wrapPolygon edited="0">
                    <wp:start x="21600" y="21600"/>
                    <wp:lineTo x="21600" y="1350"/>
                    <wp:lineTo x="254" y="1350"/>
                    <wp:lineTo x="254" y="21600"/>
                    <wp:lineTo x="21600" y="21600"/>
                  </wp:wrapPolygon>
                </wp:wrapTight>
                <wp:docPr id="19" name="Tekstvak 19"/>
                <wp:cNvGraphicFramePr/>
                <a:graphic xmlns:a="http://schemas.openxmlformats.org/drawingml/2006/main">
                  <a:graphicData uri="http://schemas.microsoft.com/office/word/2010/wordprocessingShape">
                    <wps:wsp>
                      <wps:cNvSpPr txBox="1"/>
                      <wps:spPr>
                        <a:xfrm rot="10800000" flipV="1">
                          <a:off x="0" y="0"/>
                          <a:ext cx="1889125" cy="365760"/>
                        </a:xfrm>
                        <a:prstGeom prst="rect">
                          <a:avLst/>
                        </a:prstGeom>
                        <a:solidFill>
                          <a:prstClr val="white"/>
                        </a:solidFill>
                        <a:ln>
                          <a:noFill/>
                        </a:ln>
                        <a:effectLst/>
                      </wps:spPr>
                      <wps:txbx>
                        <w:txbxContent>
                          <w:p w14:paraId="37E3EFB8" w14:textId="16B834DE" w:rsidR="00FD2F44" w:rsidRPr="00FD2F44" w:rsidRDefault="00FD2F44" w:rsidP="00FD2F44">
                            <w:pPr>
                              <w:rPr>
                                <w:rFonts w:ascii="Corbel" w:hAnsi="Corbel"/>
                                <w:i/>
                                <w:noProof/>
                                <w:sz w:val="18"/>
                              </w:rPr>
                            </w:pPr>
                            <w:r w:rsidRPr="00FD2F44">
                              <w:rPr>
                                <w:rFonts w:ascii="Corbel" w:hAnsi="Corbel"/>
                                <w:i/>
                                <w:noProof/>
                                <w:sz w:val="18"/>
                              </w:rPr>
                              <w:t>Zweet,speksel en traan-klieren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9" o:spid="_x0000_s1026" type="#_x0000_t202" style="position:absolute;margin-left:361.6pt;margin-top:26.05pt;width:148.75pt;height:28.8pt;rotation:180;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" stroked="f">
                <v:textbox inset="0,0,0,0">
                  <w:txbxContent>
                    <w:p w14:paraId="37E3EFB8" w14:textId="16B834DE" w:rsidR="00FD2F44" w:rsidRPr="00FD2F44" w:rsidRDefault="00FD2F44" w:rsidP="00FD2F44">
                      <w:pPr>
                        <w:rPr>
                          <w:rFonts w:ascii="Corbel" w:hAnsi="Corbel"/>
                          <w:i/>
                          <w:noProof/>
                          <w:sz w:val="18"/>
                        </w:rPr>
                      </w:pPr>
                      <w:r w:rsidRPr="00FD2F44">
                        <w:rPr>
                          <w:rFonts w:ascii="Corbel" w:hAnsi="Corbel"/>
                          <w:i/>
                          <w:noProof/>
                          <w:sz w:val="18"/>
                        </w:rPr>
                        <w:t>Zweet,speksel en traan-klieren</w:t>
                      </w:r>
                    </w:p>
                  </w:txbxContent>
                </v:textbox>
                <w10:wrap type="tight"/>
              </v:shape>
            </w:pict>
          </mc:Fallback>
        </mc:AlternateContent>
      </w:r>
      <w:r w:rsidR="00FD2F44">
        <w:rPr>
          <w:rFonts w:ascii="Corbel" w:hAnsi="Corbel"/>
          <w:b/>
          <w:sz w:val="24"/>
          <w:szCs w:val="24"/>
        </w:rPr>
        <w:t xml:space="preserve">Hormonenklieren geven de hormonen af aan het bloed dat door de hormoonklier stroomt, en hebben dan ook </w:t>
      </w:r>
      <w:r w:rsidR="00FD2F44" w:rsidRPr="00FD2F44">
        <w:rPr>
          <w:rFonts w:ascii="Corbel" w:hAnsi="Corbel"/>
          <w:b/>
          <w:sz w:val="24"/>
          <w:szCs w:val="24"/>
          <w:u w:val="single"/>
        </w:rPr>
        <w:t>geen</w:t>
      </w:r>
      <w:r w:rsidR="00FD2F44">
        <w:rPr>
          <w:rFonts w:ascii="Corbel" w:hAnsi="Corbel"/>
          <w:b/>
          <w:sz w:val="24"/>
          <w:szCs w:val="24"/>
        </w:rPr>
        <w:t xml:space="preserve"> afvoerbuizen. </w:t>
      </w:r>
    </w:p>
    <w:p w14:paraId="260C6D57" w14:textId="77777777" w:rsidR="00055413" w:rsidRDefault="00055413" w:rsidP="00100B47">
      <w:pPr>
        <w:rPr>
          <w:rFonts w:ascii="Corbel" w:hAnsi="Corbel"/>
          <w:sz w:val="24"/>
          <w:szCs w:val="24"/>
        </w:rPr>
      </w:pPr>
      <w:r>
        <w:rPr>
          <w:noProof/>
          <w:lang w:eastAsia="nl-NL"/>
        </w:rPr>
        <w:drawing>
          <wp:anchor distT="0" distB="0" distL="114300" distR="114300" simplePos="0" relativeHeight="251675648" behindDoc="1" locked="0" layoutInCell="1" allowOverlap="1" wp14:anchorId="72F9F129" wp14:editId="2EE603A9">
            <wp:simplePos x="0" y="0"/>
            <wp:positionH relativeFrom="column">
              <wp:posOffset>4493260</wp:posOffset>
            </wp:positionH>
            <wp:positionV relativeFrom="paragraph">
              <wp:posOffset>966470</wp:posOffset>
            </wp:positionV>
            <wp:extent cx="1645920" cy="1351915"/>
            <wp:effectExtent l="0" t="0" r="0" b="635"/>
            <wp:wrapThrough wrapText="bothSides">
              <wp:wrapPolygon edited="0">
                <wp:start x="0" y="0"/>
                <wp:lineTo x="0" y="21306"/>
                <wp:lineTo x="21250" y="21306"/>
                <wp:lineTo x="21250"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45920" cy="1351915"/>
                    </a:xfrm>
                    <a:prstGeom prst="rect">
                      <a:avLst/>
                    </a:prstGeom>
                  </pic:spPr>
                </pic:pic>
              </a:graphicData>
            </a:graphic>
            <wp14:sizeRelH relativeFrom="page">
              <wp14:pctWidth>0</wp14:pctWidth>
            </wp14:sizeRelH>
            <wp14:sizeRelV relativeFrom="page">
              <wp14:pctHeight>0</wp14:pctHeight>
            </wp14:sizeRelV>
          </wp:anchor>
        </w:drawing>
      </w:r>
      <w:r w:rsidR="00FD2F44">
        <w:rPr>
          <w:rFonts w:ascii="Corbel" w:hAnsi="Corbel"/>
          <w:sz w:val="24"/>
          <w:szCs w:val="24"/>
        </w:rPr>
        <w:t xml:space="preserve">De hormonen zijn alleen werkzaam in weefsels en organen die er gevoelig voor zijn. </w:t>
      </w:r>
    </w:p>
    <w:p w14:paraId="2938A12F" w14:textId="7C8C564C" w:rsidR="00055413" w:rsidRDefault="00FD2F44" w:rsidP="00100B47">
      <w:pPr>
        <w:rPr>
          <w:rFonts w:ascii="Corbel" w:hAnsi="Corbel"/>
          <w:b/>
          <w:sz w:val="24"/>
          <w:szCs w:val="24"/>
        </w:rPr>
      </w:pPr>
      <w:r>
        <w:rPr>
          <w:rFonts w:ascii="Corbel" w:hAnsi="Corbel"/>
          <w:b/>
          <w:sz w:val="24"/>
          <w:szCs w:val="24"/>
        </w:rPr>
        <w:br/>
      </w:r>
      <w:r w:rsidR="003D1A32">
        <w:rPr>
          <w:noProof/>
          <w:lang w:eastAsia="nl-NL"/>
        </w:rPr>
        <w:drawing>
          <wp:inline distT="0" distB="0" distL="0" distR="0" wp14:anchorId="248F4AEA" wp14:editId="4969B10A">
            <wp:extent cx="2705362" cy="29395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07014" cy="2941315"/>
                    </a:xfrm>
                    <a:prstGeom prst="rect">
                      <a:avLst/>
                    </a:prstGeom>
                  </pic:spPr>
                </pic:pic>
              </a:graphicData>
            </a:graphic>
          </wp:inline>
        </w:drawing>
      </w:r>
      <w:r>
        <w:rPr>
          <w:rFonts w:ascii="Corbel" w:hAnsi="Corbel"/>
          <w:b/>
          <w:sz w:val="24"/>
          <w:szCs w:val="24"/>
        </w:rPr>
        <w:br/>
      </w:r>
    </w:p>
    <w:p w14:paraId="20F37D71" w14:textId="73D4B6A4" w:rsidR="00FD2F44" w:rsidRDefault="00055413" w:rsidP="003D1A32">
      <w:pPr>
        <w:tabs>
          <w:tab w:val="left" w:pos="1758"/>
        </w:tabs>
        <w:rPr>
          <w:rFonts w:ascii="Corbel" w:hAnsi="Corbel"/>
          <w:b/>
          <w:sz w:val="24"/>
          <w:szCs w:val="24"/>
        </w:rPr>
      </w:pPr>
      <w:r>
        <w:rPr>
          <w:noProof/>
          <w:lang w:eastAsia="nl-NL"/>
        </w:rPr>
        <w:drawing>
          <wp:anchor distT="0" distB="0" distL="114300" distR="114300" simplePos="0" relativeHeight="251676672" behindDoc="1" locked="0" layoutInCell="1" allowOverlap="1" wp14:anchorId="2A625C4E" wp14:editId="426FA4E5">
            <wp:simplePos x="0" y="0"/>
            <wp:positionH relativeFrom="column">
              <wp:posOffset>-206375</wp:posOffset>
            </wp:positionH>
            <wp:positionV relativeFrom="paragraph">
              <wp:posOffset>884555</wp:posOffset>
            </wp:positionV>
            <wp:extent cx="5760720" cy="2115185"/>
            <wp:effectExtent l="0" t="0" r="0" b="0"/>
            <wp:wrapTight wrapText="bothSides">
              <wp:wrapPolygon edited="0">
                <wp:start x="0" y="0"/>
                <wp:lineTo x="0" y="21399"/>
                <wp:lineTo x="21500" y="21399"/>
                <wp:lineTo x="21500"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60720" cy="2115185"/>
                    </a:xfrm>
                    <a:prstGeom prst="rect">
                      <a:avLst/>
                    </a:prstGeom>
                  </pic:spPr>
                </pic:pic>
              </a:graphicData>
            </a:graphic>
            <wp14:sizeRelH relativeFrom="page">
              <wp14:pctWidth>0</wp14:pctWidth>
            </wp14:sizeRelH>
            <wp14:sizeRelV relativeFrom="page">
              <wp14:pctHeight>0</wp14:pctHeight>
            </wp14:sizeRelV>
          </wp:anchor>
        </w:drawing>
      </w:r>
      <w:r w:rsidR="003D1A32" w:rsidRPr="003D1A32">
        <w:rPr>
          <w:rFonts w:ascii="Corbel" w:hAnsi="Corbel"/>
          <w:b/>
          <w:sz w:val="24"/>
          <w:szCs w:val="24"/>
        </w:rPr>
        <w:t>Diabetes</w:t>
      </w:r>
      <w:r w:rsidR="003D1A32">
        <w:rPr>
          <w:rFonts w:ascii="Corbel" w:hAnsi="Corbel"/>
          <w:b/>
          <w:sz w:val="24"/>
          <w:szCs w:val="24"/>
        </w:rPr>
        <w:br/>
        <w:t xml:space="preserve">De eilandjes van </w:t>
      </w:r>
      <w:proofErr w:type="spellStart"/>
      <w:r w:rsidR="003D1A32">
        <w:rPr>
          <w:rFonts w:ascii="Corbel" w:hAnsi="Corbel"/>
          <w:b/>
          <w:sz w:val="24"/>
          <w:szCs w:val="24"/>
        </w:rPr>
        <w:t>Langerhans</w:t>
      </w:r>
      <w:proofErr w:type="spellEnd"/>
      <w:r w:rsidR="003D1A32">
        <w:rPr>
          <w:rFonts w:ascii="Corbel" w:hAnsi="Corbel"/>
          <w:b/>
          <w:sz w:val="24"/>
          <w:szCs w:val="24"/>
        </w:rPr>
        <w:t xml:space="preserve">: </w:t>
      </w:r>
      <w:r w:rsidR="003D1A32">
        <w:rPr>
          <w:rFonts w:ascii="Corbel" w:hAnsi="Corbel"/>
          <w:sz w:val="24"/>
          <w:szCs w:val="24"/>
        </w:rPr>
        <w:t xml:space="preserve">groepjes cellen die tussen de cellen van de alvleesklier liggen) produceren hormonen </w:t>
      </w:r>
      <w:r w:rsidR="003D1A32">
        <w:rPr>
          <w:rFonts w:ascii="Corbel" w:hAnsi="Corbel"/>
          <w:b/>
          <w:sz w:val="24"/>
          <w:szCs w:val="24"/>
        </w:rPr>
        <w:t>insuline en glucagon. Deze houden het glucosegehalte/ de bloedsuikerspiegel in het bloed constant.</w:t>
      </w:r>
    </w:p>
    <w:p w14:paraId="52CA8D87" w14:textId="349FDC57" w:rsidR="00B125B2" w:rsidRDefault="00B125B2" w:rsidP="003D1A32">
      <w:pPr>
        <w:tabs>
          <w:tab w:val="left" w:pos="1758"/>
        </w:tabs>
        <w:rPr>
          <w:rFonts w:ascii="Corbel" w:hAnsi="Corbel"/>
          <w:b/>
          <w:sz w:val="24"/>
          <w:szCs w:val="24"/>
        </w:rPr>
      </w:pPr>
      <w:r>
        <w:rPr>
          <w:rFonts w:ascii="Corbel" w:hAnsi="Corbel"/>
          <w:b/>
          <w:sz w:val="24"/>
          <w:szCs w:val="24"/>
        </w:rPr>
        <w:lastRenderedPageBreak/>
        <w:t xml:space="preserve">Stijging van de bloedsuikerspiegel: </w:t>
      </w:r>
      <w:r w:rsidR="00055413" w:rsidRPr="00055413">
        <w:rPr>
          <w:rFonts w:ascii="Corbel" w:hAnsi="Corbel"/>
          <w:sz w:val="24"/>
          <w:szCs w:val="24"/>
        </w:rPr>
        <w:t>glucose wordt opgenomen in het bloed</w:t>
      </w:r>
      <w:r w:rsidR="00055413">
        <w:rPr>
          <w:rFonts w:ascii="Corbel" w:hAnsi="Corbel"/>
          <w:sz w:val="24"/>
          <w:szCs w:val="24"/>
        </w:rPr>
        <w:t xml:space="preserve"> d.m.v. voeding</w:t>
      </w:r>
      <w:r w:rsidR="00055413" w:rsidRPr="00055413">
        <w:rPr>
          <w:rFonts w:ascii="Corbel" w:hAnsi="Corbel"/>
          <w:sz w:val="24"/>
          <w:szCs w:val="24"/>
        </w:rPr>
        <w:t xml:space="preserve"> &gt; productie insuline &gt;</w:t>
      </w:r>
      <w:r w:rsidR="00055413">
        <w:rPr>
          <w:rFonts w:ascii="Corbel" w:hAnsi="Corbel"/>
          <w:b/>
          <w:sz w:val="24"/>
          <w:szCs w:val="24"/>
        </w:rPr>
        <w:t xml:space="preserve"> glucose wordt onder invloed van insuline omgezet in glycogeen en opgeslagen in de lever en spieren. </w:t>
      </w:r>
    </w:p>
    <w:p w14:paraId="6DE4AC7F" w14:textId="36D338FF" w:rsidR="00055413" w:rsidRPr="00055413" w:rsidRDefault="00055413" w:rsidP="003D1A32">
      <w:pPr>
        <w:tabs>
          <w:tab w:val="left" w:pos="1758"/>
        </w:tabs>
        <w:rPr>
          <w:rFonts w:ascii="Corbel" w:hAnsi="Corbel"/>
          <w:b/>
          <w:sz w:val="24"/>
          <w:szCs w:val="24"/>
        </w:rPr>
      </w:pPr>
      <w:r w:rsidRPr="00055413">
        <w:rPr>
          <w:rFonts w:ascii="Corbel" w:hAnsi="Corbel"/>
          <w:b/>
          <w:sz w:val="24"/>
          <w:szCs w:val="24"/>
        </w:rPr>
        <w:t xml:space="preserve">Daling van de bloedsuikerspiegel: </w:t>
      </w:r>
      <w:r w:rsidRPr="00055413">
        <w:rPr>
          <w:rFonts w:ascii="Corbel" w:hAnsi="Corbel"/>
          <w:sz w:val="24"/>
          <w:szCs w:val="24"/>
        </w:rPr>
        <w:t xml:space="preserve">door </w:t>
      </w:r>
      <w:r>
        <w:rPr>
          <w:rFonts w:ascii="Corbel" w:hAnsi="Corbel"/>
          <w:sz w:val="24"/>
          <w:szCs w:val="24"/>
        </w:rPr>
        <w:t>lichamelijke inspanning</w:t>
      </w:r>
      <w:r w:rsidRPr="00055413">
        <w:rPr>
          <w:rFonts w:ascii="Corbel" w:hAnsi="Corbel"/>
          <w:sz w:val="24"/>
          <w:szCs w:val="24"/>
        </w:rPr>
        <w:t xml:space="preserve"> wordt</w:t>
      </w:r>
      <w:r>
        <w:rPr>
          <w:rFonts w:ascii="Corbel" w:hAnsi="Corbel"/>
          <w:sz w:val="24"/>
          <w:szCs w:val="24"/>
        </w:rPr>
        <w:t xml:space="preserve"> glucose verbrand. &gt; productie glucagon &gt; </w:t>
      </w:r>
      <w:r w:rsidRPr="00055413">
        <w:rPr>
          <w:rFonts w:ascii="Corbel" w:hAnsi="Corbel"/>
          <w:b/>
          <w:sz w:val="24"/>
          <w:szCs w:val="24"/>
        </w:rPr>
        <w:t>glycogeen in de lever en spieren wordt onder invloed van glucagon omgezet in glucose.</w:t>
      </w:r>
    </w:p>
    <w:p w14:paraId="7AB98D97" w14:textId="308E1A4F" w:rsidR="00B125B2" w:rsidRPr="00055413" w:rsidRDefault="003D1A32" w:rsidP="003D1A32">
      <w:pPr>
        <w:tabs>
          <w:tab w:val="left" w:pos="1758"/>
        </w:tabs>
        <w:rPr>
          <w:rFonts w:ascii="Corbel" w:hAnsi="Corbel"/>
          <w:b/>
          <w:sz w:val="24"/>
          <w:szCs w:val="24"/>
        </w:rPr>
      </w:pPr>
      <w:r>
        <w:rPr>
          <w:rFonts w:ascii="Corbel" w:hAnsi="Corbel"/>
          <w:b/>
          <w:sz w:val="24"/>
          <w:szCs w:val="24"/>
        </w:rPr>
        <w:t xml:space="preserve">Bloed bevat </w:t>
      </w:r>
      <w:proofErr w:type="spellStart"/>
      <w:r>
        <w:rPr>
          <w:rFonts w:ascii="Corbel" w:hAnsi="Corbel"/>
          <w:b/>
          <w:sz w:val="24"/>
          <w:szCs w:val="24"/>
        </w:rPr>
        <w:t>gemm</w:t>
      </w:r>
      <w:proofErr w:type="spellEnd"/>
      <w:r>
        <w:rPr>
          <w:rFonts w:ascii="Corbel" w:hAnsi="Corbel"/>
          <w:b/>
          <w:sz w:val="24"/>
          <w:szCs w:val="24"/>
        </w:rPr>
        <w:t>. 0,1% glucose</w:t>
      </w:r>
      <w:r w:rsidR="00B125B2">
        <w:rPr>
          <w:rFonts w:ascii="Corbel" w:hAnsi="Corbel"/>
          <w:b/>
          <w:sz w:val="24"/>
          <w:szCs w:val="24"/>
        </w:rPr>
        <w:t xml:space="preserve">, max. 0,16%. </w:t>
      </w:r>
      <w:r w:rsidRPr="00B125B2">
        <w:rPr>
          <w:rFonts w:ascii="Corbel" w:hAnsi="Corbel"/>
          <w:b/>
          <w:sz w:val="24"/>
          <w:szCs w:val="24"/>
        </w:rPr>
        <w:t>Diabetes</w:t>
      </w:r>
      <w:r w:rsidRPr="00B125B2">
        <w:rPr>
          <w:rFonts w:ascii="Corbel" w:hAnsi="Corbel"/>
          <w:sz w:val="24"/>
          <w:szCs w:val="24"/>
        </w:rPr>
        <w:t xml:space="preserve">: de eilandjes van </w:t>
      </w:r>
      <w:proofErr w:type="spellStart"/>
      <w:r w:rsidRPr="00B125B2">
        <w:rPr>
          <w:rFonts w:ascii="Corbel" w:hAnsi="Corbel"/>
          <w:sz w:val="24"/>
          <w:szCs w:val="24"/>
        </w:rPr>
        <w:t>Langerhands</w:t>
      </w:r>
      <w:proofErr w:type="spellEnd"/>
      <w:r w:rsidRPr="00B125B2">
        <w:rPr>
          <w:rFonts w:ascii="Corbel" w:hAnsi="Corbel"/>
          <w:sz w:val="24"/>
          <w:szCs w:val="24"/>
        </w:rPr>
        <w:t xml:space="preserve"> produceren te weinig insuline, waardoor de bloedsuikerspiegel stijgt.</w:t>
      </w:r>
      <w:r w:rsidR="00B125B2">
        <w:rPr>
          <w:rFonts w:ascii="Corbel" w:hAnsi="Corbel"/>
          <w:sz w:val="24"/>
          <w:szCs w:val="24"/>
        </w:rPr>
        <w:t xml:space="preserve"> Als de blo</w:t>
      </w:r>
      <w:r w:rsidR="00055413">
        <w:rPr>
          <w:rFonts w:ascii="Corbel" w:hAnsi="Corbel"/>
          <w:sz w:val="24"/>
          <w:szCs w:val="24"/>
        </w:rPr>
        <w:br/>
      </w:r>
      <w:proofErr w:type="spellStart"/>
      <w:r w:rsidR="00B125B2">
        <w:rPr>
          <w:rFonts w:ascii="Corbel" w:hAnsi="Corbel"/>
          <w:sz w:val="24"/>
          <w:szCs w:val="24"/>
        </w:rPr>
        <w:t>edsuikerspiegel</w:t>
      </w:r>
      <w:proofErr w:type="spellEnd"/>
      <w:r w:rsidR="00B125B2">
        <w:rPr>
          <w:rFonts w:ascii="Corbel" w:hAnsi="Corbel"/>
          <w:sz w:val="24"/>
          <w:szCs w:val="24"/>
        </w:rPr>
        <w:t xml:space="preserve"> hoger stijgt dan 0,16% , dan wordt de glucose met urine uitgescheiden.</w:t>
      </w:r>
    </w:p>
    <w:p w14:paraId="2CE597C1" w14:textId="1E7BD1E1" w:rsidR="003D1A32" w:rsidRDefault="00B125B2" w:rsidP="003D1A32">
      <w:pPr>
        <w:tabs>
          <w:tab w:val="left" w:pos="1758"/>
        </w:tabs>
        <w:rPr>
          <w:rFonts w:ascii="Corbel" w:hAnsi="Corbel"/>
          <w:b/>
          <w:sz w:val="24"/>
          <w:szCs w:val="24"/>
        </w:rPr>
      </w:pPr>
      <w:r>
        <w:rPr>
          <w:rFonts w:ascii="Corbel" w:hAnsi="Corbel"/>
          <w:b/>
          <w:sz w:val="24"/>
          <w:szCs w:val="24"/>
        </w:rPr>
        <w:t xml:space="preserve">oplossing: </w:t>
      </w:r>
      <w:r w:rsidRPr="00B125B2">
        <w:rPr>
          <w:rFonts w:ascii="Corbel" w:hAnsi="Corbel"/>
          <w:sz w:val="24"/>
          <w:szCs w:val="24"/>
        </w:rPr>
        <w:t>patiënten krijgen extra insuline toegediend.</w:t>
      </w:r>
      <w:r>
        <w:rPr>
          <w:rFonts w:ascii="Corbel" w:hAnsi="Corbel"/>
          <w:b/>
          <w:sz w:val="24"/>
          <w:szCs w:val="24"/>
        </w:rPr>
        <w:t xml:space="preserve"> </w:t>
      </w:r>
      <w:r w:rsidRPr="00B125B2">
        <w:rPr>
          <w:rFonts w:ascii="Corbel" w:hAnsi="Corbel"/>
          <w:sz w:val="24"/>
          <w:szCs w:val="24"/>
        </w:rPr>
        <w:t>De hoeveelheid hiervan wordt afgestemd op de hoeveelheid voedsel dat de patiënt  binnen krijgt.</w:t>
      </w:r>
      <w:r>
        <w:rPr>
          <w:rFonts w:ascii="Corbel" w:hAnsi="Corbel"/>
          <w:b/>
          <w:sz w:val="24"/>
          <w:szCs w:val="24"/>
        </w:rPr>
        <w:t xml:space="preserve">  </w:t>
      </w:r>
    </w:p>
    <w:p w14:paraId="0F2F5B97" w14:textId="60811334" w:rsidR="00B125B2" w:rsidRPr="00B125B2" w:rsidRDefault="00B125B2" w:rsidP="003D1A32">
      <w:pPr>
        <w:tabs>
          <w:tab w:val="left" w:pos="1758"/>
        </w:tabs>
        <w:rPr>
          <w:rFonts w:ascii="Corbel" w:hAnsi="Corbel"/>
          <w:b/>
          <w:sz w:val="24"/>
          <w:szCs w:val="24"/>
        </w:rPr>
      </w:pPr>
      <w:r>
        <w:rPr>
          <w:rFonts w:ascii="Corbel" w:hAnsi="Corbel"/>
          <w:b/>
          <w:sz w:val="24"/>
          <w:szCs w:val="24"/>
        </w:rPr>
        <w:t xml:space="preserve">Ontstaan: </w:t>
      </w:r>
      <w:r w:rsidRPr="00B125B2">
        <w:rPr>
          <w:rFonts w:ascii="Corbel" w:hAnsi="Corbel"/>
          <w:sz w:val="24"/>
          <w:szCs w:val="24"/>
        </w:rPr>
        <w:t>erfelijke aanleg, virusinfecties en overgewicht</w:t>
      </w:r>
    </w:p>
    <w:sectPr w:rsidR="00B125B2" w:rsidRPr="00B125B2">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0663D" w14:textId="77777777" w:rsidR="006E33FD" w:rsidRDefault="006E33FD" w:rsidP="003D1A32">
      <w:pPr>
        <w:spacing w:after="0" w:line="240" w:lineRule="auto"/>
      </w:pPr>
      <w:r>
        <w:separator/>
      </w:r>
    </w:p>
  </w:endnote>
  <w:endnote w:type="continuationSeparator" w:id="0">
    <w:p w14:paraId="60B27E98" w14:textId="77777777" w:rsidR="006E33FD" w:rsidRDefault="006E33FD" w:rsidP="003D1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588736"/>
      <w:docPartObj>
        <w:docPartGallery w:val="Page Numbers (Bottom of Page)"/>
        <w:docPartUnique/>
      </w:docPartObj>
    </w:sdtPr>
    <w:sdtContent>
      <w:p w14:paraId="0E991B5F" w14:textId="2AF6538A" w:rsidR="003D1A32" w:rsidRDefault="003D1A32">
        <w:pPr>
          <w:pStyle w:val="Voettekst"/>
        </w:pPr>
        <w:r>
          <w:rPr>
            <w:noProof/>
          </w:rPr>
          <mc:AlternateContent>
            <mc:Choice Requires="wps">
              <w:drawing>
                <wp:anchor distT="0" distB="0" distL="114300" distR="114300" simplePos="0" relativeHeight="251659264" behindDoc="0" locked="0" layoutInCell="1" allowOverlap="1" wp14:anchorId="14E2FEB2" wp14:editId="6351B3C7">
                  <wp:simplePos x="0" y="0"/>
                  <wp:positionH relativeFrom="rightMargin">
                    <wp:align>center</wp:align>
                  </wp:positionH>
                  <wp:positionV relativeFrom="bottomMargin">
                    <wp:align>top</wp:align>
                  </wp:positionV>
                  <wp:extent cx="762000" cy="895350"/>
                  <wp:effectExtent l="0" t="0" r="0" b="0"/>
                  <wp:wrapNone/>
                  <wp:docPr id="58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14:paraId="2FED5CA3" w14:textId="77777777" w:rsidR="003D1A32" w:rsidRDefault="003D1A32">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776DBE" w:rsidRPr="00776DBE">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1" o:spid="_x0000_s102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sS4opXwCAADwBAAADgAA&#10;AAAAAAAAAAAAAAAuAgAAZHJzL2Uyb0RvYy54bWxQSwECLQAUAAYACAAAACEAbNUf09kAAAAFAQAA&#10;DwAAAAAAAAAAAAAAAADWBAAAZHJzL2Rvd25yZXYueG1sUEsFBgAAAAAEAAQA8wAAANwFA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14:paraId="2FED5CA3" w14:textId="77777777" w:rsidR="003D1A32" w:rsidRDefault="003D1A32">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776DBE" w:rsidRPr="00776DBE">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739F9" w14:textId="77777777" w:rsidR="006E33FD" w:rsidRDefault="006E33FD" w:rsidP="003D1A32">
      <w:pPr>
        <w:spacing w:after="0" w:line="240" w:lineRule="auto"/>
      </w:pPr>
      <w:r>
        <w:separator/>
      </w:r>
    </w:p>
  </w:footnote>
  <w:footnote w:type="continuationSeparator" w:id="0">
    <w:p w14:paraId="68A143A9" w14:textId="77777777" w:rsidR="006E33FD" w:rsidRDefault="006E33FD" w:rsidP="003D1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36FD"/>
    <w:multiLevelType w:val="hybridMultilevel"/>
    <w:tmpl w:val="9F366D00"/>
    <w:lvl w:ilvl="0" w:tplc="EA80EFC2">
      <w:start w:val="5"/>
      <w:numFmt w:val="bullet"/>
      <w:lvlText w:val="-"/>
      <w:lvlJc w:val="left"/>
      <w:pPr>
        <w:ind w:left="720" w:hanging="360"/>
      </w:pPr>
      <w:rPr>
        <w:rFonts w:ascii="Corbel" w:eastAsiaTheme="minorHAnsi"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F466D98"/>
    <w:multiLevelType w:val="hybridMultilevel"/>
    <w:tmpl w:val="5C48B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99611E7"/>
    <w:multiLevelType w:val="hybridMultilevel"/>
    <w:tmpl w:val="E026C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9B737EA"/>
    <w:multiLevelType w:val="hybridMultilevel"/>
    <w:tmpl w:val="33BE7284"/>
    <w:lvl w:ilvl="0" w:tplc="3778423A">
      <w:start w:val="5"/>
      <w:numFmt w:val="bullet"/>
      <w:lvlText w:val="-"/>
      <w:lvlJc w:val="left"/>
      <w:pPr>
        <w:ind w:left="720" w:hanging="360"/>
      </w:pPr>
      <w:rPr>
        <w:rFonts w:ascii="Corbel" w:eastAsiaTheme="minorHAnsi" w:hAnsi="Corbel"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8340C4B"/>
    <w:multiLevelType w:val="hybridMultilevel"/>
    <w:tmpl w:val="AD3C6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4301CCB"/>
    <w:multiLevelType w:val="hybridMultilevel"/>
    <w:tmpl w:val="AEA6AA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307"/>
    <w:rsid w:val="00023A84"/>
    <w:rsid w:val="000453B0"/>
    <w:rsid w:val="00055413"/>
    <w:rsid w:val="000570D3"/>
    <w:rsid w:val="000778FD"/>
    <w:rsid w:val="00095956"/>
    <w:rsid w:val="000A4307"/>
    <w:rsid w:val="000C6E37"/>
    <w:rsid w:val="00100B47"/>
    <w:rsid w:val="00170E72"/>
    <w:rsid w:val="0019046F"/>
    <w:rsid w:val="001C7E3C"/>
    <w:rsid w:val="0020747B"/>
    <w:rsid w:val="00256335"/>
    <w:rsid w:val="00260793"/>
    <w:rsid w:val="00261398"/>
    <w:rsid w:val="002D10C0"/>
    <w:rsid w:val="00341BF9"/>
    <w:rsid w:val="0036727E"/>
    <w:rsid w:val="0037566A"/>
    <w:rsid w:val="003C0DA4"/>
    <w:rsid w:val="003D1A32"/>
    <w:rsid w:val="00421DC1"/>
    <w:rsid w:val="004328DB"/>
    <w:rsid w:val="00435069"/>
    <w:rsid w:val="0044516A"/>
    <w:rsid w:val="004568CA"/>
    <w:rsid w:val="00473DAB"/>
    <w:rsid w:val="004D6AC5"/>
    <w:rsid w:val="00551D2E"/>
    <w:rsid w:val="00585829"/>
    <w:rsid w:val="00595678"/>
    <w:rsid w:val="005C08E9"/>
    <w:rsid w:val="005F5F0B"/>
    <w:rsid w:val="006E33FD"/>
    <w:rsid w:val="00711565"/>
    <w:rsid w:val="0073192E"/>
    <w:rsid w:val="00776DBE"/>
    <w:rsid w:val="007B3C7E"/>
    <w:rsid w:val="007E61A5"/>
    <w:rsid w:val="008079B3"/>
    <w:rsid w:val="00853A9A"/>
    <w:rsid w:val="008904CB"/>
    <w:rsid w:val="008C002A"/>
    <w:rsid w:val="009B5B7A"/>
    <w:rsid w:val="009D262A"/>
    <w:rsid w:val="009F7722"/>
    <w:rsid w:val="00A400BE"/>
    <w:rsid w:val="00A430A4"/>
    <w:rsid w:val="00A6381A"/>
    <w:rsid w:val="00A93347"/>
    <w:rsid w:val="00A93ADE"/>
    <w:rsid w:val="00A94712"/>
    <w:rsid w:val="00AC5FB9"/>
    <w:rsid w:val="00B125B2"/>
    <w:rsid w:val="00B32B44"/>
    <w:rsid w:val="00B435A5"/>
    <w:rsid w:val="00B461F4"/>
    <w:rsid w:val="00B55F71"/>
    <w:rsid w:val="00BA0CD6"/>
    <w:rsid w:val="00C660FA"/>
    <w:rsid w:val="00C92D1C"/>
    <w:rsid w:val="00D137DE"/>
    <w:rsid w:val="00D57C91"/>
    <w:rsid w:val="00D934E7"/>
    <w:rsid w:val="00DB539F"/>
    <w:rsid w:val="00DD777A"/>
    <w:rsid w:val="00E60E1E"/>
    <w:rsid w:val="00E831C5"/>
    <w:rsid w:val="00E93C1B"/>
    <w:rsid w:val="00F63961"/>
    <w:rsid w:val="00F95992"/>
    <w:rsid w:val="00FA049A"/>
    <w:rsid w:val="00FD2F44"/>
    <w:rsid w:val="00FD7E38"/>
    <w:rsid w:val="00FF2C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AE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51D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51D2E"/>
    <w:rPr>
      <w:rFonts w:ascii="Tahoma" w:hAnsi="Tahoma" w:cs="Tahoma"/>
      <w:sz w:val="16"/>
      <w:szCs w:val="16"/>
    </w:rPr>
  </w:style>
  <w:style w:type="paragraph" w:styleId="Lijstalinea">
    <w:name w:val="List Paragraph"/>
    <w:basedOn w:val="Standaard"/>
    <w:uiPriority w:val="34"/>
    <w:qFormat/>
    <w:rsid w:val="00DB539F"/>
    <w:pPr>
      <w:ind w:left="720"/>
      <w:contextualSpacing/>
    </w:pPr>
  </w:style>
  <w:style w:type="paragraph" w:styleId="Bijschrift">
    <w:name w:val="caption"/>
    <w:basedOn w:val="Standaard"/>
    <w:next w:val="Standaard"/>
    <w:uiPriority w:val="35"/>
    <w:unhideWhenUsed/>
    <w:qFormat/>
    <w:rsid w:val="00FD2F44"/>
    <w:pPr>
      <w:spacing w:line="240" w:lineRule="auto"/>
    </w:pPr>
    <w:rPr>
      <w:b/>
      <w:bCs/>
      <w:color w:val="4F81BD" w:themeColor="accent1"/>
      <w:sz w:val="18"/>
      <w:szCs w:val="18"/>
    </w:rPr>
  </w:style>
  <w:style w:type="paragraph" w:styleId="Koptekst">
    <w:name w:val="header"/>
    <w:basedOn w:val="Standaard"/>
    <w:link w:val="KoptekstChar"/>
    <w:uiPriority w:val="99"/>
    <w:unhideWhenUsed/>
    <w:rsid w:val="003D1A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1A32"/>
  </w:style>
  <w:style w:type="paragraph" w:styleId="Voettekst">
    <w:name w:val="footer"/>
    <w:basedOn w:val="Standaard"/>
    <w:link w:val="VoettekstChar"/>
    <w:uiPriority w:val="99"/>
    <w:unhideWhenUsed/>
    <w:rsid w:val="003D1A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1A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51D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51D2E"/>
    <w:rPr>
      <w:rFonts w:ascii="Tahoma" w:hAnsi="Tahoma" w:cs="Tahoma"/>
      <w:sz w:val="16"/>
      <w:szCs w:val="16"/>
    </w:rPr>
  </w:style>
  <w:style w:type="paragraph" w:styleId="Lijstalinea">
    <w:name w:val="List Paragraph"/>
    <w:basedOn w:val="Standaard"/>
    <w:uiPriority w:val="34"/>
    <w:qFormat/>
    <w:rsid w:val="00DB539F"/>
    <w:pPr>
      <w:ind w:left="720"/>
      <w:contextualSpacing/>
    </w:pPr>
  </w:style>
  <w:style w:type="paragraph" w:styleId="Bijschrift">
    <w:name w:val="caption"/>
    <w:basedOn w:val="Standaard"/>
    <w:next w:val="Standaard"/>
    <w:uiPriority w:val="35"/>
    <w:unhideWhenUsed/>
    <w:qFormat/>
    <w:rsid w:val="00FD2F44"/>
    <w:pPr>
      <w:spacing w:line="240" w:lineRule="auto"/>
    </w:pPr>
    <w:rPr>
      <w:b/>
      <w:bCs/>
      <w:color w:val="4F81BD" w:themeColor="accent1"/>
      <w:sz w:val="18"/>
      <w:szCs w:val="18"/>
    </w:rPr>
  </w:style>
  <w:style w:type="paragraph" w:styleId="Koptekst">
    <w:name w:val="header"/>
    <w:basedOn w:val="Standaard"/>
    <w:link w:val="KoptekstChar"/>
    <w:uiPriority w:val="99"/>
    <w:unhideWhenUsed/>
    <w:rsid w:val="003D1A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1A32"/>
  </w:style>
  <w:style w:type="paragraph" w:styleId="Voettekst">
    <w:name w:val="footer"/>
    <w:basedOn w:val="Standaard"/>
    <w:link w:val="VoettekstChar"/>
    <w:uiPriority w:val="99"/>
    <w:unhideWhenUsed/>
    <w:rsid w:val="003D1A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1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2C241-D358-424D-A157-BEFE9CCB9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12</Pages>
  <Words>2100</Words>
  <Characters>11555</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 J.M.J.H. Baarda</dc:creator>
  <cp:lastModifiedBy>Mw. J.M.J.H. Baarda</cp:lastModifiedBy>
  <cp:revision>45</cp:revision>
  <dcterms:created xsi:type="dcterms:W3CDTF">2016-03-03T20:36:00Z</dcterms:created>
  <dcterms:modified xsi:type="dcterms:W3CDTF">2016-03-16T18:48:00Z</dcterms:modified>
</cp:coreProperties>
</file>