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330" w:rsidRDefault="00450E1D" w:rsidP="00BC51EB">
      <w:pPr>
        <w:pStyle w:val="Geenafstand"/>
        <w:jc w:val="center"/>
      </w:pPr>
      <w:r>
        <w:t xml:space="preserve">Samenvatting </w:t>
      </w:r>
      <w:r w:rsidR="00BC51EB">
        <w:t xml:space="preserve">Maatschappijleer </w:t>
      </w:r>
      <w:r>
        <w:t>SE 25%</w:t>
      </w:r>
    </w:p>
    <w:p w:rsidR="006478BD" w:rsidRDefault="006478BD" w:rsidP="00BC51EB">
      <w:pPr>
        <w:pStyle w:val="Geenafstand"/>
        <w:jc w:val="center"/>
      </w:pPr>
      <w:r>
        <w:t>Boek: ‘Thema’s maatschappijleer Havo’</w:t>
      </w:r>
    </w:p>
    <w:p w:rsidR="00BC51EB" w:rsidRDefault="00BC51EB" w:rsidP="00BC51EB">
      <w:pPr>
        <w:pStyle w:val="Geenafstand"/>
        <w:jc w:val="center"/>
      </w:pPr>
      <w:r>
        <w:t>Rechtsstaat &amp; Parlementaire Democratie</w:t>
      </w:r>
    </w:p>
    <w:p w:rsidR="00450E1D" w:rsidRDefault="00BC51EB" w:rsidP="00BC51EB">
      <w:pPr>
        <w:pStyle w:val="Geenafstand"/>
        <w:pBdr>
          <w:bottom w:val="single" w:sz="12" w:space="1" w:color="auto"/>
        </w:pBdr>
        <w:jc w:val="center"/>
      </w:pPr>
      <w:r>
        <w:t>P. 32-35 &amp;</w:t>
      </w:r>
      <w:r w:rsidR="00450E1D">
        <w:t xml:space="preserve"> P.64-87</w:t>
      </w:r>
    </w:p>
    <w:p w:rsidR="00BC51EB" w:rsidRDefault="00BC51EB" w:rsidP="00DE5330">
      <w:pPr>
        <w:pStyle w:val="Geenafstand"/>
      </w:pPr>
    </w:p>
    <w:p w:rsidR="00BC51EB" w:rsidRPr="00BC51EB" w:rsidRDefault="00BC51EB" w:rsidP="00DE5330">
      <w:pPr>
        <w:pStyle w:val="Geenafstand"/>
        <w:rPr>
          <w:b/>
          <w:i/>
        </w:rPr>
      </w:pPr>
      <w:r w:rsidRPr="00BC51EB">
        <w:rPr>
          <w:b/>
          <w:i/>
        </w:rPr>
        <w:t>P.32-35]</w:t>
      </w:r>
    </w:p>
    <w:p w:rsidR="00450E1D" w:rsidRDefault="00450E1D" w:rsidP="00DE5330">
      <w:pPr>
        <w:pStyle w:val="Geenafstand"/>
      </w:pPr>
      <w:r>
        <w:t>Doel van de rechtsstaat:</w:t>
      </w:r>
    </w:p>
    <w:p w:rsidR="00450E1D" w:rsidRDefault="001A0B1A" w:rsidP="00450E1D">
      <w:pPr>
        <w:pStyle w:val="Geenafstand"/>
        <w:numPr>
          <w:ilvl w:val="0"/>
          <w:numId w:val="8"/>
        </w:numPr>
      </w:pPr>
      <w:r>
        <w:t>(veiligheid, vrij</w:t>
      </w:r>
      <w:r w:rsidR="00450E1D">
        <w:t>h</w:t>
      </w:r>
      <w:r>
        <w:t>eid, gelijk</w:t>
      </w:r>
      <w:r w:rsidR="00450E1D">
        <w:t>heid);</w:t>
      </w:r>
    </w:p>
    <w:p w:rsidR="00450E1D" w:rsidRDefault="00450E1D" w:rsidP="00450E1D">
      <w:pPr>
        <w:pStyle w:val="Geenafstand"/>
        <w:numPr>
          <w:ilvl w:val="0"/>
          <w:numId w:val="8"/>
        </w:numPr>
      </w:pPr>
      <w:r>
        <w:t>Machtenscheiding</w:t>
      </w:r>
    </w:p>
    <w:p w:rsidR="00450E1D" w:rsidRDefault="00450E1D" w:rsidP="00450E1D">
      <w:pPr>
        <w:pStyle w:val="Geenafstand"/>
        <w:numPr>
          <w:ilvl w:val="0"/>
          <w:numId w:val="8"/>
        </w:numPr>
      </w:pPr>
      <w:r>
        <w:t>Grondrechten in de grondwet</w:t>
      </w:r>
      <w:bookmarkStart w:id="0" w:name="_GoBack"/>
      <w:bookmarkEnd w:id="0"/>
    </w:p>
    <w:p w:rsidR="00450E1D" w:rsidRDefault="00450E1D" w:rsidP="00450E1D">
      <w:pPr>
        <w:pStyle w:val="Geenafstand"/>
        <w:numPr>
          <w:ilvl w:val="0"/>
          <w:numId w:val="8"/>
        </w:numPr>
      </w:pPr>
      <w:r w:rsidRPr="00D7310B">
        <w:rPr>
          <w:highlight w:val="yellow"/>
        </w:rPr>
        <w:t>Legaliteitsbeginsel:</w:t>
      </w:r>
      <w:r>
        <w:t xml:space="preserve"> De overheid is gebonden aan de wet</w:t>
      </w:r>
    </w:p>
    <w:p w:rsidR="00806AA4" w:rsidRDefault="00806AA4" w:rsidP="00806AA4">
      <w:pPr>
        <w:pStyle w:val="Geenafstand"/>
      </w:pPr>
    </w:p>
    <w:p w:rsidR="00806AA4" w:rsidRDefault="00450E1D" w:rsidP="00450E1D">
      <w:pPr>
        <w:pStyle w:val="Geenafstand"/>
        <w:jc w:val="center"/>
      </w:pPr>
      <w:r w:rsidRPr="00806AA4">
        <w:rPr>
          <w:b/>
        </w:rPr>
        <w:t>Machtenscheiding/Trias Politica:</w:t>
      </w:r>
    </w:p>
    <w:p w:rsidR="00806AA4" w:rsidRDefault="00806AA4" w:rsidP="00191141">
      <w:pPr>
        <w:pStyle w:val="Geenafstand"/>
        <w:jc w:val="center"/>
      </w:pPr>
      <w:r>
        <w:t>N</w:t>
      </w:r>
      <w:r w:rsidR="00450E1D">
        <w:t>iet 1 persoon of instantie heeft alle politieke macht</w:t>
      </w:r>
      <w:r>
        <w:t>:</w:t>
      </w:r>
    </w:p>
    <w:tbl>
      <w:tblPr>
        <w:tblStyle w:val="Tabelraster1licht"/>
        <w:tblW w:w="9209" w:type="dxa"/>
        <w:tblLook w:val="04A0" w:firstRow="1" w:lastRow="0" w:firstColumn="1" w:lastColumn="0" w:noHBand="0" w:noVBand="1"/>
      </w:tblPr>
      <w:tblGrid>
        <w:gridCol w:w="2265"/>
        <w:gridCol w:w="2265"/>
        <w:gridCol w:w="2266"/>
        <w:gridCol w:w="2413"/>
      </w:tblGrid>
      <w:tr w:rsidR="00450E1D" w:rsidTr="00CB2A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450E1D" w:rsidRDefault="00450E1D" w:rsidP="00450E1D">
            <w:pPr>
              <w:pStyle w:val="Geenafstand"/>
            </w:pPr>
            <w:r>
              <w:t>Macht:</w:t>
            </w:r>
          </w:p>
        </w:tc>
        <w:tc>
          <w:tcPr>
            <w:tcW w:w="2265" w:type="dxa"/>
          </w:tcPr>
          <w:p w:rsidR="00450E1D" w:rsidRDefault="00450E1D" w:rsidP="00450E1D">
            <w:pPr>
              <w:pStyle w:val="Geenafstand"/>
              <w:cnfStyle w:val="100000000000" w:firstRow="1" w:lastRow="0" w:firstColumn="0" w:lastColumn="0" w:oddVBand="0" w:evenVBand="0" w:oddHBand="0" w:evenHBand="0" w:firstRowFirstColumn="0" w:firstRowLastColumn="0" w:lastRowFirstColumn="0" w:lastRowLastColumn="0"/>
            </w:pPr>
            <w:r w:rsidRPr="00806AA4">
              <w:rPr>
                <w:highlight w:val="lightGray"/>
              </w:rPr>
              <w:t>Wetgevende</w:t>
            </w:r>
          </w:p>
        </w:tc>
        <w:tc>
          <w:tcPr>
            <w:tcW w:w="2266" w:type="dxa"/>
          </w:tcPr>
          <w:p w:rsidR="00450E1D" w:rsidRDefault="00450E1D" w:rsidP="00450E1D">
            <w:pPr>
              <w:pStyle w:val="Geenafstand"/>
              <w:cnfStyle w:val="100000000000" w:firstRow="1" w:lastRow="0" w:firstColumn="0" w:lastColumn="0" w:oddVBand="0" w:evenVBand="0" w:oddHBand="0" w:evenHBand="0" w:firstRowFirstColumn="0" w:firstRowLastColumn="0" w:lastRowFirstColumn="0" w:lastRowLastColumn="0"/>
            </w:pPr>
            <w:r w:rsidRPr="00806AA4">
              <w:rPr>
                <w:highlight w:val="lightGray"/>
              </w:rPr>
              <w:t>Uitvoerende</w:t>
            </w:r>
          </w:p>
        </w:tc>
        <w:tc>
          <w:tcPr>
            <w:tcW w:w="2413" w:type="dxa"/>
          </w:tcPr>
          <w:p w:rsidR="00450E1D" w:rsidRDefault="00450E1D" w:rsidP="00450E1D">
            <w:pPr>
              <w:pStyle w:val="Geenafstand"/>
              <w:cnfStyle w:val="100000000000" w:firstRow="1" w:lastRow="0" w:firstColumn="0" w:lastColumn="0" w:oddVBand="0" w:evenVBand="0" w:oddHBand="0" w:evenHBand="0" w:firstRowFirstColumn="0" w:firstRowLastColumn="0" w:lastRowFirstColumn="0" w:lastRowLastColumn="0"/>
            </w:pPr>
            <w:r w:rsidRPr="00806AA4">
              <w:rPr>
                <w:highlight w:val="lightGray"/>
              </w:rPr>
              <w:t>Rechterlijke</w:t>
            </w:r>
          </w:p>
        </w:tc>
      </w:tr>
      <w:tr w:rsidR="00450E1D" w:rsidTr="00CB2A0C">
        <w:tc>
          <w:tcPr>
            <w:cnfStyle w:val="001000000000" w:firstRow="0" w:lastRow="0" w:firstColumn="1" w:lastColumn="0" w:oddVBand="0" w:evenVBand="0" w:oddHBand="0" w:evenHBand="0" w:firstRowFirstColumn="0" w:firstRowLastColumn="0" w:lastRowFirstColumn="0" w:lastRowLastColumn="0"/>
            <w:tcW w:w="2265" w:type="dxa"/>
          </w:tcPr>
          <w:p w:rsidR="00450E1D" w:rsidRDefault="00CB2A0C" w:rsidP="00450E1D">
            <w:pPr>
              <w:pStyle w:val="Geenafstand"/>
            </w:pPr>
            <w:r>
              <w:t>Wie:</w:t>
            </w:r>
          </w:p>
        </w:tc>
        <w:tc>
          <w:tcPr>
            <w:tcW w:w="2265" w:type="dxa"/>
          </w:tcPr>
          <w:p w:rsidR="00450E1D" w:rsidRDefault="00CB2A0C" w:rsidP="00450E1D">
            <w:pPr>
              <w:pStyle w:val="Geenafstand"/>
              <w:cnfStyle w:val="000000000000" w:firstRow="0" w:lastRow="0" w:firstColumn="0" w:lastColumn="0" w:oddVBand="0" w:evenVBand="0" w:oddHBand="0" w:evenHBand="0" w:firstRowFirstColumn="0" w:firstRowLastColumn="0" w:lastRowFirstColumn="0" w:lastRowLastColumn="0"/>
            </w:pPr>
            <w:r>
              <w:t>Regering en Parlement</w:t>
            </w:r>
          </w:p>
        </w:tc>
        <w:tc>
          <w:tcPr>
            <w:tcW w:w="2266" w:type="dxa"/>
          </w:tcPr>
          <w:p w:rsidR="00450E1D" w:rsidRDefault="00CB2A0C" w:rsidP="00450E1D">
            <w:pPr>
              <w:pStyle w:val="Geenafstand"/>
              <w:cnfStyle w:val="000000000000" w:firstRow="0" w:lastRow="0" w:firstColumn="0" w:lastColumn="0" w:oddVBand="0" w:evenVBand="0" w:oddHBand="0" w:evenHBand="0" w:firstRowFirstColumn="0" w:firstRowLastColumn="0" w:lastRowFirstColumn="0" w:lastRowLastColumn="0"/>
            </w:pPr>
            <w:r>
              <w:t>Regering</w:t>
            </w:r>
          </w:p>
        </w:tc>
        <w:tc>
          <w:tcPr>
            <w:tcW w:w="2413" w:type="dxa"/>
          </w:tcPr>
          <w:p w:rsidR="00450E1D" w:rsidRPr="00F117E1" w:rsidRDefault="00CB2A0C" w:rsidP="00450E1D">
            <w:pPr>
              <w:pStyle w:val="Geenafstand"/>
              <w:cnfStyle w:val="000000000000" w:firstRow="0" w:lastRow="0" w:firstColumn="0" w:lastColumn="0" w:oddVBand="0" w:evenVBand="0" w:oddHBand="0" w:evenHBand="0" w:firstRowFirstColumn="0" w:firstRowLastColumn="0" w:lastRowFirstColumn="0" w:lastRowLastColumn="0"/>
              <w:rPr>
                <w:u w:val="single"/>
              </w:rPr>
            </w:pPr>
            <w:r w:rsidRPr="00F117E1">
              <w:rPr>
                <w:u w:val="single"/>
              </w:rPr>
              <w:t>Onafhankelijke rechters</w:t>
            </w:r>
          </w:p>
        </w:tc>
      </w:tr>
      <w:tr w:rsidR="00450E1D" w:rsidTr="00CB2A0C">
        <w:tc>
          <w:tcPr>
            <w:cnfStyle w:val="001000000000" w:firstRow="0" w:lastRow="0" w:firstColumn="1" w:lastColumn="0" w:oddVBand="0" w:evenVBand="0" w:oddHBand="0" w:evenHBand="0" w:firstRowFirstColumn="0" w:firstRowLastColumn="0" w:lastRowFirstColumn="0" w:lastRowLastColumn="0"/>
            <w:tcW w:w="2265" w:type="dxa"/>
          </w:tcPr>
          <w:p w:rsidR="00450E1D" w:rsidRDefault="00CB2A0C" w:rsidP="00450E1D">
            <w:pPr>
              <w:pStyle w:val="Geenafstand"/>
            </w:pPr>
            <w:r>
              <w:t>Hoe:</w:t>
            </w:r>
          </w:p>
        </w:tc>
        <w:tc>
          <w:tcPr>
            <w:tcW w:w="2265" w:type="dxa"/>
          </w:tcPr>
          <w:p w:rsidR="00450E1D" w:rsidRDefault="00CB2A0C" w:rsidP="00CB2A0C">
            <w:pPr>
              <w:pStyle w:val="Geenafstand"/>
              <w:cnfStyle w:val="000000000000" w:firstRow="0" w:lastRow="0" w:firstColumn="0" w:lastColumn="0" w:oddVBand="0" w:evenVBand="0" w:oddHBand="0" w:evenHBand="0" w:firstRowFirstColumn="0" w:firstRowLastColumn="0" w:lastRowFirstColumn="0" w:lastRowLastColumn="0"/>
            </w:pPr>
            <w:r>
              <w:t>Ministers komen met wetsvoorstellen en het parlement keurt ze goed of af.</w:t>
            </w:r>
          </w:p>
        </w:tc>
        <w:tc>
          <w:tcPr>
            <w:tcW w:w="2266" w:type="dxa"/>
          </w:tcPr>
          <w:p w:rsidR="00450E1D" w:rsidRDefault="00CB2A0C" w:rsidP="00450E1D">
            <w:pPr>
              <w:pStyle w:val="Geenafstand"/>
              <w:cnfStyle w:val="000000000000" w:firstRow="0" w:lastRow="0" w:firstColumn="0" w:lastColumn="0" w:oddVBand="0" w:evenVBand="0" w:oddHBand="0" w:evenHBand="0" w:firstRowFirstColumn="0" w:firstRowLastColumn="0" w:lastRowFirstColumn="0" w:lastRowLastColumn="0"/>
            </w:pPr>
            <w:r>
              <w:t>Ministers geven dagelijks richtlijnen aan hun ambtenaren of aan instanties.</w:t>
            </w:r>
          </w:p>
        </w:tc>
        <w:tc>
          <w:tcPr>
            <w:tcW w:w="2413" w:type="dxa"/>
          </w:tcPr>
          <w:p w:rsidR="00450E1D" w:rsidRDefault="00CB2A0C" w:rsidP="00450E1D">
            <w:pPr>
              <w:pStyle w:val="Geenafstand"/>
              <w:cnfStyle w:val="000000000000" w:firstRow="0" w:lastRow="0" w:firstColumn="0" w:lastColumn="0" w:oddVBand="0" w:evenVBand="0" w:oddHBand="0" w:evenHBand="0" w:firstRowFirstColumn="0" w:firstRowLastColumn="0" w:lastRowFirstColumn="0" w:lastRowLastColumn="0"/>
            </w:pPr>
            <w:r>
              <w:t>Hebben de bevoegdheid om iemand te bestraffen.</w:t>
            </w:r>
          </w:p>
        </w:tc>
      </w:tr>
      <w:tr w:rsidR="00CB2A0C" w:rsidTr="00CB2A0C">
        <w:tc>
          <w:tcPr>
            <w:cnfStyle w:val="001000000000" w:firstRow="0" w:lastRow="0" w:firstColumn="1" w:lastColumn="0" w:oddVBand="0" w:evenVBand="0" w:oddHBand="0" w:evenHBand="0" w:firstRowFirstColumn="0" w:firstRowLastColumn="0" w:lastRowFirstColumn="0" w:lastRowLastColumn="0"/>
            <w:tcW w:w="2265" w:type="dxa"/>
          </w:tcPr>
          <w:p w:rsidR="00CB2A0C" w:rsidRDefault="00CB2A0C" w:rsidP="00450E1D">
            <w:pPr>
              <w:pStyle w:val="Geenafstand"/>
            </w:pPr>
            <w:r>
              <w:t>Taak:</w:t>
            </w:r>
          </w:p>
        </w:tc>
        <w:tc>
          <w:tcPr>
            <w:tcW w:w="2265" w:type="dxa"/>
          </w:tcPr>
          <w:p w:rsidR="00CB2A0C" w:rsidRDefault="00CB2A0C" w:rsidP="00450E1D">
            <w:pPr>
              <w:pStyle w:val="Geenafstand"/>
              <w:cnfStyle w:val="000000000000" w:firstRow="0" w:lastRow="0" w:firstColumn="0" w:lastColumn="0" w:oddVBand="0" w:evenVBand="0" w:oddHBand="0" w:evenHBand="0" w:firstRowFirstColumn="0" w:firstRowLastColumn="0" w:lastRowFirstColumn="0" w:lastRowLastColumn="0"/>
            </w:pPr>
            <w:r>
              <w:t>Stellen wetten vast.</w:t>
            </w:r>
          </w:p>
        </w:tc>
        <w:tc>
          <w:tcPr>
            <w:tcW w:w="2266" w:type="dxa"/>
          </w:tcPr>
          <w:p w:rsidR="00CB2A0C" w:rsidRDefault="00CB2A0C" w:rsidP="00450E1D">
            <w:pPr>
              <w:pStyle w:val="Geenafstand"/>
              <w:cnfStyle w:val="000000000000" w:firstRow="0" w:lastRow="0" w:firstColumn="0" w:lastColumn="0" w:oddVBand="0" w:evenVBand="0" w:oddHBand="0" w:evenHBand="0" w:firstRowFirstColumn="0" w:firstRowLastColumn="0" w:lastRowFirstColumn="0" w:lastRowLastColumn="0"/>
            </w:pPr>
            <w:r>
              <w:t>Zorgt voor uitvoering van de wetten.</w:t>
            </w:r>
          </w:p>
        </w:tc>
        <w:tc>
          <w:tcPr>
            <w:tcW w:w="2413" w:type="dxa"/>
          </w:tcPr>
          <w:p w:rsidR="00CB2A0C" w:rsidRDefault="00CB2A0C" w:rsidP="00450E1D">
            <w:pPr>
              <w:pStyle w:val="Geenafstand"/>
              <w:cnfStyle w:val="000000000000" w:firstRow="0" w:lastRow="0" w:firstColumn="0" w:lastColumn="0" w:oddVBand="0" w:evenVBand="0" w:oddHBand="0" w:evenHBand="0" w:firstRowFirstColumn="0" w:firstRowLastColumn="0" w:lastRowFirstColumn="0" w:lastRowLastColumn="0"/>
            </w:pPr>
            <w:r>
              <w:t>Beoordelen conflicten over wetten.</w:t>
            </w:r>
          </w:p>
        </w:tc>
      </w:tr>
    </w:tbl>
    <w:p w:rsidR="00450E1D" w:rsidRDefault="00450E1D" w:rsidP="00450E1D">
      <w:pPr>
        <w:pStyle w:val="Geenafstand"/>
      </w:pPr>
    </w:p>
    <w:p w:rsidR="00CB2A0C" w:rsidRDefault="00CB2A0C" w:rsidP="00450E1D">
      <w:pPr>
        <w:pStyle w:val="Geenafstand"/>
      </w:pPr>
      <w:r>
        <w:t xml:space="preserve">In Nederland zijn de machten niet compleet gescheiden. De ministers zijn zowel betrokken bij de wetgevende als de uitvoerende macht: ze mogen wetsvoorstellen doen, maar ze moeten er ook voor zorgen dat een aangenomen wet wordt uitgevoerd. </w:t>
      </w:r>
    </w:p>
    <w:p w:rsidR="00CB2A0C" w:rsidRPr="00806AA4" w:rsidRDefault="00CB2A0C" w:rsidP="00BC51EB">
      <w:pPr>
        <w:pStyle w:val="Geenafstand"/>
        <w:numPr>
          <w:ilvl w:val="0"/>
          <w:numId w:val="8"/>
        </w:numPr>
        <w:rPr>
          <w:color w:val="FF0000"/>
        </w:rPr>
      </w:pPr>
      <w:r>
        <w:t xml:space="preserve">Belangrijkste van de trias politica is dat de machten elkaar controleren en scherp houden: </w:t>
      </w:r>
      <w:r w:rsidRPr="00806AA4">
        <w:rPr>
          <w:highlight w:val="yellow"/>
        </w:rPr>
        <w:t>‘Check and Balances’.</w:t>
      </w:r>
    </w:p>
    <w:p w:rsidR="00806AA4" w:rsidRDefault="00806AA4" w:rsidP="00450E1D">
      <w:pPr>
        <w:pStyle w:val="Geenafstand"/>
      </w:pPr>
    </w:p>
    <w:p w:rsidR="00806AA4" w:rsidRPr="00806AA4" w:rsidRDefault="00806AA4" w:rsidP="00450E1D">
      <w:pPr>
        <w:pStyle w:val="Geenafstand"/>
      </w:pPr>
      <w:r w:rsidRPr="00806AA4">
        <w:rPr>
          <w:highlight w:val="yellow"/>
        </w:rPr>
        <w:t>Onafhankelijke rechters:</w:t>
      </w:r>
      <w:r w:rsidRPr="00806AA4">
        <w:t xml:space="preserve"> </w:t>
      </w:r>
    </w:p>
    <w:p w:rsidR="00806AA4" w:rsidRDefault="00806AA4" w:rsidP="00806AA4">
      <w:pPr>
        <w:pStyle w:val="Geenafstand"/>
        <w:numPr>
          <w:ilvl w:val="0"/>
          <w:numId w:val="8"/>
        </w:numPr>
      </w:pPr>
      <w:r>
        <w:t>Ze zijn benoemd voor het leven om de onafhankelijkheid van de rechterlijke macht te waarborgen. Ze kunnen dus niet ontslagen worden.</w:t>
      </w:r>
    </w:p>
    <w:p w:rsidR="00806AA4" w:rsidRDefault="00806AA4" w:rsidP="00806AA4">
      <w:pPr>
        <w:pStyle w:val="Geenafstand"/>
        <w:numPr>
          <w:ilvl w:val="0"/>
          <w:numId w:val="10"/>
        </w:numPr>
      </w:pPr>
      <w:r>
        <w:t>Je kan je recht halen als je je benadeeld voelt door iemand.</w:t>
      </w:r>
    </w:p>
    <w:p w:rsidR="00806AA4" w:rsidRDefault="00806AA4" w:rsidP="00806AA4">
      <w:pPr>
        <w:pStyle w:val="Geenafstand"/>
        <w:numPr>
          <w:ilvl w:val="0"/>
          <w:numId w:val="10"/>
        </w:numPr>
      </w:pPr>
      <w:r>
        <w:t>Je wordt beschermd tegen ongeoorloofd overheidsoptreden.</w:t>
      </w:r>
    </w:p>
    <w:p w:rsidR="00806AA4" w:rsidRDefault="00806AA4" w:rsidP="00806AA4">
      <w:pPr>
        <w:pStyle w:val="Geenafstand"/>
        <w:numPr>
          <w:ilvl w:val="0"/>
          <w:numId w:val="10"/>
        </w:numPr>
      </w:pPr>
      <w:r>
        <w:t>Het zorgt ervoor dat mensen geen eigen rechter gaan spelen.</w:t>
      </w:r>
    </w:p>
    <w:p w:rsidR="00806AA4" w:rsidRDefault="00806AA4" w:rsidP="00806AA4">
      <w:pPr>
        <w:pStyle w:val="Geenafstand"/>
      </w:pPr>
    </w:p>
    <w:p w:rsidR="00806AA4" w:rsidRDefault="00806AA4" w:rsidP="00806AA4">
      <w:pPr>
        <w:pStyle w:val="Geenafstand"/>
        <w:jc w:val="center"/>
        <w:rPr>
          <w:b/>
        </w:rPr>
      </w:pPr>
      <w:r w:rsidRPr="00806AA4">
        <w:rPr>
          <w:b/>
        </w:rPr>
        <w:t>Grondrechten in de grondwet</w:t>
      </w:r>
      <w:r>
        <w:rPr>
          <w:b/>
        </w:rPr>
        <w:t>:</w:t>
      </w:r>
    </w:p>
    <w:p w:rsidR="00806AA4" w:rsidRDefault="00806AA4" w:rsidP="00806AA4">
      <w:pPr>
        <w:pStyle w:val="Geenafstand"/>
      </w:pPr>
      <w:r w:rsidRPr="00806AA4">
        <w:rPr>
          <w:highlight w:val="yellow"/>
        </w:rPr>
        <w:t>De grondwet</w:t>
      </w:r>
      <w:r>
        <w:t xml:space="preserve"> = </w:t>
      </w:r>
      <w:r w:rsidR="00F117E1">
        <w:t>een bindend middel waar iedereen het mee eens is en waar iedereen op kan vertrouwen.</w:t>
      </w:r>
    </w:p>
    <w:p w:rsidR="00F117E1" w:rsidRDefault="00F117E1" w:rsidP="00806AA4">
      <w:pPr>
        <w:pStyle w:val="Geenafstand"/>
      </w:pPr>
      <w:r>
        <w:t>Doel van de grondwet: vastleggen van grondrechten. Onderverdelen in:</w:t>
      </w:r>
    </w:p>
    <w:tbl>
      <w:tblPr>
        <w:tblStyle w:val="Tabelraster1licht"/>
        <w:tblW w:w="0" w:type="auto"/>
        <w:tblLook w:val="04A0" w:firstRow="1" w:lastRow="0" w:firstColumn="1" w:lastColumn="0" w:noHBand="0" w:noVBand="1"/>
      </w:tblPr>
      <w:tblGrid>
        <w:gridCol w:w="4531"/>
        <w:gridCol w:w="4531"/>
      </w:tblGrid>
      <w:tr w:rsidR="00F117E1" w:rsidTr="00F117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F117E1" w:rsidRDefault="00F117E1" w:rsidP="00806AA4">
            <w:pPr>
              <w:pStyle w:val="Geenafstand"/>
            </w:pPr>
            <w:r>
              <w:t>Klassieke grondrechten</w:t>
            </w:r>
          </w:p>
        </w:tc>
        <w:tc>
          <w:tcPr>
            <w:tcW w:w="4531" w:type="dxa"/>
          </w:tcPr>
          <w:p w:rsidR="00F117E1" w:rsidRDefault="00F117E1" w:rsidP="00806AA4">
            <w:pPr>
              <w:pStyle w:val="Geenafstand"/>
              <w:cnfStyle w:val="100000000000" w:firstRow="1" w:lastRow="0" w:firstColumn="0" w:lastColumn="0" w:oddVBand="0" w:evenVBand="0" w:oddHBand="0" w:evenHBand="0" w:firstRowFirstColumn="0" w:firstRowLastColumn="0" w:lastRowFirstColumn="0" w:lastRowLastColumn="0"/>
            </w:pPr>
            <w:r>
              <w:t>Sociale grondrechten</w:t>
            </w:r>
          </w:p>
        </w:tc>
      </w:tr>
      <w:tr w:rsidR="00F117E1" w:rsidTr="00F117E1">
        <w:tc>
          <w:tcPr>
            <w:cnfStyle w:val="001000000000" w:firstRow="0" w:lastRow="0" w:firstColumn="1" w:lastColumn="0" w:oddVBand="0" w:evenVBand="0" w:oddHBand="0" w:evenHBand="0" w:firstRowFirstColumn="0" w:firstRowLastColumn="0" w:lastRowFirstColumn="0" w:lastRowLastColumn="0"/>
            <w:tcW w:w="4531" w:type="dxa"/>
          </w:tcPr>
          <w:p w:rsidR="00F117E1" w:rsidRPr="00F117E1" w:rsidRDefault="00F117E1" w:rsidP="00F117E1">
            <w:pPr>
              <w:pStyle w:val="Geenafstand"/>
              <w:rPr>
                <w:b w:val="0"/>
              </w:rPr>
            </w:pPr>
            <w:r>
              <w:rPr>
                <w:b w:val="0"/>
              </w:rPr>
              <w:t xml:space="preserve">Rechten die de overheid moet garanderen. </w:t>
            </w:r>
          </w:p>
        </w:tc>
        <w:tc>
          <w:tcPr>
            <w:tcW w:w="4531" w:type="dxa"/>
          </w:tcPr>
          <w:p w:rsidR="00F117E1" w:rsidRDefault="00F117E1" w:rsidP="00806AA4">
            <w:pPr>
              <w:pStyle w:val="Geenafstand"/>
              <w:cnfStyle w:val="000000000000" w:firstRow="0" w:lastRow="0" w:firstColumn="0" w:lastColumn="0" w:oddVBand="0" w:evenVBand="0" w:oddHBand="0" w:evenHBand="0" w:firstRowFirstColumn="0" w:firstRowLastColumn="0" w:lastRowFirstColumn="0" w:lastRowLastColumn="0"/>
            </w:pPr>
            <w:r>
              <w:t xml:space="preserve">Zorgplicht voor de overheid. </w:t>
            </w:r>
          </w:p>
        </w:tc>
      </w:tr>
      <w:tr w:rsidR="00F117E1" w:rsidTr="00F117E1">
        <w:tc>
          <w:tcPr>
            <w:cnfStyle w:val="001000000000" w:firstRow="0" w:lastRow="0" w:firstColumn="1" w:lastColumn="0" w:oddVBand="0" w:evenVBand="0" w:oddHBand="0" w:evenHBand="0" w:firstRowFirstColumn="0" w:firstRowLastColumn="0" w:lastRowFirstColumn="0" w:lastRowLastColumn="0"/>
            <w:tcW w:w="4531" w:type="dxa"/>
          </w:tcPr>
          <w:p w:rsidR="00F117E1" w:rsidRDefault="00F117E1" w:rsidP="00806AA4">
            <w:pPr>
              <w:pStyle w:val="Geenafstand"/>
              <w:rPr>
                <w:b w:val="0"/>
              </w:rPr>
            </w:pPr>
            <w:r w:rsidRPr="00F117E1">
              <w:rPr>
                <w:b w:val="0"/>
              </w:rPr>
              <w:t>Ze leggen de overheid beperkingen op en als de overheid een klassieke grondrecht van je schendt, kun je naar de rechter stappen en je gelijk halen.</w:t>
            </w:r>
          </w:p>
        </w:tc>
        <w:tc>
          <w:tcPr>
            <w:tcW w:w="4531" w:type="dxa"/>
          </w:tcPr>
          <w:p w:rsidR="00F117E1" w:rsidRDefault="00F117E1" w:rsidP="00806AA4">
            <w:pPr>
              <w:pStyle w:val="Geenafstand"/>
              <w:cnfStyle w:val="000000000000" w:firstRow="0" w:lastRow="0" w:firstColumn="0" w:lastColumn="0" w:oddVBand="0" w:evenVBand="0" w:oddHBand="0" w:evenHBand="0" w:firstRowFirstColumn="0" w:firstRowLastColumn="0" w:lastRowFirstColumn="0" w:lastRowLastColumn="0"/>
            </w:pPr>
            <w:r>
              <w:t xml:space="preserve">De overheid moet zoveel mogelijk banen creëren, maar je kunt niet naar de rechter stappen en een baan eisen. </w:t>
            </w:r>
          </w:p>
        </w:tc>
      </w:tr>
    </w:tbl>
    <w:p w:rsidR="008A6205" w:rsidRPr="008A6205" w:rsidRDefault="008A6205" w:rsidP="008A6205">
      <w:pPr>
        <w:pStyle w:val="Geenafstand"/>
        <w:jc w:val="center"/>
        <w:rPr>
          <w:u w:val="single"/>
        </w:rPr>
      </w:pPr>
      <w:r w:rsidRPr="008A6205">
        <w:rPr>
          <w:u w:val="single"/>
        </w:rPr>
        <w:t>Verschillen</w:t>
      </w:r>
      <w:r>
        <w:rPr>
          <w:u w:val="single"/>
        </w:rPr>
        <w:t>:</w:t>
      </w:r>
    </w:p>
    <w:tbl>
      <w:tblPr>
        <w:tblStyle w:val="Tabelrasterlicht"/>
        <w:tblW w:w="0" w:type="auto"/>
        <w:tblLook w:val="04A0" w:firstRow="1" w:lastRow="0" w:firstColumn="1" w:lastColumn="0" w:noHBand="0" w:noVBand="1"/>
      </w:tblPr>
      <w:tblGrid>
        <w:gridCol w:w="4531"/>
        <w:gridCol w:w="4531"/>
      </w:tblGrid>
      <w:tr w:rsidR="008A6205" w:rsidTr="008A6205">
        <w:tc>
          <w:tcPr>
            <w:tcW w:w="4531" w:type="dxa"/>
          </w:tcPr>
          <w:p w:rsidR="008A6205" w:rsidRDefault="008A6205" w:rsidP="008A6205">
            <w:pPr>
              <w:pStyle w:val="Geenafstand"/>
            </w:pPr>
            <w:r>
              <w:t>Zijn allang aanwezig.</w:t>
            </w:r>
          </w:p>
        </w:tc>
        <w:tc>
          <w:tcPr>
            <w:tcW w:w="4531" w:type="dxa"/>
          </w:tcPr>
          <w:p w:rsidR="008A6205" w:rsidRDefault="008A6205" w:rsidP="008A6205">
            <w:pPr>
              <w:pStyle w:val="Geenafstand"/>
            </w:pPr>
            <w:r>
              <w:t>Zijn er later bijgekomen.</w:t>
            </w:r>
          </w:p>
        </w:tc>
      </w:tr>
      <w:tr w:rsidR="008A6205" w:rsidTr="008A6205">
        <w:tc>
          <w:tcPr>
            <w:tcW w:w="4531" w:type="dxa"/>
          </w:tcPr>
          <w:p w:rsidR="008A6205" w:rsidRDefault="008A6205" w:rsidP="008A6205">
            <w:pPr>
              <w:pStyle w:val="Geenafstand"/>
            </w:pPr>
            <w:r>
              <w:t>Zaken die de overheid moet onthouden.</w:t>
            </w:r>
          </w:p>
        </w:tc>
        <w:tc>
          <w:tcPr>
            <w:tcW w:w="4531" w:type="dxa"/>
          </w:tcPr>
          <w:p w:rsidR="008A6205" w:rsidRDefault="008A6205" w:rsidP="008A6205">
            <w:pPr>
              <w:pStyle w:val="Geenafstand"/>
            </w:pPr>
            <w:r>
              <w:t>Wordt overheidsoptreden verwacht.</w:t>
            </w:r>
          </w:p>
        </w:tc>
      </w:tr>
    </w:tbl>
    <w:p w:rsidR="008A2391" w:rsidRDefault="008A2391" w:rsidP="008A6205">
      <w:pPr>
        <w:pStyle w:val="Geenafstand"/>
      </w:pPr>
    </w:p>
    <w:p w:rsidR="00191141" w:rsidRDefault="00191141" w:rsidP="008A6205">
      <w:pPr>
        <w:pStyle w:val="Geenafstand"/>
      </w:pPr>
    </w:p>
    <w:p w:rsidR="008A6205" w:rsidRDefault="008A6205" w:rsidP="008A6205">
      <w:pPr>
        <w:pStyle w:val="Geenafstand"/>
      </w:pPr>
      <w:r>
        <w:lastRenderedPageBreak/>
        <w:t>Aanpassen van grondrechten in de grondwet:</w:t>
      </w:r>
    </w:p>
    <w:p w:rsidR="008A6205" w:rsidRDefault="008A6205" w:rsidP="008A6205">
      <w:pPr>
        <w:pStyle w:val="Geenafstand"/>
        <w:numPr>
          <w:ilvl w:val="0"/>
          <w:numId w:val="8"/>
        </w:numPr>
      </w:pPr>
      <w:r>
        <w:t>Erg lastig;</w:t>
      </w:r>
    </w:p>
    <w:p w:rsidR="008A6205" w:rsidRDefault="008A6205" w:rsidP="008A6205">
      <w:pPr>
        <w:pStyle w:val="Geenafstand"/>
        <w:numPr>
          <w:ilvl w:val="0"/>
          <w:numId w:val="8"/>
        </w:numPr>
      </w:pPr>
      <w:r>
        <w:t>Pas na verkiezingen en met twee derde meerderheid in het parlement.</w:t>
      </w:r>
    </w:p>
    <w:p w:rsidR="008A6205" w:rsidRDefault="008A6205" w:rsidP="008A6205">
      <w:pPr>
        <w:pStyle w:val="Geenafstand"/>
        <w:numPr>
          <w:ilvl w:val="0"/>
          <w:numId w:val="8"/>
        </w:numPr>
      </w:pPr>
      <w:r>
        <w:t xml:space="preserve">Nederland heeft </w:t>
      </w:r>
      <w:r w:rsidRPr="008A6205">
        <w:rPr>
          <w:highlight w:val="yellow"/>
        </w:rPr>
        <w:t>EVRM</w:t>
      </w:r>
      <w:r>
        <w:t xml:space="preserve"> (Europees Verdrag voor de Rechten van de Mens en de Fundamentele Vrijheid) getekend. Dit verdrag is bindend en gebiedt aangesloten landen de mensenrechten te beschermen. </w:t>
      </w:r>
    </w:p>
    <w:p w:rsidR="008A6205" w:rsidRDefault="008A6205" w:rsidP="008A6205">
      <w:pPr>
        <w:pStyle w:val="Geenafstand"/>
      </w:pPr>
    </w:p>
    <w:p w:rsidR="008A6205" w:rsidRDefault="008A6205" w:rsidP="008A6205">
      <w:pPr>
        <w:pStyle w:val="Geenafstand"/>
        <w:jc w:val="center"/>
        <w:rPr>
          <w:b/>
        </w:rPr>
      </w:pPr>
      <w:r>
        <w:rPr>
          <w:b/>
        </w:rPr>
        <w:t>Legaliteitsbeginsel:</w:t>
      </w:r>
    </w:p>
    <w:p w:rsidR="008A6205" w:rsidRDefault="008A6205" w:rsidP="008A6205">
      <w:pPr>
        <w:pStyle w:val="Geenafstand"/>
        <w:jc w:val="center"/>
      </w:pPr>
      <w:r>
        <w:t>De overheid is gebonden aan de wet.</w:t>
      </w:r>
    </w:p>
    <w:p w:rsidR="008A6205" w:rsidRDefault="00904272" w:rsidP="008A6205">
      <w:pPr>
        <w:pStyle w:val="Geenafstand"/>
      </w:pPr>
      <w:r>
        <w:t>De overheid mag dus alleen straffen als ze door de volksvertegenwoordiging in wetten zijn vastgesteld.</w:t>
      </w:r>
    </w:p>
    <w:p w:rsidR="00904272" w:rsidRDefault="00904272" w:rsidP="00904272">
      <w:pPr>
        <w:pStyle w:val="Geenafstand"/>
        <w:numPr>
          <w:ilvl w:val="0"/>
          <w:numId w:val="11"/>
        </w:numPr>
      </w:pPr>
      <w:r>
        <w:rPr>
          <w:u w:val="single"/>
        </w:rPr>
        <w:t>Strafbaarheid:</w:t>
      </w:r>
      <w:r>
        <w:t xml:space="preserve"> Iets is alleen strafbaar als het in de wetten staat.</w:t>
      </w:r>
    </w:p>
    <w:p w:rsidR="00904272" w:rsidRDefault="00904272" w:rsidP="00904272">
      <w:pPr>
        <w:pStyle w:val="Geenafstand"/>
        <w:numPr>
          <w:ilvl w:val="0"/>
          <w:numId w:val="11"/>
        </w:numPr>
      </w:pPr>
      <w:r>
        <w:rPr>
          <w:u w:val="single"/>
        </w:rPr>
        <w:t>Strafmaat:</w:t>
      </w:r>
      <w:r>
        <w:t xml:space="preserve"> In de wet staat bij iedere straf de maximale straf.</w:t>
      </w:r>
    </w:p>
    <w:p w:rsidR="00904272" w:rsidRDefault="00904272" w:rsidP="00904272">
      <w:pPr>
        <w:pStyle w:val="Geenafstand"/>
        <w:numPr>
          <w:ilvl w:val="0"/>
          <w:numId w:val="11"/>
        </w:numPr>
      </w:pPr>
      <w:r>
        <w:rPr>
          <w:u w:val="single"/>
        </w:rPr>
        <w:t>Ne bis in idem-regel:</w:t>
      </w:r>
      <w:r>
        <w:t xml:space="preserve"> Na de uitspraak van de rechter mag je niet voor een tweede keer</w:t>
      </w:r>
    </w:p>
    <w:p w:rsidR="00904272" w:rsidRDefault="00904272" w:rsidP="00904272">
      <w:pPr>
        <w:pStyle w:val="Geenafstand"/>
        <w:ind w:left="720"/>
      </w:pPr>
      <w:r>
        <w:t xml:space="preserve">                                      worden vervolgd.</w:t>
      </w:r>
    </w:p>
    <w:p w:rsidR="00904272" w:rsidRDefault="00BC51EB" w:rsidP="00904272">
      <w:pPr>
        <w:pStyle w:val="Geenafstand"/>
      </w:pPr>
      <w:r>
        <w:t>__________________________________________________________________________________</w:t>
      </w:r>
    </w:p>
    <w:p w:rsidR="00BC51EB" w:rsidRDefault="00BC51EB" w:rsidP="00904272">
      <w:pPr>
        <w:pStyle w:val="Geenafstand"/>
      </w:pPr>
    </w:p>
    <w:p w:rsidR="00904272" w:rsidRPr="00464E94" w:rsidRDefault="00904272" w:rsidP="00904272">
      <w:pPr>
        <w:pStyle w:val="Geenafstand"/>
        <w:rPr>
          <w:b/>
          <w:i/>
        </w:rPr>
      </w:pPr>
      <w:r w:rsidRPr="00464E94">
        <w:rPr>
          <w:b/>
          <w:i/>
        </w:rPr>
        <w:t>P. 64-87]</w:t>
      </w:r>
    </w:p>
    <w:p w:rsidR="00904272" w:rsidRDefault="00904272" w:rsidP="00904272">
      <w:pPr>
        <w:pStyle w:val="Geenafstand"/>
      </w:pPr>
      <w:r w:rsidRPr="00904272">
        <w:rPr>
          <w:highlight w:val="yellow"/>
        </w:rPr>
        <w:t>Politiek:</w:t>
      </w:r>
      <w:r>
        <w:t xml:space="preserve"> de manier waarop een land wordt bestuurd.</w:t>
      </w:r>
    </w:p>
    <w:p w:rsidR="00904272" w:rsidRDefault="00904272" w:rsidP="00904272">
      <w:pPr>
        <w:pStyle w:val="Geenafstand"/>
      </w:pPr>
      <w:r>
        <w:t xml:space="preserve">               Zaken waar jij nu of later </w:t>
      </w:r>
      <w:r w:rsidR="005224ED">
        <w:t>mee te maken krijgt:</w:t>
      </w:r>
    </w:p>
    <w:p w:rsidR="00904272" w:rsidRDefault="005224ED" w:rsidP="00904272">
      <w:pPr>
        <w:pStyle w:val="Geenafstand"/>
        <w:numPr>
          <w:ilvl w:val="0"/>
          <w:numId w:val="12"/>
        </w:numPr>
      </w:pPr>
      <w:r>
        <w:rPr>
          <w:u w:val="single"/>
        </w:rPr>
        <w:t>Openbare orde en veiligheid:</w:t>
      </w:r>
      <w:r>
        <w:t xml:space="preserve"> inzetten van meer politieagenten. </w:t>
      </w:r>
    </w:p>
    <w:p w:rsidR="005224ED" w:rsidRDefault="005224ED" w:rsidP="00904272">
      <w:pPr>
        <w:pStyle w:val="Geenafstand"/>
        <w:numPr>
          <w:ilvl w:val="0"/>
          <w:numId w:val="12"/>
        </w:numPr>
      </w:pPr>
      <w:r>
        <w:rPr>
          <w:u w:val="single"/>
        </w:rPr>
        <w:t>Buitenlandse betrekkingen:</w:t>
      </w:r>
      <w:r>
        <w:t xml:space="preserve"> uitzenden van militairen voor een vredesmissie.</w:t>
      </w:r>
    </w:p>
    <w:p w:rsidR="005224ED" w:rsidRDefault="005224ED" w:rsidP="00904272">
      <w:pPr>
        <w:pStyle w:val="Geenafstand"/>
        <w:numPr>
          <w:ilvl w:val="0"/>
          <w:numId w:val="12"/>
        </w:numPr>
      </w:pPr>
      <w:r>
        <w:rPr>
          <w:u w:val="single"/>
        </w:rPr>
        <w:t>Infrastructuur:</w:t>
      </w:r>
      <w:r>
        <w:t xml:space="preserve"> aanleg van spoor- en autowegen.</w:t>
      </w:r>
    </w:p>
    <w:p w:rsidR="005224ED" w:rsidRDefault="005224ED" w:rsidP="00904272">
      <w:pPr>
        <w:pStyle w:val="Geenafstand"/>
        <w:numPr>
          <w:ilvl w:val="0"/>
          <w:numId w:val="12"/>
        </w:numPr>
      </w:pPr>
      <w:r>
        <w:rPr>
          <w:u w:val="single"/>
        </w:rPr>
        <w:t>Welvaart:</w:t>
      </w:r>
      <w:r>
        <w:t xml:space="preserve"> zorg voor voldoende werkgelegenheid voor jongeren.</w:t>
      </w:r>
    </w:p>
    <w:p w:rsidR="005224ED" w:rsidRDefault="005224ED" w:rsidP="00904272">
      <w:pPr>
        <w:pStyle w:val="Geenafstand"/>
        <w:numPr>
          <w:ilvl w:val="0"/>
          <w:numId w:val="12"/>
        </w:numPr>
      </w:pPr>
      <w:r>
        <w:rPr>
          <w:u w:val="single"/>
        </w:rPr>
        <w:t>Welzijn:</w:t>
      </w:r>
      <w:r>
        <w:t xml:space="preserve"> wegwerken van de wachtlijsten in de ziekenhuizen.</w:t>
      </w:r>
    </w:p>
    <w:p w:rsidR="005224ED" w:rsidRDefault="005224ED" w:rsidP="00904272">
      <w:pPr>
        <w:pStyle w:val="Geenafstand"/>
        <w:numPr>
          <w:ilvl w:val="0"/>
          <w:numId w:val="12"/>
        </w:numPr>
      </w:pPr>
      <w:r>
        <w:rPr>
          <w:u w:val="single"/>
        </w:rPr>
        <w:t>Onderwijs:</w:t>
      </w:r>
      <w:r>
        <w:t xml:space="preserve"> veranderen van de exameneisen voor havo en vwo.</w:t>
      </w:r>
    </w:p>
    <w:p w:rsidR="005224ED" w:rsidRDefault="005224ED" w:rsidP="005224ED">
      <w:pPr>
        <w:pStyle w:val="Geenafstand"/>
      </w:pPr>
      <w:r>
        <w:t xml:space="preserve">Voor het realiseren van deze plannen betalen burgers belasting, hiervoor krijgen we voor terug: recht om te stemmen op een partij en we krijgen uitkering als we werkloos worden of na een ongeval arbeidsongeschikt worden. </w:t>
      </w:r>
    </w:p>
    <w:p w:rsidR="005224ED" w:rsidRDefault="005224ED" w:rsidP="005224ED">
      <w:pPr>
        <w:pStyle w:val="Geenafstand"/>
      </w:pPr>
    </w:p>
    <w:p w:rsidR="005224ED" w:rsidRDefault="005224ED" w:rsidP="005224ED">
      <w:pPr>
        <w:pStyle w:val="Geenafstand"/>
      </w:pPr>
      <w:r w:rsidRPr="00464E94">
        <w:rPr>
          <w:b/>
          <w:highlight w:val="yellow"/>
        </w:rPr>
        <w:t>Democratie:</w:t>
      </w:r>
      <w:r>
        <w:t xml:space="preserve"> staatsvorm waarbij de bevolking direct/indirect invloed hebben op de politieke</w:t>
      </w:r>
    </w:p>
    <w:p w:rsidR="005224ED" w:rsidRDefault="005224ED" w:rsidP="005224ED">
      <w:pPr>
        <w:pStyle w:val="Geenafstand"/>
      </w:pPr>
      <w:r>
        <w:t xml:space="preserve">                       besluitvorming. </w:t>
      </w:r>
    </w:p>
    <w:p w:rsidR="005224ED" w:rsidRDefault="005224ED" w:rsidP="005224ED">
      <w:pPr>
        <w:pStyle w:val="Geenafstand"/>
        <w:numPr>
          <w:ilvl w:val="0"/>
          <w:numId w:val="8"/>
        </w:numPr>
      </w:pPr>
      <w:r>
        <w:rPr>
          <w:u w:val="single"/>
        </w:rPr>
        <w:t>Directe:</w:t>
      </w:r>
      <w:r>
        <w:t xml:space="preserve"> </w:t>
      </w:r>
      <w:r w:rsidR="00546208">
        <w:t>volksstemmingen werden door veel mensen gedaan die met elkaar aangaven wat ze</w:t>
      </w:r>
    </w:p>
    <w:p w:rsidR="00546208" w:rsidRDefault="00546208" w:rsidP="00546208">
      <w:pPr>
        <w:pStyle w:val="Geenafstand"/>
        <w:ind w:left="720"/>
      </w:pPr>
      <w:r w:rsidRPr="00546208">
        <w:t xml:space="preserve">               </w:t>
      </w:r>
      <w:r>
        <w:t>wilden.</w:t>
      </w:r>
    </w:p>
    <w:p w:rsidR="00546208" w:rsidRDefault="00546208" w:rsidP="00546208">
      <w:pPr>
        <w:pStyle w:val="Geenafstand"/>
        <w:numPr>
          <w:ilvl w:val="0"/>
          <w:numId w:val="8"/>
        </w:numPr>
      </w:pPr>
      <w:r>
        <w:rPr>
          <w:u w:val="single"/>
        </w:rPr>
        <w:t>Indirecte:</w:t>
      </w:r>
      <w:r>
        <w:t xml:space="preserve"> volk beslist niet zelf, maar zij stemmen en dit gaat via vertegenwoordigers. </w:t>
      </w:r>
    </w:p>
    <w:p w:rsidR="00546208" w:rsidRDefault="00546208" w:rsidP="00546208">
      <w:pPr>
        <w:pStyle w:val="Geenafstand"/>
        <w:ind w:left="720"/>
      </w:pPr>
      <w:r>
        <w:t xml:space="preserve">                  Dit is </w:t>
      </w:r>
      <w:r w:rsidRPr="00546208">
        <w:rPr>
          <w:highlight w:val="yellow"/>
        </w:rPr>
        <w:t>parlementaire democratie</w:t>
      </w:r>
      <w:r>
        <w:t xml:space="preserve"> waarbij de vertegenwoordigers het parlement is.</w:t>
      </w:r>
    </w:p>
    <w:p w:rsidR="00546208" w:rsidRDefault="00546208" w:rsidP="00546208">
      <w:pPr>
        <w:pStyle w:val="Geenafstand"/>
      </w:pPr>
    </w:p>
    <w:p w:rsidR="00546208" w:rsidRDefault="00546208" w:rsidP="00464E94">
      <w:pPr>
        <w:pStyle w:val="Geenafstand"/>
        <w:rPr>
          <w:b/>
        </w:rPr>
      </w:pPr>
      <w:r w:rsidRPr="00546208">
        <w:rPr>
          <w:b/>
        </w:rPr>
        <w:t>Kenmerken parlementaire democratie:</w:t>
      </w:r>
    </w:p>
    <w:p w:rsidR="00546208" w:rsidRDefault="00546208" w:rsidP="00546208">
      <w:pPr>
        <w:pStyle w:val="Geenafstand"/>
        <w:numPr>
          <w:ilvl w:val="0"/>
          <w:numId w:val="8"/>
        </w:numPr>
      </w:pPr>
      <w:r>
        <w:t>Burgers hebben politieke grondrechten.</w:t>
      </w:r>
    </w:p>
    <w:p w:rsidR="00546208" w:rsidRDefault="00546208" w:rsidP="00546208">
      <w:pPr>
        <w:pStyle w:val="Geenafstand"/>
        <w:numPr>
          <w:ilvl w:val="0"/>
          <w:numId w:val="8"/>
        </w:numPr>
      </w:pPr>
      <w:r>
        <w:t>Regels voor politieke besluitvorming zijn grondwettelijk vastgesteld.</w:t>
      </w:r>
    </w:p>
    <w:p w:rsidR="00546208" w:rsidRDefault="00546208" w:rsidP="00546208">
      <w:pPr>
        <w:pStyle w:val="Geenafstand"/>
        <w:numPr>
          <w:ilvl w:val="0"/>
          <w:numId w:val="8"/>
        </w:numPr>
      </w:pPr>
      <w:r>
        <w:t>Er zijn vrije media: de media mogen alles publiceren om mensen goed op de hoogte te</w:t>
      </w:r>
    </w:p>
    <w:p w:rsidR="00464E94" w:rsidRDefault="00546208" w:rsidP="003B4012">
      <w:pPr>
        <w:pStyle w:val="Geenafstand"/>
        <w:ind w:left="720"/>
      </w:pPr>
      <w:r>
        <w:t xml:space="preserve">                                  brengen. </w:t>
      </w:r>
    </w:p>
    <w:p w:rsidR="003B4012" w:rsidRDefault="003B4012" w:rsidP="003B4012">
      <w:pPr>
        <w:pStyle w:val="Geenafstand"/>
      </w:pPr>
    </w:p>
    <w:p w:rsidR="003B4012" w:rsidRDefault="003B4012" w:rsidP="003B4012">
      <w:pPr>
        <w:pStyle w:val="Geenafstand"/>
      </w:pPr>
      <w:r>
        <w:t>Vrijheid alleen mogelijk, wanneer:</w:t>
      </w:r>
    </w:p>
    <w:p w:rsidR="003B4012" w:rsidRDefault="003B4012" w:rsidP="003B4012">
      <w:pPr>
        <w:pStyle w:val="Geenafstand"/>
      </w:pPr>
      <w:r>
        <w:t>(volgens Freedom House)</w:t>
      </w:r>
    </w:p>
    <w:p w:rsidR="003B4012" w:rsidRDefault="003B4012" w:rsidP="003B4012">
      <w:pPr>
        <w:pStyle w:val="Geenafstand"/>
        <w:numPr>
          <w:ilvl w:val="0"/>
          <w:numId w:val="16"/>
        </w:numPr>
      </w:pPr>
      <w:r>
        <w:t>Regering verantwoording schuldig is aan het volk.</w:t>
      </w:r>
    </w:p>
    <w:p w:rsidR="003B4012" w:rsidRDefault="003B4012" w:rsidP="003B4012">
      <w:pPr>
        <w:pStyle w:val="Geenafstand"/>
        <w:numPr>
          <w:ilvl w:val="0"/>
          <w:numId w:val="16"/>
        </w:numPr>
      </w:pPr>
      <w:r>
        <w:t>Sprake is van onafhankelijke rechtspraak.</w:t>
      </w:r>
    </w:p>
    <w:p w:rsidR="003B4012" w:rsidRDefault="003B4012" w:rsidP="003B4012">
      <w:pPr>
        <w:pStyle w:val="Geenafstand"/>
        <w:numPr>
          <w:ilvl w:val="0"/>
          <w:numId w:val="16"/>
        </w:numPr>
      </w:pPr>
      <w:r>
        <w:t>Sprake is van vrije meningsuiting, vereniging en geloof.</w:t>
      </w:r>
    </w:p>
    <w:p w:rsidR="003B4012" w:rsidRDefault="003B4012" w:rsidP="003B4012">
      <w:pPr>
        <w:pStyle w:val="Geenafstand"/>
        <w:numPr>
          <w:ilvl w:val="0"/>
          <w:numId w:val="16"/>
        </w:numPr>
      </w:pPr>
      <w:r>
        <w:t>Respect is voor de rechten van minderheden en vrouwen.</w:t>
      </w:r>
    </w:p>
    <w:p w:rsidR="00464E94" w:rsidRDefault="00464E94" w:rsidP="003B4012">
      <w:pPr>
        <w:pStyle w:val="Geenafstand"/>
        <w:ind w:left="720"/>
      </w:pPr>
    </w:p>
    <w:p w:rsidR="003B4012" w:rsidRDefault="003B4012" w:rsidP="00305764">
      <w:pPr>
        <w:pStyle w:val="Geenafstand"/>
      </w:pPr>
    </w:p>
    <w:p w:rsidR="00AD7161" w:rsidRDefault="00AD7161" w:rsidP="00305764">
      <w:pPr>
        <w:pStyle w:val="Geenafstand"/>
      </w:pPr>
      <w:r w:rsidRPr="00464E94">
        <w:rPr>
          <w:b/>
          <w:highlight w:val="yellow"/>
        </w:rPr>
        <w:lastRenderedPageBreak/>
        <w:t>Dictatuur/Autocratie:</w:t>
      </w:r>
      <w:r>
        <w:t xml:space="preserve"> staatsvorm waarbij de macht in handen is van één persoon of een groep</w:t>
      </w:r>
    </w:p>
    <w:p w:rsidR="00305764" w:rsidRDefault="00AD7161" w:rsidP="00305764">
      <w:pPr>
        <w:pStyle w:val="Geenafstand"/>
      </w:pPr>
      <w:r>
        <w:t xml:space="preserve">                                        mensen.</w:t>
      </w:r>
      <w:r w:rsidR="000D614E">
        <w:t xml:space="preserve"> Komt tot stand na een revolutie (China en Iran).</w:t>
      </w:r>
    </w:p>
    <w:p w:rsidR="00AD7161" w:rsidRDefault="00AD7161" w:rsidP="00AD7161">
      <w:pPr>
        <w:pStyle w:val="Geenafstand"/>
        <w:numPr>
          <w:ilvl w:val="0"/>
          <w:numId w:val="13"/>
        </w:numPr>
      </w:pPr>
      <w:r>
        <w:t>Zoal</w:t>
      </w:r>
      <w:r w:rsidR="00464E94">
        <w:t>s: Myanmar, Noord-Korea, Wit-Rusland.</w:t>
      </w:r>
    </w:p>
    <w:p w:rsidR="00464E94" w:rsidRDefault="00464E94" w:rsidP="00464E94">
      <w:pPr>
        <w:pStyle w:val="Geenafstand"/>
        <w:numPr>
          <w:ilvl w:val="0"/>
          <w:numId w:val="13"/>
        </w:numPr>
      </w:pPr>
      <w:r>
        <w:t>Vroeger: China, Cuba, Sovjet-Unie.</w:t>
      </w:r>
    </w:p>
    <w:p w:rsidR="00464E94" w:rsidRDefault="00464E94" w:rsidP="00464E94">
      <w:pPr>
        <w:pStyle w:val="Geenafstand"/>
        <w:numPr>
          <w:ilvl w:val="0"/>
          <w:numId w:val="14"/>
        </w:numPr>
      </w:pPr>
      <w:r>
        <w:t>Religieuze dictatuur: gebaseerd op het geloof.</w:t>
      </w:r>
    </w:p>
    <w:p w:rsidR="00464E94" w:rsidRDefault="00464E94" w:rsidP="00464E94">
      <w:pPr>
        <w:pStyle w:val="Geenafstand"/>
        <w:numPr>
          <w:ilvl w:val="0"/>
          <w:numId w:val="14"/>
        </w:numPr>
      </w:pPr>
      <w:r>
        <w:t>Militaire dictatuur: leger heeft de macht.</w:t>
      </w:r>
    </w:p>
    <w:p w:rsidR="00464E94" w:rsidRDefault="00464E94" w:rsidP="00464E94">
      <w:pPr>
        <w:pStyle w:val="Geenafstand"/>
        <w:ind w:left="720"/>
      </w:pPr>
      <w:r w:rsidRPr="00464E94">
        <w:rPr>
          <w:u w:val="single"/>
        </w:rPr>
        <w:t>Fascisten:</w:t>
      </w:r>
      <w:r w:rsidRPr="00464E94">
        <w:t xml:space="preserve"> zeer nationalistisch en wijzen democratie af.</w:t>
      </w:r>
    </w:p>
    <w:p w:rsidR="00464E94" w:rsidRDefault="00464E94" w:rsidP="00464E94">
      <w:pPr>
        <w:pStyle w:val="Geenafstand"/>
        <w:rPr>
          <w:u w:val="single"/>
        </w:rPr>
      </w:pPr>
    </w:p>
    <w:p w:rsidR="00464E94" w:rsidRDefault="00464E94" w:rsidP="00464E94">
      <w:pPr>
        <w:pStyle w:val="Geenafstand"/>
        <w:rPr>
          <w:b/>
        </w:rPr>
      </w:pPr>
      <w:r>
        <w:rPr>
          <w:b/>
        </w:rPr>
        <w:t>Kenmerken dictatuur:</w:t>
      </w:r>
    </w:p>
    <w:p w:rsidR="00464E94" w:rsidRPr="006D0CA5" w:rsidRDefault="006D0CA5" w:rsidP="00464E94">
      <w:pPr>
        <w:pStyle w:val="Geenafstand"/>
        <w:numPr>
          <w:ilvl w:val="0"/>
          <w:numId w:val="15"/>
        </w:numPr>
        <w:rPr>
          <w:b/>
        </w:rPr>
      </w:pPr>
      <w:r>
        <w:t xml:space="preserve">De gehele politieke macht is in handen van één iemand of een kleine groep. </w:t>
      </w:r>
    </w:p>
    <w:p w:rsidR="006D0CA5" w:rsidRPr="006D0CA5" w:rsidRDefault="006D0CA5" w:rsidP="00464E94">
      <w:pPr>
        <w:pStyle w:val="Geenafstand"/>
        <w:numPr>
          <w:ilvl w:val="0"/>
          <w:numId w:val="15"/>
        </w:numPr>
        <w:rPr>
          <w:b/>
        </w:rPr>
      </w:pPr>
      <w:r>
        <w:t>Grondrechten worden niet beschermd.</w:t>
      </w:r>
    </w:p>
    <w:p w:rsidR="006D0CA5" w:rsidRPr="006D0CA5" w:rsidRDefault="006D0CA5" w:rsidP="006D0CA5">
      <w:pPr>
        <w:pStyle w:val="Geenafstand"/>
        <w:numPr>
          <w:ilvl w:val="0"/>
          <w:numId w:val="15"/>
        </w:numPr>
        <w:rPr>
          <w:b/>
        </w:rPr>
      </w:pPr>
      <w:r>
        <w:t>Er bestaat geen vrije pers.</w:t>
      </w:r>
      <w:r>
        <w:rPr>
          <w:b/>
        </w:rPr>
        <w:t xml:space="preserve"> </w:t>
      </w:r>
      <w:r w:rsidRPr="006D0CA5">
        <w:rPr>
          <w:highlight w:val="yellow"/>
        </w:rPr>
        <w:t>Censuur:</w:t>
      </w:r>
      <w:r>
        <w:t xml:space="preserve"> controle door overheid op alles wat  de media</w:t>
      </w:r>
    </w:p>
    <w:p w:rsidR="006D0CA5" w:rsidRDefault="006D0CA5" w:rsidP="006D0CA5">
      <w:pPr>
        <w:pStyle w:val="Geenafstand"/>
        <w:ind w:left="720"/>
      </w:pPr>
      <w:r>
        <w:t xml:space="preserve">                                                                 uitbrengen.</w:t>
      </w:r>
    </w:p>
    <w:p w:rsidR="006D0CA5" w:rsidRPr="003B1EA8" w:rsidRDefault="003B1EA8" w:rsidP="006D0CA5">
      <w:pPr>
        <w:pStyle w:val="Geenafstand"/>
        <w:numPr>
          <w:ilvl w:val="0"/>
          <w:numId w:val="15"/>
        </w:numPr>
        <w:rPr>
          <w:b/>
        </w:rPr>
      </w:pPr>
      <w:r>
        <w:t xml:space="preserve">Oppositiepartijen zijn verboden. </w:t>
      </w:r>
    </w:p>
    <w:p w:rsidR="003B1EA8" w:rsidRPr="003B1EA8" w:rsidRDefault="003B1EA8" w:rsidP="006D0CA5">
      <w:pPr>
        <w:pStyle w:val="Geenafstand"/>
        <w:numPr>
          <w:ilvl w:val="0"/>
          <w:numId w:val="15"/>
        </w:numPr>
        <w:rPr>
          <w:b/>
        </w:rPr>
      </w:pPr>
      <w:r>
        <w:t>Grote politieke rol voor de militairen.</w:t>
      </w:r>
    </w:p>
    <w:p w:rsidR="00BC51EB" w:rsidRPr="008A2391" w:rsidRDefault="003B1EA8" w:rsidP="00BC51EB">
      <w:pPr>
        <w:pStyle w:val="Geenafstand"/>
        <w:numPr>
          <w:ilvl w:val="0"/>
          <w:numId w:val="15"/>
        </w:numPr>
        <w:rPr>
          <w:b/>
        </w:rPr>
      </w:pPr>
      <w:r>
        <w:t>Er is sprake van verkiezingsfraude.</w:t>
      </w:r>
    </w:p>
    <w:p w:rsidR="009030A2" w:rsidRDefault="009030A2" w:rsidP="00BC51EB">
      <w:pPr>
        <w:pStyle w:val="Geenafstand"/>
        <w:rPr>
          <w:highlight w:val="yellow"/>
        </w:rPr>
      </w:pPr>
    </w:p>
    <w:p w:rsidR="009030A2" w:rsidRPr="009030A2" w:rsidRDefault="009030A2" w:rsidP="009030A2">
      <w:pPr>
        <w:pStyle w:val="Geenafstand"/>
        <w:jc w:val="center"/>
        <w:rPr>
          <w:b/>
        </w:rPr>
      </w:pPr>
      <w:r w:rsidRPr="009030A2">
        <w:rPr>
          <w:b/>
        </w:rPr>
        <w:t>Indelingen partijen:</w:t>
      </w:r>
    </w:p>
    <w:p w:rsidR="009030A2" w:rsidRDefault="009030A2" w:rsidP="00CF2E17">
      <w:pPr>
        <w:pStyle w:val="Geenafstand"/>
      </w:pPr>
    </w:p>
    <w:p w:rsidR="00CF2E17" w:rsidRDefault="00CF2E17" w:rsidP="00CF2E17">
      <w:pPr>
        <w:pStyle w:val="Geenafstand"/>
      </w:pPr>
      <w:r w:rsidRPr="00CF2E17">
        <w:t>Progressief</w:t>
      </w:r>
      <w:r>
        <w:t>: vooruitstrevend, maatschappij willen veranderen</w:t>
      </w:r>
    </w:p>
    <w:p w:rsidR="00CF2E17" w:rsidRDefault="00CF2E17" w:rsidP="00CF2E17">
      <w:pPr>
        <w:pStyle w:val="Geenafstand"/>
        <w:numPr>
          <w:ilvl w:val="0"/>
          <w:numId w:val="13"/>
        </w:numPr>
      </w:pPr>
      <w:r>
        <w:t>BV: vervuilende energiebronnen vervangen door schone zonne- en windenergie</w:t>
      </w:r>
    </w:p>
    <w:p w:rsidR="00CF2E17" w:rsidRDefault="009030A2" w:rsidP="00CF2E17">
      <w:pPr>
        <w:pStyle w:val="Geenafstand"/>
        <w:numPr>
          <w:ilvl w:val="0"/>
          <w:numId w:val="13"/>
        </w:numPr>
      </w:pPr>
      <w:r>
        <w:t>Partijen</w:t>
      </w:r>
      <w:r w:rsidR="00CF2E17">
        <w:t>: GroenLinks en D66</w:t>
      </w:r>
    </w:p>
    <w:p w:rsidR="00CF2E17" w:rsidRDefault="00CF2E17" w:rsidP="00CF2E17">
      <w:pPr>
        <w:pStyle w:val="Geenafstand"/>
      </w:pPr>
    </w:p>
    <w:p w:rsidR="00CF2E17" w:rsidRDefault="00CF2E17" w:rsidP="00CF2E17">
      <w:pPr>
        <w:pStyle w:val="Geenafstand"/>
      </w:pPr>
      <w:r>
        <w:t>Conservatief: behoudend, datgene wat al is bereikt zo houden</w:t>
      </w:r>
    </w:p>
    <w:p w:rsidR="00CF2E17" w:rsidRDefault="00CF2E17" w:rsidP="00CF2E17">
      <w:pPr>
        <w:pStyle w:val="Geenafstand"/>
        <w:numPr>
          <w:ilvl w:val="0"/>
          <w:numId w:val="13"/>
        </w:numPr>
      </w:pPr>
      <w:r>
        <w:t>BV: niet dat Nederland veel politieke macht overdraagt aan EU</w:t>
      </w:r>
    </w:p>
    <w:p w:rsidR="00CF2E17" w:rsidRDefault="009030A2" w:rsidP="00CF2E17">
      <w:pPr>
        <w:pStyle w:val="Geenafstand"/>
        <w:numPr>
          <w:ilvl w:val="0"/>
          <w:numId w:val="13"/>
        </w:numPr>
      </w:pPr>
      <w:r>
        <w:t>Partijen</w:t>
      </w:r>
      <w:r w:rsidR="00CF2E17">
        <w:t>: SGP en PVV</w:t>
      </w:r>
    </w:p>
    <w:p w:rsidR="00CF2E17" w:rsidRDefault="00CF2E17" w:rsidP="00CF2E17">
      <w:pPr>
        <w:pStyle w:val="Geenafstand"/>
        <w:numPr>
          <w:ilvl w:val="0"/>
          <w:numId w:val="13"/>
        </w:numPr>
      </w:pPr>
      <w:r>
        <w:t>Reactionair is wanneer conservatieven nog verder gaan en regels van vroeger terug willen</w:t>
      </w:r>
    </w:p>
    <w:p w:rsidR="009030A2" w:rsidRDefault="009030A2" w:rsidP="009030A2">
      <w:pPr>
        <w:pStyle w:val="Geenafstand"/>
      </w:pPr>
    </w:p>
    <w:p w:rsidR="009030A2" w:rsidRDefault="009030A2" w:rsidP="009030A2">
      <w:pPr>
        <w:pStyle w:val="Geenafstand"/>
      </w:pPr>
      <w:r>
        <w:t>Links: gelijkwaardigheid</w:t>
      </w:r>
    </w:p>
    <w:p w:rsidR="009030A2" w:rsidRDefault="009030A2" w:rsidP="009030A2">
      <w:pPr>
        <w:pStyle w:val="Geenafstand"/>
        <w:numPr>
          <w:ilvl w:val="0"/>
          <w:numId w:val="13"/>
        </w:numPr>
      </w:pPr>
      <w:r>
        <w:t>Iedereen gelijke kansen op onderwijs, inkomen, werk.</w:t>
      </w:r>
    </w:p>
    <w:p w:rsidR="009030A2" w:rsidRDefault="009030A2" w:rsidP="009030A2">
      <w:pPr>
        <w:pStyle w:val="Geenafstand"/>
        <w:numPr>
          <w:ilvl w:val="0"/>
          <w:numId w:val="13"/>
        </w:numPr>
      </w:pPr>
      <w:r>
        <w:t xml:space="preserve">Om de zwakkeren te beschermen moet de overheid </w:t>
      </w:r>
      <w:r>
        <w:rPr>
          <w:u w:val="single"/>
        </w:rPr>
        <w:t>actief</w:t>
      </w:r>
      <w:r>
        <w:t xml:space="preserve"> optreden.</w:t>
      </w:r>
    </w:p>
    <w:p w:rsidR="009030A2" w:rsidRDefault="009030A2" w:rsidP="009030A2">
      <w:pPr>
        <w:pStyle w:val="Geenafstand"/>
        <w:numPr>
          <w:ilvl w:val="0"/>
          <w:numId w:val="13"/>
        </w:numPr>
      </w:pPr>
      <w:r>
        <w:t>BV: Studiefinanciering geven aan studenten.</w:t>
      </w:r>
    </w:p>
    <w:p w:rsidR="009030A2" w:rsidRDefault="009030A2" w:rsidP="009030A2">
      <w:pPr>
        <w:pStyle w:val="Geenafstand"/>
        <w:numPr>
          <w:ilvl w:val="0"/>
          <w:numId w:val="13"/>
        </w:numPr>
      </w:pPr>
      <w:r>
        <w:t>Partijen: PvdA, SP, GroenLinks</w:t>
      </w:r>
    </w:p>
    <w:p w:rsidR="009030A2" w:rsidRDefault="009030A2" w:rsidP="009030A2">
      <w:pPr>
        <w:pStyle w:val="Geenafstand"/>
      </w:pPr>
    </w:p>
    <w:p w:rsidR="009030A2" w:rsidRDefault="009030A2" w:rsidP="009030A2">
      <w:pPr>
        <w:pStyle w:val="Geenafstand"/>
      </w:pPr>
      <w:r>
        <w:t>Rechts: eigen verantwoordelijkheid en vrijheid</w:t>
      </w:r>
    </w:p>
    <w:p w:rsidR="009030A2" w:rsidRDefault="009030A2" w:rsidP="009030A2">
      <w:pPr>
        <w:pStyle w:val="Geenafstand"/>
        <w:numPr>
          <w:ilvl w:val="0"/>
          <w:numId w:val="13"/>
        </w:numPr>
      </w:pPr>
      <w:r>
        <w:t>Iedereen moet zoveel mogelijk hun eigen zaken regelen.</w:t>
      </w:r>
    </w:p>
    <w:p w:rsidR="009030A2" w:rsidRDefault="009030A2" w:rsidP="009030A2">
      <w:pPr>
        <w:pStyle w:val="Geenafstand"/>
        <w:numPr>
          <w:ilvl w:val="0"/>
          <w:numId w:val="13"/>
        </w:numPr>
      </w:pPr>
      <w:r>
        <w:t xml:space="preserve">Overheid moet rust en orde handhaven door </w:t>
      </w:r>
      <w:r>
        <w:rPr>
          <w:u w:val="single"/>
        </w:rPr>
        <w:t>passief</w:t>
      </w:r>
      <w:r>
        <w:t xml:space="preserve"> optreden.</w:t>
      </w:r>
    </w:p>
    <w:p w:rsidR="009030A2" w:rsidRDefault="009030A2" w:rsidP="009030A2">
      <w:pPr>
        <w:pStyle w:val="Geenafstand"/>
        <w:numPr>
          <w:ilvl w:val="0"/>
          <w:numId w:val="13"/>
        </w:numPr>
      </w:pPr>
      <w:r>
        <w:t>Partijen: VVD en PVV</w:t>
      </w:r>
    </w:p>
    <w:p w:rsidR="009030A2" w:rsidRDefault="009030A2" w:rsidP="009030A2">
      <w:pPr>
        <w:pStyle w:val="Geenafstand"/>
      </w:pPr>
    </w:p>
    <w:p w:rsidR="009030A2" w:rsidRDefault="009030A2" w:rsidP="009030A2">
      <w:pPr>
        <w:pStyle w:val="Geenafstand"/>
      </w:pPr>
      <w:r>
        <w:t>Overeenkomsten tussen Links en Rechts:</w:t>
      </w:r>
    </w:p>
    <w:p w:rsidR="009030A2" w:rsidRDefault="009030A2" w:rsidP="009030A2">
      <w:pPr>
        <w:pStyle w:val="Geenafstand"/>
        <w:numPr>
          <w:ilvl w:val="0"/>
          <w:numId w:val="13"/>
        </w:numPr>
      </w:pPr>
      <w:r>
        <w:rPr>
          <w:i/>
        </w:rPr>
        <w:t>Voor</w:t>
      </w:r>
      <w:r>
        <w:t xml:space="preserve"> een actieve overheid bij werkgelegenheidsprojecten</w:t>
      </w:r>
    </w:p>
    <w:p w:rsidR="009030A2" w:rsidRDefault="009030A2" w:rsidP="009030A2">
      <w:pPr>
        <w:pStyle w:val="Geenafstand"/>
        <w:numPr>
          <w:ilvl w:val="0"/>
          <w:numId w:val="13"/>
        </w:numPr>
      </w:pPr>
      <w:r>
        <w:t>Er moet meer politie op straat komen</w:t>
      </w:r>
    </w:p>
    <w:p w:rsidR="009030A2" w:rsidRPr="00CF2E17" w:rsidRDefault="009030A2" w:rsidP="009030A2">
      <w:pPr>
        <w:pStyle w:val="Geenafstand"/>
        <w:numPr>
          <w:ilvl w:val="0"/>
          <w:numId w:val="13"/>
        </w:numPr>
      </w:pPr>
      <w:r>
        <w:t>Politieke midden: zoveel linkse en rechtse standpunten. – CDA, ChristenUnie, D66</w:t>
      </w:r>
    </w:p>
    <w:p w:rsidR="00CF2E17" w:rsidRDefault="00CF2E17" w:rsidP="00BC51EB">
      <w:pPr>
        <w:pStyle w:val="Geenafstand"/>
        <w:rPr>
          <w:highlight w:val="yellow"/>
        </w:rPr>
      </w:pPr>
    </w:p>
    <w:p w:rsidR="00CF2E17" w:rsidRDefault="00CF2E17" w:rsidP="00BC51EB">
      <w:pPr>
        <w:pStyle w:val="Geenafstand"/>
        <w:rPr>
          <w:highlight w:val="yellow"/>
        </w:rPr>
      </w:pPr>
    </w:p>
    <w:p w:rsidR="00CF2E17" w:rsidRDefault="00CF2E17" w:rsidP="00BC51EB">
      <w:pPr>
        <w:pStyle w:val="Geenafstand"/>
        <w:rPr>
          <w:highlight w:val="yellow"/>
        </w:rPr>
      </w:pPr>
    </w:p>
    <w:p w:rsidR="00CF2E17" w:rsidRDefault="00CF2E17" w:rsidP="00BC51EB">
      <w:pPr>
        <w:pStyle w:val="Geenafstand"/>
        <w:rPr>
          <w:highlight w:val="yellow"/>
        </w:rPr>
      </w:pPr>
    </w:p>
    <w:p w:rsidR="00CF2E17" w:rsidRDefault="00CF2E17" w:rsidP="00BC51EB">
      <w:pPr>
        <w:pStyle w:val="Geenafstand"/>
        <w:rPr>
          <w:highlight w:val="yellow"/>
        </w:rPr>
      </w:pPr>
    </w:p>
    <w:p w:rsidR="00CF2E17" w:rsidRDefault="00CF2E17" w:rsidP="00BC51EB">
      <w:pPr>
        <w:pStyle w:val="Geenafstand"/>
        <w:rPr>
          <w:highlight w:val="yellow"/>
        </w:rPr>
      </w:pPr>
    </w:p>
    <w:p w:rsidR="009030A2" w:rsidRDefault="009030A2" w:rsidP="00BC51EB">
      <w:pPr>
        <w:pStyle w:val="Geenafstand"/>
        <w:rPr>
          <w:highlight w:val="yellow"/>
        </w:rPr>
      </w:pPr>
    </w:p>
    <w:p w:rsidR="008A2391" w:rsidRDefault="008A2391" w:rsidP="00BC51EB">
      <w:pPr>
        <w:pStyle w:val="Geenafstand"/>
        <w:rPr>
          <w:highlight w:val="yellow"/>
        </w:rPr>
      </w:pPr>
    </w:p>
    <w:p w:rsidR="00BC51EB" w:rsidRDefault="00BC51EB" w:rsidP="00BC51EB">
      <w:pPr>
        <w:pStyle w:val="Geenafstand"/>
      </w:pPr>
      <w:r w:rsidRPr="00BC51EB">
        <w:rPr>
          <w:highlight w:val="yellow"/>
        </w:rPr>
        <w:lastRenderedPageBreak/>
        <w:t>Ideologie:</w:t>
      </w:r>
      <w:r>
        <w:t xml:space="preserve"> samenhangend geheel van ideeën over de mens en de gewenste inrichting van de</w:t>
      </w:r>
    </w:p>
    <w:p w:rsidR="00BC51EB" w:rsidRDefault="00BC51EB" w:rsidP="00BC51EB">
      <w:pPr>
        <w:pStyle w:val="Geenafstand"/>
      </w:pPr>
      <w:r>
        <w:t xml:space="preserve">                   samenleving.</w:t>
      </w:r>
    </w:p>
    <w:p w:rsidR="00BC51EB" w:rsidRPr="00BC51EB" w:rsidRDefault="00BC51EB" w:rsidP="00BC51EB">
      <w:pPr>
        <w:pStyle w:val="Geenafstand"/>
        <w:numPr>
          <w:ilvl w:val="0"/>
          <w:numId w:val="13"/>
        </w:numPr>
        <w:rPr>
          <w:u w:val="single"/>
        </w:rPr>
      </w:pPr>
      <w:r w:rsidRPr="00BC51EB">
        <w:rPr>
          <w:u w:val="single"/>
        </w:rPr>
        <w:t>Liberalisme</w:t>
      </w:r>
    </w:p>
    <w:p w:rsidR="00BC51EB" w:rsidRPr="00BC51EB" w:rsidRDefault="00BC51EB" w:rsidP="00BC51EB">
      <w:pPr>
        <w:pStyle w:val="Geenafstand"/>
        <w:numPr>
          <w:ilvl w:val="0"/>
          <w:numId w:val="13"/>
        </w:numPr>
        <w:rPr>
          <w:u w:val="single"/>
        </w:rPr>
      </w:pPr>
      <w:r w:rsidRPr="00BC51EB">
        <w:rPr>
          <w:u w:val="single"/>
        </w:rPr>
        <w:t>Socialisme</w:t>
      </w:r>
    </w:p>
    <w:p w:rsidR="00BC51EB" w:rsidRDefault="00BC51EB" w:rsidP="00BC51EB">
      <w:pPr>
        <w:pStyle w:val="Geenafstand"/>
        <w:numPr>
          <w:ilvl w:val="0"/>
          <w:numId w:val="13"/>
        </w:numPr>
        <w:rPr>
          <w:u w:val="single"/>
        </w:rPr>
      </w:pPr>
      <w:r w:rsidRPr="00BC51EB">
        <w:rPr>
          <w:u w:val="single"/>
        </w:rPr>
        <w:t>Confessionalisme</w:t>
      </w:r>
    </w:p>
    <w:p w:rsidR="00CF2E17" w:rsidRDefault="00CF2E17" w:rsidP="00522819">
      <w:pPr>
        <w:pStyle w:val="Geenafstand"/>
        <w:rPr>
          <w:u w:val="single"/>
        </w:rPr>
      </w:pPr>
    </w:p>
    <w:p w:rsidR="00522819" w:rsidRPr="00CF2E17" w:rsidRDefault="00522819" w:rsidP="00522819">
      <w:pPr>
        <w:pStyle w:val="Geenafstand"/>
        <w:rPr>
          <w:u w:val="single"/>
        </w:rPr>
      </w:pPr>
      <w:r w:rsidRPr="00CF2E17">
        <w:rPr>
          <w:b/>
          <w:highlight w:val="yellow"/>
          <w:u w:val="single"/>
        </w:rPr>
        <w:t>Liberalisme:</w:t>
      </w:r>
      <w:r w:rsidRPr="00CF2E17">
        <w:rPr>
          <w:b/>
          <w:u w:val="single"/>
        </w:rPr>
        <w:t xml:space="preserve"> </w:t>
      </w:r>
      <w:r w:rsidR="009030A2">
        <w:rPr>
          <w:b/>
          <w:u w:val="single"/>
        </w:rPr>
        <w:t>Vrijheid</w:t>
      </w:r>
    </w:p>
    <w:p w:rsidR="007C529A" w:rsidRDefault="007C529A" w:rsidP="007C529A">
      <w:pPr>
        <w:pStyle w:val="Geenafstand"/>
        <w:numPr>
          <w:ilvl w:val="0"/>
          <w:numId w:val="13"/>
        </w:numPr>
      </w:pPr>
      <w:r>
        <w:t>Politieke vrijheid: burgerrechten</w:t>
      </w:r>
    </w:p>
    <w:p w:rsidR="007C529A" w:rsidRDefault="007C529A" w:rsidP="007C529A">
      <w:pPr>
        <w:pStyle w:val="Geenafstand"/>
        <w:numPr>
          <w:ilvl w:val="0"/>
          <w:numId w:val="13"/>
        </w:numPr>
      </w:pPr>
      <w:r>
        <w:t>Economische vrijheid: particulier bezit, vrije markt</w:t>
      </w:r>
    </w:p>
    <w:p w:rsidR="007C529A" w:rsidRDefault="007C529A" w:rsidP="007C529A">
      <w:pPr>
        <w:pStyle w:val="Geenafstand"/>
        <w:numPr>
          <w:ilvl w:val="0"/>
          <w:numId w:val="13"/>
        </w:numPr>
      </w:pPr>
      <w:r>
        <w:t>Culturele vrijheid</w:t>
      </w:r>
    </w:p>
    <w:p w:rsidR="00C97460" w:rsidRDefault="007C529A" w:rsidP="007C529A">
      <w:pPr>
        <w:pStyle w:val="Geenafstand"/>
        <w:numPr>
          <w:ilvl w:val="0"/>
          <w:numId w:val="13"/>
        </w:numPr>
      </w:pPr>
      <w:r>
        <w:t>Eigen verantwoordelijkheid</w:t>
      </w:r>
    </w:p>
    <w:p w:rsidR="007C529A" w:rsidRDefault="007C529A" w:rsidP="007C529A">
      <w:pPr>
        <w:pStyle w:val="Geenafstand"/>
        <w:numPr>
          <w:ilvl w:val="0"/>
          <w:numId w:val="13"/>
        </w:numPr>
      </w:pPr>
      <w:r>
        <w:t>De overheid heeft een terughoudende rol om de individuele vrijheid niet in de weg te staan. Ze beperken zich tot kerntaken als defensie, onderwijs, bescherming rechtsstaat en klassiek recht.</w:t>
      </w:r>
    </w:p>
    <w:p w:rsidR="00C97460" w:rsidRDefault="00C97460" w:rsidP="00C97460">
      <w:pPr>
        <w:pStyle w:val="Geenafstand"/>
      </w:pPr>
      <w:r>
        <w:t>Partijen:</w:t>
      </w:r>
    </w:p>
    <w:p w:rsidR="00C97460" w:rsidRDefault="00C97460" w:rsidP="00C97460">
      <w:pPr>
        <w:pStyle w:val="Geenafstand"/>
        <w:numPr>
          <w:ilvl w:val="0"/>
          <w:numId w:val="13"/>
        </w:numPr>
      </w:pPr>
      <w:r>
        <w:t>Grootste: VVD</w:t>
      </w:r>
    </w:p>
    <w:p w:rsidR="00C97460" w:rsidRDefault="00C97460" w:rsidP="00C97460">
      <w:pPr>
        <w:pStyle w:val="Geenafstand"/>
        <w:numPr>
          <w:ilvl w:val="0"/>
          <w:numId w:val="13"/>
        </w:numPr>
      </w:pPr>
      <w:r>
        <w:t>Progressieve liberalen: D66, GroenLinks</w:t>
      </w:r>
    </w:p>
    <w:p w:rsidR="00C97460" w:rsidRDefault="00C97460" w:rsidP="00C97460">
      <w:pPr>
        <w:pStyle w:val="Geenafstand"/>
        <w:numPr>
          <w:ilvl w:val="0"/>
          <w:numId w:val="13"/>
        </w:numPr>
      </w:pPr>
      <w:r>
        <w:t>Conservatieve, reactionaire, progressieve standpunten: PVV</w:t>
      </w:r>
    </w:p>
    <w:p w:rsidR="007C529A" w:rsidRDefault="007C529A" w:rsidP="007C529A">
      <w:pPr>
        <w:pStyle w:val="Geenafstand"/>
      </w:pPr>
      <w:r>
        <w:t>Ze accepteren de verzorgingsstaat onder drie voorwaarden:</w:t>
      </w:r>
    </w:p>
    <w:p w:rsidR="007C529A" w:rsidRDefault="007C529A" w:rsidP="007C529A">
      <w:pPr>
        <w:pStyle w:val="Geenafstand"/>
        <w:numPr>
          <w:ilvl w:val="0"/>
          <w:numId w:val="17"/>
        </w:numPr>
      </w:pPr>
      <w:r>
        <w:t>Vrijemarkteconomie komt niet in gevaar</w:t>
      </w:r>
    </w:p>
    <w:p w:rsidR="007C529A" w:rsidRDefault="007C529A" w:rsidP="007C529A">
      <w:pPr>
        <w:pStyle w:val="Geenafstand"/>
        <w:numPr>
          <w:ilvl w:val="0"/>
          <w:numId w:val="17"/>
        </w:numPr>
      </w:pPr>
      <w:r>
        <w:t>Mensen dragen zelf verantwoordelijkheid voor hun situatie</w:t>
      </w:r>
    </w:p>
    <w:p w:rsidR="007C529A" w:rsidRDefault="007C529A" w:rsidP="007C529A">
      <w:pPr>
        <w:pStyle w:val="Geenafstand"/>
        <w:numPr>
          <w:ilvl w:val="0"/>
          <w:numId w:val="17"/>
        </w:numPr>
      </w:pPr>
      <w:r>
        <w:t>Uitkeringen blijven zo laag mogelijk</w:t>
      </w:r>
    </w:p>
    <w:p w:rsidR="00CF2E17" w:rsidRDefault="00CF2E17" w:rsidP="006B55FC">
      <w:pPr>
        <w:pStyle w:val="Geenafstand"/>
      </w:pPr>
    </w:p>
    <w:p w:rsidR="006B55FC" w:rsidRPr="00CF2E17" w:rsidRDefault="006B55FC" w:rsidP="006B55FC">
      <w:pPr>
        <w:pStyle w:val="Geenafstand"/>
        <w:rPr>
          <w:b/>
          <w:u w:val="single"/>
        </w:rPr>
      </w:pPr>
      <w:r w:rsidRPr="00CF2E17">
        <w:rPr>
          <w:b/>
          <w:highlight w:val="yellow"/>
          <w:u w:val="single"/>
        </w:rPr>
        <w:t>Socialisme:</w:t>
      </w:r>
      <w:r w:rsidR="009030A2">
        <w:rPr>
          <w:b/>
          <w:u w:val="single"/>
        </w:rPr>
        <w:t xml:space="preserve"> Gelijkwaardigheid</w:t>
      </w:r>
    </w:p>
    <w:p w:rsidR="004E3BB2" w:rsidRDefault="004E3BB2" w:rsidP="00903AC1">
      <w:pPr>
        <w:pStyle w:val="Geenafstand"/>
        <w:numPr>
          <w:ilvl w:val="0"/>
          <w:numId w:val="13"/>
        </w:numPr>
      </w:pPr>
      <w:r>
        <w:t>Economische ongelijkheid</w:t>
      </w:r>
      <w:r w:rsidR="00903AC1">
        <w:t xml:space="preserve"> (arm en rijk)</w:t>
      </w:r>
      <w:r>
        <w:t xml:space="preserve"> bestrijden</w:t>
      </w:r>
      <w:r w:rsidR="00903AC1">
        <w:t xml:space="preserve"> </w:t>
      </w:r>
    </w:p>
    <w:p w:rsidR="00903AC1" w:rsidRDefault="00903AC1" w:rsidP="003B1EA8">
      <w:pPr>
        <w:pStyle w:val="Geenafstand"/>
        <w:numPr>
          <w:ilvl w:val="0"/>
          <w:numId w:val="13"/>
        </w:numPr>
      </w:pPr>
      <w:r>
        <w:t xml:space="preserve">Actief de zwakkeren in de samenleving beschermen </w:t>
      </w:r>
    </w:p>
    <w:p w:rsidR="00903AC1" w:rsidRDefault="00903AC1" w:rsidP="003B1EA8">
      <w:pPr>
        <w:pStyle w:val="Geenafstand"/>
        <w:numPr>
          <w:ilvl w:val="0"/>
          <w:numId w:val="13"/>
        </w:numPr>
      </w:pPr>
      <w:r>
        <w:t>Kennis, inkomen, macht eerlijk verdelen</w:t>
      </w:r>
    </w:p>
    <w:p w:rsidR="00903AC1" w:rsidRDefault="00903AC1" w:rsidP="003B1EA8">
      <w:pPr>
        <w:pStyle w:val="Geenafstand"/>
        <w:numPr>
          <w:ilvl w:val="0"/>
          <w:numId w:val="13"/>
        </w:numPr>
      </w:pPr>
      <w:r>
        <w:t xml:space="preserve">Ze zijn </w:t>
      </w:r>
      <w:r>
        <w:rPr>
          <w:i/>
        </w:rPr>
        <w:t>voor</w:t>
      </w:r>
      <w:r>
        <w:t xml:space="preserve"> de </w:t>
      </w:r>
      <w:r w:rsidRPr="00CF2E17">
        <w:t>verzorgingsstaat</w:t>
      </w:r>
      <w:r>
        <w:t xml:space="preserve">, omdat daarin sociale grondrechten </w:t>
      </w:r>
    </w:p>
    <w:p w:rsidR="00903AC1" w:rsidRDefault="00903AC1" w:rsidP="00903AC1">
      <w:pPr>
        <w:pStyle w:val="Geenafstand"/>
        <w:ind w:left="720"/>
      </w:pPr>
      <w:r>
        <w:t>(gezondheidszorg en onderwijs) wettelijk zijn vastgesteld.</w:t>
      </w:r>
    </w:p>
    <w:p w:rsidR="009030A2" w:rsidRPr="009030A2" w:rsidRDefault="009030A2" w:rsidP="009030A2">
      <w:pPr>
        <w:spacing w:after="0" w:line="240" w:lineRule="auto"/>
      </w:pPr>
      <w:r w:rsidRPr="009030A2">
        <w:t>Partijen:</w:t>
      </w:r>
    </w:p>
    <w:p w:rsidR="009030A2" w:rsidRPr="009030A2" w:rsidRDefault="009030A2" w:rsidP="009030A2">
      <w:pPr>
        <w:numPr>
          <w:ilvl w:val="0"/>
          <w:numId w:val="13"/>
        </w:numPr>
        <w:spacing w:after="0" w:line="240" w:lineRule="auto"/>
      </w:pPr>
      <w:r w:rsidRPr="009030A2">
        <w:t>Grootste: PvdA (sociaaldemocratisch)</w:t>
      </w:r>
    </w:p>
    <w:p w:rsidR="004E3BB2" w:rsidRDefault="009030A2" w:rsidP="004E3BB2">
      <w:pPr>
        <w:numPr>
          <w:ilvl w:val="0"/>
          <w:numId w:val="13"/>
        </w:numPr>
        <w:spacing w:after="0" w:line="240" w:lineRule="auto"/>
      </w:pPr>
      <w:r w:rsidRPr="009030A2">
        <w:t>Links daarvan: GroenLinks en SP</w:t>
      </w:r>
    </w:p>
    <w:p w:rsidR="004E3BB2" w:rsidRDefault="004E3BB2" w:rsidP="004E3BB2">
      <w:pPr>
        <w:pStyle w:val="Geenafstand"/>
      </w:pPr>
      <w:r>
        <w:t>Twee stromingen verschilden om gelijkheid te bestrijden:</w:t>
      </w:r>
    </w:p>
    <w:p w:rsidR="004E3BB2" w:rsidRDefault="004E3BB2" w:rsidP="004E3BB2">
      <w:pPr>
        <w:pStyle w:val="Geenafstand"/>
        <w:numPr>
          <w:ilvl w:val="0"/>
          <w:numId w:val="13"/>
        </w:numPr>
      </w:pPr>
      <w:r w:rsidRPr="004E3BB2">
        <w:rPr>
          <w:u w:val="single"/>
        </w:rPr>
        <w:t>Communisten/Marxisten:</w:t>
      </w:r>
      <w:r>
        <w:t xml:space="preserve"> arbeiders door revolutie alle macht zouden overnemen.</w:t>
      </w:r>
    </w:p>
    <w:p w:rsidR="004E3BB2" w:rsidRDefault="004E3BB2" w:rsidP="004E3BB2">
      <w:pPr>
        <w:pStyle w:val="Geenafstand"/>
        <w:numPr>
          <w:ilvl w:val="0"/>
          <w:numId w:val="13"/>
        </w:numPr>
      </w:pPr>
      <w:r w:rsidRPr="004E3BB2">
        <w:rPr>
          <w:u w:val="single"/>
        </w:rPr>
        <w:t>Sociaaldemocraten:</w:t>
      </w:r>
      <w:r>
        <w:t xml:space="preserve"> deden mee voor goede sociale wetgeving. </w:t>
      </w:r>
    </w:p>
    <w:p w:rsidR="003A6DBA" w:rsidRDefault="003A6DBA" w:rsidP="003A6DBA">
      <w:pPr>
        <w:pStyle w:val="Geenafstand"/>
      </w:pPr>
    </w:p>
    <w:p w:rsidR="003A6DBA" w:rsidRPr="00CF2E17" w:rsidRDefault="003A6DBA" w:rsidP="00CF2E17">
      <w:pPr>
        <w:pStyle w:val="Geenafstand"/>
        <w:rPr>
          <w:b/>
          <w:u w:val="single"/>
        </w:rPr>
      </w:pPr>
      <w:r w:rsidRPr="00CF2E17">
        <w:rPr>
          <w:b/>
          <w:highlight w:val="yellow"/>
          <w:u w:val="single"/>
        </w:rPr>
        <w:t>Confessionalisme:</w:t>
      </w:r>
      <w:r w:rsidR="009030A2">
        <w:rPr>
          <w:b/>
          <w:u w:val="single"/>
        </w:rPr>
        <w:t xml:space="preserve"> Harmonie</w:t>
      </w:r>
    </w:p>
    <w:p w:rsidR="003A6DBA" w:rsidRDefault="003A6DBA" w:rsidP="003A6DBA">
      <w:pPr>
        <w:pStyle w:val="Geenafstand"/>
        <w:numPr>
          <w:ilvl w:val="0"/>
          <w:numId w:val="13"/>
        </w:numPr>
      </w:pPr>
      <w:r>
        <w:t>Gebaseerd op geloof</w:t>
      </w:r>
    </w:p>
    <w:p w:rsidR="003A6DBA" w:rsidRDefault="003A6DBA" w:rsidP="003A6DBA">
      <w:pPr>
        <w:pStyle w:val="Geenafstand"/>
        <w:numPr>
          <w:ilvl w:val="0"/>
          <w:numId w:val="13"/>
        </w:numPr>
      </w:pPr>
      <w:r>
        <w:t>Streven naar een zorgzame samenleving, waarin de overheid zoveel mogelijk overlaat aan het maatschappelijk middenveld zoals welzijnsinstellingen en schoolbesturen</w:t>
      </w:r>
    </w:p>
    <w:p w:rsidR="003A6DBA" w:rsidRDefault="003A6DBA" w:rsidP="003A6DBA">
      <w:pPr>
        <w:pStyle w:val="Geenafstand"/>
        <w:numPr>
          <w:ilvl w:val="0"/>
          <w:numId w:val="13"/>
        </w:numPr>
      </w:pPr>
      <w:r>
        <w:t>Overheid doet ordehandhaving, financiering onderwijs en bijstandsuitkeringen</w:t>
      </w:r>
    </w:p>
    <w:p w:rsidR="003A6DBA" w:rsidRDefault="003A6DBA" w:rsidP="003A6DBA">
      <w:pPr>
        <w:pStyle w:val="Geenafstand"/>
        <w:numPr>
          <w:ilvl w:val="0"/>
          <w:numId w:val="13"/>
        </w:numPr>
      </w:pPr>
      <w:r>
        <w:t>Streven naar een samenleving gebaseerd op waarden uit de Bijbel zoals:</w:t>
      </w:r>
    </w:p>
    <w:p w:rsidR="003A6DBA" w:rsidRPr="003A6DBA" w:rsidRDefault="003A6DBA" w:rsidP="003A6DBA">
      <w:pPr>
        <w:pStyle w:val="Geenafstand"/>
        <w:ind w:left="720"/>
      </w:pPr>
      <w:r>
        <w:rPr>
          <w:u w:val="single"/>
        </w:rPr>
        <w:t>Harmonie:</w:t>
      </w:r>
      <w:r>
        <w:t xml:space="preserve"> iedereen moet samenwerken</w:t>
      </w:r>
    </w:p>
    <w:p w:rsidR="003A6DBA" w:rsidRPr="003A6DBA" w:rsidRDefault="003A6DBA" w:rsidP="003A6DBA">
      <w:pPr>
        <w:pStyle w:val="Geenafstand"/>
        <w:ind w:left="720"/>
      </w:pPr>
      <w:r>
        <w:rPr>
          <w:u w:val="single"/>
        </w:rPr>
        <w:t>Gespreide verantwoordelijkheid:</w:t>
      </w:r>
      <w:r>
        <w:t xml:space="preserve"> verantwoordelijk voor elkaar welzijn</w:t>
      </w:r>
    </w:p>
    <w:p w:rsidR="003A6DBA" w:rsidRPr="003A6DBA" w:rsidRDefault="003A6DBA" w:rsidP="003A6DBA">
      <w:pPr>
        <w:pStyle w:val="Geenafstand"/>
        <w:ind w:left="720"/>
      </w:pPr>
      <w:r>
        <w:rPr>
          <w:u w:val="single"/>
        </w:rPr>
        <w:t>Naastenliefde:</w:t>
      </w:r>
      <w:r>
        <w:t xml:space="preserve"> zorgen voor de kwetsbaren in de samenleving</w:t>
      </w:r>
    </w:p>
    <w:p w:rsidR="003A6DBA" w:rsidRDefault="003A6DBA" w:rsidP="003A6DBA">
      <w:pPr>
        <w:pStyle w:val="Geenafstand"/>
        <w:ind w:left="720"/>
      </w:pPr>
      <w:r>
        <w:rPr>
          <w:u w:val="single"/>
        </w:rPr>
        <w:t>Rentmeesterschap:</w:t>
      </w:r>
      <w:r>
        <w:t xml:space="preserve"> mensen moeten goed zorgen voor de aarde</w:t>
      </w:r>
    </w:p>
    <w:p w:rsidR="003A6DBA" w:rsidRDefault="003A6DBA" w:rsidP="003A6DBA">
      <w:pPr>
        <w:pStyle w:val="Geenafstand"/>
      </w:pPr>
      <w:r>
        <w:t>Partijen:</w:t>
      </w:r>
    </w:p>
    <w:p w:rsidR="003A6DBA" w:rsidRDefault="003A6DBA" w:rsidP="00C97460">
      <w:pPr>
        <w:pStyle w:val="Geenafstand"/>
        <w:numPr>
          <w:ilvl w:val="0"/>
          <w:numId w:val="13"/>
        </w:numPr>
      </w:pPr>
      <w:r>
        <w:t>Grootste: CDA (christendemocratisch)</w:t>
      </w:r>
      <w:r w:rsidR="00C97460">
        <w:t xml:space="preserve"> door</w:t>
      </w:r>
      <w:r>
        <w:t xml:space="preserve"> middenpositie was deze vaak in de regering.</w:t>
      </w:r>
    </w:p>
    <w:p w:rsidR="003A6DBA" w:rsidRDefault="003A6DBA" w:rsidP="003A6DBA">
      <w:pPr>
        <w:pStyle w:val="Geenafstand"/>
        <w:numPr>
          <w:ilvl w:val="0"/>
          <w:numId w:val="13"/>
        </w:numPr>
      </w:pPr>
      <w:r>
        <w:t>SGP (conservatieve ideeën)</w:t>
      </w:r>
    </w:p>
    <w:p w:rsidR="003A6DBA" w:rsidRDefault="003A6DBA" w:rsidP="003A6DBA">
      <w:pPr>
        <w:pStyle w:val="Geenafstand"/>
        <w:numPr>
          <w:ilvl w:val="0"/>
          <w:numId w:val="13"/>
        </w:numPr>
      </w:pPr>
      <w:r>
        <w:t>ChristenUnie (</w:t>
      </w:r>
      <w:r w:rsidR="00CF2E17">
        <w:t>sociaalchristelijk</w:t>
      </w:r>
      <w:r>
        <w:t>)</w:t>
      </w:r>
    </w:p>
    <w:p w:rsidR="002B1597" w:rsidRDefault="002B1597" w:rsidP="002B1597">
      <w:pPr>
        <w:pStyle w:val="Geenafstand"/>
      </w:pPr>
    </w:p>
    <w:p w:rsidR="002B1597" w:rsidRDefault="002B1597" w:rsidP="002B1597">
      <w:pPr>
        <w:pStyle w:val="Geenafstand"/>
      </w:pPr>
    </w:p>
    <w:p w:rsidR="008C24D1" w:rsidRDefault="008C24D1" w:rsidP="002B1597">
      <w:pPr>
        <w:pStyle w:val="Geenafstand"/>
      </w:pPr>
      <w:r w:rsidRPr="008C24D1">
        <w:rPr>
          <w:highlight w:val="yellow"/>
        </w:rPr>
        <w:lastRenderedPageBreak/>
        <w:t>Politieke partij:</w:t>
      </w:r>
      <w:r>
        <w:t xml:space="preserve"> een groep mensen met dezelfde ideeën over de manier waarop onze samenleving</w:t>
      </w:r>
    </w:p>
    <w:p w:rsidR="002B1597" w:rsidRDefault="008C24D1" w:rsidP="002B1597">
      <w:pPr>
        <w:pStyle w:val="Geenafstand"/>
      </w:pPr>
      <w:r>
        <w:t xml:space="preserve">                            het beste bestuurd kan worden. </w:t>
      </w:r>
    </w:p>
    <w:p w:rsidR="008C24D1" w:rsidRDefault="008C24D1" w:rsidP="008C24D1">
      <w:pPr>
        <w:pStyle w:val="Geenafstand"/>
        <w:numPr>
          <w:ilvl w:val="0"/>
          <w:numId w:val="13"/>
        </w:numPr>
      </w:pPr>
      <w:r>
        <w:t>Doel bereiken door: parlement.</w:t>
      </w:r>
    </w:p>
    <w:p w:rsidR="008C24D1" w:rsidRDefault="008C24D1" w:rsidP="002B1597">
      <w:pPr>
        <w:pStyle w:val="Geenafstand"/>
      </w:pPr>
      <w:r w:rsidRPr="008C24D1">
        <w:rPr>
          <w:highlight w:val="yellow"/>
        </w:rPr>
        <w:t>Actiegroepen:</w:t>
      </w:r>
      <w:r>
        <w:t xml:space="preserve"> bezighouden met één bepaalde doelstelling en voeren actie als ze dat nodig vinden.</w:t>
      </w:r>
    </w:p>
    <w:p w:rsidR="008C24D1" w:rsidRDefault="008C24D1" w:rsidP="008C24D1">
      <w:pPr>
        <w:pStyle w:val="Geenafstand"/>
        <w:numPr>
          <w:ilvl w:val="0"/>
          <w:numId w:val="13"/>
        </w:numPr>
      </w:pPr>
      <w:r>
        <w:t xml:space="preserve">Doel bereiken door: demonstraties, blokkades, handtekeningen. </w:t>
      </w:r>
    </w:p>
    <w:p w:rsidR="008C24D1" w:rsidRDefault="008C24D1" w:rsidP="008C24D1">
      <w:pPr>
        <w:pStyle w:val="Geenafstand"/>
      </w:pPr>
      <w:r w:rsidRPr="008C24D1">
        <w:rPr>
          <w:highlight w:val="yellow"/>
        </w:rPr>
        <w:t>Belangenorganisaties:</w:t>
      </w:r>
      <w:r>
        <w:t xml:space="preserve"> behartigen de belangen van één bepaalde groep mensen (FNV, ANWB)</w:t>
      </w:r>
    </w:p>
    <w:p w:rsidR="008C24D1" w:rsidRDefault="008C24D1" w:rsidP="008C24D1">
      <w:pPr>
        <w:pStyle w:val="Geenafstand"/>
        <w:numPr>
          <w:ilvl w:val="0"/>
          <w:numId w:val="13"/>
        </w:numPr>
      </w:pPr>
      <w:r>
        <w:t>Doel bereiken door: belangen te vragen en deze te vervullen.</w:t>
      </w:r>
    </w:p>
    <w:p w:rsidR="008C24D1" w:rsidRDefault="008C24D1" w:rsidP="008C24D1">
      <w:pPr>
        <w:pStyle w:val="Geenafstand"/>
      </w:pPr>
    </w:p>
    <w:tbl>
      <w:tblPr>
        <w:tblStyle w:val="Tabelraster1licht"/>
        <w:tblW w:w="0" w:type="auto"/>
        <w:tblLook w:val="04A0" w:firstRow="1" w:lastRow="0" w:firstColumn="1" w:lastColumn="0" w:noHBand="0" w:noVBand="1"/>
      </w:tblPr>
      <w:tblGrid>
        <w:gridCol w:w="4531"/>
        <w:gridCol w:w="4531"/>
      </w:tblGrid>
      <w:tr w:rsidR="008C24D1" w:rsidTr="008C24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8C24D1" w:rsidRDefault="008C24D1" w:rsidP="008C24D1">
            <w:pPr>
              <w:pStyle w:val="Geenafstand"/>
            </w:pPr>
            <w:r>
              <w:t>Politieke partijen</w:t>
            </w:r>
          </w:p>
        </w:tc>
        <w:tc>
          <w:tcPr>
            <w:tcW w:w="4531" w:type="dxa"/>
          </w:tcPr>
          <w:p w:rsidR="008C24D1" w:rsidRDefault="008C24D1" w:rsidP="008C24D1">
            <w:pPr>
              <w:pStyle w:val="Geenafstand"/>
              <w:cnfStyle w:val="100000000000" w:firstRow="1" w:lastRow="0" w:firstColumn="0" w:lastColumn="0" w:oddVBand="0" w:evenVBand="0" w:oddHBand="0" w:evenHBand="0" w:firstRowFirstColumn="0" w:firstRowLastColumn="0" w:lastRowFirstColumn="0" w:lastRowLastColumn="0"/>
            </w:pPr>
            <w:r>
              <w:t>Actie- en belangengroepen</w:t>
            </w:r>
          </w:p>
        </w:tc>
      </w:tr>
      <w:tr w:rsidR="008C24D1" w:rsidTr="008C24D1">
        <w:tc>
          <w:tcPr>
            <w:cnfStyle w:val="001000000000" w:firstRow="0" w:lastRow="0" w:firstColumn="1" w:lastColumn="0" w:oddVBand="0" w:evenVBand="0" w:oddHBand="0" w:evenHBand="0" w:firstRowFirstColumn="0" w:firstRowLastColumn="0" w:lastRowFirstColumn="0" w:lastRowLastColumn="0"/>
            <w:tcW w:w="4531" w:type="dxa"/>
          </w:tcPr>
          <w:p w:rsidR="008C24D1" w:rsidRDefault="008C24D1" w:rsidP="008C24D1">
            <w:pPr>
              <w:pStyle w:val="Geenafstand"/>
              <w:numPr>
                <w:ilvl w:val="0"/>
                <w:numId w:val="19"/>
              </w:numPr>
            </w:pPr>
            <w:r>
              <w:rPr>
                <w:b w:val="0"/>
              </w:rPr>
              <w:t>Ideeën over samenleving als geheel</w:t>
            </w:r>
            <w:r w:rsidR="00EA2275">
              <w:rPr>
                <w:b w:val="0"/>
              </w:rPr>
              <w:t>.</w:t>
            </w:r>
          </w:p>
        </w:tc>
        <w:tc>
          <w:tcPr>
            <w:tcW w:w="4531" w:type="dxa"/>
          </w:tcPr>
          <w:p w:rsidR="008C24D1" w:rsidRDefault="00EA2275" w:rsidP="00EA2275">
            <w:pPr>
              <w:pStyle w:val="Geenafstand"/>
              <w:numPr>
                <w:ilvl w:val="0"/>
                <w:numId w:val="19"/>
              </w:numPr>
              <w:cnfStyle w:val="000000000000" w:firstRow="0" w:lastRow="0" w:firstColumn="0" w:lastColumn="0" w:oddVBand="0" w:evenVBand="0" w:oddHBand="0" w:evenHBand="0" w:firstRowFirstColumn="0" w:firstRowLastColumn="0" w:lastRowFirstColumn="0" w:lastRowLastColumn="0"/>
            </w:pPr>
            <w:r>
              <w:t>Ideeën op één specifiek terrein.</w:t>
            </w:r>
          </w:p>
        </w:tc>
      </w:tr>
      <w:tr w:rsidR="008C24D1" w:rsidTr="008C24D1">
        <w:tc>
          <w:tcPr>
            <w:cnfStyle w:val="001000000000" w:firstRow="0" w:lastRow="0" w:firstColumn="1" w:lastColumn="0" w:oddVBand="0" w:evenVBand="0" w:oddHBand="0" w:evenHBand="0" w:firstRowFirstColumn="0" w:firstRowLastColumn="0" w:lastRowFirstColumn="0" w:lastRowLastColumn="0"/>
            <w:tcW w:w="4531" w:type="dxa"/>
          </w:tcPr>
          <w:p w:rsidR="008C24D1" w:rsidRPr="00EA2275" w:rsidRDefault="00EA2275" w:rsidP="00EA2275">
            <w:pPr>
              <w:pStyle w:val="Geenafstand"/>
              <w:numPr>
                <w:ilvl w:val="0"/>
                <w:numId w:val="19"/>
              </w:numPr>
              <w:rPr>
                <w:b w:val="0"/>
              </w:rPr>
            </w:pPr>
            <w:r w:rsidRPr="00EA2275">
              <w:rPr>
                <w:b w:val="0"/>
              </w:rPr>
              <w:t>Verschillende belangen van groepen afwegen</w:t>
            </w:r>
            <w:r>
              <w:rPr>
                <w:b w:val="0"/>
              </w:rPr>
              <w:t>.</w:t>
            </w:r>
          </w:p>
        </w:tc>
        <w:tc>
          <w:tcPr>
            <w:tcW w:w="4531" w:type="dxa"/>
          </w:tcPr>
          <w:p w:rsidR="008C24D1" w:rsidRDefault="00EA2275" w:rsidP="00EA2275">
            <w:pPr>
              <w:pStyle w:val="Geenafstand"/>
              <w:numPr>
                <w:ilvl w:val="0"/>
                <w:numId w:val="19"/>
              </w:numPr>
              <w:cnfStyle w:val="000000000000" w:firstRow="0" w:lastRow="0" w:firstColumn="0" w:lastColumn="0" w:oddVBand="0" w:evenVBand="0" w:oddHBand="0" w:evenHBand="0" w:firstRowFirstColumn="0" w:firstRowLastColumn="0" w:lastRowFirstColumn="0" w:lastRowLastColumn="0"/>
            </w:pPr>
            <w:r>
              <w:t>Belangen van één groep.</w:t>
            </w:r>
          </w:p>
        </w:tc>
      </w:tr>
      <w:tr w:rsidR="008C24D1" w:rsidTr="008C24D1">
        <w:tc>
          <w:tcPr>
            <w:cnfStyle w:val="001000000000" w:firstRow="0" w:lastRow="0" w:firstColumn="1" w:lastColumn="0" w:oddVBand="0" w:evenVBand="0" w:oddHBand="0" w:evenHBand="0" w:firstRowFirstColumn="0" w:firstRowLastColumn="0" w:lastRowFirstColumn="0" w:lastRowLastColumn="0"/>
            <w:tcW w:w="4531" w:type="dxa"/>
          </w:tcPr>
          <w:p w:rsidR="008C24D1" w:rsidRPr="00EA2275" w:rsidRDefault="00EA2275" w:rsidP="00EA2275">
            <w:pPr>
              <w:pStyle w:val="Geenafstand"/>
              <w:numPr>
                <w:ilvl w:val="0"/>
                <w:numId w:val="19"/>
              </w:numPr>
              <w:rPr>
                <w:b w:val="0"/>
              </w:rPr>
            </w:pPr>
            <w:r w:rsidRPr="00EA2275">
              <w:rPr>
                <w:b w:val="0"/>
              </w:rPr>
              <w:t>Willen politieke macht en bestuurlijke verantwoordelijkheid</w:t>
            </w:r>
            <w:r>
              <w:rPr>
                <w:b w:val="0"/>
              </w:rPr>
              <w:t>.</w:t>
            </w:r>
          </w:p>
        </w:tc>
        <w:tc>
          <w:tcPr>
            <w:tcW w:w="4531" w:type="dxa"/>
          </w:tcPr>
          <w:p w:rsidR="008C24D1" w:rsidRDefault="00EA2275" w:rsidP="00EA2275">
            <w:pPr>
              <w:pStyle w:val="Geenafstand"/>
              <w:numPr>
                <w:ilvl w:val="0"/>
                <w:numId w:val="19"/>
              </w:numPr>
              <w:cnfStyle w:val="000000000000" w:firstRow="0" w:lastRow="0" w:firstColumn="0" w:lastColumn="0" w:oddVBand="0" w:evenVBand="0" w:oddHBand="0" w:evenHBand="0" w:firstRowFirstColumn="0" w:firstRowLastColumn="0" w:lastRowFirstColumn="0" w:lastRowLastColumn="0"/>
            </w:pPr>
            <w:r>
              <w:t>Willen politieke invloed, maar geen bestuurlijke verantwoordelijkheid.</w:t>
            </w:r>
          </w:p>
        </w:tc>
      </w:tr>
      <w:tr w:rsidR="008C24D1" w:rsidTr="008C24D1">
        <w:tc>
          <w:tcPr>
            <w:cnfStyle w:val="001000000000" w:firstRow="0" w:lastRow="0" w:firstColumn="1" w:lastColumn="0" w:oddVBand="0" w:evenVBand="0" w:oddHBand="0" w:evenHBand="0" w:firstRowFirstColumn="0" w:firstRowLastColumn="0" w:lastRowFirstColumn="0" w:lastRowLastColumn="0"/>
            <w:tcW w:w="4531" w:type="dxa"/>
          </w:tcPr>
          <w:p w:rsidR="008C24D1" w:rsidRPr="00EA2275" w:rsidRDefault="00EA2275" w:rsidP="00EA2275">
            <w:pPr>
              <w:pStyle w:val="Geenafstand"/>
              <w:numPr>
                <w:ilvl w:val="0"/>
                <w:numId w:val="19"/>
              </w:numPr>
              <w:rPr>
                <w:b w:val="0"/>
              </w:rPr>
            </w:pPr>
            <w:r w:rsidRPr="00EA2275">
              <w:rPr>
                <w:b w:val="0"/>
              </w:rPr>
              <w:t>Doen mee aan verkiezingen</w:t>
            </w:r>
            <w:r>
              <w:rPr>
                <w:b w:val="0"/>
              </w:rPr>
              <w:t>.</w:t>
            </w:r>
          </w:p>
        </w:tc>
        <w:tc>
          <w:tcPr>
            <w:tcW w:w="4531" w:type="dxa"/>
          </w:tcPr>
          <w:p w:rsidR="008C24D1" w:rsidRDefault="00EA2275" w:rsidP="00EA2275">
            <w:pPr>
              <w:pStyle w:val="Geenafstand"/>
              <w:numPr>
                <w:ilvl w:val="0"/>
                <w:numId w:val="19"/>
              </w:numPr>
              <w:cnfStyle w:val="000000000000" w:firstRow="0" w:lastRow="0" w:firstColumn="0" w:lastColumn="0" w:oddVBand="0" w:evenVBand="0" w:oddHBand="0" w:evenHBand="0" w:firstRowFirstColumn="0" w:firstRowLastColumn="0" w:lastRowFirstColumn="0" w:lastRowLastColumn="0"/>
            </w:pPr>
            <w:r>
              <w:t>Doen niet mee aan verkiezingen.</w:t>
            </w:r>
          </w:p>
        </w:tc>
      </w:tr>
      <w:tr w:rsidR="008C24D1" w:rsidTr="008C24D1">
        <w:tc>
          <w:tcPr>
            <w:cnfStyle w:val="001000000000" w:firstRow="0" w:lastRow="0" w:firstColumn="1" w:lastColumn="0" w:oddVBand="0" w:evenVBand="0" w:oddHBand="0" w:evenHBand="0" w:firstRowFirstColumn="0" w:firstRowLastColumn="0" w:lastRowFirstColumn="0" w:lastRowLastColumn="0"/>
            <w:tcW w:w="4531" w:type="dxa"/>
          </w:tcPr>
          <w:p w:rsidR="008C24D1" w:rsidRPr="00EA2275" w:rsidRDefault="00EA2275" w:rsidP="00EA2275">
            <w:pPr>
              <w:pStyle w:val="Geenafstand"/>
              <w:numPr>
                <w:ilvl w:val="0"/>
                <w:numId w:val="19"/>
              </w:numPr>
              <w:rPr>
                <w:b w:val="0"/>
              </w:rPr>
            </w:pPr>
            <w:r w:rsidRPr="00EA2275">
              <w:rPr>
                <w:b w:val="0"/>
              </w:rPr>
              <w:t>Zijn vertegenwoordigd in politieke organen</w:t>
            </w:r>
            <w:r>
              <w:rPr>
                <w:b w:val="0"/>
              </w:rPr>
              <w:t>.</w:t>
            </w:r>
          </w:p>
        </w:tc>
        <w:tc>
          <w:tcPr>
            <w:tcW w:w="4531" w:type="dxa"/>
          </w:tcPr>
          <w:p w:rsidR="008C24D1" w:rsidRDefault="00EA2275" w:rsidP="00EA2275">
            <w:pPr>
              <w:pStyle w:val="Geenafstand"/>
              <w:numPr>
                <w:ilvl w:val="0"/>
                <w:numId w:val="19"/>
              </w:numPr>
              <w:cnfStyle w:val="000000000000" w:firstRow="0" w:lastRow="0" w:firstColumn="0" w:lastColumn="0" w:oddVBand="0" w:evenVBand="0" w:oddHBand="0" w:evenHBand="0" w:firstRowFirstColumn="0" w:firstRowLastColumn="0" w:lastRowFirstColumn="0" w:lastRowLastColumn="0"/>
            </w:pPr>
            <w:r>
              <w:t>Zijn hooguit vertegenwoordigd in adviesorganen.</w:t>
            </w:r>
          </w:p>
        </w:tc>
      </w:tr>
    </w:tbl>
    <w:p w:rsidR="008C24D1" w:rsidRDefault="008C24D1" w:rsidP="008C24D1">
      <w:pPr>
        <w:pStyle w:val="Geenafstand"/>
      </w:pPr>
    </w:p>
    <w:p w:rsidR="00CF2E17" w:rsidRDefault="00EA2275" w:rsidP="00CF2E17">
      <w:pPr>
        <w:pStyle w:val="Geenafstand"/>
        <w:rPr>
          <w:b/>
        </w:rPr>
      </w:pPr>
      <w:r>
        <w:rPr>
          <w:b/>
        </w:rPr>
        <w:t>Soorten partijen:</w:t>
      </w:r>
    </w:p>
    <w:p w:rsidR="00EA2275" w:rsidRPr="00EA2275" w:rsidRDefault="006478BD" w:rsidP="00EA2275">
      <w:pPr>
        <w:pStyle w:val="Geenafstand"/>
        <w:numPr>
          <w:ilvl w:val="0"/>
          <w:numId w:val="20"/>
        </w:numPr>
        <w:rPr>
          <w:b/>
        </w:rPr>
      </w:pPr>
      <w:r w:rsidRPr="006478BD">
        <w:rPr>
          <w:u w:val="single"/>
        </w:rPr>
        <w:t>Op basis van een ideologie:</w:t>
      </w:r>
      <w:r>
        <w:t xml:space="preserve"> kijk vorige pagina.</w:t>
      </w:r>
    </w:p>
    <w:p w:rsidR="006478BD" w:rsidRPr="006478BD" w:rsidRDefault="00EA2275" w:rsidP="00EA2275">
      <w:pPr>
        <w:pStyle w:val="Geenafstand"/>
        <w:numPr>
          <w:ilvl w:val="0"/>
          <w:numId w:val="20"/>
        </w:numPr>
        <w:rPr>
          <w:b/>
        </w:rPr>
      </w:pPr>
      <w:r w:rsidRPr="006478BD">
        <w:rPr>
          <w:u w:val="single"/>
        </w:rPr>
        <w:t>One-issuepartijen:</w:t>
      </w:r>
      <w:r>
        <w:t xml:space="preserve"> richten zich op één aspect van de</w:t>
      </w:r>
      <w:r w:rsidR="006478BD">
        <w:t xml:space="preserve"> samenleving en hebben daar een</w:t>
      </w:r>
    </w:p>
    <w:p w:rsidR="00EA2275" w:rsidRPr="00EA2275" w:rsidRDefault="006478BD" w:rsidP="006478BD">
      <w:pPr>
        <w:pStyle w:val="Geenafstand"/>
        <w:ind w:left="720"/>
        <w:rPr>
          <w:b/>
        </w:rPr>
      </w:pPr>
      <w:r>
        <w:t xml:space="preserve">                                  </w:t>
      </w:r>
      <w:r w:rsidR="00EA2275">
        <w:t>duidelijk standpunt over. Zoals: Partij voor de Dieren.</w:t>
      </w:r>
    </w:p>
    <w:p w:rsidR="00EA2275" w:rsidRPr="00EA2275" w:rsidRDefault="00EA2275" w:rsidP="00EA2275">
      <w:pPr>
        <w:pStyle w:val="Geenafstand"/>
        <w:numPr>
          <w:ilvl w:val="0"/>
          <w:numId w:val="20"/>
        </w:numPr>
        <w:rPr>
          <w:b/>
        </w:rPr>
      </w:pPr>
      <w:r w:rsidRPr="006478BD">
        <w:rPr>
          <w:u w:val="single"/>
        </w:rPr>
        <w:t>Protestpartijen:</w:t>
      </w:r>
      <w:r>
        <w:t xml:space="preserve"> ontstaan uit onvrede met de bestaande politiek. Zoals: D66.</w:t>
      </w:r>
    </w:p>
    <w:p w:rsidR="00EA2275" w:rsidRPr="00EA2275" w:rsidRDefault="00EA2275" w:rsidP="00EA2275">
      <w:pPr>
        <w:pStyle w:val="Geenafstand"/>
        <w:numPr>
          <w:ilvl w:val="0"/>
          <w:numId w:val="20"/>
        </w:numPr>
        <w:rPr>
          <w:b/>
        </w:rPr>
      </w:pPr>
      <w:r w:rsidRPr="006478BD">
        <w:rPr>
          <w:u w:val="single"/>
        </w:rPr>
        <w:t>Populistische partijen:</w:t>
      </w:r>
      <w:r>
        <w:t xml:space="preserve"> ontstaan deels uit protest, maar hebben vooral de bedoeling</w:t>
      </w:r>
    </w:p>
    <w:p w:rsidR="00EA2275" w:rsidRDefault="00EA2275" w:rsidP="00EA2275">
      <w:pPr>
        <w:pStyle w:val="Geenafstand"/>
        <w:ind w:left="360"/>
      </w:pPr>
      <w:r>
        <w:t xml:space="preserve">                                                op te komen voor de stem van de ‘zwijgende massa’.</w:t>
      </w:r>
    </w:p>
    <w:p w:rsidR="00EA2275" w:rsidRPr="00EA2275" w:rsidRDefault="00EA2275" w:rsidP="00EA2275">
      <w:pPr>
        <w:pStyle w:val="Geenafstand"/>
        <w:numPr>
          <w:ilvl w:val="0"/>
          <w:numId w:val="22"/>
        </w:numPr>
        <w:rPr>
          <w:b/>
        </w:rPr>
      </w:pPr>
      <w:r w:rsidRPr="006478BD">
        <w:rPr>
          <w:u w:val="single"/>
        </w:rPr>
        <w:t>Niet-democratische partijen:</w:t>
      </w:r>
      <w:r>
        <w:t xml:space="preserve"> belang van de oorspronkelijke, autochtone bevolking staat</w:t>
      </w:r>
    </w:p>
    <w:p w:rsidR="00EA2275" w:rsidRDefault="00EA2275" w:rsidP="00EA2275">
      <w:pPr>
        <w:pStyle w:val="Geenafstand"/>
        <w:ind w:left="720"/>
      </w:pPr>
      <w:r>
        <w:t xml:space="preserve">                                                     centraal en hun standpunten zijn sterk racistische. Het is nu</w:t>
      </w:r>
    </w:p>
    <w:p w:rsidR="00EA2275" w:rsidRPr="00EA2275" w:rsidRDefault="00EA2275" w:rsidP="00EA2275">
      <w:pPr>
        <w:pStyle w:val="Geenafstand"/>
        <w:rPr>
          <w:b/>
        </w:rPr>
      </w:pPr>
      <w:r>
        <w:t xml:space="preserve">                                                                    alleen nog bij </w:t>
      </w:r>
      <w:r w:rsidR="006478BD">
        <w:t>demonstraties.</w:t>
      </w:r>
    </w:p>
    <w:p w:rsidR="00CF2E17" w:rsidRDefault="00CF2E17" w:rsidP="00CF2E17">
      <w:pPr>
        <w:pStyle w:val="Geenafstand"/>
      </w:pPr>
    </w:p>
    <w:p w:rsidR="006478BD" w:rsidRDefault="006478BD" w:rsidP="00CF2E17">
      <w:pPr>
        <w:pStyle w:val="Geenafstand"/>
      </w:pPr>
      <w:r>
        <w:t xml:space="preserve">Bestudeer de pagina’s over de partijen met hun standpunten en de stand in positie. </w:t>
      </w:r>
    </w:p>
    <w:p w:rsidR="006478BD" w:rsidRDefault="006478BD" w:rsidP="00CF2E17">
      <w:pPr>
        <w:pStyle w:val="Geenafstand"/>
      </w:pPr>
      <w:r>
        <w:t>SP, GroenLinks, Partij voor de Dieren, PvdA, D66, ChristenUnie, CDA, VVD, SGP, PVV.</w:t>
      </w:r>
    </w:p>
    <w:p w:rsidR="006478BD" w:rsidRDefault="006478BD" w:rsidP="00CF2E17">
      <w:pPr>
        <w:pStyle w:val="Geenafstand"/>
      </w:pPr>
      <w:r>
        <w:t>Pagina 76-79]</w:t>
      </w:r>
    </w:p>
    <w:p w:rsidR="00EA3FA9" w:rsidRDefault="00EA3FA9" w:rsidP="00CF2E17">
      <w:pPr>
        <w:pStyle w:val="Geenafstand"/>
      </w:pPr>
    </w:p>
    <w:p w:rsidR="00EA3FA9" w:rsidRDefault="00EA3FA9" w:rsidP="00CF2E17">
      <w:pPr>
        <w:pStyle w:val="Geenafstand"/>
      </w:pPr>
      <w:r w:rsidRPr="008A3FA3">
        <w:rPr>
          <w:highlight w:val="yellow"/>
        </w:rPr>
        <w:t>Kiesrecht:</w:t>
      </w:r>
    </w:p>
    <w:p w:rsidR="00EA3FA9" w:rsidRDefault="00EA3FA9" w:rsidP="00EA3FA9">
      <w:pPr>
        <w:pStyle w:val="Geenafstand"/>
        <w:numPr>
          <w:ilvl w:val="0"/>
          <w:numId w:val="19"/>
        </w:numPr>
      </w:pPr>
      <w:r w:rsidRPr="00C22AD8">
        <w:rPr>
          <w:u w:val="single"/>
        </w:rPr>
        <w:t>Actief:</w:t>
      </w:r>
      <w:r>
        <w:t xml:space="preserve"> als je 18 jaar en ouder bent mag je voor een partij kiezen en deze uitbrengen.</w:t>
      </w:r>
    </w:p>
    <w:p w:rsidR="00EA3FA9" w:rsidRDefault="00EA3FA9" w:rsidP="00EA3FA9">
      <w:pPr>
        <w:pStyle w:val="Geenafstand"/>
        <w:numPr>
          <w:ilvl w:val="0"/>
          <w:numId w:val="19"/>
        </w:numPr>
      </w:pPr>
      <w:r w:rsidRPr="00C22AD8">
        <w:rPr>
          <w:u w:val="single"/>
        </w:rPr>
        <w:t>Passief:</w:t>
      </w:r>
      <w:r>
        <w:t xml:space="preserve"> als je 18 jaar en ouder bent mag je jezelf verkiesbaar laten stellen</w:t>
      </w:r>
      <w:r w:rsidR="00C22AD8">
        <w:t>.</w:t>
      </w:r>
    </w:p>
    <w:p w:rsidR="00C22AD8" w:rsidRDefault="00C22AD8" w:rsidP="00C22AD8">
      <w:pPr>
        <w:pStyle w:val="Geenafstand"/>
        <w:rPr>
          <w:u w:val="single"/>
        </w:rPr>
      </w:pPr>
    </w:p>
    <w:p w:rsidR="00C22AD8" w:rsidRDefault="00C22AD8" w:rsidP="00C22AD8">
      <w:pPr>
        <w:pStyle w:val="Geenafstand"/>
      </w:pPr>
      <w:r w:rsidRPr="008A3FA3">
        <w:rPr>
          <w:highlight w:val="yellow"/>
        </w:rPr>
        <w:t>Lijsttrekker:</w:t>
      </w:r>
      <w:r>
        <w:t xml:space="preserve"> bekendste kandidaat van elke partij staat nummer één op de kandidatenlijst</w:t>
      </w:r>
    </w:p>
    <w:p w:rsidR="00C22AD8" w:rsidRDefault="00C22AD8" w:rsidP="00C22AD8">
      <w:pPr>
        <w:pStyle w:val="Geenafstand"/>
        <w:numPr>
          <w:ilvl w:val="0"/>
          <w:numId w:val="19"/>
        </w:numPr>
      </w:pPr>
      <w:r>
        <w:t>Hij/Zij verwoordt tijdens de verkiezingscampagne in de debatten de standpunten van de partij.</w:t>
      </w:r>
    </w:p>
    <w:p w:rsidR="00C22AD8" w:rsidRDefault="00A87686" w:rsidP="00C22AD8">
      <w:pPr>
        <w:pStyle w:val="Geenafstand"/>
        <w:numPr>
          <w:ilvl w:val="0"/>
          <w:numId w:val="19"/>
        </w:numPr>
      </w:pPr>
      <w:r>
        <w:t>Hé</w:t>
      </w:r>
      <w:r w:rsidR="00C22AD8">
        <w:t>t gezicht van de partij.</w:t>
      </w:r>
    </w:p>
    <w:p w:rsidR="00C22AD8" w:rsidRDefault="00C22AD8" w:rsidP="00C22AD8">
      <w:pPr>
        <w:pStyle w:val="Geenafstand"/>
        <w:numPr>
          <w:ilvl w:val="0"/>
          <w:numId w:val="19"/>
        </w:numPr>
      </w:pPr>
      <w:r>
        <w:t>Kiezers winnen: ze beloven om de belangrijkste dingen aan te pakken. Na de verkiezingen</w:t>
      </w:r>
    </w:p>
    <w:p w:rsidR="00C22AD8" w:rsidRDefault="00C22AD8" w:rsidP="00C22AD8">
      <w:pPr>
        <w:pStyle w:val="Geenafstand"/>
        <w:ind w:left="720"/>
      </w:pPr>
      <w:r>
        <w:t xml:space="preserve">                             moeten ze onderhandelen met andere partijen over de samenstelling van</w:t>
      </w:r>
    </w:p>
    <w:p w:rsidR="00C22AD8" w:rsidRDefault="00C22AD8" w:rsidP="00C22AD8">
      <w:pPr>
        <w:pStyle w:val="Geenafstand"/>
        <w:ind w:left="720"/>
      </w:pPr>
      <w:r>
        <w:t xml:space="preserve">                             een regering en verdwijnen sommige van deze verkiezingsbeloften.</w:t>
      </w:r>
    </w:p>
    <w:p w:rsidR="00703D1A" w:rsidRDefault="00703D1A" w:rsidP="00703D1A">
      <w:pPr>
        <w:pStyle w:val="Geenafstand"/>
      </w:pPr>
    </w:p>
    <w:p w:rsidR="00703D1A" w:rsidRDefault="00703D1A" w:rsidP="00703D1A">
      <w:pPr>
        <w:pStyle w:val="Geenafstand"/>
      </w:pPr>
      <w:r w:rsidRPr="008A3FA3">
        <w:rPr>
          <w:highlight w:val="yellow"/>
        </w:rPr>
        <w:t>Redenen om te stemmen:</w:t>
      </w:r>
    </w:p>
    <w:p w:rsidR="00703D1A" w:rsidRDefault="00703D1A" w:rsidP="00703D1A">
      <w:pPr>
        <w:pStyle w:val="Geenafstand"/>
        <w:numPr>
          <w:ilvl w:val="0"/>
          <w:numId w:val="19"/>
        </w:numPr>
      </w:pPr>
      <w:r>
        <w:t>De standpunten van de partij komen overeen met jouw ideeën.</w:t>
      </w:r>
    </w:p>
    <w:p w:rsidR="00703D1A" w:rsidRDefault="00703D1A" w:rsidP="00703D1A">
      <w:pPr>
        <w:pStyle w:val="Geenafstand"/>
        <w:numPr>
          <w:ilvl w:val="0"/>
          <w:numId w:val="19"/>
        </w:numPr>
      </w:pPr>
      <w:r>
        <w:t>De partij let goed op jouw belangen.</w:t>
      </w:r>
    </w:p>
    <w:p w:rsidR="00703D1A" w:rsidRDefault="00703D1A" w:rsidP="00703D1A">
      <w:pPr>
        <w:pStyle w:val="Geenafstand"/>
        <w:numPr>
          <w:ilvl w:val="0"/>
          <w:numId w:val="19"/>
        </w:numPr>
      </w:pPr>
      <w:r>
        <w:t>Je stemt strategisch, je kijkt dan welke partij kans maakt om in de regering te komen.</w:t>
      </w:r>
    </w:p>
    <w:p w:rsidR="00703D1A" w:rsidRDefault="00703D1A" w:rsidP="00703D1A">
      <w:pPr>
        <w:pStyle w:val="Geenafstand"/>
        <w:numPr>
          <w:ilvl w:val="0"/>
          <w:numId w:val="19"/>
        </w:numPr>
      </w:pPr>
      <w:r>
        <w:t>Aantrekkingskracht van de lijsttrekker, door media.</w:t>
      </w:r>
    </w:p>
    <w:p w:rsidR="00703D1A" w:rsidRDefault="00703D1A" w:rsidP="00703D1A">
      <w:pPr>
        <w:pStyle w:val="Geenafstand"/>
      </w:pPr>
    </w:p>
    <w:p w:rsidR="00703D1A" w:rsidRDefault="000821C5" w:rsidP="00703D1A">
      <w:pPr>
        <w:pStyle w:val="Geenafstand"/>
      </w:pPr>
      <w:r w:rsidRPr="008A3FA3">
        <w:rPr>
          <w:highlight w:val="yellow"/>
        </w:rPr>
        <w:lastRenderedPageBreak/>
        <w:t>Verkiezingscampagne:</w:t>
      </w:r>
    </w:p>
    <w:p w:rsidR="000821C5" w:rsidRDefault="000821C5" w:rsidP="000821C5">
      <w:pPr>
        <w:pStyle w:val="Geenafstand"/>
      </w:pPr>
      <w:r>
        <w:t xml:space="preserve">Ruim voor de verkiezingen stellen de partijen een campagneteam samen. Hierin zitten partijleiders gesteund door </w:t>
      </w:r>
      <w:r>
        <w:rPr>
          <w:u w:val="single"/>
        </w:rPr>
        <w:t>spindoctors,</w:t>
      </w:r>
      <w:r>
        <w:t xml:space="preserve"> dit zijn communicatiedeskundigen die de partij en de lijsttrekker adviseren. Samen bepalen ze de beste verkiezingsstrategie.</w:t>
      </w:r>
    </w:p>
    <w:p w:rsidR="000821C5" w:rsidRDefault="000821C5" w:rsidP="000821C5">
      <w:pPr>
        <w:pStyle w:val="Geenafstand"/>
      </w:pPr>
    </w:p>
    <w:p w:rsidR="00156864" w:rsidRDefault="00156864" w:rsidP="000821C5">
      <w:pPr>
        <w:pStyle w:val="Geenafstand"/>
      </w:pPr>
      <w:r w:rsidRPr="008A3FA3">
        <w:rPr>
          <w:highlight w:val="yellow"/>
        </w:rPr>
        <w:t>Regering:</w:t>
      </w:r>
      <w:r>
        <w:t xml:space="preserve"> koning en ministers.</w:t>
      </w:r>
    </w:p>
    <w:p w:rsidR="00B055F0" w:rsidRDefault="00156864" w:rsidP="000821C5">
      <w:pPr>
        <w:pStyle w:val="Geenafstand"/>
      </w:pPr>
      <w:r w:rsidRPr="008A3FA3">
        <w:rPr>
          <w:highlight w:val="yellow"/>
        </w:rPr>
        <w:t>Kabinet:</w:t>
      </w:r>
      <w:r>
        <w:t xml:space="preserve"> ministers met hun staatssecretarissen.</w:t>
      </w:r>
      <w:r w:rsidR="00B055F0">
        <w:t xml:space="preserve"> Bedoeling dat deze voor vier jaar blijft.</w:t>
      </w:r>
    </w:p>
    <w:p w:rsidR="009E3A8C" w:rsidRDefault="009E3A8C" w:rsidP="000821C5">
      <w:pPr>
        <w:pStyle w:val="Geenafstand"/>
      </w:pPr>
      <w:r>
        <w:t>Kabinetscrisis ontstaat door:</w:t>
      </w:r>
    </w:p>
    <w:p w:rsidR="009E3A8C" w:rsidRDefault="009E3A8C" w:rsidP="009E3A8C">
      <w:pPr>
        <w:pStyle w:val="Geenafstand"/>
        <w:numPr>
          <w:ilvl w:val="0"/>
          <w:numId w:val="19"/>
        </w:numPr>
      </w:pPr>
      <w:r>
        <w:t>Onenigheid over één of meer kwesties tussen de ministers.</w:t>
      </w:r>
    </w:p>
    <w:p w:rsidR="009E3A8C" w:rsidRDefault="009E3A8C" w:rsidP="009E3A8C">
      <w:pPr>
        <w:pStyle w:val="Geenafstand"/>
        <w:numPr>
          <w:ilvl w:val="0"/>
          <w:numId w:val="19"/>
        </w:numPr>
      </w:pPr>
      <w:r>
        <w:t>Het niet meer steunen van het kabinet door de meerderheid van de Tweede Kamer.</w:t>
      </w:r>
    </w:p>
    <w:p w:rsidR="009E3A8C" w:rsidRDefault="009E3A8C" w:rsidP="009E3A8C">
      <w:pPr>
        <w:pStyle w:val="Geenafstand"/>
      </w:pPr>
      <w:r>
        <w:t>Als een kabinet ontslag neemt, volgen er meestal vervroegde verkiezingen. Om het land niet onbestuurbaar te maken, blijven de oude ministers meestal in functie tot er een nieuwe kabinet is gevormd. Je noemt dit een demissionair kabinet, dat geen eigen ‘missie’ meer heeft en alleen de lopende zaken afhandelt.</w:t>
      </w:r>
    </w:p>
    <w:p w:rsidR="009E3A8C" w:rsidRDefault="009E3A8C" w:rsidP="000821C5">
      <w:pPr>
        <w:pStyle w:val="Geenafstand"/>
      </w:pPr>
    </w:p>
    <w:p w:rsidR="00D24159" w:rsidRDefault="00D24159" w:rsidP="000821C5">
      <w:pPr>
        <w:pStyle w:val="Geenafstand"/>
      </w:pPr>
      <w:r>
        <w:t>Kabinetsformatie is direct na de Tweede Kamerverkiezingen, het doel is om een kabinet te vormen.</w:t>
      </w:r>
      <w:r w:rsidR="00166900">
        <w:t xml:space="preserve"> Het neemt vaak enkele weken of zelfs maanden in beslag en in een aantal stappen.</w:t>
      </w:r>
    </w:p>
    <w:p w:rsidR="004A4583" w:rsidRDefault="004A4583" w:rsidP="000821C5">
      <w:pPr>
        <w:pStyle w:val="Geenafstand"/>
      </w:pPr>
      <w:r w:rsidRPr="008A3FA3">
        <w:rPr>
          <w:highlight w:val="yellow"/>
        </w:rPr>
        <w:t>Verloop van de kabinetsformatie:</w:t>
      </w:r>
      <w:r>
        <w:t xml:space="preserve"> </w:t>
      </w:r>
    </w:p>
    <w:p w:rsidR="00166900" w:rsidRDefault="00166900" w:rsidP="00166900">
      <w:pPr>
        <w:pStyle w:val="Geenafstand"/>
        <w:numPr>
          <w:ilvl w:val="0"/>
          <w:numId w:val="23"/>
        </w:numPr>
      </w:pPr>
      <w:r>
        <w:rPr>
          <w:u w:val="single"/>
        </w:rPr>
        <w:t>Adviezen:</w:t>
      </w:r>
      <w:r>
        <w:t xml:space="preserve"> de vicepresident van de Raad van State, voorzitters van de Eerste en Tweede</w:t>
      </w:r>
    </w:p>
    <w:p w:rsidR="00166900" w:rsidRDefault="00166900" w:rsidP="00166900">
      <w:pPr>
        <w:pStyle w:val="Geenafstand"/>
        <w:ind w:left="720"/>
      </w:pPr>
      <w:r>
        <w:t xml:space="preserve">                   Kamer en de fractievoorzitters van de politieke partijen gaan naar de koning na de</w:t>
      </w:r>
    </w:p>
    <w:p w:rsidR="00166900" w:rsidRDefault="00166900" w:rsidP="00166900">
      <w:pPr>
        <w:pStyle w:val="Geenafstand"/>
        <w:ind w:left="720"/>
      </w:pPr>
      <w:r>
        <w:t xml:space="preserve">                   dag van verkiezingen. Zij adviseren elk welke partijen het beste een kabinet</w:t>
      </w:r>
    </w:p>
    <w:p w:rsidR="00166900" w:rsidRDefault="00166900" w:rsidP="00166900">
      <w:pPr>
        <w:pStyle w:val="Geenafstand"/>
        <w:ind w:left="720"/>
      </w:pPr>
      <w:r>
        <w:t xml:space="preserve">                   kunnen vormen. Op basis hiervan benoemt de koning een </w:t>
      </w:r>
      <w:r w:rsidRPr="008A3FA3">
        <w:rPr>
          <w:i/>
        </w:rPr>
        <w:t>informateur</w:t>
      </w:r>
      <w:r>
        <w:t>.</w:t>
      </w:r>
    </w:p>
    <w:p w:rsidR="00F720F6" w:rsidRDefault="00BD2628" w:rsidP="00166900">
      <w:pPr>
        <w:pStyle w:val="Geenafstand"/>
        <w:numPr>
          <w:ilvl w:val="0"/>
          <w:numId w:val="23"/>
        </w:numPr>
      </w:pPr>
      <w:r>
        <w:rPr>
          <w:u w:val="single"/>
        </w:rPr>
        <w:t>Informateur:</w:t>
      </w:r>
      <w:r>
        <w:t xml:space="preserve"> </w:t>
      </w:r>
      <w:r w:rsidR="00F720F6">
        <w:t>eerst onderzoekt hij welke combinatie van partijen de meeste kans van slagen</w:t>
      </w:r>
    </w:p>
    <w:p w:rsidR="00F720F6" w:rsidRDefault="00F720F6" w:rsidP="00F720F6">
      <w:pPr>
        <w:pStyle w:val="Geenafstand"/>
        <w:ind w:left="720"/>
      </w:pPr>
      <w:r>
        <w:t xml:space="preserve">                        hebben, ze moeten namelijk goed kunnen samenwerken. Hij laat eerst de</w:t>
      </w:r>
    </w:p>
    <w:p w:rsidR="00F720F6" w:rsidRDefault="00F720F6" w:rsidP="00F720F6">
      <w:pPr>
        <w:pStyle w:val="Geenafstand"/>
        <w:ind w:left="720"/>
      </w:pPr>
      <w:r>
        <w:t xml:space="preserve">                        partijen allerlei compromissen sluiten (elkaar een beetje gelijk geven). Daarna is</w:t>
      </w:r>
    </w:p>
    <w:p w:rsidR="00F720F6" w:rsidRDefault="00F720F6" w:rsidP="00F720F6">
      <w:pPr>
        <w:pStyle w:val="Geenafstand"/>
        <w:ind w:left="720"/>
      </w:pPr>
      <w:r>
        <w:t xml:space="preserve">                        er een coalitie mogelijk, dat is een samenwerkingsverband van twee of meer</w:t>
      </w:r>
    </w:p>
    <w:p w:rsidR="00F720F6" w:rsidRDefault="00F720F6" w:rsidP="00F720F6">
      <w:pPr>
        <w:pStyle w:val="Geenafstand"/>
        <w:ind w:left="720"/>
      </w:pPr>
      <w:r>
        <w:t xml:space="preserve">                        partijen. De coalitiepartijen stellen een regeerakkoord, daar staan de</w:t>
      </w:r>
    </w:p>
    <w:p w:rsidR="00F720F6" w:rsidRDefault="00F720F6" w:rsidP="00F720F6">
      <w:pPr>
        <w:pStyle w:val="Geenafstand"/>
        <w:ind w:left="720"/>
      </w:pPr>
      <w:r>
        <w:t xml:space="preserve">                        hoofdlijnen in van het beleid voor de komende jaren, op onder leiding van de</w:t>
      </w:r>
    </w:p>
    <w:p w:rsidR="00166900" w:rsidRDefault="00F720F6" w:rsidP="00F720F6">
      <w:pPr>
        <w:pStyle w:val="Geenafstand"/>
        <w:ind w:left="720"/>
      </w:pPr>
      <w:r>
        <w:t xml:space="preserve">                        informateur.</w:t>
      </w:r>
      <w:r w:rsidR="005C4BF6">
        <w:t xml:space="preserve"> Na het regeerakkoord brengt de informateur verslag uit naar de </w:t>
      </w:r>
    </w:p>
    <w:p w:rsidR="005C4BF6" w:rsidRDefault="005C4BF6" w:rsidP="005C4BF6">
      <w:pPr>
        <w:pStyle w:val="Geenafstand"/>
      </w:pPr>
      <w:r>
        <w:t xml:space="preserve">                                      koning. Is zijn opdracht mislukt, dan komt er een nieuw informateur. Is er wel</w:t>
      </w:r>
    </w:p>
    <w:p w:rsidR="005C4BF6" w:rsidRDefault="005C4BF6" w:rsidP="005C4BF6">
      <w:pPr>
        <w:pStyle w:val="Geenafstand"/>
      </w:pPr>
      <w:r>
        <w:t xml:space="preserve">                                      een coalitie gevormd, dan benoemt de koning een </w:t>
      </w:r>
      <w:r w:rsidRPr="00813FBC">
        <w:rPr>
          <w:i/>
        </w:rPr>
        <w:t>formateur</w:t>
      </w:r>
      <w:r>
        <w:t>.</w:t>
      </w:r>
    </w:p>
    <w:p w:rsidR="00955D36" w:rsidRDefault="005C4BF6" w:rsidP="00955D36">
      <w:pPr>
        <w:pStyle w:val="Geenafstand"/>
        <w:numPr>
          <w:ilvl w:val="0"/>
          <w:numId w:val="23"/>
        </w:numPr>
      </w:pPr>
      <w:r>
        <w:rPr>
          <w:u w:val="single"/>
        </w:rPr>
        <w:t>Formateur:</w:t>
      </w:r>
      <w:r>
        <w:t xml:space="preserve"> </w:t>
      </w:r>
      <w:r w:rsidR="00955D36">
        <w:t>zoekt geschikte ministers en staatssecretarissen bij elkaar. Hij is afkomstig van</w:t>
      </w:r>
      <w:r w:rsidR="00955D36" w:rsidRPr="00955D36">
        <w:t xml:space="preserve"> </w:t>
      </w:r>
      <w:r w:rsidR="00955D36">
        <w:t>d</w:t>
      </w:r>
      <w:r w:rsidR="00955D36" w:rsidRPr="00955D36">
        <w:t>e</w:t>
      </w:r>
    </w:p>
    <w:p w:rsidR="00955D36" w:rsidRDefault="00955D36" w:rsidP="00955D36">
      <w:pPr>
        <w:pStyle w:val="Geenafstand"/>
        <w:ind w:left="720"/>
      </w:pPr>
      <w:r>
        <w:t xml:space="preserve">                     grootste regeringspartij en wordt zelf minister-president.</w:t>
      </w:r>
    </w:p>
    <w:p w:rsidR="00955D36" w:rsidRDefault="00955D36" w:rsidP="00955D36">
      <w:pPr>
        <w:pStyle w:val="Geenafstand"/>
        <w:numPr>
          <w:ilvl w:val="0"/>
          <w:numId w:val="23"/>
        </w:numPr>
      </w:pPr>
      <w:r>
        <w:rPr>
          <w:u w:val="single"/>
        </w:rPr>
        <w:t>Bordes:</w:t>
      </w:r>
      <w:r>
        <w:t xml:space="preserve"> </w:t>
      </w:r>
      <w:r w:rsidR="00E80ED3">
        <w:t>Nadat de formateur klaar is, benoemt de koning de ministers en staatssecretarissen</w:t>
      </w:r>
    </w:p>
    <w:p w:rsidR="00E80ED3" w:rsidRDefault="00E80ED3" w:rsidP="00E80ED3">
      <w:pPr>
        <w:pStyle w:val="Geenafstand"/>
        <w:ind w:left="720"/>
      </w:pPr>
      <w:r w:rsidRPr="00E80ED3">
        <w:t xml:space="preserve">              </w:t>
      </w:r>
      <w:r>
        <w:t xml:space="preserve"> en volgt de bekende foto op het koninklijke bordes.</w:t>
      </w:r>
    </w:p>
    <w:p w:rsidR="005921B6" w:rsidRDefault="005921B6" w:rsidP="005921B6">
      <w:pPr>
        <w:pStyle w:val="Geenafstand"/>
      </w:pPr>
    </w:p>
    <w:p w:rsidR="005921B6" w:rsidRPr="005921B6" w:rsidRDefault="005921B6" w:rsidP="005921B6">
      <w:pPr>
        <w:pStyle w:val="Geenafstand"/>
      </w:pPr>
      <w:r w:rsidRPr="00234DD7">
        <w:rPr>
          <w:highlight w:val="yellow"/>
        </w:rPr>
        <w:t>Kiezers:</w:t>
      </w:r>
      <w:r w:rsidRPr="005921B6">
        <w:t xml:space="preserve"> </w:t>
      </w:r>
    </w:p>
    <w:p w:rsidR="005921B6" w:rsidRPr="005921B6" w:rsidRDefault="005921B6" w:rsidP="005921B6">
      <w:pPr>
        <w:pStyle w:val="Geenafstand"/>
        <w:numPr>
          <w:ilvl w:val="0"/>
          <w:numId w:val="19"/>
        </w:numPr>
      </w:pPr>
      <w:r w:rsidRPr="005921B6">
        <w:rPr>
          <w:u w:val="single"/>
        </w:rPr>
        <w:t>Zwevende:</w:t>
      </w:r>
      <w:r w:rsidRPr="005921B6">
        <w:t xml:space="preserve"> kiezers die niet bij elke verkiezing op dezelfde partij stemmen.</w:t>
      </w:r>
    </w:p>
    <w:p w:rsidR="005921B6" w:rsidRPr="005921B6" w:rsidRDefault="005921B6" w:rsidP="005921B6">
      <w:pPr>
        <w:pStyle w:val="Geenafstand"/>
        <w:numPr>
          <w:ilvl w:val="0"/>
          <w:numId w:val="19"/>
        </w:numPr>
      </w:pPr>
      <w:r w:rsidRPr="005921B6">
        <w:rPr>
          <w:u w:val="single"/>
        </w:rPr>
        <w:t>Strategische:</w:t>
      </w:r>
      <w:r w:rsidRPr="005921B6">
        <w:t xml:space="preserve"> kiezers die een partij kiezen waarvan ze bijna zeker weten dat ze in de coalitie</w:t>
      </w:r>
    </w:p>
    <w:p w:rsidR="005921B6" w:rsidRPr="005921B6" w:rsidRDefault="005921B6" w:rsidP="005921B6">
      <w:pPr>
        <w:pStyle w:val="Geenafstand"/>
      </w:pPr>
      <w:r w:rsidRPr="005921B6">
        <w:t xml:space="preserve">                         komen. </w:t>
      </w:r>
    </w:p>
    <w:p w:rsidR="002E143E" w:rsidRDefault="002E143E" w:rsidP="002E143E">
      <w:pPr>
        <w:pStyle w:val="Geenafstand"/>
      </w:pPr>
    </w:p>
    <w:p w:rsidR="00FE5FCA" w:rsidRDefault="00FE5FCA" w:rsidP="002E143E">
      <w:pPr>
        <w:pStyle w:val="Geenafstand"/>
      </w:pPr>
      <w:r w:rsidRPr="00740AA8">
        <w:rPr>
          <w:highlight w:val="yellow"/>
        </w:rPr>
        <w:t>Constitutionele monarchie:</w:t>
      </w:r>
      <w:r>
        <w:t xml:space="preserve"> een staatsvorm waarin de taken en bevoegdheden van het staatshoofd</w:t>
      </w:r>
    </w:p>
    <w:p w:rsidR="00FE5FCA" w:rsidRDefault="00FE5FCA" w:rsidP="002E143E">
      <w:pPr>
        <w:pStyle w:val="Geenafstand"/>
      </w:pPr>
      <w:r>
        <w:t xml:space="preserve">                                                  grondwettelijk zijn vastgesteld.</w:t>
      </w:r>
    </w:p>
    <w:p w:rsidR="00740AA8" w:rsidRDefault="00740AA8" w:rsidP="002E143E">
      <w:pPr>
        <w:pStyle w:val="Geenafstand"/>
      </w:pPr>
    </w:p>
    <w:p w:rsidR="00234DD7" w:rsidRDefault="00234DD7" w:rsidP="00234DD7">
      <w:pPr>
        <w:pStyle w:val="Geenafstand"/>
      </w:pPr>
      <w:r w:rsidRPr="00234DD7">
        <w:rPr>
          <w:highlight w:val="yellow"/>
        </w:rPr>
        <w:t>Verdeling zetels</w:t>
      </w:r>
      <w:r w:rsidRPr="00234DD7">
        <w:rPr>
          <w:highlight w:val="yellow"/>
        </w:rPr>
        <w:t>:</w:t>
      </w:r>
    </w:p>
    <w:p w:rsidR="00234DD7" w:rsidRDefault="00234DD7" w:rsidP="00234DD7">
      <w:pPr>
        <w:pStyle w:val="Geenafstand"/>
      </w:pPr>
      <w:r>
        <w:t>Eerst wordt de kiesdeler berekend. De kiesdeler is het aantal stemmen dat een partij nodig heeft om 1 zetel te krijgen. Om de kiesdeler te berekenen wordt het totaal aantal uitgebrachte geldige stemmen gedeeld door het aantal zetels. Het totale aantal zetels van de Tweede Kamer is 150.</w:t>
      </w:r>
    </w:p>
    <w:p w:rsidR="00234DD7" w:rsidRDefault="00234DD7" w:rsidP="00234DD7">
      <w:pPr>
        <w:pStyle w:val="Geenafstand"/>
      </w:pPr>
    </w:p>
    <w:p w:rsidR="003543BE" w:rsidRDefault="00234DD7" w:rsidP="002E143E">
      <w:pPr>
        <w:pStyle w:val="Geenafstand"/>
      </w:pPr>
      <w:r>
        <w:t>Daarna wordt gekeken hoe veel keer de partijen qua stemmenaantal de kiesdeler hebben gehaald. Het resultaat hiervan geeft het aantal volle zetels dat door partijen is behaald. Deze verdeling komt meestal niet precies uit.</w:t>
      </w:r>
      <w:r w:rsidR="003543BE">
        <w:t xml:space="preserve"> Er blijven dan restzetels over.</w:t>
      </w:r>
    </w:p>
    <w:p w:rsidR="00740AA8" w:rsidRDefault="00740AA8" w:rsidP="002E143E">
      <w:pPr>
        <w:pStyle w:val="Geenafstand"/>
      </w:pPr>
      <w:r>
        <w:lastRenderedPageBreak/>
        <w:t xml:space="preserve">Belangrijkste taken van de </w:t>
      </w:r>
      <w:r w:rsidRPr="00986B55">
        <w:rPr>
          <w:highlight w:val="yellow"/>
        </w:rPr>
        <w:t>koning</w:t>
      </w:r>
      <w:r>
        <w:t>:</w:t>
      </w:r>
    </w:p>
    <w:p w:rsidR="00740AA8" w:rsidRDefault="00F0746A" w:rsidP="00740AA8">
      <w:pPr>
        <w:pStyle w:val="Geenafstand"/>
        <w:numPr>
          <w:ilvl w:val="0"/>
          <w:numId w:val="24"/>
        </w:numPr>
      </w:pPr>
      <w:r>
        <w:t>Handtekening plaatsen onder wetten.</w:t>
      </w:r>
    </w:p>
    <w:p w:rsidR="00F0746A" w:rsidRDefault="00F0746A" w:rsidP="00740AA8">
      <w:pPr>
        <w:pStyle w:val="Geenafstand"/>
        <w:numPr>
          <w:ilvl w:val="0"/>
          <w:numId w:val="24"/>
        </w:numPr>
      </w:pPr>
      <w:r>
        <w:t>Troonrede voorlezen op Prinsjesdag.</w:t>
      </w:r>
    </w:p>
    <w:p w:rsidR="00F0746A" w:rsidRDefault="00F0746A" w:rsidP="00740AA8">
      <w:pPr>
        <w:pStyle w:val="Geenafstand"/>
        <w:numPr>
          <w:ilvl w:val="0"/>
          <w:numId w:val="24"/>
        </w:numPr>
      </w:pPr>
      <w:r>
        <w:t>Ministers en (in)formateurs benoemen.</w:t>
      </w:r>
    </w:p>
    <w:p w:rsidR="00F0746A" w:rsidRDefault="00F0746A" w:rsidP="00740AA8">
      <w:pPr>
        <w:pStyle w:val="Geenafstand"/>
        <w:numPr>
          <w:ilvl w:val="0"/>
          <w:numId w:val="24"/>
        </w:numPr>
      </w:pPr>
      <w:r>
        <w:t>Regelmatig overleg voeren met de minister-president.</w:t>
      </w:r>
    </w:p>
    <w:p w:rsidR="00406E34" w:rsidRDefault="00406E34" w:rsidP="00406E34">
      <w:pPr>
        <w:pStyle w:val="Geenafstand"/>
      </w:pPr>
      <w:r>
        <w:t xml:space="preserve">Belangrijkste taken van de </w:t>
      </w:r>
      <w:r w:rsidRPr="00986B55">
        <w:rPr>
          <w:highlight w:val="yellow"/>
        </w:rPr>
        <w:t>ministers</w:t>
      </w:r>
      <w:r>
        <w:t>:</w:t>
      </w:r>
    </w:p>
    <w:p w:rsidR="00406E34" w:rsidRDefault="00406E34" w:rsidP="00406E34">
      <w:pPr>
        <w:pStyle w:val="Geenafstand"/>
        <w:numPr>
          <w:ilvl w:val="0"/>
          <w:numId w:val="19"/>
        </w:numPr>
      </w:pPr>
      <w:r>
        <w:t>Voorbereiding en uitvoering van het overheidsbeleid:</w:t>
      </w:r>
    </w:p>
    <w:p w:rsidR="00406E34" w:rsidRDefault="00406E34" w:rsidP="00406E34">
      <w:pPr>
        <w:pStyle w:val="Geenafstand"/>
        <w:numPr>
          <w:ilvl w:val="0"/>
          <w:numId w:val="27"/>
        </w:numPr>
      </w:pPr>
      <w:r>
        <w:t>Opstellen van wetsvoorstellen.</w:t>
      </w:r>
    </w:p>
    <w:p w:rsidR="00406E34" w:rsidRDefault="00406E34" w:rsidP="00406E34">
      <w:pPr>
        <w:pStyle w:val="Geenafstand"/>
        <w:numPr>
          <w:ilvl w:val="0"/>
          <w:numId w:val="27"/>
        </w:numPr>
      </w:pPr>
      <w:r>
        <w:t>Uitvoeren van eenmaal aangenomen wetten.</w:t>
      </w:r>
    </w:p>
    <w:p w:rsidR="00406E34" w:rsidRPr="00E80ED3" w:rsidRDefault="00406E34" w:rsidP="00406E34">
      <w:pPr>
        <w:pStyle w:val="Geenafstand"/>
        <w:numPr>
          <w:ilvl w:val="0"/>
          <w:numId w:val="27"/>
        </w:numPr>
      </w:pPr>
      <w:r>
        <w:t>Jaarlijks opstellen van de rijksbegroting en deze aanbieden aan het parlement.</w:t>
      </w:r>
    </w:p>
    <w:p w:rsidR="00EA31BB" w:rsidRDefault="00EA31BB" w:rsidP="00F2099A">
      <w:pPr>
        <w:pStyle w:val="Geenafstand"/>
      </w:pPr>
    </w:p>
    <w:p w:rsidR="00F2099A" w:rsidRDefault="008F7FF5" w:rsidP="00F2099A">
      <w:pPr>
        <w:pStyle w:val="Geenafstand"/>
      </w:pPr>
      <w:r>
        <w:t>Prinsjesdag:</w:t>
      </w:r>
    </w:p>
    <w:p w:rsidR="008F7FF5" w:rsidRDefault="008F7FF5" w:rsidP="008F7FF5">
      <w:pPr>
        <w:pStyle w:val="Geenafstand"/>
        <w:numPr>
          <w:ilvl w:val="0"/>
          <w:numId w:val="19"/>
        </w:numPr>
      </w:pPr>
      <w:r>
        <w:t xml:space="preserve">Derde dinsdag in september. </w:t>
      </w:r>
    </w:p>
    <w:p w:rsidR="008F7FF5" w:rsidRDefault="008F7FF5" w:rsidP="008F7FF5">
      <w:pPr>
        <w:pStyle w:val="Geenafstand"/>
        <w:numPr>
          <w:ilvl w:val="0"/>
          <w:numId w:val="19"/>
        </w:numPr>
      </w:pPr>
      <w:r>
        <w:t>Kabinet presenteert de plannen voor het komende jaar in de troonrede.</w:t>
      </w:r>
    </w:p>
    <w:p w:rsidR="008F7FF5" w:rsidRDefault="008F7FF5" w:rsidP="008F7FF5">
      <w:pPr>
        <w:pStyle w:val="Geenafstand"/>
        <w:numPr>
          <w:ilvl w:val="0"/>
          <w:numId w:val="19"/>
        </w:numPr>
      </w:pPr>
      <w:r>
        <w:t>Tweede Kamer biedt de minister van Financiën die dag de Rijksbegroting aan in de vorm van een samenvatting, de miljoenennota.</w:t>
      </w:r>
    </w:p>
    <w:p w:rsidR="008F7FF5" w:rsidRDefault="008F7FF5" w:rsidP="008F7FF5">
      <w:pPr>
        <w:pStyle w:val="Geenafstand"/>
      </w:pPr>
    </w:p>
    <w:p w:rsidR="008F7FF5" w:rsidRDefault="00C55892" w:rsidP="008F7FF5">
      <w:pPr>
        <w:pStyle w:val="Geenafstand"/>
      </w:pPr>
      <w:r>
        <w:t>Ministeriële verantwoordelijkheid:</w:t>
      </w:r>
    </w:p>
    <w:p w:rsidR="00C55892" w:rsidRDefault="00C55892" w:rsidP="008F7FF5">
      <w:pPr>
        <w:pStyle w:val="Geenafstand"/>
      </w:pPr>
      <w:r>
        <w:t xml:space="preserve">De koning maakt deel uit van de regering maar de ministers zijn verantwoordelijk: de koning is onschendbaar. </w:t>
      </w:r>
    </w:p>
    <w:p w:rsidR="00C604E5" w:rsidRDefault="00C604E5" w:rsidP="00C604E5">
      <w:pPr>
        <w:pStyle w:val="Geenafstand"/>
        <w:numPr>
          <w:ilvl w:val="0"/>
          <w:numId w:val="19"/>
        </w:numPr>
      </w:pPr>
      <w:r>
        <w:t>Kabinet is verantwoordelijk voor de inhoud van wetten en de troonrede, maar ook voor alle gedragingen van alle leden van het Koninklijk Huis. Als iemand in het koninklijk huis hun mening geven over een onderwerp, dan moet de minister-president met de Tweede Kamer in debat over die uitspraak.</w:t>
      </w:r>
    </w:p>
    <w:p w:rsidR="00C604E5" w:rsidRDefault="00C604E5" w:rsidP="00C604E5">
      <w:pPr>
        <w:pStyle w:val="Geenafstand"/>
        <w:numPr>
          <w:ilvl w:val="0"/>
          <w:numId w:val="19"/>
        </w:numPr>
      </w:pPr>
      <w:r>
        <w:t xml:space="preserve">Politiek verantwoordelijk: voor hun ambtenaren. </w:t>
      </w:r>
    </w:p>
    <w:p w:rsidR="00C604E5" w:rsidRDefault="00C604E5" w:rsidP="00C604E5">
      <w:pPr>
        <w:pStyle w:val="Geenafstand"/>
      </w:pPr>
    </w:p>
    <w:p w:rsidR="00C604E5" w:rsidRDefault="008667D6" w:rsidP="00C604E5">
      <w:pPr>
        <w:pStyle w:val="Geenafstand"/>
      </w:pPr>
      <w:r>
        <w:t>Elke minister heeft een eigen beleidsterrein, ook wel portefeuille genoemd, en een eigen ministerie waar veel ambtenaren voor hem of haar werken.</w:t>
      </w:r>
    </w:p>
    <w:p w:rsidR="008667D6" w:rsidRDefault="008667D6" w:rsidP="00C604E5">
      <w:pPr>
        <w:pStyle w:val="Geenafstand"/>
      </w:pPr>
      <w:r>
        <w:t>Ambtenaren bereiden wetsvoorstellen voor en geven adviezen.</w:t>
      </w:r>
    </w:p>
    <w:p w:rsidR="008667D6" w:rsidRDefault="008667D6" w:rsidP="00C604E5">
      <w:pPr>
        <w:pStyle w:val="Geenafstand"/>
      </w:pPr>
      <w:r>
        <w:t xml:space="preserve">Soms hebben ministers geen eigen </w:t>
      </w:r>
      <w:r w:rsidR="00733C3C">
        <w:t>ministerie, dit is een minister zonder portefeuille.</w:t>
      </w:r>
    </w:p>
    <w:p w:rsidR="00733C3C" w:rsidRDefault="00733C3C" w:rsidP="00C604E5">
      <w:pPr>
        <w:pStyle w:val="Geenafstand"/>
      </w:pPr>
      <w:r>
        <w:t>Een minister heeft één of twee staatssecretarissen onder zich, zij zijn verantwoordelijk voor een deel van zijn beleidsterrein.</w:t>
      </w:r>
    </w:p>
    <w:p w:rsidR="00F2099A" w:rsidRDefault="00F2099A" w:rsidP="00F2099A">
      <w:pPr>
        <w:pStyle w:val="Geenafstand"/>
      </w:pPr>
    </w:p>
    <w:p w:rsidR="00F2099A" w:rsidRPr="000821C5" w:rsidRDefault="00F2099A" w:rsidP="000821C5">
      <w:pPr>
        <w:pStyle w:val="Geenafstand"/>
      </w:pPr>
    </w:p>
    <w:p w:rsidR="003A6DBA" w:rsidRDefault="003A6DBA" w:rsidP="003A6DBA">
      <w:pPr>
        <w:pStyle w:val="Geenafstand"/>
        <w:ind w:left="720"/>
      </w:pPr>
    </w:p>
    <w:p w:rsidR="003A6DBA" w:rsidRPr="003A6DBA" w:rsidRDefault="003A6DBA" w:rsidP="003A6DBA">
      <w:pPr>
        <w:pStyle w:val="Geenafstand"/>
      </w:pPr>
    </w:p>
    <w:p w:rsidR="003B1EA8" w:rsidRPr="006D0CA5" w:rsidRDefault="003B1EA8" w:rsidP="003B1EA8">
      <w:pPr>
        <w:pStyle w:val="Geenafstand"/>
        <w:rPr>
          <w:b/>
        </w:rPr>
      </w:pPr>
    </w:p>
    <w:p w:rsidR="00464E94" w:rsidRPr="00464E94" w:rsidRDefault="00464E94" w:rsidP="00464E94">
      <w:pPr>
        <w:pStyle w:val="Geenafstand"/>
      </w:pPr>
    </w:p>
    <w:p w:rsidR="00806AA4" w:rsidRDefault="00806AA4" w:rsidP="008A6205">
      <w:pPr>
        <w:pStyle w:val="Geenafstand"/>
      </w:pPr>
    </w:p>
    <w:p w:rsidR="00806AA4" w:rsidRPr="00806AA4" w:rsidRDefault="00806AA4" w:rsidP="00806AA4">
      <w:pPr>
        <w:pStyle w:val="Geenafstand"/>
      </w:pPr>
    </w:p>
    <w:sectPr w:rsidR="00806AA4" w:rsidRPr="00806AA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CEB" w:rsidRDefault="00374CEB" w:rsidP="008A6205">
      <w:pPr>
        <w:spacing w:after="0" w:line="240" w:lineRule="auto"/>
      </w:pPr>
      <w:r>
        <w:separator/>
      </w:r>
    </w:p>
  </w:endnote>
  <w:endnote w:type="continuationSeparator" w:id="0">
    <w:p w:rsidR="00374CEB" w:rsidRDefault="00374CEB" w:rsidP="008A6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867308"/>
      <w:docPartObj>
        <w:docPartGallery w:val="Page Numbers (Bottom of Page)"/>
        <w:docPartUnique/>
      </w:docPartObj>
    </w:sdtPr>
    <w:sdtContent>
      <w:p w:rsidR="00BC51EB" w:rsidRDefault="00BC51EB">
        <w:pPr>
          <w:pStyle w:val="Voettekst"/>
          <w:jc w:val="right"/>
        </w:pPr>
        <w:r>
          <w:fldChar w:fldCharType="begin"/>
        </w:r>
        <w:r>
          <w:instrText>PAGE   \* MERGEFORMAT</w:instrText>
        </w:r>
        <w:r>
          <w:fldChar w:fldCharType="separate"/>
        </w:r>
        <w:r w:rsidR="00D7310B">
          <w:rPr>
            <w:noProof/>
          </w:rPr>
          <w:t>1</w:t>
        </w:r>
        <w:r>
          <w:fldChar w:fldCharType="end"/>
        </w:r>
      </w:p>
    </w:sdtContent>
  </w:sdt>
  <w:p w:rsidR="003B4012" w:rsidRDefault="003B401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CEB" w:rsidRDefault="00374CEB" w:rsidP="008A6205">
      <w:pPr>
        <w:spacing w:after="0" w:line="240" w:lineRule="auto"/>
      </w:pPr>
      <w:r>
        <w:separator/>
      </w:r>
    </w:p>
  </w:footnote>
  <w:footnote w:type="continuationSeparator" w:id="0">
    <w:p w:rsidR="00374CEB" w:rsidRDefault="00374CEB" w:rsidP="008A62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036D"/>
    <w:multiLevelType w:val="hybridMultilevel"/>
    <w:tmpl w:val="F738BB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D58193C"/>
    <w:multiLevelType w:val="hybridMultilevel"/>
    <w:tmpl w:val="888A8D5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1637784D"/>
    <w:multiLevelType w:val="hybridMultilevel"/>
    <w:tmpl w:val="5CC684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A852199"/>
    <w:multiLevelType w:val="hybridMultilevel"/>
    <w:tmpl w:val="2B20F3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D044DFB"/>
    <w:multiLevelType w:val="hybridMultilevel"/>
    <w:tmpl w:val="477848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34A0809"/>
    <w:multiLevelType w:val="hybridMultilevel"/>
    <w:tmpl w:val="0A2C8F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46C6BDA"/>
    <w:multiLevelType w:val="hybridMultilevel"/>
    <w:tmpl w:val="A134E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57C3479"/>
    <w:multiLevelType w:val="hybridMultilevel"/>
    <w:tmpl w:val="4A02B076"/>
    <w:lvl w:ilvl="0" w:tplc="41666DB4">
      <w:start w:val="16"/>
      <w:numFmt w:val="bullet"/>
      <w:lvlText w:val="-"/>
      <w:lvlJc w:val="left"/>
      <w:pPr>
        <w:ind w:left="720" w:hanging="360"/>
      </w:pPr>
      <w:rPr>
        <w:rFonts w:ascii="Calibri" w:eastAsiaTheme="minorHAnsi" w:hAnsi="Calibri"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DEC5FD3"/>
    <w:multiLevelType w:val="hybridMultilevel"/>
    <w:tmpl w:val="3402A9BC"/>
    <w:lvl w:ilvl="0" w:tplc="F6A6FBB2">
      <w:start w:val="1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75E3F13"/>
    <w:multiLevelType w:val="hybridMultilevel"/>
    <w:tmpl w:val="E1C4C08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3BCA76E7"/>
    <w:multiLevelType w:val="hybridMultilevel"/>
    <w:tmpl w:val="5F4446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C275424"/>
    <w:multiLevelType w:val="hybridMultilevel"/>
    <w:tmpl w:val="42447D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F0868AD"/>
    <w:multiLevelType w:val="hybridMultilevel"/>
    <w:tmpl w:val="E1E823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B455411"/>
    <w:multiLevelType w:val="hybridMultilevel"/>
    <w:tmpl w:val="C3A8BAB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nsid w:val="58EF1773"/>
    <w:multiLevelType w:val="hybridMultilevel"/>
    <w:tmpl w:val="B1F0DC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DA9770B"/>
    <w:multiLevelType w:val="hybridMultilevel"/>
    <w:tmpl w:val="6CAC68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F9A60FB"/>
    <w:multiLevelType w:val="hybridMultilevel"/>
    <w:tmpl w:val="ABD492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6871BA6"/>
    <w:multiLevelType w:val="hybridMultilevel"/>
    <w:tmpl w:val="AD08BB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79A5D40"/>
    <w:multiLevelType w:val="hybridMultilevel"/>
    <w:tmpl w:val="5CB897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B17205F"/>
    <w:multiLevelType w:val="hybridMultilevel"/>
    <w:tmpl w:val="6BECA1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B4F097F"/>
    <w:multiLevelType w:val="hybridMultilevel"/>
    <w:tmpl w:val="5896C3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D9703E0"/>
    <w:multiLevelType w:val="hybridMultilevel"/>
    <w:tmpl w:val="CA4EA6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EEF27FD"/>
    <w:multiLevelType w:val="hybridMultilevel"/>
    <w:tmpl w:val="7DB85C5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751E553F"/>
    <w:multiLevelType w:val="hybridMultilevel"/>
    <w:tmpl w:val="E68C2F54"/>
    <w:lvl w:ilvl="0" w:tplc="F6A6FBB2">
      <w:start w:val="1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7CC1F84"/>
    <w:multiLevelType w:val="hybridMultilevel"/>
    <w:tmpl w:val="9154C4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7C1F149A"/>
    <w:multiLevelType w:val="hybridMultilevel"/>
    <w:tmpl w:val="FE26C0C0"/>
    <w:lvl w:ilvl="0" w:tplc="F6A6FBB2">
      <w:start w:val="1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D15654D"/>
    <w:multiLevelType w:val="hybridMultilevel"/>
    <w:tmpl w:val="1C24D8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7"/>
  </w:num>
  <w:num w:numId="4">
    <w:abstractNumId w:val="24"/>
  </w:num>
  <w:num w:numId="5">
    <w:abstractNumId w:val="21"/>
  </w:num>
  <w:num w:numId="6">
    <w:abstractNumId w:val="10"/>
  </w:num>
  <w:num w:numId="7">
    <w:abstractNumId w:val="22"/>
  </w:num>
  <w:num w:numId="8">
    <w:abstractNumId w:val="7"/>
  </w:num>
  <w:num w:numId="9">
    <w:abstractNumId w:val="2"/>
  </w:num>
  <w:num w:numId="10">
    <w:abstractNumId w:val="18"/>
  </w:num>
  <w:num w:numId="11">
    <w:abstractNumId w:val="15"/>
  </w:num>
  <w:num w:numId="12">
    <w:abstractNumId w:val="5"/>
  </w:num>
  <w:num w:numId="13">
    <w:abstractNumId w:val="23"/>
  </w:num>
  <w:num w:numId="14">
    <w:abstractNumId w:val="9"/>
  </w:num>
  <w:num w:numId="15">
    <w:abstractNumId w:val="20"/>
  </w:num>
  <w:num w:numId="16">
    <w:abstractNumId w:val="8"/>
  </w:num>
  <w:num w:numId="17">
    <w:abstractNumId w:val="4"/>
  </w:num>
  <w:num w:numId="18">
    <w:abstractNumId w:val="12"/>
  </w:num>
  <w:num w:numId="19">
    <w:abstractNumId w:val="25"/>
  </w:num>
  <w:num w:numId="20">
    <w:abstractNumId w:val="14"/>
  </w:num>
  <w:num w:numId="21">
    <w:abstractNumId w:val="13"/>
  </w:num>
  <w:num w:numId="22">
    <w:abstractNumId w:val="11"/>
  </w:num>
  <w:num w:numId="23">
    <w:abstractNumId w:val="19"/>
  </w:num>
  <w:num w:numId="24">
    <w:abstractNumId w:val="0"/>
  </w:num>
  <w:num w:numId="25">
    <w:abstractNumId w:val="26"/>
  </w:num>
  <w:num w:numId="26">
    <w:abstractNumId w:val="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30"/>
    <w:rsid w:val="000111B5"/>
    <w:rsid w:val="000821C5"/>
    <w:rsid w:val="000A3103"/>
    <w:rsid w:val="000C712C"/>
    <w:rsid w:val="000D614E"/>
    <w:rsid w:val="001153A6"/>
    <w:rsid w:val="00156864"/>
    <w:rsid w:val="00166900"/>
    <w:rsid w:val="00173700"/>
    <w:rsid w:val="00191141"/>
    <w:rsid w:val="001A0B1A"/>
    <w:rsid w:val="00234DD7"/>
    <w:rsid w:val="00247D8F"/>
    <w:rsid w:val="0025018D"/>
    <w:rsid w:val="002B1597"/>
    <w:rsid w:val="002E143E"/>
    <w:rsid w:val="00305764"/>
    <w:rsid w:val="003543BE"/>
    <w:rsid w:val="00374CEB"/>
    <w:rsid w:val="003A6DBA"/>
    <w:rsid w:val="003B1EA8"/>
    <w:rsid w:val="003B4012"/>
    <w:rsid w:val="00406E34"/>
    <w:rsid w:val="00450E1D"/>
    <w:rsid w:val="00452ABB"/>
    <w:rsid w:val="00464E94"/>
    <w:rsid w:val="004A4583"/>
    <w:rsid w:val="004E3BB2"/>
    <w:rsid w:val="005224ED"/>
    <w:rsid w:val="00522819"/>
    <w:rsid w:val="00546208"/>
    <w:rsid w:val="00564F89"/>
    <w:rsid w:val="005921B6"/>
    <w:rsid w:val="005C4BF6"/>
    <w:rsid w:val="005C6425"/>
    <w:rsid w:val="006478BD"/>
    <w:rsid w:val="006B55FC"/>
    <w:rsid w:val="006D0CA5"/>
    <w:rsid w:val="00703D1A"/>
    <w:rsid w:val="00733C3C"/>
    <w:rsid w:val="00740AA8"/>
    <w:rsid w:val="007C529A"/>
    <w:rsid w:val="00806AA4"/>
    <w:rsid w:val="00811D3E"/>
    <w:rsid w:val="00813FBC"/>
    <w:rsid w:val="008667D6"/>
    <w:rsid w:val="00891A63"/>
    <w:rsid w:val="008A2391"/>
    <w:rsid w:val="008A3FA3"/>
    <w:rsid w:val="008A6205"/>
    <w:rsid w:val="008C24D1"/>
    <w:rsid w:val="008F7FF5"/>
    <w:rsid w:val="009030A2"/>
    <w:rsid w:val="00903AC1"/>
    <w:rsid w:val="00904272"/>
    <w:rsid w:val="009506D7"/>
    <w:rsid w:val="00955D36"/>
    <w:rsid w:val="00986B55"/>
    <w:rsid w:val="009E3A8C"/>
    <w:rsid w:val="00A87686"/>
    <w:rsid w:val="00AD7161"/>
    <w:rsid w:val="00B055F0"/>
    <w:rsid w:val="00BC51EB"/>
    <w:rsid w:val="00BD2628"/>
    <w:rsid w:val="00C22AD8"/>
    <w:rsid w:val="00C25440"/>
    <w:rsid w:val="00C55892"/>
    <w:rsid w:val="00C604E5"/>
    <w:rsid w:val="00C83660"/>
    <w:rsid w:val="00C97460"/>
    <w:rsid w:val="00CB2A0C"/>
    <w:rsid w:val="00CF2E17"/>
    <w:rsid w:val="00D24159"/>
    <w:rsid w:val="00D7310B"/>
    <w:rsid w:val="00DE5330"/>
    <w:rsid w:val="00E80ED3"/>
    <w:rsid w:val="00EA2275"/>
    <w:rsid w:val="00EA31BB"/>
    <w:rsid w:val="00EA3FA9"/>
    <w:rsid w:val="00F03F50"/>
    <w:rsid w:val="00F0746A"/>
    <w:rsid w:val="00F117E1"/>
    <w:rsid w:val="00F13EB4"/>
    <w:rsid w:val="00F2099A"/>
    <w:rsid w:val="00F720F6"/>
    <w:rsid w:val="00FE5FCA"/>
    <w:rsid w:val="00FF22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5449E-8014-4940-9411-08229B51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E5330"/>
    <w:pPr>
      <w:spacing w:after="0" w:line="240" w:lineRule="auto"/>
    </w:pPr>
  </w:style>
  <w:style w:type="paragraph" w:styleId="Lijstalinea">
    <w:name w:val="List Paragraph"/>
    <w:basedOn w:val="Standaard"/>
    <w:uiPriority w:val="34"/>
    <w:qFormat/>
    <w:rsid w:val="00450E1D"/>
    <w:pPr>
      <w:ind w:left="720"/>
      <w:contextualSpacing/>
    </w:pPr>
  </w:style>
  <w:style w:type="table" w:styleId="Tabelraster">
    <w:name w:val="Table Grid"/>
    <w:basedOn w:val="Standaardtabel"/>
    <w:uiPriority w:val="39"/>
    <w:rsid w:val="00450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licht">
    <w:name w:val="Grid Table 1 Light"/>
    <w:basedOn w:val="Standaardtabel"/>
    <w:uiPriority w:val="46"/>
    <w:rsid w:val="00CB2A0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rasterlicht">
    <w:name w:val="Grid Table Light"/>
    <w:basedOn w:val="Standaardtabel"/>
    <w:uiPriority w:val="40"/>
    <w:rsid w:val="008A620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ptekst">
    <w:name w:val="header"/>
    <w:basedOn w:val="Standaard"/>
    <w:link w:val="KoptekstChar"/>
    <w:uiPriority w:val="99"/>
    <w:unhideWhenUsed/>
    <w:rsid w:val="008A62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6205"/>
  </w:style>
  <w:style w:type="paragraph" w:styleId="Voettekst">
    <w:name w:val="footer"/>
    <w:basedOn w:val="Standaard"/>
    <w:link w:val="VoettekstChar"/>
    <w:uiPriority w:val="99"/>
    <w:unhideWhenUsed/>
    <w:rsid w:val="008A62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6205"/>
  </w:style>
  <w:style w:type="table" w:styleId="Rastertabel2-Accent6">
    <w:name w:val="Grid Table 2 Accent 6"/>
    <w:basedOn w:val="Standaardtabel"/>
    <w:uiPriority w:val="47"/>
    <w:rsid w:val="008C24D1"/>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1802</TotalTime>
  <Pages>7</Pages>
  <Words>2590</Words>
  <Characters>14245</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cp:lastModifiedBy>
  <cp:revision>79</cp:revision>
  <dcterms:created xsi:type="dcterms:W3CDTF">2016-05-28T11:32:00Z</dcterms:created>
  <dcterms:modified xsi:type="dcterms:W3CDTF">2016-05-29T17:44:00Z</dcterms:modified>
</cp:coreProperties>
</file>