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F7" w:rsidRDefault="00E62603" w:rsidP="00E62603">
      <w:pPr>
        <w:pStyle w:val="Geenafstand"/>
        <w:rPr>
          <w:sz w:val="28"/>
          <w:u w:val="single"/>
        </w:rPr>
      </w:pPr>
      <w:bookmarkStart w:id="0" w:name="_GoBack"/>
      <w:bookmarkEnd w:id="0"/>
      <w:r w:rsidRPr="00E62603">
        <w:rPr>
          <w:sz w:val="28"/>
          <w:u w:val="single"/>
        </w:rPr>
        <w:t xml:space="preserve">Samenvatting economie Kleding </w:t>
      </w:r>
    </w:p>
    <w:p w:rsidR="00E62603" w:rsidRDefault="00E62603" w:rsidP="00E62603">
      <w:pPr>
        <w:pStyle w:val="Geenafstand"/>
        <w:rPr>
          <w:sz w:val="28"/>
          <w:u w:val="single"/>
        </w:rPr>
      </w:pPr>
      <w:r>
        <w:rPr>
          <w:sz w:val="28"/>
          <w:u w:val="single"/>
        </w:rPr>
        <w:t>H.2 Op zoek naar een spijkerbroek</w:t>
      </w:r>
    </w:p>
    <w:p w:rsidR="00E62603" w:rsidRDefault="00E62603" w:rsidP="00E62603">
      <w:pPr>
        <w:pStyle w:val="Geenafstand"/>
      </w:pPr>
      <w:r>
        <w:rPr>
          <w:u w:val="single"/>
        </w:rPr>
        <w:t>Vraaglijnen:</w:t>
      </w:r>
      <w:r>
        <w:rPr>
          <w:u w:val="single"/>
        </w:rPr>
        <w:br/>
      </w:r>
      <w:r>
        <w:rPr>
          <w:b/>
        </w:rPr>
        <w:t>individuele vraaglijn</w:t>
      </w:r>
      <w:r>
        <w:t xml:space="preserve"> geeft aan hoeveel van een product een individu wil kopen bij een bepaalde prijs</w:t>
      </w:r>
    </w:p>
    <w:p w:rsidR="00E62603" w:rsidRDefault="00E62603" w:rsidP="00E62603">
      <w:pPr>
        <w:pStyle w:val="Geenafstand"/>
      </w:pPr>
      <w:r>
        <w:rPr>
          <w:b/>
        </w:rPr>
        <w:t>Collectieve vraaglijn</w:t>
      </w:r>
      <w:r>
        <w:t xml:space="preserve"> geeft de totale gevraagde hoeveelheid naar een product van alle consumenten samen</w:t>
      </w:r>
    </w:p>
    <w:p w:rsidR="00E62603" w:rsidRDefault="00E62603" w:rsidP="00E62603">
      <w:pPr>
        <w:pStyle w:val="Geenafstand"/>
      </w:pPr>
      <w:r>
        <w:rPr>
          <w:noProof/>
          <w:lang w:eastAsia="nl-NL"/>
        </w:rPr>
        <w:drawing>
          <wp:inline distT="0" distB="0" distL="0" distR="0">
            <wp:extent cx="3246120" cy="23926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120" cy="2392680"/>
                    </a:xfrm>
                    <a:prstGeom prst="rect">
                      <a:avLst/>
                    </a:prstGeom>
                    <a:noFill/>
                    <a:ln>
                      <a:noFill/>
                    </a:ln>
                  </pic:spPr>
                </pic:pic>
              </a:graphicData>
            </a:graphic>
          </wp:inline>
        </w:drawing>
      </w:r>
    </w:p>
    <w:p w:rsidR="00E62603" w:rsidRDefault="00E62603" w:rsidP="00E62603">
      <w:pPr>
        <w:pStyle w:val="Geenafstand"/>
      </w:pPr>
      <w:r>
        <w:t xml:space="preserve">Er is een negatief verband: prijs </w:t>
      </w:r>
      <w:r>
        <w:sym w:font="Wingdings 3" w:char="F023"/>
      </w:r>
      <w:r>
        <w:t xml:space="preserve"> -&gt; vraag </w:t>
      </w:r>
      <w:r>
        <w:sym w:font="Wingdings 3" w:char="F024"/>
      </w:r>
      <w:r>
        <w:t xml:space="preserve">. Hierbij geldt de </w:t>
      </w:r>
      <w:r>
        <w:rPr>
          <w:b/>
        </w:rPr>
        <w:t>ceteris-paribus voorwaarde</w:t>
      </w:r>
      <w:r>
        <w:t xml:space="preserve">: de veronderstelling dat de andere factoren die de vraag beïnvloeden constant blijven. </w:t>
      </w:r>
    </w:p>
    <w:p w:rsidR="00E62603" w:rsidRDefault="00E62603" w:rsidP="00E62603">
      <w:pPr>
        <w:pStyle w:val="Geenafstand"/>
      </w:pPr>
      <w:r>
        <w:t xml:space="preserve">Er is een verandering over/ langs de lijn als de vraag veranderd door alleen een prijsverandering (hierbij geldt ceteris-paribus) </w:t>
      </w:r>
    </w:p>
    <w:p w:rsidR="00E62603" w:rsidRDefault="00E62603" w:rsidP="00E62603">
      <w:pPr>
        <w:pStyle w:val="Geenafstand"/>
      </w:pPr>
      <w:r>
        <w:t xml:space="preserve">Verschuiving van de lijn = lijn verschuift naar links/rechts is als de vraag veranderd door andere invloeden dan de prijs. Bij de dezelfde prijs wordt er meer/ minder aangeboden. </w:t>
      </w:r>
    </w:p>
    <w:p w:rsidR="00E62603" w:rsidRDefault="00E62603" w:rsidP="00E62603">
      <w:pPr>
        <w:pStyle w:val="Geenafstand"/>
        <w:rPr>
          <w:u w:val="single"/>
        </w:rPr>
      </w:pPr>
    </w:p>
    <w:p w:rsidR="00E62603" w:rsidRDefault="00E62603" w:rsidP="00E62603">
      <w:pPr>
        <w:pStyle w:val="Geenafstand"/>
      </w:pPr>
      <w:r>
        <w:rPr>
          <w:u w:val="single"/>
        </w:rPr>
        <w:t>Elasticiteit:</w:t>
      </w:r>
      <w:r>
        <w:rPr>
          <w:u w:val="single"/>
        </w:rPr>
        <w:br/>
      </w:r>
      <w:r w:rsidRPr="00412604">
        <w:rPr>
          <w:i/>
        </w:rPr>
        <w:t>algemeen</w:t>
      </w:r>
      <w:r>
        <w:t xml:space="preserve">: elasticiteit </w:t>
      </w:r>
      <w:r w:rsidR="00412604">
        <w:t xml:space="preserve">(Ev) </w:t>
      </w:r>
      <w:r>
        <w:t xml:space="preserve">laat zien hoe sterk iets reageert (gevolg) als iets anders veranderd (oorzaak) </w:t>
      </w:r>
    </w:p>
    <w:p w:rsidR="00CA7D53" w:rsidRPr="00CA7D53" w:rsidRDefault="00D832F5" w:rsidP="00D832F5">
      <w:pPr>
        <w:pStyle w:val="Geenafstand"/>
        <w:rPr>
          <w:u w:val="single"/>
        </w:rPr>
      </w:pPr>
      <w:r>
        <w:t xml:space="preserve">Ev = </w:t>
      </w:r>
      <w:r w:rsidR="00E62603">
        <w:rPr>
          <w:u w:val="single"/>
        </w:rPr>
        <w:t>% verandering gevolg</w:t>
      </w:r>
      <w:r w:rsidR="00CA7D53">
        <w:rPr>
          <w:u w:val="single"/>
        </w:rPr>
        <w:t>___</w:t>
      </w:r>
      <w:r w:rsidR="00CA7D53">
        <w:tab/>
        <w:t xml:space="preserve">dus prijselasticiteit:  </w:t>
      </w:r>
      <w:r w:rsidR="00CA7D53">
        <w:rPr>
          <w:u w:val="single"/>
        </w:rPr>
        <w:t>% verandering gevraagde hoeveelheid</w:t>
      </w:r>
    </w:p>
    <w:p w:rsidR="00E62603" w:rsidRDefault="00D832F5" w:rsidP="00E62603">
      <w:pPr>
        <w:pStyle w:val="Geenafstand"/>
      </w:pPr>
      <w:r>
        <w:t xml:space="preserve">           </w:t>
      </w:r>
      <w:r w:rsidR="00E62603">
        <w:t>% verandering oorzaak</w:t>
      </w:r>
      <w:r w:rsidR="00CA7D53">
        <w:tab/>
      </w:r>
      <w:r w:rsidR="00CA7D53">
        <w:tab/>
      </w:r>
      <w:r w:rsidR="00CA7D53">
        <w:tab/>
      </w:r>
      <w:r w:rsidR="00CA7D53">
        <w:tab/>
        <w:t xml:space="preserve">       % verandering prijs </w:t>
      </w:r>
    </w:p>
    <w:p w:rsidR="00D832F5" w:rsidRDefault="00D832F5" w:rsidP="00E62603">
      <w:pPr>
        <w:pStyle w:val="Geenafstand"/>
      </w:pPr>
      <w:r>
        <w:t>De prijselasticiteit geeft aan met hoeveel procent de vraag veranderd als de prijs met 1 % stijgt</w:t>
      </w:r>
    </w:p>
    <w:p w:rsidR="00D832F5" w:rsidRDefault="00D832F5" w:rsidP="00D832F5">
      <w:pPr>
        <w:pStyle w:val="Geenafstand"/>
      </w:pPr>
      <w:r>
        <w:t>Ev &lt; -1 : goed is elastisch, vraag veranderd sterk op prijsstijging,  neemt daarom af</w:t>
      </w:r>
    </w:p>
    <w:p w:rsidR="00D832F5" w:rsidRDefault="00D832F5" w:rsidP="00D832F5">
      <w:pPr>
        <w:pStyle w:val="Geenafstand"/>
      </w:pPr>
      <w:r>
        <w:t>Ev tussen -1 en 0: vraag neemt niet heel sterk af bij prijsstijging, inelastisch</w:t>
      </w:r>
    </w:p>
    <w:p w:rsidR="00D832F5" w:rsidRDefault="00D832F5" w:rsidP="00D832F5">
      <w:pPr>
        <w:pStyle w:val="Geenafstand"/>
      </w:pPr>
      <w:r>
        <w:t>Ev=0: vraag is volledig inelastisch en reageert dus niet op een prijsstijging</w:t>
      </w:r>
    </w:p>
    <w:p w:rsidR="00D832F5" w:rsidRDefault="00D832F5" w:rsidP="00D832F5">
      <w:pPr>
        <w:pStyle w:val="Geenafstand"/>
      </w:pPr>
      <w:r>
        <w:t>Ev tussen 0 en 1: vraag neemt toe bij prijsstijging, maar niet heel sterk, dus inelastisch. Dit gebeurt alleen bij statusgoederen (kunst)</w:t>
      </w:r>
    </w:p>
    <w:p w:rsidR="00D832F5" w:rsidRDefault="00D832F5" w:rsidP="00D832F5">
      <w:pPr>
        <w:pStyle w:val="Geenafstand"/>
      </w:pPr>
      <w:r>
        <w:t xml:space="preserve">Ev&gt; 1: vraag neemt sterk toe bij prijsstijging, elastisch </w:t>
      </w:r>
    </w:p>
    <w:p w:rsidR="00D832F5" w:rsidRDefault="00D832F5" w:rsidP="00D832F5">
      <w:pPr>
        <w:pStyle w:val="Geenafstand"/>
      </w:pPr>
      <w:r>
        <w:t>Prijselasticiteit afhankelijk van:</w:t>
      </w:r>
    </w:p>
    <w:p w:rsidR="00D832F5" w:rsidRDefault="00D832F5" w:rsidP="00D832F5">
      <w:pPr>
        <w:pStyle w:val="Geenafstand"/>
        <w:numPr>
          <w:ilvl w:val="0"/>
          <w:numId w:val="6"/>
        </w:numPr>
      </w:pPr>
      <w:r>
        <w:t xml:space="preserve">Of er substitutiegoederen zijn: als mensen eenvoudig kunnen switchen is de verandering in vraag groot bij een kleine prijsverandering (prijselastisch) </w:t>
      </w:r>
    </w:p>
    <w:p w:rsidR="00D832F5" w:rsidRDefault="00D832F5" w:rsidP="00D832F5">
      <w:pPr>
        <w:pStyle w:val="Geenafstand"/>
        <w:numPr>
          <w:ilvl w:val="0"/>
          <w:numId w:val="6"/>
        </w:numPr>
      </w:pPr>
      <w:r>
        <w:t>De termijn die je bekijkt: op korte termijn is het moeilijker switchen, dus elasticiteit laag. Op lange termijn makkelijker, dus hoger</w:t>
      </w:r>
    </w:p>
    <w:p w:rsidR="00D832F5" w:rsidRDefault="00D832F5" w:rsidP="00D832F5">
      <w:pPr>
        <w:pStyle w:val="Geenafstand"/>
        <w:numPr>
          <w:ilvl w:val="0"/>
          <w:numId w:val="6"/>
        </w:numPr>
      </w:pPr>
      <w:r>
        <w:t xml:space="preserve">Soort goed: </w:t>
      </w:r>
      <w:r w:rsidRPr="00E3530C">
        <w:t>primaire goederen</w:t>
      </w:r>
      <w:r>
        <w:t xml:space="preserve"> moeten mensen blijven kopen, dus vaak prijsinelastisch. </w:t>
      </w:r>
      <w:r w:rsidRPr="00E3530C">
        <w:t>Luxe goederen</w:t>
      </w:r>
      <w:r>
        <w:t xml:space="preserve"> zijn juist prijselastisch </w:t>
      </w:r>
    </w:p>
    <w:p w:rsidR="00E3530C" w:rsidRPr="00E3530C" w:rsidRDefault="00E3530C" w:rsidP="00E3530C">
      <w:pPr>
        <w:pStyle w:val="Geenafstand"/>
        <w:rPr>
          <w:i/>
        </w:rPr>
      </w:pPr>
      <w:r>
        <w:rPr>
          <w:i/>
        </w:rPr>
        <w:t>Prijselasticiteit en omzet:</w:t>
      </w:r>
    </w:p>
    <w:p w:rsidR="0055654C" w:rsidRDefault="00CD11FA" w:rsidP="00E3530C">
      <w:pPr>
        <w:pStyle w:val="Geenafstand"/>
      </w:pPr>
      <w:r w:rsidRPr="00E3530C">
        <w:t>Prijselastisch goed (Ev &lt; -1)</w:t>
      </w:r>
      <w:r w:rsidR="00E3530C">
        <w:t xml:space="preserve">: procentuele daling afzet&gt; procentuele stijging prijs: afzet neemt harder af dan dat de prijs stijgt-&gt; minder omzet als de prijs omhoog gaat. </w:t>
      </w:r>
    </w:p>
    <w:p w:rsidR="00E3530C" w:rsidRPr="00E3530C" w:rsidRDefault="00E3530C" w:rsidP="00E3530C">
      <w:pPr>
        <w:pStyle w:val="Geenafstand"/>
      </w:pPr>
      <w:r>
        <w:t xml:space="preserve">Prijsinelastisch goed (Ev tussen 0 en -1): procentuele daling afzet &lt; procentuele stijging prijs: afzet neemt minder hard af dan dat de prijs stijgt -&gt; meer omzet als de prijs omhoog gaat </w:t>
      </w:r>
    </w:p>
    <w:p w:rsidR="00CA7D53" w:rsidRDefault="00CA7D53" w:rsidP="00E62603"/>
    <w:p w:rsidR="00E3530C" w:rsidRDefault="00E3530C" w:rsidP="00E3530C">
      <w:pPr>
        <w:pStyle w:val="Geenafstand"/>
        <w:rPr>
          <w:i/>
        </w:rPr>
      </w:pPr>
      <w:r w:rsidRPr="00E3530C">
        <w:rPr>
          <w:i/>
        </w:rPr>
        <w:t>Kruis</w:t>
      </w:r>
      <w:r>
        <w:rPr>
          <w:i/>
        </w:rPr>
        <w:t>e</w:t>
      </w:r>
      <w:r w:rsidRPr="00E3530C">
        <w:rPr>
          <w:i/>
        </w:rPr>
        <w:t>lingse prijselasticiteit:</w:t>
      </w:r>
    </w:p>
    <w:p w:rsidR="00E3530C" w:rsidRDefault="00E3530C" w:rsidP="00E3530C">
      <w:pPr>
        <w:pStyle w:val="Geenafstand"/>
      </w:pPr>
      <w:r>
        <w:t xml:space="preserve">Kruiselingse prijselasticiteit van de vraag (Ek) geeft weer hoe sterk de vraag naar het ene goed reageert op een prijsverandering van een ander goed. </w:t>
      </w:r>
    </w:p>
    <w:p w:rsidR="00E3530C" w:rsidRDefault="00E3530C" w:rsidP="00E3530C">
      <w:pPr>
        <w:pStyle w:val="Geenafstand"/>
        <w:rPr>
          <w:u w:val="single"/>
        </w:rPr>
      </w:pPr>
      <w:r>
        <w:t xml:space="preserve">Ek= </w:t>
      </w:r>
      <w:r>
        <w:rPr>
          <w:u w:val="single"/>
        </w:rPr>
        <w:t>% verandering v.d. vraag naar product B</w:t>
      </w:r>
    </w:p>
    <w:p w:rsidR="00E3530C" w:rsidRDefault="00E3530C" w:rsidP="00E3530C">
      <w:pPr>
        <w:pStyle w:val="Geenafstand"/>
      </w:pPr>
      <w:r>
        <w:t xml:space="preserve">         % verandering v.d. prijs van product A</w:t>
      </w:r>
    </w:p>
    <w:p w:rsidR="00E3530C" w:rsidRDefault="00E3530C" w:rsidP="00E3530C">
      <w:pPr>
        <w:pStyle w:val="Geenafstand"/>
      </w:pPr>
      <w:r>
        <w:rPr>
          <w:b/>
        </w:rPr>
        <w:t>Complementaire goederen</w:t>
      </w:r>
      <w:r>
        <w:t xml:space="preserve"> zijn goederen die elkaar aanvullen. Het ene product is nodig bij gebruik van het andere product -&gt; prijs product A </w:t>
      </w:r>
      <w:r>
        <w:sym w:font="Wingdings 3" w:char="F023"/>
      </w:r>
      <w:r>
        <w:t xml:space="preserve"> -&gt; zowel vraag product A als vraag product B </w:t>
      </w:r>
      <w:r>
        <w:sym w:font="Wingdings 3" w:char="F024"/>
      </w:r>
      <w:r>
        <w:t xml:space="preserve"> -&gt; daarom hebben complementaire goederen een negatieve kruiselingse prijselasticiteit</w:t>
      </w:r>
    </w:p>
    <w:p w:rsidR="00E3530C" w:rsidRDefault="00E3530C" w:rsidP="00E3530C">
      <w:pPr>
        <w:pStyle w:val="Geenafstand"/>
      </w:pPr>
      <w:r>
        <w:rPr>
          <w:b/>
        </w:rPr>
        <w:t>Substitutiegoederen</w:t>
      </w:r>
      <w:r>
        <w:t xml:space="preserve"> zijn goederen die als vervanger voor elkaar worden gezien. </w:t>
      </w:r>
      <w:r w:rsidR="00412604">
        <w:t xml:space="preserve">-&gt; prijsstijging product A-&gt; vraag product B </w:t>
      </w:r>
      <w:r w:rsidR="00412604">
        <w:sym w:font="Wingdings 3" w:char="F023"/>
      </w:r>
      <w:r w:rsidR="00412604">
        <w:t xml:space="preserve"> -&gt; daarom positieve kruiselingse prijselasticiteit</w:t>
      </w:r>
    </w:p>
    <w:p w:rsidR="00412604" w:rsidRDefault="00412604" w:rsidP="00E3530C">
      <w:pPr>
        <w:pStyle w:val="Geenafstand"/>
      </w:pPr>
    </w:p>
    <w:p w:rsidR="00412604" w:rsidRDefault="00412604" w:rsidP="00E3530C">
      <w:pPr>
        <w:pStyle w:val="Geenafstand"/>
      </w:pPr>
      <w:r>
        <w:rPr>
          <w:i/>
        </w:rPr>
        <w:t>Inkomenselasticiteit:</w:t>
      </w:r>
      <w:r>
        <w:rPr>
          <w:i/>
        </w:rPr>
        <w:br/>
      </w:r>
      <w:r>
        <w:t xml:space="preserve">vraag naar producten is ook afhankelijk van het inkomen (Y). </w:t>
      </w:r>
    </w:p>
    <w:p w:rsidR="00412604" w:rsidRDefault="00412604" w:rsidP="00E3530C">
      <w:pPr>
        <w:pStyle w:val="Geenafstand"/>
        <w:rPr>
          <w:u w:val="single"/>
        </w:rPr>
      </w:pPr>
      <w:r>
        <w:t xml:space="preserve">Ey= </w:t>
      </w:r>
      <w:r>
        <w:rPr>
          <w:u w:val="single"/>
        </w:rPr>
        <w:t>% verandering van de vraag</w:t>
      </w:r>
    </w:p>
    <w:p w:rsidR="00412604" w:rsidRDefault="00412604" w:rsidP="00E3530C">
      <w:pPr>
        <w:pStyle w:val="Geenafstand"/>
      </w:pPr>
      <w:r>
        <w:t xml:space="preserve">        % verandering Y</w:t>
      </w:r>
    </w:p>
    <w:p w:rsidR="00412604" w:rsidRPr="00412604" w:rsidRDefault="00412604" w:rsidP="00E3530C">
      <w:pPr>
        <w:pStyle w:val="Geenafstand"/>
      </w:pPr>
      <w:r>
        <w:t xml:space="preserve">Uitkomst geeft aan met hoeveel % de vraag verandert als het inkomen met 1 % toeneemt </w:t>
      </w:r>
    </w:p>
    <w:p w:rsidR="00412604" w:rsidRDefault="00412604" w:rsidP="00E3530C">
      <w:pPr>
        <w:pStyle w:val="Geenafstand"/>
        <w:rPr>
          <w:b/>
        </w:rPr>
      </w:pPr>
      <w:r>
        <w:rPr>
          <w:u w:val="single"/>
        </w:rPr>
        <w:br/>
      </w:r>
      <w:r>
        <w:t xml:space="preserve">normale goederen: je koopt meer als je inkomen stijgt. Verdeeld in </w:t>
      </w:r>
      <w:r>
        <w:rPr>
          <w:b/>
        </w:rPr>
        <w:t>primaire goederen</w:t>
      </w:r>
      <w:r>
        <w:t xml:space="preserve"> en </w:t>
      </w:r>
      <w:r>
        <w:rPr>
          <w:b/>
        </w:rPr>
        <w:t xml:space="preserve">luxe goederen. </w:t>
      </w:r>
    </w:p>
    <w:p w:rsidR="00412604" w:rsidRDefault="00412604" w:rsidP="00E3530C">
      <w:pPr>
        <w:pStyle w:val="Geenafstand"/>
      </w:pPr>
      <w:r>
        <w:rPr>
          <w:b/>
        </w:rPr>
        <w:t>Primaire goederen</w:t>
      </w:r>
      <w:r>
        <w:t xml:space="preserve">: goederen die we nodig hebben om te kunnen leven. Vraag stijgt als inkomen stijgt, maar niet heel sterk. Bij het </w:t>
      </w:r>
      <w:r>
        <w:rPr>
          <w:b/>
        </w:rPr>
        <w:t>verzadigingsinkomen</w:t>
      </w:r>
      <w:r>
        <w:t xml:space="preserve"> stopt het stijgen van de vraag. </w:t>
      </w:r>
    </w:p>
    <w:p w:rsidR="00412604" w:rsidRDefault="00412604" w:rsidP="00E3530C">
      <w:pPr>
        <w:pStyle w:val="Geenafstand"/>
      </w:pPr>
      <w:r>
        <w:t xml:space="preserve">Ey tussen 0 en 1 </w:t>
      </w:r>
    </w:p>
    <w:p w:rsidR="00412604" w:rsidRDefault="00412604" w:rsidP="00412604">
      <w:pPr>
        <w:pStyle w:val="Geenafstand"/>
      </w:pPr>
      <w:r>
        <w:rPr>
          <w:b/>
        </w:rPr>
        <w:t>Luxe goederen</w:t>
      </w:r>
      <w:r>
        <w:t xml:space="preserve">: goederen die we niet per se nodig hebben. Daarom pas gekocht vanaf het </w:t>
      </w:r>
      <w:r>
        <w:rPr>
          <w:b/>
        </w:rPr>
        <w:t>drempelinkomen</w:t>
      </w:r>
      <w:r>
        <w:t>. Vraag reageert sterk op inkomensveranderingen. Ey&gt; 1</w:t>
      </w:r>
    </w:p>
    <w:p w:rsidR="00412604" w:rsidRDefault="00412604" w:rsidP="00412604">
      <w:pPr>
        <w:pStyle w:val="Geenafstand"/>
      </w:pPr>
      <w:r>
        <w:rPr>
          <w:b/>
        </w:rPr>
        <w:t>Inferieure goederen</w:t>
      </w:r>
      <w:r>
        <w:t>: van deze goederen neemt de vraag af als het inkomen stijgt, omdat de consument vervangende producten kan aanschaffen (vb. gehakt). Er is een negatieve inkomenselasticiteit: Ey &lt; 0</w:t>
      </w:r>
    </w:p>
    <w:p w:rsidR="007048C1" w:rsidRDefault="007048C1" w:rsidP="00412604">
      <w:pPr>
        <w:pStyle w:val="Geenafstand"/>
      </w:pPr>
      <w:r>
        <w:rPr>
          <w:noProof/>
          <w:lang w:eastAsia="nl-NL"/>
        </w:rPr>
        <w:drawing>
          <wp:inline distT="0" distB="0" distL="0" distR="0">
            <wp:extent cx="5753100" cy="21564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2156460"/>
                    </a:xfrm>
                    <a:prstGeom prst="rect">
                      <a:avLst/>
                    </a:prstGeom>
                    <a:noFill/>
                    <a:ln>
                      <a:noFill/>
                    </a:ln>
                  </pic:spPr>
                </pic:pic>
              </a:graphicData>
            </a:graphic>
          </wp:inline>
        </w:drawing>
      </w:r>
    </w:p>
    <w:p w:rsidR="007048C1" w:rsidRDefault="003723E1" w:rsidP="00412604">
      <w:pPr>
        <w:pStyle w:val="Geenafstand"/>
        <w:rPr>
          <w:sz w:val="28"/>
          <w:u w:val="single"/>
        </w:rPr>
      </w:pPr>
      <w:r>
        <w:rPr>
          <w:sz w:val="28"/>
          <w:u w:val="single"/>
        </w:rPr>
        <w:t>H.3 Spijkerbroeken te koop</w:t>
      </w:r>
    </w:p>
    <w:p w:rsidR="003723E1" w:rsidRDefault="00A00D18" w:rsidP="00412604">
      <w:pPr>
        <w:pStyle w:val="Geenafstand"/>
      </w:pPr>
      <w:r>
        <w:t xml:space="preserve">Een </w:t>
      </w:r>
      <w:r>
        <w:rPr>
          <w:b/>
        </w:rPr>
        <w:t>bedrijfskolom</w:t>
      </w:r>
      <w:r>
        <w:t xml:space="preserve"> omvat de schakels die nodig zijn bij de productie van een goed. </w:t>
      </w:r>
    </w:p>
    <w:p w:rsidR="00A00D18" w:rsidRDefault="00A00D18" w:rsidP="00412604">
      <w:pPr>
        <w:pStyle w:val="Geenafstand"/>
      </w:pPr>
      <w:r>
        <w:rPr>
          <w:b/>
        </w:rPr>
        <w:t>Specialisatie</w:t>
      </w:r>
      <w:r>
        <w:t xml:space="preserve">= een bedrijf stoot activiteiten af naar een andere bedrijfskolom. Een winkel gaat zich op één doelgroep richten. </w:t>
      </w:r>
    </w:p>
    <w:p w:rsidR="00A00D18" w:rsidRDefault="00A00D18" w:rsidP="00412604">
      <w:pPr>
        <w:pStyle w:val="Geenafstand"/>
      </w:pPr>
      <w:r>
        <w:rPr>
          <w:b/>
        </w:rPr>
        <w:t>Parallellisatie</w:t>
      </w:r>
      <w:r>
        <w:t>= een bedrijf is in verschillende bedrijfskolommen actief. Denk: Hema, Bijenkorf</w:t>
      </w:r>
    </w:p>
    <w:p w:rsidR="00A00D18" w:rsidRPr="00A00D18" w:rsidRDefault="00A00D18" w:rsidP="00412604">
      <w:pPr>
        <w:pStyle w:val="Geenafstand"/>
      </w:pPr>
      <w:r>
        <w:rPr>
          <w:b/>
        </w:rPr>
        <w:t>Integratie</w:t>
      </w:r>
      <w:r>
        <w:t xml:space="preserve">= als bedrijven meerdere schakels uit de eigen bedrijfskolom omvatten/ overnemen. Gebeurt vooral als er sprake is over kwaliteit/betrouwbaarheid v.d. leverancier, of als transactiekosten erg hoog zijn-&gt; als marktprijs+transactiekosten&gt;productiekosten is het voordeliger product zelf te produceren. </w:t>
      </w:r>
    </w:p>
    <w:p w:rsidR="00A00D18" w:rsidRDefault="00A00D18" w:rsidP="00412604">
      <w:pPr>
        <w:pStyle w:val="Geenafstand"/>
      </w:pPr>
      <w:r>
        <w:rPr>
          <w:b/>
        </w:rPr>
        <w:t>Differentiatie</w:t>
      </w:r>
      <w:r>
        <w:t xml:space="preserve">= het afstoten van een productiefase </w:t>
      </w:r>
    </w:p>
    <w:p w:rsidR="00A00D18" w:rsidRDefault="00A00D18" w:rsidP="00412604">
      <w:pPr>
        <w:pStyle w:val="Geenafstand"/>
      </w:pPr>
      <w:r>
        <w:rPr>
          <w:b/>
        </w:rPr>
        <w:lastRenderedPageBreak/>
        <w:t>Verzonken kosten</w:t>
      </w:r>
      <w:r>
        <w:t xml:space="preserve">= kosten die niet meer terug te verdienen zijn (omdat machine bv. maar voor één doel gebruikt kan worden). </w:t>
      </w:r>
    </w:p>
    <w:p w:rsidR="00A00D18" w:rsidRDefault="00A00D18" w:rsidP="00412604">
      <w:pPr>
        <w:pStyle w:val="Geenafstand"/>
      </w:pPr>
      <w:r>
        <w:t xml:space="preserve">Een </w:t>
      </w:r>
      <w:r>
        <w:rPr>
          <w:b/>
        </w:rPr>
        <w:t>berovingsprobleem/ hold-upprobleem</w:t>
      </w:r>
      <w:r>
        <w:t xml:space="preserve"> = als bij een samenwerking de ene partij meer investeert dan de andere partij -&gt; machtsverhoudingen veranderen. Kan een rede zijn voor integratie. </w:t>
      </w:r>
    </w:p>
    <w:p w:rsidR="00A00D18" w:rsidRDefault="00A00D18" w:rsidP="00412604">
      <w:pPr>
        <w:pStyle w:val="Geenafstand"/>
      </w:pPr>
    </w:p>
    <w:p w:rsidR="00A00D18" w:rsidRPr="00237A3C" w:rsidRDefault="00237A3C" w:rsidP="00412604">
      <w:pPr>
        <w:pStyle w:val="Geenafstand"/>
      </w:pPr>
      <w:r w:rsidRPr="00237A3C">
        <w:t>Totale kosten (TK)</w:t>
      </w:r>
      <w:r>
        <w:t>= alle kosten samen</w:t>
      </w:r>
    </w:p>
    <w:p w:rsidR="00237A3C" w:rsidRPr="00237A3C" w:rsidRDefault="00237A3C" w:rsidP="00412604">
      <w:pPr>
        <w:pStyle w:val="Geenafstand"/>
      </w:pPr>
      <w:r w:rsidRPr="00237A3C">
        <w:t xml:space="preserve">Totale opbrengt (TO)= omzet </w:t>
      </w:r>
      <w:r>
        <w:t xml:space="preserve"> = P x q </w:t>
      </w:r>
    </w:p>
    <w:p w:rsidR="00237A3C" w:rsidRPr="00237A3C" w:rsidRDefault="00237A3C" w:rsidP="00412604">
      <w:pPr>
        <w:pStyle w:val="Geenafstand"/>
      </w:pPr>
      <w:proofErr w:type="spellStart"/>
      <w:r w:rsidRPr="009C08C2">
        <w:rPr>
          <w:lang w:val="en-AU"/>
        </w:rPr>
        <w:t>Totale</w:t>
      </w:r>
      <w:proofErr w:type="spellEnd"/>
      <w:r w:rsidRPr="009C08C2">
        <w:rPr>
          <w:lang w:val="en-AU"/>
        </w:rPr>
        <w:t xml:space="preserve"> </w:t>
      </w:r>
      <w:proofErr w:type="spellStart"/>
      <w:r w:rsidRPr="009C08C2">
        <w:rPr>
          <w:lang w:val="en-AU"/>
        </w:rPr>
        <w:t>winst</w:t>
      </w:r>
      <w:proofErr w:type="spellEnd"/>
      <w:r w:rsidRPr="009C08C2">
        <w:rPr>
          <w:lang w:val="en-AU"/>
        </w:rPr>
        <w:t xml:space="preserve"> (TW)= = TO-TK. </w:t>
      </w:r>
      <w:r w:rsidRPr="00237A3C">
        <w:t>Positief-&gt; winst. Negatief -&gt; verlies</w:t>
      </w:r>
    </w:p>
    <w:p w:rsidR="00237A3C" w:rsidRPr="00237A3C" w:rsidRDefault="00237A3C" w:rsidP="00412604">
      <w:pPr>
        <w:pStyle w:val="Geenafstand"/>
      </w:pPr>
      <w:r>
        <w:t>q</w:t>
      </w:r>
      <w:r w:rsidRPr="00237A3C">
        <w:t>= afzet= geproduceerde hoeveelheid</w:t>
      </w:r>
    </w:p>
    <w:p w:rsidR="00237A3C" w:rsidRPr="00237A3C" w:rsidRDefault="00237A3C" w:rsidP="00412604">
      <w:pPr>
        <w:pStyle w:val="Geenafstand"/>
      </w:pPr>
      <w:r w:rsidRPr="00237A3C">
        <w:t xml:space="preserve">P= verkoopprijs= gemiddelde opbrengst= GO </w:t>
      </w:r>
    </w:p>
    <w:p w:rsidR="00237A3C" w:rsidRPr="00237A3C" w:rsidRDefault="00237A3C" w:rsidP="00412604">
      <w:pPr>
        <w:pStyle w:val="Geenafstand"/>
      </w:pPr>
      <w:r w:rsidRPr="00237A3C">
        <w:t>Gemiddelde totale kosten (GTK)= totale kosten per product= kostprijs</w:t>
      </w:r>
    </w:p>
    <w:p w:rsidR="00237A3C" w:rsidRPr="00237A3C" w:rsidRDefault="00237A3C" w:rsidP="00412604">
      <w:pPr>
        <w:pStyle w:val="Geenafstand"/>
      </w:pPr>
      <w:r>
        <w:t>Gemiddelde winst= GW= totale winst per product= winstmarge = GO-GTK</w:t>
      </w:r>
    </w:p>
    <w:p w:rsidR="00237A3C" w:rsidRDefault="00237A3C" w:rsidP="00412604">
      <w:pPr>
        <w:pStyle w:val="Geenafstand"/>
      </w:pPr>
    </w:p>
    <w:p w:rsidR="00A00D18" w:rsidRDefault="00A00D18" w:rsidP="00412604">
      <w:pPr>
        <w:pStyle w:val="Geenafstand"/>
        <w:rPr>
          <w:u w:val="single"/>
        </w:rPr>
      </w:pPr>
      <w:r>
        <w:rPr>
          <w:u w:val="single"/>
        </w:rPr>
        <w:t>Aanbodlijn:</w:t>
      </w:r>
    </w:p>
    <w:p w:rsidR="00A00D18" w:rsidRDefault="00A00D18" w:rsidP="00412604">
      <w:pPr>
        <w:pStyle w:val="Geenafstand"/>
      </w:pPr>
      <w:r>
        <w:rPr>
          <w:noProof/>
          <w:lang w:eastAsia="nl-NL"/>
        </w:rPr>
        <w:drawing>
          <wp:inline distT="0" distB="0" distL="0" distR="0">
            <wp:extent cx="3291840" cy="278130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2781300"/>
                    </a:xfrm>
                    <a:prstGeom prst="rect">
                      <a:avLst/>
                    </a:prstGeom>
                    <a:noFill/>
                    <a:ln>
                      <a:noFill/>
                    </a:ln>
                  </pic:spPr>
                </pic:pic>
              </a:graphicData>
            </a:graphic>
          </wp:inline>
        </w:drawing>
      </w:r>
    </w:p>
    <w:p w:rsidR="00A00D18" w:rsidRDefault="00237A3C" w:rsidP="00412604">
      <w:pPr>
        <w:pStyle w:val="Geenafstand"/>
      </w:pPr>
      <w:r>
        <w:t xml:space="preserve">Aanbodlijn geeft het verband weer tussen prijs en de aangeboden hoeveelheid. </w:t>
      </w:r>
      <w:r w:rsidR="00A00D18">
        <w:t xml:space="preserve">Er is een positief verband tussen P en Qa: als P </w:t>
      </w:r>
      <w:r w:rsidR="00A00D18">
        <w:sym w:font="Wingdings 3" w:char="F023"/>
      </w:r>
      <w:r w:rsidR="00A00D18">
        <w:t xml:space="preserve">, kunnen aanbieders meer verdienen, dus Qa </w:t>
      </w:r>
      <w:r w:rsidR="00A00D18">
        <w:sym w:font="Wingdings 3" w:char="F023"/>
      </w:r>
      <w:r w:rsidR="00A00D18">
        <w:t xml:space="preserve">. Geldt alleen bij ceteris-paribus. De lijn begint nooit bij 0,  want producenten willen kosten terugverdienen. Startpunt lijn = startprijs </w:t>
      </w:r>
    </w:p>
    <w:p w:rsidR="00A00D18" w:rsidRDefault="00A00D18" w:rsidP="00412604">
      <w:pPr>
        <w:pStyle w:val="Geenafstand"/>
      </w:pPr>
      <w:r>
        <w:t>Verschuiving langs (over) de lijn -&gt; als prijs verandert, verandert aanbod. Verschuiving van de lijn (naar links/rechts)-&gt; bij andere invloeden</w:t>
      </w:r>
    </w:p>
    <w:p w:rsidR="00A00D18" w:rsidRDefault="00237A3C" w:rsidP="00412604">
      <w:pPr>
        <w:pStyle w:val="Geenafstand"/>
      </w:pPr>
      <w:r>
        <w:rPr>
          <w:u w:val="single"/>
        </w:rPr>
        <w:t>Prijselasticiteit:</w:t>
      </w:r>
      <w:r>
        <w:rPr>
          <w:u w:val="single"/>
        </w:rPr>
        <w:br/>
      </w:r>
      <w:r>
        <w:t>Ea= prijselasticiteit van het aanbod= geeft aan hoe sterk het aanbod reageert op prijsveranderingen</w:t>
      </w:r>
    </w:p>
    <w:p w:rsidR="00237A3C" w:rsidRPr="00237A3C" w:rsidRDefault="00237A3C" w:rsidP="00412604">
      <w:pPr>
        <w:pStyle w:val="Geenafstand"/>
        <w:rPr>
          <w:u w:val="single"/>
        </w:rPr>
      </w:pPr>
      <w:r w:rsidRPr="00237A3C">
        <w:t xml:space="preserve">Ea = </w:t>
      </w:r>
      <w:r w:rsidRPr="00237A3C">
        <w:rPr>
          <w:u w:val="single"/>
        </w:rPr>
        <w:t>% verandering v.h. aanbod</w:t>
      </w:r>
      <w:r>
        <w:rPr>
          <w:u w:val="single"/>
        </w:rPr>
        <w:t>__</w:t>
      </w:r>
    </w:p>
    <w:p w:rsidR="00237A3C" w:rsidRDefault="00237A3C" w:rsidP="00412604">
      <w:pPr>
        <w:pStyle w:val="Geenafstand"/>
      </w:pPr>
      <w:r>
        <w:t xml:space="preserve">          </w:t>
      </w:r>
      <w:r w:rsidRPr="00237A3C">
        <w:t>% verandering verkoopprijs</w:t>
      </w:r>
    </w:p>
    <w:p w:rsidR="00237A3C" w:rsidRPr="00237A3C" w:rsidRDefault="00237A3C" w:rsidP="00412604">
      <w:pPr>
        <w:pStyle w:val="Geenafstand"/>
      </w:pPr>
    </w:p>
    <w:p w:rsidR="00237A3C" w:rsidRPr="00237A3C" w:rsidRDefault="00237A3C" w:rsidP="00412604">
      <w:pPr>
        <w:pStyle w:val="Geenafstand"/>
      </w:pPr>
      <w:r>
        <w:rPr>
          <w:u w:val="single"/>
        </w:rPr>
        <w:t>Balans</w:t>
      </w:r>
      <w:r w:rsidR="009C34CC">
        <w:rPr>
          <w:u w:val="single"/>
        </w:rPr>
        <w:t xml:space="preserve"> en resultatenrekening:</w:t>
      </w:r>
      <w:r>
        <w:rPr>
          <w:u w:val="single"/>
        </w:rPr>
        <w:br/>
      </w:r>
      <w:r>
        <w:tab/>
      </w:r>
      <w:r>
        <w:tab/>
      </w:r>
      <w:r>
        <w:tab/>
      </w:r>
      <w:r>
        <w:tab/>
        <w:t xml:space="preserve">balans per … </w:t>
      </w:r>
    </w:p>
    <w:tbl>
      <w:tblPr>
        <w:tblStyle w:val="Tabelraster"/>
        <w:tblW w:w="0" w:type="auto"/>
        <w:tblLook w:val="04A0" w:firstRow="1" w:lastRow="0" w:firstColumn="1" w:lastColumn="0" w:noHBand="0" w:noVBand="1"/>
      </w:tblPr>
      <w:tblGrid>
        <w:gridCol w:w="4531"/>
        <w:gridCol w:w="4531"/>
      </w:tblGrid>
      <w:tr w:rsidR="00237A3C" w:rsidTr="00237A3C">
        <w:tc>
          <w:tcPr>
            <w:tcW w:w="4531" w:type="dxa"/>
          </w:tcPr>
          <w:p w:rsidR="00237A3C" w:rsidRDefault="00237A3C" w:rsidP="00412604">
            <w:pPr>
              <w:pStyle w:val="Geenafstand"/>
            </w:pPr>
            <w:r>
              <w:t>Debet (activa)</w:t>
            </w:r>
          </w:p>
        </w:tc>
        <w:tc>
          <w:tcPr>
            <w:tcW w:w="4531" w:type="dxa"/>
          </w:tcPr>
          <w:p w:rsidR="00237A3C" w:rsidRDefault="00237A3C" w:rsidP="00412604">
            <w:pPr>
              <w:pStyle w:val="Geenafstand"/>
            </w:pPr>
            <w:r>
              <w:t xml:space="preserve">                                                         Credit (passiva)</w:t>
            </w:r>
          </w:p>
        </w:tc>
      </w:tr>
      <w:tr w:rsidR="00237A3C" w:rsidTr="00237A3C">
        <w:tc>
          <w:tcPr>
            <w:tcW w:w="4531" w:type="dxa"/>
          </w:tcPr>
          <w:p w:rsidR="00237A3C" w:rsidRDefault="00237A3C" w:rsidP="00412604">
            <w:pPr>
              <w:pStyle w:val="Geenafstand"/>
            </w:pPr>
            <w:r>
              <w:t>Lijst met alle bezittingen</w:t>
            </w:r>
          </w:p>
          <w:p w:rsidR="00237A3C" w:rsidRPr="00237A3C" w:rsidRDefault="00237A3C" w:rsidP="00412604">
            <w:pPr>
              <w:pStyle w:val="Geenafstand"/>
              <w:rPr>
                <w:sz w:val="18"/>
              </w:rPr>
            </w:pPr>
            <w:r>
              <w:rPr>
                <w:sz w:val="18"/>
              </w:rPr>
              <w:t xml:space="preserve">(oftewel: wat heb je met je geld gedaan) </w:t>
            </w:r>
          </w:p>
        </w:tc>
        <w:tc>
          <w:tcPr>
            <w:tcW w:w="4531" w:type="dxa"/>
          </w:tcPr>
          <w:p w:rsidR="00237A3C" w:rsidRDefault="00237A3C" w:rsidP="00412604">
            <w:pPr>
              <w:pStyle w:val="Geenafstand"/>
            </w:pPr>
            <w:r>
              <w:t>Eigen vermogen  (EV)</w:t>
            </w:r>
          </w:p>
          <w:p w:rsidR="00237A3C" w:rsidRPr="00237A3C" w:rsidRDefault="00237A3C" w:rsidP="00412604">
            <w:pPr>
              <w:pStyle w:val="Geenafstand"/>
              <w:rPr>
                <w:sz w:val="18"/>
              </w:rPr>
            </w:pPr>
            <w:r>
              <w:t>+ vreemd vermogen (VV)= lijst met alle schulden</w:t>
            </w:r>
            <w:r>
              <w:rPr>
                <w:sz w:val="18"/>
              </w:rPr>
              <w:t xml:space="preserve"> (oftewel: hoe kom je aan geld)</w:t>
            </w:r>
          </w:p>
        </w:tc>
      </w:tr>
    </w:tbl>
    <w:p w:rsidR="00A00D18" w:rsidRDefault="00237A3C" w:rsidP="00412604">
      <w:pPr>
        <w:pStyle w:val="Geenafstand"/>
      </w:pPr>
      <w:r>
        <w:t>Hierbij geldt:</w:t>
      </w:r>
      <w:r>
        <w:br/>
        <w:t>debet= credit -&gt; activa=passiva</w:t>
      </w:r>
    </w:p>
    <w:p w:rsidR="00237A3C" w:rsidRDefault="00237A3C" w:rsidP="00412604">
      <w:pPr>
        <w:pStyle w:val="Geenafstand"/>
      </w:pPr>
      <w:r>
        <w:t>Bezittingen= EV +VV</w:t>
      </w:r>
    </w:p>
    <w:p w:rsidR="00237A3C" w:rsidRDefault="005D366D" w:rsidP="00412604">
      <w:pPr>
        <w:pStyle w:val="Geenafstand"/>
      </w:pPr>
      <w:r>
        <w:t>Op de balans staan voorraadgrootheden, ze zijn op een bepaald moment vastgesteld</w:t>
      </w:r>
    </w:p>
    <w:p w:rsidR="009C34CC" w:rsidRDefault="009C34CC" w:rsidP="00412604">
      <w:pPr>
        <w:pStyle w:val="Geenafstand"/>
      </w:pPr>
      <w:r>
        <w:rPr>
          <w:b/>
        </w:rPr>
        <w:lastRenderedPageBreak/>
        <w:t>Vaste activa</w:t>
      </w:r>
      <w:r>
        <w:t>= gaan langer dan 1 jaar mee -&gt;gebouw, inventaris, bedrijfswagens</w:t>
      </w:r>
    </w:p>
    <w:p w:rsidR="009C34CC" w:rsidRDefault="009C34CC" w:rsidP="00412604">
      <w:pPr>
        <w:pStyle w:val="Geenafstand"/>
      </w:pPr>
      <w:r>
        <w:rPr>
          <w:b/>
        </w:rPr>
        <w:t>Vlottende activa</w:t>
      </w:r>
      <w:r>
        <w:t>= gaan korter dan 1 jaar mee -&gt; materialen, voorraad</w:t>
      </w:r>
    </w:p>
    <w:p w:rsidR="009C34CC" w:rsidRDefault="009C34CC" w:rsidP="00412604">
      <w:pPr>
        <w:pStyle w:val="Geenafstand"/>
      </w:pPr>
      <w:r>
        <w:rPr>
          <w:b/>
        </w:rPr>
        <w:t>Liquide activa</w:t>
      </w:r>
      <w:r>
        <w:t>= kun je direct gebruiken  -&gt; bank, kas</w:t>
      </w:r>
    </w:p>
    <w:p w:rsidR="009C34CC" w:rsidRDefault="009C34CC" w:rsidP="00412604">
      <w:pPr>
        <w:pStyle w:val="Geenafstand"/>
      </w:pPr>
      <w:r>
        <w:rPr>
          <w:b/>
        </w:rPr>
        <w:t>Lang vreemd vermogen</w:t>
      </w:r>
      <w:r>
        <w:t>= looptijd &gt; 1 jaar</w:t>
      </w:r>
    </w:p>
    <w:p w:rsidR="009C34CC" w:rsidRDefault="009C34CC" w:rsidP="00412604">
      <w:pPr>
        <w:pStyle w:val="Geenafstand"/>
      </w:pPr>
      <w:r>
        <w:rPr>
          <w:b/>
        </w:rPr>
        <w:t>Kort vreemd vermogen</w:t>
      </w:r>
      <w:r>
        <w:t xml:space="preserve">= looptijd &lt; 1 jaar </w:t>
      </w:r>
    </w:p>
    <w:p w:rsidR="009C34CC" w:rsidRDefault="009C34CC" w:rsidP="00412604">
      <w:pPr>
        <w:pStyle w:val="Geenafstand"/>
      </w:pPr>
      <w:r>
        <w:t xml:space="preserve">De post </w:t>
      </w:r>
      <w:r>
        <w:rPr>
          <w:b/>
        </w:rPr>
        <w:t>debiteuren</w:t>
      </w:r>
      <w:r>
        <w:t xml:space="preserve"> zijn vorderingen op klanten die nog moeten betalen. </w:t>
      </w:r>
      <w:r>
        <w:rPr>
          <w:b/>
        </w:rPr>
        <w:t>Crediteuren</w:t>
      </w:r>
      <w:r>
        <w:t xml:space="preserve"> zijn schulden aan leveranciers</w:t>
      </w:r>
    </w:p>
    <w:p w:rsidR="009C34CC" w:rsidRDefault="009C34CC" w:rsidP="00412604">
      <w:pPr>
        <w:pStyle w:val="Geenafstand"/>
      </w:pPr>
    </w:p>
    <w:p w:rsidR="009C34CC" w:rsidRDefault="009C34CC" w:rsidP="00412604">
      <w:pPr>
        <w:pStyle w:val="Geenafstand"/>
      </w:pPr>
      <w:r>
        <w:t xml:space="preserve">De </w:t>
      </w:r>
      <w:r>
        <w:rPr>
          <w:b/>
        </w:rPr>
        <w:t>resultatenrekening</w:t>
      </w:r>
      <w:r>
        <w:t xml:space="preserve"> geeft een overzicht van de opbrengsten en de kosten van een bedrijf over een bepaalde periode. Hierop staan stroomgrootheden, want kosten en opbrengsten worden geregistreerd over een bepaalde periode. -&gt; is ook altijd in evenwicht</w:t>
      </w:r>
    </w:p>
    <w:p w:rsidR="009C34CC" w:rsidRDefault="009C34CC" w:rsidP="00412604">
      <w:pPr>
        <w:pStyle w:val="Geenafstand"/>
      </w:pPr>
      <w:r>
        <w:rPr>
          <w:b/>
        </w:rPr>
        <w:t>Afschrijven</w:t>
      </w:r>
      <w:r>
        <w:t xml:space="preserve">= het rekening houden met de waardedaling van vaste activa als gevolg van slijtage/veroudering </w:t>
      </w:r>
    </w:p>
    <w:p w:rsidR="009C34CC" w:rsidRDefault="009C34CC" w:rsidP="00412604">
      <w:pPr>
        <w:pStyle w:val="Geenafstand"/>
      </w:pPr>
    </w:p>
    <w:p w:rsidR="009C34CC" w:rsidRDefault="009C34CC" w:rsidP="00412604">
      <w:pPr>
        <w:pStyle w:val="Geenafstand"/>
      </w:pPr>
      <w:r>
        <w:rPr>
          <w:u w:val="single"/>
        </w:rPr>
        <w:t>Ondernemingsvormen:</w:t>
      </w:r>
      <w:r>
        <w:rPr>
          <w:u w:val="single"/>
        </w:rPr>
        <w:br/>
      </w:r>
      <w:r>
        <w:rPr>
          <w:b/>
        </w:rPr>
        <w:t>eenmanszaak</w:t>
      </w:r>
      <w:r>
        <w:t xml:space="preserve">= zelfstandige zonder personeel (zzp’er) = bedrijf met één eigenaar en geen scheiding tussen privévermogen en vermogen van het bedrijf. </w:t>
      </w:r>
    </w:p>
    <w:p w:rsidR="009C34CC" w:rsidRDefault="009C34CC" w:rsidP="00412604">
      <w:pPr>
        <w:pStyle w:val="Geenafstand"/>
      </w:pPr>
      <w:r>
        <w:rPr>
          <w:b/>
        </w:rPr>
        <w:t xml:space="preserve">Vennootschap onder firma </w:t>
      </w:r>
      <w:r>
        <w:t>= (VOF)= bedrijf met meerdere eigenaren. Iedereen is hoofdelijk aansprakelijk: elke firmant is met privévermogen aansprakelijk voor gehele schuld van een VOF</w:t>
      </w:r>
    </w:p>
    <w:p w:rsidR="00D71854" w:rsidRDefault="009C34CC" w:rsidP="00412604">
      <w:pPr>
        <w:pStyle w:val="Geenafstand"/>
      </w:pPr>
      <w:r>
        <w:rPr>
          <w:b/>
        </w:rPr>
        <w:t>Besloten vennootschap</w:t>
      </w:r>
      <w:r>
        <w:t>= BN= vennoten brengen elk een bepaald bedrag in. Zij zijn alleen aansprakelijk tot het bedrag dat is ingelegd. Aandelen staan op naam -&gt; niet zo veel vermogen aantrekken</w:t>
      </w:r>
    </w:p>
    <w:p w:rsidR="00221B02" w:rsidRPr="005D366D" w:rsidRDefault="00221B02" w:rsidP="00221B02">
      <w:pPr>
        <w:pStyle w:val="Geenafstand"/>
      </w:pPr>
      <w:r>
        <w:rPr>
          <w:b/>
        </w:rPr>
        <w:t>Naamloze vennootschap</w:t>
      </w:r>
      <w:r>
        <w:t xml:space="preserve">= NV= aandelen staan niet op naam en kunnen vrij verhandeld worden -&gt; zo veel vermogen aantrekken. Aandeelhouders zijn voor een deel eigenaar van het bedrijf </w:t>
      </w:r>
    </w:p>
    <w:p w:rsidR="00221B02" w:rsidRDefault="00221B02" w:rsidP="00412604">
      <w:pPr>
        <w:pStyle w:val="Geenafstand"/>
      </w:pPr>
    </w:p>
    <w:tbl>
      <w:tblPr>
        <w:tblStyle w:val="Tabelraster"/>
        <w:tblW w:w="0" w:type="auto"/>
        <w:tblLook w:val="04A0" w:firstRow="1" w:lastRow="0" w:firstColumn="1" w:lastColumn="0" w:noHBand="0" w:noVBand="1"/>
      </w:tblPr>
      <w:tblGrid>
        <w:gridCol w:w="1811"/>
        <w:gridCol w:w="2047"/>
        <w:gridCol w:w="1809"/>
        <w:gridCol w:w="1811"/>
        <w:gridCol w:w="1810"/>
      </w:tblGrid>
      <w:tr w:rsidR="00D71854" w:rsidTr="00D71854">
        <w:tc>
          <w:tcPr>
            <w:tcW w:w="1812" w:type="dxa"/>
          </w:tcPr>
          <w:p w:rsidR="00D71854" w:rsidRPr="00221B02" w:rsidRDefault="00D71854" w:rsidP="00412604">
            <w:pPr>
              <w:pStyle w:val="Geenafstand"/>
              <w:rPr>
                <w:b/>
              </w:rPr>
            </w:pPr>
            <w:r w:rsidRPr="00221B02">
              <w:rPr>
                <w:b/>
              </w:rPr>
              <w:t>Rechtsvorm</w:t>
            </w:r>
          </w:p>
        </w:tc>
        <w:tc>
          <w:tcPr>
            <w:tcW w:w="1812" w:type="dxa"/>
          </w:tcPr>
          <w:p w:rsidR="00D71854" w:rsidRPr="00221B02" w:rsidRDefault="00D71854" w:rsidP="00412604">
            <w:pPr>
              <w:pStyle w:val="Geenafstand"/>
              <w:rPr>
                <w:b/>
              </w:rPr>
            </w:pPr>
            <w:r w:rsidRPr="00221B02">
              <w:rPr>
                <w:b/>
              </w:rPr>
              <w:t>Ondernemingsrisico</w:t>
            </w:r>
          </w:p>
          <w:p w:rsidR="00D71854" w:rsidRPr="00221B02" w:rsidRDefault="00D71854" w:rsidP="00412604">
            <w:pPr>
              <w:pStyle w:val="Geenafstand"/>
              <w:rPr>
                <w:b/>
              </w:rPr>
            </w:pPr>
            <w:r w:rsidRPr="00221B02">
              <w:rPr>
                <w:b/>
              </w:rPr>
              <w:t>Strekt zich uit tot</w:t>
            </w:r>
          </w:p>
        </w:tc>
        <w:tc>
          <w:tcPr>
            <w:tcW w:w="1812" w:type="dxa"/>
          </w:tcPr>
          <w:p w:rsidR="00D71854" w:rsidRPr="00221B02" w:rsidRDefault="00D71854" w:rsidP="00412604">
            <w:pPr>
              <w:pStyle w:val="Geenafstand"/>
              <w:rPr>
                <w:b/>
              </w:rPr>
            </w:pPr>
            <w:r w:rsidRPr="00221B02">
              <w:rPr>
                <w:b/>
              </w:rPr>
              <w:t>Eigendom en leiding</w:t>
            </w:r>
          </w:p>
        </w:tc>
        <w:tc>
          <w:tcPr>
            <w:tcW w:w="1813" w:type="dxa"/>
          </w:tcPr>
          <w:p w:rsidR="00D71854" w:rsidRPr="00221B02" w:rsidRDefault="00D71854" w:rsidP="00412604">
            <w:pPr>
              <w:pStyle w:val="Geenafstand"/>
              <w:rPr>
                <w:b/>
              </w:rPr>
            </w:pPr>
            <w:r w:rsidRPr="00221B02">
              <w:rPr>
                <w:b/>
              </w:rPr>
              <w:t>Mogelijkheid tot aantrekken vermogen</w:t>
            </w:r>
          </w:p>
        </w:tc>
        <w:tc>
          <w:tcPr>
            <w:tcW w:w="1813" w:type="dxa"/>
          </w:tcPr>
          <w:p w:rsidR="00D71854" w:rsidRPr="00221B02" w:rsidRDefault="00D71854" w:rsidP="00412604">
            <w:pPr>
              <w:pStyle w:val="Geenafstand"/>
              <w:rPr>
                <w:b/>
              </w:rPr>
            </w:pPr>
            <w:r w:rsidRPr="00221B02">
              <w:rPr>
                <w:b/>
              </w:rPr>
              <w:t>Belasting over de winst</w:t>
            </w:r>
          </w:p>
        </w:tc>
      </w:tr>
      <w:tr w:rsidR="00D71854" w:rsidTr="00D71854">
        <w:tc>
          <w:tcPr>
            <w:tcW w:w="1812" w:type="dxa"/>
          </w:tcPr>
          <w:p w:rsidR="00D71854" w:rsidRDefault="00D71854" w:rsidP="00412604">
            <w:pPr>
              <w:pStyle w:val="Geenafstand"/>
            </w:pPr>
            <w:r>
              <w:t>Eenmanszaak</w:t>
            </w:r>
          </w:p>
        </w:tc>
        <w:tc>
          <w:tcPr>
            <w:tcW w:w="1812" w:type="dxa"/>
          </w:tcPr>
          <w:p w:rsidR="00D71854" w:rsidRDefault="00D71854" w:rsidP="00412604">
            <w:pPr>
              <w:pStyle w:val="Geenafstand"/>
            </w:pPr>
            <w:r>
              <w:t>Privévermogen</w:t>
            </w:r>
          </w:p>
        </w:tc>
        <w:tc>
          <w:tcPr>
            <w:tcW w:w="1812" w:type="dxa"/>
          </w:tcPr>
          <w:p w:rsidR="00D71854" w:rsidRDefault="00D71854" w:rsidP="00412604">
            <w:pPr>
              <w:pStyle w:val="Geenafstand"/>
            </w:pPr>
            <w:r>
              <w:t>Verenigd in één persoon</w:t>
            </w:r>
          </w:p>
        </w:tc>
        <w:tc>
          <w:tcPr>
            <w:tcW w:w="1813" w:type="dxa"/>
          </w:tcPr>
          <w:p w:rsidR="00D71854" w:rsidRDefault="00D71854" w:rsidP="00412604">
            <w:pPr>
              <w:pStyle w:val="Geenafstand"/>
            </w:pPr>
            <w:r>
              <w:t>Niet groot</w:t>
            </w:r>
          </w:p>
        </w:tc>
        <w:tc>
          <w:tcPr>
            <w:tcW w:w="1813" w:type="dxa"/>
          </w:tcPr>
          <w:p w:rsidR="00D71854" w:rsidRDefault="00D71854" w:rsidP="00412604">
            <w:pPr>
              <w:pStyle w:val="Geenafstand"/>
            </w:pPr>
            <w:r>
              <w:t>Inkomens</w:t>
            </w:r>
          </w:p>
        </w:tc>
      </w:tr>
      <w:tr w:rsidR="00D71854" w:rsidTr="00D71854">
        <w:tc>
          <w:tcPr>
            <w:tcW w:w="1812" w:type="dxa"/>
          </w:tcPr>
          <w:p w:rsidR="00D71854" w:rsidRDefault="00221B02" w:rsidP="00412604">
            <w:pPr>
              <w:pStyle w:val="Geenafstand"/>
            </w:pPr>
            <w:r>
              <w:t>Vof</w:t>
            </w:r>
          </w:p>
        </w:tc>
        <w:tc>
          <w:tcPr>
            <w:tcW w:w="1812" w:type="dxa"/>
          </w:tcPr>
          <w:p w:rsidR="00D71854" w:rsidRDefault="00221B02" w:rsidP="00412604">
            <w:pPr>
              <w:pStyle w:val="Geenafstand"/>
            </w:pPr>
            <w:r>
              <w:t>Privévermogen</w:t>
            </w:r>
          </w:p>
        </w:tc>
        <w:tc>
          <w:tcPr>
            <w:tcW w:w="1812" w:type="dxa"/>
          </w:tcPr>
          <w:p w:rsidR="00D71854" w:rsidRDefault="00221B02" w:rsidP="00412604">
            <w:pPr>
              <w:pStyle w:val="Geenafstand"/>
            </w:pPr>
            <w:r>
              <w:t>Samen</w:t>
            </w:r>
          </w:p>
        </w:tc>
        <w:tc>
          <w:tcPr>
            <w:tcW w:w="1813" w:type="dxa"/>
          </w:tcPr>
          <w:p w:rsidR="00D71854" w:rsidRDefault="00221B02" w:rsidP="00412604">
            <w:pPr>
              <w:pStyle w:val="Geenafstand"/>
            </w:pPr>
            <w:r>
              <w:t>Niet groot</w:t>
            </w:r>
          </w:p>
        </w:tc>
        <w:tc>
          <w:tcPr>
            <w:tcW w:w="1813" w:type="dxa"/>
          </w:tcPr>
          <w:p w:rsidR="00D71854" w:rsidRDefault="00221B02" w:rsidP="00412604">
            <w:pPr>
              <w:pStyle w:val="Geenafstand"/>
            </w:pPr>
            <w:r>
              <w:t>Inkomens</w:t>
            </w:r>
          </w:p>
        </w:tc>
      </w:tr>
      <w:tr w:rsidR="00D71854" w:rsidTr="00D71854">
        <w:tc>
          <w:tcPr>
            <w:tcW w:w="1812" w:type="dxa"/>
          </w:tcPr>
          <w:p w:rsidR="00D71854" w:rsidRDefault="00221B02" w:rsidP="00412604">
            <w:pPr>
              <w:pStyle w:val="Geenafstand"/>
            </w:pPr>
            <w:r>
              <w:t>Bv</w:t>
            </w:r>
          </w:p>
        </w:tc>
        <w:tc>
          <w:tcPr>
            <w:tcW w:w="1812" w:type="dxa"/>
          </w:tcPr>
          <w:p w:rsidR="00D71854" w:rsidRDefault="00221B02" w:rsidP="00412604">
            <w:pPr>
              <w:pStyle w:val="Geenafstand"/>
            </w:pPr>
            <w:r>
              <w:t>Aandeelbedrag</w:t>
            </w:r>
          </w:p>
        </w:tc>
        <w:tc>
          <w:tcPr>
            <w:tcW w:w="1812" w:type="dxa"/>
          </w:tcPr>
          <w:p w:rsidR="00D71854" w:rsidRDefault="00221B02" w:rsidP="00412604">
            <w:pPr>
              <w:pStyle w:val="Geenafstand"/>
            </w:pPr>
            <w:r>
              <w:t>Gesplitst</w:t>
            </w:r>
          </w:p>
        </w:tc>
        <w:tc>
          <w:tcPr>
            <w:tcW w:w="1813" w:type="dxa"/>
          </w:tcPr>
          <w:p w:rsidR="00D71854" w:rsidRDefault="00221B02" w:rsidP="00412604">
            <w:pPr>
              <w:pStyle w:val="Geenafstand"/>
            </w:pPr>
            <w:r>
              <w:t>Niet groot</w:t>
            </w:r>
          </w:p>
        </w:tc>
        <w:tc>
          <w:tcPr>
            <w:tcW w:w="1813" w:type="dxa"/>
          </w:tcPr>
          <w:p w:rsidR="00D71854" w:rsidRDefault="00221B02" w:rsidP="00412604">
            <w:pPr>
              <w:pStyle w:val="Geenafstand"/>
            </w:pPr>
            <w:r>
              <w:t>Vennoot</w:t>
            </w:r>
          </w:p>
        </w:tc>
      </w:tr>
      <w:tr w:rsidR="00D71854" w:rsidTr="00D71854">
        <w:tc>
          <w:tcPr>
            <w:tcW w:w="1812" w:type="dxa"/>
          </w:tcPr>
          <w:p w:rsidR="00D71854" w:rsidRDefault="00221B02" w:rsidP="00412604">
            <w:pPr>
              <w:pStyle w:val="Geenafstand"/>
            </w:pPr>
            <w:r>
              <w:t>Nv</w:t>
            </w:r>
          </w:p>
        </w:tc>
        <w:tc>
          <w:tcPr>
            <w:tcW w:w="1812" w:type="dxa"/>
          </w:tcPr>
          <w:p w:rsidR="00D71854" w:rsidRDefault="00221B02" w:rsidP="00412604">
            <w:pPr>
              <w:pStyle w:val="Geenafstand"/>
            </w:pPr>
            <w:r>
              <w:t>Aandeelbedrag</w:t>
            </w:r>
          </w:p>
        </w:tc>
        <w:tc>
          <w:tcPr>
            <w:tcW w:w="1812" w:type="dxa"/>
          </w:tcPr>
          <w:p w:rsidR="00D71854" w:rsidRDefault="00221B02" w:rsidP="00412604">
            <w:pPr>
              <w:pStyle w:val="Geenafstand"/>
            </w:pPr>
            <w:r>
              <w:t>Gesplitst</w:t>
            </w:r>
          </w:p>
        </w:tc>
        <w:tc>
          <w:tcPr>
            <w:tcW w:w="1813" w:type="dxa"/>
          </w:tcPr>
          <w:p w:rsidR="00D71854" w:rsidRDefault="00221B02" w:rsidP="00412604">
            <w:pPr>
              <w:pStyle w:val="Geenafstand"/>
            </w:pPr>
            <w:r>
              <w:t>Zeer groot</w:t>
            </w:r>
          </w:p>
        </w:tc>
        <w:tc>
          <w:tcPr>
            <w:tcW w:w="1813" w:type="dxa"/>
          </w:tcPr>
          <w:p w:rsidR="00D71854" w:rsidRDefault="00221B02" w:rsidP="00412604">
            <w:pPr>
              <w:pStyle w:val="Geenafstand"/>
            </w:pPr>
            <w:r>
              <w:t>vennoot</w:t>
            </w:r>
          </w:p>
        </w:tc>
      </w:tr>
    </w:tbl>
    <w:p w:rsidR="009C34CC" w:rsidRDefault="009C34CC" w:rsidP="00412604">
      <w:pPr>
        <w:pStyle w:val="Geenafstand"/>
      </w:pPr>
    </w:p>
    <w:p w:rsidR="00614076" w:rsidRPr="009C08C2" w:rsidRDefault="00614076" w:rsidP="00412604">
      <w:pPr>
        <w:pStyle w:val="Geenafstand"/>
        <w:rPr>
          <w:sz w:val="28"/>
          <w:u w:val="single"/>
        </w:rPr>
      </w:pPr>
      <w:r>
        <w:rPr>
          <w:sz w:val="28"/>
          <w:u w:val="single"/>
        </w:rPr>
        <w:t>H.4 De productie van een spijkerbroek</w:t>
      </w:r>
      <w:r w:rsidR="00E0490E">
        <w:rPr>
          <w:u w:val="single"/>
        </w:rPr>
        <w:br/>
      </w:r>
      <w:r w:rsidR="00E0490E" w:rsidRPr="00E0490E">
        <w:t>constante kosten= kosten die niet veranderen als productie (q) verandert-&gt; kosten van vaste activa</w:t>
      </w:r>
    </w:p>
    <w:p w:rsidR="00E0490E" w:rsidRPr="00E0490E" w:rsidRDefault="00E0490E" w:rsidP="00412604">
      <w:pPr>
        <w:pStyle w:val="Geenafstand"/>
      </w:pPr>
      <w:r w:rsidRPr="00E0490E">
        <w:t xml:space="preserve">Totale constante kosten= TCK = alle constante kosten samen </w:t>
      </w:r>
    </w:p>
    <w:p w:rsidR="00E0490E" w:rsidRPr="00E0490E" w:rsidRDefault="00E0490E" w:rsidP="00412604">
      <w:pPr>
        <w:pStyle w:val="Geenafstand"/>
      </w:pPr>
      <w:r w:rsidRPr="00E0490E">
        <w:t xml:space="preserve">Variabele kosten= kosten die wel veranderen als productie verandert-&gt; materiaalkosten vb. </w:t>
      </w:r>
    </w:p>
    <w:p w:rsidR="00E0490E" w:rsidRPr="00E0490E" w:rsidRDefault="00E0490E" w:rsidP="00412604">
      <w:pPr>
        <w:pStyle w:val="Geenafstand"/>
      </w:pPr>
      <w:r w:rsidRPr="00E0490E">
        <w:t xml:space="preserve">Totale variabele kosten= TVK= alle variabele kosten samen </w:t>
      </w:r>
    </w:p>
    <w:p w:rsidR="00E0490E" w:rsidRPr="00E0490E" w:rsidRDefault="00E0490E" w:rsidP="00412604">
      <w:pPr>
        <w:pStyle w:val="Geenafstand"/>
      </w:pPr>
      <w:r w:rsidRPr="00E0490E">
        <w:t xml:space="preserve">De Gemiddelde constante kosten= GCK= TCK/q. de GCK worden lager naarmate je meer gaat produceren omdat  constante kosten over meer producten verdeeld kunnen worden. </w:t>
      </w:r>
    </w:p>
    <w:p w:rsidR="00E0490E" w:rsidRPr="00E0490E" w:rsidRDefault="00E0490E" w:rsidP="00412604">
      <w:pPr>
        <w:pStyle w:val="Geenafstand"/>
      </w:pPr>
      <w:r w:rsidRPr="00E0490E">
        <w:t xml:space="preserve">Gemiddelde variabele kosten= GVK= TVK/q. blijven gelijk als q wordt verhoogd. </w:t>
      </w:r>
    </w:p>
    <w:p w:rsidR="00E0490E" w:rsidRDefault="00E0490E" w:rsidP="00412604">
      <w:pPr>
        <w:pStyle w:val="Geenafstand"/>
      </w:pPr>
      <w:r w:rsidRPr="00E0490E">
        <w:t>TK= TVK+ TCK-&gt; GTK= GVK + GCK</w:t>
      </w:r>
    </w:p>
    <w:p w:rsidR="00E0490E" w:rsidRDefault="00E0490E" w:rsidP="00412604">
      <w:pPr>
        <w:pStyle w:val="Geenafstand"/>
      </w:pPr>
      <w:r>
        <w:rPr>
          <w:b/>
        </w:rPr>
        <w:t>Proportioneel variabele kosten</w:t>
      </w:r>
      <w:r>
        <w:t>: variabele kosten per product blijven gelijk als q toeneemt</w:t>
      </w:r>
    </w:p>
    <w:p w:rsidR="00E0490E" w:rsidRDefault="00E0490E" w:rsidP="00412604">
      <w:pPr>
        <w:pStyle w:val="Geenafstand"/>
      </w:pPr>
      <w:r>
        <w:rPr>
          <w:b/>
        </w:rPr>
        <w:t>Degressief variabele kosten</w:t>
      </w:r>
      <w:r>
        <w:t>: variabele kosten per product nemen af als q toeneemt</w:t>
      </w:r>
    </w:p>
    <w:p w:rsidR="00E0490E" w:rsidRPr="00E0490E" w:rsidRDefault="00E0490E" w:rsidP="00412604">
      <w:pPr>
        <w:pStyle w:val="Geenafstand"/>
      </w:pPr>
      <w:r>
        <w:rPr>
          <w:b/>
        </w:rPr>
        <w:t>Progressief variabele kosten</w:t>
      </w:r>
      <w:r>
        <w:t>: variabele kosten per product nemen toe als q toeneemt</w:t>
      </w:r>
    </w:p>
    <w:p w:rsidR="00E0490E" w:rsidRDefault="00E0490E" w:rsidP="00412604">
      <w:pPr>
        <w:pStyle w:val="Geenafstand"/>
      </w:pPr>
    </w:p>
    <w:p w:rsidR="006C083C" w:rsidRDefault="006C083C" w:rsidP="00412604">
      <w:pPr>
        <w:pStyle w:val="Geenafstand"/>
      </w:pPr>
      <w:r>
        <w:rPr>
          <w:b/>
        </w:rPr>
        <w:t>Break-</w:t>
      </w:r>
      <w:proofErr w:type="spellStart"/>
      <w:r>
        <w:rPr>
          <w:b/>
        </w:rPr>
        <w:t>evenpunt</w:t>
      </w:r>
      <w:proofErr w:type="spellEnd"/>
      <w:r>
        <w:t xml:space="preserve">= TO=TK </w:t>
      </w:r>
    </w:p>
    <w:p w:rsidR="006C083C" w:rsidRDefault="006C083C" w:rsidP="00412604">
      <w:pPr>
        <w:pStyle w:val="Geenafstand"/>
      </w:pPr>
      <w:r>
        <w:t>Marginale kosten= MK= de extra kosten bij uitbreiding van de productieomvang met één eenheid</w:t>
      </w:r>
    </w:p>
    <w:p w:rsidR="006C083C" w:rsidRDefault="006C083C" w:rsidP="00412604">
      <w:pPr>
        <w:pStyle w:val="Geenafstand"/>
      </w:pPr>
    </w:p>
    <w:p w:rsidR="009C08C2" w:rsidRDefault="009C08C2" w:rsidP="00412604">
      <w:pPr>
        <w:pStyle w:val="Geenafstand"/>
      </w:pPr>
    </w:p>
    <w:p w:rsidR="006C083C" w:rsidRDefault="006C083C" w:rsidP="00412604">
      <w:pPr>
        <w:pStyle w:val="Geenafstand"/>
        <w:rPr>
          <w:u w:val="single"/>
        </w:rPr>
      </w:pPr>
      <w:r>
        <w:lastRenderedPageBreak/>
        <w:t xml:space="preserve">= </w:t>
      </w:r>
      <w:r>
        <w:rPr>
          <w:u w:val="single"/>
        </w:rPr>
        <w:t>verandering totale kosten</w:t>
      </w:r>
    </w:p>
    <w:p w:rsidR="006C083C" w:rsidRDefault="006C083C" w:rsidP="00412604">
      <w:pPr>
        <w:pStyle w:val="Geenafstand"/>
      </w:pPr>
      <w:r>
        <w:t xml:space="preserve">         Verandering q </w:t>
      </w:r>
    </w:p>
    <w:p w:rsidR="006C083C" w:rsidRDefault="006C083C" w:rsidP="00412604">
      <w:pPr>
        <w:pStyle w:val="Geenafstand"/>
        <w:rPr>
          <w:u w:val="single"/>
        </w:rPr>
      </w:pPr>
      <w:r>
        <w:t xml:space="preserve">Marginale opbrengst= MO= de extra opbrengst bij uitbreiding van de productieomvang met één eenheid. </w:t>
      </w:r>
      <w:r>
        <w:tab/>
        <w:t xml:space="preserve">=     </w:t>
      </w:r>
      <w:r>
        <w:rPr>
          <w:u w:val="single"/>
        </w:rPr>
        <w:t>verandering totale omzet</w:t>
      </w:r>
    </w:p>
    <w:p w:rsidR="006C083C" w:rsidRDefault="006C083C" w:rsidP="00412604">
      <w:pPr>
        <w:pStyle w:val="Geenafstand"/>
      </w:pPr>
      <w:r>
        <w:tab/>
      </w:r>
      <w:r>
        <w:tab/>
      </w:r>
      <w:r>
        <w:tab/>
        <w:t>Verandering q</w:t>
      </w:r>
    </w:p>
    <w:p w:rsidR="00B2342B" w:rsidRDefault="00B2342B" w:rsidP="00412604">
      <w:pPr>
        <w:pStyle w:val="Geenafstand"/>
      </w:pPr>
      <w:r>
        <w:t>Voor alle marktvormen behalve monopolie geldt :</w:t>
      </w:r>
      <w:r w:rsidR="009C08C2">
        <w:t xml:space="preserve"> </w:t>
      </w:r>
      <w:r>
        <w:t xml:space="preserve">P=GO=MO  </w:t>
      </w:r>
    </w:p>
    <w:p w:rsidR="006C083C" w:rsidRDefault="006C083C" w:rsidP="00412604">
      <w:pPr>
        <w:pStyle w:val="Geenafstand"/>
      </w:pPr>
      <w:r>
        <w:t>Marginale winst= MW= de extra winst bij uitbreiding van de productieomvang met één eenheid</w:t>
      </w:r>
    </w:p>
    <w:p w:rsidR="006C083C" w:rsidRDefault="006C083C" w:rsidP="00412604">
      <w:pPr>
        <w:pStyle w:val="Geenafstand"/>
        <w:rPr>
          <w:u w:val="single"/>
        </w:rPr>
      </w:pPr>
      <w:r>
        <w:t xml:space="preserve">=  </w:t>
      </w:r>
      <w:r>
        <w:rPr>
          <w:u w:val="single"/>
        </w:rPr>
        <w:t>verandering TW</w:t>
      </w:r>
    </w:p>
    <w:p w:rsidR="006C083C" w:rsidRDefault="006C083C" w:rsidP="00412604">
      <w:pPr>
        <w:pStyle w:val="Geenafstand"/>
      </w:pPr>
      <w:r>
        <w:t xml:space="preserve">     Verandering </w:t>
      </w:r>
      <w:r>
        <w:tab/>
        <w:t xml:space="preserve">q </w:t>
      </w:r>
    </w:p>
    <w:p w:rsidR="00B2342B" w:rsidRDefault="00B2342B" w:rsidP="00412604">
      <w:pPr>
        <w:pStyle w:val="Geenafstand"/>
      </w:pPr>
    </w:p>
    <w:p w:rsidR="00B2342B" w:rsidRDefault="00B2342B" w:rsidP="00412604">
      <w:pPr>
        <w:pStyle w:val="Geenafstand"/>
      </w:pPr>
      <w:r>
        <w:t>Zolang MO&gt;MK -&gt; extra winst, dus meer aanbieden</w:t>
      </w:r>
    </w:p>
    <w:p w:rsidR="00B2342B" w:rsidRDefault="00B2342B" w:rsidP="00412604">
      <w:pPr>
        <w:pStyle w:val="Geenafstand"/>
      </w:pPr>
      <w:r>
        <w:t>Als MO=MK geen extra winst en geen extra verlies-&gt; maximale opbrengst</w:t>
      </w:r>
    </w:p>
    <w:p w:rsidR="00B2342B" w:rsidRDefault="00B2342B" w:rsidP="00412604">
      <w:pPr>
        <w:pStyle w:val="Geenafstand"/>
      </w:pPr>
      <w:r>
        <w:t xml:space="preserve">MO&lt;MK -&gt; je maakt verlies per product, winst neemt af, dus stoppen met aanbieden </w:t>
      </w:r>
    </w:p>
    <w:p w:rsidR="00842040" w:rsidRDefault="00842040" w:rsidP="00412604">
      <w:pPr>
        <w:pStyle w:val="Geenafstand"/>
      </w:pPr>
      <w:r>
        <w:t xml:space="preserve">MO= TO’ </w:t>
      </w:r>
    </w:p>
    <w:p w:rsidR="00842040" w:rsidRDefault="00842040" w:rsidP="00412604">
      <w:pPr>
        <w:pStyle w:val="Geenafstand"/>
      </w:pPr>
      <w:r>
        <w:t xml:space="preserve">MK= TK/ </w:t>
      </w:r>
    </w:p>
    <w:p w:rsidR="00842040" w:rsidRDefault="00842040" w:rsidP="00412604">
      <w:pPr>
        <w:pStyle w:val="Geenafstand"/>
      </w:pPr>
      <w:r>
        <w:t xml:space="preserve">Winst maximaal bij MO=MK. Winst maximaal als TW’ = 0 </w:t>
      </w:r>
    </w:p>
    <w:p w:rsidR="009C08C2" w:rsidRDefault="009C08C2" w:rsidP="00412604">
      <w:pPr>
        <w:pStyle w:val="Geenafstand"/>
      </w:pPr>
    </w:p>
    <w:p w:rsidR="009C08C2" w:rsidRDefault="009C08C2" w:rsidP="00412604">
      <w:pPr>
        <w:pStyle w:val="Geenafstand"/>
      </w:pPr>
      <w:r>
        <w:t>Als P &gt; GTK -&gt; doorgaan met produceren, je maakt winst</w:t>
      </w:r>
    </w:p>
    <w:p w:rsidR="009C08C2" w:rsidRDefault="009C08C2" w:rsidP="00412604">
      <w:pPr>
        <w:pStyle w:val="Geenafstand"/>
      </w:pPr>
      <w:r>
        <w:t>P &lt; GTK -&gt; stoppen, je maakt verlies</w:t>
      </w:r>
    </w:p>
    <w:p w:rsidR="009C08C2" w:rsidRDefault="009C08C2" w:rsidP="00412604">
      <w:pPr>
        <w:pStyle w:val="Geenafstand"/>
      </w:pPr>
      <w:r>
        <w:t xml:space="preserve">GVK &lt; P &lt; GTK -&gt; tijdelijk doorgaan, want doorgaan levert minder verlies op dan stoppen </w:t>
      </w:r>
    </w:p>
    <w:p w:rsidR="006C083C" w:rsidRDefault="006C083C" w:rsidP="00412604">
      <w:pPr>
        <w:pStyle w:val="Geenafstand"/>
      </w:pPr>
    </w:p>
    <w:p w:rsidR="00842040" w:rsidRDefault="00842040" w:rsidP="00412604">
      <w:pPr>
        <w:pStyle w:val="Geenafstand"/>
        <w:rPr>
          <w:sz w:val="28"/>
          <w:u w:val="single"/>
        </w:rPr>
      </w:pPr>
      <w:r>
        <w:rPr>
          <w:sz w:val="28"/>
          <w:u w:val="single"/>
        </w:rPr>
        <w:t xml:space="preserve">H.5 </w:t>
      </w:r>
      <w:r w:rsidR="00D16FB8">
        <w:rPr>
          <w:sz w:val="28"/>
          <w:u w:val="single"/>
        </w:rPr>
        <w:t>Overgeleverd aan de markt</w:t>
      </w:r>
    </w:p>
    <w:p w:rsidR="009C08C2" w:rsidRDefault="009C08C2" w:rsidP="009C08C2">
      <w:pPr>
        <w:pStyle w:val="Geenafstand"/>
        <w:rPr>
          <w:u w:val="single"/>
        </w:rPr>
      </w:pPr>
      <w:r w:rsidRPr="009C08C2">
        <w:rPr>
          <w:u w:val="single"/>
        </w:rPr>
        <w:t xml:space="preserve">Markt van </w:t>
      </w:r>
      <w:r w:rsidRPr="005A5659">
        <w:rPr>
          <w:b/>
          <w:u w:val="single"/>
        </w:rPr>
        <w:t>volkomen concurrentie/ volledige mededinging:</w:t>
      </w:r>
    </w:p>
    <w:p w:rsidR="009C08C2" w:rsidRDefault="009C08C2" w:rsidP="009C08C2">
      <w:pPr>
        <w:pStyle w:val="Geenafstand"/>
      </w:pPr>
      <w:r>
        <w:t xml:space="preserve">De prijs en afzet van een product worden bepaald door collectieve vraag en collectieve aanbod. </w:t>
      </w:r>
    </w:p>
    <w:p w:rsidR="009C08C2" w:rsidRDefault="009C08C2" w:rsidP="009C08C2">
      <w:pPr>
        <w:pStyle w:val="Geenafstand"/>
      </w:pPr>
      <w:r>
        <w:t>Kenmerken:</w:t>
      </w:r>
    </w:p>
    <w:p w:rsidR="009C08C2" w:rsidRDefault="009C08C2" w:rsidP="009C08C2">
      <w:pPr>
        <w:pStyle w:val="Geenafstand"/>
        <w:numPr>
          <w:ilvl w:val="0"/>
          <w:numId w:val="24"/>
        </w:numPr>
      </w:pPr>
      <w:r>
        <w:t>Homogeen product, de klant ziet geen verschil tussen producten van verschillende aanbieders</w:t>
      </w:r>
    </w:p>
    <w:p w:rsidR="009C08C2" w:rsidRDefault="009C08C2" w:rsidP="009C08C2">
      <w:pPr>
        <w:pStyle w:val="Geenafstand"/>
        <w:numPr>
          <w:ilvl w:val="0"/>
          <w:numId w:val="24"/>
        </w:numPr>
      </w:pPr>
      <w:r>
        <w:t>Veel aanbieders, elke aanbieder heeft een klein deel van de totale afzet</w:t>
      </w:r>
    </w:p>
    <w:p w:rsidR="009C08C2" w:rsidRDefault="009C08C2" w:rsidP="009C08C2">
      <w:pPr>
        <w:pStyle w:val="Geenafstand"/>
        <w:numPr>
          <w:ilvl w:val="0"/>
          <w:numId w:val="24"/>
        </w:numPr>
      </w:pPr>
      <w:r>
        <w:t>Er is vrije toe- en uittreding</w:t>
      </w:r>
      <w:r w:rsidR="005A5659">
        <w:t xml:space="preserve"> </w:t>
      </w:r>
    </w:p>
    <w:p w:rsidR="005A5659" w:rsidRDefault="005A5659" w:rsidP="005A5659">
      <w:pPr>
        <w:pStyle w:val="Geenafstand"/>
        <w:numPr>
          <w:ilvl w:val="0"/>
          <w:numId w:val="26"/>
        </w:numPr>
      </w:pPr>
      <w:r>
        <w:t>Toetreding gaat door zolang potentiële toetreders kans zien om winst te maken. Stopt als winstmarge 0 is (</w:t>
      </w:r>
      <w:r w:rsidRPr="005A5659">
        <w:rPr>
          <w:b/>
        </w:rPr>
        <w:t>bedrijfstakevenwicht)</w:t>
      </w:r>
      <w:r>
        <w:rPr>
          <w:b/>
        </w:rPr>
        <w:t xml:space="preserve"> </w:t>
      </w:r>
      <w:r>
        <w:t xml:space="preserve">-&gt; bij P=GTK </w:t>
      </w:r>
    </w:p>
    <w:p w:rsidR="009C08C2" w:rsidRDefault="009C08C2" w:rsidP="009C08C2">
      <w:pPr>
        <w:pStyle w:val="Geenafstand"/>
        <w:numPr>
          <w:ilvl w:val="0"/>
          <w:numId w:val="24"/>
        </w:numPr>
      </w:pPr>
      <w:r>
        <w:t xml:space="preserve">Markt is doorzichtig (transparant): vragen en aanbieders zijn volledig geïnformeerd over aard van het product en prijs waartegen het wordt verhandeld </w:t>
      </w:r>
    </w:p>
    <w:p w:rsidR="009C08C2" w:rsidRDefault="009C08C2" w:rsidP="009C08C2">
      <w:pPr>
        <w:pStyle w:val="Geenafstand"/>
        <w:numPr>
          <w:ilvl w:val="0"/>
          <w:numId w:val="24"/>
        </w:numPr>
      </w:pPr>
      <w:r>
        <w:t xml:space="preserve">Individuele aanbieder heeft geen invloed op de prijs, kopers zijn overgeleverd aan de markt </w:t>
      </w:r>
    </w:p>
    <w:p w:rsidR="00155E23" w:rsidRDefault="009C08C2" w:rsidP="005A5659">
      <w:pPr>
        <w:pStyle w:val="Geenafstand"/>
        <w:ind w:left="720"/>
      </w:pPr>
      <w:r>
        <w:t xml:space="preserve">-&gt;prijs wordt via vraag en aanbod gedicteerd door de markt </w:t>
      </w:r>
    </w:p>
    <w:p w:rsidR="00155E23" w:rsidRDefault="00155E23" w:rsidP="009C08C2">
      <w:pPr>
        <w:pStyle w:val="Geenafstand"/>
      </w:pPr>
      <w:r>
        <w:t>Deze marktvorm is theoretisch, is niet realistisch</w:t>
      </w:r>
    </w:p>
    <w:p w:rsidR="005A5659" w:rsidRDefault="005A5659" w:rsidP="005A5659">
      <w:pPr>
        <w:pStyle w:val="Geenafstand"/>
        <w:numPr>
          <w:ilvl w:val="0"/>
          <w:numId w:val="25"/>
        </w:numPr>
      </w:pPr>
      <w:r>
        <w:t>marktprijs bij elke afzet gelijk want geen invloed-&gt; P=MO (=GO) -&gt; horizontale lijn</w:t>
      </w:r>
    </w:p>
    <w:p w:rsidR="005A5659" w:rsidRDefault="005A5659" w:rsidP="005A5659">
      <w:pPr>
        <w:pStyle w:val="Geenafstand"/>
        <w:numPr>
          <w:ilvl w:val="0"/>
          <w:numId w:val="25"/>
        </w:numPr>
      </w:pPr>
      <w:r>
        <w:t xml:space="preserve">maximale winst: MO=MK . ook (GO-GTK) x q </w:t>
      </w:r>
    </w:p>
    <w:p w:rsidR="00155E23" w:rsidRDefault="00155E23" w:rsidP="009C08C2">
      <w:pPr>
        <w:pStyle w:val="Geenafstand"/>
      </w:pPr>
    </w:p>
    <w:p w:rsidR="00155E23" w:rsidRDefault="00155E23" w:rsidP="009C08C2">
      <w:pPr>
        <w:pStyle w:val="Geenafstand"/>
      </w:pPr>
      <w:r>
        <w:rPr>
          <w:u w:val="single"/>
        </w:rPr>
        <w:t>Marktomzet en overschotten:</w:t>
      </w:r>
      <w:r>
        <w:rPr>
          <w:u w:val="single"/>
        </w:rPr>
        <w:br/>
      </w:r>
      <w:r>
        <w:t xml:space="preserve">marktomzet= marktafzet x evenwichtsprijs </w:t>
      </w:r>
    </w:p>
    <w:p w:rsidR="00155E23" w:rsidRDefault="00155E23" w:rsidP="009C08C2">
      <w:pPr>
        <w:pStyle w:val="Geenafstand"/>
      </w:pPr>
      <w:r>
        <w:t>Evenwichtsprijs: Qv=Qa</w:t>
      </w:r>
    </w:p>
    <w:p w:rsidR="00155E23" w:rsidRDefault="00155E23" w:rsidP="009C08C2">
      <w:pPr>
        <w:pStyle w:val="Geenafstand"/>
      </w:pPr>
      <w:r>
        <w:t xml:space="preserve">Aanbodoverschot: P &gt; evenwichtsprijs-&gt; aanbodoverschot -&gt; producenten laten P dalen om toch te kunnen verkopen -&gt; vraag </w:t>
      </w:r>
      <w:r>
        <w:sym w:font="Wingdings 3" w:char="F023"/>
      </w:r>
      <w:r>
        <w:t xml:space="preserve"> + aanbod </w:t>
      </w:r>
      <w:r>
        <w:sym w:font="Wingdings 3" w:char="F024"/>
      </w:r>
      <w:r>
        <w:t xml:space="preserve"> -&gt; je komt weer in evenwicht</w:t>
      </w:r>
    </w:p>
    <w:p w:rsidR="00155E23" w:rsidRDefault="00155E23" w:rsidP="009C08C2">
      <w:pPr>
        <w:pStyle w:val="Geenafstand"/>
      </w:pPr>
      <w:r>
        <w:t xml:space="preserve">Vraagoverschot: P &lt; evenwichtsprijs -&gt; vraagoverschot-&gt; producenten laten P stijgen omdat ze meer winst kunnen maken -&gt; vraag </w:t>
      </w:r>
      <w:r>
        <w:sym w:font="Wingdings 3" w:char="F024"/>
      </w:r>
      <w:r>
        <w:t xml:space="preserve"> + aanbod </w:t>
      </w:r>
      <w:r>
        <w:sym w:font="Wingdings 3" w:char="F023"/>
      </w:r>
      <w:r>
        <w:t xml:space="preserve"> -&gt; je komt weer in evenwicht</w:t>
      </w:r>
    </w:p>
    <w:p w:rsidR="00872CF2" w:rsidRDefault="00872CF2" w:rsidP="009C08C2">
      <w:pPr>
        <w:pStyle w:val="Geenafstand"/>
      </w:pPr>
    </w:p>
    <w:p w:rsidR="00872CF2" w:rsidRDefault="00872CF2" w:rsidP="009C08C2">
      <w:pPr>
        <w:pStyle w:val="Geenafstand"/>
      </w:pPr>
      <w:r>
        <w:rPr>
          <w:u w:val="single"/>
        </w:rPr>
        <w:t>Verschui</w:t>
      </w:r>
      <w:r w:rsidR="002B226E">
        <w:rPr>
          <w:u w:val="single"/>
        </w:rPr>
        <w:t>vende aanbod- en vraaglijnen:</w:t>
      </w:r>
      <w:r>
        <w:rPr>
          <w:u w:val="single"/>
        </w:rPr>
        <w:br/>
      </w:r>
      <w:r>
        <w:t xml:space="preserve">Door toetreding van aanbieders wordt er bij dezelfde prijs meer aangeboden-&gt; aanbodlijn verschuift naar rechts. </w:t>
      </w:r>
    </w:p>
    <w:p w:rsidR="009C08C2" w:rsidRDefault="00872CF2" w:rsidP="009C08C2">
      <w:pPr>
        <w:pStyle w:val="Geenafstand"/>
      </w:pPr>
      <w:r>
        <w:lastRenderedPageBreak/>
        <w:t xml:space="preserve">Door invoerheffingen nemen de kosten toe -&gt; om winstmarge te behouden willen bedrijven hogere prijs-&gt; aanbodlijn verschuift naar links. </w:t>
      </w:r>
    </w:p>
    <w:p w:rsidR="002B226E" w:rsidRDefault="002B226E" w:rsidP="009C08C2">
      <w:pPr>
        <w:pStyle w:val="Geenafstand"/>
      </w:pPr>
    </w:p>
    <w:p w:rsidR="002B226E" w:rsidRDefault="002B226E" w:rsidP="009C08C2">
      <w:pPr>
        <w:pStyle w:val="Geenafstand"/>
      </w:pPr>
      <w:r>
        <w:t>Door toename aantal vragers verschuift collectieve vraaglijn naar rechts (want bij dezelfde prijs meer vraag). Door afname aantal vragers verschuift collectie</w:t>
      </w:r>
      <w:r w:rsidR="00CD11FA">
        <w:t>ve vraaglijn naar link</w:t>
      </w:r>
      <w:r>
        <w:t xml:space="preserve">s. </w:t>
      </w:r>
    </w:p>
    <w:p w:rsidR="002B226E" w:rsidRDefault="002B226E" w:rsidP="009C08C2">
      <w:pPr>
        <w:pStyle w:val="Geenafstand"/>
      </w:pPr>
    </w:p>
    <w:p w:rsidR="002B226E" w:rsidRDefault="002B226E" w:rsidP="009C08C2">
      <w:pPr>
        <w:pStyle w:val="Geenafstand"/>
        <w:rPr>
          <w:sz w:val="28"/>
          <w:u w:val="single"/>
        </w:rPr>
      </w:pPr>
      <w:r>
        <w:rPr>
          <w:sz w:val="28"/>
          <w:u w:val="single"/>
        </w:rPr>
        <w:t>H.6 De enige aanbieder</w:t>
      </w:r>
    </w:p>
    <w:p w:rsidR="00475A67" w:rsidRDefault="00475A67" w:rsidP="009C08C2">
      <w:pPr>
        <w:pStyle w:val="Geenafstand"/>
      </w:pPr>
      <w:r>
        <w:t xml:space="preserve">Een </w:t>
      </w:r>
      <w:r>
        <w:rPr>
          <w:b/>
        </w:rPr>
        <w:t>monopolie</w:t>
      </w:r>
      <w:r>
        <w:t xml:space="preserve"> is als een onderneming als enige een bepaald product aanbiedt. </w:t>
      </w:r>
    </w:p>
    <w:p w:rsidR="002B226E" w:rsidRPr="00475A67" w:rsidRDefault="00475A67" w:rsidP="009C08C2">
      <w:pPr>
        <w:pStyle w:val="Geenafstand"/>
      </w:pPr>
      <w:r>
        <w:t xml:space="preserve">Een </w:t>
      </w:r>
      <w:r>
        <w:rPr>
          <w:b/>
        </w:rPr>
        <w:t>wettelijk monopolie</w:t>
      </w:r>
      <w:r>
        <w:t>= als een monopolie een wettelijke basis heeft (</w:t>
      </w:r>
      <w:r>
        <w:rPr>
          <w:b/>
        </w:rPr>
        <w:t>octrooi/patent</w:t>
      </w:r>
      <w:r>
        <w:t xml:space="preserve">: het exclusief recht op de commerciële exploitatie van een uitvinding + door vergunningen). </w:t>
      </w:r>
    </w:p>
    <w:p w:rsidR="00D16FB8" w:rsidRDefault="00475A67" w:rsidP="00412604">
      <w:pPr>
        <w:pStyle w:val="Geenafstand"/>
      </w:pPr>
      <w:r>
        <w:t xml:space="preserve">Een </w:t>
      </w:r>
      <w:r>
        <w:rPr>
          <w:b/>
        </w:rPr>
        <w:t>natuurlijk monopolie</w:t>
      </w:r>
      <w:r>
        <w:t xml:space="preserve"> ontstaat als </w:t>
      </w:r>
      <w:r>
        <w:rPr>
          <w:b/>
        </w:rPr>
        <w:t>schaalvoordelen</w:t>
      </w:r>
      <w:r>
        <w:t xml:space="preserve"> zo’n grote rol spelen dat er op een markt slechts plaats is voor één aanbieder. -&gt; voor nieuwkomers een barrière</w:t>
      </w:r>
    </w:p>
    <w:p w:rsidR="00475A67" w:rsidRDefault="00475A67" w:rsidP="00412604">
      <w:pPr>
        <w:pStyle w:val="Geenafstand"/>
      </w:pPr>
      <w:r>
        <w:t xml:space="preserve">Moeilijk toe te treden vanwege: hoge investeringen die alleen terug te verdienen zijn met een grote afzet-&gt; maar afzet is onzeker + hoge investeringen-&gt; verzonken kosten </w:t>
      </w:r>
    </w:p>
    <w:p w:rsidR="00475A67" w:rsidRPr="00475A67" w:rsidRDefault="00475A67" w:rsidP="00412604">
      <w:pPr>
        <w:pStyle w:val="Geenafstand"/>
      </w:pPr>
      <w:r>
        <w:t>Verschillen monopolie en vc/vm:</w:t>
      </w:r>
    </w:p>
    <w:tbl>
      <w:tblPr>
        <w:tblStyle w:val="Tabelraster"/>
        <w:tblW w:w="0" w:type="auto"/>
        <w:tblLook w:val="04A0" w:firstRow="1" w:lastRow="0" w:firstColumn="1" w:lastColumn="0" w:noHBand="0" w:noVBand="1"/>
      </w:tblPr>
      <w:tblGrid>
        <w:gridCol w:w="4531"/>
        <w:gridCol w:w="4531"/>
      </w:tblGrid>
      <w:tr w:rsidR="00475A67" w:rsidTr="00475A67">
        <w:tc>
          <w:tcPr>
            <w:tcW w:w="4531" w:type="dxa"/>
          </w:tcPr>
          <w:p w:rsidR="00475A67" w:rsidRDefault="00475A67" w:rsidP="00412604">
            <w:pPr>
              <w:pStyle w:val="Geenafstand"/>
            </w:pPr>
            <w:r>
              <w:t>Monopolie</w:t>
            </w:r>
          </w:p>
        </w:tc>
        <w:tc>
          <w:tcPr>
            <w:tcW w:w="4531" w:type="dxa"/>
          </w:tcPr>
          <w:p w:rsidR="00475A67" w:rsidRDefault="00475A67" w:rsidP="00412604">
            <w:pPr>
              <w:pStyle w:val="Geenafstand"/>
            </w:pPr>
            <w:r>
              <w:t>Volkomen concurrentie/volledige mededinging</w:t>
            </w:r>
          </w:p>
        </w:tc>
      </w:tr>
      <w:tr w:rsidR="00475A67" w:rsidTr="00475A67">
        <w:tc>
          <w:tcPr>
            <w:tcW w:w="4531" w:type="dxa"/>
          </w:tcPr>
          <w:p w:rsidR="00475A67" w:rsidRDefault="00475A67" w:rsidP="00412604">
            <w:pPr>
              <w:pStyle w:val="Geenafstand"/>
            </w:pPr>
            <w:r>
              <w:t>één aanbieder</w:t>
            </w:r>
          </w:p>
        </w:tc>
        <w:tc>
          <w:tcPr>
            <w:tcW w:w="4531" w:type="dxa"/>
          </w:tcPr>
          <w:p w:rsidR="00475A67" w:rsidRDefault="00475A67" w:rsidP="00412604">
            <w:pPr>
              <w:pStyle w:val="Geenafstand"/>
            </w:pPr>
            <w:r>
              <w:t>Veel aanbieders</w:t>
            </w:r>
          </w:p>
        </w:tc>
      </w:tr>
      <w:tr w:rsidR="00475A67" w:rsidTr="00475A67">
        <w:tc>
          <w:tcPr>
            <w:tcW w:w="4531" w:type="dxa"/>
          </w:tcPr>
          <w:p w:rsidR="00475A67" w:rsidRDefault="00475A67" w:rsidP="00412604">
            <w:pPr>
              <w:pStyle w:val="Geenafstand"/>
            </w:pPr>
            <w:r>
              <w:t>Kan zelf prijs bepalen (</w:t>
            </w:r>
            <w:r w:rsidRPr="00475A67">
              <w:rPr>
                <w:b/>
              </w:rPr>
              <w:t>prijszetter</w:t>
            </w:r>
            <w:r>
              <w:t>)</w:t>
            </w:r>
          </w:p>
        </w:tc>
        <w:tc>
          <w:tcPr>
            <w:tcW w:w="4531" w:type="dxa"/>
          </w:tcPr>
          <w:p w:rsidR="00475A67" w:rsidRDefault="00475A67" w:rsidP="00412604">
            <w:pPr>
              <w:pStyle w:val="Geenafstand"/>
            </w:pPr>
            <w:r w:rsidRPr="00475A67">
              <w:t>Aanbieder is gebonden aan de prijs die op de markt tot stand komt. Kan alleen kiezen hoeveel hij gaat produceren (hoeveelheidsaanpasser)</w:t>
            </w:r>
          </w:p>
        </w:tc>
      </w:tr>
      <w:tr w:rsidR="00475A67" w:rsidTr="00475A67">
        <w:tc>
          <w:tcPr>
            <w:tcW w:w="4531" w:type="dxa"/>
          </w:tcPr>
          <w:p w:rsidR="00475A67" w:rsidRDefault="00475A67" w:rsidP="00412604">
            <w:pPr>
              <w:pStyle w:val="Geenafstand"/>
            </w:pPr>
            <w:r>
              <w:t>Prijs is afhankelijk van afzet</w:t>
            </w:r>
          </w:p>
          <w:p w:rsidR="00475A67" w:rsidRDefault="00475A67" w:rsidP="00412604">
            <w:pPr>
              <w:pStyle w:val="Geenafstand"/>
            </w:pPr>
            <w:r>
              <w:t xml:space="preserve">P=-1,5q+100 -&gt; prijsafzetfunctie heeft een dalend verloop: als P </w:t>
            </w:r>
            <w:r>
              <w:sym w:font="Wingdings 3" w:char="F023"/>
            </w:r>
            <w:r>
              <w:t xml:space="preserve"> vraag </w:t>
            </w:r>
            <w:r>
              <w:sym w:font="Wingdings 3" w:char="F024"/>
            </w:r>
            <w:r>
              <w:t xml:space="preserve"> </w:t>
            </w:r>
          </w:p>
          <w:p w:rsidR="00F41176" w:rsidRDefault="00F41176" w:rsidP="00412604">
            <w:pPr>
              <w:pStyle w:val="Geenafstand"/>
            </w:pPr>
            <w:r>
              <w:t>Moet bij vaststellen P rekening houden met :</w:t>
            </w:r>
            <w:r>
              <w:br/>
              <w:t>- aanwezigheid substitutiegoederen</w:t>
            </w:r>
          </w:p>
          <w:p w:rsidR="00F41176" w:rsidRDefault="00F41176" w:rsidP="00F41176">
            <w:pPr>
              <w:pStyle w:val="Geenafstand"/>
            </w:pPr>
            <w:r>
              <w:t xml:space="preserve">-aanwezigheid piraterij (bij bescherming met octrooi) </w:t>
            </w:r>
          </w:p>
        </w:tc>
        <w:tc>
          <w:tcPr>
            <w:tcW w:w="4531" w:type="dxa"/>
          </w:tcPr>
          <w:p w:rsidR="00475A67" w:rsidRDefault="00475A67" w:rsidP="00412604">
            <w:pPr>
              <w:pStyle w:val="Geenafstand"/>
            </w:pPr>
            <w:r>
              <w:t>Prijs is bepaald door de markt</w:t>
            </w:r>
          </w:p>
          <w:p w:rsidR="00475A67" w:rsidRDefault="00475A67" w:rsidP="00412604">
            <w:pPr>
              <w:pStyle w:val="Geenafstand"/>
            </w:pPr>
            <w:r>
              <w:t>P=20</w:t>
            </w:r>
          </w:p>
        </w:tc>
      </w:tr>
      <w:tr w:rsidR="00475A67" w:rsidTr="00475A67">
        <w:tc>
          <w:tcPr>
            <w:tcW w:w="4531" w:type="dxa"/>
          </w:tcPr>
          <w:p w:rsidR="00475A67" w:rsidRDefault="00475A67" w:rsidP="00412604">
            <w:pPr>
              <w:pStyle w:val="Geenafstand"/>
            </w:pPr>
            <w:r>
              <w:t>Toetredingsbarrière door hoge en verzonken kosten</w:t>
            </w:r>
          </w:p>
        </w:tc>
        <w:tc>
          <w:tcPr>
            <w:tcW w:w="4531" w:type="dxa"/>
          </w:tcPr>
          <w:p w:rsidR="00475A67" w:rsidRDefault="00475A67" w:rsidP="00412604">
            <w:pPr>
              <w:pStyle w:val="Geenafstand"/>
            </w:pPr>
            <w:r>
              <w:t>Vrije toe- en uittreding</w:t>
            </w:r>
          </w:p>
        </w:tc>
      </w:tr>
      <w:tr w:rsidR="00475A67" w:rsidTr="00475A67">
        <w:tc>
          <w:tcPr>
            <w:tcW w:w="4531" w:type="dxa"/>
          </w:tcPr>
          <w:p w:rsidR="00475A67" w:rsidRDefault="00475A67" w:rsidP="00412604">
            <w:pPr>
              <w:pStyle w:val="Geenafstand"/>
            </w:pPr>
            <w:r>
              <w:t>Er kan structureel winst gemaakt worden</w:t>
            </w:r>
            <w:r w:rsidR="00A5270B">
              <w:t xml:space="preserve">, </w:t>
            </w:r>
          </w:p>
          <w:p w:rsidR="00A5270B" w:rsidRDefault="00A5270B" w:rsidP="00412604">
            <w:pPr>
              <w:pStyle w:val="Geenafstand"/>
            </w:pPr>
            <w:r>
              <w:t xml:space="preserve">P kan &gt; MK </w:t>
            </w:r>
          </w:p>
        </w:tc>
        <w:tc>
          <w:tcPr>
            <w:tcW w:w="4531" w:type="dxa"/>
          </w:tcPr>
          <w:p w:rsidR="00475A67" w:rsidRDefault="00475A67" w:rsidP="00412604">
            <w:pPr>
              <w:pStyle w:val="Geenafstand"/>
            </w:pPr>
            <w:r w:rsidRPr="00475A67">
              <w:t>De markt komt altijd uit in het bedrijfstakevenwicht (Qa = Qv). De totale winst op de markt is 0 (GO = GTK)</w:t>
            </w:r>
          </w:p>
        </w:tc>
      </w:tr>
      <w:tr w:rsidR="00475A67" w:rsidTr="00475A67">
        <w:tc>
          <w:tcPr>
            <w:tcW w:w="4531" w:type="dxa"/>
          </w:tcPr>
          <w:p w:rsidR="00475A67" w:rsidRDefault="00475A67" w:rsidP="00412604">
            <w:pPr>
              <w:pStyle w:val="Geenafstand"/>
            </w:pPr>
            <w:r>
              <w:t>P=GO maar niet gelijk aan MO</w:t>
            </w:r>
            <w:r w:rsidR="00A5270B">
              <w:t xml:space="preserve">, want een prijsverlaging geldt ook voor artikelen die eerder tegen hoge prijs werden verkocht </w:t>
            </w:r>
            <w:r w:rsidR="008A2FC6">
              <w:t xml:space="preserve">. </w:t>
            </w:r>
          </w:p>
          <w:p w:rsidR="008A2FC6" w:rsidRDefault="008A2FC6" w:rsidP="00412604">
            <w:pPr>
              <w:pStyle w:val="Geenafstand"/>
            </w:pPr>
            <w:r>
              <w:t xml:space="preserve">MO&lt;GO omdat monopolist alleen zijn prijs kan verlagen ten koste van afzetdaling </w:t>
            </w:r>
          </w:p>
        </w:tc>
        <w:tc>
          <w:tcPr>
            <w:tcW w:w="4531" w:type="dxa"/>
          </w:tcPr>
          <w:p w:rsidR="00475A67" w:rsidRDefault="00475A67" w:rsidP="00412604">
            <w:pPr>
              <w:pStyle w:val="Geenafstand"/>
            </w:pPr>
            <w:r>
              <w:t>P=GO=MO</w:t>
            </w:r>
          </w:p>
        </w:tc>
      </w:tr>
    </w:tbl>
    <w:p w:rsidR="00475A67" w:rsidRDefault="00475A67" w:rsidP="00412604">
      <w:pPr>
        <w:pStyle w:val="Geenafstand"/>
      </w:pPr>
    </w:p>
    <w:p w:rsidR="006122F8" w:rsidRDefault="006122F8" w:rsidP="00412604">
      <w:pPr>
        <w:pStyle w:val="Geenafstand"/>
      </w:pPr>
      <w:r>
        <w:t xml:space="preserve">Maximale opbrengst: bij maximaal TO en bij MO=0 </w:t>
      </w:r>
    </w:p>
    <w:p w:rsidR="006122F8" w:rsidRDefault="006122F8" w:rsidP="00412604">
      <w:pPr>
        <w:pStyle w:val="Geenafstand"/>
      </w:pPr>
      <w:r>
        <w:t xml:space="preserve">TO-lijn is een </w:t>
      </w:r>
      <w:r w:rsidR="00A5270B">
        <w:t>berg</w:t>
      </w:r>
      <w:r>
        <w:t xml:space="preserve">parabool: begint bij 0, stijgt want lagere prijs= hogere afzet, top, daalt want hogere prijs= lagere afzet, stopt want prijs is te hoog </w:t>
      </w:r>
    </w:p>
    <w:p w:rsidR="006122F8" w:rsidRDefault="006122F8" w:rsidP="00412604">
      <w:pPr>
        <w:pStyle w:val="Geenafstand"/>
      </w:pPr>
      <w:r>
        <w:t xml:space="preserve">Maximale winst: bij MO=MK en bij (GO-GTK) x q </w:t>
      </w:r>
    </w:p>
    <w:p w:rsidR="00BF456D" w:rsidRDefault="00BF456D" w:rsidP="00412604">
      <w:pPr>
        <w:pStyle w:val="Geenafstand"/>
      </w:pPr>
      <w:r>
        <w:t xml:space="preserve">Een monopolist kan zijn </w:t>
      </w:r>
      <w:r w:rsidRPr="00BF456D">
        <w:t xml:space="preserve">winst vergroten door middel van </w:t>
      </w:r>
      <w:r w:rsidRPr="00BF456D">
        <w:rPr>
          <w:b/>
        </w:rPr>
        <w:t xml:space="preserve">prijsdiscriminatie </w:t>
      </w:r>
      <w:r w:rsidRPr="00BF456D">
        <w:t>(</w:t>
      </w:r>
      <w:r>
        <w:t xml:space="preserve">= zelfde product verschillende prijzen -&gt; hogere omzet </w:t>
      </w:r>
      <w:r w:rsidRPr="00BF456D">
        <w:t xml:space="preserve">) en </w:t>
      </w:r>
      <w:r w:rsidRPr="00BF456D">
        <w:rPr>
          <w:b/>
        </w:rPr>
        <w:t>prijsdifferentiatie</w:t>
      </w:r>
      <w:r w:rsidRPr="00BF456D">
        <w:t xml:space="preserve"> (</w:t>
      </w:r>
      <w:r>
        <w:t xml:space="preserve">= zelfde product alleen economisch verschillend-&gt; TCK </w:t>
      </w:r>
      <w:r>
        <w:sym w:font="Wingdings 3" w:char="F024"/>
      </w:r>
      <w:r w:rsidRPr="00BF456D">
        <w:t>)</w:t>
      </w:r>
    </w:p>
    <w:p w:rsidR="00BF456D" w:rsidRDefault="00BF456D" w:rsidP="00412604">
      <w:pPr>
        <w:pStyle w:val="Geenafstand"/>
      </w:pPr>
      <w:r>
        <w:t xml:space="preserve">Maximale afzet bij P=0 </w:t>
      </w:r>
    </w:p>
    <w:p w:rsidR="006122F8" w:rsidRDefault="006122F8" w:rsidP="00412604">
      <w:pPr>
        <w:pStyle w:val="Geenafstand"/>
      </w:pPr>
    </w:p>
    <w:p w:rsidR="00F4059A" w:rsidRDefault="00F4059A" w:rsidP="00412604">
      <w:pPr>
        <w:pStyle w:val="Geenafstand"/>
        <w:rPr>
          <w:sz w:val="28"/>
          <w:u w:val="single"/>
        </w:rPr>
      </w:pPr>
      <w:r>
        <w:rPr>
          <w:sz w:val="28"/>
          <w:u w:val="single"/>
        </w:rPr>
        <w:t>H.7 Je onderscheiden van de concurrent</w:t>
      </w:r>
    </w:p>
    <w:p w:rsidR="00F4059A" w:rsidRDefault="00F4059A" w:rsidP="00412604">
      <w:pPr>
        <w:pStyle w:val="Geenafstand"/>
      </w:pPr>
      <w:r>
        <w:rPr>
          <w:b/>
        </w:rPr>
        <w:t>Productdifferentiatie</w:t>
      </w:r>
      <w:r>
        <w:t xml:space="preserve">= het aanbrengen van een onderscheidend kenmerk t.o.v. concurrerende producten -&gt; heterogeniteit. Vb. aanbieden extra service . gericht op bereiken van een zekere mate </w:t>
      </w:r>
      <w:r>
        <w:lastRenderedPageBreak/>
        <w:t xml:space="preserve">van klantenbinding waardoor een onderneming binnen grenzen van eigen kring een monopoliepositie weet te bereiken. </w:t>
      </w:r>
    </w:p>
    <w:p w:rsidR="003855CE" w:rsidRDefault="00F4059A" w:rsidP="003855CE">
      <w:pPr>
        <w:pStyle w:val="Geenafstand"/>
      </w:pPr>
      <w:r>
        <w:t xml:space="preserve">De marktvorm </w:t>
      </w:r>
      <w:r>
        <w:rPr>
          <w:b/>
        </w:rPr>
        <w:t>monopolistische concurrentie</w:t>
      </w:r>
      <w:r>
        <w:t xml:space="preserve"> heeft kenmerken van zowel mono</w:t>
      </w:r>
      <w:r w:rsidR="003855CE">
        <w:t>polie als volkomen concurrentie</w:t>
      </w:r>
      <w:r>
        <w:br/>
      </w:r>
      <w:r>
        <w:tab/>
      </w:r>
      <w:r>
        <w:tab/>
      </w:r>
      <w:r>
        <w:tab/>
      </w:r>
    </w:p>
    <w:p w:rsidR="00F4059A" w:rsidRDefault="00F4059A" w:rsidP="003855CE">
      <w:pPr>
        <w:pStyle w:val="Geenafstand"/>
        <w:rPr>
          <w:sz w:val="28"/>
          <w:u w:val="single"/>
        </w:rPr>
      </w:pPr>
      <w:r>
        <w:rPr>
          <w:sz w:val="28"/>
          <w:u w:val="single"/>
        </w:rPr>
        <w:t>H.8 De strijd om het marktaandeel</w:t>
      </w:r>
    </w:p>
    <w:p w:rsidR="00F4059A" w:rsidRDefault="00386F71" w:rsidP="00412604">
      <w:pPr>
        <w:pStyle w:val="Geenafstand"/>
      </w:pPr>
      <w:r>
        <w:rPr>
          <w:b/>
        </w:rPr>
        <w:t>Oligopolie</w:t>
      </w:r>
      <w:r>
        <w:t xml:space="preserve">= als er op een markt een beperkt aantal aanbieders actief is of als enkele grote aanbieders duidelijk een overheersende positie innemen. Het aantal concurrenten is zo klein, dat ze elkaar in de gaten kunnen houden -&gt; moet, want gedrag van de een heeft gevolgen voor de anderen. </w:t>
      </w:r>
    </w:p>
    <w:p w:rsidR="00386F71" w:rsidRDefault="00386F71" w:rsidP="00412604">
      <w:pPr>
        <w:pStyle w:val="Geenafstand"/>
      </w:pPr>
      <w:r>
        <w:t xml:space="preserve">De </w:t>
      </w:r>
      <w:r>
        <w:rPr>
          <w:b/>
        </w:rPr>
        <w:t>concentratiegraad</w:t>
      </w:r>
      <w:r>
        <w:t xml:space="preserve"> geeft aan hoe groot het gezamenlijk marktaandeel is van de grootste aanbieders in een bedrijfstak -&gt; gebruikt om te bepalen of een marktvorm oligopolistisch is. </w:t>
      </w:r>
    </w:p>
    <w:p w:rsidR="009830D1" w:rsidRDefault="009830D1" w:rsidP="00412604">
      <w:pPr>
        <w:pStyle w:val="Geenafstand"/>
      </w:pPr>
      <w:r>
        <w:t xml:space="preserve">De </w:t>
      </w:r>
      <w:r>
        <w:rPr>
          <w:b/>
        </w:rPr>
        <w:t>marktleider</w:t>
      </w:r>
      <w:r>
        <w:t>= de meest invloedrijke aanbieder. Een oligopolie is ook vaak gebaseerd op schaalvoordelen.</w:t>
      </w:r>
    </w:p>
    <w:p w:rsidR="009830D1" w:rsidRDefault="009830D1" w:rsidP="00412604">
      <w:pPr>
        <w:pStyle w:val="Geenafstand"/>
      </w:pPr>
      <w:r>
        <w:t>De producten verschillen meer van elkaar dan bij monopolistische concurrentie. Aanbieders kunnen niet geheel zelf hun prijs kiezen, maar hebben meer invloed dan bij monopolistische concurrentie</w:t>
      </w:r>
    </w:p>
    <w:p w:rsidR="009830D1" w:rsidRDefault="009830D1" w:rsidP="00412604">
      <w:pPr>
        <w:pStyle w:val="Geenafstand"/>
      </w:pPr>
      <w:r>
        <w:t xml:space="preserve">Bij oligopolie is er een hoge toetreding barrière, omdat het vaak technische producten zijn-&gt; verzonken kosten. </w:t>
      </w:r>
    </w:p>
    <w:p w:rsidR="004771BF" w:rsidRDefault="009830D1" w:rsidP="00412604">
      <w:pPr>
        <w:pStyle w:val="Geenafstand"/>
      </w:pPr>
      <w:r>
        <w:t xml:space="preserve">Om </w:t>
      </w:r>
      <w:r w:rsidR="004771BF">
        <w:t xml:space="preserve">concurrentieslag niet te verliezen-&gt; veel innovatie (+aanvraag octrooien) </w:t>
      </w:r>
    </w:p>
    <w:p w:rsidR="004771BF" w:rsidRDefault="004771BF" w:rsidP="00412604">
      <w:pPr>
        <w:pStyle w:val="Geenafstand"/>
      </w:pPr>
      <w:r>
        <w:t xml:space="preserve">Afzet is afhankelijk van eigen prijs + prijs van de concurrent. </w:t>
      </w:r>
    </w:p>
    <w:p w:rsidR="004771BF" w:rsidRDefault="004771BF" w:rsidP="00412604">
      <w:pPr>
        <w:pStyle w:val="Geenafstand"/>
      </w:pPr>
      <w:r>
        <w:t xml:space="preserve">-&gt; prijsafzetfunctie </w:t>
      </w:r>
      <w:proofErr w:type="spellStart"/>
      <w:r>
        <w:t>vb</w:t>
      </w:r>
      <w:proofErr w:type="spellEnd"/>
      <w:r>
        <w:t xml:space="preserve">: </w:t>
      </w:r>
      <w:proofErr w:type="spellStart"/>
      <w:r>
        <w:t>Qw</w:t>
      </w:r>
      <w:proofErr w:type="spellEnd"/>
      <w:r>
        <w:t>= -2Pw+ Pp+20. Prijsafzetfunctie heeft een knik (</w:t>
      </w:r>
      <w:proofErr w:type="spellStart"/>
      <w:r>
        <w:t>kinked</w:t>
      </w:r>
      <w:proofErr w:type="spellEnd"/>
      <w:r>
        <w:t xml:space="preserve"> </w:t>
      </w:r>
      <w:proofErr w:type="spellStart"/>
      <w:r>
        <w:t>demand</w:t>
      </w:r>
      <w:proofErr w:type="spellEnd"/>
      <w:r>
        <w:t xml:space="preserve"> curve)</w:t>
      </w:r>
    </w:p>
    <w:p w:rsidR="004771BF" w:rsidRDefault="004771BF" w:rsidP="00412604">
      <w:pPr>
        <w:pStyle w:val="Geenafstand"/>
      </w:pPr>
      <w:r>
        <w:t xml:space="preserve">Bij oligopolie is er prijsstarheid: als P↑ -&gt;  veel klantenverlies-&gt; wist daalt. </w:t>
      </w:r>
    </w:p>
    <w:p w:rsidR="004771BF" w:rsidRDefault="004771BF" w:rsidP="00412604">
      <w:pPr>
        <w:pStyle w:val="Geenafstand"/>
      </w:pPr>
      <w:r>
        <w:t>Als P ↓-&gt; de concurrentie zakt mee-&gt; je wint slechts een beperkt aantal nieuwe klanten-&gt; winst daalt omdat extra afzet niet opweegt tegen prijsdaling-&gt; nauwelijks concurrentie op prijs bij oligopolie</w:t>
      </w:r>
    </w:p>
    <w:p w:rsidR="004771BF" w:rsidRDefault="004771BF" w:rsidP="00412604">
      <w:pPr>
        <w:pStyle w:val="Geenafstand"/>
      </w:pPr>
      <w:r>
        <w:rPr>
          <w:noProof/>
          <w:lang w:eastAsia="nl-NL"/>
        </w:rPr>
        <w:drawing>
          <wp:inline distT="0" distB="0" distL="0" distR="0">
            <wp:extent cx="2651760" cy="2057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2057400"/>
                    </a:xfrm>
                    <a:prstGeom prst="rect">
                      <a:avLst/>
                    </a:prstGeom>
                    <a:noFill/>
                    <a:ln>
                      <a:noFill/>
                    </a:ln>
                  </pic:spPr>
                </pic:pic>
              </a:graphicData>
            </a:graphic>
          </wp:inline>
        </w:drawing>
      </w:r>
    </w:p>
    <w:p w:rsidR="004771BF" w:rsidRDefault="004771BF" w:rsidP="00412604">
      <w:pPr>
        <w:pStyle w:val="Geenafstand"/>
      </w:pPr>
    </w:p>
    <w:p w:rsidR="00964776" w:rsidRDefault="00964776" w:rsidP="00964776">
      <w:pPr>
        <w:pStyle w:val="Geenafstand"/>
      </w:pPr>
      <w:r>
        <w:t xml:space="preserve">Afhankelijk van het soort product gebruikten oligopolisten verschillende strategische variabelen: prijs, hoeveelheid, productdifferentiatie of een combinatie. </w:t>
      </w:r>
    </w:p>
    <w:p w:rsidR="00964776" w:rsidRDefault="00964776" w:rsidP="00964776">
      <w:pPr>
        <w:pStyle w:val="Geenafstand"/>
      </w:pPr>
      <w:r>
        <w:rPr>
          <w:b/>
        </w:rPr>
        <w:t>Prijskartel</w:t>
      </w:r>
      <w:r>
        <w:t>= als de 2 aanbieders afspraken maken over de prijs</w:t>
      </w:r>
      <w:r w:rsidR="00FA6DB9">
        <w:t xml:space="preserve">. -&gt; hierbij ontstaat vaak een gevangenendilemma, wat opgelost kan worden door bindende afspraken. Prijskartels zijn vaak niet stabiel, naarmate er meer deelnemers zijn. Bij herhaald gevangenendilemma kan op den duur samenwerking ontstaan-&gt; </w:t>
      </w:r>
      <w:proofErr w:type="spellStart"/>
      <w:r w:rsidR="00FA6DB9">
        <w:t>tit</w:t>
      </w:r>
      <w:proofErr w:type="spellEnd"/>
      <w:r w:rsidR="00FA6DB9">
        <w:t>-for-</w:t>
      </w:r>
      <w:proofErr w:type="spellStart"/>
      <w:r w:rsidR="00FA6DB9">
        <w:t>tat</w:t>
      </w:r>
      <w:proofErr w:type="spellEnd"/>
      <w:r w:rsidR="00FA6DB9">
        <w:t xml:space="preserve"> strategie. </w:t>
      </w:r>
    </w:p>
    <w:p w:rsidR="00AE6B1C" w:rsidRDefault="00AE6B1C" w:rsidP="00964776">
      <w:pPr>
        <w:pStyle w:val="Geenafstand"/>
      </w:pPr>
    </w:p>
    <w:p w:rsidR="00AE6B1C" w:rsidRDefault="00AE6B1C" w:rsidP="00964776">
      <w:pPr>
        <w:pStyle w:val="Geenafstand"/>
      </w:pPr>
      <w:r>
        <w:t xml:space="preserve">Bedrijven kunnen er ook voor kiezen om zoveel mogelijk aan te bieden om zo de ander uit de markt te concurreren (= </w:t>
      </w:r>
      <w:r>
        <w:rPr>
          <w:b/>
        </w:rPr>
        <w:t>hoeveelheidsconcurrentie)</w:t>
      </w:r>
      <w:r>
        <w:t xml:space="preserve"> -&gt; prijs daalt tot MK-&gt; situatie gelijk aan volledige mededinging. </w:t>
      </w:r>
    </w:p>
    <w:p w:rsidR="00AE6B1C" w:rsidRDefault="00AE6B1C" w:rsidP="00964776">
      <w:pPr>
        <w:pStyle w:val="Geenafstand"/>
      </w:pPr>
      <w:r>
        <w:t xml:space="preserve">Ondernemingen kunnen </w:t>
      </w:r>
      <w:proofErr w:type="spellStart"/>
      <w:r>
        <w:t>ipv</w:t>
      </w:r>
      <w:proofErr w:type="spellEnd"/>
      <w:r>
        <w:t xml:space="preserve"> concurreren ook samenwerken in een </w:t>
      </w:r>
      <w:r>
        <w:rPr>
          <w:b/>
        </w:rPr>
        <w:t>productie- of hoeveelheidskartel</w:t>
      </w:r>
      <w:r>
        <w:t xml:space="preserve"> -&gt; functioneert dan als monopolie. Maar is net als prijskartel niet erg stabiel </w:t>
      </w:r>
    </w:p>
    <w:p w:rsidR="00AE6B1C" w:rsidRDefault="00AE6B1C" w:rsidP="00964776">
      <w:pPr>
        <w:pStyle w:val="Geenafstand"/>
      </w:pPr>
    </w:p>
    <w:p w:rsidR="00AE6B1C" w:rsidRDefault="00AE6B1C" w:rsidP="00964776">
      <w:pPr>
        <w:pStyle w:val="Geenafstand"/>
      </w:pPr>
      <w:r>
        <w:lastRenderedPageBreak/>
        <w:t xml:space="preserve">Oligopolisten gebruikten ook </w:t>
      </w:r>
      <w:r>
        <w:rPr>
          <w:b/>
        </w:rPr>
        <w:t>productdifferentiatie</w:t>
      </w:r>
      <w:r>
        <w:t xml:space="preserve"> om hun marktaandeel te vergroten/te behouden. Kan gebaseerd zijn op kwaliteitsverschillen of keuze vestigingsplaats en openingstijden.</w:t>
      </w:r>
      <w:r w:rsidR="00B8011C">
        <w:t xml:space="preserve">-&gt;Nashevenwicht </w:t>
      </w:r>
    </w:p>
    <w:p w:rsidR="00B8011C" w:rsidRDefault="00B8011C" w:rsidP="00964776">
      <w:pPr>
        <w:pStyle w:val="Geenafstand"/>
      </w:pPr>
    </w:p>
    <w:p w:rsidR="00964776" w:rsidRPr="00AE6B1C" w:rsidRDefault="00964776" w:rsidP="00964776">
      <w:pPr>
        <w:pStyle w:val="Geenafstand"/>
      </w:pPr>
      <w:r w:rsidRPr="00964776">
        <w:rPr>
          <w:u w:val="single"/>
        </w:rPr>
        <w:t>Speltheorie:</w:t>
      </w:r>
    </w:p>
    <w:p w:rsidR="00964776" w:rsidRDefault="00964776" w:rsidP="00964776">
      <w:pPr>
        <w:pStyle w:val="Geenafstand"/>
      </w:pPr>
      <w:r>
        <w:t xml:space="preserve">Prisoners dilemma: beide kiezen voor een dominante strategie en komen daarbij uit in een evenwicht die niet </w:t>
      </w:r>
      <w:proofErr w:type="spellStart"/>
      <w:r>
        <w:t>pareto</w:t>
      </w:r>
      <w:proofErr w:type="spellEnd"/>
      <w:r>
        <w:t xml:space="preserve"> optimaal is</w:t>
      </w:r>
    </w:p>
    <w:p w:rsidR="00964776" w:rsidRDefault="00964776" w:rsidP="00964776">
      <w:pPr>
        <w:pStyle w:val="Geenafstand"/>
      </w:pPr>
      <w:r>
        <w:t xml:space="preserve">Battle of </w:t>
      </w:r>
      <w:proofErr w:type="spellStart"/>
      <w:r>
        <w:t>the</w:t>
      </w:r>
      <w:proofErr w:type="spellEnd"/>
      <w:r>
        <w:t xml:space="preserve"> </w:t>
      </w:r>
      <w:proofErr w:type="spellStart"/>
      <w:r>
        <w:t>sexes</w:t>
      </w:r>
      <w:proofErr w:type="spellEnd"/>
      <w:r>
        <w:t xml:space="preserve">: </w:t>
      </w:r>
      <w:r w:rsidRPr="00964776">
        <w:rPr>
          <w:b/>
        </w:rPr>
        <w:t>Nashevenwicht</w:t>
      </w:r>
      <w:r>
        <w:t xml:space="preserve"> (= in het Nashevenwicht geldt dat, gegeven de keuze van een ander, geen van beide spelers zich kan verbeteren) daar waar beide hetzelfde kiezen</w:t>
      </w:r>
    </w:p>
    <w:p w:rsidR="00964776" w:rsidRDefault="00964776" w:rsidP="00964776">
      <w:pPr>
        <w:pStyle w:val="Geenafstand"/>
      </w:pPr>
      <w:r>
        <w:t xml:space="preserve">Chicken game: Nashevenwicht daar waar beide verschillend kiezen. Beide houden vast aan strategie van doorrijden wat de slechtste situatie is. </w:t>
      </w:r>
    </w:p>
    <w:p w:rsidR="00964776" w:rsidRDefault="00964776" w:rsidP="00964776">
      <w:pPr>
        <w:pStyle w:val="Geenafstand"/>
        <w:numPr>
          <w:ilvl w:val="0"/>
          <w:numId w:val="25"/>
        </w:numPr>
      </w:pPr>
      <w:r>
        <w:t xml:space="preserve">Een evenwicht in dominantie strategieën is altijd een Nash-evenwicht, maar niet elk Nash-evenwicht is een evenwicht in dominante strategieën. </w:t>
      </w:r>
    </w:p>
    <w:p w:rsidR="00964776" w:rsidRDefault="00964776" w:rsidP="00964776">
      <w:pPr>
        <w:pStyle w:val="Geenafstand"/>
      </w:pPr>
      <w:proofErr w:type="spellStart"/>
      <w:r w:rsidRPr="00964776">
        <w:rPr>
          <w:b/>
        </w:rPr>
        <w:t>Tit</w:t>
      </w:r>
      <w:proofErr w:type="spellEnd"/>
      <w:r w:rsidRPr="00964776">
        <w:rPr>
          <w:b/>
        </w:rPr>
        <w:t>-for-</w:t>
      </w:r>
      <w:proofErr w:type="spellStart"/>
      <w:r w:rsidRPr="00964776">
        <w:rPr>
          <w:b/>
        </w:rPr>
        <w:t>tat</w:t>
      </w:r>
      <w:proofErr w:type="spellEnd"/>
      <w:r w:rsidRPr="00964776">
        <w:rPr>
          <w:b/>
        </w:rPr>
        <w:t xml:space="preserve"> strategie</w:t>
      </w:r>
      <w:r>
        <w:t xml:space="preserve">: één van beide aanbieders gaat geleidelijk zijn prijs verhogen. Als de andere aanbieder volgt gaat hij door met het verhogen van de prijs. Als de ander niet volgt doet hij zijn prijs weer naar beneden. </w:t>
      </w:r>
    </w:p>
    <w:p w:rsidR="00964776" w:rsidRDefault="00964776" w:rsidP="00964776">
      <w:pPr>
        <w:pStyle w:val="Geenafstand"/>
      </w:pPr>
      <w:r>
        <w:rPr>
          <w:b/>
        </w:rPr>
        <w:t>Bindende afspraak</w:t>
      </w:r>
      <w:r>
        <w:t xml:space="preserve">= een afspraak waar men zich aan moet houden. -&gt; hierdoor kun je in de optimale situatie komen </w:t>
      </w:r>
    </w:p>
    <w:p w:rsidR="00B8011C" w:rsidRPr="00964776" w:rsidRDefault="00B8011C" w:rsidP="00964776">
      <w:pPr>
        <w:pStyle w:val="Geenafstand"/>
      </w:pPr>
      <w:r>
        <w:t xml:space="preserve">Zelfbinding is ene manier om een spel naar je hand te zetten. Onvoorwaardelijke zelfbinding: speler legt zich vast ongeacht wat de ander gaat doen. Voorwaardelijke zelfbinding= dreiging of belofte. Actie wordt alleen uitgevoerd als de tegenspeler aan de gestelde voorwaarde voldoet. </w:t>
      </w:r>
    </w:p>
    <w:p w:rsidR="00964776" w:rsidRDefault="00964776" w:rsidP="00964776">
      <w:pPr>
        <w:pStyle w:val="Geenafstand"/>
      </w:pPr>
    </w:p>
    <w:p w:rsidR="00964776" w:rsidRDefault="00964776" w:rsidP="00964776">
      <w:pPr>
        <w:pStyle w:val="Geenafstand"/>
      </w:pPr>
    </w:p>
    <w:p w:rsidR="003855CE" w:rsidRDefault="003855CE" w:rsidP="00412604">
      <w:pPr>
        <w:pStyle w:val="Geenafstand"/>
        <w:rPr>
          <w:sz w:val="28"/>
          <w:u w:val="single"/>
        </w:rPr>
      </w:pPr>
      <w:r>
        <w:rPr>
          <w:sz w:val="28"/>
          <w:u w:val="single"/>
        </w:rPr>
        <w:t>Marktvormen:</w:t>
      </w:r>
    </w:p>
    <w:p w:rsidR="003855CE" w:rsidRPr="00F4059A" w:rsidRDefault="003855CE" w:rsidP="003855CE">
      <w:pPr>
        <w:pStyle w:val="Geenafstand"/>
      </w:pPr>
      <w:r>
        <w:t>----------------------------------------------------------------------------------------------------------</w:t>
      </w:r>
      <w:r>
        <w:sym w:font="Wingdings" w:char="F0E0"/>
      </w:r>
      <w:r>
        <w:t xml:space="preserve"> MACHT </w:t>
      </w:r>
    </w:p>
    <w:tbl>
      <w:tblPr>
        <w:tblStyle w:val="Tabelraster"/>
        <w:tblW w:w="0" w:type="auto"/>
        <w:tblLook w:val="04A0" w:firstRow="1" w:lastRow="0" w:firstColumn="1" w:lastColumn="0" w:noHBand="0" w:noVBand="1"/>
      </w:tblPr>
      <w:tblGrid>
        <w:gridCol w:w="1717"/>
        <w:gridCol w:w="1442"/>
        <w:gridCol w:w="2112"/>
        <w:gridCol w:w="2023"/>
        <w:gridCol w:w="1994"/>
      </w:tblGrid>
      <w:tr w:rsidR="003855CE" w:rsidTr="003855CE">
        <w:tc>
          <w:tcPr>
            <w:tcW w:w="1960" w:type="dxa"/>
          </w:tcPr>
          <w:p w:rsidR="003855CE" w:rsidRDefault="003855CE" w:rsidP="00141FC4">
            <w:pPr>
              <w:pStyle w:val="Geenafstand"/>
            </w:pPr>
          </w:p>
        </w:tc>
        <w:tc>
          <w:tcPr>
            <w:tcW w:w="1806" w:type="dxa"/>
          </w:tcPr>
          <w:p w:rsidR="003855CE" w:rsidRDefault="003855CE" w:rsidP="00141FC4">
            <w:pPr>
              <w:pStyle w:val="Geenafstand"/>
            </w:pPr>
            <w:r>
              <w:t>Volkomen concurrentie</w:t>
            </w:r>
          </w:p>
        </w:tc>
        <w:tc>
          <w:tcPr>
            <w:tcW w:w="2180" w:type="dxa"/>
          </w:tcPr>
          <w:p w:rsidR="003855CE" w:rsidRDefault="003855CE" w:rsidP="00141FC4">
            <w:pPr>
              <w:pStyle w:val="Geenafstand"/>
            </w:pPr>
            <w:r>
              <w:t>Monopolistische concurrentie</w:t>
            </w:r>
          </w:p>
        </w:tc>
        <w:tc>
          <w:tcPr>
            <w:tcW w:w="1228" w:type="dxa"/>
          </w:tcPr>
          <w:p w:rsidR="003855CE" w:rsidRDefault="003855CE" w:rsidP="00141FC4">
            <w:pPr>
              <w:pStyle w:val="Geenafstand"/>
            </w:pPr>
            <w:r>
              <w:t>Oligopolie</w:t>
            </w:r>
          </w:p>
        </w:tc>
        <w:tc>
          <w:tcPr>
            <w:tcW w:w="2114" w:type="dxa"/>
          </w:tcPr>
          <w:p w:rsidR="003855CE" w:rsidRDefault="003855CE" w:rsidP="00141FC4">
            <w:pPr>
              <w:pStyle w:val="Geenafstand"/>
            </w:pPr>
            <w:r>
              <w:t>Monopolie</w:t>
            </w:r>
          </w:p>
        </w:tc>
      </w:tr>
      <w:tr w:rsidR="003855CE" w:rsidTr="003855CE">
        <w:tc>
          <w:tcPr>
            <w:tcW w:w="1960" w:type="dxa"/>
          </w:tcPr>
          <w:p w:rsidR="003855CE" w:rsidRDefault="003855CE" w:rsidP="00141FC4">
            <w:pPr>
              <w:pStyle w:val="Geenafstand"/>
            </w:pPr>
            <w:r>
              <w:t>Product</w:t>
            </w:r>
          </w:p>
        </w:tc>
        <w:tc>
          <w:tcPr>
            <w:tcW w:w="1806" w:type="dxa"/>
          </w:tcPr>
          <w:p w:rsidR="003855CE" w:rsidRDefault="003855CE" w:rsidP="00141FC4">
            <w:pPr>
              <w:pStyle w:val="Geenafstand"/>
            </w:pPr>
            <w:r>
              <w:t>Homogeen</w:t>
            </w:r>
          </w:p>
        </w:tc>
        <w:tc>
          <w:tcPr>
            <w:tcW w:w="2180" w:type="dxa"/>
          </w:tcPr>
          <w:p w:rsidR="003855CE" w:rsidRDefault="003855CE" w:rsidP="00141FC4">
            <w:pPr>
              <w:pStyle w:val="Geenafstand"/>
            </w:pPr>
            <w:r>
              <w:t>Heterogeen door productdifferentiatie</w:t>
            </w:r>
          </w:p>
        </w:tc>
        <w:tc>
          <w:tcPr>
            <w:tcW w:w="1228" w:type="dxa"/>
          </w:tcPr>
          <w:p w:rsidR="003855CE" w:rsidRDefault="003855CE" w:rsidP="00141FC4">
            <w:pPr>
              <w:pStyle w:val="Geenafstand"/>
            </w:pPr>
            <w:r>
              <w:t xml:space="preserve">Heterogeen, maar geen substitutiegoederen van elkaar </w:t>
            </w:r>
          </w:p>
        </w:tc>
        <w:tc>
          <w:tcPr>
            <w:tcW w:w="2114" w:type="dxa"/>
          </w:tcPr>
          <w:p w:rsidR="003855CE" w:rsidRDefault="003855CE" w:rsidP="003855CE">
            <w:pPr>
              <w:pStyle w:val="Geenafstand"/>
            </w:pPr>
            <w:r>
              <w:t xml:space="preserve">Eén product, 1 aanbieder daarvan </w:t>
            </w:r>
          </w:p>
        </w:tc>
      </w:tr>
      <w:tr w:rsidR="003855CE" w:rsidTr="003855CE">
        <w:tc>
          <w:tcPr>
            <w:tcW w:w="1960" w:type="dxa"/>
          </w:tcPr>
          <w:p w:rsidR="003855CE" w:rsidRDefault="003855CE" w:rsidP="00141FC4">
            <w:pPr>
              <w:pStyle w:val="Geenafstand"/>
            </w:pPr>
            <w:r>
              <w:t>Prijszetter?</w:t>
            </w:r>
          </w:p>
        </w:tc>
        <w:tc>
          <w:tcPr>
            <w:tcW w:w="1806" w:type="dxa"/>
          </w:tcPr>
          <w:p w:rsidR="003855CE" w:rsidRDefault="003855CE" w:rsidP="00141FC4">
            <w:pPr>
              <w:pStyle w:val="Geenafstand"/>
            </w:pPr>
            <w:r>
              <w:t>Nee</w:t>
            </w:r>
          </w:p>
        </w:tc>
        <w:tc>
          <w:tcPr>
            <w:tcW w:w="2180" w:type="dxa"/>
          </w:tcPr>
          <w:p w:rsidR="003855CE" w:rsidRDefault="003855CE" w:rsidP="00141FC4">
            <w:pPr>
              <w:pStyle w:val="Geenafstand"/>
            </w:pPr>
            <w:r>
              <w:t>Beperkt</w:t>
            </w:r>
          </w:p>
        </w:tc>
        <w:tc>
          <w:tcPr>
            <w:tcW w:w="1228" w:type="dxa"/>
          </w:tcPr>
          <w:p w:rsidR="003855CE" w:rsidRDefault="003855CE" w:rsidP="003855CE">
            <w:pPr>
              <w:pStyle w:val="Geenafstand"/>
            </w:pPr>
            <w:r>
              <w:t>&gt;monopolistische concurrentie, &lt; monopolie</w:t>
            </w:r>
          </w:p>
        </w:tc>
        <w:tc>
          <w:tcPr>
            <w:tcW w:w="2114" w:type="dxa"/>
          </w:tcPr>
          <w:p w:rsidR="003855CE" w:rsidRDefault="003855CE" w:rsidP="00141FC4">
            <w:pPr>
              <w:pStyle w:val="Geenafstand"/>
            </w:pPr>
            <w:r>
              <w:t>Ja</w:t>
            </w:r>
          </w:p>
        </w:tc>
      </w:tr>
      <w:tr w:rsidR="003855CE" w:rsidTr="003855CE">
        <w:tc>
          <w:tcPr>
            <w:tcW w:w="1960" w:type="dxa"/>
          </w:tcPr>
          <w:p w:rsidR="003855CE" w:rsidRDefault="003855CE" w:rsidP="00141FC4">
            <w:pPr>
              <w:pStyle w:val="Geenafstand"/>
            </w:pPr>
            <w:r>
              <w:t>Toetreding</w:t>
            </w:r>
          </w:p>
        </w:tc>
        <w:tc>
          <w:tcPr>
            <w:tcW w:w="1806" w:type="dxa"/>
          </w:tcPr>
          <w:p w:rsidR="003855CE" w:rsidRDefault="003855CE" w:rsidP="00141FC4">
            <w:pPr>
              <w:pStyle w:val="Geenafstand"/>
            </w:pPr>
            <w:r>
              <w:t>Vrij</w:t>
            </w:r>
          </w:p>
        </w:tc>
        <w:tc>
          <w:tcPr>
            <w:tcW w:w="2180" w:type="dxa"/>
          </w:tcPr>
          <w:p w:rsidR="003855CE" w:rsidRDefault="003855CE" w:rsidP="00141FC4">
            <w:pPr>
              <w:pStyle w:val="Geenafstand"/>
            </w:pPr>
            <w:r>
              <w:t>Vrij</w:t>
            </w:r>
          </w:p>
        </w:tc>
        <w:tc>
          <w:tcPr>
            <w:tcW w:w="1228" w:type="dxa"/>
          </w:tcPr>
          <w:p w:rsidR="003855CE" w:rsidRDefault="003855CE" w:rsidP="00141FC4">
            <w:pPr>
              <w:pStyle w:val="Geenafstand"/>
            </w:pPr>
            <w:r>
              <w:t xml:space="preserve">Hoge toetredingsbarrière </w:t>
            </w:r>
          </w:p>
        </w:tc>
        <w:tc>
          <w:tcPr>
            <w:tcW w:w="2114" w:type="dxa"/>
          </w:tcPr>
          <w:p w:rsidR="003855CE" w:rsidRDefault="003855CE" w:rsidP="00141FC4">
            <w:pPr>
              <w:pStyle w:val="Geenafstand"/>
            </w:pPr>
            <w:r>
              <w:t>Hoge toetredingsbarrière</w:t>
            </w:r>
          </w:p>
        </w:tc>
      </w:tr>
      <w:tr w:rsidR="003855CE" w:rsidTr="003855CE">
        <w:tc>
          <w:tcPr>
            <w:tcW w:w="1960" w:type="dxa"/>
          </w:tcPr>
          <w:p w:rsidR="003855CE" w:rsidRDefault="003855CE" w:rsidP="00141FC4">
            <w:pPr>
              <w:pStyle w:val="Geenafstand"/>
            </w:pPr>
            <w:r>
              <w:t>Markt</w:t>
            </w:r>
          </w:p>
        </w:tc>
        <w:tc>
          <w:tcPr>
            <w:tcW w:w="1806" w:type="dxa"/>
          </w:tcPr>
          <w:p w:rsidR="003855CE" w:rsidRDefault="003855CE" w:rsidP="00141FC4">
            <w:pPr>
              <w:pStyle w:val="Geenafstand"/>
            </w:pPr>
            <w:r>
              <w:t>Zelfde product dus 1 markt</w:t>
            </w:r>
          </w:p>
        </w:tc>
        <w:tc>
          <w:tcPr>
            <w:tcW w:w="2180" w:type="dxa"/>
          </w:tcPr>
          <w:p w:rsidR="003855CE" w:rsidRDefault="003855CE" w:rsidP="00141FC4">
            <w:pPr>
              <w:pStyle w:val="Geenafstand"/>
            </w:pPr>
            <w:r>
              <w:t>Elke aanbieder bedient een eigen deelmarkt</w:t>
            </w:r>
          </w:p>
        </w:tc>
        <w:tc>
          <w:tcPr>
            <w:tcW w:w="1228" w:type="dxa"/>
          </w:tcPr>
          <w:p w:rsidR="003855CE" w:rsidRDefault="003855CE" w:rsidP="00141FC4">
            <w:pPr>
              <w:pStyle w:val="Geenafstand"/>
            </w:pPr>
            <w:r>
              <w:t>Enkele grote aanbieders hebben de macht</w:t>
            </w:r>
          </w:p>
          <w:p w:rsidR="003855CE" w:rsidRDefault="003855CE" w:rsidP="00141FC4">
            <w:pPr>
              <w:pStyle w:val="Geenafstand"/>
            </w:pPr>
            <w:r>
              <w:t xml:space="preserve">(bij duopolie 2) </w:t>
            </w:r>
          </w:p>
        </w:tc>
        <w:tc>
          <w:tcPr>
            <w:tcW w:w="2114" w:type="dxa"/>
          </w:tcPr>
          <w:p w:rsidR="003855CE" w:rsidRDefault="003855CE" w:rsidP="00141FC4">
            <w:pPr>
              <w:pStyle w:val="Geenafstand"/>
            </w:pPr>
            <w:r>
              <w:t>Eén aanbieder voorziet gehele markt</w:t>
            </w:r>
          </w:p>
        </w:tc>
      </w:tr>
      <w:tr w:rsidR="003855CE" w:rsidTr="003855CE">
        <w:tc>
          <w:tcPr>
            <w:tcW w:w="1960" w:type="dxa"/>
          </w:tcPr>
          <w:p w:rsidR="003855CE" w:rsidRDefault="003855CE" w:rsidP="00141FC4">
            <w:pPr>
              <w:pStyle w:val="Geenafstand"/>
            </w:pPr>
            <w:r>
              <w:t>Prijsafzetfunctie</w:t>
            </w:r>
          </w:p>
        </w:tc>
        <w:tc>
          <w:tcPr>
            <w:tcW w:w="1806" w:type="dxa"/>
          </w:tcPr>
          <w:p w:rsidR="003855CE" w:rsidRDefault="003855CE" w:rsidP="00141FC4">
            <w:pPr>
              <w:pStyle w:val="Geenafstand"/>
            </w:pPr>
            <w:r>
              <w:t>Prijs is gegeven</w:t>
            </w:r>
          </w:p>
        </w:tc>
        <w:tc>
          <w:tcPr>
            <w:tcW w:w="2180" w:type="dxa"/>
          </w:tcPr>
          <w:p w:rsidR="003855CE" w:rsidRDefault="003855CE" w:rsidP="00141FC4">
            <w:pPr>
              <w:pStyle w:val="Geenafstand"/>
            </w:pPr>
            <w:r>
              <w:t>Elke aanbieder heeft eigen prijsafzetfunctie</w:t>
            </w:r>
          </w:p>
        </w:tc>
        <w:tc>
          <w:tcPr>
            <w:tcW w:w="1228" w:type="dxa"/>
          </w:tcPr>
          <w:p w:rsidR="003855CE" w:rsidRDefault="003855CE" w:rsidP="00141FC4">
            <w:pPr>
              <w:pStyle w:val="Geenafstand"/>
            </w:pPr>
            <w:r>
              <w:t>Afzet afhankelijk van eigen prijs + prijs v.d. concurrent</w:t>
            </w:r>
          </w:p>
        </w:tc>
        <w:tc>
          <w:tcPr>
            <w:tcW w:w="2114" w:type="dxa"/>
          </w:tcPr>
          <w:p w:rsidR="003855CE" w:rsidRDefault="003855CE" w:rsidP="00141FC4">
            <w:pPr>
              <w:pStyle w:val="Geenafstand"/>
            </w:pPr>
            <w:r>
              <w:t xml:space="preserve">Prijs afhankelijk van afzet </w:t>
            </w:r>
          </w:p>
        </w:tc>
      </w:tr>
    </w:tbl>
    <w:p w:rsidR="003855CE" w:rsidRDefault="009830D1" w:rsidP="00412604">
      <w:pPr>
        <w:pStyle w:val="Geenafstand"/>
      </w:pPr>
      <w:proofErr w:type="spellStart"/>
      <w:r>
        <w:rPr>
          <w:b/>
        </w:rPr>
        <w:t>Oligopsonie</w:t>
      </w:r>
      <w:proofErr w:type="spellEnd"/>
      <w:r>
        <w:t xml:space="preserve"> (en </w:t>
      </w:r>
      <w:proofErr w:type="spellStart"/>
      <w:r>
        <w:rPr>
          <w:b/>
        </w:rPr>
        <w:t>monopsonie</w:t>
      </w:r>
      <w:proofErr w:type="spellEnd"/>
      <w:r>
        <w:t xml:space="preserve">) = enkele (of slechts 1) vrager van een product en veel aanbieders. </w:t>
      </w:r>
    </w:p>
    <w:p w:rsidR="009830D1" w:rsidRDefault="009830D1" w:rsidP="00412604">
      <w:pPr>
        <w:pStyle w:val="Geenafstand"/>
      </w:pPr>
      <w:r>
        <w:t xml:space="preserve">De vrager(s) heeft(hebben) de macht. Vb.: overheid, leger, ruimtevaartindustrie -&gt; </w:t>
      </w:r>
      <w:proofErr w:type="spellStart"/>
      <w:r>
        <w:t>machtsmisbruikt</w:t>
      </w:r>
      <w:proofErr w:type="spellEnd"/>
      <w:r>
        <w:t>.</w:t>
      </w:r>
    </w:p>
    <w:p w:rsidR="009830D1" w:rsidRPr="009830D1" w:rsidRDefault="009830D1" w:rsidP="00412604">
      <w:pPr>
        <w:pStyle w:val="Geenafstand"/>
      </w:pPr>
      <w:r>
        <w:t xml:space="preserve">Machtsmisbruik voorkomen: </w:t>
      </w:r>
      <w:proofErr w:type="spellStart"/>
      <w:r>
        <w:rPr>
          <w:b/>
        </w:rPr>
        <w:t>countervailing</w:t>
      </w:r>
      <w:proofErr w:type="spellEnd"/>
      <w:r>
        <w:rPr>
          <w:b/>
        </w:rPr>
        <w:t xml:space="preserve"> attack</w:t>
      </w:r>
      <w:r>
        <w:t xml:space="preserve">= tegenkracht geven aan macht -&gt; gaat het beste door krachten te bundelen. </w:t>
      </w:r>
    </w:p>
    <w:p w:rsidR="009830D1" w:rsidRPr="009830D1" w:rsidRDefault="009830D1" w:rsidP="00412604">
      <w:pPr>
        <w:pStyle w:val="Geenafstand"/>
      </w:pPr>
    </w:p>
    <w:p w:rsidR="003855CE" w:rsidRDefault="003855CE" w:rsidP="00412604">
      <w:pPr>
        <w:pStyle w:val="Geenafstand"/>
      </w:pPr>
    </w:p>
    <w:p w:rsidR="003855CE" w:rsidRDefault="003855CE" w:rsidP="00412604">
      <w:pPr>
        <w:pStyle w:val="Geenafstand"/>
      </w:pPr>
    </w:p>
    <w:p w:rsidR="003855CE" w:rsidRDefault="003855CE" w:rsidP="00412604">
      <w:pPr>
        <w:pStyle w:val="Geenafstand"/>
      </w:pPr>
    </w:p>
    <w:p w:rsidR="003855CE" w:rsidRDefault="003855CE" w:rsidP="00412604">
      <w:pPr>
        <w:pStyle w:val="Geenafstand"/>
      </w:pPr>
    </w:p>
    <w:p w:rsidR="003855CE" w:rsidRPr="003855CE" w:rsidRDefault="003855CE" w:rsidP="00412604">
      <w:pPr>
        <w:pStyle w:val="Geenafstand"/>
        <w:rPr>
          <w:u w:val="single"/>
        </w:rPr>
      </w:pPr>
    </w:p>
    <w:sectPr w:rsidR="003855CE" w:rsidRPr="00385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49F"/>
    <w:multiLevelType w:val="hybridMultilevel"/>
    <w:tmpl w:val="DB249A42"/>
    <w:lvl w:ilvl="0" w:tplc="7AD23E34">
      <w:start w:val="1"/>
      <w:numFmt w:val="bullet"/>
      <w:lvlText w:val="•"/>
      <w:lvlJc w:val="left"/>
      <w:pPr>
        <w:tabs>
          <w:tab w:val="num" w:pos="720"/>
        </w:tabs>
        <w:ind w:left="720" w:hanging="360"/>
      </w:pPr>
      <w:rPr>
        <w:rFonts w:ascii="Arial" w:hAnsi="Arial" w:hint="default"/>
      </w:rPr>
    </w:lvl>
    <w:lvl w:ilvl="1" w:tplc="BFA830A0" w:tentative="1">
      <w:start w:val="1"/>
      <w:numFmt w:val="bullet"/>
      <w:lvlText w:val="•"/>
      <w:lvlJc w:val="left"/>
      <w:pPr>
        <w:tabs>
          <w:tab w:val="num" w:pos="1440"/>
        </w:tabs>
        <w:ind w:left="1440" w:hanging="360"/>
      </w:pPr>
      <w:rPr>
        <w:rFonts w:ascii="Arial" w:hAnsi="Arial" w:hint="default"/>
      </w:rPr>
    </w:lvl>
    <w:lvl w:ilvl="2" w:tplc="DF60EA9C" w:tentative="1">
      <w:start w:val="1"/>
      <w:numFmt w:val="bullet"/>
      <w:lvlText w:val="•"/>
      <w:lvlJc w:val="left"/>
      <w:pPr>
        <w:tabs>
          <w:tab w:val="num" w:pos="2160"/>
        </w:tabs>
        <w:ind w:left="2160" w:hanging="360"/>
      </w:pPr>
      <w:rPr>
        <w:rFonts w:ascii="Arial" w:hAnsi="Arial" w:hint="default"/>
      </w:rPr>
    </w:lvl>
    <w:lvl w:ilvl="3" w:tplc="15581D92" w:tentative="1">
      <w:start w:val="1"/>
      <w:numFmt w:val="bullet"/>
      <w:lvlText w:val="•"/>
      <w:lvlJc w:val="left"/>
      <w:pPr>
        <w:tabs>
          <w:tab w:val="num" w:pos="2880"/>
        </w:tabs>
        <w:ind w:left="2880" w:hanging="360"/>
      </w:pPr>
      <w:rPr>
        <w:rFonts w:ascii="Arial" w:hAnsi="Arial" w:hint="default"/>
      </w:rPr>
    </w:lvl>
    <w:lvl w:ilvl="4" w:tplc="CF0E03E8" w:tentative="1">
      <w:start w:val="1"/>
      <w:numFmt w:val="bullet"/>
      <w:lvlText w:val="•"/>
      <w:lvlJc w:val="left"/>
      <w:pPr>
        <w:tabs>
          <w:tab w:val="num" w:pos="3600"/>
        </w:tabs>
        <w:ind w:left="3600" w:hanging="360"/>
      </w:pPr>
      <w:rPr>
        <w:rFonts w:ascii="Arial" w:hAnsi="Arial" w:hint="default"/>
      </w:rPr>
    </w:lvl>
    <w:lvl w:ilvl="5" w:tplc="4874F5C4" w:tentative="1">
      <w:start w:val="1"/>
      <w:numFmt w:val="bullet"/>
      <w:lvlText w:val="•"/>
      <w:lvlJc w:val="left"/>
      <w:pPr>
        <w:tabs>
          <w:tab w:val="num" w:pos="4320"/>
        </w:tabs>
        <w:ind w:left="4320" w:hanging="360"/>
      </w:pPr>
      <w:rPr>
        <w:rFonts w:ascii="Arial" w:hAnsi="Arial" w:hint="default"/>
      </w:rPr>
    </w:lvl>
    <w:lvl w:ilvl="6" w:tplc="F5A42BA8" w:tentative="1">
      <w:start w:val="1"/>
      <w:numFmt w:val="bullet"/>
      <w:lvlText w:val="•"/>
      <w:lvlJc w:val="left"/>
      <w:pPr>
        <w:tabs>
          <w:tab w:val="num" w:pos="5040"/>
        </w:tabs>
        <w:ind w:left="5040" w:hanging="360"/>
      </w:pPr>
      <w:rPr>
        <w:rFonts w:ascii="Arial" w:hAnsi="Arial" w:hint="default"/>
      </w:rPr>
    </w:lvl>
    <w:lvl w:ilvl="7" w:tplc="442A6338" w:tentative="1">
      <w:start w:val="1"/>
      <w:numFmt w:val="bullet"/>
      <w:lvlText w:val="•"/>
      <w:lvlJc w:val="left"/>
      <w:pPr>
        <w:tabs>
          <w:tab w:val="num" w:pos="5760"/>
        </w:tabs>
        <w:ind w:left="5760" w:hanging="360"/>
      </w:pPr>
      <w:rPr>
        <w:rFonts w:ascii="Arial" w:hAnsi="Arial" w:hint="default"/>
      </w:rPr>
    </w:lvl>
    <w:lvl w:ilvl="8" w:tplc="EEF006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4420F"/>
    <w:multiLevelType w:val="hybridMultilevel"/>
    <w:tmpl w:val="0A98CF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353"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326E3"/>
    <w:multiLevelType w:val="hybridMultilevel"/>
    <w:tmpl w:val="FDC65F94"/>
    <w:lvl w:ilvl="0" w:tplc="0EC2AC7A">
      <w:start w:val="1"/>
      <w:numFmt w:val="bullet"/>
      <w:lvlText w:val="•"/>
      <w:lvlJc w:val="left"/>
      <w:pPr>
        <w:tabs>
          <w:tab w:val="num" w:pos="720"/>
        </w:tabs>
        <w:ind w:left="720" w:hanging="360"/>
      </w:pPr>
      <w:rPr>
        <w:rFonts w:ascii="Arial" w:hAnsi="Arial" w:hint="default"/>
      </w:rPr>
    </w:lvl>
    <w:lvl w:ilvl="1" w:tplc="67FE1AC2" w:tentative="1">
      <w:start w:val="1"/>
      <w:numFmt w:val="bullet"/>
      <w:lvlText w:val="•"/>
      <w:lvlJc w:val="left"/>
      <w:pPr>
        <w:tabs>
          <w:tab w:val="num" w:pos="1440"/>
        </w:tabs>
        <w:ind w:left="1440" w:hanging="360"/>
      </w:pPr>
      <w:rPr>
        <w:rFonts w:ascii="Arial" w:hAnsi="Arial" w:hint="default"/>
      </w:rPr>
    </w:lvl>
    <w:lvl w:ilvl="2" w:tplc="D9DC8FAA" w:tentative="1">
      <w:start w:val="1"/>
      <w:numFmt w:val="bullet"/>
      <w:lvlText w:val="•"/>
      <w:lvlJc w:val="left"/>
      <w:pPr>
        <w:tabs>
          <w:tab w:val="num" w:pos="2160"/>
        </w:tabs>
        <w:ind w:left="2160" w:hanging="360"/>
      </w:pPr>
      <w:rPr>
        <w:rFonts w:ascii="Arial" w:hAnsi="Arial" w:hint="default"/>
      </w:rPr>
    </w:lvl>
    <w:lvl w:ilvl="3" w:tplc="CE1C8324" w:tentative="1">
      <w:start w:val="1"/>
      <w:numFmt w:val="bullet"/>
      <w:lvlText w:val="•"/>
      <w:lvlJc w:val="left"/>
      <w:pPr>
        <w:tabs>
          <w:tab w:val="num" w:pos="2880"/>
        </w:tabs>
        <w:ind w:left="2880" w:hanging="360"/>
      </w:pPr>
      <w:rPr>
        <w:rFonts w:ascii="Arial" w:hAnsi="Arial" w:hint="default"/>
      </w:rPr>
    </w:lvl>
    <w:lvl w:ilvl="4" w:tplc="A1AE3F96" w:tentative="1">
      <w:start w:val="1"/>
      <w:numFmt w:val="bullet"/>
      <w:lvlText w:val="•"/>
      <w:lvlJc w:val="left"/>
      <w:pPr>
        <w:tabs>
          <w:tab w:val="num" w:pos="3600"/>
        </w:tabs>
        <w:ind w:left="3600" w:hanging="360"/>
      </w:pPr>
      <w:rPr>
        <w:rFonts w:ascii="Arial" w:hAnsi="Arial" w:hint="default"/>
      </w:rPr>
    </w:lvl>
    <w:lvl w:ilvl="5" w:tplc="CB8EB7B4" w:tentative="1">
      <w:start w:val="1"/>
      <w:numFmt w:val="bullet"/>
      <w:lvlText w:val="•"/>
      <w:lvlJc w:val="left"/>
      <w:pPr>
        <w:tabs>
          <w:tab w:val="num" w:pos="4320"/>
        </w:tabs>
        <w:ind w:left="4320" w:hanging="360"/>
      </w:pPr>
      <w:rPr>
        <w:rFonts w:ascii="Arial" w:hAnsi="Arial" w:hint="default"/>
      </w:rPr>
    </w:lvl>
    <w:lvl w:ilvl="6" w:tplc="20B66D3E" w:tentative="1">
      <w:start w:val="1"/>
      <w:numFmt w:val="bullet"/>
      <w:lvlText w:val="•"/>
      <w:lvlJc w:val="left"/>
      <w:pPr>
        <w:tabs>
          <w:tab w:val="num" w:pos="5040"/>
        </w:tabs>
        <w:ind w:left="5040" w:hanging="360"/>
      </w:pPr>
      <w:rPr>
        <w:rFonts w:ascii="Arial" w:hAnsi="Arial" w:hint="default"/>
      </w:rPr>
    </w:lvl>
    <w:lvl w:ilvl="7" w:tplc="55642DF8" w:tentative="1">
      <w:start w:val="1"/>
      <w:numFmt w:val="bullet"/>
      <w:lvlText w:val="•"/>
      <w:lvlJc w:val="left"/>
      <w:pPr>
        <w:tabs>
          <w:tab w:val="num" w:pos="5760"/>
        </w:tabs>
        <w:ind w:left="5760" w:hanging="360"/>
      </w:pPr>
      <w:rPr>
        <w:rFonts w:ascii="Arial" w:hAnsi="Arial" w:hint="default"/>
      </w:rPr>
    </w:lvl>
    <w:lvl w:ilvl="8" w:tplc="EB2EE5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284AD8"/>
    <w:multiLevelType w:val="hybridMultilevel"/>
    <w:tmpl w:val="033A3228"/>
    <w:lvl w:ilvl="0" w:tplc="916C5B04">
      <w:start w:val="1"/>
      <w:numFmt w:val="bullet"/>
      <w:lvlText w:val="•"/>
      <w:lvlJc w:val="left"/>
      <w:pPr>
        <w:tabs>
          <w:tab w:val="num" w:pos="720"/>
        </w:tabs>
        <w:ind w:left="720" w:hanging="360"/>
      </w:pPr>
      <w:rPr>
        <w:rFonts w:ascii="Arial" w:hAnsi="Arial" w:hint="default"/>
      </w:rPr>
    </w:lvl>
    <w:lvl w:ilvl="1" w:tplc="3AC8870E" w:tentative="1">
      <w:start w:val="1"/>
      <w:numFmt w:val="bullet"/>
      <w:lvlText w:val="•"/>
      <w:lvlJc w:val="left"/>
      <w:pPr>
        <w:tabs>
          <w:tab w:val="num" w:pos="1440"/>
        </w:tabs>
        <w:ind w:left="1440" w:hanging="360"/>
      </w:pPr>
      <w:rPr>
        <w:rFonts w:ascii="Arial" w:hAnsi="Arial" w:hint="default"/>
      </w:rPr>
    </w:lvl>
    <w:lvl w:ilvl="2" w:tplc="9628FFF4" w:tentative="1">
      <w:start w:val="1"/>
      <w:numFmt w:val="bullet"/>
      <w:lvlText w:val="•"/>
      <w:lvlJc w:val="left"/>
      <w:pPr>
        <w:tabs>
          <w:tab w:val="num" w:pos="2160"/>
        </w:tabs>
        <w:ind w:left="2160" w:hanging="360"/>
      </w:pPr>
      <w:rPr>
        <w:rFonts w:ascii="Arial" w:hAnsi="Arial" w:hint="default"/>
      </w:rPr>
    </w:lvl>
    <w:lvl w:ilvl="3" w:tplc="B718CC02" w:tentative="1">
      <w:start w:val="1"/>
      <w:numFmt w:val="bullet"/>
      <w:lvlText w:val="•"/>
      <w:lvlJc w:val="left"/>
      <w:pPr>
        <w:tabs>
          <w:tab w:val="num" w:pos="2880"/>
        </w:tabs>
        <w:ind w:left="2880" w:hanging="360"/>
      </w:pPr>
      <w:rPr>
        <w:rFonts w:ascii="Arial" w:hAnsi="Arial" w:hint="default"/>
      </w:rPr>
    </w:lvl>
    <w:lvl w:ilvl="4" w:tplc="FD32EA48" w:tentative="1">
      <w:start w:val="1"/>
      <w:numFmt w:val="bullet"/>
      <w:lvlText w:val="•"/>
      <w:lvlJc w:val="left"/>
      <w:pPr>
        <w:tabs>
          <w:tab w:val="num" w:pos="3600"/>
        </w:tabs>
        <w:ind w:left="3600" w:hanging="360"/>
      </w:pPr>
      <w:rPr>
        <w:rFonts w:ascii="Arial" w:hAnsi="Arial" w:hint="default"/>
      </w:rPr>
    </w:lvl>
    <w:lvl w:ilvl="5" w:tplc="85465564" w:tentative="1">
      <w:start w:val="1"/>
      <w:numFmt w:val="bullet"/>
      <w:lvlText w:val="•"/>
      <w:lvlJc w:val="left"/>
      <w:pPr>
        <w:tabs>
          <w:tab w:val="num" w:pos="4320"/>
        </w:tabs>
        <w:ind w:left="4320" w:hanging="360"/>
      </w:pPr>
      <w:rPr>
        <w:rFonts w:ascii="Arial" w:hAnsi="Arial" w:hint="default"/>
      </w:rPr>
    </w:lvl>
    <w:lvl w:ilvl="6" w:tplc="41AA8806" w:tentative="1">
      <w:start w:val="1"/>
      <w:numFmt w:val="bullet"/>
      <w:lvlText w:val="•"/>
      <w:lvlJc w:val="left"/>
      <w:pPr>
        <w:tabs>
          <w:tab w:val="num" w:pos="5040"/>
        </w:tabs>
        <w:ind w:left="5040" w:hanging="360"/>
      </w:pPr>
      <w:rPr>
        <w:rFonts w:ascii="Arial" w:hAnsi="Arial" w:hint="default"/>
      </w:rPr>
    </w:lvl>
    <w:lvl w:ilvl="7" w:tplc="BB4028CE" w:tentative="1">
      <w:start w:val="1"/>
      <w:numFmt w:val="bullet"/>
      <w:lvlText w:val="•"/>
      <w:lvlJc w:val="left"/>
      <w:pPr>
        <w:tabs>
          <w:tab w:val="num" w:pos="5760"/>
        </w:tabs>
        <w:ind w:left="5760" w:hanging="360"/>
      </w:pPr>
      <w:rPr>
        <w:rFonts w:ascii="Arial" w:hAnsi="Arial" w:hint="default"/>
      </w:rPr>
    </w:lvl>
    <w:lvl w:ilvl="8" w:tplc="D242A8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7D3F41"/>
    <w:multiLevelType w:val="hybridMultilevel"/>
    <w:tmpl w:val="E8606CCE"/>
    <w:lvl w:ilvl="0" w:tplc="72B2ABDA">
      <w:start w:val="1"/>
      <w:numFmt w:val="bullet"/>
      <w:lvlText w:val="•"/>
      <w:lvlJc w:val="left"/>
      <w:pPr>
        <w:tabs>
          <w:tab w:val="num" w:pos="720"/>
        </w:tabs>
        <w:ind w:left="720" w:hanging="360"/>
      </w:pPr>
      <w:rPr>
        <w:rFonts w:ascii="Arial" w:hAnsi="Arial" w:hint="default"/>
      </w:rPr>
    </w:lvl>
    <w:lvl w:ilvl="1" w:tplc="5C34ACC4" w:tentative="1">
      <w:start w:val="1"/>
      <w:numFmt w:val="bullet"/>
      <w:lvlText w:val="•"/>
      <w:lvlJc w:val="left"/>
      <w:pPr>
        <w:tabs>
          <w:tab w:val="num" w:pos="1440"/>
        </w:tabs>
        <w:ind w:left="1440" w:hanging="360"/>
      </w:pPr>
      <w:rPr>
        <w:rFonts w:ascii="Arial" w:hAnsi="Arial" w:hint="default"/>
      </w:rPr>
    </w:lvl>
    <w:lvl w:ilvl="2" w:tplc="63563DD0" w:tentative="1">
      <w:start w:val="1"/>
      <w:numFmt w:val="bullet"/>
      <w:lvlText w:val="•"/>
      <w:lvlJc w:val="left"/>
      <w:pPr>
        <w:tabs>
          <w:tab w:val="num" w:pos="2160"/>
        </w:tabs>
        <w:ind w:left="2160" w:hanging="360"/>
      </w:pPr>
      <w:rPr>
        <w:rFonts w:ascii="Arial" w:hAnsi="Arial" w:hint="default"/>
      </w:rPr>
    </w:lvl>
    <w:lvl w:ilvl="3" w:tplc="CEDED026" w:tentative="1">
      <w:start w:val="1"/>
      <w:numFmt w:val="bullet"/>
      <w:lvlText w:val="•"/>
      <w:lvlJc w:val="left"/>
      <w:pPr>
        <w:tabs>
          <w:tab w:val="num" w:pos="2880"/>
        </w:tabs>
        <w:ind w:left="2880" w:hanging="360"/>
      </w:pPr>
      <w:rPr>
        <w:rFonts w:ascii="Arial" w:hAnsi="Arial" w:hint="default"/>
      </w:rPr>
    </w:lvl>
    <w:lvl w:ilvl="4" w:tplc="0298CF48" w:tentative="1">
      <w:start w:val="1"/>
      <w:numFmt w:val="bullet"/>
      <w:lvlText w:val="•"/>
      <w:lvlJc w:val="left"/>
      <w:pPr>
        <w:tabs>
          <w:tab w:val="num" w:pos="3600"/>
        </w:tabs>
        <w:ind w:left="3600" w:hanging="360"/>
      </w:pPr>
      <w:rPr>
        <w:rFonts w:ascii="Arial" w:hAnsi="Arial" w:hint="default"/>
      </w:rPr>
    </w:lvl>
    <w:lvl w:ilvl="5" w:tplc="7C8440B2" w:tentative="1">
      <w:start w:val="1"/>
      <w:numFmt w:val="bullet"/>
      <w:lvlText w:val="•"/>
      <w:lvlJc w:val="left"/>
      <w:pPr>
        <w:tabs>
          <w:tab w:val="num" w:pos="4320"/>
        </w:tabs>
        <w:ind w:left="4320" w:hanging="360"/>
      </w:pPr>
      <w:rPr>
        <w:rFonts w:ascii="Arial" w:hAnsi="Arial" w:hint="default"/>
      </w:rPr>
    </w:lvl>
    <w:lvl w:ilvl="6" w:tplc="3782D55C" w:tentative="1">
      <w:start w:val="1"/>
      <w:numFmt w:val="bullet"/>
      <w:lvlText w:val="•"/>
      <w:lvlJc w:val="left"/>
      <w:pPr>
        <w:tabs>
          <w:tab w:val="num" w:pos="5040"/>
        </w:tabs>
        <w:ind w:left="5040" w:hanging="360"/>
      </w:pPr>
      <w:rPr>
        <w:rFonts w:ascii="Arial" w:hAnsi="Arial" w:hint="default"/>
      </w:rPr>
    </w:lvl>
    <w:lvl w:ilvl="7" w:tplc="EA649AC4" w:tentative="1">
      <w:start w:val="1"/>
      <w:numFmt w:val="bullet"/>
      <w:lvlText w:val="•"/>
      <w:lvlJc w:val="left"/>
      <w:pPr>
        <w:tabs>
          <w:tab w:val="num" w:pos="5760"/>
        </w:tabs>
        <w:ind w:left="5760" w:hanging="360"/>
      </w:pPr>
      <w:rPr>
        <w:rFonts w:ascii="Arial" w:hAnsi="Arial" w:hint="default"/>
      </w:rPr>
    </w:lvl>
    <w:lvl w:ilvl="8" w:tplc="D792A4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947AF1"/>
    <w:multiLevelType w:val="hybridMultilevel"/>
    <w:tmpl w:val="692AE802"/>
    <w:lvl w:ilvl="0" w:tplc="29E800C8">
      <w:start w:val="1"/>
      <w:numFmt w:val="bullet"/>
      <w:lvlText w:val="•"/>
      <w:lvlJc w:val="left"/>
      <w:pPr>
        <w:tabs>
          <w:tab w:val="num" w:pos="2629"/>
        </w:tabs>
        <w:ind w:left="2629" w:hanging="360"/>
      </w:pPr>
      <w:rPr>
        <w:rFonts w:ascii="Arial" w:hAnsi="Arial" w:hint="default"/>
      </w:rPr>
    </w:lvl>
    <w:lvl w:ilvl="1" w:tplc="5EA2E870" w:tentative="1">
      <w:start w:val="1"/>
      <w:numFmt w:val="bullet"/>
      <w:lvlText w:val="•"/>
      <w:lvlJc w:val="left"/>
      <w:pPr>
        <w:tabs>
          <w:tab w:val="num" w:pos="3349"/>
        </w:tabs>
        <w:ind w:left="3349" w:hanging="360"/>
      </w:pPr>
      <w:rPr>
        <w:rFonts w:ascii="Arial" w:hAnsi="Arial" w:hint="default"/>
      </w:rPr>
    </w:lvl>
    <w:lvl w:ilvl="2" w:tplc="CEFC3770" w:tentative="1">
      <w:start w:val="1"/>
      <w:numFmt w:val="bullet"/>
      <w:lvlText w:val="•"/>
      <w:lvlJc w:val="left"/>
      <w:pPr>
        <w:tabs>
          <w:tab w:val="num" w:pos="4069"/>
        </w:tabs>
        <w:ind w:left="4069" w:hanging="360"/>
      </w:pPr>
      <w:rPr>
        <w:rFonts w:ascii="Arial" w:hAnsi="Arial" w:hint="default"/>
      </w:rPr>
    </w:lvl>
    <w:lvl w:ilvl="3" w:tplc="16B0C336" w:tentative="1">
      <w:start w:val="1"/>
      <w:numFmt w:val="bullet"/>
      <w:lvlText w:val="•"/>
      <w:lvlJc w:val="left"/>
      <w:pPr>
        <w:tabs>
          <w:tab w:val="num" w:pos="4789"/>
        </w:tabs>
        <w:ind w:left="4789" w:hanging="360"/>
      </w:pPr>
      <w:rPr>
        <w:rFonts w:ascii="Arial" w:hAnsi="Arial" w:hint="default"/>
      </w:rPr>
    </w:lvl>
    <w:lvl w:ilvl="4" w:tplc="824E7C54" w:tentative="1">
      <w:start w:val="1"/>
      <w:numFmt w:val="bullet"/>
      <w:lvlText w:val="•"/>
      <w:lvlJc w:val="left"/>
      <w:pPr>
        <w:tabs>
          <w:tab w:val="num" w:pos="5509"/>
        </w:tabs>
        <w:ind w:left="5509" w:hanging="360"/>
      </w:pPr>
      <w:rPr>
        <w:rFonts w:ascii="Arial" w:hAnsi="Arial" w:hint="default"/>
      </w:rPr>
    </w:lvl>
    <w:lvl w:ilvl="5" w:tplc="1012C8A0" w:tentative="1">
      <w:start w:val="1"/>
      <w:numFmt w:val="bullet"/>
      <w:lvlText w:val="•"/>
      <w:lvlJc w:val="left"/>
      <w:pPr>
        <w:tabs>
          <w:tab w:val="num" w:pos="6229"/>
        </w:tabs>
        <w:ind w:left="6229" w:hanging="360"/>
      </w:pPr>
      <w:rPr>
        <w:rFonts w:ascii="Arial" w:hAnsi="Arial" w:hint="default"/>
      </w:rPr>
    </w:lvl>
    <w:lvl w:ilvl="6" w:tplc="5F827BEA" w:tentative="1">
      <w:start w:val="1"/>
      <w:numFmt w:val="bullet"/>
      <w:lvlText w:val="•"/>
      <w:lvlJc w:val="left"/>
      <w:pPr>
        <w:tabs>
          <w:tab w:val="num" w:pos="6949"/>
        </w:tabs>
        <w:ind w:left="6949" w:hanging="360"/>
      </w:pPr>
      <w:rPr>
        <w:rFonts w:ascii="Arial" w:hAnsi="Arial" w:hint="default"/>
      </w:rPr>
    </w:lvl>
    <w:lvl w:ilvl="7" w:tplc="46163E3C" w:tentative="1">
      <w:start w:val="1"/>
      <w:numFmt w:val="bullet"/>
      <w:lvlText w:val="•"/>
      <w:lvlJc w:val="left"/>
      <w:pPr>
        <w:tabs>
          <w:tab w:val="num" w:pos="7669"/>
        </w:tabs>
        <w:ind w:left="7669" w:hanging="360"/>
      </w:pPr>
      <w:rPr>
        <w:rFonts w:ascii="Arial" w:hAnsi="Arial" w:hint="default"/>
      </w:rPr>
    </w:lvl>
    <w:lvl w:ilvl="8" w:tplc="0400E6C2" w:tentative="1">
      <w:start w:val="1"/>
      <w:numFmt w:val="bullet"/>
      <w:lvlText w:val="•"/>
      <w:lvlJc w:val="left"/>
      <w:pPr>
        <w:tabs>
          <w:tab w:val="num" w:pos="8389"/>
        </w:tabs>
        <w:ind w:left="8389" w:hanging="360"/>
      </w:pPr>
      <w:rPr>
        <w:rFonts w:ascii="Arial" w:hAnsi="Arial" w:hint="default"/>
      </w:rPr>
    </w:lvl>
  </w:abstractNum>
  <w:abstractNum w:abstractNumId="6" w15:restartNumberingAfterBreak="0">
    <w:nsid w:val="253D53EB"/>
    <w:multiLevelType w:val="hybridMultilevel"/>
    <w:tmpl w:val="5FC0C8DC"/>
    <w:lvl w:ilvl="0" w:tplc="152EF28A">
      <w:start w:val="1"/>
      <w:numFmt w:val="bullet"/>
      <w:lvlText w:val="•"/>
      <w:lvlJc w:val="left"/>
      <w:pPr>
        <w:tabs>
          <w:tab w:val="num" w:pos="720"/>
        </w:tabs>
        <w:ind w:left="720" w:hanging="360"/>
      </w:pPr>
      <w:rPr>
        <w:rFonts w:ascii="Arial" w:hAnsi="Arial" w:hint="default"/>
      </w:rPr>
    </w:lvl>
    <w:lvl w:ilvl="1" w:tplc="3C5C24C4" w:tentative="1">
      <w:start w:val="1"/>
      <w:numFmt w:val="bullet"/>
      <w:lvlText w:val="•"/>
      <w:lvlJc w:val="left"/>
      <w:pPr>
        <w:tabs>
          <w:tab w:val="num" w:pos="1440"/>
        </w:tabs>
        <w:ind w:left="1440" w:hanging="360"/>
      </w:pPr>
      <w:rPr>
        <w:rFonts w:ascii="Arial" w:hAnsi="Arial" w:hint="default"/>
      </w:rPr>
    </w:lvl>
    <w:lvl w:ilvl="2" w:tplc="E0F6EB9E" w:tentative="1">
      <w:start w:val="1"/>
      <w:numFmt w:val="bullet"/>
      <w:lvlText w:val="•"/>
      <w:lvlJc w:val="left"/>
      <w:pPr>
        <w:tabs>
          <w:tab w:val="num" w:pos="2160"/>
        </w:tabs>
        <w:ind w:left="2160" w:hanging="360"/>
      </w:pPr>
      <w:rPr>
        <w:rFonts w:ascii="Arial" w:hAnsi="Arial" w:hint="default"/>
      </w:rPr>
    </w:lvl>
    <w:lvl w:ilvl="3" w:tplc="CC2671F6" w:tentative="1">
      <w:start w:val="1"/>
      <w:numFmt w:val="bullet"/>
      <w:lvlText w:val="•"/>
      <w:lvlJc w:val="left"/>
      <w:pPr>
        <w:tabs>
          <w:tab w:val="num" w:pos="2880"/>
        </w:tabs>
        <w:ind w:left="2880" w:hanging="360"/>
      </w:pPr>
      <w:rPr>
        <w:rFonts w:ascii="Arial" w:hAnsi="Arial" w:hint="default"/>
      </w:rPr>
    </w:lvl>
    <w:lvl w:ilvl="4" w:tplc="862E2714" w:tentative="1">
      <w:start w:val="1"/>
      <w:numFmt w:val="bullet"/>
      <w:lvlText w:val="•"/>
      <w:lvlJc w:val="left"/>
      <w:pPr>
        <w:tabs>
          <w:tab w:val="num" w:pos="3600"/>
        </w:tabs>
        <w:ind w:left="3600" w:hanging="360"/>
      </w:pPr>
      <w:rPr>
        <w:rFonts w:ascii="Arial" w:hAnsi="Arial" w:hint="default"/>
      </w:rPr>
    </w:lvl>
    <w:lvl w:ilvl="5" w:tplc="7DD83E08" w:tentative="1">
      <w:start w:val="1"/>
      <w:numFmt w:val="bullet"/>
      <w:lvlText w:val="•"/>
      <w:lvlJc w:val="left"/>
      <w:pPr>
        <w:tabs>
          <w:tab w:val="num" w:pos="4320"/>
        </w:tabs>
        <w:ind w:left="4320" w:hanging="360"/>
      </w:pPr>
      <w:rPr>
        <w:rFonts w:ascii="Arial" w:hAnsi="Arial" w:hint="default"/>
      </w:rPr>
    </w:lvl>
    <w:lvl w:ilvl="6" w:tplc="0A6E6BBC" w:tentative="1">
      <w:start w:val="1"/>
      <w:numFmt w:val="bullet"/>
      <w:lvlText w:val="•"/>
      <w:lvlJc w:val="left"/>
      <w:pPr>
        <w:tabs>
          <w:tab w:val="num" w:pos="5040"/>
        </w:tabs>
        <w:ind w:left="5040" w:hanging="360"/>
      </w:pPr>
      <w:rPr>
        <w:rFonts w:ascii="Arial" w:hAnsi="Arial" w:hint="default"/>
      </w:rPr>
    </w:lvl>
    <w:lvl w:ilvl="7" w:tplc="8B2CBB5A" w:tentative="1">
      <w:start w:val="1"/>
      <w:numFmt w:val="bullet"/>
      <w:lvlText w:val="•"/>
      <w:lvlJc w:val="left"/>
      <w:pPr>
        <w:tabs>
          <w:tab w:val="num" w:pos="5760"/>
        </w:tabs>
        <w:ind w:left="5760" w:hanging="360"/>
      </w:pPr>
      <w:rPr>
        <w:rFonts w:ascii="Arial" w:hAnsi="Arial" w:hint="default"/>
      </w:rPr>
    </w:lvl>
    <w:lvl w:ilvl="8" w:tplc="0FC676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4B2F19"/>
    <w:multiLevelType w:val="hybridMultilevel"/>
    <w:tmpl w:val="0F881A2A"/>
    <w:lvl w:ilvl="0" w:tplc="3A4A71FA">
      <w:start w:val="1"/>
      <w:numFmt w:val="bullet"/>
      <w:lvlText w:val="•"/>
      <w:lvlJc w:val="left"/>
      <w:pPr>
        <w:tabs>
          <w:tab w:val="num" w:pos="720"/>
        </w:tabs>
        <w:ind w:left="720" w:hanging="360"/>
      </w:pPr>
      <w:rPr>
        <w:rFonts w:ascii="Arial" w:hAnsi="Arial" w:hint="default"/>
      </w:rPr>
    </w:lvl>
    <w:lvl w:ilvl="1" w:tplc="102836C0">
      <w:start w:val="23"/>
      <w:numFmt w:val="bullet"/>
      <w:lvlText w:val="•"/>
      <w:lvlJc w:val="left"/>
      <w:pPr>
        <w:tabs>
          <w:tab w:val="num" w:pos="1440"/>
        </w:tabs>
        <w:ind w:left="1440" w:hanging="360"/>
      </w:pPr>
      <w:rPr>
        <w:rFonts w:ascii="Arial" w:hAnsi="Arial" w:hint="default"/>
      </w:rPr>
    </w:lvl>
    <w:lvl w:ilvl="2" w:tplc="E2A8E3EE" w:tentative="1">
      <w:start w:val="1"/>
      <w:numFmt w:val="bullet"/>
      <w:lvlText w:val="•"/>
      <w:lvlJc w:val="left"/>
      <w:pPr>
        <w:tabs>
          <w:tab w:val="num" w:pos="2160"/>
        </w:tabs>
        <w:ind w:left="2160" w:hanging="360"/>
      </w:pPr>
      <w:rPr>
        <w:rFonts w:ascii="Arial" w:hAnsi="Arial" w:hint="default"/>
      </w:rPr>
    </w:lvl>
    <w:lvl w:ilvl="3" w:tplc="CAA018B6" w:tentative="1">
      <w:start w:val="1"/>
      <w:numFmt w:val="bullet"/>
      <w:lvlText w:val="•"/>
      <w:lvlJc w:val="left"/>
      <w:pPr>
        <w:tabs>
          <w:tab w:val="num" w:pos="2880"/>
        </w:tabs>
        <w:ind w:left="2880" w:hanging="360"/>
      </w:pPr>
      <w:rPr>
        <w:rFonts w:ascii="Arial" w:hAnsi="Arial" w:hint="default"/>
      </w:rPr>
    </w:lvl>
    <w:lvl w:ilvl="4" w:tplc="64744BB4" w:tentative="1">
      <w:start w:val="1"/>
      <w:numFmt w:val="bullet"/>
      <w:lvlText w:val="•"/>
      <w:lvlJc w:val="left"/>
      <w:pPr>
        <w:tabs>
          <w:tab w:val="num" w:pos="3600"/>
        </w:tabs>
        <w:ind w:left="3600" w:hanging="360"/>
      </w:pPr>
      <w:rPr>
        <w:rFonts w:ascii="Arial" w:hAnsi="Arial" w:hint="default"/>
      </w:rPr>
    </w:lvl>
    <w:lvl w:ilvl="5" w:tplc="AB80D46E" w:tentative="1">
      <w:start w:val="1"/>
      <w:numFmt w:val="bullet"/>
      <w:lvlText w:val="•"/>
      <w:lvlJc w:val="left"/>
      <w:pPr>
        <w:tabs>
          <w:tab w:val="num" w:pos="4320"/>
        </w:tabs>
        <w:ind w:left="4320" w:hanging="360"/>
      </w:pPr>
      <w:rPr>
        <w:rFonts w:ascii="Arial" w:hAnsi="Arial" w:hint="default"/>
      </w:rPr>
    </w:lvl>
    <w:lvl w:ilvl="6" w:tplc="F8F69B7E" w:tentative="1">
      <w:start w:val="1"/>
      <w:numFmt w:val="bullet"/>
      <w:lvlText w:val="•"/>
      <w:lvlJc w:val="left"/>
      <w:pPr>
        <w:tabs>
          <w:tab w:val="num" w:pos="5040"/>
        </w:tabs>
        <w:ind w:left="5040" w:hanging="360"/>
      </w:pPr>
      <w:rPr>
        <w:rFonts w:ascii="Arial" w:hAnsi="Arial" w:hint="default"/>
      </w:rPr>
    </w:lvl>
    <w:lvl w:ilvl="7" w:tplc="DB781C40" w:tentative="1">
      <w:start w:val="1"/>
      <w:numFmt w:val="bullet"/>
      <w:lvlText w:val="•"/>
      <w:lvlJc w:val="left"/>
      <w:pPr>
        <w:tabs>
          <w:tab w:val="num" w:pos="5760"/>
        </w:tabs>
        <w:ind w:left="5760" w:hanging="360"/>
      </w:pPr>
      <w:rPr>
        <w:rFonts w:ascii="Arial" w:hAnsi="Arial" w:hint="default"/>
      </w:rPr>
    </w:lvl>
    <w:lvl w:ilvl="8" w:tplc="237A89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BC0C49"/>
    <w:multiLevelType w:val="hybridMultilevel"/>
    <w:tmpl w:val="0792E37C"/>
    <w:lvl w:ilvl="0" w:tplc="CA98CE10">
      <w:start w:val="1"/>
      <w:numFmt w:val="bullet"/>
      <w:lvlText w:val=""/>
      <w:lvlJc w:val="left"/>
      <w:pPr>
        <w:tabs>
          <w:tab w:val="num" w:pos="720"/>
        </w:tabs>
        <w:ind w:left="720" w:hanging="360"/>
      </w:pPr>
      <w:rPr>
        <w:rFonts w:ascii="Wingdings 2" w:hAnsi="Wingdings 2" w:hint="default"/>
      </w:rPr>
    </w:lvl>
    <w:lvl w:ilvl="1" w:tplc="B42C7642" w:tentative="1">
      <w:start w:val="1"/>
      <w:numFmt w:val="bullet"/>
      <w:lvlText w:val=""/>
      <w:lvlJc w:val="left"/>
      <w:pPr>
        <w:tabs>
          <w:tab w:val="num" w:pos="1440"/>
        </w:tabs>
        <w:ind w:left="1440" w:hanging="360"/>
      </w:pPr>
      <w:rPr>
        <w:rFonts w:ascii="Wingdings 2" w:hAnsi="Wingdings 2" w:hint="default"/>
      </w:rPr>
    </w:lvl>
    <w:lvl w:ilvl="2" w:tplc="5AE207CC" w:tentative="1">
      <w:start w:val="1"/>
      <w:numFmt w:val="bullet"/>
      <w:lvlText w:val=""/>
      <w:lvlJc w:val="left"/>
      <w:pPr>
        <w:tabs>
          <w:tab w:val="num" w:pos="2160"/>
        </w:tabs>
        <w:ind w:left="2160" w:hanging="360"/>
      </w:pPr>
      <w:rPr>
        <w:rFonts w:ascii="Wingdings 2" w:hAnsi="Wingdings 2" w:hint="default"/>
      </w:rPr>
    </w:lvl>
    <w:lvl w:ilvl="3" w:tplc="8132FA7C" w:tentative="1">
      <w:start w:val="1"/>
      <w:numFmt w:val="bullet"/>
      <w:lvlText w:val=""/>
      <w:lvlJc w:val="left"/>
      <w:pPr>
        <w:tabs>
          <w:tab w:val="num" w:pos="2880"/>
        </w:tabs>
        <w:ind w:left="2880" w:hanging="360"/>
      </w:pPr>
      <w:rPr>
        <w:rFonts w:ascii="Wingdings 2" w:hAnsi="Wingdings 2" w:hint="default"/>
      </w:rPr>
    </w:lvl>
    <w:lvl w:ilvl="4" w:tplc="2FDC6FA2" w:tentative="1">
      <w:start w:val="1"/>
      <w:numFmt w:val="bullet"/>
      <w:lvlText w:val=""/>
      <w:lvlJc w:val="left"/>
      <w:pPr>
        <w:tabs>
          <w:tab w:val="num" w:pos="3600"/>
        </w:tabs>
        <w:ind w:left="3600" w:hanging="360"/>
      </w:pPr>
      <w:rPr>
        <w:rFonts w:ascii="Wingdings 2" w:hAnsi="Wingdings 2" w:hint="default"/>
      </w:rPr>
    </w:lvl>
    <w:lvl w:ilvl="5" w:tplc="0770C932" w:tentative="1">
      <w:start w:val="1"/>
      <w:numFmt w:val="bullet"/>
      <w:lvlText w:val=""/>
      <w:lvlJc w:val="left"/>
      <w:pPr>
        <w:tabs>
          <w:tab w:val="num" w:pos="4320"/>
        </w:tabs>
        <w:ind w:left="4320" w:hanging="360"/>
      </w:pPr>
      <w:rPr>
        <w:rFonts w:ascii="Wingdings 2" w:hAnsi="Wingdings 2" w:hint="default"/>
      </w:rPr>
    </w:lvl>
    <w:lvl w:ilvl="6" w:tplc="2F9E0B68" w:tentative="1">
      <w:start w:val="1"/>
      <w:numFmt w:val="bullet"/>
      <w:lvlText w:val=""/>
      <w:lvlJc w:val="left"/>
      <w:pPr>
        <w:tabs>
          <w:tab w:val="num" w:pos="5040"/>
        </w:tabs>
        <w:ind w:left="5040" w:hanging="360"/>
      </w:pPr>
      <w:rPr>
        <w:rFonts w:ascii="Wingdings 2" w:hAnsi="Wingdings 2" w:hint="default"/>
      </w:rPr>
    </w:lvl>
    <w:lvl w:ilvl="7" w:tplc="D77EBE28" w:tentative="1">
      <w:start w:val="1"/>
      <w:numFmt w:val="bullet"/>
      <w:lvlText w:val=""/>
      <w:lvlJc w:val="left"/>
      <w:pPr>
        <w:tabs>
          <w:tab w:val="num" w:pos="5760"/>
        </w:tabs>
        <w:ind w:left="5760" w:hanging="360"/>
      </w:pPr>
      <w:rPr>
        <w:rFonts w:ascii="Wingdings 2" w:hAnsi="Wingdings 2" w:hint="default"/>
      </w:rPr>
    </w:lvl>
    <w:lvl w:ilvl="8" w:tplc="B53C331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0C07CC7"/>
    <w:multiLevelType w:val="hybridMultilevel"/>
    <w:tmpl w:val="6570D826"/>
    <w:lvl w:ilvl="0" w:tplc="DF4C235E">
      <w:start w:val="1"/>
      <w:numFmt w:val="bullet"/>
      <w:lvlText w:val=""/>
      <w:lvlJc w:val="left"/>
      <w:pPr>
        <w:tabs>
          <w:tab w:val="num" w:pos="720"/>
        </w:tabs>
        <w:ind w:left="720" w:hanging="360"/>
      </w:pPr>
      <w:rPr>
        <w:rFonts w:ascii="Wingdings 2" w:hAnsi="Wingdings 2" w:hint="default"/>
      </w:rPr>
    </w:lvl>
    <w:lvl w:ilvl="1" w:tplc="338E197E">
      <w:start w:val="23"/>
      <w:numFmt w:val="bullet"/>
      <w:lvlText w:val="◦"/>
      <w:lvlJc w:val="left"/>
      <w:pPr>
        <w:tabs>
          <w:tab w:val="num" w:pos="1440"/>
        </w:tabs>
        <w:ind w:left="1440" w:hanging="360"/>
      </w:pPr>
      <w:rPr>
        <w:rFonts w:ascii="Verdana" w:hAnsi="Verdana" w:hint="default"/>
      </w:rPr>
    </w:lvl>
    <w:lvl w:ilvl="2" w:tplc="6B74C44E" w:tentative="1">
      <w:start w:val="1"/>
      <w:numFmt w:val="bullet"/>
      <w:lvlText w:val=""/>
      <w:lvlJc w:val="left"/>
      <w:pPr>
        <w:tabs>
          <w:tab w:val="num" w:pos="2160"/>
        </w:tabs>
        <w:ind w:left="2160" w:hanging="360"/>
      </w:pPr>
      <w:rPr>
        <w:rFonts w:ascii="Wingdings 2" w:hAnsi="Wingdings 2" w:hint="default"/>
      </w:rPr>
    </w:lvl>
    <w:lvl w:ilvl="3" w:tplc="60004C32" w:tentative="1">
      <w:start w:val="1"/>
      <w:numFmt w:val="bullet"/>
      <w:lvlText w:val=""/>
      <w:lvlJc w:val="left"/>
      <w:pPr>
        <w:tabs>
          <w:tab w:val="num" w:pos="2880"/>
        </w:tabs>
        <w:ind w:left="2880" w:hanging="360"/>
      </w:pPr>
      <w:rPr>
        <w:rFonts w:ascii="Wingdings 2" w:hAnsi="Wingdings 2" w:hint="default"/>
      </w:rPr>
    </w:lvl>
    <w:lvl w:ilvl="4" w:tplc="A73A047A" w:tentative="1">
      <w:start w:val="1"/>
      <w:numFmt w:val="bullet"/>
      <w:lvlText w:val=""/>
      <w:lvlJc w:val="left"/>
      <w:pPr>
        <w:tabs>
          <w:tab w:val="num" w:pos="3600"/>
        </w:tabs>
        <w:ind w:left="3600" w:hanging="360"/>
      </w:pPr>
      <w:rPr>
        <w:rFonts w:ascii="Wingdings 2" w:hAnsi="Wingdings 2" w:hint="default"/>
      </w:rPr>
    </w:lvl>
    <w:lvl w:ilvl="5" w:tplc="2B0255CC" w:tentative="1">
      <w:start w:val="1"/>
      <w:numFmt w:val="bullet"/>
      <w:lvlText w:val=""/>
      <w:lvlJc w:val="left"/>
      <w:pPr>
        <w:tabs>
          <w:tab w:val="num" w:pos="4320"/>
        </w:tabs>
        <w:ind w:left="4320" w:hanging="360"/>
      </w:pPr>
      <w:rPr>
        <w:rFonts w:ascii="Wingdings 2" w:hAnsi="Wingdings 2" w:hint="default"/>
      </w:rPr>
    </w:lvl>
    <w:lvl w:ilvl="6" w:tplc="D4241568" w:tentative="1">
      <w:start w:val="1"/>
      <w:numFmt w:val="bullet"/>
      <w:lvlText w:val=""/>
      <w:lvlJc w:val="left"/>
      <w:pPr>
        <w:tabs>
          <w:tab w:val="num" w:pos="5040"/>
        </w:tabs>
        <w:ind w:left="5040" w:hanging="360"/>
      </w:pPr>
      <w:rPr>
        <w:rFonts w:ascii="Wingdings 2" w:hAnsi="Wingdings 2" w:hint="default"/>
      </w:rPr>
    </w:lvl>
    <w:lvl w:ilvl="7" w:tplc="9202EFD4" w:tentative="1">
      <w:start w:val="1"/>
      <w:numFmt w:val="bullet"/>
      <w:lvlText w:val=""/>
      <w:lvlJc w:val="left"/>
      <w:pPr>
        <w:tabs>
          <w:tab w:val="num" w:pos="5760"/>
        </w:tabs>
        <w:ind w:left="5760" w:hanging="360"/>
      </w:pPr>
      <w:rPr>
        <w:rFonts w:ascii="Wingdings 2" w:hAnsi="Wingdings 2" w:hint="default"/>
      </w:rPr>
    </w:lvl>
    <w:lvl w:ilvl="8" w:tplc="210C33F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291292B"/>
    <w:multiLevelType w:val="hybridMultilevel"/>
    <w:tmpl w:val="161A6728"/>
    <w:lvl w:ilvl="0" w:tplc="DEF29516">
      <w:start w:val="1"/>
      <w:numFmt w:val="bullet"/>
      <w:lvlText w:val="•"/>
      <w:lvlJc w:val="left"/>
      <w:pPr>
        <w:tabs>
          <w:tab w:val="num" w:pos="720"/>
        </w:tabs>
        <w:ind w:left="720" w:hanging="360"/>
      </w:pPr>
      <w:rPr>
        <w:rFonts w:ascii="Arial" w:hAnsi="Arial" w:hint="default"/>
      </w:rPr>
    </w:lvl>
    <w:lvl w:ilvl="1" w:tplc="F0D22746" w:tentative="1">
      <w:start w:val="1"/>
      <w:numFmt w:val="bullet"/>
      <w:lvlText w:val="•"/>
      <w:lvlJc w:val="left"/>
      <w:pPr>
        <w:tabs>
          <w:tab w:val="num" w:pos="1440"/>
        </w:tabs>
        <w:ind w:left="1440" w:hanging="360"/>
      </w:pPr>
      <w:rPr>
        <w:rFonts w:ascii="Arial" w:hAnsi="Arial" w:hint="default"/>
      </w:rPr>
    </w:lvl>
    <w:lvl w:ilvl="2" w:tplc="2EC47B1C" w:tentative="1">
      <w:start w:val="1"/>
      <w:numFmt w:val="bullet"/>
      <w:lvlText w:val="•"/>
      <w:lvlJc w:val="left"/>
      <w:pPr>
        <w:tabs>
          <w:tab w:val="num" w:pos="2160"/>
        </w:tabs>
        <w:ind w:left="2160" w:hanging="360"/>
      </w:pPr>
      <w:rPr>
        <w:rFonts w:ascii="Arial" w:hAnsi="Arial" w:hint="default"/>
      </w:rPr>
    </w:lvl>
    <w:lvl w:ilvl="3" w:tplc="69041D7E" w:tentative="1">
      <w:start w:val="1"/>
      <w:numFmt w:val="bullet"/>
      <w:lvlText w:val="•"/>
      <w:lvlJc w:val="left"/>
      <w:pPr>
        <w:tabs>
          <w:tab w:val="num" w:pos="2880"/>
        </w:tabs>
        <w:ind w:left="2880" w:hanging="360"/>
      </w:pPr>
      <w:rPr>
        <w:rFonts w:ascii="Arial" w:hAnsi="Arial" w:hint="default"/>
      </w:rPr>
    </w:lvl>
    <w:lvl w:ilvl="4" w:tplc="E24C3DD8" w:tentative="1">
      <w:start w:val="1"/>
      <w:numFmt w:val="bullet"/>
      <w:lvlText w:val="•"/>
      <w:lvlJc w:val="left"/>
      <w:pPr>
        <w:tabs>
          <w:tab w:val="num" w:pos="3600"/>
        </w:tabs>
        <w:ind w:left="3600" w:hanging="360"/>
      </w:pPr>
      <w:rPr>
        <w:rFonts w:ascii="Arial" w:hAnsi="Arial" w:hint="default"/>
      </w:rPr>
    </w:lvl>
    <w:lvl w:ilvl="5" w:tplc="0BE0D244" w:tentative="1">
      <w:start w:val="1"/>
      <w:numFmt w:val="bullet"/>
      <w:lvlText w:val="•"/>
      <w:lvlJc w:val="left"/>
      <w:pPr>
        <w:tabs>
          <w:tab w:val="num" w:pos="4320"/>
        </w:tabs>
        <w:ind w:left="4320" w:hanging="360"/>
      </w:pPr>
      <w:rPr>
        <w:rFonts w:ascii="Arial" w:hAnsi="Arial" w:hint="default"/>
      </w:rPr>
    </w:lvl>
    <w:lvl w:ilvl="6" w:tplc="0C9AB13C" w:tentative="1">
      <w:start w:val="1"/>
      <w:numFmt w:val="bullet"/>
      <w:lvlText w:val="•"/>
      <w:lvlJc w:val="left"/>
      <w:pPr>
        <w:tabs>
          <w:tab w:val="num" w:pos="5040"/>
        </w:tabs>
        <w:ind w:left="5040" w:hanging="360"/>
      </w:pPr>
      <w:rPr>
        <w:rFonts w:ascii="Arial" w:hAnsi="Arial" w:hint="default"/>
      </w:rPr>
    </w:lvl>
    <w:lvl w:ilvl="7" w:tplc="DA5A72BC" w:tentative="1">
      <w:start w:val="1"/>
      <w:numFmt w:val="bullet"/>
      <w:lvlText w:val="•"/>
      <w:lvlJc w:val="left"/>
      <w:pPr>
        <w:tabs>
          <w:tab w:val="num" w:pos="5760"/>
        </w:tabs>
        <w:ind w:left="5760" w:hanging="360"/>
      </w:pPr>
      <w:rPr>
        <w:rFonts w:ascii="Arial" w:hAnsi="Arial" w:hint="default"/>
      </w:rPr>
    </w:lvl>
    <w:lvl w:ilvl="8" w:tplc="07BC3B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2D7478"/>
    <w:multiLevelType w:val="hybridMultilevel"/>
    <w:tmpl w:val="E1E83C4C"/>
    <w:lvl w:ilvl="0" w:tplc="C472E8E4">
      <w:start w:val="1"/>
      <w:numFmt w:val="bullet"/>
      <w:lvlText w:val=""/>
      <w:lvlJc w:val="left"/>
      <w:pPr>
        <w:tabs>
          <w:tab w:val="num" w:pos="720"/>
        </w:tabs>
        <w:ind w:left="720" w:hanging="360"/>
      </w:pPr>
      <w:rPr>
        <w:rFonts w:ascii="Wingdings 2" w:hAnsi="Wingdings 2" w:hint="default"/>
      </w:rPr>
    </w:lvl>
    <w:lvl w:ilvl="1" w:tplc="219CE42E" w:tentative="1">
      <w:start w:val="1"/>
      <w:numFmt w:val="bullet"/>
      <w:lvlText w:val=""/>
      <w:lvlJc w:val="left"/>
      <w:pPr>
        <w:tabs>
          <w:tab w:val="num" w:pos="1440"/>
        </w:tabs>
        <w:ind w:left="1440" w:hanging="360"/>
      </w:pPr>
      <w:rPr>
        <w:rFonts w:ascii="Wingdings 2" w:hAnsi="Wingdings 2" w:hint="default"/>
      </w:rPr>
    </w:lvl>
    <w:lvl w:ilvl="2" w:tplc="7D165BC0" w:tentative="1">
      <w:start w:val="1"/>
      <w:numFmt w:val="bullet"/>
      <w:lvlText w:val=""/>
      <w:lvlJc w:val="left"/>
      <w:pPr>
        <w:tabs>
          <w:tab w:val="num" w:pos="2160"/>
        </w:tabs>
        <w:ind w:left="2160" w:hanging="360"/>
      </w:pPr>
      <w:rPr>
        <w:rFonts w:ascii="Wingdings 2" w:hAnsi="Wingdings 2" w:hint="default"/>
      </w:rPr>
    </w:lvl>
    <w:lvl w:ilvl="3" w:tplc="391AF498" w:tentative="1">
      <w:start w:val="1"/>
      <w:numFmt w:val="bullet"/>
      <w:lvlText w:val=""/>
      <w:lvlJc w:val="left"/>
      <w:pPr>
        <w:tabs>
          <w:tab w:val="num" w:pos="2880"/>
        </w:tabs>
        <w:ind w:left="2880" w:hanging="360"/>
      </w:pPr>
      <w:rPr>
        <w:rFonts w:ascii="Wingdings 2" w:hAnsi="Wingdings 2" w:hint="default"/>
      </w:rPr>
    </w:lvl>
    <w:lvl w:ilvl="4" w:tplc="03E0EA3E" w:tentative="1">
      <w:start w:val="1"/>
      <w:numFmt w:val="bullet"/>
      <w:lvlText w:val=""/>
      <w:lvlJc w:val="left"/>
      <w:pPr>
        <w:tabs>
          <w:tab w:val="num" w:pos="3600"/>
        </w:tabs>
        <w:ind w:left="3600" w:hanging="360"/>
      </w:pPr>
      <w:rPr>
        <w:rFonts w:ascii="Wingdings 2" w:hAnsi="Wingdings 2" w:hint="default"/>
      </w:rPr>
    </w:lvl>
    <w:lvl w:ilvl="5" w:tplc="D292E4BC" w:tentative="1">
      <w:start w:val="1"/>
      <w:numFmt w:val="bullet"/>
      <w:lvlText w:val=""/>
      <w:lvlJc w:val="left"/>
      <w:pPr>
        <w:tabs>
          <w:tab w:val="num" w:pos="4320"/>
        </w:tabs>
        <w:ind w:left="4320" w:hanging="360"/>
      </w:pPr>
      <w:rPr>
        <w:rFonts w:ascii="Wingdings 2" w:hAnsi="Wingdings 2" w:hint="default"/>
      </w:rPr>
    </w:lvl>
    <w:lvl w:ilvl="6" w:tplc="AA0298FC" w:tentative="1">
      <w:start w:val="1"/>
      <w:numFmt w:val="bullet"/>
      <w:lvlText w:val=""/>
      <w:lvlJc w:val="left"/>
      <w:pPr>
        <w:tabs>
          <w:tab w:val="num" w:pos="5040"/>
        </w:tabs>
        <w:ind w:left="5040" w:hanging="360"/>
      </w:pPr>
      <w:rPr>
        <w:rFonts w:ascii="Wingdings 2" w:hAnsi="Wingdings 2" w:hint="default"/>
      </w:rPr>
    </w:lvl>
    <w:lvl w:ilvl="7" w:tplc="703E9310" w:tentative="1">
      <w:start w:val="1"/>
      <w:numFmt w:val="bullet"/>
      <w:lvlText w:val=""/>
      <w:lvlJc w:val="left"/>
      <w:pPr>
        <w:tabs>
          <w:tab w:val="num" w:pos="5760"/>
        </w:tabs>
        <w:ind w:left="5760" w:hanging="360"/>
      </w:pPr>
      <w:rPr>
        <w:rFonts w:ascii="Wingdings 2" w:hAnsi="Wingdings 2" w:hint="default"/>
      </w:rPr>
    </w:lvl>
    <w:lvl w:ilvl="8" w:tplc="440AAB7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2FB5ED1"/>
    <w:multiLevelType w:val="hybridMultilevel"/>
    <w:tmpl w:val="6756E2E2"/>
    <w:lvl w:ilvl="0" w:tplc="AB58DD8C">
      <w:start w:val="1"/>
      <w:numFmt w:val="bullet"/>
      <w:lvlText w:val="•"/>
      <w:lvlJc w:val="left"/>
      <w:pPr>
        <w:tabs>
          <w:tab w:val="num" w:pos="720"/>
        </w:tabs>
        <w:ind w:left="720" w:hanging="360"/>
      </w:pPr>
      <w:rPr>
        <w:rFonts w:ascii="Arial" w:hAnsi="Arial" w:hint="default"/>
      </w:rPr>
    </w:lvl>
    <w:lvl w:ilvl="1" w:tplc="E3CE0584" w:tentative="1">
      <w:start w:val="1"/>
      <w:numFmt w:val="bullet"/>
      <w:lvlText w:val="•"/>
      <w:lvlJc w:val="left"/>
      <w:pPr>
        <w:tabs>
          <w:tab w:val="num" w:pos="1440"/>
        </w:tabs>
        <w:ind w:left="1440" w:hanging="360"/>
      </w:pPr>
      <w:rPr>
        <w:rFonts w:ascii="Arial" w:hAnsi="Arial" w:hint="default"/>
      </w:rPr>
    </w:lvl>
    <w:lvl w:ilvl="2" w:tplc="19567B4A" w:tentative="1">
      <w:start w:val="1"/>
      <w:numFmt w:val="bullet"/>
      <w:lvlText w:val="•"/>
      <w:lvlJc w:val="left"/>
      <w:pPr>
        <w:tabs>
          <w:tab w:val="num" w:pos="2160"/>
        </w:tabs>
        <w:ind w:left="2160" w:hanging="360"/>
      </w:pPr>
      <w:rPr>
        <w:rFonts w:ascii="Arial" w:hAnsi="Arial" w:hint="default"/>
      </w:rPr>
    </w:lvl>
    <w:lvl w:ilvl="3" w:tplc="2B6E723C" w:tentative="1">
      <w:start w:val="1"/>
      <w:numFmt w:val="bullet"/>
      <w:lvlText w:val="•"/>
      <w:lvlJc w:val="left"/>
      <w:pPr>
        <w:tabs>
          <w:tab w:val="num" w:pos="2880"/>
        </w:tabs>
        <w:ind w:left="2880" w:hanging="360"/>
      </w:pPr>
      <w:rPr>
        <w:rFonts w:ascii="Arial" w:hAnsi="Arial" w:hint="default"/>
      </w:rPr>
    </w:lvl>
    <w:lvl w:ilvl="4" w:tplc="0A441066" w:tentative="1">
      <w:start w:val="1"/>
      <w:numFmt w:val="bullet"/>
      <w:lvlText w:val="•"/>
      <w:lvlJc w:val="left"/>
      <w:pPr>
        <w:tabs>
          <w:tab w:val="num" w:pos="3600"/>
        </w:tabs>
        <w:ind w:left="3600" w:hanging="360"/>
      </w:pPr>
      <w:rPr>
        <w:rFonts w:ascii="Arial" w:hAnsi="Arial" w:hint="default"/>
      </w:rPr>
    </w:lvl>
    <w:lvl w:ilvl="5" w:tplc="6518B5A8" w:tentative="1">
      <w:start w:val="1"/>
      <w:numFmt w:val="bullet"/>
      <w:lvlText w:val="•"/>
      <w:lvlJc w:val="left"/>
      <w:pPr>
        <w:tabs>
          <w:tab w:val="num" w:pos="4320"/>
        </w:tabs>
        <w:ind w:left="4320" w:hanging="360"/>
      </w:pPr>
      <w:rPr>
        <w:rFonts w:ascii="Arial" w:hAnsi="Arial" w:hint="default"/>
      </w:rPr>
    </w:lvl>
    <w:lvl w:ilvl="6" w:tplc="A52868E2" w:tentative="1">
      <w:start w:val="1"/>
      <w:numFmt w:val="bullet"/>
      <w:lvlText w:val="•"/>
      <w:lvlJc w:val="left"/>
      <w:pPr>
        <w:tabs>
          <w:tab w:val="num" w:pos="5040"/>
        </w:tabs>
        <w:ind w:left="5040" w:hanging="360"/>
      </w:pPr>
      <w:rPr>
        <w:rFonts w:ascii="Arial" w:hAnsi="Arial" w:hint="default"/>
      </w:rPr>
    </w:lvl>
    <w:lvl w:ilvl="7" w:tplc="22322E88" w:tentative="1">
      <w:start w:val="1"/>
      <w:numFmt w:val="bullet"/>
      <w:lvlText w:val="•"/>
      <w:lvlJc w:val="left"/>
      <w:pPr>
        <w:tabs>
          <w:tab w:val="num" w:pos="5760"/>
        </w:tabs>
        <w:ind w:left="5760" w:hanging="360"/>
      </w:pPr>
      <w:rPr>
        <w:rFonts w:ascii="Arial" w:hAnsi="Arial" w:hint="default"/>
      </w:rPr>
    </w:lvl>
    <w:lvl w:ilvl="8" w:tplc="9F96B9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604E27"/>
    <w:multiLevelType w:val="hybridMultilevel"/>
    <w:tmpl w:val="D95C3284"/>
    <w:lvl w:ilvl="0" w:tplc="6480F640">
      <w:start w:val="1"/>
      <w:numFmt w:val="bullet"/>
      <w:lvlText w:val="-"/>
      <w:lvlJc w:val="left"/>
      <w:pPr>
        <w:tabs>
          <w:tab w:val="num" w:pos="720"/>
        </w:tabs>
        <w:ind w:left="720" w:hanging="360"/>
      </w:pPr>
      <w:rPr>
        <w:rFonts w:ascii="Times New Roman" w:hAnsi="Times New Roman" w:hint="default"/>
      </w:rPr>
    </w:lvl>
    <w:lvl w:ilvl="1" w:tplc="ADC85288" w:tentative="1">
      <w:start w:val="1"/>
      <w:numFmt w:val="bullet"/>
      <w:lvlText w:val="-"/>
      <w:lvlJc w:val="left"/>
      <w:pPr>
        <w:tabs>
          <w:tab w:val="num" w:pos="1440"/>
        </w:tabs>
        <w:ind w:left="1440" w:hanging="360"/>
      </w:pPr>
      <w:rPr>
        <w:rFonts w:ascii="Times New Roman" w:hAnsi="Times New Roman" w:hint="default"/>
      </w:rPr>
    </w:lvl>
    <w:lvl w:ilvl="2" w:tplc="96629744" w:tentative="1">
      <w:start w:val="1"/>
      <w:numFmt w:val="bullet"/>
      <w:lvlText w:val="-"/>
      <w:lvlJc w:val="left"/>
      <w:pPr>
        <w:tabs>
          <w:tab w:val="num" w:pos="2160"/>
        </w:tabs>
        <w:ind w:left="2160" w:hanging="360"/>
      </w:pPr>
      <w:rPr>
        <w:rFonts w:ascii="Times New Roman" w:hAnsi="Times New Roman" w:hint="default"/>
      </w:rPr>
    </w:lvl>
    <w:lvl w:ilvl="3" w:tplc="A4E20D14" w:tentative="1">
      <w:start w:val="1"/>
      <w:numFmt w:val="bullet"/>
      <w:lvlText w:val="-"/>
      <w:lvlJc w:val="left"/>
      <w:pPr>
        <w:tabs>
          <w:tab w:val="num" w:pos="2880"/>
        </w:tabs>
        <w:ind w:left="2880" w:hanging="360"/>
      </w:pPr>
      <w:rPr>
        <w:rFonts w:ascii="Times New Roman" w:hAnsi="Times New Roman" w:hint="default"/>
      </w:rPr>
    </w:lvl>
    <w:lvl w:ilvl="4" w:tplc="0CC061A8" w:tentative="1">
      <w:start w:val="1"/>
      <w:numFmt w:val="bullet"/>
      <w:lvlText w:val="-"/>
      <w:lvlJc w:val="left"/>
      <w:pPr>
        <w:tabs>
          <w:tab w:val="num" w:pos="3600"/>
        </w:tabs>
        <w:ind w:left="3600" w:hanging="360"/>
      </w:pPr>
      <w:rPr>
        <w:rFonts w:ascii="Times New Roman" w:hAnsi="Times New Roman" w:hint="default"/>
      </w:rPr>
    </w:lvl>
    <w:lvl w:ilvl="5" w:tplc="E2FC5F32" w:tentative="1">
      <w:start w:val="1"/>
      <w:numFmt w:val="bullet"/>
      <w:lvlText w:val="-"/>
      <w:lvlJc w:val="left"/>
      <w:pPr>
        <w:tabs>
          <w:tab w:val="num" w:pos="4320"/>
        </w:tabs>
        <w:ind w:left="4320" w:hanging="360"/>
      </w:pPr>
      <w:rPr>
        <w:rFonts w:ascii="Times New Roman" w:hAnsi="Times New Roman" w:hint="default"/>
      </w:rPr>
    </w:lvl>
    <w:lvl w:ilvl="6" w:tplc="930CB052" w:tentative="1">
      <w:start w:val="1"/>
      <w:numFmt w:val="bullet"/>
      <w:lvlText w:val="-"/>
      <w:lvlJc w:val="left"/>
      <w:pPr>
        <w:tabs>
          <w:tab w:val="num" w:pos="5040"/>
        </w:tabs>
        <w:ind w:left="5040" w:hanging="360"/>
      </w:pPr>
      <w:rPr>
        <w:rFonts w:ascii="Times New Roman" w:hAnsi="Times New Roman" w:hint="default"/>
      </w:rPr>
    </w:lvl>
    <w:lvl w:ilvl="7" w:tplc="D1C2A950" w:tentative="1">
      <w:start w:val="1"/>
      <w:numFmt w:val="bullet"/>
      <w:lvlText w:val="-"/>
      <w:lvlJc w:val="left"/>
      <w:pPr>
        <w:tabs>
          <w:tab w:val="num" w:pos="5760"/>
        </w:tabs>
        <w:ind w:left="5760" w:hanging="360"/>
      </w:pPr>
      <w:rPr>
        <w:rFonts w:ascii="Times New Roman" w:hAnsi="Times New Roman" w:hint="default"/>
      </w:rPr>
    </w:lvl>
    <w:lvl w:ilvl="8" w:tplc="08A056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2E30D5"/>
    <w:multiLevelType w:val="hybridMultilevel"/>
    <w:tmpl w:val="43382AE0"/>
    <w:lvl w:ilvl="0" w:tplc="20024E20">
      <w:start w:val="1"/>
      <w:numFmt w:val="bullet"/>
      <w:lvlText w:val=""/>
      <w:lvlJc w:val="left"/>
      <w:pPr>
        <w:tabs>
          <w:tab w:val="num" w:pos="720"/>
        </w:tabs>
        <w:ind w:left="720" w:hanging="360"/>
      </w:pPr>
      <w:rPr>
        <w:rFonts w:ascii="Wingdings" w:hAnsi="Wingdings" w:hint="default"/>
      </w:rPr>
    </w:lvl>
    <w:lvl w:ilvl="1" w:tplc="90C08E22" w:tentative="1">
      <w:start w:val="1"/>
      <w:numFmt w:val="bullet"/>
      <w:lvlText w:val=""/>
      <w:lvlJc w:val="left"/>
      <w:pPr>
        <w:tabs>
          <w:tab w:val="num" w:pos="1440"/>
        </w:tabs>
        <w:ind w:left="1440" w:hanging="360"/>
      </w:pPr>
      <w:rPr>
        <w:rFonts w:ascii="Wingdings" w:hAnsi="Wingdings" w:hint="default"/>
      </w:rPr>
    </w:lvl>
    <w:lvl w:ilvl="2" w:tplc="1AB0454C" w:tentative="1">
      <w:start w:val="1"/>
      <w:numFmt w:val="bullet"/>
      <w:lvlText w:val=""/>
      <w:lvlJc w:val="left"/>
      <w:pPr>
        <w:tabs>
          <w:tab w:val="num" w:pos="2160"/>
        </w:tabs>
        <w:ind w:left="2160" w:hanging="360"/>
      </w:pPr>
      <w:rPr>
        <w:rFonts w:ascii="Wingdings" w:hAnsi="Wingdings" w:hint="default"/>
      </w:rPr>
    </w:lvl>
    <w:lvl w:ilvl="3" w:tplc="E4449DAC" w:tentative="1">
      <w:start w:val="1"/>
      <w:numFmt w:val="bullet"/>
      <w:lvlText w:val=""/>
      <w:lvlJc w:val="left"/>
      <w:pPr>
        <w:tabs>
          <w:tab w:val="num" w:pos="2880"/>
        </w:tabs>
        <w:ind w:left="2880" w:hanging="360"/>
      </w:pPr>
      <w:rPr>
        <w:rFonts w:ascii="Wingdings" w:hAnsi="Wingdings" w:hint="default"/>
      </w:rPr>
    </w:lvl>
    <w:lvl w:ilvl="4" w:tplc="5A746F50" w:tentative="1">
      <w:start w:val="1"/>
      <w:numFmt w:val="bullet"/>
      <w:lvlText w:val=""/>
      <w:lvlJc w:val="left"/>
      <w:pPr>
        <w:tabs>
          <w:tab w:val="num" w:pos="3600"/>
        </w:tabs>
        <w:ind w:left="3600" w:hanging="360"/>
      </w:pPr>
      <w:rPr>
        <w:rFonts w:ascii="Wingdings" w:hAnsi="Wingdings" w:hint="default"/>
      </w:rPr>
    </w:lvl>
    <w:lvl w:ilvl="5" w:tplc="D6145A58" w:tentative="1">
      <w:start w:val="1"/>
      <w:numFmt w:val="bullet"/>
      <w:lvlText w:val=""/>
      <w:lvlJc w:val="left"/>
      <w:pPr>
        <w:tabs>
          <w:tab w:val="num" w:pos="4320"/>
        </w:tabs>
        <w:ind w:left="4320" w:hanging="360"/>
      </w:pPr>
      <w:rPr>
        <w:rFonts w:ascii="Wingdings" w:hAnsi="Wingdings" w:hint="default"/>
      </w:rPr>
    </w:lvl>
    <w:lvl w:ilvl="6" w:tplc="455AE09A" w:tentative="1">
      <w:start w:val="1"/>
      <w:numFmt w:val="bullet"/>
      <w:lvlText w:val=""/>
      <w:lvlJc w:val="left"/>
      <w:pPr>
        <w:tabs>
          <w:tab w:val="num" w:pos="5040"/>
        </w:tabs>
        <w:ind w:left="5040" w:hanging="360"/>
      </w:pPr>
      <w:rPr>
        <w:rFonts w:ascii="Wingdings" w:hAnsi="Wingdings" w:hint="default"/>
      </w:rPr>
    </w:lvl>
    <w:lvl w:ilvl="7" w:tplc="FE1E75E2" w:tentative="1">
      <w:start w:val="1"/>
      <w:numFmt w:val="bullet"/>
      <w:lvlText w:val=""/>
      <w:lvlJc w:val="left"/>
      <w:pPr>
        <w:tabs>
          <w:tab w:val="num" w:pos="5760"/>
        </w:tabs>
        <w:ind w:left="5760" w:hanging="360"/>
      </w:pPr>
      <w:rPr>
        <w:rFonts w:ascii="Wingdings" w:hAnsi="Wingdings" w:hint="default"/>
      </w:rPr>
    </w:lvl>
    <w:lvl w:ilvl="8" w:tplc="EE6EA8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D409C0"/>
    <w:multiLevelType w:val="hybridMultilevel"/>
    <w:tmpl w:val="8DAA30C4"/>
    <w:lvl w:ilvl="0" w:tplc="2A0A38FC">
      <w:start w:val="1"/>
      <w:numFmt w:val="bullet"/>
      <w:lvlText w:val=""/>
      <w:lvlJc w:val="left"/>
      <w:pPr>
        <w:tabs>
          <w:tab w:val="num" w:pos="720"/>
        </w:tabs>
        <w:ind w:left="720" w:hanging="360"/>
      </w:pPr>
      <w:rPr>
        <w:rFonts w:ascii="Wingdings" w:hAnsi="Wingdings" w:hint="default"/>
      </w:rPr>
    </w:lvl>
    <w:lvl w:ilvl="1" w:tplc="8C562792" w:tentative="1">
      <w:start w:val="1"/>
      <w:numFmt w:val="bullet"/>
      <w:lvlText w:val=""/>
      <w:lvlJc w:val="left"/>
      <w:pPr>
        <w:tabs>
          <w:tab w:val="num" w:pos="1440"/>
        </w:tabs>
        <w:ind w:left="1440" w:hanging="360"/>
      </w:pPr>
      <w:rPr>
        <w:rFonts w:ascii="Wingdings" w:hAnsi="Wingdings" w:hint="default"/>
      </w:rPr>
    </w:lvl>
    <w:lvl w:ilvl="2" w:tplc="7FFA3D14" w:tentative="1">
      <w:start w:val="1"/>
      <w:numFmt w:val="bullet"/>
      <w:lvlText w:val=""/>
      <w:lvlJc w:val="left"/>
      <w:pPr>
        <w:tabs>
          <w:tab w:val="num" w:pos="2160"/>
        </w:tabs>
        <w:ind w:left="2160" w:hanging="360"/>
      </w:pPr>
      <w:rPr>
        <w:rFonts w:ascii="Wingdings" w:hAnsi="Wingdings" w:hint="default"/>
      </w:rPr>
    </w:lvl>
    <w:lvl w:ilvl="3" w:tplc="90907A76" w:tentative="1">
      <w:start w:val="1"/>
      <w:numFmt w:val="bullet"/>
      <w:lvlText w:val=""/>
      <w:lvlJc w:val="left"/>
      <w:pPr>
        <w:tabs>
          <w:tab w:val="num" w:pos="2880"/>
        </w:tabs>
        <w:ind w:left="2880" w:hanging="360"/>
      </w:pPr>
      <w:rPr>
        <w:rFonts w:ascii="Wingdings" w:hAnsi="Wingdings" w:hint="default"/>
      </w:rPr>
    </w:lvl>
    <w:lvl w:ilvl="4" w:tplc="A4D86C0E" w:tentative="1">
      <w:start w:val="1"/>
      <w:numFmt w:val="bullet"/>
      <w:lvlText w:val=""/>
      <w:lvlJc w:val="left"/>
      <w:pPr>
        <w:tabs>
          <w:tab w:val="num" w:pos="3600"/>
        </w:tabs>
        <w:ind w:left="3600" w:hanging="360"/>
      </w:pPr>
      <w:rPr>
        <w:rFonts w:ascii="Wingdings" w:hAnsi="Wingdings" w:hint="default"/>
      </w:rPr>
    </w:lvl>
    <w:lvl w:ilvl="5" w:tplc="D3CCF226" w:tentative="1">
      <w:start w:val="1"/>
      <w:numFmt w:val="bullet"/>
      <w:lvlText w:val=""/>
      <w:lvlJc w:val="left"/>
      <w:pPr>
        <w:tabs>
          <w:tab w:val="num" w:pos="4320"/>
        </w:tabs>
        <w:ind w:left="4320" w:hanging="360"/>
      </w:pPr>
      <w:rPr>
        <w:rFonts w:ascii="Wingdings" w:hAnsi="Wingdings" w:hint="default"/>
      </w:rPr>
    </w:lvl>
    <w:lvl w:ilvl="6" w:tplc="33187234" w:tentative="1">
      <w:start w:val="1"/>
      <w:numFmt w:val="bullet"/>
      <w:lvlText w:val=""/>
      <w:lvlJc w:val="left"/>
      <w:pPr>
        <w:tabs>
          <w:tab w:val="num" w:pos="5040"/>
        </w:tabs>
        <w:ind w:left="5040" w:hanging="360"/>
      </w:pPr>
      <w:rPr>
        <w:rFonts w:ascii="Wingdings" w:hAnsi="Wingdings" w:hint="default"/>
      </w:rPr>
    </w:lvl>
    <w:lvl w:ilvl="7" w:tplc="D20219E2" w:tentative="1">
      <w:start w:val="1"/>
      <w:numFmt w:val="bullet"/>
      <w:lvlText w:val=""/>
      <w:lvlJc w:val="left"/>
      <w:pPr>
        <w:tabs>
          <w:tab w:val="num" w:pos="5760"/>
        </w:tabs>
        <w:ind w:left="5760" w:hanging="360"/>
      </w:pPr>
      <w:rPr>
        <w:rFonts w:ascii="Wingdings" w:hAnsi="Wingdings" w:hint="default"/>
      </w:rPr>
    </w:lvl>
    <w:lvl w:ilvl="8" w:tplc="650E3B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710C0"/>
    <w:multiLevelType w:val="hybridMultilevel"/>
    <w:tmpl w:val="7BBE8E2C"/>
    <w:lvl w:ilvl="0" w:tplc="B8983292">
      <w:start w:val="1"/>
      <w:numFmt w:val="bullet"/>
      <w:lvlText w:val=""/>
      <w:lvlJc w:val="left"/>
      <w:pPr>
        <w:tabs>
          <w:tab w:val="num" w:pos="720"/>
        </w:tabs>
        <w:ind w:left="720" w:hanging="360"/>
      </w:pPr>
      <w:rPr>
        <w:rFonts w:ascii="Wingdings 2" w:hAnsi="Wingdings 2" w:hint="default"/>
      </w:rPr>
    </w:lvl>
    <w:lvl w:ilvl="1" w:tplc="88021DBC" w:tentative="1">
      <w:start w:val="1"/>
      <w:numFmt w:val="bullet"/>
      <w:lvlText w:val=""/>
      <w:lvlJc w:val="left"/>
      <w:pPr>
        <w:tabs>
          <w:tab w:val="num" w:pos="1440"/>
        </w:tabs>
        <w:ind w:left="1440" w:hanging="360"/>
      </w:pPr>
      <w:rPr>
        <w:rFonts w:ascii="Wingdings 2" w:hAnsi="Wingdings 2" w:hint="default"/>
      </w:rPr>
    </w:lvl>
    <w:lvl w:ilvl="2" w:tplc="FBD252FC" w:tentative="1">
      <w:start w:val="1"/>
      <w:numFmt w:val="bullet"/>
      <w:lvlText w:val=""/>
      <w:lvlJc w:val="left"/>
      <w:pPr>
        <w:tabs>
          <w:tab w:val="num" w:pos="2160"/>
        </w:tabs>
        <w:ind w:left="2160" w:hanging="360"/>
      </w:pPr>
      <w:rPr>
        <w:rFonts w:ascii="Wingdings 2" w:hAnsi="Wingdings 2" w:hint="default"/>
      </w:rPr>
    </w:lvl>
    <w:lvl w:ilvl="3" w:tplc="0AA2689A" w:tentative="1">
      <w:start w:val="1"/>
      <w:numFmt w:val="bullet"/>
      <w:lvlText w:val=""/>
      <w:lvlJc w:val="left"/>
      <w:pPr>
        <w:tabs>
          <w:tab w:val="num" w:pos="2880"/>
        </w:tabs>
        <w:ind w:left="2880" w:hanging="360"/>
      </w:pPr>
      <w:rPr>
        <w:rFonts w:ascii="Wingdings 2" w:hAnsi="Wingdings 2" w:hint="default"/>
      </w:rPr>
    </w:lvl>
    <w:lvl w:ilvl="4" w:tplc="63900A02" w:tentative="1">
      <w:start w:val="1"/>
      <w:numFmt w:val="bullet"/>
      <w:lvlText w:val=""/>
      <w:lvlJc w:val="left"/>
      <w:pPr>
        <w:tabs>
          <w:tab w:val="num" w:pos="3600"/>
        </w:tabs>
        <w:ind w:left="3600" w:hanging="360"/>
      </w:pPr>
      <w:rPr>
        <w:rFonts w:ascii="Wingdings 2" w:hAnsi="Wingdings 2" w:hint="default"/>
      </w:rPr>
    </w:lvl>
    <w:lvl w:ilvl="5" w:tplc="33C42BE6" w:tentative="1">
      <w:start w:val="1"/>
      <w:numFmt w:val="bullet"/>
      <w:lvlText w:val=""/>
      <w:lvlJc w:val="left"/>
      <w:pPr>
        <w:tabs>
          <w:tab w:val="num" w:pos="4320"/>
        </w:tabs>
        <w:ind w:left="4320" w:hanging="360"/>
      </w:pPr>
      <w:rPr>
        <w:rFonts w:ascii="Wingdings 2" w:hAnsi="Wingdings 2" w:hint="default"/>
      </w:rPr>
    </w:lvl>
    <w:lvl w:ilvl="6" w:tplc="A59013BA" w:tentative="1">
      <w:start w:val="1"/>
      <w:numFmt w:val="bullet"/>
      <w:lvlText w:val=""/>
      <w:lvlJc w:val="left"/>
      <w:pPr>
        <w:tabs>
          <w:tab w:val="num" w:pos="5040"/>
        </w:tabs>
        <w:ind w:left="5040" w:hanging="360"/>
      </w:pPr>
      <w:rPr>
        <w:rFonts w:ascii="Wingdings 2" w:hAnsi="Wingdings 2" w:hint="default"/>
      </w:rPr>
    </w:lvl>
    <w:lvl w:ilvl="7" w:tplc="26D4E6EA" w:tentative="1">
      <w:start w:val="1"/>
      <w:numFmt w:val="bullet"/>
      <w:lvlText w:val=""/>
      <w:lvlJc w:val="left"/>
      <w:pPr>
        <w:tabs>
          <w:tab w:val="num" w:pos="5760"/>
        </w:tabs>
        <w:ind w:left="5760" w:hanging="360"/>
      </w:pPr>
      <w:rPr>
        <w:rFonts w:ascii="Wingdings 2" w:hAnsi="Wingdings 2" w:hint="default"/>
      </w:rPr>
    </w:lvl>
    <w:lvl w:ilvl="8" w:tplc="1FA8FBA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25C4B26"/>
    <w:multiLevelType w:val="hybridMultilevel"/>
    <w:tmpl w:val="6B308FAC"/>
    <w:lvl w:ilvl="0" w:tplc="42A41FEA">
      <w:start w:val="1"/>
      <w:numFmt w:val="bullet"/>
      <w:lvlText w:val="•"/>
      <w:lvlJc w:val="left"/>
      <w:pPr>
        <w:tabs>
          <w:tab w:val="num" w:pos="720"/>
        </w:tabs>
        <w:ind w:left="720" w:hanging="360"/>
      </w:pPr>
      <w:rPr>
        <w:rFonts w:ascii="Arial" w:hAnsi="Arial" w:hint="default"/>
      </w:rPr>
    </w:lvl>
    <w:lvl w:ilvl="1" w:tplc="B8A671FC" w:tentative="1">
      <w:start w:val="1"/>
      <w:numFmt w:val="bullet"/>
      <w:lvlText w:val="•"/>
      <w:lvlJc w:val="left"/>
      <w:pPr>
        <w:tabs>
          <w:tab w:val="num" w:pos="1440"/>
        </w:tabs>
        <w:ind w:left="1440" w:hanging="360"/>
      </w:pPr>
      <w:rPr>
        <w:rFonts w:ascii="Arial" w:hAnsi="Arial" w:hint="default"/>
      </w:rPr>
    </w:lvl>
    <w:lvl w:ilvl="2" w:tplc="4202CE7A" w:tentative="1">
      <w:start w:val="1"/>
      <w:numFmt w:val="bullet"/>
      <w:lvlText w:val="•"/>
      <w:lvlJc w:val="left"/>
      <w:pPr>
        <w:tabs>
          <w:tab w:val="num" w:pos="2160"/>
        </w:tabs>
        <w:ind w:left="2160" w:hanging="360"/>
      </w:pPr>
      <w:rPr>
        <w:rFonts w:ascii="Arial" w:hAnsi="Arial" w:hint="default"/>
      </w:rPr>
    </w:lvl>
    <w:lvl w:ilvl="3" w:tplc="B748B5B4" w:tentative="1">
      <w:start w:val="1"/>
      <w:numFmt w:val="bullet"/>
      <w:lvlText w:val="•"/>
      <w:lvlJc w:val="left"/>
      <w:pPr>
        <w:tabs>
          <w:tab w:val="num" w:pos="2880"/>
        </w:tabs>
        <w:ind w:left="2880" w:hanging="360"/>
      </w:pPr>
      <w:rPr>
        <w:rFonts w:ascii="Arial" w:hAnsi="Arial" w:hint="default"/>
      </w:rPr>
    </w:lvl>
    <w:lvl w:ilvl="4" w:tplc="37B69148" w:tentative="1">
      <w:start w:val="1"/>
      <w:numFmt w:val="bullet"/>
      <w:lvlText w:val="•"/>
      <w:lvlJc w:val="left"/>
      <w:pPr>
        <w:tabs>
          <w:tab w:val="num" w:pos="3600"/>
        </w:tabs>
        <w:ind w:left="3600" w:hanging="360"/>
      </w:pPr>
      <w:rPr>
        <w:rFonts w:ascii="Arial" w:hAnsi="Arial" w:hint="default"/>
      </w:rPr>
    </w:lvl>
    <w:lvl w:ilvl="5" w:tplc="F84C11F2" w:tentative="1">
      <w:start w:val="1"/>
      <w:numFmt w:val="bullet"/>
      <w:lvlText w:val="•"/>
      <w:lvlJc w:val="left"/>
      <w:pPr>
        <w:tabs>
          <w:tab w:val="num" w:pos="4320"/>
        </w:tabs>
        <w:ind w:left="4320" w:hanging="360"/>
      </w:pPr>
      <w:rPr>
        <w:rFonts w:ascii="Arial" w:hAnsi="Arial" w:hint="default"/>
      </w:rPr>
    </w:lvl>
    <w:lvl w:ilvl="6" w:tplc="B198C25C" w:tentative="1">
      <w:start w:val="1"/>
      <w:numFmt w:val="bullet"/>
      <w:lvlText w:val="•"/>
      <w:lvlJc w:val="left"/>
      <w:pPr>
        <w:tabs>
          <w:tab w:val="num" w:pos="5040"/>
        </w:tabs>
        <w:ind w:left="5040" w:hanging="360"/>
      </w:pPr>
      <w:rPr>
        <w:rFonts w:ascii="Arial" w:hAnsi="Arial" w:hint="default"/>
      </w:rPr>
    </w:lvl>
    <w:lvl w:ilvl="7" w:tplc="E60E46EC" w:tentative="1">
      <w:start w:val="1"/>
      <w:numFmt w:val="bullet"/>
      <w:lvlText w:val="•"/>
      <w:lvlJc w:val="left"/>
      <w:pPr>
        <w:tabs>
          <w:tab w:val="num" w:pos="5760"/>
        </w:tabs>
        <w:ind w:left="5760" w:hanging="360"/>
      </w:pPr>
      <w:rPr>
        <w:rFonts w:ascii="Arial" w:hAnsi="Arial" w:hint="default"/>
      </w:rPr>
    </w:lvl>
    <w:lvl w:ilvl="8" w:tplc="4B464F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4056F3"/>
    <w:multiLevelType w:val="hybridMultilevel"/>
    <w:tmpl w:val="F2E29298"/>
    <w:lvl w:ilvl="0" w:tplc="4594C40E">
      <w:start w:val="1"/>
      <w:numFmt w:val="bullet"/>
      <w:lvlText w:val="•"/>
      <w:lvlJc w:val="left"/>
      <w:pPr>
        <w:tabs>
          <w:tab w:val="num" w:pos="720"/>
        </w:tabs>
        <w:ind w:left="720" w:hanging="360"/>
      </w:pPr>
      <w:rPr>
        <w:rFonts w:ascii="Arial" w:hAnsi="Arial" w:hint="default"/>
      </w:rPr>
    </w:lvl>
    <w:lvl w:ilvl="1" w:tplc="C64AB11A">
      <w:start w:val="23"/>
      <w:numFmt w:val="bullet"/>
      <w:lvlText w:val="•"/>
      <w:lvlJc w:val="left"/>
      <w:pPr>
        <w:tabs>
          <w:tab w:val="num" w:pos="1440"/>
        </w:tabs>
        <w:ind w:left="1440" w:hanging="360"/>
      </w:pPr>
      <w:rPr>
        <w:rFonts w:ascii="Arial" w:hAnsi="Arial" w:hint="default"/>
      </w:rPr>
    </w:lvl>
    <w:lvl w:ilvl="2" w:tplc="E5BCFAD6">
      <w:start w:val="23"/>
      <w:numFmt w:val="bullet"/>
      <w:lvlText w:val="•"/>
      <w:lvlJc w:val="left"/>
      <w:pPr>
        <w:tabs>
          <w:tab w:val="num" w:pos="2160"/>
        </w:tabs>
        <w:ind w:left="2160" w:hanging="360"/>
      </w:pPr>
      <w:rPr>
        <w:rFonts w:ascii="Arial" w:hAnsi="Arial" w:hint="default"/>
      </w:rPr>
    </w:lvl>
    <w:lvl w:ilvl="3" w:tplc="AE706BDA" w:tentative="1">
      <w:start w:val="1"/>
      <w:numFmt w:val="bullet"/>
      <w:lvlText w:val="•"/>
      <w:lvlJc w:val="left"/>
      <w:pPr>
        <w:tabs>
          <w:tab w:val="num" w:pos="2880"/>
        </w:tabs>
        <w:ind w:left="2880" w:hanging="360"/>
      </w:pPr>
      <w:rPr>
        <w:rFonts w:ascii="Arial" w:hAnsi="Arial" w:hint="default"/>
      </w:rPr>
    </w:lvl>
    <w:lvl w:ilvl="4" w:tplc="E252E916" w:tentative="1">
      <w:start w:val="1"/>
      <w:numFmt w:val="bullet"/>
      <w:lvlText w:val="•"/>
      <w:lvlJc w:val="left"/>
      <w:pPr>
        <w:tabs>
          <w:tab w:val="num" w:pos="3600"/>
        </w:tabs>
        <w:ind w:left="3600" w:hanging="360"/>
      </w:pPr>
      <w:rPr>
        <w:rFonts w:ascii="Arial" w:hAnsi="Arial" w:hint="default"/>
      </w:rPr>
    </w:lvl>
    <w:lvl w:ilvl="5" w:tplc="AD16A2C6" w:tentative="1">
      <w:start w:val="1"/>
      <w:numFmt w:val="bullet"/>
      <w:lvlText w:val="•"/>
      <w:lvlJc w:val="left"/>
      <w:pPr>
        <w:tabs>
          <w:tab w:val="num" w:pos="4320"/>
        </w:tabs>
        <w:ind w:left="4320" w:hanging="360"/>
      </w:pPr>
      <w:rPr>
        <w:rFonts w:ascii="Arial" w:hAnsi="Arial" w:hint="default"/>
      </w:rPr>
    </w:lvl>
    <w:lvl w:ilvl="6" w:tplc="F21CA9AC" w:tentative="1">
      <w:start w:val="1"/>
      <w:numFmt w:val="bullet"/>
      <w:lvlText w:val="•"/>
      <w:lvlJc w:val="left"/>
      <w:pPr>
        <w:tabs>
          <w:tab w:val="num" w:pos="5040"/>
        </w:tabs>
        <w:ind w:left="5040" w:hanging="360"/>
      </w:pPr>
      <w:rPr>
        <w:rFonts w:ascii="Arial" w:hAnsi="Arial" w:hint="default"/>
      </w:rPr>
    </w:lvl>
    <w:lvl w:ilvl="7" w:tplc="95EAC630" w:tentative="1">
      <w:start w:val="1"/>
      <w:numFmt w:val="bullet"/>
      <w:lvlText w:val="•"/>
      <w:lvlJc w:val="left"/>
      <w:pPr>
        <w:tabs>
          <w:tab w:val="num" w:pos="5760"/>
        </w:tabs>
        <w:ind w:left="5760" w:hanging="360"/>
      </w:pPr>
      <w:rPr>
        <w:rFonts w:ascii="Arial" w:hAnsi="Arial" w:hint="default"/>
      </w:rPr>
    </w:lvl>
    <w:lvl w:ilvl="8" w:tplc="915C1C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BA2FBE"/>
    <w:multiLevelType w:val="hybridMultilevel"/>
    <w:tmpl w:val="6F80DBC4"/>
    <w:lvl w:ilvl="0" w:tplc="7C8C7626">
      <w:start w:val="1"/>
      <w:numFmt w:val="bullet"/>
      <w:lvlText w:val="◦"/>
      <w:lvlJc w:val="left"/>
      <w:pPr>
        <w:tabs>
          <w:tab w:val="num" w:pos="720"/>
        </w:tabs>
        <w:ind w:left="720" w:hanging="360"/>
      </w:pPr>
      <w:rPr>
        <w:rFonts w:ascii="Verdana" w:hAnsi="Verdana" w:hint="default"/>
      </w:rPr>
    </w:lvl>
    <w:lvl w:ilvl="1" w:tplc="F2B83E7E">
      <w:start w:val="1"/>
      <w:numFmt w:val="bullet"/>
      <w:lvlText w:val="◦"/>
      <w:lvlJc w:val="left"/>
      <w:pPr>
        <w:tabs>
          <w:tab w:val="num" w:pos="928"/>
        </w:tabs>
        <w:ind w:left="928" w:hanging="360"/>
      </w:pPr>
      <w:rPr>
        <w:rFonts w:ascii="Verdana" w:hAnsi="Verdana" w:hint="default"/>
      </w:rPr>
    </w:lvl>
    <w:lvl w:ilvl="2" w:tplc="B41416D2" w:tentative="1">
      <w:start w:val="1"/>
      <w:numFmt w:val="bullet"/>
      <w:lvlText w:val="◦"/>
      <w:lvlJc w:val="left"/>
      <w:pPr>
        <w:tabs>
          <w:tab w:val="num" w:pos="2160"/>
        </w:tabs>
        <w:ind w:left="2160" w:hanging="360"/>
      </w:pPr>
      <w:rPr>
        <w:rFonts w:ascii="Verdana" w:hAnsi="Verdana" w:hint="default"/>
      </w:rPr>
    </w:lvl>
    <w:lvl w:ilvl="3" w:tplc="C07CFE72" w:tentative="1">
      <w:start w:val="1"/>
      <w:numFmt w:val="bullet"/>
      <w:lvlText w:val="◦"/>
      <w:lvlJc w:val="left"/>
      <w:pPr>
        <w:tabs>
          <w:tab w:val="num" w:pos="2880"/>
        </w:tabs>
        <w:ind w:left="2880" w:hanging="360"/>
      </w:pPr>
      <w:rPr>
        <w:rFonts w:ascii="Verdana" w:hAnsi="Verdana" w:hint="default"/>
      </w:rPr>
    </w:lvl>
    <w:lvl w:ilvl="4" w:tplc="F21CB7FE" w:tentative="1">
      <w:start w:val="1"/>
      <w:numFmt w:val="bullet"/>
      <w:lvlText w:val="◦"/>
      <w:lvlJc w:val="left"/>
      <w:pPr>
        <w:tabs>
          <w:tab w:val="num" w:pos="3600"/>
        </w:tabs>
        <w:ind w:left="3600" w:hanging="360"/>
      </w:pPr>
      <w:rPr>
        <w:rFonts w:ascii="Verdana" w:hAnsi="Verdana" w:hint="default"/>
      </w:rPr>
    </w:lvl>
    <w:lvl w:ilvl="5" w:tplc="2A625146" w:tentative="1">
      <w:start w:val="1"/>
      <w:numFmt w:val="bullet"/>
      <w:lvlText w:val="◦"/>
      <w:lvlJc w:val="left"/>
      <w:pPr>
        <w:tabs>
          <w:tab w:val="num" w:pos="4320"/>
        </w:tabs>
        <w:ind w:left="4320" w:hanging="360"/>
      </w:pPr>
      <w:rPr>
        <w:rFonts w:ascii="Verdana" w:hAnsi="Verdana" w:hint="default"/>
      </w:rPr>
    </w:lvl>
    <w:lvl w:ilvl="6" w:tplc="5FCA4E8E" w:tentative="1">
      <w:start w:val="1"/>
      <w:numFmt w:val="bullet"/>
      <w:lvlText w:val="◦"/>
      <w:lvlJc w:val="left"/>
      <w:pPr>
        <w:tabs>
          <w:tab w:val="num" w:pos="5040"/>
        </w:tabs>
        <w:ind w:left="5040" w:hanging="360"/>
      </w:pPr>
      <w:rPr>
        <w:rFonts w:ascii="Verdana" w:hAnsi="Verdana" w:hint="default"/>
      </w:rPr>
    </w:lvl>
    <w:lvl w:ilvl="7" w:tplc="F47AAA86" w:tentative="1">
      <w:start w:val="1"/>
      <w:numFmt w:val="bullet"/>
      <w:lvlText w:val="◦"/>
      <w:lvlJc w:val="left"/>
      <w:pPr>
        <w:tabs>
          <w:tab w:val="num" w:pos="5760"/>
        </w:tabs>
        <w:ind w:left="5760" w:hanging="360"/>
      </w:pPr>
      <w:rPr>
        <w:rFonts w:ascii="Verdana" w:hAnsi="Verdana" w:hint="default"/>
      </w:rPr>
    </w:lvl>
    <w:lvl w:ilvl="8" w:tplc="706A234C"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81E3F5A"/>
    <w:multiLevelType w:val="hybridMultilevel"/>
    <w:tmpl w:val="37EE31D8"/>
    <w:lvl w:ilvl="0" w:tplc="95F0C49E">
      <w:start w:val="1"/>
      <w:numFmt w:val="bullet"/>
      <w:lvlText w:val="•"/>
      <w:lvlJc w:val="left"/>
      <w:pPr>
        <w:tabs>
          <w:tab w:val="num" w:pos="720"/>
        </w:tabs>
        <w:ind w:left="720" w:hanging="360"/>
      </w:pPr>
      <w:rPr>
        <w:rFonts w:ascii="Arial" w:hAnsi="Arial" w:hint="default"/>
      </w:rPr>
    </w:lvl>
    <w:lvl w:ilvl="1" w:tplc="75CEFAEA">
      <w:start w:val="23"/>
      <w:numFmt w:val="bullet"/>
      <w:lvlText w:val="•"/>
      <w:lvlJc w:val="left"/>
      <w:pPr>
        <w:tabs>
          <w:tab w:val="num" w:pos="1440"/>
        </w:tabs>
        <w:ind w:left="1440" w:hanging="360"/>
      </w:pPr>
      <w:rPr>
        <w:rFonts w:ascii="Arial" w:hAnsi="Arial" w:hint="default"/>
      </w:rPr>
    </w:lvl>
    <w:lvl w:ilvl="2" w:tplc="773A4900" w:tentative="1">
      <w:start w:val="1"/>
      <w:numFmt w:val="bullet"/>
      <w:lvlText w:val="•"/>
      <w:lvlJc w:val="left"/>
      <w:pPr>
        <w:tabs>
          <w:tab w:val="num" w:pos="2160"/>
        </w:tabs>
        <w:ind w:left="2160" w:hanging="360"/>
      </w:pPr>
      <w:rPr>
        <w:rFonts w:ascii="Arial" w:hAnsi="Arial" w:hint="default"/>
      </w:rPr>
    </w:lvl>
    <w:lvl w:ilvl="3" w:tplc="F86CCCDC" w:tentative="1">
      <w:start w:val="1"/>
      <w:numFmt w:val="bullet"/>
      <w:lvlText w:val="•"/>
      <w:lvlJc w:val="left"/>
      <w:pPr>
        <w:tabs>
          <w:tab w:val="num" w:pos="2880"/>
        </w:tabs>
        <w:ind w:left="2880" w:hanging="360"/>
      </w:pPr>
      <w:rPr>
        <w:rFonts w:ascii="Arial" w:hAnsi="Arial" w:hint="default"/>
      </w:rPr>
    </w:lvl>
    <w:lvl w:ilvl="4" w:tplc="9F4CD2BC" w:tentative="1">
      <w:start w:val="1"/>
      <w:numFmt w:val="bullet"/>
      <w:lvlText w:val="•"/>
      <w:lvlJc w:val="left"/>
      <w:pPr>
        <w:tabs>
          <w:tab w:val="num" w:pos="3600"/>
        </w:tabs>
        <w:ind w:left="3600" w:hanging="360"/>
      </w:pPr>
      <w:rPr>
        <w:rFonts w:ascii="Arial" w:hAnsi="Arial" w:hint="default"/>
      </w:rPr>
    </w:lvl>
    <w:lvl w:ilvl="5" w:tplc="F6BAD012" w:tentative="1">
      <w:start w:val="1"/>
      <w:numFmt w:val="bullet"/>
      <w:lvlText w:val="•"/>
      <w:lvlJc w:val="left"/>
      <w:pPr>
        <w:tabs>
          <w:tab w:val="num" w:pos="4320"/>
        </w:tabs>
        <w:ind w:left="4320" w:hanging="360"/>
      </w:pPr>
      <w:rPr>
        <w:rFonts w:ascii="Arial" w:hAnsi="Arial" w:hint="default"/>
      </w:rPr>
    </w:lvl>
    <w:lvl w:ilvl="6" w:tplc="E52C6E58" w:tentative="1">
      <w:start w:val="1"/>
      <w:numFmt w:val="bullet"/>
      <w:lvlText w:val="•"/>
      <w:lvlJc w:val="left"/>
      <w:pPr>
        <w:tabs>
          <w:tab w:val="num" w:pos="5040"/>
        </w:tabs>
        <w:ind w:left="5040" w:hanging="360"/>
      </w:pPr>
      <w:rPr>
        <w:rFonts w:ascii="Arial" w:hAnsi="Arial" w:hint="default"/>
      </w:rPr>
    </w:lvl>
    <w:lvl w:ilvl="7" w:tplc="AF28120C" w:tentative="1">
      <w:start w:val="1"/>
      <w:numFmt w:val="bullet"/>
      <w:lvlText w:val="•"/>
      <w:lvlJc w:val="left"/>
      <w:pPr>
        <w:tabs>
          <w:tab w:val="num" w:pos="5760"/>
        </w:tabs>
        <w:ind w:left="5760" w:hanging="360"/>
      </w:pPr>
      <w:rPr>
        <w:rFonts w:ascii="Arial" w:hAnsi="Arial" w:hint="default"/>
      </w:rPr>
    </w:lvl>
    <w:lvl w:ilvl="8" w:tplc="D78821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5C76FA"/>
    <w:multiLevelType w:val="hybridMultilevel"/>
    <w:tmpl w:val="33C2EA02"/>
    <w:lvl w:ilvl="0" w:tplc="A8625304">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505D5D"/>
    <w:multiLevelType w:val="hybridMultilevel"/>
    <w:tmpl w:val="E41CC5A4"/>
    <w:lvl w:ilvl="0" w:tplc="C21417D0">
      <w:start w:val="1"/>
      <w:numFmt w:val="bullet"/>
      <w:lvlText w:val="•"/>
      <w:lvlJc w:val="left"/>
      <w:pPr>
        <w:tabs>
          <w:tab w:val="num" w:pos="720"/>
        </w:tabs>
        <w:ind w:left="720" w:hanging="360"/>
      </w:pPr>
      <w:rPr>
        <w:rFonts w:ascii="Arial" w:hAnsi="Arial" w:hint="default"/>
      </w:rPr>
    </w:lvl>
    <w:lvl w:ilvl="1" w:tplc="E05A7AA2">
      <w:start w:val="23"/>
      <w:numFmt w:val="bullet"/>
      <w:lvlText w:val="o"/>
      <w:lvlJc w:val="left"/>
      <w:pPr>
        <w:tabs>
          <w:tab w:val="num" w:pos="1440"/>
        </w:tabs>
        <w:ind w:left="1440" w:hanging="360"/>
      </w:pPr>
      <w:rPr>
        <w:rFonts w:ascii="Courier New" w:hAnsi="Courier New" w:hint="default"/>
      </w:rPr>
    </w:lvl>
    <w:lvl w:ilvl="2" w:tplc="3CAE671C" w:tentative="1">
      <w:start w:val="1"/>
      <w:numFmt w:val="bullet"/>
      <w:lvlText w:val="•"/>
      <w:lvlJc w:val="left"/>
      <w:pPr>
        <w:tabs>
          <w:tab w:val="num" w:pos="2160"/>
        </w:tabs>
        <w:ind w:left="2160" w:hanging="360"/>
      </w:pPr>
      <w:rPr>
        <w:rFonts w:ascii="Arial" w:hAnsi="Arial" w:hint="default"/>
      </w:rPr>
    </w:lvl>
    <w:lvl w:ilvl="3" w:tplc="2CEA93AE" w:tentative="1">
      <w:start w:val="1"/>
      <w:numFmt w:val="bullet"/>
      <w:lvlText w:val="•"/>
      <w:lvlJc w:val="left"/>
      <w:pPr>
        <w:tabs>
          <w:tab w:val="num" w:pos="2880"/>
        </w:tabs>
        <w:ind w:left="2880" w:hanging="360"/>
      </w:pPr>
      <w:rPr>
        <w:rFonts w:ascii="Arial" w:hAnsi="Arial" w:hint="default"/>
      </w:rPr>
    </w:lvl>
    <w:lvl w:ilvl="4" w:tplc="21DC3DBA" w:tentative="1">
      <w:start w:val="1"/>
      <w:numFmt w:val="bullet"/>
      <w:lvlText w:val="•"/>
      <w:lvlJc w:val="left"/>
      <w:pPr>
        <w:tabs>
          <w:tab w:val="num" w:pos="3600"/>
        </w:tabs>
        <w:ind w:left="3600" w:hanging="360"/>
      </w:pPr>
      <w:rPr>
        <w:rFonts w:ascii="Arial" w:hAnsi="Arial" w:hint="default"/>
      </w:rPr>
    </w:lvl>
    <w:lvl w:ilvl="5" w:tplc="913AD536" w:tentative="1">
      <w:start w:val="1"/>
      <w:numFmt w:val="bullet"/>
      <w:lvlText w:val="•"/>
      <w:lvlJc w:val="left"/>
      <w:pPr>
        <w:tabs>
          <w:tab w:val="num" w:pos="4320"/>
        </w:tabs>
        <w:ind w:left="4320" w:hanging="360"/>
      </w:pPr>
      <w:rPr>
        <w:rFonts w:ascii="Arial" w:hAnsi="Arial" w:hint="default"/>
      </w:rPr>
    </w:lvl>
    <w:lvl w:ilvl="6" w:tplc="395CD7A8" w:tentative="1">
      <w:start w:val="1"/>
      <w:numFmt w:val="bullet"/>
      <w:lvlText w:val="•"/>
      <w:lvlJc w:val="left"/>
      <w:pPr>
        <w:tabs>
          <w:tab w:val="num" w:pos="5040"/>
        </w:tabs>
        <w:ind w:left="5040" w:hanging="360"/>
      </w:pPr>
      <w:rPr>
        <w:rFonts w:ascii="Arial" w:hAnsi="Arial" w:hint="default"/>
      </w:rPr>
    </w:lvl>
    <w:lvl w:ilvl="7" w:tplc="E298719C" w:tentative="1">
      <w:start w:val="1"/>
      <w:numFmt w:val="bullet"/>
      <w:lvlText w:val="•"/>
      <w:lvlJc w:val="left"/>
      <w:pPr>
        <w:tabs>
          <w:tab w:val="num" w:pos="5760"/>
        </w:tabs>
        <w:ind w:left="5760" w:hanging="360"/>
      </w:pPr>
      <w:rPr>
        <w:rFonts w:ascii="Arial" w:hAnsi="Arial" w:hint="default"/>
      </w:rPr>
    </w:lvl>
    <w:lvl w:ilvl="8" w:tplc="DDF0D4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FB64D6"/>
    <w:multiLevelType w:val="hybridMultilevel"/>
    <w:tmpl w:val="88AEF26A"/>
    <w:lvl w:ilvl="0" w:tplc="74B4AFB8">
      <w:start w:val="1"/>
      <w:numFmt w:val="bullet"/>
      <w:lvlText w:val=""/>
      <w:lvlJc w:val="left"/>
      <w:pPr>
        <w:tabs>
          <w:tab w:val="num" w:pos="720"/>
        </w:tabs>
        <w:ind w:left="720" w:hanging="360"/>
      </w:pPr>
      <w:rPr>
        <w:rFonts w:ascii="Wingdings" w:hAnsi="Wingdings" w:hint="default"/>
      </w:rPr>
    </w:lvl>
    <w:lvl w:ilvl="1" w:tplc="B08C6104" w:tentative="1">
      <w:start w:val="1"/>
      <w:numFmt w:val="bullet"/>
      <w:lvlText w:val=""/>
      <w:lvlJc w:val="left"/>
      <w:pPr>
        <w:tabs>
          <w:tab w:val="num" w:pos="1440"/>
        </w:tabs>
        <w:ind w:left="1440" w:hanging="360"/>
      </w:pPr>
      <w:rPr>
        <w:rFonts w:ascii="Wingdings" w:hAnsi="Wingdings" w:hint="default"/>
      </w:rPr>
    </w:lvl>
    <w:lvl w:ilvl="2" w:tplc="326CBB78" w:tentative="1">
      <w:start w:val="1"/>
      <w:numFmt w:val="bullet"/>
      <w:lvlText w:val=""/>
      <w:lvlJc w:val="left"/>
      <w:pPr>
        <w:tabs>
          <w:tab w:val="num" w:pos="2160"/>
        </w:tabs>
        <w:ind w:left="2160" w:hanging="360"/>
      </w:pPr>
      <w:rPr>
        <w:rFonts w:ascii="Wingdings" w:hAnsi="Wingdings" w:hint="default"/>
      </w:rPr>
    </w:lvl>
    <w:lvl w:ilvl="3" w:tplc="9B1CEDDA" w:tentative="1">
      <w:start w:val="1"/>
      <w:numFmt w:val="bullet"/>
      <w:lvlText w:val=""/>
      <w:lvlJc w:val="left"/>
      <w:pPr>
        <w:tabs>
          <w:tab w:val="num" w:pos="2880"/>
        </w:tabs>
        <w:ind w:left="2880" w:hanging="360"/>
      </w:pPr>
      <w:rPr>
        <w:rFonts w:ascii="Wingdings" w:hAnsi="Wingdings" w:hint="default"/>
      </w:rPr>
    </w:lvl>
    <w:lvl w:ilvl="4" w:tplc="64E2C154" w:tentative="1">
      <w:start w:val="1"/>
      <w:numFmt w:val="bullet"/>
      <w:lvlText w:val=""/>
      <w:lvlJc w:val="left"/>
      <w:pPr>
        <w:tabs>
          <w:tab w:val="num" w:pos="3600"/>
        </w:tabs>
        <w:ind w:left="3600" w:hanging="360"/>
      </w:pPr>
      <w:rPr>
        <w:rFonts w:ascii="Wingdings" w:hAnsi="Wingdings" w:hint="default"/>
      </w:rPr>
    </w:lvl>
    <w:lvl w:ilvl="5" w:tplc="47E21F78" w:tentative="1">
      <w:start w:val="1"/>
      <w:numFmt w:val="bullet"/>
      <w:lvlText w:val=""/>
      <w:lvlJc w:val="left"/>
      <w:pPr>
        <w:tabs>
          <w:tab w:val="num" w:pos="4320"/>
        </w:tabs>
        <w:ind w:left="4320" w:hanging="360"/>
      </w:pPr>
      <w:rPr>
        <w:rFonts w:ascii="Wingdings" w:hAnsi="Wingdings" w:hint="default"/>
      </w:rPr>
    </w:lvl>
    <w:lvl w:ilvl="6" w:tplc="95E287F6" w:tentative="1">
      <w:start w:val="1"/>
      <w:numFmt w:val="bullet"/>
      <w:lvlText w:val=""/>
      <w:lvlJc w:val="left"/>
      <w:pPr>
        <w:tabs>
          <w:tab w:val="num" w:pos="5040"/>
        </w:tabs>
        <w:ind w:left="5040" w:hanging="360"/>
      </w:pPr>
      <w:rPr>
        <w:rFonts w:ascii="Wingdings" w:hAnsi="Wingdings" w:hint="default"/>
      </w:rPr>
    </w:lvl>
    <w:lvl w:ilvl="7" w:tplc="4C585768" w:tentative="1">
      <w:start w:val="1"/>
      <w:numFmt w:val="bullet"/>
      <w:lvlText w:val=""/>
      <w:lvlJc w:val="left"/>
      <w:pPr>
        <w:tabs>
          <w:tab w:val="num" w:pos="5760"/>
        </w:tabs>
        <w:ind w:left="5760" w:hanging="360"/>
      </w:pPr>
      <w:rPr>
        <w:rFonts w:ascii="Wingdings" w:hAnsi="Wingdings" w:hint="default"/>
      </w:rPr>
    </w:lvl>
    <w:lvl w:ilvl="8" w:tplc="C896AE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E3FC9"/>
    <w:multiLevelType w:val="hybridMultilevel"/>
    <w:tmpl w:val="9DB222DC"/>
    <w:lvl w:ilvl="0" w:tplc="A5F4EF04">
      <w:start w:val="1"/>
      <w:numFmt w:val="bullet"/>
      <w:lvlText w:val="•"/>
      <w:lvlJc w:val="left"/>
      <w:pPr>
        <w:tabs>
          <w:tab w:val="num" w:pos="720"/>
        </w:tabs>
        <w:ind w:left="720" w:hanging="360"/>
      </w:pPr>
      <w:rPr>
        <w:rFonts w:ascii="Arial" w:hAnsi="Arial" w:hint="default"/>
      </w:rPr>
    </w:lvl>
    <w:lvl w:ilvl="1" w:tplc="FF18DA78" w:tentative="1">
      <w:start w:val="1"/>
      <w:numFmt w:val="bullet"/>
      <w:lvlText w:val="•"/>
      <w:lvlJc w:val="left"/>
      <w:pPr>
        <w:tabs>
          <w:tab w:val="num" w:pos="1440"/>
        </w:tabs>
        <w:ind w:left="1440" w:hanging="360"/>
      </w:pPr>
      <w:rPr>
        <w:rFonts w:ascii="Arial" w:hAnsi="Arial" w:hint="default"/>
      </w:rPr>
    </w:lvl>
    <w:lvl w:ilvl="2" w:tplc="E79496E8" w:tentative="1">
      <w:start w:val="1"/>
      <w:numFmt w:val="bullet"/>
      <w:lvlText w:val="•"/>
      <w:lvlJc w:val="left"/>
      <w:pPr>
        <w:tabs>
          <w:tab w:val="num" w:pos="2160"/>
        </w:tabs>
        <w:ind w:left="2160" w:hanging="360"/>
      </w:pPr>
      <w:rPr>
        <w:rFonts w:ascii="Arial" w:hAnsi="Arial" w:hint="default"/>
      </w:rPr>
    </w:lvl>
    <w:lvl w:ilvl="3" w:tplc="C27488B0" w:tentative="1">
      <w:start w:val="1"/>
      <w:numFmt w:val="bullet"/>
      <w:lvlText w:val="•"/>
      <w:lvlJc w:val="left"/>
      <w:pPr>
        <w:tabs>
          <w:tab w:val="num" w:pos="2880"/>
        </w:tabs>
        <w:ind w:left="2880" w:hanging="360"/>
      </w:pPr>
      <w:rPr>
        <w:rFonts w:ascii="Arial" w:hAnsi="Arial" w:hint="default"/>
      </w:rPr>
    </w:lvl>
    <w:lvl w:ilvl="4" w:tplc="60C011BA" w:tentative="1">
      <w:start w:val="1"/>
      <w:numFmt w:val="bullet"/>
      <w:lvlText w:val="•"/>
      <w:lvlJc w:val="left"/>
      <w:pPr>
        <w:tabs>
          <w:tab w:val="num" w:pos="3600"/>
        </w:tabs>
        <w:ind w:left="3600" w:hanging="360"/>
      </w:pPr>
      <w:rPr>
        <w:rFonts w:ascii="Arial" w:hAnsi="Arial" w:hint="default"/>
      </w:rPr>
    </w:lvl>
    <w:lvl w:ilvl="5" w:tplc="78606F94" w:tentative="1">
      <w:start w:val="1"/>
      <w:numFmt w:val="bullet"/>
      <w:lvlText w:val="•"/>
      <w:lvlJc w:val="left"/>
      <w:pPr>
        <w:tabs>
          <w:tab w:val="num" w:pos="4320"/>
        </w:tabs>
        <w:ind w:left="4320" w:hanging="360"/>
      </w:pPr>
      <w:rPr>
        <w:rFonts w:ascii="Arial" w:hAnsi="Arial" w:hint="default"/>
      </w:rPr>
    </w:lvl>
    <w:lvl w:ilvl="6" w:tplc="ED8A788C" w:tentative="1">
      <w:start w:val="1"/>
      <w:numFmt w:val="bullet"/>
      <w:lvlText w:val="•"/>
      <w:lvlJc w:val="left"/>
      <w:pPr>
        <w:tabs>
          <w:tab w:val="num" w:pos="5040"/>
        </w:tabs>
        <w:ind w:left="5040" w:hanging="360"/>
      </w:pPr>
      <w:rPr>
        <w:rFonts w:ascii="Arial" w:hAnsi="Arial" w:hint="default"/>
      </w:rPr>
    </w:lvl>
    <w:lvl w:ilvl="7" w:tplc="1B529D86" w:tentative="1">
      <w:start w:val="1"/>
      <w:numFmt w:val="bullet"/>
      <w:lvlText w:val="•"/>
      <w:lvlJc w:val="left"/>
      <w:pPr>
        <w:tabs>
          <w:tab w:val="num" w:pos="5760"/>
        </w:tabs>
        <w:ind w:left="5760" w:hanging="360"/>
      </w:pPr>
      <w:rPr>
        <w:rFonts w:ascii="Arial" w:hAnsi="Arial" w:hint="default"/>
      </w:rPr>
    </w:lvl>
    <w:lvl w:ilvl="8" w:tplc="98EC1B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780416"/>
    <w:multiLevelType w:val="hybridMultilevel"/>
    <w:tmpl w:val="CDAE24E2"/>
    <w:lvl w:ilvl="0" w:tplc="6C72C666">
      <w:start w:val="1"/>
      <w:numFmt w:val="bullet"/>
      <w:lvlText w:val=""/>
      <w:lvlJc w:val="left"/>
      <w:pPr>
        <w:tabs>
          <w:tab w:val="num" w:pos="644"/>
        </w:tabs>
        <w:ind w:left="644" w:hanging="360"/>
      </w:pPr>
      <w:rPr>
        <w:rFonts w:ascii="Wingdings 2" w:hAnsi="Wingdings 2" w:hint="default"/>
      </w:rPr>
    </w:lvl>
    <w:lvl w:ilvl="1" w:tplc="D6F4D6F0" w:tentative="1">
      <w:start w:val="1"/>
      <w:numFmt w:val="bullet"/>
      <w:lvlText w:val=""/>
      <w:lvlJc w:val="left"/>
      <w:pPr>
        <w:tabs>
          <w:tab w:val="num" w:pos="1364"/>
        </w:tabs>
        <w:ind w:left="1364" w:hanging="360"/>
      </w:pPr>
      <w:rPr>
        <w:rFonts w:ascii="Wingdings 2" w:hAnsi="Wingdings 2" w:hint="default"/>
      </w:rPr>
    </w:lvl>
    <w:lvl w:ilvl="2" w:tplc="7812EA18" w:tentative="1">
      <w:start w:val="1"/>
      <w:numFmt w:val="bullet"/>
      <w:lvlText w:val=""/>
      <w:lvlJc w:val="left"/>
      <w:pPr>
        <w:tabs>
          <w:tab w:val="num" w:pos="2084"/>
        </w:tabs>
        <w:ind w:left="2084" w:hanging="360"/>
      </w:pPr>
      <w:rPr>
        <w:rFonts w:ascii="Wingdings 2" w:hAnsi="Wingdings 2" w:hint="default"/>
      </w:rPr>
    </w:lvl>
    <w:lvl w:ilvl="3" w:tplc="5B50697C" w:tentative="1">
      <w:start w:val="1"/>
      <w:numFmt w:val="bullet"/>
      <w:lvlText w:val=""/>
      <w:lvlJc w:val="left"/>
      <w:pPr>
        <w:tabs>
          <w:tab w:val="num" w:pos="2804"/>
        </w:tabs>
        <w:ind w:left="2804" w:hanging="360"/>
      </w:pPr>
      <w:rPr>
        <w:rFonts w:ascii="Wingdings 2" w:hAnsi="Wingdings 2" w:hint="default"/>
      </w:rPr>
    </w:lvl>
    <w:lvl w:ilvl="4" w:tplc="47364FF2" w:tentative="1">
      <w:start w:val="1"/>
      <w:numFmt w:val="bullet"/>
      <w:lvlText w:val=""/>
      <w:lvlJc w:val="left"/>
      <w:pPr>
        <w:tabs>
          <w:tab w:val="num" w:pos="3524"/>
        </w:tabs>
        <w:ind w:left="3524" w:hanging="360"/>
      </w:pPr>
      <w:rPr>
        <w:rFonts w:ascii="Wingdings 2" w:hAnsi="Wingdings 2" w:hint="default"/>
      </w:rPr>
    </w:lvl>
    <w:lvl w:ilvl="5" w:tplc="53A8AB52" w:tentative="1">
      <w:start w:val="1"/>
      <w:numFmt w:val="bullet"/>
      <w:lvlText w:val=""/>
      <w:lvlJc w:val="left"/>
      <w:pPr>
        <w:tabs>
          <w:tab w:val="num" w:pos="4244"/>
        </w:tabs>
        <w:ind w:left="4244" w:hanging="360"/>
      </w:pPr>
      <w:rPr>
        <w:rFonts w:ascii="Wingdings 2" w:hAnsi="Wingdings 2" w:hint="default"/>
      </w:rPr>
    </w:lvl>
    <w:lvl w:ilvl="6" w:tplc="0F8A817A" w:tentative="1">
      <w:start w:val="1"/>
      <w:numFmt w:val="bullet"/>
      <w:lvlText w:val=""/>
      <w:lvlJc w:val="left"/>
      <w:pPr>
        <w:tabs>
          <w:tab w:val="num" w:pos="4964"/>
        </w:tabs>
        <w:ind w:left="4964" w:hanging="360"/>
      </w:pPr>
      <w:rPr>
        <w:rFonts w:ascii="Wingdings 2" w:hAnsi="Wingdings 2" w:hint="default"/>
      </w:rPr>
    </w:lvl>
    <w:lvl w:ilvl="7" w:tplc="8E224586" w:tentative="1">
      <w:start w:val="1"/>
      <w:numFmt w:val="bullet"/>
      <w:lvlText w:val=""/>
      <w:lvlJc w:val="left"/>
      <w:pPr>
        <w:tabs>
          <w:tab w:val="num" w:pos="5684"/>
        </w:tabs>
        <w:ind w:left="5684" w:hanging="360"/>
      </w:pPr>
      <w:rPr>
        <w:rFonts w:ascii="Wingdings 2" w:hAnsi="Wingdings 2" w:hint="default"/>
      </w:rPr>
    </w:lvl>
    <w:lvl w:ilvl="8" w:tplc="9E6AAE54" w:tentative="1">
      <w:start w:val="1"/>
      <w:numFmt w:val="bullet"/>
      <w:lvlText w:val=""/>
      <w:lvlJc w:val="left"/>
      <w:pPr>
        <w:tabs>
          <w:tab w:val="num" w:pos="6404"/>
        </w:tabs>
        <w:ind w:left="6404" w:hanging="360"/>
      </w:pPr>
      <w:rPr>
        <w:rFonts w:ascii="Wingdings 2" w:hAnsi="Wingdings 2" w:hint="default"/>
      </w:rPr>
    </w:lvl>
  </w:abstractNum>
  <w:abstractNum w:abstractNumId="26" w15:restartNumberingAfterBreak="0">
    <w:nsid w:val="6F2B14BA"/>
    <w:multiLevelType w:val="hybridMultilevel"/>
    <w:tmpl w:val="49D4B28A"/>
    <w:lvl w:ilvl="0" w:tplc="A8625304">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AF3368"/>
    <w:multiLevelType w:val="hybridMultilevel"/>
    <w:tmpl w:val="9288DF8E"/>
    <w:lvl w:ilvl="0" w:tplc="D5106ED4">
      <w:start w:val="1"/>
      <w:numFmt w:val="bullet"/>
      <w:lvlText w:val="•"/>
      <w:lvlJc w:val="left"/>
      <w:pPr>
        <w:tabs>
          <w:tab w:val="num" w:pos="720"/>
        </w:tabs>
        <w:ind w:left="720" w:hanging="360"/>
      </w:pPr>
      <w:rPr>
        <w:rFonts w:ascii="Arial" w:hAnsi="Arial" w:hint="default"/>
      </w:rPr>
    </w:lvl>
    <w:lvl w:ilvl="1" w:tplc="41C2FD70" w:tentative="1">
      <w:start w:val="1"/>
      <w:numFmt w:val="bullet"/>
      <w:lvlText w:val="•"/>
      <w:lvlJc w:val="left"/>
      <w:pPr>
        <w:tabs>
          <w:tab w:val="num" w:pos="1440"/>
        </w:tabs>
        <w:ind w:left="1440" w:hanging="360"/>
      </w:pPr>
      <w:rPr>
        <w:rFonts w:ascii="Arial" w:hAnsi="Arial" w:hint="default"/>
      </w:rPr>
    </w:lvl>
    <w:lvl w:ilvl="2" w:tplc="45F4EF20" w:tentative="1">
      <w:start w:val="1"/>
      <w:numFmt w:val="bullet"/>
      <w:lvlText w:val="•"/>
      <w:lvlJc w:val="left"/>
      <w:pPr>
        <w:tabs>
          <w:tab w:val="num" w:pos="2160"/>
        </w:tabs>
        <w:ind w:left="2160" w:hanging="360"/>
      </w:pPr>
      <w:rPr>
        <w:rFonts w:ascii="Arial" w:hAnsi="Arial" w:hint="default"/>
      </w:rPr>
    </w:lvl>
    <w:lvl w:ilvl="3" w:tplc="37B68906" w:tentative="1">
      <w:start w:val="1"/>
      <w:numFmt w:val="bullet"/>
      <w:lvlText w:val="•"/>
      <w:lvlJc w:val="left"/>
      <w:pPr>
        <w:tabs>
          <w:tab w:val="num" w:pos="2880"/>
        </w:tabs>
        <w:ind w:left="2880" w:hanging="360"/>
      </w:pPr>
      <w:rPr>
        <w:rFonts w:ascii="Arial" w:hAnsi="Arial" w:hint="default"/>
      </w:rPr>
    </w:lvl>
    <w:lvl w:ilvl="4" w:tplc="3F62EB6C" w:tentative="1">
      <w:start w:val="1"/>
      <w:numFmt w:val="bullet"/>
      <w:lvlText w:val="•"/>
      <w:lvlJc w:val="left"/>
      <w:pPr>
        <w:tabs>
          <w:tab w:val="num" w:pos="3600"/>
        </w:tabs>
        <w:ind w:left="3600" w:hanging="360"/>
      </w:pPr>
      <w:rPr>
        <w:rFonts w:ascii="Arial" w:hAnsi="Arial" w:hint="default"/>
      </w:rPr>
    </w:lvl>
    <w:lvl w:ilvl="5" w:tplc="2B6295B2" w:tentative="1">
      <w:start w:val="1"/>
      <w:numFmt w:val="bullet"/>
      <w:lvlText w:val="•"/>
      <w:lvlJc w:val="left"/>
      <w:pPr>
        <w:tabs>
          <w:tab w:val="num" w:pos="4320"/>
        </w:tabs>
        <w:ind w:left="4320" w:hanging="360"/>
      </w:pPr>
      <w:rPr>
        <w:rFonts w:ascii="Arial" w:hAnsi="Arial" w:hint="default"/>
      </w:rPr>
    </w:lvl>
    <w:lvl w:ilvl="6" w:tplc="61ECF3BA" w:tentative="1">
      <w:start w:val="1"/>
      <w:numFmt w:val="bullet"/>
      <w:lvlText w:val="•"/>
      <w:lvlJc w:val="left"/>
      <w:pPr>
        <w:tabs>
          <w:tab w:val="num" w:pos="5040"/>
        </w:tabs>
        <w:ind w:left="5040" w:hanging="360"/>
      </w:pPr>
      <w:rPr>
        <w:rFonts w:ascii="Arial" w:hAnsi="Arial" w:hint="default"/>
      </w:rPr>
    </w:lvl>
    <w:lvl w:ilvl="7" w:tplc="E37C918C" w:tentative="1">
      <w:start w:val="1"/>
      <w:numFmt w:val="bullet"/>
      <w:lvlText w:val="•"/>
      <w:lvlJc w:val="left"/>
      <w:pPr>
        <w:tabs>
          <w:tab w:val="num" w:pos="5760"/>
        </w:tabs>
        <w:ind w:left="5760" w:hanging="360"/>
      </w:pPr>
      <w:rPr>
        <w:rFonts w:ascii="Arial" w:hAnsi="Arial" w:hint="default"/>
      </w:rPr>
    </w:lvl>
    <w:lvl w:ilvl="8" w:tplc="4B66D9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F217E3"/>
    <w:multiLevelType w:val="hybridMultilevel"/>
    <w:tmpl w:val="44607BE4"/>
    <w:lvl w:ilvl="0" w:tplc="776AB7F2">
      <w:start w:val="1"/>
      <w:numFmt w:val="bullet"/>
      <w:lvlText w:val="•"/>
      <w:lvlJc w:val="left"/>
      <w:pPr>
        <w:tabs>
          <w:tab w:val="num" w:pos="502"/>
        </w:tabs>
        <w:ind w:left="502" w:hanging="360"/>
      </w:pPr>
      <w:rPr>
        <w:rFonts w:ascii="Arial" w:hAnsi="Arial" w:hint="default"/>
      </w:rPr>
    </w:lvl>
    <w:lvl w:ilvl="1" w:tplc="6D96AEAC">
      <w:start w:val="78"/>
      <w:numFmt w:val="bullet"/>
      <w:lvlText w:val="•"/>
      <w:lvlJc w:val="left"/>
      <w:pPr>
        <w:tabs>
          <w:tab w:val="num" w:pos="1222"/>
        </w:tabs>
        <w:ind w:left="1222" w:hanging="360"/>
      </w:pPr>
      <w:rPr>
        <w:rFonts w:ascii="Arial" w:hAnsi="Arial" w:hint="default"/>
      </w:rPr>
    </w:lvl>
    <w:lvl w:ilvl="2" w:tplc="A9BE6ACE" w:tentative="1">
      <w:start w:val="1"/>
      <w:numFmt w:val="bullet"/>
      <w:lvlText w:val="•"/>
      <w:lvlJc w:val="left"/>
      <w:pPr>
        <w:tabs>
          <w:tab w:val="num" w:pos="1942"/>
        </w:tabs>
        <w:ind w:left="1942" w:hanging="360"/>
      </w:pPr>
      <w:rPr>
        <w:rFonts w:ascii="Arial" w:hAnsi="Arial" w:hint="default"/>
      </w:rPr>
    </w:lvl>
    <w:lvl w:ilvl="3" w:tplc="E62018EC" w:tentative="1">
      <w:start w:val="1"/>
      <w:numFmt w:val="bullet"/>
      <w:lvlText w:val="•"/>
      <w:lvlJc w:val="left"/>
      <w:pPr>
        <w:tabs>
          <w:tab w:val="num" w:pos="2662"/>
        </w:tabs>
        <w:ind w:left="2662" w:hanging="360"/>
      </w:pPr>
      <w:rPr>
        <w:rFonts w:ascii="Arial" w:hAnsi="Arial" w:hint="default"/>
      </w:rPr>
    </w:lvl>
    <w:lvl w:ilvl="4" w:tplc="8C200ADE" w:tentative="1">
      <w:start w:val="1"/>
      <w:numFmt w:val="bullet"/>
      <w:lvlText w:val="•"/>
      <w:lvlJc w:val="left"/>
      <w:pPr>
        <w:tabs>
          <w:tab w:val="num" w:pos="3382"/>
        </w:tabs>
        <w:ind w:left="3382" w:hanging="360"/>
      </w:pPr>
      <w:rPr>
        <w:rFonts w:ascii="Arial" w:hAnsi="Arial" w:hint="default"/>
      </w:rPr>
    </w:lvl>
    <w:lvl w:ilvl="5" w:tplc="6068CBB6" w:tentative="1">
      <w:start w:val="1"/>
      <w:numFmt w:val="bullet"/>
      <w:lvlText w:val="•"/>
      <w:lvlJc w:val="left"/>
      <w:pPr>
        <w:tabs>
          <w:tab w:val="num" w:pos="4102"/>
        </w:tabs>
        <w:ind w:left="4102" w:hanging="360"/>
      </w:pPr>
      <w:rPr>
        <w:rFonts w:ascii="Arial" w:hAnsi="Arial" w:hint="default"/>
      </w:rPr>
    </w:lvl>
    <w:lvl w:ilvl="6" w:tplc="8A08D87C" w:tentative="1">
      <w:start w:val="1"/>
      <w:numFmt w:val="bullet"/>
      <w:lvlText w:val="•"/>
      <w:lvlJc w:val="left"/>
      <w:pPr>
        <w:tabs>
          <w:tab w:val="num" w:pos="4822"/>
        </w:tabs>
        <w:ind w:left="4822" w:hanging="360"/>
      </w:pPr>
      <w:rPr>
        <w:rFonts w:ascii="Arial" w:hAnsi="Arial" w:hint="default"/>
      </w:rPr>
    </w:lvl>
    <w:lvl w:ilvl="7" w:tplc="921A6052" w:tentative="1">
      <w:start w:val="1"/>
      <w:numFmt w:val="bullet"/>
      <w:lvlText w:val="•"/>
      <w:lvlJc w:val="left"/>
      <w:pPr>
        <w:tabs>
          <w:tab w:val="num" w:pos="5542"/>
        </w:tabs>
        <w:ind w:left="5542" w:hanging="360"/>
      </w:pPr>
      <w:rPr>
        <w:rFonts w:ascii="Arial" w:hAnsi="Arial" w:hint="default"/>
      </w:rPr>
    </w:lvl>
    <w:lvl w:ilvl="8" w:tplc="B6C07972" w:tentative="1">
      <w:start w:val="1"/>
      <w:numFmt w:val="bullet"/>
      <w:lvlText w:val="•"/>
      <w:lvlJc w:val="left"/>
      <w:pPr>
        <w:tabs>
          <w:tab w:val="num" w:pos="6262"/>
        </w:tabs>
        <w:ind w:left="6262" w:hanging="360"/>
      </w:pPr>
      <w:rPr>
        <w:rFonts w:ascii="Arial" w:hAnsi="Arial" w:hint="default"/>
      </w:rPr>
    </w:lvl>
  </w:abstractNum>
  <w:abstractNum w:abstractNumId="29" w15:restartNumberingAfterBreak="0">
    <w:nsid w:val="74662DB2"/>
    <w:multiLevelType w:val="hybridMultilevel"/>
    <w:tmpl w:val="965CDE84"/>
    <w:lvl w:ilvl="0" w:tplc="43D6C3AE">
      <w:start w:val="8"/>
      <w:numFmt w:val="bullet"/>
      <w:lvlText w:val=""/>
      <w:lvlJc w:val="left"/>
      <w:pPr>
        <w:ind w:left="644" w:hanging="360"/>
      </w:pPr>
      <w:rPr>
        <w:rFonts w:ascii="Wingdings" w:eastAsiaTheme="minorHAnsi" w:hAnsi="Wingdings"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7D017141"/>
    <w:multiLevelType w:val="hybridMultilevel"/>
    <w:tmpl w:val="B72236AA"/>
    <w:lvl w:ilvl="0" w:tplc="0478C1FE">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D110E3"/>
    <w:multiLevelType w:val="hybridMultilevel"/>
    <w:tmpl w:val="7FBCED1E"/>
    <w:lvl w:ilvl="0" w:tplc="753C1E3E">
      <w:start w:val="8"/>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E5304D1"/>
    <w:multiLevelType w:val="hybridMultilevel"/>
    <w:tmpl w:val="D75A2864"/>
    <w:lvl w:ilvl="0" w:tplc="E670E1B0">
      <w:start w:val="1"/>
      <w:numFmt w:val="bullet"/>
      <w:lvlText w:val="•"/>
      <w:lvlJc w:val="left"/>
      <w:pPr>
        <w:tabs>
          <w:tab w:val="num" w:pos="720"/>
        </w:tabs>
        <w:ind w:left="720" w:hanging="360"/>
      </w:pPr>
      <w:rPr>
        <w:rFonts w:ascii="Arial" w:hAnsi="Arial" w:hint="default"/>
      </w:rPr>
    </w:lvl>
    <w:lvl w:ilvl="1" w:tplc="ACE66902" w:tentative="1">
      <w:start w:val="1"/>
      <w:numFmt w:val="bullet"/>
      <w:lvlText w:val="•"/>
      <w:lvlJc w:val="left"/>
      <w:pPr>
        <w:tabs>
          <w:tab w:val="num" w:pos="1440"/>
        </w:tabs>
        <w:ind w:left="1440" w:hanging="360"/>
      </w:pPr>
      <w:rPr>
        <w:rFonts w:ascii="Arial" w:hAnsi="Arial" w:hint="default"/>
      </w:rPr>
    </w:lvl>
    <w:lvl w:ilvl="2" w:tplc="0AC8E710" w:tentative="1">
      <w:start w:val="1"/>
      <w:numFmt w:val="bullet"/>
      <w:lvlText w:val="•"/>
      <w:lvlJc w:val="left"/>
      <w:pPr>
        <w:tabs>
          <w:tab w:val="num" w:pos="2160"/>
        </w:tabs>
        <w:ind w:left="2160" w:hanging="360"/>
      </w:pPr>
      <w:rPr>
        <w:rFonts w:ascii="Arial" w:hAnsi="Arial" w:hint="default"/>
      </w:rPr>
    </w:lvl>
    <w:lvl w:ilvl="3" w:tplc="E90E628A" w:tentative="1">
      <w:start w:val="1"/>
      <w:numFmt w:val="bullet"/>
      <w:lvlText w:val="•"/>
      <w:lvlJc w:val="left"/>
      <w:pPr>
        <w:tabs>
          <w:tab w:val="num" w:pos="2880"/>
        </w:tabs>
        <w:ind w:left="2880" w:hanging="360"/>
      </w:pPr>
      <w:rPr>
        <w:rFonts w:ascii="Arial" w:hAnsi="Arial" w:hint="default"/>
      </w:rPr>
    </w:lvl>
    <w:lvl w:ilvl="4" w:tplc="A8987694" w:tentative="1">
      <w:start w:val="1"/>
      <w:numFmt w:val="bullet"/>
      <w:lvlText w:val="•"/>
      <w:lvlJc w:val="left"/>
      <w:pPr>
        <w:tabs>
          <w:tab w:val="num" w:pos="3600"/>
        </w:tabs>
        <w:ind w:left="3600" w:hanging="360"/>
      </w:pPr>
      <w:rPr>
        <w:rFonts w:ascii="Arial" w:hAnsi="Arial" w:hint="default"/>
      </w:rPr>
    </w:lvl>
    <w:lvl w:ilvl="5" w:tplc="78FAA45A" w:tentative="1">
      <w:start w:val="1"/>
      <w:numFmt w:val="bullet"/>
      <w:lvlText w:val="•"/>
      <w:lvlJc w:val="left"/>
      <w:pPr>
        <w:tabs>
          <w:tab w:val="num" w:pos="4320"/>
        </w:tabs>
        <w:ind w:left="4320" w:hanging="360"/>
      </w:pPr>
      <w:rPr>
        <w:rFonts w:ascii="Arial" w:hAnsi="Arial" w:hint="default"/>
      </w:rPr>
    </w:lvl>
    <w:lvl w:ilvl="6" w:tplc="96F83688" w:tentative="1">
      <w:start w:val="1"/>
      <w:numFmt w:val="bullet"/>
      <w:lvlText w:val="•"/>
      <w:lvlJc w:val="left"/>
      <w:pPr>
        <w:tabs>
          <w:tab w:val="num" w:pos="5040"/>
        </w:tabs>
        <w:ind w:left="5040" w:hanging="360"/>
      </w:pPr>
      <w:rPr>
        <w:rFonts w:ascii="Arial" w:hAnsi="Arial" w:hint="default"/>
      </w:rPr>
    </w:lvl>
    <w:lvl w:ilvl="7" w:tplc="7F488316" w:tentative="1">
      <w:start w:val="1"/>
      <w:numFmt w:val="bullet"/>
      <w:lvlText w:val="•"/>
      <w:lvlJc w:val="left"/>
      <w:pPr>
        <w:tabs>
          <w:tab w:val="num" w:pos="5760"/>
        </w:tabs>
        <w:ind w:left="5760" w:hanging="360"/>
      </w:pPr>
      <w:rPr>
        <w:rFonts w:ascii="Arial" w:hAnsi="Arial" w:hint="default"/>
      </w:rPr>
    </w:lvl>
    <w:lvl w:ilvl="8" w:tplc="700A8A0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5"/>
  </w:num>
  <w:num w:numId="3">
    <w:abstractNumId w:val="23"/>
  </w:num>
  <w:num w:numId="4">
    <w:abstractNumId w:val="14"/>
  </w:num>
  <w:num w:numId="5">
    <w:abstractNumId w:val="18"/>
  </w:num>
  <w:num w:numId="6">
    <w:abstractNumId w:val="1"/>
  </w:num>
  <w:num w:numId="7">
    <w:abstractNumId w:val="22"/>
  </w:num>
  <w:num w:numId="8">
    <w:abstractNumId w:val="12"/>
  </w:num>
  <w:num w:numId="9">
    <w:abstractNumId w:val="32"/>
  </w:num>
  <w:num w:numId="10">
    <w:abstractNumId w:val="3"/>
  </w:num>
  <w:num w:numId="11">
    <w:abstractNumId w:val="2"/>
  </w:num>
  <w:num w:numId="12">
    <w:abstractNumId w:val="20"/>
  </w:num>
  <w:num w:numId="13">
    <w:abstractNumId w:val="17"/>
  </w:num>
  <w:num w:numId="14">
    <w:abstractNumId w:val="7"/>
  </w:num>
  <w:num w:numId="15">
    <w:abstractNumId w:val="13"/>
  </w:num>
  <w:num w:numId="16">
    <w:abstractNumId w:val="19"/>
  </w:num>
  <w:num w:numId="17">
    <w:abstractNumId w:val="9"/>
  </w:num>
  <w:num w:numId="18">
    <w:abstractNumId w:val="16"/>
  </w:num>
  <w:num w:numId="19">
    <w:abstractNumId w:val="25"/>
  </w:num>
  <w:num w:numId="20">
    <w:abstractNumId w:val="4"/>
  </w:num>
  <w:num w:numId="21">
    <w:abstractNumId w:val="5"/>
  </w:num>
  <w:num w:numId="22">
    <w:abstractNumId w:val="0"/>
  </w:num>
  <w:num w:numId="23">
    <w:abstractNumId w:val="26"/>
  </w:num>
  <w:num w:numId="24">
    <w:abstractNumId w:val="21"/>
  </w:num>
  <w:num w:numId="25">
    <w:abstractNumId w:val="29"/>
  </w:num>
  <w:num w:numId="26">
    <w:abstractNumId w:val="31"/>
  </w:num>
  <w:num w:numId="27">
    <w:abstractNumId w:val="28"/>
  </w:num>
  <w:num w:numId="28">
    <w:abstractNumId w:val="30"/>
  </w:num>
  <w:num w:numId="29">
    <w:abstractNumId w:val="6"/>
  </w:num>
  <w:num w:numId="30">
    <w:abstractNumId w:val="27"/>
  </w:num>
  <w:num w:numId="31">
    <w:abstractNumId w:val="24"/>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03"/>
    <w:rsid w:val="00155E23"/>
    <w:rsid w:val="0021183E"/>
    <w:rsid w:val="00221B02"/>
    <w:rsid w:val="00237A3C"/>
    <w:rsid w:val="00272EC4"/>
    <w:rsid w:val="002B226E"/>
    <w:rsid w:val="0036333D"/>
    <w:rsid w:val="003723E1"/>
    <w:rsid w:val="003855CE"/>
    <w:rsid w:val="00386F71"/>
    <w:rsid w:val="003A69D9"/>
    <w:rsid w:val="00412604"/>
    <w:rsid w:val="00475A67"/>
    <w:rsid w:val="004771BF"/>
    <w:rsid w:val="0055654C"/>
    <w:rsid w:val="005A5659"/>
    <w:rsid w:val="005C7F80"/>
    <w:rsid w:val="005D366D"/>
    <w:rsid w:val="006122F8"/>
    <w:rsid w:val="00614076"/>
    <w:rsid w:val="006B51E8"/>
    <w:rsid w:val="006C083C"/>
    <w:rsid w:val="007048C1"/>
    <w:rsid w:val="00842040"/>
    <w:rsid w:val="00872CF2"/>
    <w:rsid w:val="008A2FC6"/>
    <w:rsid w:val="00964776"/>
    <w:rsid w:val="009830D1"/>
    <w:rsid w:val="009C08C2"/>
    <w:rsid w:val="009C34CC"/>
    <w:rsid w:val="00A00D18"/>
    <w:rsid w:val="00A5270B"/>
    <w:rsid w:val="00AE6B1C"/>
    <w:rsid w:val="00B2342B"/>
    <w:rsid w:val="00B8011C"/>
    <w:rsid w:val="00BF4063"/>
    <w:rsid w:val="00BF456D"/>
    <w:rsid w:val="00CA7D53"/>
    <w:rsid w:val="00CD11FA"/>
    <w:rsid w:val="00D16FB8"/>
    <w:rsid w:val="00D71854"/>
    <w:rsid w:val="00D832F5"/>
    <w:rsid w:val="00E0490E"/>
    <w:rsid w:val="00E3530C"/>
    <w:rsid w:val="00E62603"/>
    <w:rsid w:val="00EF196A"/>
    <w:rsid w:val="00F32C06"/>
    <w:rsid w:val="00F4059A"/>
    <w:rsid w:val="00F41176"/>
    <w:rsid w:val="00F73460"/>
    <w:rsid w:val="00FA6DB9"/>
    <w:rsid w:val="00FB3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94872-78C6-44FA-91EB-604BC3CF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2603"/>
    <w:pPr>
      <w:spacing w:after="0" w:line="240" w:lineRule="auto"/>
    </w:pPr>
  </w:style>
  <w:style w:type="paragraph" w:styleId="Lijstalinea">
    <w:name w:val="List Paragraph"/>
    <w:basedOn w:val="Standaard"/>
    <w:uiPriority w:val="34"/>
    <w:qFormat/>
    <w:rsid w:val="00E62603"/>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126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A00D18"/>
    <w:rPr>
      <w:color w:val="808080"/>
    </w:rPr>
  </w:style>
  <w:style w:type="table" w:styleId="Tabelraster">
    <w:name w:val="Table Grid"/>
    <w:basedOn w:val="Standaardtabel"/>
    <w:uiPriority w:val="39"/>
    <w:rsid w:val="0023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55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507">
      <w:bodyDiv w:val="1"/>
      <w:marLeft w:val="0"/>
      <w:marRight w:val="0"/>
      <w:marTop w:val="0"/>
      <w:marBottom w:val="0"/>
      <w:divBdr>
        <w:top w:val="none" w:sz="0" w:space="0" w:color="auto"/>
        <w:left w:val="none" w:sz="0" w:space="0" w:color="auto"/>
        <w:bottom w:val="none" w:sz="0" w:space="0" w:color="auto"/>
        <w:right w:val="none" w:sz="0" w:space="0" w:color="auto"/>
      </w:divBdr>
      <w:divsChild>
        <w:div w:id="215747203">
          <w:marLeft w:val="547"/>
          <w:marRight w:val="0"/>
          <w:marTop w:val="106"/>
          <w:marBottom w:val="0"/>
          <w:divBdr>
            <w:top w:val="none" w:sz="0" w:space="0" w:color="auto"/>
            <w:left w:val="none" w:sz="0" w:space="0" w:color="auto"/>
            <w:bottom w:val="none" w:sz="0" w:space="0" w:color="auto"/>
            <w:right w:val="none" w:sz="0" w:space="0" w:color="auto"/>
          </w:divBdr>
        </w:div>
        <w:div w:id="819032060">
          <w:marLeft w:val="547"/>
          <w:marRight w:val="0"/>
          <w:marTop w:val="106"/>
          <w:marBottom w:val="0"/>
          <w:divBdr>
            <w:top w:val="none" w:sz="0" w:space="0" w:color="auto"/>
            <w:left w:val="none" w:sz="0" w:space="0" w:color="auto"/>
            <w:bottom w:val="none" w:sz="0" w:space="0" w:color="auto"/>
            <w:right w:val="none" w:sz="0" w:space="0" w:color="auto"/>
          </w:divBdr>
        </w:div>
        <w:div w:id="1389844317">
          <w:marLeft w:val="1008"/>
          <w:marRight w:val="0"/>
          <w:marTop w:val="96"/>
          <w:marBottom w:val="0"/>
          <w:divBdr>
            <w:top w:val="none" w:sz="0" w:space="0" w:color="auto"/>
            <w:left w:val="none" w:sz="0" w:space="0" w:color="auto"/>
            <w:bottom w:val="none" w:sz="0" w:space="0" w:color="auto"/>
            <w:right w:val="none" w:sz="0" w:space="0" w:color="auto"/>
          </w:divBdr>
        </w:div>
        <w:div w:id="1479224856">
          <w:marLeft w:val="1008"/>
          <w:marRight w:val="0"/>
          <w:marTop w:val="96"/>
          <w:marBottom w:val="0"/>
          <w:divBdr>
            <w:top w:val="none" w:sz="0" w:space="0" w:color="auto"/>
            <w:left w:val="none" w:sz="0" w:space="0" w:color="auto"/>
            <w:bottom w:val="none" w:sz="0" w:space="0" w:color="auto"/>
            <w:right w:val="none" w:sz="0" w:space="0" w:color="auto"/>
          </w:divBdr>
        </w:div>
        <w:div w:id="286855648">
          <w:marLeft w:val="547"/>
          <w:marRight w:val="0"/>
          <w:marTop w:val="106"/>
          <w:marBottom w:val="0"/>
          <w:divBdr>
            <w:top w:val="none" w:sz="0" w:space="0" w:color="auto"/>
            <w:left w:val="none" w:sz="0" w:space="0" w:color="auto"/>
            <w:bottom w:val="none" w:sz="0" w:space="0" w:color="auto"/>
            <w:right w:val="none" w:sz="0" w:space="0" w:color="auto"/>
          </w:divBdr>
        </w:div>
        <w:div w:id="2127918111">
          <w:marLeft w:val="547"/>
          <w:marRight w:val="0"/>
          <w:marTop w:val="106"/>
          <w:marBottom w:val="0"/>
          <w:divBdr>
            <w:top w:val="none" w:sz="0" w:space="0" w:color="auto"/>
            <w:left w:val="none" w:sz="0" w:space="0" w:color="auto"/>
            <w:bottom w:val="none" w:sz="0" w:space="0" w:color="auto"/>
            <w:right w:val="none" w:sz="0" w:space="0" w:color="auto"/>
          </w:divBdr>
        </w:div>
      </w:divsChild>
    </w:div>
    <w:div w:id="119957250">
      <w:bodyDiv w:val="1"/>
      <w:marLeft w:val="0"/>
      <w:marRight w:val="0"/>
      <w:marTop w:val="0"/>
      <w:marBottom w:val="0"/>
      <w:divBdr>
        <w:top w:val="none" w:sz="0" w:space="0" w:color="auto"/>
        <w:left w:val="none" w:sz="0" w:space="0" w:color="auto"/>
        <w:bottom w:val="none" w:sz="0" w:space="0" w:color="auto"/>
        <w:right w:val="none" w:sz="0" w:space="0" w:color="auto"/>
      </w:divBdr>
      <w:divsChild>
        <w:div w:id="1035731730">
          <w:marLeft w:val="432"/>
          <w:marRight w:val="0"/>
          <w:marTop w:val="120"/>
          <w:marBottom w:val="0"/>
          <w:divBdr>
            <w:top w:val="none" w:sz="0" w:space="0" w:color="auto"/>
            <w:left w:val="none" w:sz="0" w:space="0" w:color="auto"/>
            <w:bottom w:val="none" w:sz="0" w:space="0" w:color="auto"/>
            <w:right w:val="none" w:sz="0" w:space="0" w:color="auto"/>
          </w:divBdr>
        </w:div>
        <w:div w:id="49039182">
          <w:marLeft w:val="432"/>
          <w:marRight w:val="0"/>
          <w:marTop w:val="120"/>
          <w:marBottom w:val="0"/>
          <w:divBdr>
            <w:top w:val="none" w:sz="0" w:space="0" w:color="auto"/>
            <w:left w:val="none" w:sz="0" w:space="0" w:color="auto"/>
            <w:bottom w:val="none" w:sz="0" w:space="0" w:color="auto"/>
            <w:right w:val="none" w:sz="0" w:space="0" w:color="auto"/>
          </w:divBdr>
        </w:div>
      </w:divsChild>
    </w:div>
    <w:div w:id="135531925">
      <w:bodyDiv w:val="1"/>
      <w:marLeft w:val="0"/>
      <w:marRight w:val="0"/>
      <w:marTop w:val="0"/>
      <w:marBottom w:val="0"/>
      <w:divBdr>
        <w:top w:val="none" w:sz="0" w:space="0" w:color="auto"/>
        <w:left w:val="none" w:sz="0" w:space="0" w:color="auto"/>
        <w:bottom w:val="none" w:sz="0" w:space="0" w:color="auto"/>
        <w:right w:val="none" w:sz="0" w:space="0" w:color="auto"/>
      </w:divBdr>
      <w:divsChild>
        <w:div w:id="297955836">
          <w:marLeft w:val="547"/>
          <w:marRight w:val="0"/>
          <w:marTop w:val="106"/>
          <w:marBottom w:val="0"/>
          <w:divBdr>
            <w:top w:val="none" w:sz="0" w:space="0" w:color="auto"/>
            <w:left w:val="none" w:sz="0" w:space="0" w:color="auto"/>
            <w:bottom w:val="none" w:sz="0" w:space="0" w:color="auto"/>
            <w:right w:val="none" w:sz="0" w:space="0" w:color="auto"/>
          </w:divBdr>
        </w:div>
        <w:div w:id="464471152">
          <w:marLeft w:val="547"/>
          <w:marRight w:val="0"/>
          <w:marTop w:val="106"/>
          <w:marBottom w:val="0"/>
          <w:divBdr>
            <w:top w:val="none" w:sz="0" w:space="0" w:color="auto"/>
            <w:left w:val="none" w:sz="0" w:space="0" w:color="auto"/>
            <w:bottom w:val="none" w:sz="0" w:space="0" w:color="auto"/>
            <w:right w:val="none" w:sz="0" w:space="0" w:color="auto"/>
          </w:divBdr>
        </w:div>
        <w:div w:id="1258254321">
          <w:marLeft w:val="547"/>
          <w:marRight w:val="0"/>
          <w:marTop w:val="106"/>
          <w:marBottom w:val="0"/>
          <w:divBdr>
            <w:top w:val="none" w:sz="0" w:space="0" w:color="auto"/>
            <w:left w:val="none" w:sz="0" w:space="0" w:color="auto"/>
            <w:bottom w:val="none" w:sz="0" w:space="0" w:color="auto"/>
            <w:right w:val="none" w:sz="0" w:space="0" w:color="auto"/>
          </w:divBdr>
        </w:div>
      </w:divsChild>
    </w:div>
    <w:div w:id="190731254">
      <w:bodyDiv w:val="1"/>
      <w:marLeft w:val="0"/>
      <w:marRight w:val="0"/>
      <w:marTop w:val="0"/>
      <w:marBottom w:val="0"/>
      <w:divBdr>
        <w:top w:val="none" w:sz="0" w:space="0" w:color="auto"/>
        <w:left w:val="none" w:sz="0" w:space="0" w:color="auto"/>
        <w:bottom w:val="none" w:sz="0" w:space="0" w:color="auto"/>
        <w:right w:val="none" w:sz="0" w:space="0" w:color="auto"/>
      </w:divBdr>
      <w:divsChild>
        <w:div w:id="164319014">
          <w:marLeft w:val="288"/>
          <w:marRight w:val="0"/>
          <w:marTop w:val="86"/>
          <w:marBottom w:val="0"/>
          <w:divBdr>
            <w:top w:val="none" w:sz="0" w:space="0" w:color="auto"/>
            <w:left w:val="none" w:sz="0" w:space="0" w:color="auto"/>
            <w:bottom w:val="none" w:sz="0" w:space="0" w:color="auto"/>
            <w:right w:val="none" w:sz="0" w:space="0" w:color="auto"/>
          </w:divBdr>
        </w:div>
        <w:div w:id="1825971785">
          <w:marLeft w:val="288"/>
          <w:marRight w:val="0"/>
          <w:marTop w:val="86"/>
          <w:marBottom w:val="0"/>
          <w:divBdr>
            <w:top w:val="none" w:sz="0" w:space="0" w:color="auto"/>
            <w:left w:val="none" w:sz="0" w:space="0" w:color="auto"/>
            <w:bottom w:val="none" w:sz="0" w:space="0" w:color="auto"/>
            <w:right w:val="none" w:sz="0" w:space="0" w:color="auto"/>
          </w:divBdr>
        </w:div>
        <w:div w:id="1999652416">
          <w:marLeft w:val="288"/>
          <w:marRight w:val="0"/>
          <w:marTop w:val="86"/>
          <w:marBottom w:val="0"/>
          <w:divBdr>
            <w:top w:val="none" w:sz="0" w:space="0" w:color="auto"/>
            <w:left w:val="none" w:sz="0" w:space="0" w:color="auto"/>
            <w:bottom w:val="none" w:sz="0" w:space="0" w:color="auto"/>
            <w:right w:val="none" w:sz="0" w:space="0" w:color="auto"/>
          </w:divBdr>
        </w:div>
        <w:div w:id="300384172">
          <w:marLeft w:val="288"/>
          <w:marRight w:val="0"/>
          <w:marTop w:val="86"/>
          <w:marBottom w:val="0"/>
          <w:divBdr>
            <w:top w:val="none" w:sz="0" w:space="0" w:color="auto"/>
            <w:left w:val="none" w:sz="0" w:space="0" w:color="auto"/>
            <w:bottom w:val="none" w:sz="0" w:space="0" w:color="auto"/>
            <w:right w:val="none" w:sz="0" w:space="0" w:color="auto"/>
          </w:divBdr>
        </w:div>
        <w:div w:id="665137269">
          <w:marLeft w:val="288"/>
          <w:marRight w:val="0"/>
          <w:marTop w:val="86"/>
          <w:marBottom w:val="0"/>
          <w:divBdr>
            <w:top w:val="none" w:sz="0" w:space="0" w:color="auto"/>
            <w:left w:val="none" w:sz="0" w:space="0" w:color="auto"/>
            <w:bottom w:val="none" w:sz="0" w:space="0" w:color="auto"/>
            <w:right w:val="none" w:sz="0" w:space="0" w:color="auto"/>
          </w:divBdr>
        </w:div>
      </w:divsChild>
    </w:div>
    <w:div w:id="228002456">
      <w:bodyDiv w:val="1"/>
      <w:marLeft w:val="0"/>
      <w:marRight w:val="0"/>
      <w:marTop w:val="0"/>
      <w:marBottom w:val="0"/>
      <w:divBdr>
        <w:top w:val="none" w:sz="0" w:space="0" w:color="auto"/>
        <w:left w:val="none" w:sz="0" w:space="0" w:color="auto"/>
        <w:bottom w:val="none" w:sz="0" w:space="0" w:color="auto"/>
        <w:right w:val="none" w:sz="0" w:space="0" w:color="auto"/>
      </w:divBdr>
      <w:divsChild>
        <w:div w:id="1825118977">
          <w:marLeft w:val="547"/>
          <w:marRight w:val="0"/>
          <w:marTop w:val="106"/>
          <w:marBottom w:val="0"/>
          <w:divBdr>
            <w:top w:val="none" w:sz="0" w:space="0" w:color="auto"/>
            <w:left w:val="none" w:sz="0" w:space="0" w:color="auto"/>
            <w:bottom w:val="none" w:sz="0" w:space="0" w:color="auto"/>
            <w:right w:val="none" w:sz="0" w:space="0" w:color="auto"/>
          </w:divBdr>
        </w:div>
        <w:div w:id="1908219660">
          <w:marLeft w:val="1166"/>
          <w:marRight w:val="0"/>
          <w:marTop w:val="72"/>
          <w:marBottom w:val="0"/>
          <w:divBdr>
            <w:top w:val="none" w:sz="0" w:space="0" w:color="auto"/>
            <w:left w:val="none" w:sz="0" w:space="0" w:color="auto"/>
            <w:bottom w:val="none" w:sz="0" w:space="0" w:color="auto"/>
            <w:right w:val="none" w:sz="0" w:space="0" w:color="auto"/>
          </w:divBdr>
        </w:div>
        <w:div w:id="1584492824">
          <w:marLeft w:val="1166"/>
          <w:marRight w:val="0"/>
          <w:marTop w:val="72"/>
          <w:marBottom w:val="0"/>
          <w:divBdr>
            <w:top w:val="none" w:sz="0" w:space="0" w:color="auto"/>
            <w:left w:val="none" w:sz="0" w:space="0" w:color="auto"/>
            <w:bottom w:val="none" w:sz="0" w:space="0" w:color="auto"/>
            <w:right w:val="none" w:sz="0" w:space="0" w:color="auto"/>
          </w:divBdr>
        </w:div>
        <w:div w:id="2000881840">
          <w:marLeft w:val="1166"/>
          <w:marRight w:val="0"/>
          <w:marTop w:val="72"/>
          <w:marBottom w:val="0"/>
          <w:divBdr>
            <w:top w:val="none" w:sz="0" w:space="0" w:color="auto"/>
            <w:left w:val="none" w:sz="0" w:space="0" w:color="auto"/>
            <w:bottom w:val="none" w:sz="0" w:space="0" w:color="auto"/>
            <w:right w:val="none" w:sz="0" w:space="0" w:color="auto"/>
          </w:divBdr>
        </w:div>
        <w:div w:id="1420715872">
          <w:marLeft w:val="1166"/>
          <w:marRight w:val="0"/>
          <w:marTop w:val="72"/>
          <w:marBottom w:val="0"/>
          <w:divBdr>
            <w:top w:val="none" w:sz="0" w:space="0" w:color="auto"/>
            <w:left w:val="none" w:sz="0" w:space="0" w:color="auto"/>
            <w:bottom w:val="none" w:sz="0" w:space="0" w:color="auto"/>
            <w:right w:val="none" w:sz="0" w:space="0" w:color="auto"/>
          </w:divBdr>
        </w:div>
        <w:div w:id="1922370563">
          <w:marLeft w:val="547"/>
          <w:marRight w:val="0"/>
          <w:marTop w:val="106"/>
          <w:marBottom w:val="0"/>
          <w:divBdr>
            <w:top w:val="none" w:sz="0" w:space="0" w:color="auto"/>
            <w:left w:val="none" w:sz="0" w:space="0" w:color="auto"/>
            <w:bottom w:val="none" w:sz="0" w:space="0" w:color="auto"/>
            <w:right w:val="none" w:sz="0" w:space="0" w:color="auto"/>
          </w:divBdr>
        </w:div>
        <w:div w:id="1186792646">
          <w:marLeft w:val="1166"/>
          <w:marRight w:val="0"/>
          <w:marTop w:val="72"/>
          <w:marBottom w:val="0"/>
          <w:divBdr>
            <w:top w:val="none" w:sz="0" w:space="0" w:color="auto"/>
            <w:left w:val="none" w:sz="0" w:space="0" w:color="auto"/>
            <w:bottom w:val="none" w:sz="0" w:space="0" w:color="auto"/>
            <w:right w:val="none" w:sz="0" w:space="0" w:color="auto"/>
          </w:divBdr>
        </w:div>
        <w:div w:id="811407897">
          <w:marLeft w:val="1166"/>
          <w:marRight w:val="0"/>
          <w:marTop w:val="72"/>
          <w:marBottom w:val="0"/>
          <w:divBdr>
            <w:top w:val="none" w:sz="0" w:space="0" w:color="auto"/>
            <w:left w:val="none" w:sz="0" w:space="0" w:color="auto"/>
            <w:bottom w:val="none" w:sz="0" w:space="0" w:color="auto"/>
            <w:right w:val="none" w:sz="0" w:space="0" w:color="auto"/>
          </w:divBdr>
        </w:div>
        <w:div w:id="1368331491">
          <w:marLeft w:val="1166"/>
          <w:marRight w:val="0"/>
          <w:marTop w:val="72"/>
          <w:marBottom w:val="0"/>
          <w:divBdr>
            <w:top w:val="none" w:sz="0" w:space="0" w:color="auto"/>
            <w:left w:val="none" w:sz="0" w:space="0" w:color="auto"/>
            <w:bottom w:val="none" w:sz="0" w:space="0" w:color="auto"/>
            <w:right w:val="none" w:sz="0" w:space="0" w:color="auto"/>
          </w:divBdr>
        </w:div>
        <w:div w:id="1563905380">
          <w:marLeft w:val="1166"/>
          <w:marRight w:val="0"/>
          <w:marTop w:val="72"/>
          <w:marBottom w:val="0"/>
          <w:divBdr>
            <w:top w:val="none" w:sz="0" w:space="0" w:color="auto"/>
            <w:left w:val="none" w:sz="0" w:space="0" w:color="auto"/>
            <w:bottom w:val="none" w:sz="0" w:space="0" w:color="auto"/>
            <w:right w:val="none" w:sz="0" w:space="0" w:color="auto"/>
          </w:divBdr>
        </w:div>
      </w:divsChild>
    </w:div>
    <w:div w:id="331297801">
      <w:bodyDiv w:val="1"/>
      <w:marLeft w:val="0"/>
      <w:marRight w:val="0"/>
      <w:marTop w:val="0"/>
      <w:marBottom w:val="0"/>
      <w:divBdr>
        <w:top w:val="none" w:sz="0" w:space="0" w:color="auto"/>
        <w:left w:val="none" w:sz="0" w:space="0" w:color="auto"/>
        <w:bottom w:val="none" w:sz="0" w:space="0" w:color="auto"/>
        <w:right w:val="none" w:sz="0" w:space="0" w:color="auto"/>
      </w:divBdr>
      <w:divsChild>
        <w:div w:id="518157135">
          <w:marLeft w:val="288"/>
          <w:marRight w:val="0"/>
          <w:marTop w:val="115"/>
          <w:marBottom w:val="0"/>
          <w:divBdr>
            <w:top w:val="none" w:sz="0" w:space="0" w:color="auto"/>
            <w:left w:val="none" w:sz="0" w:space="0" w:color="auto"/>
            <w:bottom w:val="none" w:sz="0" w:space="0" w:color="auto"/>
            <w:right w:val="none" w:sz="0" w:space="0" w:color="auto"/>
          </w:divBdr>
        </w:div>
        <w:div w:id="218904099">
          <w:marLeft w:val="720"/>
          <w:marRight w:val="0"/>
          <w:marTop w:val="96"/>
          <w:marBottom w:val="0"/>
          <w:divBdr>
            <w:top w:val="none" w:sz="0" w:space="0" w:color="auto"/>
            <w:left w:val="none" w:sz="0" w:space="0" w:color="auto"/>
            <w:bottom w:val="none" w:sz="0" w:space="0" w:color="auto"/>
            <w:right w:val="none" w:sz="0" w:space="0" w:color="auto"/>
          </w:divBdr>
        </w:div>
        <w:div w:id="448551817">
          <w:marLeft w:val="1152"/>
          <w:marRight w:val="0"/>
          <w:marTop w:val="86"/>
          <w:marBottom w:val="0"/>
          <w:divBdr>
            <w:top w:val="none" w:sz="0" w:space="0" w:color="auto"/>
            <w:left w:val="none" w:sz="0" w:space="0" w:color="auto"/>
            <w:bottom w:val="none" w:sz="0" w:space="0" w:color="auto"/>
            <w:right w:val="none" w:sz="0" w:space="0" w:color="auto"/>
          </w:divBdr>
        </w:div>
        <w:div w:id="861478173">
          <w:marLeft w:val="720"/>
          <w:marRight w:val="0"/>
          <w:marTop w:val="96"/>
          <w:marBottom w:val="0"/>
          <w:divBdr>
            <w:top w:val="none" w:sz="0" w:space="0" w:color="auto"/>
            <w:left w:val="none" w:sz="0" w:space="0" w:color="auto"/>
            <w:bottom w:val="none" w:sz="0" w:space="0" w:color="auto"/>
            <w:right w:val="none" w:sz="0" w:space="0" w:color="auto"/>
          </w:divBdr>
        </w:div>
        <w:div w:id="1333332810">
          <w:marLeft w:val="1152"/>
          <w:marRight w:val="0"/>
          <w:marTop w:val="86"/>
          <w:marBottom w:val="0"/>
          <w:divBdr>
            <w:top w:val="none" w:sz="0" w:space="0" w:color="auto"/>
            <w:left w:val="none" w:sz="0" w:space="0" w:color="auto"/>
            <w:bottom w:val="none" w:sz="0" w:space="0" w:color="auto"/>
            <w:right w:val="none" w:sz="0" w:space="0" w:color="auto"/>
          </w:divBdr>
        </w:div>
        <w:div w:id="1422288327">
          <w:marLeft w:val="1152"/>
          <w:marRight w:val="0"/>
          <w:marTop w:val="86"/>
          <w:marBottom w:val="0"/>
          <w:divBdr>
            <w:top w:val="none" w:sz="0" w:space="0" w:color="auto"/>
            <w:left w:val="none" w:sz="0" w:space="0" w:color="auto"/>
            <w:bottom w:val="none" w:sz="0" w:space="0" w:color="auto"/>
            <w:right w:val="none" w:sz="0" w:space="0" w:color="auto"/>
          </w:divBdr>
        </w:div>
        <w:div w:id="1619530426">
          <w:marLeft w:val="720"/>
          <w:marRight w:val="0"/>
          <w:marTop w:val="96"/>
          <w:marBottom w:val="0"/>
          <w:divBdr>
            <w:top w:val="none" w:sz="0" w:space="0" w:color="auto"/>
            <w:left w:val="none" w:sz="0" w:space="0" w:color="auto"/>
            <w:bottom w:val="none" w:sz="0" w:space="0" w:color="auto"/>
            <w:right w:val="none" w:sz="0" w:space="0" w:color="auto"/>
          </w:divBdr>
        </w:div>
        <w:div w:id="327439385">
          <w:marLeft w:val="1152"/>
          <w:marRight w:val="0"/>
          <w:marTop w:val="86"/>
          <w:marBottom w:val="0"/>
          <w:divBdr>
            <w:top w:val="none" w:sz="0" w:space="0" w:color="auto"/>
            <w:left w:val="none" w:sz="0" w:space="0" w:color="auto"/>
            <w:bottom w:val="none" w:sz="0" w:space="0" w:color="auto"/>
            <w:right w:val="none" w:sz="0" w:space="0" w:color="auto"/>
          </w:divBdr>
        </w:div>
        <w:div w:id="312756493">
          <w:marLeft w:val="1152"/>
          <w:marRight w:val="0"/>
          <w:marTop w:val="86"/>
          <w:marBottom w:val="0"/>
          <w:divBdr>
            <w:top w:val="none" w:sz="0" w:space="0" w:color="auto"/>
            <w:left w:val="none" w:sz="0" w:space="0" w:color="auto"/>
            <w:bottom w:val="none" w:sz="0" w:space="0" w:color="auto"/>
            <w:right w:val="none" w:sz="0" w:space="0" w:color="auto"/>
          </w:divBdr>
        </w:div>
      </w:divsChild>
    </w:div>
    <w:div w:id="539441125">
      <w:bodyDiv w:val="1"/>
      <w:marLeft w:val="0"/>
      <w:marRight w:val="0"/>
      <w:marTop w:val="0"/>
      <w:marBottom w:val="0"/>
      <w:divBdr>
        <w:top w:val="none" w:sz="0" w:space="0" w:color="auto"/>
        <w:left w:val="none" w:sz="0" w:space="0" w:color="auto"/>
        <w:bottom w:val="none" w:sz="0" w:space="0" w:color="auto"/>
        <w:right w:val="none" w:sz="0" w:space="0" w:color="auto"/>
      </w:divBdr>
      <w:divsChild>
        <w:div w:id="1611428893">
          <w:marLeft w:val="547"/>
          <w:marRight w:val="0"/>
          <w:marTop w:val="154"/>
          <w:marBottom w:val="0"/>
          <w:divBdr>
            <w:top w:val="none" w:sz="0" w:space="0" w:color="auto"/>
            <w:left w:val="none" w:sz="0" w:space="0" w:color="auto"/>
            <w:bottom w:val="none" w:sz="0" w:space="0" w:color="auto"/>
            <w:right w:val="none" w:sz="0" w:space="0" w:color="auto"/>
          </w:divBdr>
        </w:div>
        <w:div w:id="1406418489">
          <w:marLeft w:val="547"/>
          <w:marRight w:val="0"/>
          <w:marTop w:val="154"/>
          <w:marBottom w:val="0"/>
          <w:divBdr>
            <w:top w:val="none" w:sz="0" w:space="0" w:color="auto"/>
            <w:left w:val="none" w:sz="0" w:space="0" w:color="auto"/>
            <w:bottom w:val="none" w:sz="0" w:space="0" w:color="auto"/>
            <w:right w:val="none" w:sz="0" w:space="0" w:color="auto"/>
          </w:divBdr>
        </w:div>
      </w:divsChild>
    </w:div>
    <w:div w:id="665596386">
      <w:bodyDiv w:val="1"/>
      <w:marLeft w:val="0"/>
      <w:marRight w:val="0"/>
      <w:marTop w:val="0"/>
      <w:marBottom w:val="0"/>
      <w:divBdr>
        <w:top w:val="none" w:sz="0" w:space="0" w:color="auto"/>
        <w:left w:val="none" w:sz="0" w:space="0" w:color="auto"/>
        <w:bottom w:val="none" w:sz="0" w:space="0" w:color="auto"/>
        <w:right w:val="none" w:sz="0" w:space="0" w:color="auto"/>
      </w:divBdr>
      <w:divsChild>
        <w:div w:id="966204556">
          <w:marLeft w:val="446"/>
          <w:marRight w:val="0"/>
          <w:marTop w:val="0"/>
          <w:marBottom w:val="0"/>
          <w:divBdr>
            <w:top w:val="none" w:sz="0" w:space="0" w:color="auto"/>
            <w:left w:val="none" w:sz="0" w:space="0" w:color="auto"/>
            <w:bottom w:val="none" w:sz="0" w:space="0" w:color="auto"/>
            <w:right w:val="none" w:sz="0" w:space="0" w:color="auto"/>
          </w:divBdr>
        </w:div>
      </w:divsChild>
    </w:div>
    <w:div w:id="699429472">
      <w:bodyDiv w:val="1"/>
      <w:marLeft w:val="0"/>
      <w:marRight w:val="0"/>
      <w:marTop w:val="0"/>
      <w:marBottom w:val="0"/>
      <w:divBdr>
        <w:top w:val="none" w:sz="0" w:space="0" w:color="auto"/>
        <w:left w:val="none" w:sz="0" w:space="0" w:color="auto"/>
        <w:bottom w:val="none" w:sz="0" w:space="0" w:color="auto"/>
        <w:right w:val="none" w:sz="0" w:space="0" w:color="auto"/>
      </w:divBdr>
      <w:divsChild>
        <w:div w:id="467012286">
          <w:marLeft w:val="432"/>
          <w:marRight w:val="0"/>
          <w:marTop w:val="115"/>
          <w:marBottom w:val="0"/>
          <w:divBdr>
            <w:top w:val="none" w:sz="0" w:space="0" w:color="auto"/>
            <w:left w:val="none" w:sz="0" w:space="0" w:color="auto"/>
            <w:bottom w:val="none" w:sz="0" w:space="0" w:color="auto"/>
            <w:right w:val="none" w:sz="0" w:space="0" w:color="auto"/>
          </w:divBdr>
        </w:div>
        <w:div w:id="631059350">
          <w:marLeft w:val="432"/>
          <w:marRight w:val="0"/>
          <w:marTop w:val="115"/>
          <w:marBottom w:val="0"/>
          <w:divBdr>
            <w:top w:val="none" w:sz="0" w:space="0" w:color="auto"/>
            <w:left w:val="none" w:sz="0" w:space="0" w:color="auto"/>
            <w:bottom w:val="none" w:sz="0" w:space="0" w:color="auto"/>
            <w:right w:val="none" w:sz="0" w:space="0" w:color="auto"/>
          </w:divBdr>
        </w:div>
        <w:div w:id="1981498490">
          <w:marLeft w:val="432"/>
          <w:marRight w:val="0"/>
          <w:marTop w:val="115"/>
          <w:marBottom w:val="0"/>
          <w:divBdr>
            <w:top w:val="none" w:sz="0" w:space="0" w:color="auto"/>
            <w:left w:val="none" w:sz="0" w:space="0" w:color="auto"/>
            <w:bottom w:val="none" w:sz="0" w:space="0" w:color="auto"/>
            <w:right w:val="none" w:sz="0" w:space="0" w:color="auto"/>
          </w:divBdr>
        </w:div>
      </w:divsChild>
    </w:div>
    <w:div w:id="721320999">
      <w:bodyDiv w:val="1"/>
      <w:marLeft w:val="0"/>
      <w:marRight w:val="0"/>
      <w:marTop w:val="0"/>
      <w:marBottom w:val="0"/>
      <w:divBdr>
        <w:top w:val="none" w:sz="0" w:space="0" w:color="auto"/>
        <w:left w:val="none" w:sz="0" w:space="0" w:color="auto"/>
        <w:bottom w:val="none" w:sz="0" w:space="0" w:color="auto"/>
        <w:right w:val="none" w:sz="0" w:space="0" w:color="auto"/>
      </w:divBdr>
      <w:divsChild>
        <w:div w:id="1938324520">
          <w:marLeft w:val="547"/>
          <w:marRight w:val="0"/>
          <w:marTop w:val="115"/>
          <w:marBottom w:val="0"/>
          <w:divBdr>
            <w:top w:val="none" w:sz="0" w:space="0" w:color="auto"/>
            <w:left w:val="none" w:sz="0" w:space="0" w:color="auto"/>
            <w:bottom w:val="none" w:sz="0" w:space="0" w:color="auto"/>
            <w:right w:val="none" w:sz="0" w:space="0" w:color="auto"/>
          </w:divBdr>
        </w:div>
        <w:div w:id="427582340">
          <w:marLeft w:val="547"/>
          <w:marRight w:val="0"/>
          <w:marTop w:val="115"/>
          <w:marBottom w:val="0"/>
          <w:divBdr>
            <w:top w:val="none" w:sz="0" w:space="0" w:color="auto"/>
            <w:left w:val="none" w:sz="0" w:space="0" w:color="auto"/>
            <w:bottom w:val="none" w:sz="0" w:space="0" w:color="auto"/>
            <w:right w:val="none" w:sz="0" w:space="0" w:color="auto"/>
          </w:divBdr>
        </w:div>
        <w:div w:id="1355574714">
          <w:marLeft w:val="547"/>
          <w:marRight w:val="0"/>
          <w:marTop w:val="115"/>
          <w:marBottom w:val="0"/>
          <w:divBdr>
            <w:top w:val="none" w:sz="0" w:space="0" w:color="auto"/>
            <w:left w:val="none" w:sz="0" w:space="0" w:color="auto"/>
            <w:bottom w:val="none" w:sz="0" w:space="0" w:color="auto"/>
            <w:right w:val="none" w:sz="0" w:space="0" w:color="auto"/>
          </w:divBdr>
        </w:div>
      </w:divsChild>
    </w:div>
    <w:div w:id="786702583">
      <w:bodyDiv w:val="1"/>
      <w:marLeft w:val="0"/>
      <w:marRight w:val="0"/>
      <w:marTop w:val="0"/>
      <w:marBottom w:val="0"/>
      <w:divBdr>
        <w:top w:val="none" w:sz="0" w:space="0" w:color="auto"/>
        <w:left w:val="none" w:sz="0" w:space="0" w:color="auto"/>
        <w:bottom w:val="none" w:sz="0" w:space="0" w:color="auto"/>
        <w:right w:val="none" w:sz="0" w:space="0" w:color="auto"/>
      </w:divBdr>
      <w:divsChild>
        <w:div w:id="1731076153">
          <w:marLeft w:val="547"/>
          <w:marRight w:val="0"/>
          <w:marTop w:val="96"/>
          <w:marBottom w:val="0"/>
          <w:divBdr>
            <w:top w:val="none" w:sz="0" w:space="0" w:color="auto"/>
            <w:left w:val="none" w:sz="0" w:space="0" w:color="auto"/>
            <w:bottom w:val="none" w:sz="0" w:space="0" w:color="auto"/>
            <w:right w:val="none" w:sz="0" w:space="0" w:color="auto"/>
          </w:divBdr>
        </w:div>
        <w:div w:id="1124886159">
          <w:marLeft w:val="547"/>
          <w:marRight w:val="0"/>
          <w:marTop w:val="96"/>
          <w:marBottom w:val="0"/>
          <w:divBdr>
            <w:top w:val="none" w:sz="0" w:space="0" w:color="auto"/>
            <w:left w:val="none" w:sz="0" w:space="0" w:color="auto"/>
            <w:bottom w:val="none" w:sz="0" w:space="0" w:color="auto"/>
            <w:right w:val="none" w:sz="0" w:space="0" w:color="auto"/>
          </w:divBdr>
        </w:div>
        <w:div w:id="521093707">
          <w:marLeft w:val="547"/>
          <w:marRight w:val="0"/>
          <w:marTop w:val="96"/>
          <w:marBottom w:val="0"/>
          <w:divBdr>
            <w:top w:val="none" w:sz="0" w:space="0" w:color="auto"/>
            <w:left w:val="none" w:sz="0" w:space="0" w:color="auto"/>
            <w:bottom w:val="none" w:sz="0" w:space="0" w:color="auto"/>
            <w:right w:val="none" w:sz="0" w:space="0" w:color="auto"/>
          </w:divBdr>
        </w:div>
        <w:div w:id="437726276">
          <w:marLeft w:val="547"/>
          <w:marRight w:val="0"/>
          <w:marTop w:val="96"/>
          <w:marBottom w:val="0"/>
          <w:divBdr>
            <w:top w:val="none" w:sz="0" w:space="0" w:color="auto"/>
            <w:left w:val="none" w:sz="0" w:space="0" w:color="auto"/>
            <w:bottom w:val="none" w:sz="0" w:space="0" w:color="auto"/>
            <w:right w:val="none" w:sz="0" w:space="0" w:color="auto"/>
          </w:divBdr>
        </w:div>
        <w:div w:id="586496851">
          <w:marLeft w:val="1008"/>
          <w:marRight w:val="0"/>
          <w:marTop w:val="91"/>
          <w:marBottom w:val="0"/>
          <w:divBdr>
            <w:top w:val="none" w:sz="0" w:space="0" w:color="auto"/>
            <w:left w:val="none" w:sz="0" w:space="0" w:color="auto"/>
            <w:bottom w:val="none" w:sz="0" w:space="0" w:color="auto"/>
            <w:right w:val="none" w:sz="0" w:space="0" w:color="auto"/>
          </w:divBdr>
        </w:div>
        <w:div w:id="236210125">
          <w:marLeft w:val="1008"/>
          <w:marRight w:val="0"/>
          <w:marTop w:val="91"/>
          <w:marBottom w:val="0"/>
          <w:divBdr>
            <w:top w:val="none" w:sz="0" w:space="0" w:color="auto"/>
            <w:left w:val="none" w:sz="0" w:space="0" w:color="auto"/>
            <w:bottom w:val="none" w:sz="0" w:space="0" w:color="auto"/>
            <w:right w:val="none" w:sz="0" w:space="0" w:color="auto"/>
          </w:divBdr>
        </w:div>
        <w:div w:id="1077483613">
          <w:marLeft w:val="1008"/>
          <w:marRight w:val="0"/>
          <w:marTop w:val="91"/>
          <w:marBottom w:val="0"/>
          <w:divBdr>
            <w:top w:val="none" w:sz="0" w:space="0" w:color="auto"/>
            <w:left w:val="none" w:sz="0" w:space="0" w:color="auto"/>
            <w:bottom w:val="none" w:sz="0" w:space="0" w:color="auto"/>
            <w:right w:val="none" w:sz="0" w:space="0" w:color="auto"/>
          </w:divBdr>
        </w:div>
        <w:div w:id="1861622347">
          <w:marLeft w:val="547"/>
          <w:marRight w:val="0"/>
          <w:marTop w:val="96"/>
          <w:marBottom w:val="0"/>
          <w:divBdr>
            <w:top w:val="none" w:sz="0" w:space="0" w:color="auto"/>
            <w:left w:val="none" w:sz="0" w:space="0" w:color="auto"/>
            <w:bottom w:val="none" w:sz="0" w:space="0" w:color="auto"/>
            <w:right w:val="none" w:sz="0" w:space="0" w:color="auto"/>
          </w:divBdr>
        </w:div>
      </w:divsChild>
    </w:div>
    <w:div w:id="927544548">
      <w:bodyDiv w:val="1"/>
      <w:marLeft w:val="0"/>
      <w:marRight w:val="0"/>
      <w:marTop w:val="0"/>
      <w:marBottom w:val="0"/>
      <w:divBdr>
        <w:top w:val="none" w:sz="0" w:space="0" w:color="auto"/>
        <w:left w:val="none" w:sz="0" w:space="0" w:color="auto"/>
        <w:bottom w:val="none" w:sz="0" w:space="0" w:color="auto"/>
        <w:right w:val="none" w:sz="0" w:space="0" w:color="auto"/>
      </w:divBdr>
      <w:divsChild>
        <w:div w:id="1731226539">
          <w:marLeft w:val="1008"/>
          <w:marRight w:val="0"/>
          <w:marTop w:val="110"/>
          <w:marBottom w:val="0"/>
          <w:divBdr>
            <w:top w:val="none" w:sz="0" w:space="0" w:color="auto"/>
            <w:left w:val="none" w:sz="0" w:space="0" w:color="auto"/>
            <w:bottom w:val="none" w:sz="0" w:space="0" w:color="auto"/>
            <w:right w:val="none" w:sz="0" w:space="0" w:color="auto"/>
          </w:divBdr>
        </w:div>
      </w:divsChild>
    </w:div>
    <w:div w:id="953635991">
      <w:bodyDiv w:val="1"/>
      <w:marLeft w:val="0"/>
      <w:marRight w:val="0"/>
      <w:marTop w:val="0"/>
      <w:marBottom w:val="0"/>
      <w:divBdr>
        <w:top w:val="none" w:sz="0" w:space="0" w:color="auto"/>
        <w:left w:val="none" w:sz="0" w:space="0" w:color="auto"/>
        <w:bottom w:val="none" w:sz="0" w:space="0" w:color="auto"/>
        <w:right w:val="none" w:sz="0" w:space="0" w:color="auto"/>
      </w:divBdr>
      <w:divsChild>
        <w:div w:id="1733041076">
          <w:marLeft w:val="547"/>
          <w:marRight w:val="0"/>
          <w:marTop w:val="115"/>
          <w:marBottom w:val="0"/>
          <w:divBdr>
            <w:top w:val="none" w:sz="0" w:space="0" w:color="auto"/>
            <w:left w:val="none" w:sz="0" w:space="0" w:color="auto"/>
            <w:bottom w:val="none" w:sz="0" w:space="0" w:color="auto"/>
            <w:right w:val="none" w:sz="0" w:space="0" w:color="auto"/>
          </w:divBdr>
        </w:div>
        <w:div w:id="1424256148">
          <w:marLeft w:val="547"/>
          <w:marRight w:val="0"/>
          <w:marTop w:val="115"/>
          <w:marBottom w:val="0"/>
          <w:divBdr>
            <w:top w:val="none" w:sz="0" w:space="0" w:color="auto"/>
            <w:left w:val="none" w:sz="0" w:space="0" w:color="auto"/>
            <w:bottom w:val="none" w:sz="0" w:space="0" w:color="auto"/>
            <w:right w:val="none" w:sz="0" w:space="0" w:color="auto"/>
          </w:divBdr>
        </w:div>
        <w:div w:id="2042899564">
          <w:marLeft w:val="547"/>
          <w:marRight w:val="0"/>
          <w:marTop w:val="115"/>
          <w:marBottom w:val="0"/>
          <w:divBdr>
            <w:top w:val="none" w:sz="0" w:space="0" w:color="auto"/>
            <w:left w:val="none" w:sz="0" w:space="0" w:color="auto"/>
            <w:bottom w:val="none" w:sz="0" w:space="0" w:color="auto"/>
            <w:right w:val="none" w:sz="0" w:space="0" w:color="auto"/>
          </w:divBdr>
        </w:div>
        <w:div w:id="2078897088">
          <w:marLeft w:val="547"/>
          <w:marRight w:val="0"/>
          <w:marTop w:val="115"/>
          <w:marBottom w:val="0"/>
          <w:divBdr>
            <w:top w:val="none" w:sz="0" w:space="0" w:color="auto"/>
            <w:left w:val="none" w:sz="0" w:space="0" w:color="auto"/>
            <w:bottom w:val="none" w:sz="0" w:space="0" w:color="auto"/>
            <w:right w:val="none" w:sz="0" w:space="0" w:color="auto"/>
          </w:divBdr>
        </w:div>
      </w:divsChild>
    </w:div>
    <w:div w:id="971403388">
      <w:bodyDiv w:val="1"/>
      <w:marLeft w:val="0"/>
      <w:marRight w:val="0"/>
      <w:marTop w:val="0"/>
      <w:marBottom w:val="0"/>
      <w:divBdr>
        <w:top w:val="none" w:sz="0" w:space="0" w:color="auto"/>
        <w:left w:val="none" w:sz="0" w:space="0" w:color="auto"/>
        <w:bottom w:val="none" w:sz="0" w:space="0" w:color="auto"/>
        <w:right w:val="none" w:sz="0" w:space="0" w:color="auto"/>
      </w:divBdr>
      <w:divsChild>
        <w:div w:id="1302421022">
          <w:marLeft w:val="547"/>
          <w:marRight w:val="0"/>
          <w:marTop w:val="106"/>
          <w:marBottom w:val="0"/>
          <w:divBdr>
            <w:top w:val="none" w:sz="0" w:space="0" w:color="auto"/>
            <w:left w:val="none" w:sz="0" w:space="0" w:color="auto"/>
            <w:bottom w:val="none" w:sz="0" w:space="0" w:color="auto"/>
            <w:right w:val="none" w:sz="0" w:space="0" w:color="auto"/>
          </w:divBdr>
        </w:div>
        <w:div w:id="683703630">
          <w:marLeft w:val="547"/>
          <w:marRight w:val="0"/>
          <w:marTop w:val="106"/>
          <w:marBottom w:val="0"/>
          <w:divBdr>
            <w:top w:val="none" w:sz="0" w:space="0" w:color="auto"/>
            <w:left w:val="none" w:sz="0" w:space="0" w:color="auto"/>
            <w:bottom w:val="none" w:sz="0" w:space="0" w:color="auto"/>
            <w:right w:val="none" w:sz="0" w:space="0" w:color="auto"/>
          </w:divBdr>
        </w:div>
        <w:div w:id="2046979775">
          <w:marLeft w:val="547"/>
          <w:marRight w:val="0"/>
          <w:marTop w:val="106"/>
          <w:marBottom w:val="0"/>
          <w:divBdr>
            <w:top w:val="none" w:sz="0" w:space="0" w:color="auto"/>
            <w:left w:val="none" w:sz="0" w:space="0" w:color="auto"/>
            <w:bottom w:val="none" w:sz="0" w:space="0" w:color="auto"/>
            <w:right w:val="none" w:sz="0" w:space="0" w:color="auto"/>
          </w:divBdr>
        </w:div>
      </w:divsChild>
    </w:div>
    <w:div w:id="1062295567">
      <w:bodyDiv w:val="1"/>
      <w:marLeft w:val="0"/>
      <w:marRight w:val="0"/>
      <w:marTop w:val="0"/>
      <w:marBottom w:val="0"/>
      <w:divBdr>
        <w:top w:val="none" w:sz="0" w:space="0" w:color="auto"/>
        <w:left w:val="none" w:sz="0" w:space="0" w:color="auto"/>
        <w:bottom w:val="none" w:sz="0" w:space="0" w:color="auto"/>
        <w:right w:val="none" w:sz="0" w:space="0" w:color="auto"/>
      </w:divBdr>
      <w:divsChild>
        <w:div w:id="123037099">
          <w:marLeft w:val="547"/>
          <w:marRight w:val="0"/>
          <w:marTop w:val="106"/>
          <w:marBottom w:val="0"/>
          <w:divBdr>
            <w:top w:val="none" w:sz="0" w:space="0" w:color="auto"/>
            <w:left w:val="none" w:sz="0" w:space="0" w:color="auto"/>
            <w:bottom w:val="none" w:sz="0" w:space="0" w:color="auto"/>
            <w:right w:val="none" w:sz="0" w:space="0" w:color="auto"/>
          </w:divBdr>
        </w:div>
        <w:div w:id="801116812">
          <w:marLeft w:val="547"/>
          <w:marRight w:val="0"/>
          <w:marTop w:val="106"/>
          <w:marBottom w:val="0"/>
          <w:divBdr>
            <w:top w:val="none" w:sz="0" w:space="0" w:color="auto"/>
            <w:left w:val="none" w:sz="0" w:space="0" w:color="auto"/>
            <w:bottom w:val="none" w:sz="0" w:space="0" w:color="auto"/>
            <w:right w:val="none" w:sz="0" w:space="0" w:color="auto"/>
          </w:divBdr>
        </w:div>
        <w:div w:id="1923951724">
          <w:marLeft w:val="547"/>
          <w:marRight w:val="0"/>
          <w:marTop w:val="106"/>
          <w:marBottom w:val="0"/>
          <w:divBdr>
            <w:top w:val="none" w:sz="0" w:space="0" w:color="auto"/>
            <w:left w:val="none" w:sz="0" w:space="0" w:color="auto"/>
            <w:bottom w:val="none" w:sz="0" w:space="0" w:color="auto"/>
            <w:right w:val="none" w:sz="0" w:space="0" w:color="auto"/>
          </w:divBdr>
        </w:div>
        <w:div w:id="77606849">
          <w:marLeft w:val="547"/>
          <w:marRight w:val="0"/>
          <w:marTop w:val="106"/>
          <w:marBottom w:val="0"/>
          <w:divBdr>
            <w:top w:val="none" w:sz="0" w:space="0" w:color="auto"/>
            <w:left w:val="none" w:sz="0" w:space="0" w:color="auto"/>
            <w:bottom w:val="none" w:sz="0" w:space="0" w:color="auto"/>
            <w:right w:val="none" w:sz="0" w:space="0" w:color="auto"/>
          </w:divBdr>
        </w:div>
        <w:div w:id="1378702537">
          <w:marLeft w:val="547"/>
          <w:marRight w:val="0"/>
          <w:marTop w:val="106"/>
          <w:marBottom w:val="0"/>
          <w:divBdr>
            <w:top w:val="none" w:sz="0" w:space="0" w:color="auto"/>
            <w:left w:val="none" w:sz="0" w:space="0" w:color="auto"/>
            <w:bottom w:val="none" w:sz="0" w:space="0" w:color="auto"/>
            <w:right w:val="none" w:sz="0" w:space="0" w:color="auto"/>
          </w:divBdr>
        </w:div>
      </w:divsChild>
    </w:div>
    <w:div w:id="1064183057">
      <w:bodyDiv w:val="1"/>
      <w:marLeft w:val="0"/>
      <w:marRight w:val="0"/>
      <w:marTop w:val="0"/>
      <w:marBottom w:val="0"/>
      <w:divBdr>
        <w:top w:val="none" w:sz="0" w:space="0" w:color="auto"/>
        <w:left w:val="none" w:sz="0" w:space="0" w:color="auto"/>
        <w:bottom w:val="none" w:sz="0" w:space="0" w:color="auto"/>
        <w:right w:val="none" w:sz="0" w:space="0" w:color="auto"/>
      </w:divBdr>
      <w:divsChild>
        <w:div w:id="1781028862">
          <w:marLeft w:val="547"/>
          <w:marRight w:val="0"/>
          <w:marTop w:val="106"/>
          <w:marBottom w:val="0"/>
          <w:divBdr>
            <w:top w:val="none" w:sz="0" w:space="0" w:color="auto"/>
            <w:left w:val="none" w:sz="0" w:space="0" w:color="auto"/>
            <w:bottom w:val="none" w:sz="0" w:space="0" w:color="auto"/>
            <w:right w:val="none" w:sz="0" w:space="0" w:color="auto"/>
          </w:divBdr>
        </w:div>
        <w:div w:id="383410477">
          <w:marLeft w:val="547"/>
          <w:marRight w:val="0"/>
          <w:marTop w:val="106"/>
          <w:marBottom w:val="0"/>
          <w:divBdr>
            <w:top w:val="none" w:sz="0" w:space="0" w:color="auto"/>
            <w:left w:val="none" w:sz="0" w:space="0" w:color="auto"/>
            <w:bottom w:val="none" w:sz="0" w:space="0" w:color="auto"/>
            <w:right w:val="none" w:sz="0" w:space="0" w:color="auto"/>
          </w:divBdr>
        </w:div>
        <w:div w:id="2068258905">
          <w:marLeft w:val="547"/>
          <w:marRight w:val="0"/>
          <w:marTop w:val="106"/>
          <w:marBottom w:val="0"/>
          <w:divBdr>
            <w:top w:val="none" w:sz="0" w:space="0" w:color="auto"/>
            <w:left w:val="none" w:sz="0" w:space="0" w:color="auto"/>
            <w:bottom w:val="none" w:sz="0" w:space="0" w:color="auto"/>
            <w:right w:val="none" w:sz="0" w:space="0" w:color="auto"/>
          </w:divBdr>
        </w:div>
        <w:div w:id="2096398286">
          <w:marLeft w:val="547"/>
          <w:marRight w:val="0"/>
          <w:marTop w:val="106"/>
          <w:marBottom w:val="0"/>
          <w:divBdr>
            <w:top w:val="none" w:sz="0" w:space="0" w:color="auto"/>
            <w:left w:val="none" w:sz="0" w:space="0" w:color="auto"/>
            <w:bottom w:val="none" w:sz="0" w:space="0" w:color="auto"/>
            <w:right w:val="none" w:sz="0" w:space="0" w:color="auto"/>
          </w:divBdr>
        </w:div>
        <w:div w:id="545801052">
          <w:marLeft w:val="547"/>
          <w:marRight w:val="0"/>
          <w:marTop w:val="106"/>
          <w:marBottom w:val="0"/>
          <w:divBdr>
            <w:top w:val="none" w:sz="0" w:space="0" w:color="auto"/>
            <w:left w:val="none" w:sz="0" w:space="0" w:color="auto"/>
            <w:bottom w:val="none" w:sz="0" w:space="0" w:color="auto"/>
            <w:right w:val="none" w:sz="0" w:space="0" w:color="auto"/>
          </w:divBdr>
        </w:div>
      </w:divsChild>
    </w:div>
    <w:div w:id="1194881336">
      <w:bodyDiv w:val="1"/>
      <w:marLeft w:val="0"/>
      <w:marRight w:val="0"/>
      <w:marTop w:val="0"/>
      <w:marBottom w:val="0"/>
      <w:divBdr>
        <w:top w:val="none" w:sz="0" w:space="0" w:color="auto"/>
        <w:left w:val="none" w:sz="0" w:space="0" w:color="auto"/>
        <w:bottom w:val="none" w:sz="0" w:space="0" w:color="auto"/>
        <w:right w:val="none" w:sz="0" w:space="0" w:color="auto"/>
      </w:divBdr>
      <w:divsChild>
        <w:div w:id="532234017">
          <w:marLeft w:val="547"/>
          <w:marRight w:val="0"/>
          <w:marTop w:val="115"/>
          <w:marBottom w:val="0"/>
          <w:divBdr>
            <w:top w:val="none" w:sz="0" w:space="0" w:color="auto"/>
            <w:left w:val="none" w:sz="0" w:space="0" w:color="auto"/>
            <w:bottom w:val="none" w:sz="0" w:space="0" w:color="auto"/>
            <w:right w:val="none" w:sz="0" w:space="0" w:color="auto"/>
          </w:divBdr>
        </w:div>
        <w:div w:id="2112040636">
          <w:marLeft w:val="1008"/>
          <w:marRight w:val="0"/>
          <w:marTop w:val="96"/>
          <w:marBottom w:val="0"/>
          <w:divBdr>
            <w:top w:val="none" w:sz="0" w:space="0" w:color="auto"/>
            <w:left w:val="none" w:sz="0" w:space="0" w:color="auto"/>
            <w:bottom w:val="none" w:sz="0" w:space="0" w:color="auto"/>
            <w:right w:val="none" w:sz="0" w:space="0" w:color="auto"/>
          </w:divBdr>
        </w:div>
        <w:div w:id="1047291746">
          <w:marLeft w:val="1008"/>
          <w:marRight w:val="0"/>
          <w:marTop w:val="96"/>
          <w:marBottom w:val="0"/>
          <w:divBdr>
            <w:top w:val="none" w:sz="0" w:space="0" w:color="auto"/>
            <w:left w:val="none" w:sz="0" w:space="0" w:color="auto"/>
            <w:bottom w:val="none" w:sz="0" w:space="0" w:color="auto"/>
            <w:right w:val="none" w:sz="0" w:space="0" w:color="auto"/>
          </w:divBdr>
        </w:div>
      </w:divsChild>
    </w:div>
    <w:div w:id="1273900336">
      <w:bodyDiv w:val="1"/>
      <w:marLeft w:val="0"/>
      <w:marRight w:val="0"/>
      <w:marTop w:val="0"/>
      <w:marBottom w:val="0"/>
      <w:divBdr>
        <w:top w:val="none" w:sz="0" w:space="0" w:color="auto"/>
        <w:left w:val="none" w:sz="0" w:space="0" w:color="auto"/>
        <w:bottom w:val="none" w:sz="0" w:space="0" w:color="auto"/>
        <w:right w:val="none" w:sz="0" w:space="0" w:color="auto"/>
      </w:divBdr>
      <w:divsChild>
        <w:div w:id="1519852578">
          <w:marLeft w:val="288"/>
          <w:marRight w:val="0"/>
          <w:marTop w:val="86"/>
          <w:marBottom w:val="0"/>
          <w:divBdr>
            <w:top w:val="none" w:sz="0" w:space="0" w:color="auto"/>
            <w:left w:val="none" w:sz="0" w:space="0" w:color="auto"/>
            <w:bottom w:val="none" w:sz="0" w:space="0" w:color="auto"/>
            <w:right w:val="none" w:sz="0" w:space="0" w:color="auto"/>
          </w:divBdr>
        </w:div>
      </w:divsChild>
    </w:div>
    <w:div w:id="1296520738">
      <w:bodyDiv w:val="1"/>
      <w:marLeft w:val="0"/>
      <w:marRight w:val="0"/>
      <w:marTop w:val="0"/>
      <w:marBottom w:val="0"/>
      <w:divBdr>
        <w:top w:val="none" w:sz="0" w:space="0" w:color="auto"/>
        <w:left w:val="none" w:sz="0" w:space="0" w:color="auto"/>
        <w:bottom w:val="none" w:sz="0" w:space="0" w:color="auto"/>
        <w:right w:val="none" w:sz="0" w:space="0" w:color="auto"/>
      </w:divBdr>
      <w:divsChild>
        <w:div w:id="1674255891">
          <w:marLeft w:val="547"/>
          <w:marRight w:val="0"/>
          <w:marTop w:val="106"/>
          <w:marBottom w:val="0"/>
          <w:divBdr>
            <w:top w:val="none" w:sz="0" w:space="0" w:color="auto"/>
            <w:left w:val="none" w:sz="0" w:space="0" w:color="auto"/>
            <w:bottom w:val="none" w:sz="0" w:space="0" w:color="auto"/>
            <w:right w:val="none" w:sz="0" w:space="0" w:color="auto"/>
          </w:divBdr>
        </w:div>
        <w:div w:id="745494154">
          <w:marLeft w:val="547"/>
          <w:marRight w:val="0"/>
          <w:marTop w:val="106"/>
          <w:marBottom w:val="0"/>
          <w:divBdr>
            <w:top w:val="none" w:sz="0" w:space="0" w:color="auto"/>
            <w:left w:val="none" w:sz="0" w:space="0" w:color="auto"/>
            <w:bottom w:val="none" w:sz="0" w:space="0" w:color="auto"/>
            <w:right w:val="none" w:sz="0" w:space="0" w:color="auto"/>
          </w:divBdr>
        </w:div>
        <w:div w:id="1643581319">
          <w:marLeft w:val="547"/>
          <w:marRight w:val="0"/>
          <w:marTop w:val="106"/>
          <w:marBottom w:val="0"/>
          <w:divBdr>
            <w:top w:val="none" w:sz="0" w:space="0" w:color="auto"/>
            <w:left w:val="none" w:sz="0" w:space="0" w:color="auto"/>
            <w:bottom w:val="none" w:sz="0" w:space="0" w:color="auto"/>
            <w:right w:val="none" w:sz="0" w:space="0" w:color="auto"/>
          </w:divBdr>
        </w:div>
      </w:divsChild>
    </w:div>
    <w:div w:id="1430852586">
      <w:bodyDiv w:val="1"/>
      <w:marLeft w:val="0"/>
      <w:marRight w:val="0"/>
      <w:marTop w:val="0"/>
      <w:marBottom w:val="0"/>
      <w:divBdr>
        <w:top w:val="none" w:sz="0" w:space="0" w:color="auto"/>
        <w:left w:val="none" w:sz="0" w:space="0" w:color="auto"/>
        <w:bottom w:val="none" w:sz="0" w:space="0" w:color="auto"/>
        <w:right w:val="none" w:sz="0" w:space="0" w:color="auto"/>
      </w:divBdr>
      <w:divsChild>
        <w:div w:id="2008753516">
          <w:marLeft w:val="432"/>
          <w:marRight w:val="0"/>
          <w:marTop w:val="115"/>
          <w:marBottom w:val="0"/>
          <w:divBdr>
            <w:top w:val="none" w:sz="0" w:space="0" w:color="auto"/>
            <w:left w:val="none" w:sz="0" w:space="0" w:color="auto"/>
            <w:bottom w:val="none" w:sz="0" w:space="0" w:color="auto"/>
            <w:right w:val="none" w:sz="0" w:space="0" w:color="auto"/>
          </w:divBdr>
        </w:div>
        <w:div w:id="1277640914">
          <w:marLeft w:val="432"/>
          <w:marRight w:val="0"/>
          <w:marTop w:val="115"/>
          <w:marBottom w:val="0"/>
          <w:divBdr>
            <w:top w:val="none" w:sz="0" w:space="0" w:color="auto"/>
            <w:left w:val="none" w:sz="0" w:space="0" w:color="auto"/>
            <w:bottom w:val="none" w:sz="0" w:space="0" w:color="auto"/>
            <w:right w:val="none" w:sz="0" w:space="0" w:color="auto"/>
          </w:divBdr>
        </w:div>
        <w:div w:id="302665445">
          <w:marLeft w:val="432"/>
          <w:marRight w:val="0"/>
          <w:marTop w:val="115"/>
          <w:marBottom w:val="0"/>
          <w:divBdr>
            <w:top w:val="none" w:sz="0" w:space="0" w:color="auto"/>
            <w:left w:val="none" w:sz="0" w:space="0" w:color="auto"/>
            <w:bottom w:val="none" w:sz="0" w:space="0" w:color="auto"/>
            <w:right w:val="none" w:sz="0" w:space="0" w:color="auto"/>
          </w:divBdr>
        </w:div>
      </w:divsChild>
    </w:div>
    <w:div w:id="1452243978">
      <w:bodyDiv w:val="1"/>
      <w:marLeft w:val="0"/>
      <w:marRight w:val="0"/>
      <w:marTop w:val="0"/>
      <w:marBottom w:val="0"/>
      <w:divBdr>
        <w:top w:val="none" w:sz="0" w:space="0" w:color="auto"/>
        <w:left w:val="none" w:sz="0" w:space="0" w:color="auto"/>
        <w:bottom w:val="none" w:sz="0" w:space="0" w:color="auto"/>
        <w:right w:val="none" w:sz="0" w:space="0" w:color="auto"/>
      </w:divBdr>
      <w:divsChild>
        <w:div w:id="814907275">
          <w:marLeft w:val="547"/>
          <w:marRight w:val="0"/>
          <w:marTop w:val="106"/>
          <w:marBottom w:val="0"/>
          <w:divBdr>
            <w:top w:val="none" w:sz="0" w:space="0" w:color="auto"/>
            <w:left w:val="none" w:sz="0" w:space="0" w:color="auto"/>
            <w:bottom w:val="none" w:sz="0" w:space="0" w:color="auto"/>
            <w:right w:val="none" w:sz="0" w:space="0" w:color="auto"/>
          </w:divBdr>
        </w:div>
        <w:div w:id="1624188444">
          <w:marLeft w:val="547"/>
          <w:marRight w:val="0"/>
          <w:marTop w:val="106"/>
          <w:marBottom w:val="0"/>
          <w:divBdr>
            <w:top w:val="none" w:sz="0" w:space="0" w:color="auto"/>
            <w:left w:val="none" w:sz="0" w:space="0" w:color="auto"/>
            <w:bottom w:val="none" w:sz="0" w:space="0" w:color="auto"/>
            <w:right w:val="none" w:sz="0" w:space="0" w:color="auto"/>
          </w:divBdr>
        </w:div>
        <w:div w:id="1189954217">
          <w:marLeft w:val="547"/>
          <w:marRight w:val="0"/>
          <w:marTop w:val="106"/>
          <w:marBottom w:val="0"/>
          <w:divBdr>
            <w:top w:val="none" w:sz="0" w:space="0" w:color="auto"/>
            <w:left w:val="none" w:sz="0" w:space="0" w:color="auto"/>
            <w:bottom w:val="none" w:sz="0" w:space="0" w:color="auto"/>
            <w:right w:val="none" w:sz="0" w:space="0" w:color="auto"/>
          </w:divBdr>
        </w:div>
      </w:divsChild>
    </w:div>
    <w:div w:id="1535656513">
      <w:bodyDiv w:val="1"/>
      <w:marLeft w:val="0"/>
      <w:marRight w:val="0"/>
      <w:marTop w:val="0"/>
      <w:marBottom w:val="0"/>
      <w:divBdr>
        <w:top w:val="none" w:sz="0" w:space="0" w:color="auto"/>
        <w:left w:val="none" w:sz="0" w:space="0" w:color="auto"/>
        <w:bottom w:val="none" w:sz="0" w:space="0" w:color="auto"/>
        <w:right w:val="none" w:sz="0" w:space="0" w:color="auto"/>
      </w:divBdr>
      <w:divsChild>
        <w:div w:id="747966603">
          <w:marLeft w:val="547"/>
          <w:marRight w:val="0"/>
          <w:marTop w:val="106"/>
          <w:marBottom w:val="0"/>
          <w:divBdr>
            <w:top w:val="none" w:sz="0" w:space="0" w:color="auto"/>
            <w:left w:val="none" w:sz="0" w:space="0" w:color="auto"/>
            <w:bottom w:val="none" w:sz="0" w:space="0" w:color="auto"/>
            <w:right w:val="none" w:sz="0" w:space="0" w:color="auto"/>
          </w:divBdr>
        </w:div>
        <w:div w:id="1522427994">
          <w:marLeft w:val="547"/>
          <w:marRight w:val="0"/>
          <w:marTop w:val="106"/>
          <w:marBottom w:val="0"/>
          <w:divBdr>
            <w:top w:val="none" w:sz="0" w:space="0" w:color="auto"/>
            <w:left w:val="none" w:sz="0" w:space="0" w:color="auto"/>
            <w:bottom w:val="none" w:sz="0" w:space="0" w:color="auto"/>
            <w:right w:val="none" w:sz="0" w:space="0" w:color="auto"/>
          </w:divBdr>
        </w:div>
        <w:div w:id="15814484">
          <w:marLeft w:val="547"/>
          <w:marRight w:val="0"/>
          <w:marTop w:val="106"/>
          <w:marBottom w:val="0"/>
          <w:divBdr>
            <w:top w:val="none" w:sz="0" w:space="0" w:color="auto"/>
            <w:left w:val="none" w:sz="0" w:space="0" w:color="auto"/>
            <w:bottom w:val="none" w:sz="0" w:space="0" w:color="auto"/>
            <w:right w:val="none" w:sz="0" w:space="0" w:color="auto"/>
          </w:divBdr>
        </w:div>
      </w:divsChild>
    </w:div>
    <w:div w:id="1586960042">
      <w:bodyDiv w:val="1"/>
      <w:marLeft w:val="0"/>
      <w:marRight w:val="0"/>
      <w:marTop w:val="0"/>
      <w:marBottom w:val="0"/>
      <w:divBdr>
        <w:top w:val="none" w:sz="0" w:space="0" w:color="auto"/>
        <w:left w:val="none" w:sz="0" w:space="0" w:color="auto"/>
        <w:bottom w:val="none" w:sz="0" w:space="0" w:color="auto"/>
        <w:right w:val="none" w:sz="0" w:space="0" w:color="auto"/>
      </w:divBdr>
      <w:divsChild>
        <w:div w:id="2068213192">
          <w:marLeft w:val="547"/>
          <w:marRight w:val="0"/>
          <w:marTop w:val="106"/>
          <w:marBottom w:val="0"/>
          <w:divBdr>
            <w:top w:val="none" w:sz="0" w:space="0" w:color="auto"/>
            <w:left w:val="none" w:sz="0" w:space="0" w:color="auto"/>
            <w:bottom w:val="none" w:sz="0" w:space="0" w:color="auto"/>
            <w:right w:val="none" w:sz="0" w:space="0" w:color="auto"/>
          </w:divBdr>
        </w:div>
        <w:div w:id="1382905404">
          <w:marLeft w:val="547"/>
          <w:marRight w:val="0"/>
          <w:marTop w:val="106"/>
          <w:marBottom w:val="0"/>
          <w:divBdr>
            <w:top w:val="none" w:sz="0" w:space="0" w:color="auto"/>
            <w:left w:val="none" w:sz="0" w:space="0" w:color="auto"/>
            <w:bottom w:val="none" w:sz="0" w:space="0" w:color="auto"/>
            <w:right w:val="none" w:sz="0" w:space="0" w:color="auto"/>
          </w:divBdr>
        </w:div>
        <w:div w:id="528833432">
          <w:marLeft w:val="547"/>
          <w:marRight w:val="0"/>
          <w:marTop w:val="106"/>
          <w:marBottom w:val="0"/>
          <w:divBdr>
            <w:top w:val="none" w:sz="0" w:space="0" w:color="auto"/>
            <w:left w:val="none" w:sz="0" w:space="0" w:color="auto"/>
            <w:bottom w:val="none" w:sz="0" w:space="0" w:color="auto"/>
            <w:right w:val="none" w:sz="0" w:space="0" w:color="auto"/>
          </w:divBdr>
        </w:div>
        <w:div w:id="1864173467">
          <w:marLeft w:val="547"/>
          <w:marRight w:val="0"/>
          <w:marTop w:val="106"/>
          <w:marBottom w:val="0"/>
          <w:divBdr>
            <w:top w:val="none" w:sz="0" w:space="0" w:color="auto"/>
            <w:left w:val="none" w:sz="0" w:space="0" w:color="auto"/>
            <w:bottom w:val="none" w:sz="0" w:space="0" w:color="auto"/>
            <w:right w:val="none" w:sz="0" w:space="0" w:color="auto"/>
          </w:divBdr>
        </w:div>
      </w:divsChild>
    </w:div>
    <w:div w:id="1780446234">
      <w:bodyDiv w:val="1"/>
      <w:marLeft w:val="0"/>
      <w:marRight w:val="0"/>
      <w:marTop w:val="0"/>
      <w:marBottom w:val="0"/>
      <w:divBdr>
        <w:top w:val="none" w:sz="0" w:space="0" w:color="auto"/>
        <w:left w:val="none" w:sz="0" w:space="0" w:color="auto"/>
        <w:bottom w:val="none" w:sz="0" w:space="0" w:color="auto"/>
        <w:right w:val="none" w:sz="0" w:space="0" w:color="auto"/>
      </w:divBdr>
      <w:divsChild>
        <w:div w:id="975721705">
          <w:marLeft w:val="576"/>
          <w:marRight w:val="0"/>
          <w:marTop w:val="120"/>
          <w:marBottom w:val="0"/>
          <w:divBdr>
            <w:top w:val="none" w:sz="0" w:space="0" w:color="auto"/>
            <w:left w:val="none" w:sz="0" w:space="0" w:color="auto"/>
            <w:bottom w:val="none" w:sz="0" w:space="0" w:color="auto"/>
            <w:right w:val="none" w:sz="0" w:space="0" w:color="auto"/>
          </w:divBdr>
        </w:div>
        <w:div w:id="363865665">
          <w:marLeft w:val="1008"/>
          <w:marRight w:val="0"/>
          <w:marTop w:val="110"/>
          <w:marBottom w:val="0"/>
          <w:divBdr>
            <w:top w:val="none" w:sz="0" w:space="0" w:color="auto"/>
            <w:left w:val="none" w:sz="0" w:space="0" w:color="auto"/>
            <w:bottom w:val="none" w:sz="0" w:space="0" w:color="auto"/>
            <w:right w:val="none" w:sz="0" w:space="0" w:color="auto"/>
          </w:divBdr>
        </w:div>
        <w:div w:id="819808245">
          <w:marLeft w:val="1008"/>
          <w:marRight w:val="0"/>
          <w:marTop w:val="110"/>
          <w:marBottom w:val="0"/>
          <w:divBdr>
            <w:top w:val="none" w:sz="0" w:space="0" w:color="auto"/>
            <w:left w:val="none" w:sz="0" w:space="0" w:color="auto"/>
            <w:bottom w:val="none" w:sz="0" w:space="0" w:color="auto"/>
            <w:right w:val="none" w:sz="0" w:space="0" w:color="auto"/>
          </w:divBdr>
        </w:div>
        <w:div w:id="1084838546">
          <w:marLeft w:val="1008"/>
          <w:marRight w:val="0"/>
          <w:marTop w:val="110"/>
          <w:marBottom w:val="0"/>
          <w:divBdr>
            <w:top w:val="none" w:sz="0" w:space="0" w:color="auto"/>
            <w:left w:val="none" w:sz="0" w:space="0" w:color="auto"/>
            <w:bottom w:val="none" w:sz="0" w:space="0" w:color="auto"/>
            <w:right w:val="none" w:sz="0" w:space="0" w:color="auto"/>
          </w:divBdr>
        </w:div>
        <w:div w:id="94600191">
          <w:marLeft w:val="576"/>
          <w:marRight w:val="0"/>
          <w:marTop w:val="120"/>
          <w:marBottom w:val="0"/>
          <w:divBdr>
            <w:top w:val="none" w:sz="0" w:space="0" w:color="auto"/>
            <w:left w:val="none" w:sz="0" w:space="0" w:color="auto"/>
            <w:bottom w:val="none" w:sz="0" w:space="0" w:color="auto"/>
            <w:right w:val="none" w:sz="0" w:space="0" w:color="auto"/>
          </w:divBdr>
        </w:div>
        <w:div w:id="1654488272">
          <w:marLeft w:val="1008"/>
          <w:marRight w:val="0"/>
          <w:marTop w:val="110"/>
          <w:marBottom w:val="0"/>
          <w:divBdr>
            <w:top w:val="none" w:sz="0" w:space="0" w:color="auto"/>
            <w:left w:val="none" w:sz="0" w:space="0" w:color="auto"/>
            <w:bottom w:val="none" w:sz="0" w:space="0" w:color="auto"/>
            <w:right w:val="none" w:sz="0" w:space="0" w:color="auto"/>
          </w:divBdr>
        </w:div>
        <w:div w:id="1524905358">
          <w:marLeft w:val="1008"/>
          <w:marRight w:val="0"/>
          <w:marTop w:val="110"/>
          <w:marBottom w:val="0"/>
          <w:divBdr>
            <w:top w:val="none" w:sz="0" w:space="0" w:color="auto"/>
            <w:left w:val="none" w:sz="0" w:space="0" w:color="auto"/>
            <w:bottom w:val="none" w:sz="0" w:space="0" w:color="auto"/>
            <w:right w:val="none" w:sz="0" w:space="0" w:color="auto"/>
          </w:divBdr>
        </w:div>
        <w:div w:id="539246022">
          <w:marLeft w:val="1008"/>
          <w:marRight w:val="0"/>
          <w:marTop w:val="110"/>
          <w:marBottom w:val="0"/>
          <w:divBdr>
            <w:top w:val="none" w:sz="0" w:space="0" w:color="auto"/>
            <w:left w:val="none" w:sz="0" w:space="0" w:color="auto"/>
            <w:bottom w:val="none" w:sz="0" w:space="0" w:color="auto"/>
            <w:right w:val="none" w:sz="0" w:space="0" w:color="auto"/>
          </w:divBdr>
        </w:div>
      </w:divsChild>
    </w:div>
    <w:div w:id="1841693204">
      <w:bodyDiv w:val="1"/>
      <w:marLeft w:val="0"/>
      <w:marRight w:val="0"/>
      <w:marTop w:val="0"/>
      <w:marBottom w:val="0"/>
      <w:divBdr>
        <w:top w:val="none" w:sz="0" w:space="0" w:color="auto"/>
        <w:left w:val="none" w:sz="0" w:space="0" w:color="auto"/>
        <w:bottom w:val="none" w:sz="0" w:space="0" w:color="auto"/>
        <w:right w:val="none" w:sz="0" w:space="0" w:color="auto"/>
      </w:divBdr>
      <w:divsChild>
        <w:div w:id="1893036720">
          <w:marLeft w:val="547"/>
          <w:marRight w:val="0"/>
          <w:marTop w:val="91"/>
          <w:marBottom w:val="0"/>
          <w:divBdr>
            <w:top w:val="none" w:sz="0" w:space="0" w:color="auto"/>
            <w:left w:val="none" w:sz="0" w:space="0" w:color="auto"/>
            <w:bottom w:val="none" w:sz="0" w:space="0" w:color="auto"/>
            <w:right w:val="none" w:sz="0" w:space="0" w:color="auto"/>
          </w:divBdr>
        </w:div>
      </w:divsChild>
    </w:div>
    <w:div w:id="1890916010">
      <w:bodyDiv w:val="1"/>
      <w:marLeft w:val="0"/>
      <w:marRight w:val="0"/>
      <w:marTop w:val="0"/>
      <w:marBottom w:val="0"/>
      <w:divBdr>
        <w:top w:val="none" w:sz="0" w:space="0" w:color="auto"/>
        <w:left w:val="none" w:sz="0" w:space="0" w:color="auto"/>
        <w:bottom w:val="none" w:sz="0" w:space="0" w:color="auto"/>
        <w:right w:val="none" w:sz="0" w:space="0" w:color="auto"/>
      </w:divBdr>
      <w:divsChild>
        <w:div w:id="1630093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3016</Words>
  <Characters>16588</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40</cp:revision>
  <cp:lastPrinted>2016-01-16T08:57:00Z</cp:lastPrinted>
  <dcterms:created xsi:type="dcterms:W3CDTF">2016-01-10T17:21:00Z</dcterms:created>
  <dcterms:modified xsi:type="dcterms:W3CDTF">2016-01-16T09:57:00Z</dcterms:modified>
</cp:coreProperties>
</file>