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22" w:rsidRDefault="0024705F">
      <w:pPr>
        <w:rPr>
          <w:sz w:val="28"/>
        </w:rPr>
      </w:pPr>
      <w:r>
        <w:rPr>
          <w:sz w:val="28"/>
        </w:rPr>
        <w:t>Bio samenvatting</w:t>
      </w:r>
    </w:p>
    <w:p w:rsidR="0024705F" w:rsidRDefault="0024705F">
      <w:pPr>
        <w:rPr>
          <w:sz w:val="28"/>
        </w:rPr>
      </w:pPr>
      <w:r>
        <w:rPr>
          <w:sz w:val="28"/>
        </w:rPr>
        <w:t>H4 – Genetica</w:t>
      </w:r>
    </w:p>
    <w:p w:rsidR="0024705F" w:rsidRDefault="0024705F">
      <w:pPr>
        <w:rPr>
          <w:sz w:val="24"/>
        </w:rPr>
      </w:pPr>
      <w:r>
        <w:rPr>
          <w:b/>
          <w:sz w:val="24"/>
          <w:u w:val="single"/>
        </w:rPr>
        <w:t>4.1 Genen, geluk en psychosen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478D4">
        <w:rPr>
          <w:sz w:val="24"/>
        </w:rPr>
        <w:tab/>
      </w:r>
      <w:r>
        <w:rPr>
          <w:sz w:val="24"/>
        </w:rPr>
        <w:t>p 8</w:t>
      </w:r>
    </w:p>
    <w:p w:rsidR="0024705F" w:rsidRDefault="0024705F">
      <w:pPr>
        <w:rPr>
          <w:sz w:val="24"/>
        </w:rPr>
      </w:pPr>
      <w:r>
        <w:rPr>
          <w:sz w:val="24"/>
        </w:rPr>
        <w:t>Intro</w:t>
      </w:r>
    </w:p>
    <w:p w:rsidR="0024705F" w:rsidRDefault="0024705F">
      <w:pPr>
        <w:rPr>
          <w:sz w:val="24"/>
        </w:rPr>
      </w:pPr>
      <w:r>
        <w:rPr>
          <w:b/>
          <w:sz w:val="24"/>
          <w:u w:val="single"/>
        </w:rPr>
        <w:t xml:space="preserve">4.2 Fenotype, genotype en </w:t>
      </w:r>
      <w:proofErr w:type="spellStart"/>
      <w:r>
        <w:rPr>
          <w:b/>
          <w:sz w:val="24"/>
          <w:u w:val="single"/>
        </w:rPr>
        <w:t>epigenetica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478D4">
        <w:rPr>
          <w:sz w:val="24"/>
        </w:rPr>
        <w:tab/>
      </w:r>
      <w:r>
        <w:rPr>
          <w:sz w:val="24"/>
        </w:rPr>
        <w:tab/>
        <w:t>p 11</w:t>
      </w:r>
    </w:p>
    <w:p w:rsidR="0024705F" w:rsidRDefault="004C5B57">
      <w:pPr>
        <w:rPr>
          <w:sz w:val="24"/>
        </w:rPr>
      </w:pPr>
      <w:r>
        <w:rPr>
          <w:sz w:val="24"/>
        </w:rPr>
        <w:t>Fenotype = waarneembare/ uiterlijke eigenschappen (van een individu)</w:t>
      </w:r>
    </w:p>
    <w:p w:rsidR="004C5B57" w:rsidRDefault="004C5B57" w:rsidP="004C5B57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Bepaald door genotype</w:t>
      </w:r>
    </w:p>
    <w:p w:rsidR="004C5B57" w:rsidRPr="002D6031" w:rsidRDefault="004C5B57" w:rsidP="002D6031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Milieufactoren</w:t>
      </w:r>
      <w:r w:rsidR="002D6031">
        <w:rPr>
          <w:sz w:val="24"/>
        </w:rPr>
        <w:t xml:space="preserve"> </w:t>
      </w:r>
      <w:r w:rsidR="002D6031" w:rsidRPr="002D6031">
        <w:rPr>
          <w:sz w:val="24"/>
        </w:rPr>
        <w:sym w:font="Wingdings" w:char="F0E0"/>
      </w:r>
      <w:r w:rsidR="002D6031">
        <w:rPr>
          <w:sz w:val="24"/>
        </w:rPr>
        <w:t xml:space="preserve"> kan veranderd worden door omgeving = </w:t>
      </w:r>
      <w:r w:rsidR="002D6031">
        <w:rPr>
          <w:sz w:val="24"/>
          <w:u w:val="single"/>
        </w:rPr>
        <w:t>modificatie=</w:t>
      </w:r>
    </w:p>
    <w:p w:rsidR="004C5B57" w:rsidRDefault="004C5B57">
      <w:pPr>
        <w:rPr>
          <w:sz w:val="24"/>
        </w:rPr>
      </w:pPr>
      <w:r>
        <w:rPr>
          <w:sz w:val="24"/>
        </w:rPr>
        <w:t>Genotype = de informatie voor de erfelijke eigenschappen (van een individu), vastgelegd in de chromosomen</w:t>
      </w:r>
    </w:p>
    <w:p w:rsidR="002D6031" w:rsidRDefault="002D6031" w:rsidP="002D6031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1 gen/ erffactor is deel van chromosoom dat de informatie voor 1 (deel van een) eigenschap bevat</w:t>
      </w:r>
    </w:p>
    <w:p w:rsidR="00A843C6" w:rsidRDefault="00A843C6" w:rsidP="002D6031">
      <w:pPr>
        <w:rPr>
          <w:sz w:val="24"/>
        </w:rPr>
      </w:pPr>
      <w:r>
        <w:rPr>
          <w:sz w:val="24"/>
        </w:rPr>
        <w:t xml:space="preserve">Eeneiige tweelingen zijn interessant voor onderzoek: zelfde genotype, ander fenotype </w:t>
      </w:r>
      <w:r w:rsidRPr="00A843C6">
        <w:rPr>
          <w:sz w:val="24"/>
        </w:rPr>
        <w:sym w:font="Wingdings" w:char="F0E0"/>
      </w:r>
      <w:r>
        <w:rPr>
          <w:sz w:val="24"/>
        </w:rPr>
        <w:t xml:space="preserve"> wat is de invloed van het milieu?</w:t>
      </w:r>
    </w:p>
    <w:p w:rsidR="002D6031" w:rsidRDefault="00A843C6" w:rsidP="00A843C6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Bij twee-eiige </w:t>
      </w:r>
      <w:r w:rsidRPr="00A843C6">
        <w:rPr>
          <w:sz w:val="24"/>
        </w:rPr>
        <w:t xml:space="preserve"> </w:t>
      </w:r>
      <w:r>
        <w:rPr>
          <w:sz w:val="24"/>
        </w:rPr>
        <w:t>minder interessant: niet zelfde genotype (andere zaadcel/eicel)</w:t>
      </w:r>
    </w:p>
    <w:p w:rsidR="00A843C6" w:rsidRDefault="000A2308" w:rsidP="000A2308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  <w:u w:val="single"/>
        </w:rPr>
        <w:t>DNA-sequentie</w:t>
      </w:r>
      <w:r>
        <w:rPr>
          <w:sz w:val="24"/>
        </w:rPr>
        <w:t xml:space="preserve"> (volgorde) is hetzelfde maar de genexpressie is anders</w:t>
      </w:r>
    </w:p>
    <w:p w:rsidR="000A2308" w:rsidRDefault="000A2308" w:rsidP="000A2308">
      <w:pPr>
        <w:rPr>
          <w:sz w:val="24"/>
        </w:rPr>
      </w:pPr>
      <w:proofErr w:type="spellStart"/>
      <w:r>
        <w:rPr>
          <w:sz w:val="24"/>
          <w:u w:val="single"/>
        </w:rPr>
        <w:t>Epigenetica</w:t>
      </w:r>
      <w:proofErr w:type="spellEnd"/>
      <w:r>
        <w:rPr>
          <w:sz w:val="24"/>
        </w:rPr>
        <w:t xml:space="preserve"> = de studie van wijzigingen in de expressie van (een set van) genen, door milieufactoren zonder wijziging in DNA-sequentie</w:t>
      </w:r>
    </w:p>
    <w:p w:rsidR="00356AE2" w:rsidRPr="00230095" w:rsidRDefault="00356AE2" w:rsidP="000A2308">
      <w:pPr>
        <w:rPr>
          <w:sz w:val="24"/>
        </w:rPr>
      </w:pPr>
      <w:r>
        <w:rPr>
          <w:b/>
          <w:sz w:val="24"/>
          <w:u w:val="single"/>
        </w:rPr>
        <w:t>4.3 Genenparen</w:t>
      </w:r>
      <w:r w:rsidR="00230095">
        <w:rPr>
          <w:sz w:val="24"/>
        </w:rPr>
        <w:tab/>
      </w:r>
      <w:r w:rsidR="00230095">
        <w:rPr>
          <w:sz w:val="24"/>
        </w:rPr>
        <w:tab/>
      </w:r>
      <w:r w:rsidR="00230095">
        <w:rPr>
          <w:sz w:val="24"/>
        </w:rPr>
        <w:tab/>
      </w:r>
      <w:r w:rsidR="00230095">
        <w:rPr>
          <w:sz w:val="24"/>
        </w:rPr>
        <w:tab/>
      </w:r>
      <w:r w:rsidR="00230095">
        <w:rPr>
          <w:sz w:val="24"/>
        </w:rPr>
        <w:tab/>
      </w:r>
      <w:r w:rsidR="00230095">
        <w:rPr>
          <w:sz w:val="24"/>
        </w:rPr>
        <w:tab/>
      </w:r>
      <w:r w:rsidR="00230095">
        <w:rPr>
          <w:sz w:val="24"/>
        </w:rPr>
        <w:tab/>
      </w:r>
      <w:r w:rsidR="007478D4">
        <w:rPr>
          <w:sz w:val="24"/>
        </w:rPr>
        <w:tab/>
      </w:r>
      <w:r w:rsidR="00230095">
        <w:rPr>
          <w:sz w:val="24"/>
        </w:rPr>
        <w:t>p 16</w:t>
      </w:r>
    </w:p>
    <w:p w:rsidR="00356AE2" w:rsidRDefault="00356AE2" w:rsidP="000A2308">
      <w:pPr>
        <w:rPr>
          <w:sz w:val="24"/>
        </w:rPr>
      </w:pPr>
      <w:r>
        <w:rPr>
          <w:sz w:val="24"/>
          <w:u w:val="single"/>
        </w:rPr>
        <w:t>Locus</w:t>
      </w:r>
      <w:r>
        <w:rPr>
          <w:sz w:val="24"/>
        </w:rPr>
        <w:t xml:space="preserve"> = de plaats van een gen in een chromosoom</w:t>
      </w:r>
    </w:p>
    <w:p w:rsidR="00356AE2" w:rsidRDefault="00D52586" w:rsidP="000A2308">
      <w:pPr>
        <w:rPr>
          <w:sz w:val="24"/>
        </w:rPr>
      </w:pPr>
      <w:r>
        <w:rPr>
          <w:sz w:val="24"/>
          <w:u w:val="single"/>
        </w:rPr>
        <w:t>Intermediair</w:t>
      </w:r>
      <w:r>
        <w:rPr>
          <w:sz w:val="24"/>
        </w:rPr>
        <w:t xml:space="preserve"> = als de allelen voor een bepaalde eigenschap onvolledig dominant zijn en het fenotype een mengvorm van beide allelen is</w:t>
      </w:r>
    </w:p>
    <w:p w:rsidR="00D52586" w:rsidRDefault="00D52586" w:rsidP="000A2308">
      <w:pPr>
        <w:rPr>
          <w:sz w:val="24"/>
        </w:rPr>
      </w:pPr>
      <w:r>
        <w:rPr>
          <w:sz w:val="24"/>
          <w:u w:val="single"/>
        </w:rPr>
        <w:t>Genetische variatie</w:t>
      </w:r>
      <w:r>
        <w:rPr>
          <w:sz w:val="24"/>
        </w:rPr>
        <w:t xml:space="preserve"> = </w:t>
      </w:r>
      <w:r w:rsidR="005937C8">
        <w:rPr>
          <w:sz w:val="24"/>
        </w:rPr>
        <w:t>verscheidenheid in genotypen binnen een soort door recombinatie van allelen</w:t>
      </w:r>
    </w:p>
    <w:p w:rsidR="005937C8" w:rsidRDefault="005937C8" w:rsidP="005937C8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Hogere aanpassingsmogelijkheid bij nieuwe omstandigheden </w:t>
      </w:r>
      <w:r w:rsidRPr="005937C8">
        <w:rPr>
          <w:sz w:val="24"/>
        </w:rPr>
        <w:sym w:font="Wingdings" w:char="F0E0"/>
      </w:r>
      <w:r>
        <w:rPr>
          <w:sz w:val="24"/>
        </w:rPr>
        <w:t xml:space="preserve"> grotere overlevingskans</w:t>
      </w:r>
    </w:p>
    <w:p w:rsidR="00230095" w:rsidRDefault="00230095" w:rsidP="00230095">
      <w:pPr>
        <w:rPr>
          <w:sz w:val="24"/>
        </w:rPr>
      </w:pPr>
      <w:r>
        <w:rPr>
          <w:b/>
          <w:sz w:val="24"/>
          <w:u w:val="single"/>
        </w:rPr>
        <w:t>4.4 Monohybride kruisingen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478D4">
        <w:rPr>
          <w:sz w:val="24"/>
        </w:rPr>
        <w:tab/>
      </w:r>
      <w:r>
        <w:rPr>
          <w:sz w:val="24"/>
        </w:rPr>
        <w:t>p 23</w:t>
      </w:r>
    </w:p>
    <w:p w:rsidR="00230095" w:rsidRDefault="00230095" w:rsidP="00230095">
      <w:pPr>
        <w:rPr>
          <w:sz w:val="24"/>
        </w:rPr>
      </w:pPr>
      <w:r>
        <w:rPr>
          <w:sz w:val="24"/>
        </w:rPr>
        <w:t>Monohybride kruising = er wordt gelet op de overerving van 1 eigenschap (1 genenpaar)</w:t>
      </w:r>
    </w:p>
    <w:p w:rsidR="00230095" w:rsidRDefault="00230095" w:rsidP="00230095">
      <w:pPr>
        <w:rPr>
          <w:sz w:val="24"/>
        </w:rPr>
      </w:pPr>
      <w:r>
        <w:rPr>
          <w:sz w:val="24"/>
        </w:rPr>
        <w:t xml:space="preserve">Dihybride kruising = er wordt gelet op de overerving van 2 erfelijke eigenschappen </w:t>
      </w:r>
    </w:p>
    <w:p w:rsidR="00F532F8" w:rsidRDefault="00F532F8" w:rsidP="00F532F8">
      <w:pPr>
        <w:rPr>
          <w:sz w:val="24"/>
        </w:rPr>
      </w:pPr>
      <w:r>
        <w:rPr>
          <w:sz w:val="24"/>
        </w:rPr>
        <w:lastRenderedPageBreak/>
        <w:t>Testkruising = om te bepalen of een organisme homo-/heterozygoot is voor een bepaald allel door te kijken naar de verhoudingen van genotypen in de F</w:t>
      </w:r>
      <w:r>
        <w:rPr>
          <w:sz w:val="24"/>
          <w:vertAlign w:val="subscript"/>
        </w:rPr>
        <w:t>1</w:t>
      </w:r>
    </w:p>
    <w:p w:rsidR="00F532F8" w:rsidRDefault="00F532F8" w:rsidP="00F532F8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Voldoende groot aantal nakomelingen vereist voor betrouwbaar resultaat, anders kan het toeval zijn</w:t>
      </w:r>
    </w:p>
    <w:p w:rsidR="00F532F8" w:rsidRPr="00F532F8" w:rsidRDefault="00F532F8" w:rsidP="00F532F8">
      <w:pPr>
        <w:rPr>
          <w:sz w:val="24"/>
        </w:rPr>
      </w:pPr>
      <w:r>
        <w:rPr>
          <w:b/>
          <w:sz w:val="24"/>
          <w:u w:val="single"/>
        </w:rPr>
        <w:t>4.5 Geslachtschromosomen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 32</w:t>
      </w:r>
    </w:p>
    <w:p w:rsidR="004C5B57" w:rsidRDefault="00A66239">
      <w:pPr>
        <w:rPr>
          <w:sz w:val="24"/>
        </w:rPr>
      </w:pPr>
      <w:r>
        <w:rPr>
          <w:sz w:val="24"/>
          <w:u w:val="single"/>
        </w:rPr>
        <w:t>Karyotype/ karyogram/ chromosomenportret</w:t>
      </w:r>
      <w:r>
        <w:rPr>
          <w:sz w:val="24"/>
        </w:rPr>
        <w:t xml:space="preserve"> = de rangschikking van chromosomen naar grootte in paren in een eukaryote cel</w:t>
      </w:r>
    </w:p>
    <w:p w:rsidR="00A66239" w:rsidRDefault="00A66239">
      <w:pPr>
        <w:rPr>
          <w:sz w:val="24"/>
        </w:rPr>
      </w:pPr>
      <w:proofErr w:type="spellStart"/>
      <w:r>
        <w:rPr>
          <w:sz w:val="24"/>
          <w:u w:val="single"/>
        </w:rPr>
        <w:t>Autosomen</w:t>
      </w:r>
      <w:proofErr w:type="spellEnd"/>
      <w:r>
        <w:rPr>
          <w:sz w:val="24"/>
        </w:rPr>
        <w:t xml:space="preserve"> = de eerste 22 chromosomenparen</w:t>
      </w:r>
    </w:p>
    <w:p w:rsidR="00A66239" w:rsidRDefault="00A66239">
      <w:pPr>
        <w:rPr>
          <w:sz w:val="24"/>
        </w:rPr>
      </w:pPr>
      <w:r>
        <w:rPr>
          <w:sz w:val="24"/>
        </w:rPr>
        <w:t xml:space="preserve">Het </w:t>
      </w:r>
      <w:proofErr w:type="spellStart"/>
      <w:r>
        <w:rPr>
          <w:sz w:val="24"/>
        </w:rPr>
        <w:t>karyotype</w:t>
      </w:r>
      <w:proofErr w:type="spellEnd"/>
      <w:r>
        <w:rPr>
          <w:sz w:val="24"/>
        </w:rPr>
        <w:t xml:space="preserve"> wordt opgeschreven als [aantal chromosomen, geslachtschromosomen] dus [46, XX/XY]</w:t>
      </w:r>
    </w:p>
    <w:p w:rsidR="00A66239" w:rsidRDefault="00A66239" w:rsidP="00A66239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Bij zoogdieren en bananenvliegjes : vrouwtje XX mannetje XY</w:t>
      </w:r>
    </w:p>
    <w:p w:rsidR="00A66239" w:rsidRDefault="00A66239" w:rsidP="00A66239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Bij vogels en sommige vissen: mannetje XX vrouwtje XY</w:t>
      </w:r>
    </w:p>
    <w:p w:rsidR="00A66239" w:rsidRDefault="00A66239" w:rsidP="00A66239">
      <w:pPr>
        <w:rPr>
          <w:sz w:val="24"/>
        </w:rPr>
      </w:pPr>
      <w:r>
        <w:rPr>
          <w:sz w:val="24"/>
        </w:rPr>
        <w:t xml:space="preserve">Genen in het X-chromosoom = x-chromosomaal </w:t>
      </w:r>
    </w:p>
    <w:p w:rsidR="009B29F1" w:rsidRDefault="00A66239" w:rsidP="00A66239">
      <w:pPr>
        <w:rPr>
          <w:sz w:val="24"/>
        </w:rPr>
      </w:pPr>
      <w:r>
        <w:rPr>
          <w:b/>
          <w:sz w:val="24"/>
          <w:u w:val="single"/>
        </w:rPr>
        <w:t>4.6 Dihybride kruisingen</w:t>
      </w:r>
      <w:r w:rsidR="009B29F1">
        <w:rPr>
          <w:sz w:val="24"/>
        </w:rPr>
        <w:tab/>
      </w:r>
      <w:r w:rsidR="009B29F1">
        <w:rPr>
          <w:sz w:val="24"/>
        </w:rPr>
        <w:tab/>
      </w:r>
      <w:r w:rsidR="009B29F1">
        <w:rPr>
          <w:sz w:val="24"/>
        </w:rPr>
        <w:tab/>
      </w:r>
      <w:r w:rsidR="009B29F1">
        <w:rPr>
          <w:sz w:val="24"/>
        </w:rPr>
        <w:tab/>
      </w:r>
      <w:r w:rsidR="009B29F1">
        <w:rPr>
          <w:sz w:val="24"/>
        </w:rPr>
        <w:tab/>
      </w:r>
      <w:r w:rsidR="009B29F1">
        <w:rPr>
          <w:sz w:val="24"/>
        </w:rPr>
        <w:tab/>
      </w:r>
      <w:r w:rsidR="009B29F1">
        <w:rPr>
          <w:sz w:val="24"/>
        </w:rPr>
        <w:tab/>
        <w:t>p 37</w:t>
      </w:r>
    </w:p>
    <w:p w:rsidR="009B29F1" w:rsidRDefault="009B29F1" w:rsidP="00A66239">
      <w:pPr>
        <w:rPr>
          <w:sz w:val="24"/>
        </w:rPr>
      </w:pPr>
      <w:r>
        <w:rPr>
          <w:sz w:val="24"/>
        </w:rPr>
        <w:t>Kruisingsschema maken met alle mogelijkheden</w:t>
      </w:r>
    </w:p>
    <w:p w:rsidR="009B29F1" w:rsidRDefault="009B29F1" w:rsidP="00A66239">
      <w:pPr>
        <w:rPr>
          <w:sz w:val="24"/>
        </w:rPr>
      </w:pPr>
      <w:r>
        <w:rPr>
          <w:sz w:val="24"/>
        </w:rPr>
        <w:t>Kansen berekenen:</w:t>
      </w:r>
    </w:p>
    <w:p w:rsidR="009B29F1" w:rsidRDefault="009B29F1" w:rsidP="00A66239">
      <w:pPr>
        <w:rPr>
          <w:sz w:val="24"/>
        </w:rPr>
      </w:pPr>
      <w:r>
        <w:rPr>
          <w:sz w:val="24"/>
        </w:rPr>
        <w:t>Per eigenschap en dan x elkaar</w:t>
      </w:r>
    </w:p>
    <w:p w:rsidR="009B29F1" w:rsidRDefault="009B29F1" w:rsidP="00A66239">
      <w:pPr>
        <w:rPr>
          <w:sz w:val="24"/>
        </w:rPr>
      </w:pPr>
      <w:r>
        <w:rPr>
          <w:sz w:val="24"/>
        </w:rPr>
        <w:t>Vb. ¾ kans op bruine vacht en ¼ kans op lange vacht</w:t>
      </w:r>
    </w:p>
    <w:p w:rsidR="009B29F1" w:rsidRPr="009B29F1" w:rsidRDefault="009B29F1" w:rsidP="009B29F1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¾ x ¼ =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16</m:t>
            </m:r>
          </m:den>
        </m:f>
      </m:oMath>
    </w:p>
    <w:p w:rsidR="009B29F1" w:rsidRDefault="009B29F1" w:rsidP="009B29F1">
      <w:pPr>
        <w:rPr>
          <w:sz w:val="24"/>
        </w:rPr>
      </w:pPr>
      <w:r>
        <w:rPr>
          <w:b/>
          <w:sz w:val="24"/>
          <w:u w:val="single"/>
        </w:rPr>
        <w:t>4.7 Speciale manieren van overerving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 43</w:t>
      </w:r>
    </w:p>
    <w:p w:rsidR="009B29F1" w:rsidRDefault="007478D4" w:rsidP="009B29F1">
      <w:pPr>
        <w:rPr>
          <w:sz w:val="24"/>
        </w:rPr>
      </w:pPr>
      <w:r>
        <w:rPr>
          <w:sz w:val="24"/>
          <w:u w:val="single"/>
        </w:rPr>
        <w:t>Multipele allelen</w:t>
      </w:r>
      <w:r>
        <w:rPr>
          <w:b/>
          <w:sz w:val="24"/>
        </w:rPr>
        <w:t xml:space="preserve"> </w:t>
      </w:r>
      <w:r>
        <w:rPr>
          <w:sz w:val="24"/>
        </w:rPr>
        <w:t>= als er voor een erfelijke eigenschap 3+ allelen bestaan  (vb. bloedgroep)</w:t>
      </w:r>
    </w:p>
    <w:p w:rsidR="007478D4" w:rsidRDefault="007478D4" w:rsidP="009B29F1">
      <w:pPr>
        <w:rPr>
          <w:sz w:val="24"/>
        </w:rPr>
      </w:pPr>
      <w:r>
        <w:rPr>
          <w:sz w:val="24"/>
          <w:u w:val="single"/>
        </w:rPr>
        <w:t>Letale factoren</w:t>
      </w:r>
      <w:r>
        <w:rPr>
          <w:sz w:val="24"/>
        </w:rPr>
        <w:t xml:space="preserve"> = als er bij de overerving een allel betrokken is dat in homozygote toestand geen levensvatbaar individu oplevert (de zygote sterft)</w:t>
      </w:r>
    </w:p>
    <w:p w:rsidR="007478D4" w:rsidRDefault="007478D4" w:rsidP="009B29F1">
      <w:pPr>
        <w:rPr>
          <w:sz w:val="24"/>
        </w:rPr>
      </w:pPr>
      <w:r>
        <w:rPr>
          <w:sz w:val="24"/>
          <w:u w:val="single"/>
        </w:rPr>
        <w:t>Onafhankelijke overerving</w:t>
      </w:r>
      <w:r>
        <w:rPr>
          <w:sz w:val="24"/>
        </w:rPr>
        <w:t xml:space="preserve"> = paragraaf 6: als de twee genenparen in verschillende chromosomenparen liggen</w:t>
      </w:r>
    </w:p>
    <w:p w:rsidR="007478D4" w:rsidRDefault="007478D4" w:rsidP="009B29F1">
      <w:pPr>
        <w:rPr>
          <w:sz w:val="24"/>
        </w:rPr>
      </w:pPr>
      <w:r>
        <w:rPr>
          <w:sz w:val="24"/>
          <w:u w:val="single"/>
        </w:rPr>
        <w:t>Gekoppelde overerving</w:t>
      </w:r>
      <w:r>
        <w:rPr>
          <w:sz w:val="24"/>
        </w:rPr>
        <w:t xml:space="preserve"> = de allelen in hetzelfde chromosoom erven gezamenlijk over</w:t>
      </w:r>
    </w:p>
    <w:p w:rsidR="007478D4" w:rsidRDefault="007478D4" w:rsidP="007478D4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Crossing-over is als de koppeling wordt verbroken</w:t>
      </w:r>
    </w:p>
    <w:p w:rsidR="007478D4" w:rsidRDefault="007478D4" w:rsidP="007478D4">
      <w:pPr>
        <w:rPr>
          <w:sz w:val="24"/>
        </w:rPr>
      </w:pPr>
      <w:r>
        <w:rPr>
          <w:sz w:val="24"/>
          <w:u w:val="single"/>
        </w:rPr>
        <w:t>Polygene overerving</w:t>
      </w:r>
      <w:r>
        <w:rPr>
          <w:sz w:val="24"/>
        </w:rPr>
        <w:t xml:space="preserve"> = als erfelijke eigenschappen tot stand komen doordat twee of (veel) meer genenparen samen een erfelijke eigenschap bepalen</w:t>
      </w:r>
    </w:p>
    <w:p w:rsidR="007478D4" w:rsidRDefault="007478D4" w:rsidP="007478D4">
      <w:pPr>
        <w:rPr>
          <w:sz w:val="24"/>
        </w:rPr>
      </w:pPr>
      <w:r>
        <w:rPr>
          <w:sz w:val="24"/>
          <w:u w:val="single"/>
        </w:rPr>
        <w:lastRenderedPageBreak/>
        <w:t>Mitochondriaal DNA</w:t>
      </w:r>
      <w:r>
        <w:rPr>
          <w:sz w:val="24"/>
        </w:rPr>
        <w:t xml:space="preserve"> = erft alleen over via de vrouwelijke lijn doordat de zaadcel de mitochondriën verliest bij de bevruchting doordat de staart van de zaadcel de eicel niet binnendringt</w:t>
      </w:r>
    </w:p>
    <w:p w:rsidR="007478D4" w:rsidRDefault="007478D4" w:rsidP="007478D4">
      <w:pPr>
        <w:rPr>
          <w:sz w:val="24"/>
        </w:rPr>
      </w:pPr>
      <w:r>
        <w:rPr>
          <w:b/>
          <w:sz w:val="24"/>
          <w:u w:val="single"/>
        </w:rPr>
        <w:t>4.8 Moleculaire genetica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 50</w:t>
      </w:r>
    </w:p>
    <w:p w:rsidR="007478D4" w:rsidRDefault="004352C4" w:rsidP="007478D4">
      <w:pPr>
        <w:rPr>
          <w:sz w:val="24"/>
        </w:rPr>
      </w:pPr>
      <w:r>
        <w:rPr>
          <w:sz w:val="24"/>
        </w:rPr>
        <w:t>Erfelijke eigenschappen worden vooral bepaald door de synthese van eiwitten:</w:t>
      </w:r>
    </w:p>
    <w:p w:rsidR="004352C4" w:rsidRDefault="004352C4" w:rsidP="004352C4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Eiwitten zijn opgebouwd uit aminozuren (20 verschillende) waarvan de volgorde wordt bepaald door DNA</w:t>
      </w:r>
    </w:p>
    <w:p w:rsidR="004352C4" w:rsidRDefault="004352C4" w:rsidP="004352C4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De aminozuurvolgorde bepaald de vorm van eiwitten en dat bepaald de functie</w:t>
      </w:r>
    </w:p>
    <w:p w:rsidR="004352C4" w:rsidRDefault="004352C4" w:rsidP="004352C4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Deze functies maken het fenotype zichtbaar</w:t>
      </w:r>
    </w:p>
    <w:p w:rsidR="004352C4" w:rsidRDefault="004352C4" w:rsidP="004352C4">
      <w:pPr>
        <w:rPr>
          <w:sz w:val="24"/>
        </w:rPr>
      </w:pPr>
      <w:r>
        <w:rPr>
          <w:sz w:val="24"/>
        </w:rPr>
        <w:t>Chromosoom:</w:t>
      </w:r>
    </w:p>
    <w:p w:rsidR="004352C4" w:rsidRDefault="004352C4" w:rsidP="004352C4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Eiwitmoleculen</w:t>
      </w:r>
    </w:p>
    <w:p w:rsidR="004352C4" w:rsidRDefault="004352C4" w:rsidP="004352C4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DNA-molecuul opgerold om de eiwitmoleculen</w:t>
      </w:r>
    </w:p>
    <w:p w:rsidR="004352C4" w:rsidRDefault="004352C4" w:rsidP="004352C4">
      <w:pPr>
        <w:pStyle w:val="Lijstalinea"/>
        <w:numPr>
          <w:ilvl w:val="1"/>
          <w:numId w:val="1"/>
        </w:numPr>
        <w:rPr>
          <w:sz w:val="24"/>
        </w:rPr>
      </w:pPr>
      <w:r>
        <w:rPr>
          <w:sz w:val="24"/>
        </w:rPr>
        <w:t>DNA-molecuul bestaat uit 2 ketens die in een dubbele spiraal om elkaar liggen</w:t>
      </w:r>
    </w:p>
    <w:p w:rsidR="004352C4" w:rsidRPr="004352C4" w:rsidRDefault="004352C4" w:rsidP="004352C4">
      <w:pPr>
        <w:pStyle w:val="Lijstalinea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De 4 bouwstenen van DNA zijn </w:t>
      </w:r>
      <w:r>
        <w:rPr>
          <w:sz w:val="24"/>
          <w:u w:val="single"/>
        </w:rPr>
        <w:t>nucleotiden</w:t>
      </w:r>
    </w:p>
    <w:p w:rsidR="004352C4" w:rsidRDefault="004352C4" w:rsidP="004352C4">
      <w:pPr>
        <w:pStyle w:val="Lijstalinea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Fosfaatgroep, </w:t>
      </w:r>
      <w:proofErr w:type="spellStart"/>
      <w:r>
        <w:rPr>
          <w:sz w:val="24"/>
        </w:rPr>
        <w:t>desoxyribose</w:t>
      </w:r>
      <w:proofErr w:type="spellEnd"/>
      <w:r>
        <w:rPr>
          <w:sz w:val="24"/>
        </w:rPr>
        <w:t xml:space="preserve"> en stikstofbase</w:t>
      </w:r>
    </w:p>
    <w:p w:rsidR="004352C4" w:rsidRDefault="004352C4" w:rsidP="004352C4">
      <w:pPr>
        <w:pStyle w:val="Lijstalinea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Stikstofbasen: adenine (A), </w:t>
      </w:r>
      <w:proofErr w:type="spellStart"/>
      <w:r>
        <w:rPr>
          <w:sz w:val="24"/>
        </w:rPr>
        <w:t>thymine</w:t>
      </w:r>
      <w:proofErr w:type="spellEnd"/>
      <w:r>
        <w:rPr>
          <w:sz w:val="24"/>
        </w:rPr>
        <w:t xml:space="preserve"> (T), cytosine (C) en guanine (G)</w:t>
      </w:r>
    </w:p>
    <w:p w:rsidR="004352C4" w:rsidRPr="004352C4" w:rsidRDefault="004352C4" w:rsidP="004352C4">
      <w:pPr>
        <w:pStyle w:val="Lijstalinea"/>
        <w:numPr>
          <w:ilvl w:val="2"/>
          <w:numId w:val="1"/>
        </w:numPr>
        <w:rPr>
          <w:sz w:val="24"/>
        </w:rPr>
      </w:pPr>
      <w:r>
        <w:rPr>
          <w:sz w:val="24"/>
        </w:rPr>
        <w:t>Stikstofbasen van 2 ketens zijn in basenparing met elkaar verbonden: A met T &amp; C met G</w:t>
      </w:r>
    </w:p>
    <w:p w:rsidR="004352C4" w:rsidRDefault="004352C4" w:rsidP="004352C4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Totaal = spiraalsgewijs opgevouwen</w:t>
      </w:r>
    </w:p>
    <w:p w:rsidR="00FA6115" w:rsidRDefault="00FA6115" w:rsidP="00FA6115">
      <w:pPr>
        <w:rPr>
          <w:sz w:val="24"/>
        </w:rPr>
      </w:pPr>
      <w:r>
        <w:rPr>
          <w:sz w:val="24"/>
        </w:rPr>
        <w:t>Genexpressie op moleculair niveau:</w:t>
      </w:r>
    </w:p>
    <w:p w:rsidR="00FA6115" w:rsidRDefault="00FA6115" w:rsidP="00FA6115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Langs een template-streng van een ingeschakeld allel van DNA wordt mRNA gevormd</w:t>
      </w:r>
    </w:p>
    <w:p w:rsidR="00FA6115" w:rsidRDefault="00FA6115" w:rsidP="00FA6115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Nadat het afgelezen is verlaat het mRNA het kernmembraan via poriën </w:t>
      </w:r>
    </w:p>
    <w:p w:rsidR="00FA6115" w:rsidRDefault="00FA6115" w:rsidP="00FA6115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mRNA komt in cytoplasma waar ribosomen de genetische code omzetten in een specifieke aminozuurvolgorde wat een eiwit vormt</w:t>
      </w:r>
    </w:p>
    <w:p w:rsidR="00FA6115" w:rsidRDefault="00FA6115" w:rsidP="00FA6115">
      <w:pPr>
        <w:pStyle w:val="Lijstalinea"/>
        <w:numPr>
          <w:ilvl w:val="1"/>
          <w:numId w:val="1"/>
        </w:numPr>
        <w:rPr>
          <w:sz w:val="24"/>
        </w:rPr>
      </w:pPr>
      <w:r>
        <w:rPr>
          <w:sz w:val="24"/>
        </w:rPr>
        <w:t>Genetische code = de informatie in gecodeerde vorm over de synthese van een eiwit</w:t>
      </w:r>
    </w:p>
    <w:p w:rsidR="00FA6115" w:rsidRDefault="00FA6115" w:rsidP="00FA6115">
      <w:pPr>
        <w:rPr>
          <w:sz w:val="24"/>
        </w:rPr>
      </w:pPr>
      <w:r>
        <w:rPr>
          <w:sz w:val="24"/>
        </w:rPr>
        <w:t>Verschillen mRNA en DNA:</w:t>
      </w:r>
    </w:p>
    <w:p w:rsidR="00FA6115" w:rsidRDefault="00FA6115" w:rsidP="00FA6115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DNA-molecuul: 2 nucleotideketens</w:t>
      </w:r>
    </w:p>
    <w:p w:rsidR="00FA6115" w:rsidRDefault="00FA6115" w:rsidP="00FA6115">
      <w:pPr>
        <w:pStyle w:val="Lijstalinea"/>
        <w:rPr>
          <w:sz w:val="24"/>
        </w:rPr>
      </w:pPr>
      <w:r>
        <w:rPr>
          <w:sz w:val="24"/>
        </w:rPr>
        <w:t>mRNA-molecuul: 1 nucleotideketen</w:t>
      </w:r>
    </w:p>
    <w:p w:rsidR="00FA6115" w:rsidRDefault="00FA6115" w:rsidP="00FA6115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Nucleotiden DNA bevatten </w:t>
      </w:r>
      <w:proofErr w:type="spellStart"/>
      <w:r>
        <w:rPr>
          <w:sz w:val="24"/>
        </w:rPr>
        <w:t>desoxyribose</w:t>
      </w:r>
      <w:proofErr w:type="spellEnd"/>
    </w:p>
    <w:p w:rsidR="00FA6115" w:rsidRDefault="00FA6115" w:rsidP="00FA6115">
      <w:pPr>
        <w:pStyle w:val="Lijstalinea"/>
        <w:rPr>
          <w:sz w:val="24"/>
        </w:rPr>
      </w:pPr>
      <w:r>
        <w:rPr>
          <w:sz w:val="24"/>
        </w:rPr>
        <w:t>Nucleotiden mRNA: ribose</w:t>
      </w:r>
    </w:p>
    <w:p w:rsidR="00FA6115" w:rsidRDefault="00FA6115" w:rsidP="00FA6115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DNA-molecuul: bevatten </w:t>
      </w:r>
      <w:proofErr w:type="spellStart"/>
      <w:r>
        <w:rPr>
          <w:sz w:val="24"/>
        </w:rPr>
        <w:t>thymine</w:t>
      </w:r>
      <w:proofErr w:type="spellEnd"/>
      <w:r>
        <w:rPr>
          <w:sz w:val="24"/>
        </w:rPr>
        <w:t xml:space="preserve"> (A met T)</w:t>
      </w:r>
    </w:p>
    <w:p w:rsidR="00FA6115" w:rsidRPr="00FA6115" w:rsidRDefault="00FA6115" w:rsidP="00FA6115">
      <w:pPr>
        <w:pStyle w:val="Lijstalinea"/>
        <w:rPr>
          <w:sz w:val="24"/>
        </w:rPr>
      </w:pPr>
      <w:r>
        <w:rPr>
          <w:sz w:val="24"/>
        </w:rPr>
        <w:t xml:space="preserve">mRNA-molecuul: bevatten </w:t>
      </w:r>
      <w:proofErr w:type="spellStart"/>
      <w:r>
        <w:rPr>
          <w:sz w:val="24"/>
        </w:rPr>
        <w:t>uracil</w:t>
      </w:r>
      <w:proofErr w:type="spellEnd"/>
      <w:r>
        <w:rPr>
          <w:sz w:val="24"/>
        </w:rPr>
        <w:t xml:space="preserve"> (A met U)</w:t>
      </w:r>
    </w:p>
    <w:p w:rsidR="00FA6115" w:rsidRDefault="00FA6115" w:rsidP="00FA6115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mRNA is kleiner (maar een deel van DNA)</w:t>
      </w:r>
    </w:p>
    <w:p w:rsidR="001F008C" w:rsidRDefault="001F008C" w:rsidP="001F008C">
      <w:pPr>
        <w:rPr>
          <w:sz w:val="24"/>
        </w:rPr>
      </w:pPr>
    </w:p>
    <w:p w:rsidR="001F008C" w:rsidRDefault="001F008C" w:rsidP="001F008C">
      <w:pPr>
        <w:rPr>
          <w:sz w:val="24"/>
        </w:rPr>
      </w:pPr>
      <w:r>
        <w:rPr>
          <w:sz w:val="24"/>
        </w:rPr>
        <w:lastRenderedPageBreak/>
        <w:t>Grootste deel van het DNA = niet-coderend DNA/ junk-DNA</w:t>
      </w:r>
    </w:p>
    <w:p w:rsidR="00B8310F" w:rsidRDefault="00F33332" w:rsidP="00B8310F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Bevat </w:t>
      </w:r>
      <w:r>
        <w:rPr>
          <w:sz w:val="24"/>
          <w:u w:val="single"/>
        </w:rPr>
        <w:t>pseudogenen</w:t>
      </w:r>
      <w:r>
        <w:rPr>
          <w:sz w:val="24"/>
        </w:rPr>
        <w:t xml:space="preserve"> = </w:t>
      </w:r>
      <w:r w:rsidR="00B8310F">
        <w:rPr>
          <w:sz w:val="24"/>
        </w:rPr>
        <w:t xml:space="preserve">genen die in de loop van de evolutie zijn verdubbeld of veranderd </w:t>
      </w:r>
      <w:r w:rsidR="00B8310F" w:rsidRPr="00B8310F">
        <w:rPr>
          <w:sz w:val="24"/>
        </w:rPr>
        <w:sym w:font="Wingdings" w:char="F0E0"/>
      </w:r>
      <w:r w:rsidR="00B8310F">
        <w:rPr>
          <w:sz w:val="24"/>
        </w:rPr>
        <w:t xml:space="preserve"> hebben functie verloren</w:t>
      </w:r>
    </w:p>
    <w:p w:rsidR="00B8310F" w:rsidRDefault="00B8310F" w:rsidP="00B8310F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Evolutionair voordeel: ze kunnen door kleine veranderingen tot nieuwe genen worden omgevormd</w:t>
      </w:r>
    </w:p>
    <w:p w:rsidR="00B8310F" w:rsidRDefault="00B8310F" w:rsidP="00B8310F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Kleine verschillen in junk-DNA hebben grote gevolgen in fenotype tot gevolg</w:t>
      </w:r>
    </w:p>
    <w:p w:rsidR="00B8310F" w:rsidRDefault="00B8310F" w:rsidP="00B8310F">
      <w:pPr>
        <w:rPr>
          <w:sz w:val="24"/>
        </w:rPr>
      </w:pPr>
      <w:r>
        <w:rPr>
          <w:sz w:val="24"/>
          <w:u w:val="single"/>
        </w:rPr>
        <w:t>Genoom</w:t>
      </w:r>
      <w:r>
        <w:rPr>
          <w:sz w:val="24"/>
        </w:rPr>
        <w:t xml:space="preserve"> = de complete set DNA in een cel van een organisme</w:t>
      </w:r>
    </w:p>
    <w:p w:rsidR="00B8310F" w:rsidRDefault="00B8310F" w:rsidP="00B8310F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Studie hiervan is </w:t>
      </w:r>
      <w:proofErr w:type="spellStart"/>
      <w:r>
        <w:rPr>
          <w:sz w:val="24"/>
        </w:rPr>
        <w:t>genomica</w:t>
      </w:r>
      <w:proofErr w:type="spellEnd"/>
    </w:p>
    <w:p w:rsidR="00B8310F" w:rsidRDefault="00B8310F" w:rsidP="00B8310F">
      <w:pPr>
        <w:rPr>
          <w:sz w:val="24"/>
        </w:rPr>
      </w:pPr>
      <w:r>
        <w:rPr>
          <w:sz w:val="24"/>
        </w:rPr>
        <w:t>DNA-</w:t>
      </w:r>
      <w:proofErr w:type="spellStart"/>
      <w:r>
        <w:rPr>
          <w:sz w:val="24"/>
        </w:rPr>
        <w:t>sequencing</w:t>
      </w:r>
      <w:proofErr w:type="spellEnd"/>
      <w:r>
        <w:rPr>
          <w:sz w:val="24"/>
        </w:rPr>
        <w:t xml:space="preserve"> = een onderzoeksmethode om de nucleotidenvolgorde van genomen in kaart probeert te brengen</w:t>
      </w:r>
    </w:p>
    <w:p w:rsidR="00B8310F" w:rsidRDefault="00B8310F" w:rsidP="00B8310F">
      <w:pPr>
        <w:rPr>
          <w:sz w:val="24"/>
        </w:rPr>
      </w:pPr>
      <w:r>
        <w:rPr>
          <w:sz w:val="24"/>
        </w:rPr>
        <w:t xml:space="preserve">De functie hiervan bestuderen = functionele </w:t>
      </w:r>
      <w:proofErr w:type="spellStart"/>
      <w:r>
        <w:rPr>
          <w:sz w:val="24"/>
        </w:rPr>
        <w:t>genomica</w:t>
      </w:r>
      <w:proofErr w:type="spellEnd"/>
    </w:p>
    <w:p w:rsidR="00B8310F" w:rsidRDefault="00B8310F" w:rsidP="00B8310F">
      <w:pPr>
        <w:rPr>
          <w:sz w:val="24"/>
        </w:rPr>
      </w:pPr>
      <w:r>
        <w:rPr>
          <w:b/>
          <w:sz w:val="24"/>
          <w:u w:val="single"/>
        </w:rPr>
        <w:t>4.9 Mutaties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 56</w:t>
      </w:r>
    </w:p>
    <w:p w:rsidR="00B8310F" w:rsidRDefault="00B8310F" w:rsidP="00B8310F">
      <w:pPr>
        <w:rPr>
          <w:sz w:val="24"/>
        </w:rPr>
      </w:pPr>
      <w:r>
        <w:rPr>
          <w:sz w:val="24"/>
        </w:rPr>
        <w:t>Mutatie = een verandering in de stikstofbasenvolgorde van het DNA/RNA</w:t>
      </w:r>
    </w:p>
    <w:p w:rsidR="00B8310F" w:rsidRDefault="00B8310F" w:rsidP="00B8310F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Door de verandering kan een ander aminozuur worden ingebouwd via het mRNA waardoor de vorm &amp; functie van een eiwit veranderd en hiermee ook het fenotype</w:t>
      </w:r>
    </w:p>
    <w:p w:rsidR="00B8310F" w:rsidRDefault="00B8310F" w:rsidP="00B8310F">
      <w:pPr>
        <w:rPr>
          <w:sz w:val="24"/>
        </w:rPr>
      </w:pPr>
      <w:r>
        <w:rPr>
          <w:sz w:val="24"/>
        </w:rPr>
        <w:t>Mutatie bij zygote/ embryo/ geslachtscel heeft grote invloed, bij lichaamscellen</w:t>
      </w:r>
      <w:bookmarkStart w:id="0" w:name="_GoBack"/>
      <w:bookmarkEnd w:id="0"/>
      <w:r>
        <w:rPr>
          <w:sz w:val="24"/>
        </w:rPr>
        <w:t xml:space="preserve"> vaak weinig tot geen</w:t>
      </w:r>
    </w:p>
    <w:p w:rsidR="00B8310F" w:rsidRDefault="00B8310F" w:rsidP="00B8310F">
      <w:pPr>
        <w:rPr>
          <w:sz w:val="24"/>
        </w:rPr>
      </w:pPr>
      <w:r>
        <w:rPr>
          <w:sz w:val="24"/>
        </w:rPr>
        <w:t>Mutant = organisme met een mutatie (term wordt niet gebruikt bij mensen)</w:t>
      </w:r>
    </w:p>
    <w:p w:rsidR="00B8310F" w:rsidRPr="00B8310F" w:rsidRDefault="00B8310F" w:rsidP="00B8310F">
      <w:pPr>
        <w:rPr>
          <w:sz w:val="24"/>
        </w:rPr>
      </w:pPr>
      <w:r>
        <w:rPr>
          <w:sz w:val="24"/>
        </w:rPr>
        <w:t>Wildtype = fenotype waarbij geen mutatie zichtbaar is</w:t>
      </w:r>
    </w:p>
    <w:p w:rsidR="00FA6115" w:rsidRPr="00FA6115" w:rsidRDefault="00FA6115" w:rsidP="00FA6115">
      <w:pPr>
        <w:rPr>
          <w:sz w:val="24"/>
        </w:rPr>
      </w:pPr>
    </w:p>
    <w:sectPr w:rsidR="00FA6115" w:rsidRPr="00FA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955"/>
    <w:multiLevelType w:val="hybridMultilevel"/>
    <w:tmpl w:val="0450CCAA"/>
    <w:lvl w:ilvl="0" w:tplc="98E4F2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F004D"/>
    <w:multiLevelType w:val="hybridMultilevel"/>
    <w:tmpl w:val="FC1450D8"/>
    <w:lvl w:ilvl="0" w:tplc="601CA14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5F"/>
    <w:rsid w:val="000A2308"/>
    <w:rsid w:val="001F008C"/>
    <w:rsid w:val="002176E9"/>
    <w:rsid w:val="00230095"/>
    <w:rsid w:val="0024705F"/>
    <w:rsid w:val="002D6031"/>
    <w:rsid w:val="002F52CA"/>
    <w:rsid w:val="00356AE2"/>
    <w:rsid w:val="004352C4"/>
    <w:rsid w:val="004C5B57"/>
    <w:rsid w:val="005937C8"/>
    <w:rsid w:val="007478D4"/>
    <w:rsid w:val="00827AB9"/>
    <w:rsid w:val="009B29F1"/>
    <w:rsid w:val="00A66239"/>
    <w:rsid w:val="00A843C6"/>
    <w:rsid w:val="00B8310F"/>
    <w:rsid w:val="00D52586"/>
    <w:rsid w:val="00F33332"/>
    <w:rsid w:val="00F532F8"/>
    <w:rsid w:val="00F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5B5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B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5B5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B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Mandatory_Profile</dc:creator>
  <cp:lastModifiedBy>Hilde van Esch</cp:lastModifiedBy>
  <cp:revision>3</cp:revision>
  <dcterms:created xsi:type="dcterms:W3CDTF">2016-05-26T15:40:00Z</dcterms:created>
  <dcterms:modified xsi:type="dcterms:W3CDTF">2016-05-29T10:47:00Z</dcterms:modified>
</cp:coreProperties>
</file>