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95104" w14:textId="3B138F92" w:rsidR="008549F9" w:rsidRPr="007941FE" w:rsidRDefault="00F66B50" w:rsidP="007941FE">
      <w:r>
        <w:rPr>
          <w:rFonts w:ascii="Arial" w:hAnsi="Arial" w:cs="Arial"/>
          <w:noProof/>
          <w:sz w:val="20"/>
          <w:szCs w:val="20"/>
          <w:lang w:val="en-US" w:eastAsia="nl-NL"/>
        </w:rPr>
        <w:drawing>
          <wp:anchor distT="0" distB="0" distL="114300" distR="114300" simplePos="0" relativeHeight="251684864" behindDoc="1" locked="0" layoutInCell="1" allowOverlap="1" wp14:anchorId="7205AB61" wp14:editId="3657AFF5">
            <wp:simplePos x="0" y="0"/>
            <wp:positionH relativeFrom="column">
              <wp:posOffset>-3294977</wp:posOffset>
            </wp:positionH>
            <wp:positionV relativeFrom="paragraph">
              <wp:posOffset>-1329699</wp:posOffset>
            </wp:positionV>
            <wp:extent cx="6407624" cy="4285884"/>
            <wp:effectExtent l="0" t="0" r="0" b="635"/>
            <wp:wrapNone/>
            <wp:docPr id="12" name="Afbeelding 12" descr="http://www.dewereldmorgen.be/images/cache/xl/2010/09/29/griek-beto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wereldmorgen.be/images/cache/xl/2010/09/29/griek-betoging.jpg"/>
                    <pic:cNvPicPr>
                      <a:picLocks noChangeAspect="1" noChangeArrowheads="1"/>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11273" cy="4288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val="en-US" w:eastAsia="nl-NL"/>
        </w:rPr>
        <w:drawing>
          <wp:anchor distT="0" distB="0" distL="114300" distR="114300" simplePos="0" relativeHeight="251707392" behindDoc="1" locked="0" layoutInCell="1" allowOverlap="1" wp14:anchorId="06EE61AC" wp14:editId="6039C7A2">
            <wp:simplePos x="0" y="0"/>
            <wp:positionH relativeFrom="column">
              <wp:posOffset>2280986</wp:posOffset>
            </wp:positionH>
            <wp:positionV relativeFrom="paragraph">
              <wp:posOffset>-898533</wp:posOffset>
            </wp:positionV>
            <wp:extent cx="5756910" cy="3834343"/>
            <wp:effectExtent l="0" t="0" r="0" b="0"/>
            <wp:wrapNone/>
            <wp:docPr id="10" name="Afbeelding 10" descr="http://3.bp.blogspot.com/_ZUVJN1FvFGM/TOwW9QbSt3I/AAAAAAAAAAY/Bq7sj3ASwYw/s1600/lend-a-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_ZUVJN1FvFGM/TOwW9QbSt3I/AAAAAAAAAAY/Bq7sj3ASwYw/s1600/lend-a-hand.jpg"/>
                    <pic:cNvPicPr>
                      <a:picLocks noChangeAspect="1" noChangeArrowheads="1"/>
                    </pic:cNvPicPr>
                  </pic:nvPicPr>
                  <pic:blipFill>
                    <a:blip r:embed="rId1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910" cy="3834343"/>
                    </a:xfrm>
                    <a:prstGeom prst="rect">
                      <a:avLst/>
                    </a:prstGeom>
                    <a:noFill/>
                    <a:ln>
                      <a:noFill/>
                    </a:ln>
                  </pic:spPr>
                </pic:pic>
              </a:graphicData>
            </a:graphic>
          </wp:anchor>
        </w:drawing>
      </w:r>
      <w:r w:rsidR="008549F9" w:rsidRPr="007941FE">
        <w:br/>
      </w:r>
    </w:p>
    <w:p w14:paraId="0E8111C6" w14:textId="517438CB" w:rsidR="007941FE" w:rsidRDefault="00F66B50" w:rsidP="008549F9">
      <w:pPr>
        <w:rPr>
          <w:sz w:val="40"/>
          <w:szCs w:val="40"/>
        </w:rPr>
      </w:pPr>
      <w:r>
        <w:rPr>
          <w:noProof/>
          <w:lang w:val="en-US" w:eastAsia="nl-NL"/>
        </w:rPr>
        <mc:AlternateContent>
          <mc:Choice Requires="wps">
            <w:drawing>
              <wp:anchor distT="0" distB="0" distL="114300" distR="114300" simplePos="0" relativeHeight="251721728" behindDoc="0" locked="0" layoutInCell="1" allowOverlap="1" wp14:anchorId="53041869" wp14:editId="08B9EA1A">
                <wp:simplePos x="0" y="0"/>
                <wp:positionH relativeFrom="column">
                  <wp:posOffset>850265</wp:posOffset>
                </wp:positionH>
                <wp:positionV relativeFrom="paragraph">
                  <wp:posOffset>1960024</wp:posOffset>
                </wp:positionV>
                <wp:extent cx="4030345" cy="475488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4030345" cy="4754880"/>
                        </a:xfrm>
                        <a:prstGeom prst="rect">
                          <a:avLst/>
                        </a:prstGeom>
                        <a:noFill/>
                        <a:ln>
                          <a:noFill/>
                        </a:ln>
                        <a:effectLst/>
                      </wps:spPr>
                      <wps:txbx>
                        <w:txbxContent>
                          <w:p w14:paraId="529959EC" w14:textId="77777777" w:rsidR="006A17C9" w:rsidRPr="00491122"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491122">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De toekomst van de </w:t>
                            </w:r>
                          </w:p>
                          <w:p w14:paraId="526FF017" w14:textId="601B9989" w:rsidR="006A17C9"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491122">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sociale zekerheid</w:t>
                            </w:r>
                          </w:p>
                          <w:p w14:paraId="152489F9" w14:textId="77777777" w:rsidR="006A17C9"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5CDDCCA" w14:textId="77777777" w:rsidR="006A17C9"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59C083A" w14:textId="77777777" w:rsidR="006A17C9"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DF4608D" w14:textId="77777777" w:rsidR="006A17C9"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328E600" w14:textId="77777777" w:rsidR="006A17C9"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FBBC078" w14:textId="60D3C084" w:rsidR="006A17C9" w:rsidRPr="00491122"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Mac Veldhuizen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kstvak 15" o:spid="_x0000_s1026" type="#_x0000_t202" style="position:absolute;margin-left:66.95pt;margin-top:154.35pt;width:317.35pt;height:374.4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" filled="f" stroked="f">
                <v:textbox style="mso-fit-shape-to-text:t">
                  <w:txbxContent>
                    <w:p w14:paraId="529959EC" w14:textId="77777777" w:rsidR="006A17C9" w:rsidRPr="00491122"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491122">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De toekomst van de </w:t>
                      </w:r>
                    </w:p>
                    <w:p w14:paraId="526FF017" w14:textId="601B9989" w:rsidR="006A17C9"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491122">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sociale zekerheid</w:t>
                      </w:r>
                    </w:p>
                    <w:p w14:paraId="152489F9" w14:textId="77777777" w:rsidR="006A17C9"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5CDDCCA" w14:textId="77777777" w:rsidR="006A17C9"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59C083A" w14:textId="77777777" w:rsidR="006A17C9"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DF4608D" w14:textId="77777777" w:rsidR="006A17C9"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328E600" w14:textId="77777777" w:rsidR="006A17C9"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FBBC078" w14:textId="60D3C084" w:rsidR="006A17C9" w:rsidRPr="00491122" w:rsidRDefault="006A17C9" w:rsidP="00F66B50">
                      <w:pPr>
                        <w:jc w:val="cente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color w:val="7F7F7F" w:themeColor="text1" w:themeTint="80"/>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Mac Veldhuizen</w:t>
                      </w:r>
                    </w:p>
                  </w:txbxContent>
                </v:textbox>
              </v:shape>
            </w:pict>
          </mc:Fallback>
        </mc:AlternateContent>
      </w:r>
      <w:r w:rsidR="008549F9">
        <w:rPr>
          <w:sz w:val="40"/>
          <w:szCs w:val="40"/>
        </w:rPr>
        <w:br/>
      </w:r>
      <w:r w:rsidR="008549F9">
        <w:rPr>
          <w:sz w:val="40"/>
          <w:szCs w:val="40"/>
        </w:rPr>
        <w:br/>
      </w:r>
      <w:r w:rsidR="008549F9">
        <w:rPr>
          <w:sz w:val="40"/>
          <w:szCs w:val="40"/>
        </w:rPr>
        <w:br/>
      </w:r>
      <w:r w:rsidR="008549F9">
        <w:rPr>
          <w:sz w:val="40"/>
          <w:szCs w:val="40"/>
        </w:rPr>
        <w:br/>
      </w:r>
      <w:r w:rsidR="008549F9">
        <w:rPr>
          <w:sz w:val="40"/>
          <w:szCs w:val="40"/>
        </w:rPr>
        <w:br/>
      </w:r>
      <w:r w:rsidR="008549F9">
        <w:rPr>
          <w:sz w:val="40"/>
          <w:szCs w:val="40"/>
        </w:rPr>
        <w:br/>
      </w:r>
      <w:r w:rsidR="008549F9">
        <w:rPr>
          <w:sz w:val="40"/>
          <w:szCs w:val="40"/>
        </w:rPr>
        <w:br/>
      </w:r>
    </w:p>
    <w:p w14:paraId="6BE5AF84" w14:textId="69A747A3" w:rsidR="008549F9" w:rsidRDefault="00F66B50" w:rsidP="008549F9">
      <w:pPr>
        <w:rPr>
          <w:sz w:val="40"/>
          <w:szCs w:val="40"/>
        </w:rPr>
      </w:pPr>
      <w:r>
        <w:rPr>
          <w:rFonts w:ascii="Arial" w:hAnsi="Arial" w:cs="Arial"/>
          <w:noProof/>
          <w:sz w:val="20"/>
          <w:szCs w:val="20"/>
          <w:lang w:val="en-US" w:eastAsia="nl-NL"/>
        </w:rPr>
        <w:drawing>
          <wp:anchor distT="0" distB="0" distL="114300" distR="114300" simplePos="0" relativeHeight="251699200" behindDoc="1" locked="0" layoutInCell="1" allowOverlap="1" wp14:anchorId="42AC57D6" wp14:editId="0C7B0FA7">
            <wp:simplePos x="0" y="0"/>
            <wp:positionH relativeFrom="column">
              <wp:posOffset>2985718</wp:posOffset>
            </wp:positionH>
            <wp:positionV relativeFrom="paragraph">
              <wp:posOffset>175363</wp:posOffset>
            </wp:positionV>
            <wp:extent cx="4097068" cy="3615539"/>
            <wp:effectExtent l="0" t="0" r="0" b="4445"/>
            <wp:wrapNone/>
            <wp:docPr id="14" name="Afbeelding 14" descr="http://www.allgemeine-zeitung.de/fm/819/thumbnails/1407328722_1407075454_1407073754_Lachen.jpg.226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llgemeine-zeitung.de/fm/819/thumbnails/1407328722_1407075454_1407073754_Lachen.jpg.22600321.jpg"/>
                    <pic:cNvPicPr>
                      <a:picLocks noChangeAspect="1" noChangeArrowheads="1"/>
                    </pic:cNvPicPr>
                  </pic:nvPicPr>
                  <pic:blipFill rotWithShape="1">
                    <a:blip r:embed="rId11">
                      <a:duotone>
                        <a:schemeClr val="accent6">
                          <a:shade val="45000"/>
                          <a:satMod val="135000"/>
                        </a:schemeClr>
                        <a:prstClr val="white"/>
                      </a:duotone>
                      <a:extLst>
                        <a:ext uri="{28A0092B-C50C-407E-A947-70E740481C1C}">
                          <a14:useLocalDpi xmlns:a14="http://schemas.microsoft.com/office/drawing/2010/main" val="0"/>
                        </a:ext>
                      </a:extLst>
                    </a:blip>
                    <a:srcRect l="16036" t="-329" r="-1481" b="329"/>
                    <a:stretch/>
                  </pic:blipFill>
                  <pic:spPr bwMode="auto">
                    <a:xfrm>
                      <a:off x="0" y="0"/>
                      <a:ext cx="4106061" cy="362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val="en-US" w:eastAsia="nl-NL"/>
        </w:rPr>
        <w:drawing>
          <wp:anchor distT="0" distB="0" distL="114300" distR="114300" simplePos="0" relativeHeight="251693056" behindDoc="1" locked="0" layoutInCell="1" allowOverlap="1" wp14:anchorId="7791D38F" wp14:editId="607B8DD0">
            <wp:simplePos x="0" y="0"/>
            <wp:positionH relativeFrom="column">
              <wp:posOffset>-2859223</wp:posOffset>
            </wp:positionH>
            <wp:positionV relativeFrom="paragraph">
              <wp:posOffset>194557</wp:posOffset>
            </wp:positionV>
            <wp:extent cx="6393512" cy="3598223"/>
            <wp:effectExtent l="0" t="0" r="7620" b="2540"/>
            <wp:wrapNone/>
            <wp:docPr id="13" name="Afbeelding 13" descr="http://media.nu.nl/m/m1nx2lwa88ab_wd1280.jpg/winsten-ouderenzorg-recordhoog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nu.nl/m/m1nx2lwa88ab_wd1280.jpg/winsten-ouderenzorg-recordhoogte.jpg"/>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93512" cy="3598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9F9">
        <w:rPr>
          <w:sz w:val="40"/>
          <w:szCs w:val="40"/>
        </w:rPr>
        <w:br/>
      </w:r>
      <w:r w:rsidR="008549F9">
        <w:rPr>
          <w:sz w:val="40"/>
          <w:szCs w:val="40"/>
        </w:rPr>
        <w:br/>
      </w:r>
      <w:r w:rsidR="008549F9">
        <w:rPr>
          <w:sz w:val="40"/>
          <w:szCs w:val="40"/>
        </w:rPr>
        <w:br/>
      </w:r>
      <w:r w:rsidR="008549F9">
        <w:rPr>
          <w:sz w:val="40"/>
          <w:szCs w:val="40"/>
        </w:rPr>
        <w:br/>
      </w:r>
      <w:r w:rsidR="008549F9">
        <w:rPr>
          <w:sz w:val="40"/>
          <w:szCs w:val="40"/>
        </w:rPr>
        <w:br/>
      </w:r>
    </w:p>
    <w:p w14:paraId="658B3A1B" w14:textId="55DDD1CD" w:rsidR="008549F9" w:rsidRDefault="008549F9" w:rsidP="008549F9">
      <w:pPr>
        <w:rPr>
          <w:sz w:val="40"/>
          <w:szCs w:val="40"/>
        </w:rPr>
      </w:pPr>
    </w:p>
    <w:p w14:paraId="29410A62" w14:textId="36EC2805" w:rsidR="008549F9" w:rsidRDefault="008549F9" w:rsidP="008549F9">
      <w:pPr>
        <w:rPr>
          <w:sz w:val="40"/>
          <w:szCs w:val="40"/>
        </w:rPr>
      </w:pPr>
    </w:p>
    <w:p w14:paraId="3F380CA5" w14:textId="2308A24C" w:rsidR="008549F9" w:rsidRDefault="007941FE" w:rsidP="008549F9">
      <w:pPr>
        <w:rPr>
          <w:sz w:val="40"/>
          <w:szCs w:val="40"/>
        </w:rPr>
      </w:pPr>
      <w:r>
        <w:rPr>
          <w:rFonts w:ascii="Arial" w:hAnsi="Arial" w:cs="Arial"/>
          <w:noProof/>
          <w:sz w:val="20"/>
          <w:szCs w:val="20"/>
          <w:lang w:val="en-US" w:eastAsia="nl-NL"/>
        </w:rPr>
        <w:drawing>
          <wp:anchor distT="0" distB="0" distL="114300" distR="114300" simplePos="0" relativeHeight="251679744" behindDoc="1" locked="0" layoutInCell="1" allowOverlap="1" wp14:anchorId="031C61B3" wp14:editId="17DC35F1">
            <wp:simplePos x="0" y="0"/>
            <wp:positionH relativeFrom="column">
              <wp:posOffset>-899795</wp:posOffset>
            </wp:positionH>
            <wp:positionV relativeFrom="paragraph">
              <wp:posOffset>353735</wp:posOffset>
            </wp:positionV>
            <wp:extent cx="7552706" cy="4302027"/>
            <wp:effectExtent l="0" t="0" r="0" b="3810"/>
            <wp:wrapNone/>
            <wp:docPr id="11" name="Afbeelding 11" descr="http://www.rnw.nl/data/files/images/lead/190908-WERKLOZEN-ANP-826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nw.nl/data/files/images/lead/190908-WERKLOZEN-ANP-8264616.jpg"/>
                    <pic:cNvPicPr>
                      <a:picLocks noChangeAspect="1" noChangeArrowheads="1"/>
                    </pic:cNvPicPr>
                  </pic:nvPicPr>
                  <pic:blipFill>
                    <a:blip r:embed="rId13">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552706" cy="4302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9F4E0" w14:textId="0B253018" w:rsidR="008549F9" w:rsidRDefault="008549F9" w:rsidP="008549F9">
      <w:pPr>
        <w:rPr>
          <w:sz w:val="40"/>
          <w:szCs w:val="40"/>
        </w:rPr>
      </w:pPr>
    </w:p>
    <w:p w14:paraId="0444148A" w14:textId="6AE171A2" w:rsidR="008549F9" w:rsidRDefault="008549F9" w:rsidP="008549F9">
      <w:pPr>
        <w:rPr>
          <w:sz w:val="40"/>
          <w:szCs w:val="40"/>
        </w:rPr>
      </w:pPr>
    </w:p>
    <w:p w14:paraId="42D49978" w14:textId="1E00D243" w:rsidR="008549F9" w:rsidRDefault="008549F9" w:rsidP="008549F9">
      <w:pPr>
        <w:rPr>
          <w:sz w:val="40"/>
          <w:szCs w:val="40"/>
        </w:rPr>
      </w:pPr>
    </w:p>
    <w:p w14:paraId="7110784B" w14:textId="74D49623" w:rsidR="008549F9" w:rsidRDefault="008549F9" w:rsidP="008549F9">
      <w:pPr>
        <w:rPr>
          <w:sz w:val="40"/>
          <w:szCs w:val="40"/>
        </w:rPr>
      </w:pPr>
    </w:p>
    <w:p w14:paraId="1FE3BE13" w14:textId="77777777" w:rsidR="008549F9" w:rsidRDefault="008549F9" w:rsidP="008549F9">
      <w:pPr>
        <w:rPr>
          <w:sz w:val="40"/>
          <w:szCs w:val="40"/>
        </w:rPr>
      </w:pPr>
    </w:p>
    <w:p w14:paraId="7EFF96DF" w14:textId="7E2AF09C" w:rsidR="008549F9" w:rsidRDefault="008549F9" w:rsidP="008549F9">
      <w:pPr>
        <w:rPr>
          <w:sz w:val="40"/>
          <w:szCs w:val="40"/>
        </w:rPr>
      </w:pPr>
    </w:p>
    <w:p w14:paraId="2E4BDD27" w14:textId="724A6612" w:rsidR="008549F9" w:rsidRDefault="008549F9" w:rsidP="008549F9">
      <w:pPr>
        <w:rPr>
          <w:sz w:val="40"/>
          <w:szCs w:val="40"/>
        </w:rPr>
      </w:pPr>
    </w:p>
    <w:p w14:paraId="2F6FE9A0" w14:textId="77777777" w:rsidR="008549F9" w:rsidRDefault="008549F9" w:rsidP="008549F9">
      <w:pPr>
        <w:rPr>
          <w:sz w:val="40"/>
          <w:szCs w:val="40"/>
        </w:rPr>
      </w:pPr>
    </w:p>
    <w:p w14:paraId="73626B66" w14:textId="77777777" w:rsidR="008549F9" w:rsidRDefault="008549F9" w:rsidP="008549F9">
      <w:pPr>
        <w:rPr>
          <w:sz w:val="40"/>
          <w:szCs w:val="40"/>
        </w:rPr>
      </w:pPr>
    </w:p>
    <w:p w14:paraId="21BF24D0" w14:textId="77777777" w:rsidR="008549F9" w:rsidRDefault="008549F9" w:rsidP="008549F9">
      <w:pPr>
        <w:rPr>
          <w:sz w:val="40"/>
          <w:szCs w:val="40"/>
        </w:rPr>
      </w:pPr>
    </w:p>
    <w:p w14:paraId="3CF403AC" w14:textId="77777777" w:rsidR="008549F9" w:rsidRDefault="008549F9" w:rsidP="008549F9">
      <w:pPr>
        <w:rPr>
          <w:sz w:val="40"/>
          <w:szCs w:val="40"/>
        </w:rPr>
      </w:pPr>
    </w:p>
    <w:p w14:paraId="783DBB97" w14:textId="77777777" w:rsidR="008549F9" w:rsidRPr="004E4847" w:rsidRDefault="008549F9" w:rsidP="00BD6192">
      <w:pPr>
        <w:rPr>
          <w:color w:val="1F497D" w:themeColor="text2"/>
          <w:sz w:val="40"/>
          <w:szCs w:val="40"/>
        </w:rPr>
      </w:pPr>
      <w:r w:rsidRPr="004E4847">
        <w:rPr>
          <w:color w:val="1F497D" w:themeColor="text2"/>
          <w:sz w:val="40"/>
          <w:szCs w:val="40"/>
        </w:rPr>
        <w:lastRenderedPageBreak/>
        <w:t>Voorwoord</w:t>
      </w:r>
    </w:p>
    <w:p w14:paraId="73529573" w14:textId="77777777" w:rsidR="00BD6192" w:rsidRDefault="00BD6192" w:rsidP="00BD6192">
      <w:pPr>
        <w:rPr>
          <w:rFonts w:ascii="Arial" w:hAnsi="Arial"/>
          <w:sz w:val="22"/>
          <w:szCs w:val="22"/>
        </w:rPr>
      </w:pPr>
    </w:p>
    <w:p w14:paraId="06029C13" w14:textId="3D5E9F10" w:rsidR="00BE4793" w:rsidRDefault="00BD6192" w:rsidP="00BD6192">
      <w:pPr>
        <w:rPr>
          <w:rFonts w:ascii="Arial" w:hAnsi="Arial"/>
          <w:sz w:val="22"/>
          <w:szCs w:val="22"/>
        </w:rPr>
      </w:pPr>
      <w:r>
        <w:rPr>
          <w:rFonts w:ascii="Arial" w:hAnsi="Arial"/>
          <w:sz w:val="22"/>
          <w:szCs w:val="22"/>
        </w:rPr>
        <w:t>In dit profielwerkstuk is het toekomst perspectief</w:t>
      </w:r>
      <w:r w:rsidR="006E2096">
        <w:rPr>
          <w:rFonts w:ascii="Arial" w:hAnsi="Arial"/>
          <w:sz w:val="22"/>
          <w:szCs w:val="22"/>
        </w:rPr>
        <w:t xml:space="preserve"> voor de sociale zekerheid</w:t>
      </w:r>
      <w:r>
        <w:rPr>
          <w:rFonts w:ascii="Arial" w:hAnsi="Arial"/>
          <w:sz w:val="22"/>
          <w:szCs w:val="22"/>
        </w:rPr>
        <w:t xml:space="preserve"> een stuk duideli</w:t>
      </w:r>
      <w:r w:rsidR="004E4847">
        <w:rPr>
          <w:rFonts w:ascii="Arial" w:hAnsi="Arial"/>
          <w:sz w:val="22"/>
          <w:szCs w:val="22"/>
        </w:rPr>
        <w:t xml:space="preserve">jker voor mij geworden. </w:t>
      </w:r>
      <w:r>
        <w:rPr>
          <w:rFonts w:ascii="Arial" w:hAnsi="Arial"/>
          <w:sz w:val="22"/>
          <w:szCs w:val="22"/>
        </w:rPr>
        <w:t>Daarbij heb ik veel meer inzicht gekregen in hoe de economie in de wereld in elkaar steekt. Door de steeds sneller veranderende maatschappij en de toestroom van asielzo</w:t>
      </w:r>
      <w:r w:rsidR="004E4847">
        <w:rPr>
          <w:rFonts w:ascii="Arial" w:hAnsi="Arial"/>
          <w:sz w:val="22"/>
          <w:szCs w:val="22"/>
        </w:rPr>
        <w:t xml:space="preserve">ekers is dit vraagstuk </w:t>
      </w:r>
      <w:r>
        <w:rPr>
          <w:rFonts w:ascii="Arial" w:hAnsi="Arial"/>
          <w:sz w:val="22"/>
          <w:szCs w:val="22"/>
        </w:rPr>
        <w:t xml:space="preserve">belangrijker dan ooit te voren. Velen hebben zich al gebogen over dit onderwerp, het is ook lastig afwegingen te maken in de sociale economie. Hier is dan vaak ook niet een antwoord te vinden. Door zoveel mogelijk informatie te verzamelen en verschillende standpunten te bekijken heb ik ook een gooi gedaan naar het doen van een juiste </w:t>
      </w:r>
      <w:r w:rsidR="006E2096">
        <w:rPr>
          <w:rFonts w:ascii="Arial" w:hAnsi="Arial"/>
          <w:sz w:val="22"/>
          <w:szCs w:val="22"/>
        </w:rPr>
        <w:t>conclusie.</w:t>
      </w:r>
      <w:r>
        <w:rPr>
          <w:rFonts w:ascii="Arial" w:hAnsi="Arial"/>
          <w:sz w:val="22"/>
          <w:szCs w:val="22"/>
        </w:rPr>
        <w:t xml:space="preserve"> Natuurlijk moet men zelf hun eigen afwegingen maken</w:t>
      </w:r>
      <w:r w:rsidR="00BE4793">
        <w:rPr>
          <w:rFonts w:ascii="Arial" w:hAnsi="Arial"/>
          <w:sz w:val="22"/>
          <w:szCs w:val="22"/>
        </w:rPr>
        <w:t>.</w:t>
      </w:r>
      <w:r w:rsidR="006C1E33">
        <w:rPr>
          <w:rFonts w:ascii="Arial" w:hAnsi="Arial"/>
          <w:sz w:val="22"/>
          <w:szCs w:val="22"/>
        </w:rPr>
        <w:t xml:space="preserve"> Maar ik heb mijn uiterste best gedaan om de vraag te beantwoorden: is het sociale stelsel in Nederland houdbaar?</w:t>
      </w:r>
    </w:p>
    <w:p w14:paraId="25DBFABD" w14:textId="77777777" w:rsidR="006E2096" w:rsidRDefault="006E2096" w:rsidP="00BD6192">
      <w:pPr>
        <w:rPr>
          <w:rFonts w:ascii="Arial" w:hAnsi="Arial"/>
          <w:sz w:val="22"/>
          <w:szCs w:val="22"/>
        </w:rPr>
      </w:pPr>
    </w:p>
    <w:p w14:paraId="6B88C849" w14:textId="77777777" w:rsidR="001D5B75" w:rsidRDefault="001D5B75" w:rsidP="00BD6192">
      <w:pPr>
        <w:rPr>
          <w:rFonts w:ascii="Arial" w:hAnsi="Arial"/>
          <w:sz w:val="22"/>
          <w:szCs w:val="22"/>
        </w:rPr>
      </w:pPr>
    </w:p>
    <w:p w14:paraId="79788516" w14:textId="77777777" w:rsidR="001D5B75" w:rsidRPr="00BD6192" w:rsidRDefault="001D5B75" w:rsidP="00BD6192">
      <w:pPr>
        <w:rPr>
          <w:rFonts w:ascii="Arial" w:hAnsi="Arial"/>
          <w:sz w:val="22"/>
          <w:szCs w:val="22"/>
        </w:rPr>
      </w:pPr>
    </w:p>
    <w:p w14:paraId="200463BA" w14:textId="77777777" w:rsidR="008549F9" w:rsidRDefault="008549F9" w:rsidP="00AE489A">
      <w:pPr>
        <w:jc w:val="center"/>
        <w:rPr>
          <w:sz w:val="40"/>
          <w:szCs w:val="40"/>
        </w:rPr>
      </w:pPr>
    </w:p>
    <w:p w14:paraId="63729C40" w14:textId="77777777" w:rsidR="008549F9" w:rsidRDefault="008549F9" w:rsidP="00AE489A">
      <w:pPr>
        <w:jc w:val="center"/>
        <w:rPr>
          <w:sz w:val="40"/>
          <w:szCs w:val="40"/>
        </w:rPr>
      </w:pPr>
    </w:p>
    <w:p w14:paraId="3EE1409B" w14:textId="77777777" w:rsidR="008549F9" w:rsidRDefault="008549F9" w:rsidP="00AE489A">
      <w:pPr>
        <w:jc w:val="center"/>
        <w:rPr>
          <w:sz w:val="40"/>
          <w:szCs w:val="40"/>
        </w:rPr>
      </w:pPr>
    </w:p>
    <w:p w14:paraId="62784FBA" w14:textId="77777777" w:rsidR="008549F9" w:rsidRDefault="008549F9" w:rsidP="00AE489A">
      <w:pPr>
        <w:jc w:val="center"/>
        <w:rPr>
          <w:sz w:val="40"/>
          <w:szCs w:val="40"/>
        </w:rPr>
      </w:pPr>
    </w:p>
    <w:p w14:paraId="3C976F1B" w14:textId="77777777" w:rsidR="008549F9" w:rsidRDefault="008549F9" w:rsidP="00AE489A">
      <w:pPr>
        <w:jc w:val="center"/>
        <w:rPr>
          <w:sz w:val="40"/>
          <w:szCs w:val="40"/>
        </w:rPr>
      </w:pPr>
    </w:p>
    <w:p w14:paraId="188E452A" w14:textId="77777777" w:rsidR="008549F9" w:rsidRDefault="008549F9" w:rsidP="00AE489A">
      <w:pPr>
        <w:jc w:val="center"/>
        <w:rPr>
          <w:sz w:val="40"/>
          <w:szCs w:val="40"/>
        </w:rPr>
      </w:pPr>
    </w:p>
    <w:p w14:paraId="25001462" w14:textId="77777777" w:rsidR="008549F9" w:rsidRDefault="008549F9" w:rsidP="00AE489A">
      <w:pPr>
        <w:jc w:val="center"/>
        <w:rPr>
          <w:sz w:val="40"/>
          <w:szCs w:val="40"/>
        </w:rPr>
      </w:pPr>
    </w:p>
    <w:p w14:paraId="0F1AA8F4" w14:textId="77777777" w:rsidR="008549F9" w:rsidRDefault="008549F9" w:rsidP="00AE489A">
      <w:pPr>
        <w:jc w:val="center"/>
        <w:rPr>
          <w:sz w:val="40"/>
          <w:szCs w:val="40"/>
        </w:rPr>
      </w:pPr>
    </w:p>
    <w:p w14:paraId="0CD058B5" w14:textId="77777777" w:rsidR="008549F9" w:rsidRDefault="008549F9" w:rsidP="00AE489A">
      <w:pPr>
        <w:jc w:val="center"/>
        <w:rPr>
          <w:sz w:val="40"/>
          <w:szCs w:val="40"/>
        </w:rPr>
      </w:pPr>
    </w:p>
    <w:p w14:paraId="2FE7D6D8" w14:textId="77777777" w:rsidR="008549F9" w:rsidRDefault="008549F9" w:rsidP="00AE489A">
      <w:pPr>
        <w:jc w:val="center"/>
        <w:rPr>
          <w:sz w:val="40"/>
          <w:szCs w:val="40"/>
        </w:rPr>
      </w:pPr>
    </w:p>
    <w:p w14:paraId="6C29F40F" w14:textId="77777777" w:rsidR="008549F9" w:rsidRDefault="008549F9" w:rsidP="00AE489A">
      <w:pPr>
        <w:jc w:val="center"/>
        <w:rPr>
          <w:sz w:val="40"/>
          <w:szCs w:val="40"/>
        </w:rPr>
      </w:pPr>
    </w:p>
    <w:p w14:paraId="2084CA41" w14:textId="77777777" w:rsidR="008549F9" w:rsidRDefault="008549F9" w:rsidP="00AE489A">
      <w:pPr>
        <w:jc w:val="center"/>
        <w:rPr>
          <w:sz w:val="40"/>
          <w:szCs w:val="40"/>
        </w:rPr>
      </w:pPr>
    </w:p>
    <w:p w14:paraId="214FDB2F" w14:textId="77777777" w:rsidR="008549F9" w:rsidRDefault="008549F9" w:rsidP="00AE489A">
      <w:pPr>
        <w:jc w:val="center"/>
        <w:rPr>
          <w:sz w:val="40"/>
          <w:szCs w:val="40"/>
        </w:rPr>
      </w:pPr>
    </w:p>
    <w:p w14:paraId="0F985D10" w14:textId="77777777" w:rsidR="008549F9" w:rsidRDefault="008549F9" w:rsidP="00AE489A">
      <w:pPr>
        <w:jc w:val="center"/>
        <w:rPr>
          <w:sz w:val="40"/>
          <w:szCs w:val="40"/>
        </w:rPr>
      </w:pPr>
    </w:p>
    <w:p w14:paraId="6336F11F" w14:textId="77777777" w:rsidR="008549F9" w:rsidRDefault="008549F9" w:rsidP="00AE489A">
      <w:pPr>
        <w:jc w:val="center"/>
        <w:rPr>
          <w:sz w:val="40"/>
          <w:szCs w:val="40"/>
        </w:rPr>
      </w:pPr>
    </w:p>
    <w:p w14:paraId="4DCD28F3" w14:textId="77777777" w:rsidR="008549F9" w:rsidRDefault="008549F9" w:rsidP="00AE489A">
      <w:pPr>
        <w:jc w:val="center"/>
        <w:rPr>
          <w:sz w:val="40"/>
          <w:szCs w:val="40"/>
        </w:rPr>
      </w:pPr>
    </w:p>
    <w:p w14:paraId="52A8C153" w14:textId="77777777" w:rsidR="008549F9" w:rsidRDefault="008549F9" w:rsidP="00AE489A">
      <w:pPr>
        <w:jc w:val="center"/>
        <w:rPr>
          <w:sz w:val="40"/>
          <w:szCs w:val="40"/>
        </w:rPr>
      </w:pPr>
    </w:p>
    <w:p w14:paraId="2F0D7F32" w14:textId="77777777" w:rsidR="008549F9" w:rsidRDefault="008549F9" w:rsidP="00AE489A">
      <w:pPr>
        <w:jc w:val="center"/>
        <w:rPr>
          <w:sz w:val="40"/>
          <w:szCs w:val="40"/>
        </w:rPr>
      </w:pPr>
    </w:p>
    <w:p w14:paraId="33D5662D" w14:textId="77777777" w:rsidR="008549F9" w:rsidRDefault="008549F9" w:rsidP="00AE489A">
      <w:pPr>
        <w:jc w:val="center"/>
        <w:rPr>
          <w:sz w:val="40"/>
          <w:szCs w:val="40"/>
        </w:rPr>
      </w:pPr>
    </w:p>
    <w:p w14:paraId="1CBD8AFD" w14:textId="77777777" w:rsidR="008549F9" w:rsidRDefault="008549F9" w:rsidP="00AE489A">
      <w:pPr>
        <w:jc w:val="center"/>
        <w:rPr>
          <w:sz w:val="40"/>
          <w:szCs w:val="40"/>
        </w:rPr>
      </w:pPr>
    </w:p>
    <w:p w14:paraId="3562A47B" w14:textId="77777777" w:rsidR="009C27EC" w:rsidRDefault="009C27EC" w:rsidP="009C27EC">
      <w:pPr>
        <w:rPr>
          <w:sz w:val="40"/>
          <w:szCs w:val="40"/>
        </w:rPr>
      </w:pPr>
    </w:p>
    <w:p w14:paraId="39304C72" w14:textId="1340EEB5" w:rsidR="00AE489A" w:rsidRPr="00C32492" w:rsidRDefault="003936E9" w:rsidP="00C32492">
      <w:pPr>
        <w:jc w:val="center"/>
        <w:rPr>
          <w:sz w:val="40"/>
          <w:szCs w:val="40"/>
        </w:rPr>
      </w:pPr>
      <w:r>
        <w:rPr>
          <w:sz w:val="40"/>
          <w:szCs w:val="40"/>
        </w:rPr>
        <w:lastRenderedPageBreak/>
        <w:tab/>
        <w:t>Inhoud</w:t>
      </w:r>
    </w:p>
    <w:sdt>
      <w:sdtPr>
        <w:rPr>
          <w:rFonts w:asciiTheme="minorHAnsi" w:eastAsiaTheme="minorEastAsia" w:hAnsiTheme="minorHAnsi" w:cstheme="minorBidi"/>
          <w:b w:val="0"/>
          <w:bCs w:val="0"/>
          <w:color w:val="auto"/>
          <w:sz w:val="24"/>
          <w:szCs w:val="24"/>
          <w:lang w:eastAsia="ja-JP"/>
        </w:rPr>
        <w:id w:val="-1676567113"/>
        <w:docPartObj>
          <w:docPartGallery w:val="Table of Contents"/>
          <w:docPartUnique/>
        </w:docPartObj>
      </w:sdtPr>
      <w:sdtEndPr>
        <w:rPr>
          <w:noProof/>
        </w:rPr>
      </w:sdtEndPr>
      <w:sdtContent>
        <w:p w14:paraId="0CF18F74" w14:textId="4FE4B001" w:rsidR="00D1284F" w:rsidRDefault="00D1284F">
          <w:pPr>
            <w:pStyle w:val="Kopvaninhoudsopgave"/>
          </w:pPr>
        </w:p>
        <w:p w14:paraId="21BBCBE4" w14:textId="77777777" w:rsidR="00C32492" w:rsidRDefault="00D1284F">
          <w:pPr>
            <w:pStyle w:val="Inhopg1"/>
            <w:rPr>
              <w:b w:val="0"/>
              <w:caps w:val="0"/>
              <w:sz w:val="24"/>
              <w:szCs w:val="24"/>
              <w:u w:val="none"/>
            </w:rPr>
          </w:pPr>
          <w:r>
            <w:rPr>
              <w:noProof w:val="0"/>
            </w:rPr>
            <w:fldChar w:fldCharType="begin"/>
          </w:r>
          <w:r>
            <w:instrText>TOC \o "1-3" \h \z \u</w:instrText>
          </w:r>
          <w:r>
            <w:rPr>
              <w:noProof w:val="0"/>
            </w:rPr>
            <w:fldChar w:fldCharType="separate"/>
          </w:r>
          <w:r w:rsidR="00C32492" w:rsidRPr="00EE039F">
            <w:rPr>
              <w:rFonts w:ascii="Arial" w:hAnsi="Arial"/>
            </w:rPr>
            <w:t>1. Inleiding</w:t>
          </w:r>
          <w:r w:rsidR="00C32492">
            <w:tab/>
          </w:r>
          <w:r w:rsidR="00C32492">
            <w:fldChar w:fldCharType="begin"/>
          </w:r>
          <w:r w:rsidR="00C32492">
            <w:instrText xml:space="preserve"> PAGEREF _Toc320301118 \h </w:instrText>
          </w:r>
          <w:r w:rsidR="00C32492">
            <w:fldChar w:fldCharType="separate"/>
          </w:r>
          <w:r w:rsidR="0098070C">
            <w:t>4</w:t>
          </w:r>
          <w:r w:rsidR="00C32492">
            <w:fldChar w:fldCharType="end"/>
          </w:r>
        </w:p>
        <w:p w14:paraId="3C89A5D9" w14:textId="77777777" w:rsidR="00C32492" w:rsidRDefault="00C32492">
          <w:pPr>
            <w:pStyle w:val="Inhopg1"/>
            <w:rPr>
              <w:b w:val="0"/>
              <w:caps w:val="0"/>
              <w:sz w:val="24"/>
              <w:szCs w:val="24"/>
              <w:u w:val="none"/>
            </w:rPr>
          </w:pPr>
          <w:r>
            <w:t>2. De achtergrond en de probleemstelling</w:t>
          </w:r>
          <w:r>
            <w:tab/>
          </w:r>
          <w:r>
            <w:fldChar w:fldCharType="begin"/>
          </w:r>
          <w:r>
            <w:instrText xml:space="preserve"> PAGEREF _Toc320301119 \h </w:instrText>
          </w:r>
          <w:r>
            <w:fldChar w:fldCharType="separate"/>
          </w:r>
          <w:r w:rsidR="0098070C">
            <w:t>5</w:t>
          </w:r>
          <w:r>
            <w:fldChar w:fldCharType="end"/>
          </w:r>
        </w:p>
        <w:p w14:paraId="07AC3C45" w14:textId="77777777" w:rsidR="00C32492" w:rsidRDefault="00C32492">
          <w:pPr>
            <w:pStyle w:val="Inhopg2"/>
            <w:tabs>
              <w:tab w:val="right" w:pos="9056"/>
            </w:tabs>
            <w:rPr>
              <w:b w:val="0"/>
              <w:smallCaps w:val="0"/>
              <w:noProof/>
              <w:sz w:val="24"/>
              <w:szCs w:val="24"/>
            </w:rPr>
          </w:pPr>
          <w:r>
            <w:rPr>
              <w:noProof/>
            </w:rPr>
            <w:t>2.1 Waarom is er een sociaal zekerheidsstelsel?</w:t>
          </w:r>
          <w:r>
            <w:rPr>
              <w:noProof/>
            </w:rPr>
            <w:tab/>
          </w:r>
          <w:r>
            <w:rPr>
              <w:noProof/>
            </w:rPr>
            <w:fldChar w:fldCharType="begin"/>
          </w:r>
          <w:r>
            <w:rPr>
              <w:noProof/>
            </w:rPr>
            <w:instrText xml:space="preserve"> PAGEREF _Toc320301120 \h </w:instrText>
          </w:r>
          <w:r>
            <w:rPr>
              <w:noProof/>
            </w:rPr>
          </w:r>
          <w:r>
            <w:rPr>
              <w:noProof/>
            </w:rPr>
            <w:fldChar w:fldCharType="separate"/>
          </w:r>
          <w:r w:rsidR="0098070C">
            <w:rPr>
              <w:noProof/>
            </w:rPr>
            <w:t>5</w:t>
          </w:r>
          <w:r>
            <w:rPr>
              <w:noProof/>
            </w:rPr>
            <w:fldChar w:fldCharType="end"/>
          </w:r>
        </w:p>
        <w:p w14:paraId="7590CCA6" w14:textId="77777777" w:rsidR="00C32492" w:rsidRDefault="00C32492">
          <w:pPr>
            <w:pStyle w:val="Inhopg2"/>
            <w:tabs>
              <w:tab w:val="right" w:pos="9056"/>
            </w:tabs>
            <w:rPr>
              <w:b w:val="0"/>
              <w:smallCaps w:val="0"/>
              <w:noProof/>
              <w:sz w:val="24"/>
              <w:szCs w:val="24"/>
            </w:rPr>
          </w:pPr>
          <w:r>
            <w:rPr>
              <w:noProof/>
            </w:rPr>
            <w:t>2.2 Waaruit bestaat  het sociale zekerheidsstelsel</w:t>
          </w:r>
          <w:r>
            <w:rPr>
              <w:noProof/>
            </w:rPr>
            <w:tab/>
          </w:r>
          <w:r>
            <w:rPr>
              <w:noProof/>
            </w:rPr>
            <w:fldChar w:fldCharType="begin"/>
          </w:r>
          <w:r>
            <w:rPr>
              <w:noProof/>
            </w:rPr>
            <w:instrText xml:space="preserve"> PAGEREF _Toc320301121 \h </w:instrText>
          </w:r>
          <w:r>
            <w:rPr>
              <w:noProof/>
            </w:rPr>
          </w:r>
          <w:r>
            <w:rPr>
              <w:noProof/>
            </w:rPr>
            <w:fldChar w:fldCharType="separate"/>
          </w:r>
          <w:r w:rsidR="0098070C">
            <w:rPr>
              <w:noProof/>
            </w:rPr>
            <w:t>5</w:t>
          </w:r>
          <w:r>
            <w:rPr>
              <w:noProof/>
            </w:rPr>
            <w:fldChar w:fldCharType="end"/>
          </w:r>
        </w:p>
        <w:p w14:paraId="4F07F53D" w14:textId="77777777" w:rsidR="00C32492" w:rsidRDefault="00C32492">
          <w:pPr>
            <w:pStyle w:val="Inhopg3"/>
            <w:tabs>
              <w:tab w:val="right" w:pos="9056"/>
            </w:tabs>
            <w:rPr>
              <w:smallCaps w:val="0"/>
              <w:noProof/>
              <w:sz w:val="24"/>
              <w:szCs w:val="24"/>
            </w:rPr>
          </w:pPr>
          <w:r>
            <w:rPr>
              <w:noProof/>
            </w:rPr>
            <w:t>2.3.1 Wat zijn de obstakels?</w:t>
          </w:r>
          <w:r>
            <w:rPr>
              <w:noProof/>
            </w:rPr>
            <w:tab/>
          </w:r>
          <w:r>
            <w:rPr>
              <w:noProof/>
            </w:rPr>
            <w:fldChar w:fldCharType="begin"/>
          </w:r>
          <w:r>
            <w:rPr>
              <w:noProof/>
            </w:rPr>
            <w:instrText xml:space="preserve"> PAGEREF _Toc320301122 \h </w:instrText>
          </w:r>
          <w:r>
            <w:rPr>
              <w:noProof/>
            </w:rPr>
          </w:r>
          <w:r>
            <w:rPr>
              <w:noProof/>
            </w:rPr>
            <w:fldChar w:fldCharType="separate"/>
          </w:r>
          <w:r w:rsidR="0098070C">
            <w:rPr>
              <w:noProof/>
            </w:rPr>
            <w:t>6</w:t>
          </w:r>
          <w:r>
            <w:rPr>
              <w:noProof/>
            </w:rPr>
            <w:fldChar w:fldCharType="end"/>
          </w:r>
        </w:p>
        <w:p w14:paraId="7F580597" w14:textId="77777777" w:rsidR="00C32492" w:rsidRDefault="00C32492">
          <w:pPr>
            <w:pStyle w:val="Inhopg3"/>
            <w:tabs>
              <w:tab w:val="right" w:pos="9056"/>
            </w:tabs>
            <w:rPr>
              <w:smallCaps w:val="0"/>
              <w:noProof/>
              <w:sz w:val="24"/>
              <w:szCs w:val="24"/>
            </w:rPr>
          </w:pPr>
          <w:r>
            <w:rPr>
              <w:noProof/>
            </w:rPr>
            <w:t>2.3.3 De vergrijzing van de babyboomers</w:t>
          </w:r>
          <w:r>
            <w:rPr>
              <w:noProof/>
            </w:rPr>
            <w:tab/>
          </w:r>
          <w:r>
            <w:rPr>
              <w:noProof/>
            </w:rPr>
            <w:fldChar w:fldCharType="begin"/>
          </w:r>
          <w:r>
            <w:rPr>
              <w:noProof/>
            </w:rPr>
            <w:instrText xml:space="preserve"> PAGEREF _Toc320301123 \h </w:instrText>
          </w:r>
          <w:r>
            <w:rPr>
              <w:noProof/>
            </w:rPr>
          </w:r>
          <w:r>
            <w:rPr>
              <w:noProof/>
            </w:rPr>
            <w:fldChar w:fldCharType="separate"/>
          </w:r>
          <w:r w:rsidR="0098070C">
            <w:rPr>
              <w:noProof/>
            </w:rPr>
            <w:t>6</w:t>
          </w:r>
          <w:r>
            <w:rPr>
              <w:noProof/>
            </w:rPr>
            <w:fldChar w:fldCharType="end"/>
          </w:r>
        </w:p>
        <w:p w14:paraId="6EDB694A" w14:textId="77777777" w:rsidR="00C32492" w:rsidRDefault="00C32492">
          <w:pPr>
            <w:pStyle w:val="Inhopg3"/>
            <w:tabs>
              <w:tab w:val="right" w:pos="9056"/>
            </w:tabs>
            <w:rPr>
              <w:smallCaps w:val="0"/>
              <w:noProof/>
              <w:sz w:val="24"/>
              <w:szCs w:val="24"/>
            </w:rPr>
          </w:pPr>
          <w:r>
            <w:rPr>
              <w:noProof/>
            </w:rPr>
            <w:t>2.3.3 De diversiteit als cohesie</w:t>
          </w:r>
          <w:r>
            <w:rPr>
              <w:noProof/>
            </w:rPr>
            <w:tab/>
          </w:r>
          <w:r>
            <w:rPr>
              <w:noProof/>
            </w:rPr>
            <w:fldChar w:fldCharType="begin"/>
          </w:r>
          <w:r>
            <w:rPr>
              <w:noProof/>
            </w:rPr>
            <w:instrText xml:space="preserve"> PAGEREF _Toc320301124 \h </w:instrText>
          </w:r>
          <w:r>
            <w:rPr>
              <w:noProof/>
            </w:rPr>
          </w:r>
          <w:r>
            <w:rPr>
              <w:noProof/>
            </w:rPr>
            <w:fldChar w:fldCharType="separate"/>
          </w:r>
          <w:r w:rsidR="0098070C">
            <w:rPr>
              <w:noProof/>
            </w:rPr>
            <w:t>6</w:t>
          </w:r>
          <w:r>
            <w:rPr>
              <w:noProof/>
            </w:rPr>
            <w:fldChar w:fldCharType="end"/>
          </w:r>
        </w:p>
        <w:p w14:paraId="72632A66" w14:textId="77777777" w:rsidR="00C32492" w:rsidRDefault="00C32492">
          <w:pPr>
            <w:pStyle w:val="Inhopg3"/>
            <w:tabs>
              <w:tab w:val="right" w:pos="9056"/>
            </w:tabs>
            <w:rPr>
              <w:smallCaps w:val="0"/>
              <w:noProof/>
              <w:sz w:val="24"/>
              <w:szCs w:val="24"/>
            </w:rPr>
          </w:pPr>
          <w:r>
            <w:rPr>
              <w:noProof/>
            </w:rPr>
            <w:t>2.3.4 Vluchtelingenstroom</w:t>
          </w:r>
          <w:r>
            <w:rPr>
              <w:noProof/>
            </w:rPr>
            <w:tab/>
          </w:r>
          <w:r>
            <w:rPr>
              <w:noProof/>
            </w:rPr>
            <w:fldChar w:fldCharType="begin"/>
          </w:r>
          <w:r>
            <w:rPr>
              <w:noProof/>
            </w:rPr>
            <w:instrText xml:space="preserve"> PAGEREF _Toc320301125 \h </w:instrText>
          </w:r>
          <w:r>
            <w:rPr>
              <w:noProof/>
            </w:rPr>
          </w:r>
          <w:r>
            <w:rPr>
              <w:noProof/>
            </w:rPr>
            <w:fldChar w:fldCharType="separate"/>
          </w:r>
          <w:r w:rsidR="0098070C">
            <w:rPr>
              <w:noProof/>
            </w:rPr>
            <w:t>6</w:t>
          </w:r>
          <w:r>
            <w:rPr>
              <w:noProof/>
            </w:rPr>
            <w:fldChar w:fldCharType="end"/>
          </w:r>
        </w:p>
        <w:p w14:paraId="615E8842" w14:textId="77777777" w:rsidR="00C32492" w:rsidRDefault="00C32492">
          <w:pPr>
            <w:pStyle w:val="Inhopg2"/>
            <w:tabs>
              <w:tab w:val="right" w:pos="9056"/>
            </w:tabs>
            <w:rPr>
              <w:b w:val="0"/>
              <w:smallCaps w:val="0"/>
              <w:noProof/>
              <w:sz w:val="24"/>
              <w:szCs w:val="24"/>
            </w:rPr>
          </w:pPr>
          <w:r>
            <w:rPr>
              <w:noProof/>
            </w:rPr>
            <w:t>2.4 Conclusie</w:t>
          </w:r>
          <w:r>
            <w:rPr>
              <w:noProof/>
            </w:rPr>
            <w:tab/>
          </w:r>
          <w:r>
            <w:rPr>
              <w:noProof/>
            </w:rPr>
            <w:fldChar w:fldCharType="begin"/>
          </w:r>
          <w:r>
            <w:rPr>
              <w:noProof/>
            </w:rPr>
            <w:instrText xml:space="preserve"> PAGEREF _Toc320301126 \h </w:instrText>
          </w:r>
          <w:r>
            <w:rPr>
              <w:noProof/>
            </w:rPr>
          </w:r>
          <w:r>
            <w:rPr>
              <w:noProof/>
            </w:rPr>
            <w:fldChar w:fldCharType="separate"/>
          </w:r>
          <w:r w:rsidR="0098070C">
            <w:rPr>
              <w:noProof/>
            </w:rPr>
            <w:t>6</w:t>
          </w:r>
          <w:r>
            <w:rPr>
              <w:noProof/>
            </w:rPr>
            <w:fldChar w:fldCharType="end"/>
          </w:r>
        </w:p>
        <w:p w14:paraId="029E39E7" w14:textId="77777777" w:rsidR="00C32492" w:rsidRDefault="00C32492">
          <w:pPr>
            <w:pStyle w:val="Inhopg1"/>
            <w:rPr>
              <w:b w:val="0"/>
              <w:caps w:val="0"/>
              <w:sz w:val="24"/>
              <w:szCs w:val="24"/>
              <w:u w:val="none"/>
            </w:rPr>
          </w:pPr>
          <w:r>
            <w:t>3. Wat doet de zekerheid van het stelsel met de bevolking?</w:t>
          </w:r>
          <w:r>
            <w:tab/>
          </w:r>
          <w:r>
            <w:fldChar w:fldCharType="begin"/>
          </w:r>
          <w:r>
            <w:instrText xml:space="preserve"> PAGEREF _Toc320301127 \h </w:instrText>
          </w:r>
          <w:r>
            <w:fldChar w:fldCharType="separate"/>
          </w:r>
          <w:r w:rsidR="0098070C">
            <w:t>7</w:t>
          </w:r>
          <w:r>
            <w:fldChar w:fldCharType="end"/>
          </w:r>
        </w:p>
        <w:p w14:paraId="0B1FF1F1" w14:textId="77777777" w:rsidR="00C32492" w:rsidRDefault="00C32492">
          <w:pPr>
            <w:pStyle w:val="Inhopg2"/>
            <w:tabs>
              <w:tab w:val="right" w:pos="9056"/>
            </w:tabs>
            <w:rPr>
              <w:b w:val="0"/>
              <w:smallCaps w:val="0"/>
              <w:noProof/>
              <w:sz w:val="24"/>
              <w:szCs w:val="24"/>
            </w:rPr>
          </w:pPr>
          <w:r>
            <w:rPr>
              <w:noProof/>
            </w:rPr>
            <w:t>3.1 Door het stelsel maakt men fouten</w:t>
          </w:r>
          <w:r>
            <w:rPr>
              <w:noProof/>
            </w:rPr>
            <w:tab/>
          </w:r>
          <w:r>
            <w:rPr>
              <w:noProof/>
            </w:rPr>
            <w:fldChar w:fldCharType="begin"/>
          </w:r>
          <w:r>
            <w:rPr>
              <w:noProof/>
            </w:rPr>
            <w:instrText xml:space="preserve"> PAGEREF _Toc320301128 \h </w:instrText>
          </w:r>
          <w:r>
            <w:rPr>
              <w:noProof/>
            </w:rPr>
          </w:r>
          <w:r>
            <w:rPr>
              <w:noProof/>
            </w:rPr>
            <w:fldChar w:fldCharType="separate"/>
          </w:r>
          <w:r w:rsidR="0098070C">
            <w:rPr>
              <w:noProof/>
            </w:rPr>
            <w:t>7</w:t>
          </w:r>
          <w:r>
            <w:rPr>
              <w:noProof/>
            </w:rPr>
            <w:fldChar w:fldCharType="end"/>
          </w:r>
        </w:p>
        <w:p w14:paraId="639165AB" w14:textId="77777777" w:rsidR="00C32492" w:rsidRDefault="00C32492">
          <w:pPr>
            <w:pStyle w:val="Inhopg2"/>
            <w:tabs>
              <w:tab w:val="right" w:pos="9056"/>
            </w:tabs>
            <w:rPr>
              <w:b w:val="0"/>
              <w:smallCaps w:val="0"/>
              <w:noProof/>
              <w:sz w:val="24"/>
              <w:szCs w:val="24"/>
            </w:rPr>
          </w:pPr>
          <w:r>
            <w:rPr>
              <w:noProof/>
            </w:rPr>
            <w:t>3.2 De bijstand als vangnet</w:t>
          </w:r>
          <w:r>
            <w:rPr>
              <w:noProof/>
            </w:rPr>
            <w:tab/>
          </w:r>
          <w:r>
            <w:rPr>
              <w:noProof/>
            </w:rPr>
            <w:fldChar w:fldCharType="begin"/>
          </w:r>
          <w:r>
            <w:rPr>
              <w:noProof/>
            </w:rPr>
            <w:instrText xml:space="preserve"> PAGEREF _Toc320301129 \h </w:instrText>
          </w:r>
          <w:r>
            <w:rPr>
              <w:noProof/>
            </w:rPr>
          </w:r>
          <w:r>
            <w:rPr>
              <w:noProof/>
            </w:rPr>
            <w:fldChar w:fldCharType="separate"/>
          </w:r>
          <w:r w:rsidR="0098070C">
            <w:rPr>
              <w:noProof/>
            </w:rPr>
            <w:t>7</w:t>
          </w:r>
          <w:r>
            <w:rPr>
              <w:noProof/>
            </w:rPr>
            <w:fldChar w:fldCharType="end"/>
          </w:r>
        </w:p>
        <w:p w14:paraId="5BF64E04" w14:textId="77777777" w:rsidR="00C32492" w:rsidRDefault="00C32492">
          <w:pPr>
            <w:pStyle w:val="Inhopg2"/>
            <w:tabs>
              <w:tab w:val="right" w:pos="9056"/>
            </w:tabs>
            <w:rPr>
              <w:b w:val="0"/>
              <w:smallCaps w:val="0"/>
              <w:noProof/>
              <w:sz w:val="24"/>
              <w:szCs w:val="24"/>
            </w:rPr>
          </w:pPr>
          <w:r>
            <w:rPr>
              <w:noProof/>
            </w:rPr>
            <w:t>3.3 De wet</w:t>
          </w:r>
          <w:r>
            <w:rPr>
              <w:noProof/>
            </w:rPr>
            <w:tab/>
          </w:r>
          <w:r>
            <w:rPr>
              <w:noProof/>
            </w:rPr>
            <w:fldChar w:fldCharType="begin"/>
          </w:r>
          <w:r>
            <w:rPr>
              <w:noProof/>
            </w:rPr>
            <w:instrText xml:space="preserve"> PAGEREF _Toc320301130 \h </w:instrText>
          </w:r>
          <w:r>
            <w:rPr>
              <w:noProof/>
            </w:rPr>
          </w:r>
          <w:r>
            <w:rPr>
              <w:noProof/>
            </w:rPr>
            <w:fldChar w:fldCharType="separate"/>
          </w:r>
          <w:r w:rsidR="0098070C">
            <w:rPr>
              <w:noProof/>
            </w:rPr>
            <w:t>9</w:t>
          </w:r>
          <w:r>
            <w:rPr>
              <w:noProof/>
            </w:rPr>
            <w:fldChar w:fldCharType="end"/>
          </w:r>
        </w:p>
        <w:p w14:paraId="131BD881" w14:textId="77777777" w:rsidR="00C32492" w:rsidRDefault="00C32492">
          <w:pPr>
            <w:pStyle w:val="Inhopg2"/>
            <w:tabs>
              <w:tab w:val="right" w:pos="9056"/>
            </w:tabs>
            <w:rPr>
              <w:b w:val="0"/>
              <w:smallCaps w:val="0"/>
              <w:noProof/>
              <w:sz w:val="24"/>
              <w:szCs w:val="24"/>
            </w:rPr>
          </w:pPr>
          <w:r>
            <w:rPr>
              <w:noProof/>
            </w:rPr>
            <w:t>3.4 Conclusie</w:t>
          </w:r>
          <w:r>
            <w:rPr>
              <w:noProof/>
            </w:rPr>
            <w:tab/>
          </w:r>
          <w:r>
            <w:rPr>
              <w:noProof/>
            </w:rPr>
            <w:fldChar w:fldCharType="begin"/>
          </w:r>
          <w:r>
            <w:rPr>
              <w:noProof/>
            </w:rPr>
            <w:instrText xml:space="preserve"> PAGEREF _Toc320301131 \h </w:instrText>
          </w:r>
          <w:r>
            <w:rPr>
              <w:noProof/>
            </w:rPr>
          </w:r>
          <w:r>
            <w:rPr>
              <w:noProof/>
            </w:rPr>
            <w:fldChar w:fldCharType="separate"/>
          </w:r>
          <w:r w:rsidR="0098070C">
            <w:rPr>
              <w:noProof/>
            </w:rPr>
            <w:t>11</w:t>
          </w:r>
          <w:r>
            <w:rPr>
              <w:noProof/>
            </w:rPr>
            <w:fldChar w:fldCharType="end"/>
          </w:r>
        </w:p>
        <w:p w14:paraId="2E4D99AB" w14:textId="77777777" w:rsidR="00C32492" w:rsidRDefault="00C32492">
          <w:pPr>
            <w:pStyle w:val="Inhopg1"/>
            <w:rPr>
              <w:b w:val="0"/>
              <w:caps w:val="0"/>
              <w:sz w:val="24"/>
              <w:szCs w:val="24"/>
              <w:u w:val="none"/>
            </w:rPr>
          </w:pPr>
          <w:r w:rsidRPr="00C32492">
            <w:t>4. Is de groep 55+ te groot om de pensioenregeling te behouden?</w:t>
          </w:r>
          <w:r>
            <w:tab/>
          </w:r>
          <w:r>
            <w:fldChar w:fldCharType="begin"/>
          </w:r>
          <w:r>
            <w:instrText xml:space="preserve"> PAGEREF _Toc320301132 \h </w:instrText>
          </w:r>
          <w:r>
            <w:fldChar w:fldCharType="separate"/>
          </w:r>
          <w:r w:rsidR="0098070C">
            <w:t>12</w:t>
          </w:r>
          <w:r>
            <w:fldChar w:fldCharType="end"/>
          </w:r>
        </w:p>
        <w:p w14:paraId="720CEF90" w14:textId="77777777" w:rsidR="00C32492" w:rsidRDefault="00C32492">
          <w:pPr>
            <w:pStyle w:val="Inhopg2"/>
            <w:tabs>
              <w:tab w:val="right" w:pos="9056"/>
            </w:tabs>
            <w:rPr>
              <w:b w:val="0"/>
              <w:smallCaps w:val="0"/>
              <w:noProof/>
              <w:sz w:val="24"/>
              <w:szCs w:val="24"/>
            </w:rPr>
          </w:pPr>
          <w:r>
            <w:rPr>
              <w:noProof/>
            </w:rPr>
            <w:t>4.1 De autonomie als bedreiging</w:t>
          </w:r>
          <w:r>
            <w:rPr>
              <w:noProof/>
            </w:rPr>
            <w:tab/>
          </w:r>
          <w:r>
            <w:rPr>
              <w:noProof/>
            </w:rPr>
            <w:fldChar w:fldCharType="begin"/>
          </w:r>
          <w:r>
            <w:rPr>
              <w:noProof/>
            </w:rPr>
            <w:instrText xml:space="preserve"> PAGEREF _Toc320301133 \h </w:instrText>
          </w:r>
          <w:r>
            <w:rPr>
              <w:noProof/>
            </w:rPr>
          </w:r>
          <w:r>
            <w:rPr>
              <w:noProof/>
            </w:rPr>
            <w:fldChar w:fldCharType="separate"/>
          </w:r>
          <w:r w:rsidR="0098070C">
            <w:rPr>
              <w:noProof/>
            </w:rPr>
            <w:t>12</w:t>
          </w:r>
          <w:r>
            <w:rPr>
              <w:noProof/>
            </w:rPr>
            <w:fldChar w:fldCharType="end"/>
          </w:r>
        </w:p>
        <w:p w14:paraId="754F5B39" w14:textId="77777777" w:rsidR="00C32492" w:rsidRDefault="00C32492">
          <w:pPr>
            <w:pStyle w:val="Inhopg2"/>
            <w:tabs>
              <w:tab w:val="right" w:pos="9056"/>
            </w:tabs>
            <w:rPr>
              <w:b w:val="0"/>
              <w:smallCaps w:val="0"/>
              <w:noProof/>
              <w:sz w:val="24"/>
              <w:szCs w:val="24"/>
            </w:rPr>
          </w:pPr>
          <w:r>
            <w:rPr>
              <w:noProof/>
            </w:rPr>
            <w:t>4.2 Hoe wordt de vergrijzing ervaren?</w:t>
          </w:r>
          <w:r>
            <w:rPr>
              <w:noProof/>
            </w:rPr>
            <w:tab/>
          </w:r>
          <w:r>
            <w:rPr>
              <w:noProof/>
            </w:rPr>
            <w:fldChar w:fldCharType="begin"/>
          </w:r>
          <w:r>
            <w:rPr>
              <w:noProof/>
            </w:rPr>
            <w:instrText xml:space="preserve"> PAGEREF _Toc320301134 \h </w:instrText>
          </w:r>
          <w:r>
            <w:rPr>
              <w:noProof/>
            </w:rPr>
          </w:r>
          <w:r>
            <w:rPr>
              <w:noProof/>
            </w:rPr>
            <w:fldChar w:fldCharType="separate"/>
          </w:r>
          <w:r w:rsidR="0098070C">
            <w:rPr>
              <w:noProof/>
            </w:rPr>
            <w:t>13</w:t>
          </w:r>
          <w:r>
            <w:rPr>
              <w:noProof/>
            </w:rPr>
            <w:fldChar w:fldCharType="end"/>
          </w:r>
        </w:p>
        <w:p w14:paraId="006B99EA" w14:textId="188DD63D" w:rsidR="00C32492" w:rsidRDefault="00C32492">
          <w:pPr>
            <w:pStyle w:val="Inhopg2"/>
            <w:tabs>
              <w:tab w:val="left" w:pos="1548"/>
              <w:tab w:val="right" w:pos="9056"/>
            </w:tabs>
            <w:rPr>
              <w:b w:val="0"/>
              <w:smallCaps w:val="0"/>
              <w:noProof/>
              <w:sz w:val="24"/>
              <w:szCs w:val="24"/>
            </w:rPr>
          </w:pPr>
          <w:r>
            <w:rPr>
              <w:noProof/>
            </w:rPr>
            <w:t>4.4 Conclusie</w:t>
          </w:r>
          <w:r>
            <w:rPr>
              <w:b w:val="0"/>
              <w:smallCaps w:val="0"/>
              <w:noProof/>
              <w:sz w:val="24"/>
              <w:szCs w:val="24"/>
            </w:rPr>
            <w:tab/>
          </w:r>
          <w:r w:rsidRPr="00EE039F">
            <w:rPr>
              <w:rFonts w:ascii="Arial" w:hAnsi="Arial"/>
              <w:b w:val="0"/>
              <w:noProof/>
            </w:rPr>
            <w:t>.</w:t>
          </w:r>
          <w:r>
            <w:rPr>
              <w:noProof/>
            </w:rPr>
            <w:tab/>
          </w:r>
          <w:r>
            <w:rPr>
              <w:noProof/>
            </w:rPr>
            <w:fldChar w:fldCharType="begin"/>
          </w:r>
          <w:r>
            <w:rPr>
              <w:noProof/>
            </w:rPr>
            <w:instrText xml:space="preserve"> PAGEREF _Toc320301135 \h </w:instrText>
          </w:r>
          <w:r>
            <w:rPr>
              <w:noProof/>
            </w:rPr>
          </w:r>
          <w:r>
            <w:rPr>
              <w:noProof/>
            </w:rPr>
            <w:fldChar w:fldCharType="separate"/>
          </w:r>
          <w:r w:rsidR="0098070C">
            <w:rPr>
              <w:noProof/>
            </w:rPr>
            <w:t>15</w:t>
          </w:r>
          <w:r>
            <w:rPr>
              <w:noProof/>
            </w:rPr>
            <w:fldChar w:fldCharType="end"/>
          </w:r>
        </w:p>
        <w:p w14:paraId="3AFC5164" w14:textId="77777777" w:rsidR="00C32492" w:rsidRDefault="00C32492">
          <w:pPr>
            <w:pStyle w:val="Inhopg1"/>
            <w:rPr>
              <w:b w:val="0"/>
              <w:caps w:val="0"/>
              <w:sz w:val="24"/>
              <w:szCs w:val="24"/>
              <w:u w:val="none"/>
            </w:rPr>
          </w:pPr>
          <w:r>
            <w:rPr>
              <w:lang w:eastAsia="nl-NL"/>
            </w:rPr>
            <w:t>5. De gevolgen van diversiteit voor de cohesie</w:t>
          </w:r>
          <w:r>
            <w:tab/>
          </w:r>
          <w:r>
            <w:fldChar w:fldCharType="begin"/>
          </w:r>
          <w:r>
            <w:instrText xml:space="preserve"> PAGEREF _Toc320301136 \h </w:instrText>
          </w:r>
          <w:r>
            <w:fldChar w:fldCharType="separate"/>
          </w:r>
          <w:r w:rsidR="0098070C">
            <w:t>16</w:t>
          </w:r>
          <w:r>
            <w:fldChar w:fldCharType="end"/>
          </w:r>
        </w:p>
        <w:p w14:paraId="7CCB49AF" w14:textId="77777777" w:rsidR="00C32492" w:rsidRDefault="00C32492">
          <w:pPr>
            <w:pStyle w:val="Inhopg2"/>
            <w:tabs>
              <w:tab w:val="right" w:pos="9056"/>
            </w:tabs>
            <w:rPr>
              <w:b w:val="0"/>
              <w:smallCaps w:val="0"/>
              <w:noProof/>
              <w:sz w:val="24"/>
              <w:szCs w:val="24"/>
            </w:rPr>
          </w:pPr>
          <w:r>
            <w:rPr>
              <w:noProof/>
            </w:rPr>
            <w:t>5.1 Gevolgen van de multiculturele samenleving</w:t>
          </w:r>
          <w:r>
            <w:rPr>
              <w:noProof/>
            </w:rPr>
            <w:tab/>
          </w:r>
          <w:r>
            <w:rPr>
              <w:noProof/>
            </w:rPr>
            <w:fldChar w:fldCharType="begin"/>
          </w:r>
          <w:r>
            <w:rPr>
              <w:noProof/>
            </w:rPr>
            <w:instrText xml:space="preserve"> PAGEREF _Toc320301137 \h </w:instrText>
          </w:r>
          <w:r>
            <w:rPr>
              <w:noProof/>
            </w:rPr>
          </w:r>
          <w:r>
            <w:rPr>
              <w:noProof/>
            </w:rPr>
            <w:fldChar w:fldCharType="separate"/>
          </w:r>
          <w:r w:rsidR="0098070C">
            <w:rPr>
              <w:noProof/>
            </w:rPr>
            <w:t>16</w:t>
          </w:r>
          <w:r>
            <w:rPr>
              <w:noProof/>
            </w:rPr>
            <w:fldChar w:fldCharType="end"/>
          </w:r>
        </w:p>
        <w:p w14:paraId="1DD6BA82" w14:textId="77777777" w:rsidR="00C32492" w:rsidRDefault="00C32492">
          <w:pPr>
            <w:pStyle w:val="Inhopg2"/>
            <w:tabs>
              <w:tab w:val="right" w:pos="9056"/>
            </w:tabs>
            <w:rPr>
              <w:b w:val="0"/>
              <w:smallCaps w:val="0"/>
              <w:noProof/>
              <w:sz w:val="24"/>
              <w:szCs w:val="24"/>
            </w:rPr>
          </w:pPr>
          <w:r>
            <w:rPr>
              <w:noProof/>
            </w:rPr>
            <w:t>5.2  Effecten van het verschil tussen laag- en hoogopgeleiden</w:t>
          </w:r>
          <w:r>
            <w:rPr>
              <w:noProof/>
            </w:rPr>
            <w:tab/>
          </w:r>
          <w:r>
            <w:rPr>
              <w:noProof/>
            </w:rPr>
            <w:fldChar w:fldCharType="begin"/>
          </w:r>
          <w:r>
            <w:rPr>
              <w:noProof/>
            </w:rPr>
            <w:instrText xml:space="preserve"> PAGEREF _Toc320301138 \h </w:instrText>
          </w:r>
          <w:r>
            <w:rPr>
              <w:noProof/>
            </w:rPr>
          </w:r>
          <w:r>
            <w:rPr>
              <w:noProof/>
            </w:rPr>
            <w:fldChar w:fldCharType="separate"/>
          </w:r>
          <w:r w:rsidR="0098070C">
            <w:rPr>
              <w:noProof/>
            </w:rPr>
            <w:t>16</w:t>
          </w:r>
          <w:r>
            <w:rPr>
              <w:noProof/>
            </w:rPr>
            <w:fldChar w:fldCharType="end"/>
          </w:r>
        </w:p>
        <w:p w14:paraId="51BDD17C" w14:textId="77777777" w:rsidR="00C32492" w:rsidRDefault="00C32492">
          <w:pPr>
            <w:pStyle w:val="Inhopg2"/>
            <w:tabs>
              <w:tab w:val="right" w:pos="9056"/>
            </w:tabs>
            <w:rPr>
              <w:b w:val="0"/>
              <w:smallCaps w:val="0"/>
              <w:noProof/>
              <w:sz w:val="24"/>
              <w:szCs w:val="24"/>
            </w:rPr>
          </w:pPr>
          <w:r>
            <w:rPr>
              <w:noProof/>
            </w:rPr>
            <w:t>5.3 Conclusie</w:t>
          </w:r>
          <w:r>
            <w:rPr>
              <w:noProof/>
            </w:rPr>
            <w:tab/>
          </w:r>
          <w:r>
            <w:rPr>
              <w:noProof/>
            </w:rPr>
            <w:fldChar w:fldCharType="begin"/>
          </w:r>
          <w:r>
            <w:rPr>
              <w:noProof/>
            </w:rPr>
            <w:instrText xml:space="preserve"> PAGEREF _Toc320301139 \h </w:instrText>
          </w:r>
          <w:r>
            <w:rPr>
              <w:noProof/>
            </w:rPr>
          </w:r>
          <w:r>
            <w:rPr>
              <w:noProof/>
            </w:rPr>
            <w:fldChar w:fldCharType="separate"/>
          </w:r>
          <w:r w:rsidR="0098070C">
            <w:rPr>
              <w:noProof/>
            </w:rPr>
            <w:t>17</w:t>
          </w:r>
          <w:r>
            <w:rPr>
              <w:noProof/>
            </w:rPr>
            <w:fldChar w:fldCharType="end"/>
          </w:r>
        </w:p>
        <w:p w14:paraId="7A1A6E17" w14:textId="77777777" w:rsidR="00C32492" w:rsidRDefault="00C32492">
          <w:pPr>
            <w:pStyle w:val="Inhopg1"/>
            <w:rPr>
              <w:b w:val="0"/>
              <w:caps w:val="0"/>
              <w:sz w:val="24"/>
              <w:szCs w:val="24"/>
              <w:u w:val="none"/>
            </w:rPr>
          </w:pPr>
          <w:r>
            <w:t>6. De vluchtelingenstroom</w:t>
          </w:r>
          <w:r>
            <w:tab/>
          </w:r>
          <w:r>
            <w:fldChar w:fldCharType="begin"/>
          </w:r>
          <w:r>
            <w:instrText xml:space="preserve"> PAGEREF _Toc320301140 \h </w:instrText>
          </w:r>
          <w:r>
            <w:fldChar w:fldCharType="separate"/>
          </w:r>
          <w:r w:rsidR="0098070C">
            <w:t>18</w:t>
          </w:r>
          <w:r>
            <w:fldChar w:fldCharType="end"/>
          </w:r>
        </w:p>
        <w:p w14:paraId="62FE65B5" w14:textId="77777777" w:rsidR="00C32492" w:rsidRDefault="00C32492">
          <w:pPr>
            <w:pStyle w:val="Inhopg2"/>
            <w:tabs>
              <w:tab w:val="right" w:pos="9056"/>
            </w:tabs>
            <w:rPr>
              <w:b w:val="0"/>
              <w:smallCaps w:val="0"/>
              <w:noProof/>
              <w:sz w:val="24"/>
              <w:szCs w:val="24"/>
            </w:rPr>
          </w:pPr>
          <w:r>
            <w:rPr>
              <w:noProof/>
            </w:rPr>
            <w:t>6.1 De kosten</w:t>
          </w:r>
          <w:r>
            <w:rPr>
              <w:noProof/>
            </w:rPr>
            <w:tab/>
          </w:r>
          <w:r>
            <w:rPr>
              <w:noProof/>
            </w:rPr>
            <w:fldChar w:fldCharType="begin"/>
          </w:r>
          <w:r>
            <w:rPr>
              <w:noProof/>
            </w:rPr>
            <w:instrText xml:space="preserve"> PAGEREF _Toc320301141 \h </w:instrText>
          </w:r>
          <w:r>
            <w:rPr>
              <w:noProof/>
            </w:rPr>
          </w:r>
          <w:r>
            <w:rPr>
              <w:noProof/>
            </w:rPr>
            <w:fldChar w:fldCharType="separate"/>
          </w:r>
          <w:r w:rsidR="0098070C">
            <w:rPr>
              <w:noProof/>
            </w:rPr>
            <w:t>18</w:t>
          </w:r>
          <w:r>
            <w:rPr>
              <w:noProof/>
            </w:rPr>
            <w:fldChar w:fldCharType="end"/>
          </w:r>
        </w:p>
        <w:p w14:paraId="5490CC9C" w14:textId="77777777" w:rsidR="00C32492" w:rsidRDefault="00C32492">
          <w:pPr>
            <w:pStyle w:val="Inhopg2"/>
            <w:tabs>
              <w:tab w:val="right" w:pos="9056"/>
            </w:tabs>
            <w:rPr>
              <w:b w:val="0"/>
              <w:smallCaps w:val="0"/>
              <w:noProof/>
              <w:sz w:val="24"/>
              <w:szCs w:val="24"/>
            </w:rPr>
          </w:pPr>
          <w:r>
            <w:rPr>
              <w:noProof/>
            </w:rPr>
            <w:t>6.2 Het politieke conflict</w:t>
          </w:r>
          <w:r>
            <w:rPr>
              <w:noProof/>
            </w:rPr>
            <w:tab/>
          </w:r>
          <w:r>
            <w:rPr>
              <w:noProof/>
            </w:rPr>
            <w:fldChar w:fldCharType="begin"/>
          </w:r>
          <w:r>
            <w:rPr>
              <w:noProof/>
            </w:rPr>
            <w:instrText xml:space="preserve"> PAGEREF _Toc320301142 \h </w:instrText>
          </w:r>
          <w:r>
            <w:rPr>
              <w:noProof/>
            </w:rPr>
          </w:r>
          <w:r>
            <w:rPr>
              <w:noProof/>
            </w:rPr>
            <w:fldChar w:fldCharType="separate"/>
          </w:r>
          <w:r w:rsidR="0098070C">
            <w:rPr>
              <w:noProof/>
            </w:rPr>
            <w:t>18</w:t>
          </w:r>
          <w:r>
            <w:rPr>
              <w:noProof/>
            </w:rPr>
            <w:fldChar w:fldCharType="end"/>
          </w:r>
        </w:p>
        <w:p w14:paraId="5206602D" w14:textId="77777777" w:rsidR="00C32492" w:rsidRDefault="00C32492">
          <w:pPr>
            <w:pStyle w:val="Inhopg2"/>
            <w:tabs>
              <w:tab w:val="right" w:pos="9056"/>
            </w:tabs>
            <w:rPr>
              <w:b w:val="0"/>
              <w:smallCaps w:val="0"/>
              <w:noProof/>
              <w:sz w:val="24"/>
              <w:szCs w:val="24"/>
            </w:rPr>
          </w:pPr>
          <w:r>
            <w:rPr>
              <w:noProof/>
            </w:rPr>
            <w:t>6.3 Conflicten binnen Europa</w:t>
          </w:r>
          <w:r>
            <w:rPr>
              <w:noProof/>
            </w:rPr>
            <w:tab/>
          </w:r>
          <w:r>
            <w:rPr>
              <w:noProof/>
            </w:rPr>
            <w:fldChar w:fldCharType="begin"/>
          </w:r>
          <w:r>
            <w:rPr>
              <w:noProof/>
            </w:rPr>
            <w:instrText xml:space="preserve"> PAGEREF _Toc320301143 \h </w:instrText>
          </w:r>
          <w:r>
            <w:rPr>
              <w:noProof/>
            </w:rPr>
          </w:r>
          <w:r>
            <w:rPr>
              <w:noProof/>
            </w:rPr>
            <w:fldChar w:fldCharType="separate"/>
          </w:r>
          <w:r w:rsidR="0098070C">
            <w:rPr>
              <w:noProof/>
            </w:rPr>
            <w:t>19</w:t>
          </w:r>
          <w:r>
            <w:rPr>
              <w:noProof/>
            </w:rPr>
            <w:fldChar w:fldCharType="end"/>
          </w:r>
        </w:p>
        <w:p w14:paraId="59A48094" w14:textId="77777777" w:rsidR="00C32492" w:rsidRDefault="00C32492">
          <w:pPr>
            <w:pStyle w:val="Inhopg2"/>
            <w:tabs>
              <w:tab w:val="right" w:pos="9056"/>
            </w:tabs>
            <w:rPr>
              <w:b w:val="0"/>
              <w:smallCaps w:val="0"/>
              <w:noProof/>
              <w:sz w:val="24"/>
              <w:szCs w:val="24"/>
            </w:rPr>
          </w:pPr>
          <w:r>
            <w:rPr>
              <w:noProof/>
            </w:rPr>
            <w:t>6.4 Asiel en arbeid</w:t>
          </w:r>
          <w:r>
            <w:rPr>
              <w:noProof/>
            </w:rPr>
            <w:tab/>
          </w:r>
          <w:r>
            <w:rPr>
              <w:noProof/>
            </w:rPr>
            <w:fldChar w:fldCharType="begin"/>
          </w:r>
          <w:r>
            <w:rPr>
              <w:noProof/>
            </w:rPr>
            <w:instrText xml:space="preserve"> PAGEREF _Toc320301144 \h </w:instrText>
          </w:r>
          <w:r>
            <w:rPr>
              <w:noProof/>
            </w:rPr>
          </w:r>
          <w:r>
            <w:rPr>
              <w:noProof/>
            </w:rPr>
            <w:fldChar w:fldCharType="separate"/>
          </w:r>
          <w:r w:rsidR="0098070C">
            <w:rPr>
              <w:noProof/>
            </w:rPr>
            <w:t>19</w:t>
          </w:r>
          <w:r>
            <w:rPr>
              <w:noProof/>
            </w:rPr>
            <w:fldChar w:fldCharType="end"/>
          </w:r>
        </w:p>
        <w:p w14:paraId="16E58CA1" w14:textId="77777777" w:rsidR="00C32492" w:rsidRDefault="00C32492">
          <w:pPr>
            <w:pStyle w:val="Inhopg2"/>
            <w:tabs>
              <w:tab w:val="right" w:pos="9056"/>
            </w:tabs>
            <w:rPr>
              <w:b w:val="0"/>
              <w:smallCaps w:val="0"/>
              <w:noProof/>
              <w:sz w:val="24"/>
              <w:szCs w:val="24"/>
            </w:rPr>
          </w:pPr>
          <w:r>
            <w:rPr>
              <w:noProof/>
            </w:rPr>
            <w:t>6.5 Conclusie</w:t>
          </w:r>
          <w:r>
            <w:rPr>
              <w:noProof/>
            </w:rPr>
            <w:tab/>
          </w:r>
          <w:r>
            <w:rPr>
              <w:noProof/>
            </w:rPr>
            <w:fldChar w:fldCharType="begin"/>
          </w:r>
          <w:r>
            <w:rPr>
              <w:noProof/>
            </w:rPr>
            <w:instrText xml:space="preserve"> PAGEREF _Toc320301145 \h </w:instrText>
          </w:r>
          <w:r>
            <w:rPr>
              <w:noProof/>
            </w:rPr>
          </w:r>
          <w:r>
            <w:rPr>
              <w:noProof/>
            </w:rPr>
            <w:fldChar w:fldCharType="separate"/>
          </w:r>
          <w:r w:rsidR="0098070C">
            <w:rPr>
              <w:noProof/>
            </w:rPr>
            <w:t>20</w:t>
          </w:r>
          <w:r>
            <w:rPr>
              <w:noProof/>
            </w:rPr>
            <w:fldChar w:fldCharType="end"/>
          </w:r>
        </w:p>
        <w:p w14:paraId="7F50AE50" w14:textId="77777777" w:rsidR="00C32492" w:rsidRDefault="00C32492">
          <w:pPr>
            <w:pStyle w:val="Inhopg1"/>
            <w:rPr>
              <w:b w:val="0"/>
              <w:caps w:val="0"/>
              <w:sz w:val="24"/>
              <w:szCs w:val="24"/>
              <w:u w:val="none"/>
            </w:rPr>
          </w:pPr>
          <w:r>
            <w:t>7. Het toekomstperspectief</w:t>
          </w:r>
          <w:r>
            <w:tab/>
          </w:r>
          <w:r>
            <w:fldChar w:fldCharType="begin"/>
          </w:r>
          <w:r>
            <w:instrText xml:space="preserve"> PAGEREF _Toc320301146 \h </w:instrText>
          </w:r>
          <w:r>
            <w:fldChar w:fldCharType="separate"/>
          </w:r>
          <w:r w:rsidR="0098070C">
            <w:t>21</w:t>
          </w:r>
          <w:r>
            <w:fldChar w:fldCharType="end"/>
          </w:r>
        </w:p>
        <w:p w14:paraId="553C2B3F" w14:textId="77777777" w:rsidR="00C32492" w:rsidRDefault="00C32492">
          <w:pPr>
            <w:pStyle w:val="Inhopg1"/>
            <w:rPr>
              <w:b w:val="0"/>
              <w:caps w:val="0"/>
              <w:sz w:val="24"/>
              <w:szCs w:val="24"/>
              <w:u w:val="none"/>
            </w:rPr>
          </w:pPr>
          <w:r>
            <w:t>8. Literatuurlijst</w:t>
          </w:r>
          <w:r>
            <w:tab/>
          </w:r>
          <w:r>
            <w:fldChar w:fldCharType="begin"/>
          </w:r>
          <w:r>
            <w:instrText xml:space="preserve"> PAGEREF _Toc320301147 \h </w:instrText>
          </w:r>
          <w:r>
            <w:fldChar w:fldCharType="separate"/>
          </w:r>
          <w:r w:rsidR="0098070C">
            <w:t>22</w:t>
          </w:r>
          <w:r>
            <w:fldChar w:fldCharType="end"/>
          </w:r>
        </w:p>
        <w:p w14:paraId="5454DBFA" w14:textId="77777777" w:rsidR="003B27DE" w:rsidRDefault="00D1284F" w:rsidP="003B27DE">
          <w:pPr>
            <w:rPr>
              <w:b/>
              <w:bCs/>
              <w:noProof/>
            </w:rPr>
          </w:pPr>
          <w:r>
            <w:rPr>
              <w:b/>
              <w:bCs/>
              <w:noProof/>
            </w:rPr>
            <w:fldChar w:fldCharType="end"/>
          </w:r>
        </w:p>
        <w:p w14:paraId="36E99911" w14:textId="77777777" w:rsidR="003B27DE" w:rsidRDefault="003B27DE" w:rsidP="003B27DE">
          <w:pPr>
            <w:rPr>
              <w:b/>
              <w:bCs/>
              <w:noProof/>
            </w:rPr>
          </w:pPr>
        </w:p>
        <w:p w14:paraId="5C6DAFDA" w14:textId="5687E85A" w:rsidR="003936E9" w:rsidRDefault="004E4847" w:rsidP="003B27DE"/>
      </w:sdtContent>
    </w:sdt>
    <w:p w14:paraId="42AB7345" w14:textId="77777777" w:rsidR="004E4847" w:rsidRDefault="004E4847" w:rsidP="003936E9">
      <w:pPr>
        <w:pStyle w:val="Kop1"/>
        <w:rPr>
          <w:rFonts w:ascii="Arial" w:hAnsi="Arial"/>
        </w:rPr>
      </w:pPr>
    </w:p>
    <w:p w14:paraId="770026DE" w14:textId="77777777" w:rsidR="00AE489A" w:rsidRPr="003936E9" w:rsidRDefault="00E47F2C" w:rsidP="003936E9">
      <w:pPr>
        <w:pStyle w:val="Kop1"/>
      </w:pPr>
      <w:bookmarkStart w:id="0" w:name="_Toc320301118"/>
      <w:r>
        <w:rPr>
          <w:rFonts w:ascii="Arial" w:hAnsi="Arial"/>
        </w:rPr>
        <w:t xml:space="preserve">1. </w:t>
      </w:r>
      <w:r w:rsidR="000D0FBE" w:rsidRPr="00190822">
        <w:rPr>
          <w:rFonts w:ascii="Arial" w:hAnsi="Arial"/>
        </w:rPr>
        <w:t>Inleiding</w:t>
      </w:r>
      <w:bookmarkEnd w:id="0"/>
    </w:p>
    <w:p w14:paraId="5BE00955" w14:textId="77777777" w:rsidR="000D0FBE" w:rsidRPr="00190822" w:rsidRDefault="000D0FBE" w:rsidP="00AE489A">
      <w:pPr>
        <w:rPr>
          <w:rFonts w:ascii="Arial" w:hAnsi="Arial"/>
        </w:rPr>
      </w:pPr>
    </w:p>
    <w:p w14:paraId="76649734" w14:textId="61B82C34" w:rsidR="00285040" w:rsidRPr="00061EFE" w:rsidRDefault="000D0FBE" w:rsidP="00061EFE">
      <w:pPr>
        <w:rPr>
          <w:rFonts w:ascii="Arial" w:hAnsi="Arial"/>
          <w:sz w:val="22"/>
          <w:szCs w:val="22"/>
        </w:rPr>
      </w:pPr>
      <w:r w:rsidRPr="00852272">
        <w:rPr>
          <w:rFonts w:ascii="Arial" w:hAnsi="Arial"/>
          <w:sz w:val="22"/>
          <w:szCs w:val="22"/>
        </w:rPr>
        <w:t>Steeds vaker hoor je verschillende geluiden die er op wijzen dat het huidige</w:t>
      </w:r>
      <w:r w:rsidR="00DD1CB5" w:rsidRPr="00852272">
        <w:rPr>
          <w:rFonts w:ascii="Arial" w:hAnsi="Arial"/>
          <w:sz w:val="22"/>
          <w:szCs w:val="22"/>
        </w:rPr>
        <w:t xml:space="preserve"> sociale</w:t>
      </w:r>
      <w:r w:rsidRPr="00852272">
        <w:rPr>
          <w:rFonts w:ascii="Arial" w:hAnsi="Arial"/>
          <w:sz w:val="22"/>
          <w:szCs w:val="22"/>
        </w:rPr>
        <w:t xml:space="preserve"> stelsel steeds minder gewaardeerd word</w:t>
      </w:r>
      <w:r w:rsidR="00ED5FD2" w:rsidRPr="00852272">
        <w:rPr>
          <w:rFonts w:ascii="Arial" w:hAnsi="Arial"/>
          <w:sz w:val="22"/>
          <w:szCs w:val="22"/>
        </w:rPr>
        <w:t xml:space="preserve">t. Het sociale stelsel </w:t>
      </w:r>
      <w:r w:rsidR="00DD1CB5" w:rsidRPr="00852272">
        <w:rPr>
          <w:rFonts w:ascii="Arial" w:hAnsi="Arial"/>
          <w:sz w:val="22"/>
          <w:szCs w:val="22"/>
        </w:rPr>
        <w:t>wordt</w:t>
      </w:r>
      <w:r w:rsidR="00ED5FD2" w:rsidRPr="00852272">
        <w:rPr>
          <w:rFonts w:ascii="Arial" w:hAnsi="Arial"/>
          <w:sz w:val="22"/>
          <w:szCs w:val="22"/>
        </w:rPr>
        <w:t xml:space="preserve"> </w:t>
      </w:r>
      <w:r w:rsidR="001C406C" w:rsidRPr="00852272">
        <w:rPr>
          <w:rFonts w:ascii="Arial" w:hAnsi="Arial"/>
          <w:sz w:val="22"/>
          <w:szCs w:val="22"/>
        </w:rPr>
        <w:t>beïnvloed</w:t>
      </w:r>
      <w:r w:rsidR="00ED5FD2" w:rsidRPr="00852272">
        <w:rPr>
          <w:rFonts w:ascii="Arial" w:hAnsi="Arial"/>
          <w:sz w:val="22"/>
          <w:szCs w:val="22"/>
        </w:rPr>
        <w:t xml:space="preserve"> door verschillende </w:t>
      </w:r>
      <w:r w:rsidR="00DD1CB5" w:rsidRPr="00852272">
        <w:rPr>
          <w:rFonts w:ascii="Arial" w:hAnsi="Arial"/>
          <w:sz w:val="22"/>
          <w:szCs w:val="22"/>
        </w:rPr>
        <w:t xml:space="preserve">politieke en maatschappelijke </w:t>
      </w:r>
      <w:r w:rsidR="00ED5FD2" w:rsidRPr="00852272">
        <w:rPr>
          <w:rFonts w:ascii="Arial" w:hAnsi="Arial"/>
          <w:sz w:val="22"/>
          <w:szCs w:val="22"/>
        </w:rPr>
        <w:t>kwesties</w:t>
      </w:r>
      <w:r w:rsidR="00DD1CB5" w:rsidRPr="00852272">
        <w:rPr>
          <w:rFonts w:ascii="Arial" w:hAnsi="Arial"/>
          <w:sz w:val="22"/>
          <w:szCs w:val="22"/>
        </w:rPr>
        <w:t>. Het streven van het Kabinet naar meer</w:t>
      </w:r>
      <w:r w:rsidR="0062322C" w:rsidRPr="00852272">
        <w:rPr>
          <w:rFonts w:ascii="Arial" w:hAnsi="Arial"/>
          <w:sz w:val="22"/>
          <w:szCs w:val="22"/>
        </w:rPr>
        <w:t xml:space="preserve"> (economische) zelfstandigheid brengt consequenties met zich mee voor het stelsel.</w:t>
      </w:r>
      <w:r w:rsidR="00DD1CB5" w:rsidRPr="00852272">
        <w:rPr>
          <w:rFonts w:ascii="Arial" w:hAnsi="Arial"/>
          <w:sz w:val="22"/>
          <w:szCs w:val="22"/>
        </w:rPr>
        <w:t xml:space="preserve"> </w:t>
      </w:r>
      <w:r w:rsidR="00FE16E5" w:rsidRPr="00852272">
        <w:rPr>
          <w:rFonts w:ascii="Arial" w:hAnsi="Arial"/>
          <w:sz w:val="22"/>
          <w:szCs w:val="22"/>
        </w:rPr>
        <w:t>Met de onrust in</w:t>
      </w:r>
      <w:r w:rsidR="001D5B75" w:rsidRPr="00852272">
        <w:rPr>
          <w:rFonts w:ascii="Arial" w:hAnsi="Arial"/>
          <w:sz w:val="22"/>
          <w:szCs w:val="22"/>
        </w:rPr>
        <w:t>,</w:t>
      </w:r>
      <w:r w:rsidR="00FE16E5" w:rsidRPr="00852272">
        <w:rPr>
          <w:rFonts w:ascii="Arial" w:hAnsi="Arial"/>
          <w:sz w:val="22"/>
          <w:szCs w:val="22"/>
        </w:rPr>
        <w:t xml:space="preserve"> met name</w:t>
      </w:r>
      <w:r w:rsidR="001D5B75" w:rsidRPr="00852272">
        <w:rPr>
          <w:rFonts w:ascii="Arial" w:hAnsi="Arial"/>
          <w:sz w:val="22"/>
          <w:szCs w:val="22"/>
        </w:rPr>
        <w:t>,</w:t>
      </w:r>
      <w:r w:rsidR="00FE16E5" w:rsidRPr="00852272">
        <w:rPr>
          <w:rFonts w:ascii="Arial" w:hAnsi="Arial"/>
          <w:sz w:val="22"/>
          <w:szCs w:val="22"/>
        </w:rPr>
        <w:t xml:space="preserve"> het </w:t>
      </w:r>
      <w:r w:rsidR="0058664B" w:rsidRPr="00852272">
        <w:rPr>
          <w:rFonts w:ascii="Arial" w:hAnsi="Arial"/>
          <w:sz w:val="22"/>
          <w:szCs w:val="22"/>
        </w:rPr>
        <w:t>Midden-Oosten</w:t>
      </w:r>
      <w:r w:rsidR="00FE16E5" w:rsidRPr="00852272">
        <w:rPr>
          <w:rFonts w:ascii="Arial" w:hAnsi="Arial"/>
          <w:sz w:val="22"/>
          <w:szCs w:val="22"/>
        </w:rPr>
        <w:t xml:space="preserve"> is een grote vluch</w:t>
      </w:r>
      <w:r w:rsidR="00F838A2" w:rsidRPr="00852272">
        <w:rPr>
          <w:rFonts w:ascii="Arial" w:hAnsi="Arial"/>
          <w:sz w:val="22"/>
          <w:szCs w:val="22"/>
        </w:rPr>
        <w:t>t</w:t>
      </w:r>
      <w:r w:rsidR="00FE16E5" w:rsidRPr="00852272">
        <w:rPr>
          <w:rFonts w:ascii="Arial" w:hAnsi="Arial"/>
          <w:sz w:val="22"/>
          <w:szCs w:val="22"/>
        </w:rPr>
        <w:t xml:space="preserve">elingen stroom </w:t>
      </w:r>
      <w:r w:rsidR="00ED5FD2" w:rsidRPr="00852272">
        <w:rPr>
          <w:rFonts w:ascii="Arial" w:hAnsi="Arial"/>
          <w:sz w:val="22"/>
          <w:szCs w:val="22"/>
        </w:rPr>
        <w:t>op gang gekomen</w:t>
      </w:r>
      <w:r w:rsidR="00FE16E5" w:rsidRPr="00852272">
        <w:rPr>
          <w:rFonts w:ascii="Arial" w:hAnsi="Arial"/>
          <w:sz w:val="22"/>
          <w:szCs w:val="22"/>
        </w:rPr>
        <w:t xml:space="preserve">. </w:t>
      </w:r>
      <w:r w:rsidR="00ED5FD2" w:rsidRPr="00852272">
        <w:rPr>
          <w:rFonts w:ascii="Arial" w:hAnsi="Arial"/>
          <w:sz w:val="22"/>
          <w:szCs w:val="22"/>
        </w:rPr>
        <w:t xml:space="preserve">De vluchtelingen lijken de voorkeur te geven, eenmaal in </w:t>
      </w:r>
      <w:r w:rsidR="001C406C" w:rsidRPr="00852272">
        <w:rPr>
          <w:rFonts w:ascii="Arial" w:hAnsi="Arial"/>
          <w:sz w:val="22"/>
          <w:szCs w:val="22"/>
        </w:rPr>
        <w:t>Europa</w:t>
      </w:r>
      <w:r w:rsidR="00ED5FD2" w:rsidRPr="00852272">
        <w:rPr>
          <w:rFonts w:ascii="Arial" w:hAnsi="Arial"/>
          <w:sz w:val="22"/>
          <w:szCs w:val="22"/>
        </w:rPr>
        <w:t xml:space="preserve"> aangekomen te zijn, aan </w:t>
      </w:r>
      <w:r w:rsidR="001D5B75" w:rsidRPr="00852272">
        <w:rPr>
          <w:rFonts w:ascii="Arial" w:hAnsi="Arial"/>
          <w:sz w:val="22"/>
          <w:szCs w:val="22"/>
        </w:rPr>
        <w:t xml:space="preserve">de </w:t>
      </w:r>
      <w:r w:rsidR="00ED5FD2" w:rsidRPr="00852272">
        <w:rPr>
          <w:rFonts w:ascii="Arial" w:hAnsi="Arial"/>
          <w:sz w:val="22"/>
          <w:szCs w:val="22"/>
        </w:rPr>
        <w:t xml:space="preserve">hoogontwikkelde verzorgingsstaten. </w:t>
      </w:r>
      <w:r w:rsidR="00FE16E5" w:rsidRPr="00852272">
        <w:rPr>
          <w:rFonts w:ascii="Arial" w:hAnsi="Arial"/>
          <w:sz w:val="22"/>
          <w:szCs w:val="22"/>
        </w:rPr>
        <w:t xml:space="preserve">Voor en tegenstanders van dit economische </w:t>
      </w:r>
      <w:r w:rsidR="00ED5FD2" w:rsidRPr="00852272">
        <w:rPr>
          <w:rFonts w:ascii="Arial" w:hAnsi="Arial"/>
          <w:sz w:val="22"/>
          <w:szCs w:val="22"/>
        </w:rPr>
        <w:t xml:space="preserve">en sociale </w:t>
      </w:r>
      <w:r w:rsidR="00FE16E5" w:rsidRPr="00852272">
        <w:rPr>
          <w:rFonts w:ascii="Arial" w:hAnsi="Arial"/>
          <w:sz w:val="22"/>
          <w:szCs w:val="22"/>
        </w:rPr>
        <w:t>probleem dat dit met zich meebrengt staan lijnrecht tegenover elkaar.</w:t>
      </w:r>
      <w:r w:rsidR="00061EFE">
        <w:rPr>
          <w:rFonts w:ascii="Arial" w:hAnsi="Arial"/>
          <w:sz w:val="22"/>
          <w:szCs w:val="22"/>
        </w:rPr>
        <w:t xml:space="preserve"> </w:t>
      </w:r>
    </w:p>
    <w:p w14:paraId="1B646E7B" w14:textId="77777777" w:rsidR="00285040" w:rsidRDefault="00285040" w:rsidP="00285040"/>
    <w:p w14:paraId="76EF1BD4" w14:textId="77777777" w:rsidR="00285040" w:rsidRDefault="00285040" w:rsidP="00285040"/>
    <w:p w14:paraId="4E0B883B" w14:textId="77777777" w:rsidR="00285040" w:rsidRDefault="00285040" w:rsidP="00285040"/>
    <w:p w14:paraId="2B760EC9" w14:textId="77777777" w:rsidR="00285040" w:rsidRDefault="00285040" w:rsidP="00285040"/>
    <w:p w14:paraId="6B21F634" w14:textId="77777777" w:rsidR="00285040" w:rsidRDefault="00285040" w:rsidP="00285040"/>
    <w:p w14:paraId="10EF2A25" w14:textId="77777777" w:rsidR="00285040" w:rsidRDefault="00285040" w:rsidP="00285040"/>
    <w:p w14:paraId="42308DA8" w14:textId="77777777" w:rsidR="00285040" w:rsidRDefault="00285040" w:rsidP="00285040"/>
    <w:p w14:paraId="5BB7330E" w14:textId="77777777" w:rsidR="00285040" w:rsidRDefault="00285040" w:rsidP="00285040"/>
    <w:p w14:paraId="1E2E95CD" w14:textId="77777777" w:rsidR="00285040" w:rsidRDefault="00285040" w:rsidP="00285040"/>
    <w:p w14:paraId="7C359AA8" w14:textId="77777777" w:rsidR="00285040" w:rsidRDefault="00285040" w:rsidP="00285040"/>
    <w:p w14:paraId="2F7B2049" w14:textId="77777777" w:rsidR="00285040" w:rsidRDefault="00285040" w:rsidP="00285040"/>
    <w:p w14:paraId="219250BC" w14:textId="77777777" w:rsidR="00285040" w:rsidRDefault="00285040" w:rsidP="00285040"/>
    <w:p w14:paraId="05300954" w14:textId="77777777" w:rsidR="00285040" w:rsidRDefault="00285040" w:rsidP="00285040"/>
    <w:p w14:paraId="1EE28481" w14:textId="77777777" w:rsidR="00285040" w:rsidRDefault="00285040" w:rsidP="00285040"/>
    <w:p w14:paraId="73020A0C" w14:textId="77777777" w:rsidR="00285040" w:rsidRDefault="00285040" w:rsidP="00285040"/>
    <w:p w14:paraId="30486F9D" w14:textId="77777777" w:rsidR="00285040" w:rsidRDefault="00285040" w:rsidP="00285040"/>
    <w:p w14:paraId="65EE9A3F" w14:textId="77777777" w:rsidR="00285040" w:rsidRDefault="00285040" w:rsidP="00285040"/>
    <w:p w14:paraId="0DA05648" w14:textId="77777777" w:rsidR="00285040" w:rsidRDefault="00285040" w:rsidP="00285040"/>
    <w:p w14:paraId="5B1AB124" w14:textId="77777777" w:rsidR="00285040" w:rsidRDefault="00285040" w:rsidP="00285040"/>
    <w:p w14:paraId="2A0A99A1" w14:textId="77777777" w:rsidR="00285040" w:rsidRDefault="00285040" w:rsidP="00285040"/>
    <w:p w14:paraId="73B49060" w14:textId="77777777" w:rsidR="00285040" w:rsidRDefault="00285040" w:rsidP="00285040"/>
    <w:p w14:paraId="71139960" w14:textId="77777777" w:rsidR="00285040" w:rsidRDefault="00285040" w:rsidP="00285040"/>
    <w:p w14:paraId="17EFE44D" w14:textId="77777777" w:rsidR="00285040" w:rsidRDefault="00285040" w:rsidP="00285040"/>
    <w:p w14:paraId="69160B27" w14:textId="77777777" w:rsidR="00285040" w:rsidRDefault="00285040" w:rsidP="00285040"/>
    <w:p w14:paraId="0DB6C551" w14:textId="77777777" w:rsidR="00285040" w:rsidRDefault="00285040" w:rsidP="00285040"/>
    <w:p w14:paraId="37BC685A" w14:textId="77777777" w:rsidR="00285040" w:rsidRDefault="00285040" w:rsidP="00285040"/>
    <w:p w14:paraId="51FC19D0" w14:textId="77777777" w:rsidR="00285040" w:rsidRDefault="00285040" w:rsidP="00285040"/>
    <w:p w14:paraId="4F772797" w14:textId="77777777" w:rsidR="00285040" w:rsidRDefault="00285040" w:rsidP="00285040"/>
    <w:p w14:paraId="29369C55" w14:textId="77777777" w:rsidR="00285040" w:rsidRDefault="00285040" w:rsidP="00285040"/>
    <w:p w14:paraId="2F181F81" w14:textId="77777777" w:rsidR="00285040" w:rsidRDefault="00285040" w:rsidP="00285040"/>
    <w:p w14:paraId="4B7D5B4C" w14:textId="77777777" w:rsidR="00285040" w:rsidRPr="00285040" w:rsidRDefault="00285040" w:rsidP="00285040"/>
    <w:p w14:paraId="7CC062E4" w14:textId="77777777" w:rsidR="003B27DE" w:rsidRDefault="003B27DE" w:rsidP="00E47F2C">
      <w:pPr>
        <w:pStyle w:val="Kop1"/>
      </w:pPr>
    </w:p>
    <w:p w14:paraId="2908218A" w14:textId="77777777" w:rsidR="003B27DE" w:rsidRDefault="003B27DE" w:rsidP="003B27DE"/>
    <w:p w14:paraId="37FB7264" w14:textId="77777777" w:rsidR="003B27DE" w:rsidRDefault="003B27DE" w:rsidP="003B27DE"/>
    <w:p w14:paraId="44603634" w14:textId="77777777" w:rsidR="003B27DE" w:rsidRPr="003B27DE" w:rsidRDefault="003B27DE" w:rsidP="003B27DE"/>
    <w:p w14:paraId="706FF96B" w14:textId="12C07D7A" w:rsidR="003B27DE" w:rsidRDefault="00E47F2C" w:rsidP="003B27DE">
      <w:pPr>
        <w:pStyle w:val="Kop1"/>
      </w:pPr>
      <w:bookmarkStart w:id="1" w:name="_Toc320301119"/>
      <w:r>
        <w:lastRenderedPageBreak/>
        <w:t>2</w:t>
      </w:r>
      <w:r w:rsidR="00AE489A" w:rsidRPr="00190822">
        <w:t>. De achtergrond</w:t>
      </w:r>
      <w:r w:rsidR="00D94538" w:rsidRPr="00190822">
        <w:t xml:space="preserve"> en </w:t>
      </w:r>
      <w:r w:rsidR="00984A7A" w:rsidRPr="00190822">
        <w:t xml:space="preserve">de </w:t>
      </w:r>
      <w:r w:rsidR="007F62C9" w:rsidRPr="00190822">
        <w:t>probleemstelling</w:t>
      </w:r>
      <w:bookmarkEnd w:id="1"/>
    </w:p>
    <w:p w14:paraId="7D9A71AE" w14:textId="77777777" w:rsidR="003B27DE" w:rsidRPr="003B27DE" w:rsidRDefault="003B27DE" w:rsidP="003B27DE"/>
    <w:p w14:paraId="384E90D0" w14:textId="2097B41F" w:rsidR="006A3C37" w:rsidRDefault="007E00BF" w:rsidP="00AE489A">
      <w:pPr>
        <w:rPr>
          <w:rFonts w:ascii="Arial" w:hAnsi="Arial"/>
          <w:sz w:val="22"/>
          <w:szCs w:val="22"/>
        </w:rPr>
      </w:pPr>
      <w:r>
        <w:rPr>
          <w:rFonts w:ascii="Arial" w:hAnsi="Arial"/>
          <w:sz w:val="22"/>
          <w:szCs w:val="22"/>
        </w:rPr>
        <w:t xml:space="preserve">In dit hoofdstuk wordt uitgelegd </w:t>
      </w:r>
      <w:r w:rsidR="006A3C37">
        <w:rPr>
          <w:rFonts w:ascii="Arial" w:hAnsi="Arial"/>
          <w:sz w:val="22"/>
          <w:szCs w:val="22"/>
        </w:rPr>
        <w:t xml:space="preserve">wat het sociale </w:t>
      </w:r>
      <w:r w:rsidR="007C126C">
        <w:rPr>
          <w:rFonts w:ascii="Arial" w:hAnsi="Arial"/>
          <w:sz w:val="22"/>
          <w:szCs w:val="22"/>
        </w:rPr>
        <w:t>zekerheids</w:t>
      </w:r>
      <w:r w:rsidR="001D5B75">
        <w:rPr>
          <w:rFonts w:ascii="Arial" w:hAnsi="Arial"/>
          <w:sz w:val="22"/>
          <w:szCs w:val="22"/>
        </w:rPr>
        <w:t>stelsel is en waar</w:t>
      </w:r>
      <w:r w:rsidR="006A3C37">
        <w:rPr>
          <w:rFonts w:ascii="Arial" w:hAnsi="Arial"/>
          <w:sz w:val="22"/>
          <w:szCs w:val="22"/>
        </w:rPr>
        <w:t xml:space="preserve">uit </w:t>
      </w:r>
      <w:r w:rsidR="001D5B75">
        <w:rPr>
          <w:rFonts w:ascii="Arial" w:hAnsi="Arial"/>
          <w:sz w:val="22"/>
          <w:szCs w:val="22"/>
        </w:rPr>
        <w:t xml:space="preserve">het </w:t>
      </w:r>
      <w:r w:rsidR="006A3C37">
        <w:rPr>
          <w:rFonts w:ascii="Arial" w:hAnsi="Arial"/>
          <w:sz w:val="22"/>
          <w:szCs w:val="22"/>
        </w:rPr>
        <w:t>bestaat. Daarnaast worden de problemen die het sociale zekerheidsstelsel met zich meebrengt aan het licht gebracht.</w:t>
      </w:r>
    </w:p>
    <w:p w14:paraId="39164FB5" w14:textId="77777777" w:rsidR="006A3C37" w:rsidRDefault="006A3C37" w:rsidP="006A3C37">
      <w:pPr>
        <w:pStyle w:val="Kop2"/>
      </w:pPr>
      <w:bookmarkStart w:id="2" w:name="_Toc320301120"/>
      <w:r>
        <w:t xml:space="preserve">2.1 </w:t>
      </w:r>
      <w:r w:rsidR="007C126C">
        <w:t>Waarom is er een sociaal</w:t>
      </w:r>
      <w:r>
        <w:t xml:space="preserve"> </w:t>
      </w:r>
      <w:r w:rsidR="007C126C">
        <w:t>zekerheids</w:t>
      </w:r>
      <w:r>
        <w:t>stelsel?</w:t>
      </w:r>
      <w:bookmarkEnd w:id="2"/>
    </w:p>
    <w:p w14:paraId="27FCABEC" w14:textId="77777777" w:rsidR="00A41BD4" w:rsidRDefault="00A41BD4" w:rsidP="0006223D">
      <w:pPr>
        <w:widowControl w:val="0"/>
        <w:autoSpaceDE w:val="0"/>
        <w:autoSpaceDN w:val="0"/>
        <w:adjustRightInd w:val="0"/>
        <w:rPr>
          <w:rFonts w:ascii="Arial" w:hAnsi="Arial"/>
          <w:sz w:val="22"/>
          <w:szCs w:val="22"/>
        </w:rPr>
      </w:pPr>
      <w:r>
        <w:rPr>
          <w:rFonts w:ascii="Arial" w:hAnsi="Arial"/>
          <w:sz w:val="22"/>
          <w:szCs w:val="22"/>
        </w:rPr>
        <w:t xml:space="preserve">Het sociale </w:t>
      </w:r>
      <w:r w:rsidR="007C126C">
        <w:rPr>
          <w:rFonts w:ascii="Arial" w:hAnsi="Arial"/>
          <w:sz w:val="22"/>
          <w:szCs w:val="22"/>
        </w:rPr>
        <w:t>zekerheids</w:t>
      </w:r>
      <w:r>
        <w:rPr>
          <w:rFonts w:ascii="Arial" w:hAnsi="Arial"/>
          <w:sz w:val="22"/>
          <w:szCs w:val="22"/>
        </w:rPr>
        <w:t>stelsel in Nederland i</w:t>
      </w:r>
      <w:r w:rsidR="0006223D" w:rsidRPr="00972758">
        <w:rPr>
          <w:rFonts w:ascii="Arial" w:hAnsi="Arial"/>
          <w:sz w:val="22"/>
          <w:szCs w:val="22"/>
        </w:rPr>
        <w:t xml:space="preserve">s tot stand gekomen </w:t>
      </w:r>
      <w:r w:rsidR="004A322E">
        <w:rPr>
          <w:rFonts w:ascii="Arial" w:hAnsi="Arial"/>
          <w:sz w:val="22"/>
          <w:szCs w:val="22"/>
        </w:rPr>
        <w:t xml:space="preserve">met als doel </w:t>
      </w:r>
      <w:r w:rsidR="0006223D" w:rsidRPr="00972758">
        <w:rPr>
          <w:rFonts w:ascii="Arial" w:hAnsi="Arial"/>
          <w:sz w:val="22"/>
          <w:szCs w:val="22"/>
        </w:rPr>
        <w:t xml:space="preserve">meer gelijkheid te creëren bij de bevolking. Internationaal onderzoek laat zien dat uitgaven aan sociale zekerheid er voor zorgen dat er een positief verband ontstaat ten opzichte van de armoedegrens. </w:t>
      </w:r>
    </w:p>
    <w:p w14:paraId="235C360E" w14:textId="76E5D4C9" w:rsidR="006A3C37" w:rsidRDefault="00A41BD4" w:rsidP="006A3C37">
      <w:pPr>
        <w:widowControl w:val="0"/>
        <w:autoSpaceDE w:val="0"/>
        <w:autoSpaceDN w:val="0"/>
        <w:adjustRightInd w:val="0"/>
        <w:rPr>
          <w:rFonts w:ascii="Arial" w:hAnsi="Arial"/>
          <w:sz w:val="22"/>
          <w:szCs w:val="22"/>
        </w:rPr>
      </w:pPr>
      <w:r>
        <w:rPr>
          <w:rFonts w:ascii="Arial" w:hAnsi="Arial"/>
          <w:sz w:val="22"/>
          <w:szCs w:val="22"/>
        </w:rPr>
        <w:t xml:space="preserve">Dit </w:t>
      </w:r>
      <w:r w:rsidR="004A322E">
        <w:rPr>
          <w:rFonts w:ascii="Arial" w:hAnsi="Arial"/>
          <w:sz w:val="22"/>
          <w:szCs w:val="22"/>
        </w:rPr>
        <w:t>stelsel</w:t>
      </w:r>
      <w:r w:rsidR="00645A94">
        <w:rPr>
          <w:rFonts w:ascii="Arial" w:hAnsi="Arial"/>
          <w:sz w:val="22"/>
          <w:szCs w:val="22"/>
        </w:rPr>
        <w:t xml:space="preserve"> vereist wel</w:t>
      </w:r>
      <w:r w:rsidR="00F12A41">
        <w:rPr>
          <w:rFonts w:ascii="Arial" w:hAnsi="Arial"/>
          <w:sz w:val="22"/>
          <w:szCs w:val="22"/>
        </w:rPr>
        <w:t xml:space="preserve"> dat</w:t>
      </w:r>
      <w:r w:rsidR="0006223D" w:rsidRPr="00972758">
        <w:rPr>
          <w:rFonts w:ascii="Arial" w:hAnsi="Arial"/>
          <w:sz w:val="22"/>
          <w:szCs w:val="22"/>
        </w:rPr>
        <w:t xml:space="preserve"> meer verdieners bijdragen aan de kosten van men</w:t>
      </w:r>
      <w:r>
        <w:rPr>
          <w:rFonts w:ascii="Arial" w:hAnsi="Arial"/>
          <w:sz w:val="22"/>
          <w:szCs w:val="22"/>
        </w:rPr>
        <w:t>sen</w:t>
      </w:r>
      <w:r w:rsidR="0006223D" w:rsidRPr="00972758">
        <w:rPr>
          <w:rFonts w:ascii="Arial" w:hAnsi="Arial"/>
          <w:sz w:val="22"/>
          <w:szCs w:val="22"/>
        </w:rPr>
        <w:t xml:space="preserve"> die onvoldoende v</w:t>
      </w:r>
      <w:r>
        <w:rPr>
          <w:rFonts w:ascii="Arial" w:hAnsi="Arial"/>
          <w:sz w:val="22"/>
          <w:szCs w:val="22"/>
        </w:rPr>
        <w:t>erdienen</w:t>
      </w:r>
      <w:r w:rsidR="0006223D" w:rsidRPr="00972758">
        <w:rPr>
          <w:rFonts w:ascii="Arial" w:hAnsi="Arial"/>
          <w:sz w:val="22"/>
          <w:szCs w:val="22"/>
        </w:rPr>
        <w:t xml:space="preserve"> om hun eigen kosten te dragen. </w:t>
      </w:r>
      <w:r w:rsidR="004A322E">
        <w:rPr>
          <w:rFonts w:ascii="Arial" w:hAnsi="Arial"/>
          <w:sz w:val="22"/>
          <w:szCs w:val="22"/>
        </w:rPr>
        <w:t xml:space="preserve">Deze groep ontvangt </w:t>
      </w:r>
      <w:r w:rsidR="0006223D" w:rsidRPr="00972758">
        <w:rPr>
          <w:rFonts w:ascii="Arial" w:hAnsi="Arial"/>
          <w:sz w:val="22"/>
          <w:szCs w:val="22"/>
        </w:rPr>
        <w:t>middelen</w:t>
      </w:r>
      <w:r w:rsidR="007D474A">
        <w:rPr>
          <w:rFonts w:ascii="Arial" w:hAnsi="Arial"/>
          <w:sz w:val="22"/>
          <w:szCs w:val="22"/>
        </w:rPr>
        <w:t>, bijvoorbeeld subsidies en belastingvoordelen,</w:t>
      </w:r>
      <w:r w:rsidR="0006223D" w:rsidRPr="00972758">
        <w:rPr>
          <w:rFonts w:ascii="Arial" w:hAnsi="Arial"/>
          <w:sz w:val="22"/>
          <w:szCs w:val="22"/>
        </w:rPr>
        <w:t xml:space="preserve"> zodat zij meer koopkracht hebben</w:t>
      </w:r>
      <w:r w:rsidR="007D474A">
        <w:rPr>
          <w:rFonts w:ascii="Arial" w:hAnsi="Arial"/>
          <w:sz w:val="22"/>
          <w:szCs w:val="22"/>
        </w:rPr>
        <w:t>.</w:t>
      </w:r>
      <w:r w:rsidR="0006223D" w:rsidRPr="00972758">
        <w:rPr>
          <w:rFonts w:ascii="Arial" w:hAnsi="Arial"/>
          <w:sz w:val="22"/>
          <w:szCs w:val="22"/>
        </w:rPr>
        <w:t xml:space="preserve"> </w:t>
      </w:r>
      <w:r w:rsidR="007D474A">
        <w:rPr>
          <w:rFonts w:ascii="Arial" w:hAnsi="Arial"/>
          <w:sz w:val="22"/>
          <w:szCs w:val="22"/>
        </w:rPr>
        <w:t>Dit komt</w:t>
      </w:r>
      <w:r w:rsidR="0006223D" w:rsidRPr="00972758">
        <w:rPr>
          <w:rFonts w:ascii="Arial" w:hAnsi="Arial"/>
          <w:sz w:val="22"/>
          <w:szCs w:val="22"/>
        </w:rPr>
        <w:t xml:space="preserve"> </w:t>
      </w:r>
      <w:r w:rsidR="004A322E">
        <w:rPr>
          <w:rFonts w:ascii="Arial" w:hAnsi="Arial"/>
          <w:sz w:val="22"/>
          <w:szCs w:val="22"/>
        </w:rPr>
        <w:t xml:space="preserve">weer </w:t>
      </w:r>
      <w:r w:rsidR="0006223D" w:rsidRPr="00972758">
        <w:rPr>
          <w:rFonts w:ascii="Arial" w:hAnsi="Arial"/>
          <w:sz w:val="22"/>
          <w:szCs w:val="22"/>
        </w:rPr>
        <w:t>ten goede</w:t>
      </w:r>
      <w:r w:rsidR="007D474A">
        <w:rPr>
          <w:rFonts w:ascii="Arial" w:hAnsi="Arial"/>
          <w:sz w:val="22"/>
          <w:szCs w:val="22"/>
        </w:rPr>
        <w:t xml:space="preserve"> </w:t>
      </w:r>
      <w:r w:rsidR="0006223D" w:rsidRPr="00972758">
        <w:rPr>
          <w:rFonts w:ascii="Arial" w:hAnsi="Arial"/>
          <w:sz w:val="22"/>
          <w:szCs w:val="22"/>
        </w:rPr>
        <w:t>aan de economie</w:t>
      </w:r>
      <w:r w:rsidR="004A322E">
        <w:rPr>
          <w:rFonts w:ascii="Arial" w:hAnsi="Arial"/>
          <w:sz w:val="22"/>
          <w:szCs w:val="22"/>
        </w:rPr>
        <w:t>.</w:t>
      </w:r>
      <w:r>
        <w:rPr>
          <w:rFonts w:ascii="Arial" w:hAnsi="Arial"/>
          <w:sz w:val="22"/>
          <w:szCs w:val="22"/>
        </w:rPr>
        <w:t xml:space="preserve"> </w:t>
      </w:r>
      <w:r w:rsidR="0006223D" w:rsidRPr="00972758">
        <w:rPr>
          <w:rFonts w:ascii="Arial" w:hAnsi="Arial"/>
          <w:sz w:val="22"/>
          <w:szCs w:val="22"/>
        </w:rPr>
        <w:t xml:space="preserve"> </w:t>
      </w:r>
    </w:p>
    <w:p w14:paraId="23928F34" w14:textId="77777777" w:rsidR="006A3C37" w:rsidRDefault="006A3C37" w:rsidP="006A3C37">
      <w:pPr>
        <w:widowControl w:val="0"/>
        <w:autoSpaceDE w:val="0"/>
        <w:autoSpaceDN w:val="0"/>
        <w:adjustRightInd w:val="0"/>
        <w:rPr>
          <w:rFonts w:ascii="Arial" w:hAnsi="Arial"/>
          <w:sz w:val="22"/>
          <w:szCs w:val="22"/>
        </w:rPr>
      </w:pPr>
    </w:p>
    <w:p w14:paraId="488C88BE" w14:textId="23497E0E" w:rsidR="005E74D0" w:rsidRDefault="006A3C37" w:rsidP="006A3C37">
      <w:pPr>
        <w:widowControl w:val="0"/>
        <w:autoSpaceDE w:val="0"/>
        <w:autoSpaceDN w:val="0"/>
        <w:adjustRightInd w:val="0"/>
        <w:rPr>
          <w:rFonts w:ascii="Arial" w:hAnsi="Arial"/>
          <w:sz w:val="22"/>
          <w:szCs w:val="22"/>
        </w:rPr>
      </w:pPr>
      <w:r>
        <w:rPr>
          <w:rFonts w:ascii="Arial" w:hAnsi="Arial"/>
          <w:sz w:val="22"/>
          <w:szCs w:val="22"/>
        </w:rPr>
        <w:t xml:space="preserve">Sociale </w:t>
      </w:r>
      <w:r w:rsidR="0006223D" w:rsidRPr="00972758">
        <w:rPr>
          <w:rFonts w:ascii="Arial" w:hAnsi="Arial"/>
          <w:sz w:val="22"/>
          <w:szCs w:val="22"/>
        </w:rPr>
        <w:t xml:space="preserve">zekerheid leidt over het algemeen tot </w:t>
      </w:r>
      <w:r>
        <w:rPr>
          <w:rFonts w:ascii="Arial" w:hAnsi="Arial"/>
          <w:sz w:val="22"/>
          <w:szCs w:val="22"/>
        </w:rPr>
        <w:t xml:space="preserve">een </w:t>
      </w:r>
      <w:r w:rsidR="0006223D" w:rsidRPr="00972758">
        <w:rPr>
          <w:rFonts w:ascii="Arial" w:hAnsi="Arial"/>
          <w:sz w:val="22"/>
          <w:szCs w:val="22"/>
        </w:rPr>
        <w:t xml:space="preserve">sterke herverdeling van inkomens. In Nederland leeft hierdoor slechts 15% </w:t>
      </w:r>
      <w:r w:rsidR="004A322E">
        <w:rPr>
          <w:rFonts w:ascii="Arial" w:hAnsi="Arial"/>
          <w:sz w:val="22"/>
          <w:szCs w:val="22"/>
        </w:rPr>
        <w:t xml:space="preserve">van de bevolking </w:t>
      </w:r>
      <w:r w:rsidR="00852272">
        <w:rPr>
          <w:rFonts w:ascii="Arial" w:hAnsi="Arial"/>
          <w:sz w:val="22"/>
          <w:szCs w:val="22"/>
        </w:rPr>
        <w:t>onder de Europese armoede</w:t>
      </w:r>
      <w:r w:rsidR="0006223D" w:rsidRPr="00972758">
        <w:rPr>
          <w:rFonts w:ascii="Arial" w:hAnsi="Arial"/>
          <w:sz w:val="22"/>
          <w:szCs w:val="22"/>
        </w:rPr>
        <w:t>grens</w:t>
      </w:r>
      <w:r w:rsidR="00852272">
        <w:rPr>
          <w:rFonts w:ascii="Arial" w:hAnsi="Arial"/>
          <w:sz w:val="22"/>
          <w:szCs w:val="22"/>
        </w:rPr>
        <w:t>,</w:t>
      </w:r>
      <w:r w:rsidR="0006223D" w:rsidRPr="00972758">
        <w:rPr>
          <w:rFonts w:ascii="Arial" w:hAnsi="Arial"/>
          <w:sz w:val="22"/>
          <w:szCs w:val="22"/>
        </w:rPr>
        <w:t xml:space="preserve"> wat ruim onder het gemiddelde in de EU ligt</w:t>
      </w:r>
      <w:r w:rsidR="005E74D0">
        <w:rPr>
          <w:rFonts w:ascii="Arial" w:hAnsi="Arial"/>
          <w:sz w:val="22"/>
          <w:szCs w:val="22"/>
        </w:rPr>
        <w:t>, dit is</w:t>
      </w:r>
      <w:r w:rsidR="0006223D" w:rsidRPr="00972758">
        <w:rPr>
          <w:rFonts w:ascii="Arial" w:hAnsi="Arial"/>
          <w:sz w:val="22"/>
          <w:szCs w:val="22"/>
        </w:rPr>
        <w:t xml:space="preserve"> namelijk 25%.</w:t>
      </w:r>
      <w:r>
        <w:rPr>
          <w:rFonts w:ascii="Arial" w:hAnsi="Arial"/>
          <w:sz w:val="22"/>
          <w:szCs w:val="22"/>
        </w:rPr>
        <w:t xml:space="preserve"> </w:t>
      </w:r>
      <w:r w:rsidR="002F194F">
        <w:rPr>
          <w:rFonts w:ascii="Arial" w:hAnsi="Arial"/>
          <w:sz w:val="22"/>
          <w:szCs w:val="22"/>
        </w:rPr>
        <w:t xml:space="preserve">Wel ontstaan door maatschappelijke ontwikkelingen </w:t>
      </w:r>
      <w:r w:rsidR="007E00BF">
        <w:rPr>
          <w:rFonts w:ascii="Arial" w:hAnsi="Arial"/>
          <w:sz w:val="22"/>
          <w:szCs w:val="22"/>
        </w:rPr>
        <w:t xml:space="preserve">verschillende </w:t>
      </w:r>
      <w:r w:rsidR="002F194F">
        <w:rPr>
          <w:rFonts w:ascii="Arial" w:hAnsi="Arial"/>
          <w:sz w:val="22"/>
          <w:szCs w:val="22"/>
        </w:rPr>
        <w:t xml:space="preserve">delingen tussen bevolkingsgroepen. </w:t>
      </w:r>
    </w:p>
    <w:p w14:paraId="5266CC78" w14:textId="77777777" w:rsidR="004A322E" w:rsidRDefault="00E47F2C" w:rsidP="00E47F2C">
      <w:pPr>
        <w:pStyle w:val="Kop2"/>
      </w:pPr>
      <w:bookmarkStart w:id="3" w:name="_Toc312589104"/>
      <w:bookmarkStart w:id="4" w:name="_Toc320301121"/>
      <w:r>
        <w:t>2</w:t>
      </w:r>
      <w:r w:rsidR="006A3C37">
        <w:t>.2</w:t>
      </w:r>
      <w:r w:rsidR="004A322E">
        <w:t xml:space="preserve"> Waaruit bestaat  het sociale zekerheidsstelsel</w:t>
      </w:r>
      <w:bookmarkEnd w:id="3"/>
      <w:bookmarkEnd w:id="4"/>
    </w:p>
    <w:p w14:paraId="4CBF0391" w14:textId="77777777" w:rsidR="00AE489A" w:rsidRPr="00972758" w:rsidRDefault="00BA21F9" w:rsidP="00AE489A">
      <w:pPr>
        <w:rPr>
          <w:rFonts w:ascii="Arial" w:hAnsi="Arial"/>
          <w:sz w:val="22"/>
          <w:szCs w:val="22"/>
        </w:rPr>
      </w:pPr>
      <w:r w:rsidRPr="00972758">
        <w:rPr>
          <w:rFonts w:ascii="Arial" w:hAnsi="Arial"/>
          <w:sz w:val="22"/>
          <w:szCs w:val="22"/>
        </w:rPr>
        <w:t>Het</w:t>
      </w:r>
      <w:r w:rsidR="006F4FDF" w:rsidRPr="00972758">
        <w:rPr>
          <w:rFonts w:ascii="Arial" w:hAnsi="Arial"/>
          <w:sz w:val="22"/>
          <w:szCs w:val="22"/>
        </w:rPr>
        <w:t xml:space="preserve"> </w:t>
      </w:r>
      <w:r w:rsidR="005E74D0">
        <w:rPr>
          <w:rFonts w:ascii="Arial" w:hAnsi="Arial"/>
          <w:sz w:val="22"/>
          <w:szCs w:val="22"/>
        </w:rPr>
        <w:t>sociale zekerheids</w:t>
      </w:r>
      <w:r w:rsidR="007F62C9" w:rsidRPr="00972758">
        <w:rPr>
          <w:rFonts w:ascii="Arial" w:hAnsi="Arial"/>
          <w:sz w:val="22"/>
          <w:szCs w:val="22"/>
        </w:rPr>
        <w:t xml:space="preserve">stelsel </w:t>
      </w:r>
      <w:r w:rsidR="005E74D0">
        <w:rPr>
          <w:rFonts w:ascii="Arial" w:hAnsi="Arial"/>
          <w:sz w:val="22"/>
          <w:szCs w:val="22"/>
        </w:rPr>
        <w:t xml:space="preserve">in Nederland </w:t>
      </w:r>
      <w:r w:rsidR="006F4FDF" w:rsidRPr="00972758">
        <w:rPr>
          <w:rFonts w:ascii="Arial" w:hAnsi="Arial"/>
          <w:sz w:val="22"/>
          <w:szCs w:val="22"/>
        </w:rPr>
        <w:t xml:space="preserve">bestaat uit werknemersverzekeringen, volksverzekeringen en sociale voorzieningen. </w:t>
      </w:r>
    </w:p>
    <w:p w14:paraId="56F8A1B3" w14:textId="77777777" w:rsidR="006F4FDF" w:rsidRPr="00972758" w:rsidRDefault="006F4FDF" w:rsidP="00AE489A">
      <w:pPr>
        <w:rPr>
          <w:rFonts w:ascii="Arial" w:hAnsi="Arial"/>
          <w:sz w:val="22"/>
          <w:szCs w:val="22"/>
        </w:rPr>
      </w:pPr>
    </w:p>
    <w:p w14:paraId="1B602992" w14:textId="77777777" w:rsidR="005E74D0" w:rsidRDefault="0062322C" w:rsidP="00AE489A">
      <w:pPr>
        <w:rPr>
          <w:rFonts w:ascii="Arial" w:hAnsi="Arial"/>
          <w:sz w:val="22"/>
          <w:szCs w:val="22"/>
        </w:rPr>
      </w:pPr>
      <w:r w:rsidRPr="00972758">
        <w:rPr>
          <w:rFonts w:ascii="Arial" w:hAnsi="Arial"/>
          <w:sz w:val="22"/>
          <w:szCs w:val="22"/>
        </w:rPr>
        <w:t>Werknemersverzekeringen zijn</w:t>
      </w:r>
      <w:r w:rsidR="005E74D0">
        <w:rPr>
          <w:rFonts w:ascii="Arial" w:hAnsi="Arial"/>
          <w:sz w:val="22"/>
          <w:szCs w:val="22"/>
        </w:rPr>
        <w:t>, zoals de naam al zegt</w:t>
      </w:r>
      <w:r w:rsidR="0080599D">
        <w:rPr>
          <w:rFonts w:ascii="Arial" w:hAnsi="Arial"/>
          <w:sz w:val="22"/>
          <w:szCs w:val="22"/>
        </w:rPr>
        <w:t xml:space="preserve">, </w:t>
      </w:r>
      <w:r w:rsidR="006F4FDF" w:rsidRPr="00972758">
        <w:rPr>
          <w:rFonts w:ascii="Arial" w:hAnsi="Arial"/>
          <w:sz w:val="22"/>
          <w:szCs w:val="22"/>
        </w:rPr>
        <w:t>be</w:t>
      </w:r>
      <w:r w:rsidR="007F62C9" w:rsidRPr="00972758">
        <w:rPr>
          <w:rFonts w:ascii="Arial" w:hAnsi="Arial"/>
          <w:sz w:val="22"/>
          <w:szCs w:val="22"/>
        </w:rPr>
        <w:t xml:space="preserve">doeld voor werknemers en </w:t>
      </w:r>
      <w:r w:rsidR="005E74D0">
        <w:rPr>
          <w:rFonts w:ascii="Arial" w:hAnsi="Arial"/>
          <w:sz w:val="22"/>
          <w:szCs w:val="22"/>
        </w:rPr>
        <w:t xml:space="preserve">worden volledig </w:t>
      </w:r>
      <w:r w:rsidR="006F4FDF" w:rsidRPr="00972758">
        <w:rPr>
          <w:rFonts w:ascii="Arial" w:hAnsi="Arial"/>
          <w:sz w:val="22"/>
          <w:szCs w:val="22"/>
        </w:rPr>
        <w:t>betaald door werkgevers.</w:t>
      </w:r>
      <w:r w:rsidR="007F62C9" w:rsidRPr="00972758">
        <w:rPr>
          <w:rFonts w:ascii="Arial" w:hAnsi="Arial"/>
          <w:sz w:val="22"/>
          <w:szCs w:val="22"/>
        </w:rPr>
        <w:t xml:space="preserve"> Het is bedoeld voor</w:t>
      </w:r>
      <w:r w:rsidRPr="00972758">
        <w:rPr>
          <w:rFonts w:ascii="Arial" w:hAnsi="Arial"/>
          <w:sz w:val="22"/>
          <w:szCs w:val="22"/>
        </w:rPr>
        <w:t xml:space="preserve"> men</w:t>
      </w:r>
      <w:r w:rsidR="005E74D0">
        <w:rPr>
          <w:rFonts w:ascii="Arial" w:hAnsi="Arial"/>
          <w:sz w:val="22"/>
          <w:szCs w:val="22"/>
        </w:rPr>
        <w:t>sen die gedurende een be</w:t>
      </w:r>
      <w:r w:rsidRPr="00972758">
        <w:rPr>
          <w:rFonts w:ascii="Arial" w:hAnsi="Arial"/>
          <w:sz w:val="22"/>
          <w:szCs w:val="22"/>
        </w:rPr>
        <w:t>perkte</w:t>
      </w:r>
      <w:r w:rsidR="00A86CD8" w:rsidRPr="00972758">
        <w:rPr>
          <w:rFonts w:ascii="Arial" w:hAnsi="Arial"/>
          <w:sz w:val="22"/>
          <w:szCs w:val="22"/>
        </w:rPr>
        <w:t xml:space="preserve"> tijd niet i</w:t>
      </w:r>
      <w:r w:rsidR="005E74D0">
        <w:rPr>
          <w:rFonts w:ascii="Arial" w:hAnsi="Arial"/>
          <w:sz w:val="22"/>
          <w:szCs w:val="22"/>
        </w:rPr>
        <w:t>n staat zijn</w:t>
      </w:r>
      <w:r w:rsidR="0080599D">
        <w:rPr>
          <w:rFonts w:ascii="Arial" w:hAnsi="Arial"/>
          <w:sz w:val="22"/>
          <w:szCs w:val="22"/>
        </w:rPr>
        <w:t xml:space="preserve"> om te werken, b</w:t>
      </w:r>
      <w:r w:rsidR="007D474A">
        <w:rPr>
          <w:rFonts w:ascii="Arial" w:hAnsi="Arial"/>
          <w:sz w:val="22"/>
          <w:szCs w:val="22"/>
        </w:rPr>
        <w:t>ijvoorbeeld de werkloosheidswet</w:t>
      </w:r>
      <w:r w:rsidR="006A0EBF">
        <w:rPr>
          <w:rFonts w:ascii="Arial" w:hAnsi="Arial"/>
          <w:sz w:val="22"/>
          <w:szCs w:val="22"/>
        </w:rPr>
        <w:t xml:space="preserve"> deze wo</w:t>
      </w:r>
      <w:r w:rsidR="007C126C">
        <w:rPr>
          <w:rFonts w:ascii="Arial" w:hAnsi="Arial"/>
          <w:sz w:val="22"/>
          <w:szCs w:val="22"/>
        </w:rPr>
        <w:t>rdt later nog behandeld</w:t>
      </w:r>
      <w:r w:rsidR="006A0EBF">
        <w:rPr>
          <w:rFonts w:ascii="Arial" w:hAnsi="Arial"/>
          <w:sz w:val="22"/>
          <w:szCs w:val="22"/>
        </w:rPr>
        <w:t>.</w:t>
      </w:r>
    </w:p>
    <w:p w14:paraId="53277BD6" w14:textId="77777777" w:rsidR="00344212" w:rsidRDefault="006F4FDF" w:rsidP="004765BB">
      <w:pPr>
        <w:rPr>
          <w:rFonts w:ascii="Arial" w:hAnsi="Arial"/>
          <w:sz w:val="22"/>
          <w:szCs w:val="22"/>
        </w:rPr>
      </w:pPr>
      <w:r w:rsidRPr="00972758">
        <w:rPr>
          <w:rFonts w:ascii="Arial" w:hAnsi="Arial"/>
          <w:sz w:val="22"/>
          <w:szCs w:val="22"/>
        </w:rPr>
        <w:t>De volksverzekeringen en de sociale voorzieningen worden betaald door de staat</w:t>
      </w:r>
      <w:r w:rsidR="00BA21F9" w:rsidRPr="00972758">
        <w:rPr>
          <w:rFonts w:ascii="Arial" w:hAnsi="Arial"/>
          <w:sz w:val="22"/>
          <w:szCs w:val="22"/>
        </w:rPr>
        <w:t>,</w:t>
      </w:r>
      <w:r w:rsidR="007F62C9" w:rsidRPr="00972758">
        <w:rPr>
          <w:rFonts w:ascii="Arial" w:hAnsi="Arial"/>
          <w:sz w:val="22"/>
          <w:szCs w:val="22"/>
        </w:rPr>
        <w:t xml:space="preserve"> de inkomsten daarvoor komen</w:t>
      </w:r>
      <w:r w:rsidR="00166C30" w:rsidRPr="00972758">
        <w:rPr>
          <w:rFonts w:ascii="Arial" w:hAnsi="Arial"/>
          <w:sz w:val="22"/>
          <w:szCs w:val="22"/>
        </w:rPr>
        <w:t xml:space="preserve"> uit de </w:t>
      </w:r>
      <w:r w:rsidR="004A322E">
        <w:rPr>
          <w:rFonts w:ascii="Arial" w:hAnsi="Arial"/>
          <w:sz w:val="22"/>
          <w:szCs w:val="22"/>
        </w:rPr>
        <w:t>geheven</w:t>
      </w:r>
      <w:r w:rsidR="00166C30" w:rsidRPr="00972758">
        <w:rPr>
          <w:rFonts w:ascii="Arial" w:hAnsi="Arial"/>
          <w:sz w:val="22"/>
          <w:szCs w:val="22"/>
        </w:rPr>
        <w:t xml:space="preserve"> belastingen. Van dit geld worden de mensen die langdurige zorg nodig hebben, </w:t>
      </w:r>
      <w:r w:rsidR="005E74D0">
        <w:rPr>
          <w:rFonts w:ascii="Arial" w:hAnsi="Arial"/>
          <w:sz w:val="22"/>
          <w:szCs w:val="22"/>
        </w:rPr>
        <w:t xml:space="preserve">langdurig werkloos zijn, </w:t>
      </w:r>
      <w:r w:rsidR="00166C30" w:rsidRPr="00972758">
        <w:rPr>
          <w:rFonts w:ascii="Arial" w:hAnsi="Arial"/>
          <w:sz w:val="22"/>
          <w:szCs w:val="22"/>
        </w:rPr>
        <w:t>ouderen, kinderen en nabestaand</w:t>
      </w:r>
      <w:r w:rsidR="00FE16E5" w:rsidRPr="00972758">
        <w:rPr>
          <w:rFonts w:ascii="Arial" w:hAnsi="Arial"/>
          <w:sz w:val="22"/>
          <w:szCs w:val="22"/>
        </w:rPr>
        <w:t>en</w:t>
      </w:r>
      <w:r w:rsidR="00BA21F9" w:rsidRPr="00972758">
        <w:rPr>
          <w:rFonts w:ascii="Arial" w:hAnsi="Arial"/>
          <w:sz w:val="22"/>
          <w:szCs w:val="22"/>
        </w:rPr>
        <w:t>,</w:t>
      </w:r>
      <w:r w:rsidR="005E74D0">
        <w:rPr>
          <w:rFonts w:ascii="Arial" w:hAnsi="Arial"/>
          <w:sz w:val="22"/>
          <w:szCs w:val="22"/>
        </w:rPr>
        <w:t xml:space="preserve"> ondersteund met</w:t>
      </w:r>
      <w:r w:rsidR="00166C30" w:rsidRPr="00972758">
        <w:rPr>
          <w:rFonts w:ascii="Arial" w:hAnsi="Arial"/>
          <w:sz w:val="22"/>
          <w:szCs w:val="22"/>
        </w:rPr>
        <w:t xml:space="preserve"> </w:t>
      </w:r>
      <w:r w:rsidR="0058664B" w:rsidRPr="00972758">
        <w:rPr>
          <w:rFonts w:ascii="Arial" w:hAnsi="Arial"/>
          <w:sz w:val="22"/>
          <w:szCs w:val="22"/>
        </w:rPr>
        <w:t>financiële</w:t>
      </w:r>
      <w:r w:rsidR="00166C30" w:rsidRPr="00972758">
        <w:rPr>
          <w:rFonts w:ascii="Arial" w:hAnsi="Arial"/>
          <w:sz w:val="22"/>
          <w:szCs w:val="22"/>
        </w:rPr>
        <w:t xml:space="preserve"> middelen.</w:t>
      </w:r>
      <w:r w:rsidR="002F194F" w:rsidRPr="002F194F">
        <w:rPr>
          <w:rFonts w:ascii="Arial" w:hAnsi="Arial"/>
          <w:sz w:val="22"/>
          <w:szCs w:val="22"/>
        </w:rPr>
        <w:t xml:space="preserve"> </w:t>
      </w:r>
      <w:r w:rsidR="001D588A">
        <w:rPr>
          <w:rFonts w:ascii="Arial" w:hAnsi="Arial"/>
          <w:sz w:val="22"/>
          <w:szCs w:val="22"/>
        </w:rPr>
        <w:t xml:space="preserve">Het sociale stelsel in Nederland is gebouwd op solidariteit. De mate van solidariteit bij de bevolking is niet onbeperkt. </w:t>
      </w:r>
      <w:r w:rsidR="007C126C">
        <w:rPr>
          <w:rFonts w:ascii="Arial" w:hAnsi="Arial"/>
          <w:sz w:val="22"/>
          <w:szCs w:val="22"/>
        </w:rPr>
        <w:t>Solidariteit speelt een belangrijke rol in de cohesie</w:t>
      </w:r>
      <w:r w:rsidR="00DD1CB5">
        <w:rPr>
          <w:rFonts w:ascii="Arial" w:hAnsi="Arial"/>
          <w:sz w:val="22"/>
          <w:szCs w:val="22"/>
        </w:rPr>
        <w:t xml:space="preserve"> bij de bevolking</w:t>
      </w:r>
      <w:r w:rsidR="007C126C">
        <w:rPr>
          <w:rFonts w:ascii="Arial" w:hAnsi="Arial"/>
          <w:sz w:val="22"/>
          <w:szCs w:val="22"/>
        </w:rPr>
        <w:t xml:space="preserve">. Wanneer de cohesie tegengewerkt wordt heeft dit directe gevolgen voor het sociale stelsel. </w:t>
      </w:r>
      <w:r w:rsidR="001D588A">
        <w:rPr>
          <w:rFonts w:ascii="Arial" w:hAnsi="Arial"/>
          <w:sz w:val="22"/>
          <w:szCs w:val="22"/>
        </w:rPr>
        <w:t xml:space="preserve">Door maatschappelijke invloeden komt het sociale stelsel zodanig onder druk te staan, dat vanuit overheidswege het noodzakelijk is </w:t>
      </w:r>
      <w:r w:rsidR="008A73C3">
        <w:rPr>
          <w:rFonts w:ascii="Arial" w:hAnsi="Arial"/>
          <w:sz w:val="22"/>
          <w:szCs w:val="22"/>
        </w:rPr>
        <w:t xml:space="preserve">een aantal maatregelen in te zetten om het sociale stelsel houdbaar te laten zijn. </w:t>
      </w:r>
    </w:p>
    <w:p w14:paraId="2CC6AA9E" w14:textId="77777777" w:rsidR="004F6905" w:rsidRDefault="004F6905" w:rsidP="008549F9">
      <w:pPr>
        <w:rPr>
          <w:rStyle w:val="Kop2Teken"/>
        </w:rPr>
      </w:pPr>
    </w:p>
    <w:p w14:paraId="5C8C3C20" w14:textId="77777777" w:rsidR="004F6905" w:rsidRDefault="00E47F2C" w:rsidP="008549F9">
      <w:r w:rsidRPr="004F6905">
        <w:rPr>
          <w:rStyle w:val="Kop2Teken"/>
        </w:rPr>
        <w:t>2</w:t>
      </w:r>
      <w:r w:rsidR="006A3C37" w:rsidRPr="004F6905">
        <w:rPr>
          <w:rStyle w:val="Kop2Teken"/>
        </w:rPr>
        <w:t>.3</w:t>
      </w:r>
      <w:r w:rsidR="00344212" w:rsidRPr="004F6905">
        <w:rPr>
          <w:rStyle w:val="Kop2Teken"/>
        </w:rPr>
        <w:t xml:space="preserve"> </w:t>
      </w:r>
      <w:r w:rsidRPr="004F6905">
        <w:rPr>
          <w:rStyle w:val="Kop2Teken"/>
        </w:rPr>
        <w:t>Problemen op macroniveau</w:t>
      </w:r>
      <w:r w:rsidR="004F6905">
        <w:t xml:space="preserve"> </w:t>
      </w:r>
    </w:p>
    <w:p w14:paraId="0AEB7178" w14:textId="77777777" w:rsidR="008549F9" w:rsidRDefault="008549F9" w:rsidP="008549F9">
      <w:pPr>
        <w:rPr>
          <w:rFonts w:ascii="Arial" w:hAnsi="Arial"/>
          <w:sz w:val="22"/>
          <w:szCs w:val="22"/>
        </w:rPr>
      </w:pPr>
      <w:r>
        <w:rPr>
          <w:rFonts w:ascii="Arial" w:hAnsi="Arial"/>
          <w:sz w:val="22"/>
          <w:szCs w:val="22"/>
        </w:rPr>
        <w:t>Toen in de decennia na de T</w:t>
      </w:r>
      <w:r w:rsidRPr="00972758">
        <w:rPr>
          <w:rFonts w:ascii="Arial" w:hAnsi="Arial"/>
          <w:sz w:val="22"/>
          <w:szCs w:val="22"/>
        </w:rPr>
        <w:t>wee</w:t>
      </w:r>
      <w:r>
        <w:rPr>
          <w:rFonts w:ascii="Arial" w:hAnsi="Arial"/>
          <w:sz w:val="22"/>
          <w:szCs w:val="22"/>
        </w:rPr>
        <w:t>de Wereld</w:t>
      </w:r>
      <w:r w:rsidRPr="00972758">
        <w:rPr>
          <w:rFonts w:ascii="Arial" w:hAnsi="Arial"/>
          <w:sz w:val="22"/>
          <w:szCs w:val="22"/>
        </w:rPr>
        <w:t>oorlog het</w:t>
      </w:r>
      <w:r>
        <w:rPr>
          <w:rFonts w:ascii="Arial" w:hAnsi="Arial"/>
          <w:sz w:val="22"/>
          <w:szCs w:val="22"/>
        </w:rPr>
        <w:t xml:space="preserve"> sociale stelsel werd opgezet, w</w:t>
      </w:r>
      <w:r w:rsidRPr="00972758">
        <w:rPr>
          <w:rFonts w:ascii="Arial" w:hAnsi="Arial"/>
          <w:sz w:val="22"/>
          <w:szCs w:val="22"/>
        </w:rPr>
        <w:t>erd in de jaren tachtig duidelijk dat het nog verder uitbreiden hiervan een bedreiging vormde voor de overheidsfinanciën</w:t>
      </w:r>
      <w:r>
        <w:rPr>
          <w:rFonts w:ascii="Arial" w:hAnsi="Arial"/>
          <w:sz w:val="22"/>
          <w:szCs w:val="22"/>
        </w:rPr>
        <w:t xml:space="preserve"> en werkgelegenheid. </w:t>
      </w:r>
    </w:p>
    <w:p w14:paraId="056CB3E8" w14:textId="77777777" w:rsidR="008549F9" w:rsidRDefault="008549F9" w:rsidP="002F194F">
      <w:pPr>
        <w:rPr>
          <w:rFonts w:ascii="Arial" w:hAnsi="Arial"/>
          <w:sz w:val="22"/>
          <w:szCs w:val="22"/>
        </w:rPr>
      </w:pPr>
      <w:r>
        <w:rPr>
          <w:rFonts w:ascii="Arial" w:hAnsi="Arial"/>
          <w:sz w:val="22"/>
          <w:szCs w:val="22"/>
        </w:rPr>
        <w:t>Na een p</w:t>
      </w:r>
      <w:r w:rsidR="00E81B54">
        <w:rPr>
          <w:rFonts w:ascii="Arial" w:hAnsi="Arial"/>
          <w:sz w:val="22"/>
          <w:szCs w:val="22"/>
        </w:rPr>
        <w:t>eriode van: economische welvaart, h</w:t>
      </w:r>
      <w:r>
        <w:rPr>
          <w:rFonts w:ascii="Arial" w:hAnsi="Arial"/>
          <w:sz w:val="22"/>
          <w:szCs w:val="22"/>
        </w:rPr>
        <w:t xml:space="preserve">et </w:t>
      </w:r>
      <w:r w:rsidR="006C753A">
        <w:rPr>
          <w:rFonts w:ascii="Arial" w:hAnsi="Arial"/>
          <w:sz w:val="22"/>
          <w:szCs w:val="22"/>
        </w:rPr>
        <w:t xml:space="preserve">sociale </w:t>
      </w:r>
      <w:r>
        <w:rPr>
          <w:rFonts w:ascii="Arial" w:hAnsi="Arial"/>
          <w:sz w:val="22"/>
          <w:szCs w:val="22"/>
        </w:rPr>
        <w:t>sy</w:t>
      </w:r>
      <w:r w:rsidR="007E00BF">
        <w:rPr>
          <w:rFonts w:ascii="Arial" w:hAnsi="Arial"/>
          <w:sz w:val="22"/>
          <w:szCs w:val="22"/>
        </w:rPr>
        <w:t>steem dat redelijk werkte, en mede door de vergrijzing werd</w:t>
      </w:r>
      <w:r w:rsidR="00E81B54">
        <w:rPr>
          <w:rFonts w:ascii="Arial" w:hAnsi="Arial"/>
          <w:sz w:val="22"/>
          <w:szCs w:val="22"/>
        </w:rPr>
        <w:t xml:space="preserve"> </w:t>
      </w:r>
      <w:r>
        <w:rPr>
          <w:rFonts w:ascii="Arial" w:hAnsi="Arial"/>
          <w:sz w:val="22"/>
          <w:szCs w:val="22"/>
        </w:rPr>
        <w:t xml:space="preserve">voor de crisis </w:t>
      </w:r>
      <w:r w:rsidR="007E00BF">
        <w:rPr>
          <w:rFonts w:ascii="Arial" w:hAnsi="Arial"/>
          <w:sz w:val="22"/>
          <w:szCs w:val="22"/>
        </w:rPr>
        <w:t xml:space="preserve">van 2008 nog arbeidskrapte </w:t>
      </w:r>
      <w:r>
        <w:rPr>
          <w:rFonts w:ascii="Arial" w:hAnsi="Arial"/>
          <w:sz w:val="22"/>
          <w:szCs w:val="22"/>
        </w:rPr>
        <w:t xml:space="preserve">voorspeld, kwam door de val van de Lehman </w:t>
      </w:r>
      <w:proofErr w:type="spellStart"/>
      <w:r>
        <w:rPr>
          <w:rFonts w:ascii="Arial" w:hAnsi="Arial"/>
          <w:sz w:val="22"/>
          <w:szCs w:val="22"/>
        </w:rPr>
        <w:t>Brothers</w:t>
      </w:r>
      <w:proofErr w:type="spellEnd"/>
      <w:r>
        <w:rPr>
          <w:rFonts w:ascii="Arial" w:hAnsi="Arial"/>
          <w:sz w:val="22"/>
          <w:szCs w:val="22"/>
        </w:rPr>
        <w:t xml:space="preserve"> de crisis. Als gevolg hiervan moet</w:t>
      </w:r>
      <w:r w:rsidRPr="0080599D">
        <w:rPr>
          <w:rFonts w:ascii="Arial" w:hAnsi="Arial"/>
          <w:sz w:val="22"/>
          <w:szCs w:val="22"/>
        </w:rPr>
        <w:t xml:space="preserve"> Nederl</w:t>
      </w:r>
      <w:r>
        <w:rPr>
          <w:rFonts w:ascii="Arial" w:hAnsi="Arial"/>
          <w:sz w:val="22"/>
          <w:szCs w:val="22"/>
        </w:rPr>
        <w:t>and nu om</w:t>
      </w:r>
      <w:r w:rsidRPr="0080599D">
        <w:rPr>
          <w:rFonts w:ascii="Arial" w:hAnsi="Arial"/>
          <w:sz w:val="22"/>
          <w:szCs w:val="22"/>
        </w:rPr>
        <w:t>gaan met een hoge werkloosheid.</w:t>
      </w:r>
      <w:r w:rsidRPr="0080599D">
        <w:rPr>
          <w:rFonts w:ascii="Arial" w:hAnsi="Arial"/>
          <w:color w:val="FF0000"/>
          <w:sz w:val="22"/>
          <w:szCs w:val="22"/>
        </w:rPr>
        <w:t xml:space="preserve"> </w:t>
      </w:r>
      <w:r w:rsidRPr="00972758">
        <w:rPr>
          <w:rFonts w:ascii="Arial" w:hAnsi="Arial"/>
          <w:sz w:val="22"/>
          <w:szCs w:val="22"/>
        </w:rPr>
        <w:t>Zo is het aantal WW-uitkeringen sterk toegenomen: van 160.00</w:t>
      </w:r>
      <w:r>
        <w:rPr>
          <w:rFonts w:ascii="Arial" w:hAnsi="Arial"/>
          <w:sz w:val="22"/>
          <w:szCs w:val="22"/>
        </w:rPr>
        <w:t>0</w:t>
      </w:r>
      <w:r w:rsidRPr="00972758">
        <w:rPr>
          <w:rFonts w:ascii="Arial" w:hAnsi="Arial"/>
          <w:sz w:val="22"/>
          <w:szCs w:val="22"/>
        </w:rPr>
        <w:t xml:space="preserve"> </w:t>
      </w:r>
      <w:r>
        <w:rPr>
          <w:rFonts w:ascii="Arial" w:hAnsi="Arial"/>
          <w:sz w:val="22"/>
          <w:szCs w:val="22"/>
        </w:rPr>
        <w:t xml:space="preserve">uitkeringen </w:t>
      </w:r>
      <w:r w:rsidRPr="00972758">
        <w:rPr>
          <w:rFonts w:ascii="Arial" w:hAnsi="Arial"/>
          <w:sz w:val="22"/>
          <w:szCs w:val="22"/>
        </w:rPr>
        <w:t>in 2008 naar 441.000 in eind 2014. Ook is het aantal vacatur</w:t>
      </w:r>
      <w:r w:rsidR="006A3C37">
        <w:rPr>
          <w:rFonts w:ascii="Arial" w:hAnsi="Arial"/>
          <w:sz w:val="22"/>
          <w:szCs w:val="22"/>
        </w:rPr>
        <w:t xml:space="preserve">es sinds de crisis gehalveerd. </w:t>
      </w:r>
    </w:p>
    <w:p w14:paraId="363E7E4F" w14:textId="77777777" w:rsidR="008549F9" w:rsidRDefault="008549F9" w:rsidP="002F194F">
      <w:pPr>
        <w:rPr>
          <w:rFonts w:ascii="Arial" w:hAnsi="Arial"/>
          <w:sz w:val="22"/>
          <w:szCs w:val="22"/>
        </w:rPr>
      </w:pPr>
    </w:p>
    <w:p w14:paraId="5792D1D9" w14:textId="1DAF677E" w:rsidR="00344212" w:rsidRDefault="00776604" w:rsidP="00AE489A">
      <w:pPr>
        <w:rPr>
          <w:rFonts w:ascii="Arial" w:hAnsi="Arial"/>
          <w:sz w:val="22"/>
          <w:szCs w:val="22"/>
        </w:rPr>
      </w:pPr>
      <w:r>
        <w:rPr>
          <w:rFonts w:ascii="Arial" w:hAnsi="Arial"/>
          <w:sz w:val="22"/>
          <w:szCs w:val="22"/>
        </w:rPr>
        <w:t xml:space="preserve">Er zijn </w:t>
      </w:r>
      <w:r w:rsidR="006A3C37">
        <w:rPr>
          <w:rFonts w:ascii="Arial" w:hAnsi="Arial"/>
          <w:sz w:val="22"/>
          <w:szCs w:val="22"/>
        </w:rPr>
        <w:t>nog</w:t>
      </w:r>
      <w:r w:rsidR="007E00BF">
        <w:rPr>
          <w:rFonts w:ascii="Arial" w:hAnsi="Arial"/>
          <w:sz w:val="22"/>
          <w:szCs w:val="22"/>
        </w:rPr>
        <w:t xml:space="preserve"> andere invloeden die gevolgen hebben voor</w:t>
      </w:r>
      <w:r w:rsidR="005E74D0">
        <w:rPr>
          <w:rFonts w:ascii="Arial" w:hAnsi="Arial"/>
          <w:sz w:val="22"/>
          <w:szCs w:val="22"/>
        </w:rPr>
        <w:t xml:space="preserve"> </w:t>
      </w:r>
      <w:r w:rsidR="002F194F">
        <w:rPr>
          <w:rFonts w:ascii="Arial" w:hAnsi="Arial"/>
          <w:sz w:val="22"/>
          <w:szCs w:val="22"/>
        </w:rPr>
        <w:t xml:space="preserve">het </w:t>
      </w:r>
      <w:r w:rsidR="005E74D0">
        <w:rPr>
          <w:rFonts w:ascii="Arial" w:hAnsi="Arial"/>
          <w:sz w:val="22"/>
          <w:szCs w:val="22"/>
        </w:rPr>
        <w:t xml:space="preserve"> sociale stelsel</w:t>
      </w:r>
      <w:r>
        <w:rPr>
          <w:rFonts w:ascii="Arial" w:hAnsi="Arial"/>
          <w:sz w:val="22"/>
          <w:szCs w:val="22"/>
        </w:rPr>
        <w:t xml:space="preserve">, zowel op micro- als op macroniveau. </w:t>
      </w:r>
      <w:r w:rsidR="002F194F">
        <w:rPr>
          <w:rFonts w:ascii="Arial" w:hAnsi="Arial"/>
          <w:sz w:val="22"/>
          <w:szCs w:val="22"/>
        </w:rPr>
        <w:t xml:space="preserve">In </w:t>
      </w:r>
      <w:r w:rsidR="004765BB">
        <w:rPr>
          <w:rFonts w:ascii="Arial" w:hAnsi="Arial"/>
          <w:sz w:val="22"/>
          <w:szCs w:val="22"/>
        </w:rPr>
        <w:t>het profielwerkstuk</w:t>
      </w:r>
      <w:r w:rsidR="002F194F">
        <w:rPr>
          <w:rFonts w:ascii="Arial" w:hAnsi="Arial"/>
          <w:sz w:val="22"/>
          <w:szCs w:val="22"/>
        </w:rPr>
        <w:t xml:space="preserve"> zal ik alleen </w:t>
      </w:r>
      <w:r w:rsidR="005E74D0">
        <w:rPr>
          <w:rFonts w:ascii="Arial" w:hAnsi="Arial"/>
          <w:sz w:val="22"/>
          <w:szCs w:val="22"/>
        </w:rPr>
        <w:t xml:space="preserve">ingaan op </w:t>
      </w:r>
      <w:r w:rsidR="002F194F">
        <w:rPr>
          <w:rFonts w:ascii="Arial" w:hAnsi="Arial"/>
          <w:sz w:val="22"/>
          <w:szCs w:val="22"/>
        </w:rPr>
        <w:t xml:space="preserve">de invloeden op </w:t>
      </w:r>
      <w:r w:rsidR="005E74D0">
        <w:rPr>
          <w:rFonts w:ascii="Arial" w:hAnsi="Arial"/>
          <w:sz w:val="22"/>
          <w:szCs w:val="22"/>
        </w:rPr>
        <w:t>macro niveau</w:t>
      </w:r>
      <w:r w:rsidR="004765BB">
        <w:rPr>
          <w:rFonts w:ascii="Arial" w:hAnsi="Arial"/>
          <w:sz w:val="22"/>
          <w:szCs w:val="22"/>
        </w:rPr>
        <w:t xml:space="preserve"> en dan nog</w:t>
      </w:r>
      <w:r w:rsidR="007E00BF">
        <w:rPr>
          <w:rFonts w:ascii="Arial" w:hAnsi="Arial"/>
          <w:sz w:val="22"/>
          <w:szCs w:val="22"/>
        </w:rPr>
        <w:t>,</w:t>
      </w:r>
      <w:r w:rsidR="004765BB">
        <w:rPr>
          <w:rFonts w:ascii="Arial" w:hAnsi="Arial"/>
          <w:sz w:val="22"/>
          <w:szCs w:val="22"/>
        </w:rPr>
        <w:t xml:space="preserve"> is het slechts het topje van de ijsberg. </w:t>
      </w:r>
      <w:r>
        <w:rPr>
          <w:rFonts w:ascii="Arial" w:hAnsi="Arial"/>
          <w:sz w:val="22"/>
          <w:szCs w:val="22"/>
        </w:rPr>
        <w:t>Di</w:t>
      </w:r>
      <w:r w:rsidR="00344212">
        <w:rPr>
          <w:rFonts w:ascii="Arial" w:hAnsi="Arial"/>
          <w:sz w:val="22"/>
          <w:szCs w:val="22"/>
        </w:rPr>
        <w:t xml:space="preserve">t profielwerkstuk </w:t>
      </w:r>
      <w:r w:rsidR="007048CE">
        <w:rPr>
          <w:rFonts w:ascii="Arial" w:hAnsi="Arial"/>
          <w:sz w:val="22"/>
          <w:szCs w:val="22"/>
        </w:rPr>
        <w:t xml:space="preserve">besteedt aandacht aan </w:t>
      </w:r>
      <w:r w:rsidR="006C753A">
        <w:rPr>
          <w:rFonts w:ascii="Arial" w:hAnsi="Arial"/>
          <w:sz w:val="22"/>
          <w:szCs w:val="22"/>
        </w:rPr>
        <w:t xml:space="preserve">vier </w:t>
      </w:r>
      <w:r w:rsidR="00C42450">
        <w:rPr>
          <w:rFonts w:ascii="Arial" w:hAnsi="Arial"/>
          <w:sz w:val="22"/>
          <w:szCs w:val="22"/>
        </w:rPr>
        <w:t>invloeden</w:t>
      </w:r>
      <w:r w:rsidR="007048CE">
        <w:rPr>
          <w:rFonts w:ascii="Arial" w:hAnsi="Arial"/>
          <w:sz w:val="22"/>
          <w:szCs w:val="22"/>
        </w:rPr>
        <w:t xml:space="preserve"> </w:t>
      </w:r>
      <w:r>
        <w:rPr>
          <w:rFonts w:ascii="Arial" w:hAnsi="Arial"/>
          <w:sz w:val="22"/>
          <w:szCs w:val="22"/>
        </w:rPr>
        <w:t>waarbij wetten en regelingen onvoldoende werken.</w:t>
      </w:r>
      <w:r w:rsidR="007E00BF">
        <w:rPr>
          <w:rFonts w:ascii="Arial" w:hAnsi="Arial"/>
          <w:sz w:val="22"/>
          <w:szCs w:val="22"/>
        </w:rPr>
        <w:t xml:space="preserve"> </w:t>
      </w:r>
    </w:p>
    <w:p w14:paraId="3689642C" w14:textId="77777777" w:rsidR="00344212" w:rsidRDefault="00E47F2C" w:rsidP="00E47F2C">
      <w:pPr>
        <w:pStyle w:val="Kop3"/>
      </w:pPr>
      <w:bookmarkStart w:id="5" w:name="_Toc312589105"/>
      <w:bookmarkStart w:id="6" w:name="_Toc320301122"/>
      <w:r>
        <w:lastRenderedPageBreak/>
        <w:t>2</w:t>
      </w:r>
      <w:r w:rsidR="00344212">
        <w:t xml:space="preserve">.3.1 </w:t>
      </w:r>
      <w:bookmarkEnd w:id="5"/>
      <w:r w:rsidR="006A0EBF">
        <w:t>Wat zijn de obstakels</w:t>
      </w:r>
      <w:r w:rsidR="007C126C">
        <w:t>?</w:t>
      </w:r>
      <w:bookmarkEnd w:id="6"/>
    </w:p>
    <w:p w14:paraId="4FD4CCDE" w14:textId="6A4B175D" w:rsidR="00344212" w:rsidRDefault="00344212" w:rsidP="00344212">
      <w:pPr>
        <w:rPr>
          <w:rFonts w:ascii="Arial" w:hAnsi="Arial"/>
          <w:sz w:val="22"/>
          <w:szCs w:val="22"/>
        </w:rPr>
      </w:pPr>
      <w:r>
        <w:rPr>
          <w:rFonts w:ascii="Arial" w:hAnsi="Arial"/>
          <w:sz w:val="22"/>
          <w:szCs w:val="22"/>
        </w:rPr>
        <w:t>Het belastingstelsel in Nederland is progressief opgebouwd,</w:t>
      </w:r>
      <w:r w:rsidR="00F651D8">
        <w:rPr>
          <w:rFonts w:ascii="Arial" w:hAnsi="Arial"/>
          <w:sz w:val="22"/>
          <w:szCs w:val="22"/>
        </w:rPr>
        <w:t xml:space="preserve"> waardoor mensen meer </w:t>
      </w:r>
      <w:r>
        <w:rPr>
          <w:rFonts w:ascii="Arial" w:hAnsi="Arial"/>
          <w:sz w:val="22"/>
          <w:szCs w:val="22"/>
        </w:rPr>
        <w:t xml:space="preserve">belasting </w:t>
      </w:r>
      <w:r w:rsidR="00F651D8">
        <w:rPr>
          <w:rFonts w:ascii="Arial" w:hAnsi="Arial"/>
          <w:sz w:val="22"/>
          <w:szCs w:val="22"/>
        </w:rPr>
        <w:t xml:space="preserve">betalen </w:t>
      </w:r>
      <w:r>
        <w:rPr>
          <w:rFonts w:ascii="Arial" w:hAnsi="Arial"/>
          <w:sz w:val="22"/>
          <w:szCs w:val="22"/>
        </w:rPr>
        <w:t>naarmate men meer inkomen ontvangt.</w:t>
      </w:r>
      <w:r w:rsidRPr="00972758">
        <w:rPr>
          <w:rFonts w:ascii="Arial" w:hAnsi="Arial"/>
          <w:sz w:val="22"/>
          <w:szCs w:val="22"/>
        </w:rPr>
        <w:t xml:space="preserve"> Dit zijn</w:t>
      </w:r>
      <w:r>
        <w:rPr>
          <w:rFonts w:ascii="Arial" w:hAnsi="Arial"/>
          <w:sz w:val="22"/>
          <w:szCs w:val="22"/>
        </w:rPr>
        <w:t xml:space="preserve"> meestal </w:t>
      </w:r>
      <w:r w:rsidR="002E6277">
        <w:rPr>
          <w:rFonts w:ascii="Arial" w:hAnsi="Arial"/>
          <w:sz w:val="22"/>
          <w:szCs w:val="22"/>
        </w:rPr>
        <w:t>hoger opgeleide mensen</w:t>
      </w:r>
      <w:r w:rsidRPr="00972758">
        <w:rPr>
          <w:rFonts w:ascii="Arial" w:hAnsi="Arial"/>
          <w:sz w:val="22"/>
          <w:szCs w:val="22"/>
        </w:rPr>
        <w:t xml:space="preserve">. In het algemeen blijven kinderen in dezelfde sociale economische positie zitten </w:t>
      </w:r>
      <w:r>
        <w:rPr>
          <w:rFonts w:ascii="Arial" w:hAnsi="Arial"/>
          <w:sz w:val="22"/>
          <w:szCs w:val="22"/>
        </w:rPr>
        <w:t xml:space="preserve">als </w:t>
      </w:r>
      <w:r w:rsidRPr="00972758">
        <w:rPr>
          <w:rFonts w:ascii="Arial" w:hAnsi="Arial"/>
          <w:sz w:val="22"/>
          <w:szCs w:val="22"/>
        </w:rPr>
        <w:t>hun ouders</w:t>
      </w:r>
      <w:r>
        <w:rPr>
          <w:rFonts w:ascii="Arial" w:hAnsi="Arial"/>
          <w:sz w:val="22"/>
          <w:szCs w:val="22"/>
        </w:rPr>
        <w:t>. D</w:t>
      </w:r>
      <w:r w:rsidRPr="00972758">
        <w:rPr>
          <w:rFonts w:ascii="Arial" w:hAnsi="Arial"/>
          <w:sz w:val="22"/>
          <w:szCs w:val="22"/>
        </w:rPr>
        <w:t xml:space="preserve">it </w:t>
      </w:r>
      <w:r>
        <w:rPr>
          <w:rFonts w:ascii="Arial" w:hAnsi="Arial"/>
          <w:sz w:val="22"/>
          <w:szCs w:val="22"/>
        </w:rPr>
        <w:t>gegeven wordt ook ondersteund door</w:t>
      </w:r>
      <w:r w:rsidRPr="00972758">
        <w:rPr>
          <w:rFonts w:ascii="Arial" w:hAnsi="Arial"/>
          <w:sz w:val="22"/>
          <w:szCs w:val="22"/>
        </w:rPr>
        <w:t xml:space="preserve">  de laatste cijfers van het CBS. </w:t>
      </w:r>
      <w:r>
        <w:rPr>
          <w:rFonts w:ascii="Arial" w:hAnsi="Arial"/>
          <w:sz w:val="22"/>
          <w:szCs w:val="22"/>
        </w:rPr>
        <w:t>Ook</w:t>
      </w:r>
      <w:r w:rsidRPr="00972758">
        <w:rPr>
          <w:rFonts w:ascii="Arial" w:hAnsi="Arial"/>
          <w:sz w:val="22"/>
          <w:szCs w:val="22"/>
        </w:rPr>
        <w:t xml:space="preserve"> trouwen hogeropgeleiden vaker met andere hoogopgeleiden. </w:t>
      </w:r>
      <w:r>
        <w:rPr>
          <w:rFonts w:ascii="Arial" w:hAnsi="Arial"/>
          <w:sz w:val="22"/>
          <w:szCs w:val="22"/>
        </w:rPr>
        <w:t xml:space="preserve">Daarnaast is bekend dat intelligentie in hoge mate erfelijk is, dit betekent dat een deel van de bevolking ‘vanzelfsprekend’ in een bepaalde sociale klasse zit. </w:t>
      </w:r>
    </w:p>
    <w:p w14:paraId="31C4352B" w14:textId="77777777" w:rsidR="00D823BE" w:rsidRDefault="00D823BE" w:rsidP="00344212">
      <w:pPr>
        <w:rPr>
          <w:rFonts w:ascii="Arial" w:hAnsi="Arial"/>
          <w:sz w:val="22"/>
          <w:szCs w:val="22"/>
        </w:rPr>
      </w:pPr>
    </w:p>
    <w:p w14:paraId="4F388843" w14:textId="5DCC3B40" w:rsidR="00344212" w:rsidRDefault="00344212" w:rsidP="00AE489A">
      <w:pPr>
        <w:rPr>
          <w:rFonts w:ascii="Arial" w:hAnsi="Arial"/>
          <w:sz w:val="22"/>
          <w:szCs w:val="22"/>
        </w:rPr>
      </w:pPr>
      <w:r>
        <w:rPr>
          <w:rFonts w:ascii="Arial" w:hAnsi="Arial"/>
          <w:sz w:val="22"/>
          <w:szCs w:val="22"/>
        </w:rPr>
        <w:t xml:space="preserve">Ook het verdwijnen van </w:t>
      </w:r>
      <w:r w:rsidRPr="00972758">
        <w:rPr>
          <w:rFonts w:ascii="Arial" w:hAnsi="Arial"/>
          <w:sz w:val="22"/>
          <w:szCs w:val="22"/>
        </w:rPr>
        <w:t xml:space="preserve">de basisbeurs voor studenten </w:t>
      </w:r>
      <w:r>
        <w:rPr>
          <w:rFonts w:ascii="Arial" w:hAnsi="Arial"/>
          <w:sz w:val="22"/>
          <w:szCs w:val="22"/>
        </w:rPr>
        <w:t>zal</w:t>
      </w:r>
      <w:r w:rsidRPr="00972758">
        <w:rPr>
          <w:rFonts w:ascii="Arial" w:hAnsi="Arial"/>
          <w:sz w:val="22"/>
          <w:szCs w:val="22"/>
        </w:rPr>
        <w:t xml:space="preserve"> een negatieve invloed he</w:t>
      </w:r>
      <w:r>
        <w:rPr>
          <w:rFonts w:ascii="Arial" w:hAnsi="Arial"/>
          <w:sz w:val="22"/>
          <w:szCs w:val="22"/>
        </w:rPr>
        <w:t>bben</w:t>
      </w:r>
      <w:r w:rsidRPr="00972758">
        <w:rPr>
          <w:rFonts w:ascii="Arial" w:hAnsi="Arial"/>
          <w:sz w:val="22"/>
          <w:szCs w:val="22"/>
        </w:rPr>
        <w:t xml:space="preserve"> op de instroom van nieuwe studenten</w:t>
      </w:r>
      <w:r>
        <w:rPr>
          <w:rFonts w:ascii="Arial" w:hAnsi="Arial"/>
          <w:sz w:val="22"/>
          <w:szCs w:val="22"/>
        </w:rPr>
        <w:t xml:space="preserve"> uit bepaalde inkomensgroepen. Hierdoor gaan j</w:t>
      </w:r>
      <w:r w:rsidRPr="00972758">
        <w:rPr>
          <w:rFonts w:ascii="Arial" w:hAnsi="Arial"/>
          <w:sz w:val="22"/>
          <w:szCs w:val="22"/>
        </w:rPr>
        <w:t xml:space="preserve">ongeren  wellicht eerder werken en </w:t>
      </w:r>
      <w:r>
        <w:rPr>
          <w:rFonts w:ascii="Arial" w:hAnsi="Arial"/>
          <w:sz w:val="22"/>
          <w:szCs w:val="22"/>
        </w:rPr>
        <w:t xml:space="preserve">lopen zij het risico </w:t>
      </w:r>
      <w:r w:rsidRPr="00972758">
        <w:rPr>
          <w:rFonts w:ascii="Arial" w:hAnsi="Arial"/>
          <w:sz w:val="22"/>
          <w:szCs w:val="22"/>
        </w:rPr>
        <w:t xml:space="preserve">al vroeg en langdurig afhankelijk </w:t>
      </w:r>
      <w:r>
        <w:rPr>
          <w:rFonts w:ascii="Arial" w:hAnsi="Arial"/>
          <w:sz w:val="22"/>
          <w:szCs w:val="22"/>
        </w:rPr>
        <w:t xml:space="preserve">te zijn </w:t>
      </w:r>
      <w:r w:rsidRPr="00972758">
        <w:rPr>
          <w:rFonts w:ascii="Arial" w:hAnsi="Arial"/>
          <w:sz w:val="22"/>
          <w:szCs w:val="22"/>
        </w:rPr>
        <w:t xml:space="preserve">van het sociale </w:t>
      </w:r>
      <w:r>
        <w:rPr>
          <w:rFonts w:ascii="Arial" w:hAnsi="Arial"/>
          <w:sz w:val="22"/>
          <w:szCs w:val="22"/>
        </w:rPr>
        <w:t>zekerheids</w:t>
      </w:r>
      <w:r w:rsidRPr="00972758">
        <w:rPr>
          <w:rFonts w:ascii="Arial" w:hAnsi="Arial"/>
          <w:sz w:val="22"/>
          <w:szCs w:val="22"/>
        </w:rPr>
        <w:t xml:space="preserve">stelsel. </w:t>
      </w:r>
      <w:r>
        <w:rPr>
          <w:rFonts w:ascii="Arial" w:hAnsi="Arial"/>
          <w:sz w:val="22"/>
          <w:szCs w:val="22"/>
        </w:rPr>
        <w:t>Door de lagere opleiding ontvangen ze namelijk een lager inkomen, waar ook in de to</w:t>
      </w:r>
      <w:r w:rsidR="00F651D8">
        <w:rPr>
          <w:rFonts w:ascii="Arial" w:hAnsi="Arial"/>
          <w:sz w:val="22"/>
          <w:szCs w:val="22"/>
        </w:rPr>
        <w:t xml:space="preserve">ekomst weinig groei meer inzit. </w:t>
      </w:r>
      <w:r w:rsidRPr="00972758">
        <w:rPr>
          <w:rFonts w:ascii="Arial" w:hAnsi="Arial"/>
          <w:sz w:val="22"/>
          <w:szCs w:val="22"/>
        </w:rPr>
        <w:t xml:space="preserve">Dit zorgt ervoor dat ze wellicht onvoldoende inkomsten hebben om zichzelf te kunnen onderhouden en </w:t>
      </w:r>
      <w:r w:rsidR="002E6277">
        <w:rPr>
          <w:rFonts w:ascii="Arial" w:hAnsi="Arial"/>
          <w:sz w:val="22"/>
          <w:szCs w:val="22"/>
        </w:rPr>
        <w:t xml:space="preserve">dat zij </w:t>
      </w:r>
      <w:r>
        <w:rPr>
          <w:rFonts w:ascii="Arial" w:hAnsi="Arial"/>
          <w:sz w:val="22"/>
          <w:szCs w:val="22"/>
        </w:rPr>
        <w:t xml:space="preserve">zeker </w:t>
      </w:r>
      <w:r w:rsidRPr="00972758">
        <w:rPr>
          <w:rFonts w:ascii="Arial" w:hAnsi="Arial"/>
          <w:sz w:val="22"/>
          <w:szCs w:val="22"/>
        </w:rPr>
        <w:t>niet kunnen bijdragen aan het sociale stelsel om anderen te voorzien.</w:t>
      </w:r>
    </w:p>
    <w:p w14:paraId="46D063C8" w14:textId="77777777" w:rsidR="00344212" w:rsidRDefault="00344212" w:rsidP="00344212">
      <w:pPr>
        <w:rPr>
          <w:rFonts w:ascii="Arial" w:hAnsi="Arial"/>
          <w:sz w:val="22"/>
          <w:szCs w:val="22"/>
        </w:rPr>
      </w:pPr>
    </w:p>
    <w:p w14:paraId="4390C9A5" w14:textId="7F09F8BD" w:rsidR="00231F71" w:rsidRPr="00972758" w:rsidRDefault="00344212" w:rsidP="00AE489A">
      <w:pPr>
        <w:rPr>
          <w:rFonts w:ascii="Arial" w:hAnsi="Arial"/>
          <w:sz w:val="22"/>
          <w:szCs w:val="22"/>
        </w:rPr>
      </w:pPr>
      <w:r>
        <w:rPr>
          <w:rFonts w:ascii="Arial" w:hAnsi="Arial"/>
          <w:sz w:val="22"/>
          <w:szCs w:val="22"/>
        </w:rPr>
        <w:t xml:space="preserve">Het verschil in bijdragen </w:t>
      </w:r>
      <w:r w:rsidR="006A0EBF">
        <w:rPr>
          <w:rFonts w:ascii="Arial" w:hAnsi="Arial"/>
          <w:sz w:val="22"/>
          <w:szCs w:val="22"/>
        </w:rPr>
        <w:t xml:space="preserve">zorgt </w:t>
      </w:r>
      <w:r w:rsidR="00961A98">
        <w:rPr>
          <w:rFonts w:ascii="Arial" w:hAnsi="Arial"/>
          <w:sz w:val="22"/>
          <w:szCs w:val="22"/>
        </w:rPr>
        <w:t xml:space="preserve">er </w:t>
      </w:r>
      <w:r w:rsidR="006A0EBF">
        <w:rPr>
          <w:rFonts w:ascii="Arial" w:hAnsi="Arial"/>
          <w:sz w:val="22"/>
          <w:szCs w:val="22"/>
        </w:rPr>
        <w:t xml:space="preserve">mede voor </w:t>
      </w:r>
      <w:r w:rsidRPr="00972758">
        <w:rPr>
          <w:rFonts w:ascii="Arial" w:hAnsi="Arial"/>
          <w:sz w:val="22"/>
          <w:szCs w:val="22"/>
        </w:rPr>
        <w:t>dat in de maatschappij minder</w:t>
      </w:r>
      <w:r w:rsidR="00213501">
        <w:rPr>
          <w:rFonts w:ascii="Arial" w:hAnsi="Arial"/>
          <w:sz w:val="22"/>
          <w:szCs w:val="22"/>
        </w:rPr>
        <w:t xml:space="preserve"> cohesie is tussen hoog</w:t>
      </w:r>
      <w:r w:rsidR="002E6277">
        <w:rPr>
          <w:rFonts w:ascii="Arial" w:hAnsi="Arial"/>
          <w:sz w:val="22"/>
          <w:szCs w:val="22"/>
        </w:rPr>
        <w:t>-</w:t>
      </w:r>
      <w:r w:rsidR="00213501">
        <w:rPr>
          <w:rFonts w:ascii="Arial" w:hAnsi="Arial"/>
          <w:sz w:val="22"/>
          <w:szCs w:val="22"/>
        </w:rPr>
        <w:t xml:space="preserve"> en laag</w:t>
      </w:r>
      <w:r w:rsidRPr="00972758">
        <w:rPr>
          <w:rFonts w:ascii="Arial" w:hAnsi="Arial"/>
          <w:sz w:val="22"/>
          <w:szCs w:val="22"/>
        </w:rPr>
        <w:t xml:space="preserve">opgeleiden. Cohesie is noodzakelijk voor de verzorgingsstaat. Zonder deze samenhang verdwijnt de bereidheid van de meer betalers in het Nederlandse progressieve belastingstelsel. </w:t>
      </w:r>
    </w:p>
    <w:p w14:paraId="24949E8D" w14:textId="77777777" w:rsidR="0048696D" w:rsidRDefault="0048696D" w:rsidP="0048696D">
      <w:pPr>
        <w:pStyle w:val="Kop3"/>
      </w:pPr>
      <w:bookmarkStart w:id="7" w:name="_Toc320301123"/>
      <w:r>
        <w:t>2.3.3 De vergrijzing van de babyboomers</w:t>
      </w:r>
      <w:bookmarkEnd w:id="7"/>
    </w:p>
    <w:p w14:paraId="7493585E" w14:textId="3C98597B" w:rsidR="0048696D" w:rsidRPr="0048696D" w:rsidRDefault="0048696D" w:rsidP="0048696D">
      <w:pPr>
        <w:rPr>
          <w:rFonts w:ascii="Arial" w:hAnsi="Arial"/>
          <w:sz w:val="22"/>
          <w:szCs w:val="22"/>
        </w:rPr>
      </w:pPr>
      <w:r w:rsidRPr="00972758">
        <w:rPr>
          <w:rFonts w:ascii="Arial" w:hAnsi="Arial"/>
          <w:sz w:val="22"/>
          <w:szCs w:val="22"/>
        </w:rPr>
        <w:t>Daarbij</w:t>
      </w:r>
      <w:r>
        <w:rPr>
          <w:rFonts w:ascii="Arial" w:hAnsi="Arial"/>
          <w:sz w:val="22"/>
          <w:szCs w:val="22"/>
        </w:rPr>
        <w:t xml:space="preserve"> komen de problemen rond </w:t>
      </w:r>
      <w:r w:rsidRPr="00972758">
        <w:rPr>
          <w:rFonts w:ascii="Arial" w:hAnsi="Arial"/>
          <w:sz w:val="22"/>
          <w:szCs w:val="22"/>
        </w:rPr>
        <w:t>de vergrijzing, de</w:t>
      </w:r>
      <w:r>
        <w:rPr>
          <w:rFonts w:ascii="Arial" w:hAnsi="Arial"/>
          <w:sz w:val="22"/>
          <w:szCs w:val="22"/>
        </w:rPr>
        <w:t xml:space="preserve"> zogenoemde</w:t>
      </w:r>
      <w:r w:rsidRPr="00972758">
        <w:rPr>
          <w:rFonts w:ascii="Arial" w:hAnsi="Arial"/>
          <w:sz w:val="22"/>
          <w:szCs w:val="22"/>
        </w:rPr>
        <w:t xml:space="preserve"> ‘babyboomers’</w:t>
      </w:r>
      <w:r>
        <w:rPr>
          <w:rFonts w:ascii="Arial" w:hAnsi="Arial"/>
          <w:sz w:val="22"/>
          <w:szCs w:val="22"/>
        </w:rPr>
        <w:t>,  de groep mensen d</w:t>
      </w:r>
      <w:r w:rsidRPr="00972758">
        <w:rPr>
          <w:rFonts w:ascii="Arial" w:hAnsi="Arial"/>
          <w:sz w:val="22"/>
          <w:szCs w:val="22"/>
        </w:rPr>
        <w:t>ie vlak na de 2</w:t>
      </w:r>
      <w:r w:rsidRPr="00972758">
        <w:rPr>
          <w:rFonts w:ascii="Arial" w:hAnsi="Arial"/>
          <w:sz w:val="22"/>
          <w:szCs w:val="22"/>
          <w:vertAlign w:val="superscript"/>
        </w:rPr>
        <w:t>e</w:t>
      </w:r>
      <w:r w:rsidRPr="00972758">
        <w:rPr>
          <w:rFonts w:ascii="Arial" w:hAnsi="Arial"/>
          <w:sz w:val="22"/>
          <w:szCs w:val="22"/>
        </w:rPr>
        <w:t xml:space="preserve"> wereldoorlog geboren zijn</w:t>
      </w:r>
      <w:r>
        <w:rPr>
          <w:rFonts w:ascii="Arial" w:hAnsi="Arial"/>
          <w:sz w:val="22"/>
          <w:szCs w:val="22"/>
        </w:rPr>
        <w:t>.</w:t>
      </w:r>
      <w:r w:rsidRPr="00972758">
        <w:rPr>
          <w:rFonts w:ascii="Arial" w:hAnsi="Arial"/>
          <w:sz w:val="22"/>
          <w:szCs w:val="22"/>
        </w:rPr>
        <w:t xml:space="preserve"> Deze groep is zo groot dat maatregelen noodzakelijk </w:t>
      </w:r>
      <w:r w:rsidR="004F6905">
        <w:rPr>
          <w:rFonts w:ascii="Arial" w:hAnsi="Arial"/>
          <w:sz w:val="22"/>
          <w:szCs w:val="22"/>
        </w:rPr>
        <w:t>zijn om de overheidsbegroting houdbaar te houden</w:t>
      </w:r>
      <w:r>
        <w:rPr>
          <w:rFonts w:ascii="Arial" w:hAnsi="Arial"/>
          <w:sz w:val="22"/>
          <w:szCs w:val="22"/>
        </w:rPr>
        <w:t xml:space="preserve">. </w:t>
      </w:r>
      <w:r w:rsidRPr="00972758">
        <w:rPr>
          <w:rFonts w:ascii="Arial" w:hAnsi="Arial"/>
          <w:sz w:val="22"/>
          <w:szCs w:val="22"/>
        </w:rPr>
        <w:t xml:space="preserve">Werkenden betalen door middel van belasting de AOW van ouderen. </w:t>
      </w:r>
      <w:r>
        <w:rPr>
          <w:rFonts w:ascii="Arial" w:hAnsi="Arial"/>
          <w:sz w:val="22"/>
          <w:szCs w:val="22"/>
        </w:rPr>
        <w:t xml:space="preserve">In de periode dat dit stelsel werd opgezet </w:t>
      </w:r>
      <w:r w:rsidRPr="00972758">
        <w:rPr>
          <w:rFonts w:ascii="Arial" w:hAnsi="Arial"/>
          <w:sz w:val="22"/>
          <w:szCs w:val="22"/>
        </w:rPr>
        <w:t xml:space="preserve"> waren er aanzienlijk meer werkende</w:t>
      </w:r>
      <w:r w:rsidR="00DE28B6">
        <w:rPr>
          <w:rFonts w:ascii="Arial" w:hAnsi="Arial"/>
          <w:sz w:val="22"/>
          <w:szCs w:val="22"/>
        </w:rPr>
        <w:t>n</w:t>
      </w:r>
      <w:r w:rsidRPr="00972758">
        <w:rPr>
          <w:rFonts w:ascii="Arial" w:hAnsi="Arial"/>
          <w:sz w:val="22"/>
          <w:szCs w:val="22"/>
        </w:rPr>
        <w:t xml:space="preserve"> dan gepensioneerden. Door de vergrijz</w:t>
      </w:r>
      <w:r>
        <w:rPr>
          <w:rFonts w:ascii="Arial" w:hAnsi="Arial"/>
          <w:sz w:val="22"/>
          <w:szCs w:val="22"/>
        </w:rPr>
        <w:t xml:space="preserve">ing wijzigt </w:t>
      </w:r>
      <w:r w:rsidRPr="00972758">
        <w:rPr>
          <w:rFonts w:ascii="Arial" w:hAnsi="Arial"/>
          <w:sz w:val="22"/>
          <w:szCs w:val="22"/>
        </w:rPr>
        <w:t>de</w:t>
      </w:r>
      <w:r w:rsidR="00916D97">
        <w:rPr>
          <w:rFonts w:ascii="Arial" w:hAnsi="Arial"/>
          <w:sz w:val="22"/>
          <w:szCs w:val="22"/>
        </w:rPr>
        <w:t>ze</w:t>
      </w:r>
      <w:r w:rsidRPr="00972758">
        <w:rPr>
          <w:rFonts w:ascii="Arial" w:hAnsi="Arial"/>
          <w:sz w:val="22"/>
          <w:szCs w:val="22"/>
        </w:rPr>
        <w:t xml:space="preserve"> verhouding</w:t>
      </w:r>
      <w:r>
        <w:rPr>
          <w:rFonts w:ascii="Arial" w:hAnsi="Arial"/>
          <w:sz w:val="22"/>
          <w:szCs w:val="22"/>
        </w:rPr>
        <w:t>. W</w:t>
      </w:r>
      <w:r w:rsidRPr="00972758">
        <w:rPr>
          <w:rFonts w:ascii="Arial" w:hAnsi="Arial"/>
          <w:sz w:val="22"/>
          <w:szCs w:val="22"/>
        </w:rPr>
        <w:t>erkende</w:t>
      </w:r>
      <w:r w:rsidR="002E6277">
        <w:rPr>
          <w:rFonts w:ascii="Arial" w:hAnsi="Arial"/>
          <w:sz w:val="22"/>
          <w:szCs w:val="22"/>
        </w:rPr>
        <w:t>n</w:t>
      </w:r>
      <w:r w:rsidRPr="00972758">
        <w:rPr>
          <w:rFonts w:ascii="Arial" w:hAnsi="Arial"/>
          <w:sz w:val="22"/>
          <w:szCs w:val="22"/>
        </w:rPr>
        <w:t xml:space="preserve"> </w:t>
      </w:r>
      <w:r>
        <w:rPr>
          <w:rFonts w:ascii="Arial" w:hAnsi="Arial"/>
          <w:sz w:val="22"/>
          <w:szCs w:val="22"/>
        </w:rPr>
        <w:t xml:space="preserve">gaan daardoor </w:t>
      </w:r>
      <w:r w:rsidRPr="00972758">
        <w:rPr>
          <w:rFonts w:ascii="Arial" w:hAnsi="Arial"/>
          <w:sz w:val="22"/>
          <w:szCs w:val="22"/>
        </w:rPr>
        <w:t>dus wellicht meer betalen dan ze er later voor terug krijgen. Dit draagt ook niet b</w:t>
      </w:r>
      <w:r w:rsidR="00916D97">
        <w:rPr>
          <w:rFonts w:ascii="Arial" w:hAnsi="Arial"/>
          <w:sz w:val="22"/>
          <w:szCs w:val="22"/>
        </w:rPr>
        <w:t>ij aan de solidariteit tussen</w:t>
      </w:r>
      <w:r w:rsidRPr="00972758">
        <w:rPr>
          <w:rFonts w:ascii="Arial" w:hAnsi="Arial"/>
          <w:sz w:val="22"/>
          <w:szCs w:val="22"/>
        </w:rPr>
        <w:t xml:space="preserve"> werkenden en (bijna) gepensioneerden.</w:t>
      </w:r>
    </w:p>
    <w:p w14:paraId="53B2037C" w14:textId="77777777" w:rsidR="00B7138D" w:rsidRDefault="00E51E66" w:rsidP="00D1284F">
      <w:pPr>
        <w:pStyle w:val="Kop3"/>
      </w:pPr>
      <w:bookmarkStart w:id="8" w:name="_Toc320301124"/>
      <w:r>
        <w:t>2</w:t>
      </w:r>
      <w:r w:rsidR="0048696D">
        <w:t>.3.3</w:t>
      </w:r>
      <w:r w:rsidR="00990551">
        <w:t xml:space="preserve"> </w:t>
      </w:r>
      <w:r w:rsidR="0048696D">
        <w:t>De diversiteit als cohesie</w:t>
      </w:r>
      <w:bookmarkEnd w:id="8"/>
    </w:p>
    <w:p w14:paraId="6F3C9744" w14:textId="0C7B86A2" w:rsidR="008E0B41" w:rsidRPr="00972758" w:rsidRDefault="003E652F" w:rsidP="00AE489A">
      <w:pPr>
        <w:rPr>
          <w:rFonts w:ascii="Arial" w:hAnsi="Arial"/>
          <w:sz w:val="22"/>
          <w:szCs w:val="22"/>
        </w:rPr>
      </w:pPr>
      <w:r w:rsidRPr="00972758">
        <w:rPr>
          <w:rFonts w:ascii="Arial" w:hAnsi="Arial"/>
          <w:sz w:val="22"/>
          <w:szCs w:val="22"/>
        </w:rPr>
        <w:t>Niet alleen word</w:t>
      </w:r>
      <w:r w:rsidR="00B7138D">
        <w:rPr>
          <w:rFonts w:ascii="Arial" w:hAnsi="Arial"/>
          <w:sz w:val="22"/>
          <w:szCs w:val="22"/>
        </w:rPr>
        <w:t>t</w:t>
      </w:r>
      <w:r w:rsidRPr="00972758">
        <w:rPr>
          <w:rFonts w:ascii="Arial" w:hAnsi="Arial"/>
          <w:sz w:val="22"/>
          <w:szCs w:val="22"/>
        </w:rPr>
        <w:t xml:space="preserve"> de cohesie </w:t>
      </w:r>
      <w:r w:rsidR="00D94538" w:rsidRPr="00972758">
        <w:rPr>
          <w:rFonts w:ascii="Arial" w:hAnsi="Arial"/>
          <w:sz w:val="22"/>
          <w:szCs w:val="22"/>
        </w:rPr>
        <w:t>bedre</w:t>
      </w:r>
      <w:r w:rsidR="00213501">
        <w:rPr>
          <w:rFonts w:ascii="Arial" w:hAnsi="Arial"/>
          <w:sz w:val="22"/>
          <w:szCs w:val="22"/>
        </w:rPr>
        <w:t>igt tussen laag- en hoog</w:t>
      </w:r>
      <w:r w:rsidR="00D94538" w:rsidRPr="00972758">
        <w:rPr>
          <w:rFonts w:ascii="Arial" w:hAnsi="Arial"/>
          <w:sz w:val="22"/>
          <w:szCs w:val="22"/>
        </w:rPr>
        <w:t>opgeleiden</w:t>
      </w:r>
      <w:r w:rsidR="00A402D6" w:rsidRPr="00972758">
        <w:rPr>
          <w:rFonts w:ascii="Arial" w:hAnsi="Arial"/>
          <w:sz w:val="22"/>
          <w:szCs w:val="22"/>
        </w:rPr>
        <w:t>,</w:t>
      </w:r>
      <w:r w:rsidR="00D94538" w:rsidRPr="00972758">
        <w:rPr>
          <w:rFonts w:ascii="Arial" w:hAnsi="Arial"/>
          <w:sz w:val="22"/>
          <w:szCs w:val="22"/>
        </w:rPr>
        <w:t xml:space="preserve"> ook is er </w:t>
      </w:r>
      <w:r w:rsidR="00A402D6" w:rsidRPr="00972758">
        <w:rPr>
          <w:rFonts w:ascii="Arial" w:hAnsi="Arial"/>
          <w:sz w:val="22"/>
          <w:szCs w:val="22"/>
        </w:rPr>
        <w:t xml:space="preserve">een </w:t>
      </w:r>
      <w:r w:rsidR="00D94538" w:rsidRPr="00972758">
        <w:rPr>
          <w:rFonts w:ascii="Arial" w:hAnsi="Arial"/>
          <w:sz w:val="22"/>
          <w:szCs w:val="22"/>
        </w:rPr>
        <w:t>behoorlijke druk ontstaan tussen etnische groepen.</w:t>
      </w:r>
      <w:r w:rsidR="008E0B41" w:rsidRPr="00972758">
        <w:rPr>
          <w:rFonts w:ascii="Arial" w:hAnsi="Arial"/>
          <w:sz w:val="22"/>
          <w:szCs w:val="22"/>
        </w:rPr>
        <w:t xml:space="preserve"> V</w:t>
      </w:r>
      <w:r w:rsidR="00D94538" w:rsidRPr="00972758">
        <w:rPr>
          <w:rFonts w:ascii="Arial" w:hAnsi="Arial"/>
          <w:sz w:val="22"/>
          <w:szCs w:val="22"/>
        </w:rPr>
        <w:t xml:space="preserve">aak </w:t>
      </w:r>
      <w:r w:rsidR="008E0B41" w:rsidRPr="00972758">
        <w:rPr>
          <w:rFonts w:ascii="Arial" w:hAnsi="Arial"/>
          <w:sz w:val="22"/>
          <w:szCs w:val="22"/>
        </w:rPr>
        <w:t xml:space="preserve">is de </w:t>
      </w:r>
      <w:r w:rsidR="00D94538" w:rsidRPr="00972758">
        <w:rPr>
          <w:rFonts w:ascii="Arial" w:hAnsi="Arial"/>
          <w:sz w:val="22"/>
          <w:szCs w:val="22"/>
        </w:rPr>
        <w:t>allochtonen</w:t>
      </w:r>
      <w:r w:rsidR="008E0B41" w:rsidRPr="00972758">
        <w:rPr>
          <w:rFonts w:ascii="Arial" w:hAnsi="Arial"/>
          <w:sz w:val="22"/>
          <w:szCs w:val="22"/>
        </w:rPr>
        <w:t xml:space="preserve"> bevolking</w:t>
      </w:r>
      <w:r w:rsidR="00D94538" w:rsidRPr="00972758">
        <w:rPr>
          <w:rFonts w:ascii="Arial" w:hAnsi="Arial"/>
          <w:sz w:val="22"/>
          <w:szCs w:val="22"/>
        </w:rPr>
        <w:t xml:space="preserve"> l</w:t>
      </w:r>
      <w:r w:rsidR="002E6277">
        <w:rPr>
          <w:rFonts w:ascii="Arial" w:hAnsi="Arial"/>
          <w:sz w:val="22"/>
          <w:szCs w:val="22"/>
        </w:rPr>
        <w:t>ager opgeleid dan de autochtone</w:t>
      </w:r>
      <w:r w:rsidR="00D94538" w:rsidRPr="00972758">
        <w:rPr>
          <w:rFonts w:ascii="Arial" w:hAnsi="Arial"/>
          <w:sz w:val="22"/>
          <w:szCs w:val="22"/>
        </w:rPr>
        <w:t xml:space="preserve"> </w:t>
      </w:r>
      <w:r w:rsidR="008E0B41" w:rsidRPr="00972758">
        <w:rPr>
          <w:rFonts w:ascii="Arial" w:hAnsi="Arial"/>
          <w:sz w:val="22"/>
          <w:szCs w:val="22"/>
        </w:rPr>
        <w:t>bevolking</w:t>
      </w:r>
      <w:r w:rsidR="00F651D8">
        <w:rPr>
          <w:rFonts w:ascii="Arial" w:hAnsi="Arial"/>
          <w:sz w:val="22"/>
          <w:szCs w:val="22"/>
        </w:rPr>
        <w:t>. Z</w:t>
      </w:r>
      <w:r w:rsidR="00A402D6" w:rsidRPr="00972758">
        <w:rPr>
          <w:rFonts w:ascii="Arial" w:hAnsi="Arial"/>
          <w:sz w:val="22"/>
          <w:szCs w:val="22"/>
        </w:rPr>
        <w:t xml:space="preserve">ij leveren </w:t>
      </w:r>
      <w:r w:rsidR="00DE71FF" w:rsidRPr="00972758">
        <w:rPr>
          <w:rFonts w:ascii="Arial" w:hAnsi="Arial"/>
          <w:sz w:val="22"/>
          <w:szCs w:val="22"/>
        </w:rPr>
        <w:t xml:space="preserve">dus </w:t>
      </w:r>
      <w:r w:rsidR="00B7138D">
        <w:rPr>
          <w:rFonts w:ascii="Arial" w:hAnsi="Arial"/>
          <w:sz w:val="22"/>
          <w:szCs w:val="22"/>
        </w:rPr>
        <w:t>eenzelfde bijdrage</w:t>
      </w:r>
      <w:r w:rsidR="00D94538" w:rsidRPr="00972758">
        <w:rPr>
          <w:rFonts w:ascii="Arial" w:hAnsi="Arial"/>
          <w:sz w:val="22"/>
          <w:szCs w:val="22"/>
        </w:rPr>
        <w:t xml:space="preserve"> </w:t>
      </w:r>
      <w:r w:rsidR="00961A98">
        <w:rPr>
          <w:rFonts w:ascii="Arial" w:hAnsi="Arial"/>
          <w:sz w:val="22"/>
          <w:szCs w:val="22"/>
        </w:rPr>
        <w:t xml:space="preserve">aan het stelsel </w:t>
      </w:r>
      <w:r w:rsidR="00D94538" w:rsidRPr="00972758">
        <w:rPr>
          <w:rFonts w:ascii="Arial" w:hAnsi="Arial"/>
          <w:sz w:val="22"/>
          <w:szCs w:val="22"/>
        </w:rPr>
        <w:t>als ieder</w:t>
      </w:r>
      <w:r w:rsidR="00A402D6" w:rsidRPr="00972758">
        <w:rPr>
          <w:rFonts w:ascii="Arial" w:hAnsi="Arial"/>
          <w:sz w:val="22"/>
          <w:szCs w:val="22"/>
        </w:rPr>
        <w:t>e</w:t>
      </w:r>
      <w:r w:rsidR="00D94538" w:rsidRPr="00972758">
        <w:rPr>
          <w:rFonts w:ascii="Arial" w:hAnsi="Arial"/>
          <w:sz w:val="22"/>
          <w:szCs w:val="22"/>
        </w:rPr>
        <w:t xml:space="preserve"> andere l</w:t>
      </w:r>
      <w:r w:rsidR="008E0B41" w:rsidRPr="00972758">
        <w:rPr>
          <w:rFonts w:ascii="Arial" w:hAnsi="Arial"/>
          <w:sz w:val="22"/>
          <w:szCs w:val="22"/>
        </w:rPr>
        <w:t>aagopgeleide</w:t>
      </w:r>
      <w:r w:rsidR="00A402D6" w:rsidRPr="00972758">
        <w:rPr>
          <w:rFonts w:ascii="Arial" w:hAnsi="Arial"/>
          <w:sz w:val="22"/>
          <w:szCs w:val="22"/>
        </w:rPr>
        <w:t>. A</w:t>
      </w:r>
      <w:r w:rsidR="008E0B41" w:rsidRPr="00972758">
        <w:rPr>
          <w:rFonts w:ascii="Arial" w:hAnsi="Arial"/>
          <w:sz w:val="22"/>
          <w:szCs w:val="22"/>
        </w:rPr>
        <w:t>lleen is het</w:t>
      </w:r>
      <w:r w:rsidR="00D94538" w:rsidRPr="00972758">
        <w:rPr>
          <w:rFonts w:ascii="Arial" w:hAnsi="Arial"/>
          <w:sz w:val="22"/>
          <w:szCs w:val="22"/>
        </w:rPr>
        <w:t xml:space="preserve"> </w:t>
      </w:r>
      <w:r w:rsidR="008E0B41" w:rsidRPr="00972758">
        <w:rPr>
          <w:rFonts w:ascii="Arial" w:hAnsi="Arial"/>
          <w:sz w:val="22"/>
          <w:szCs w:val="22"/>
        </w:rPr>
        <w:t xml:space="preserve">makkelijker </w:t>
      </w:r>
      <w:r w:rsidR="00A402D6" w:rsidRPr="00972758">
        <w:rPr>
          <w:rFonts w:ascii="Arial" w:hAnsi="Arial"/>
          <w:sz w:val="22"/>
          <w:szCs w:val="22"/>
        </w:rPr>
        <w:t xml:space="preserve">voor </w:t>
      </w:r>
      <w:r w:rsidR="00D94538" w:rsidRPr="00972758">
        <w:rPr>
          <w:rFonts w:ascii="Arial" w:hAnsi="Arial"/>
          <w:sz w:val="22"/>
          <w:szCs w:val="22"/>
        </w:rPr>
        <w:t>de politiek om deze groep als oorzaak aan te wijze</w:t>
      </w:r>
      <w:r w:rsidR="00A402D6" w:rsidRPr="00972758">
        <w:rPr>
          <w:rFonts w:ascii="Arial" w:hAnsi="Arial"/>
          <w:sz w:val="22"/>
          <w:szCs w:val="22"/>
        </w:rPr>
        <w:t xml:space="preserve">n van de </w:t>
      </w:r>
      <w:r w:rsidR="00D94538" w:rsidRPr="00972758">
        <w:rPr>
          <w:rFonts w:ascii="Arial" w:hAnsi="Arial"/>
          <w:sz w:val="22"/>
          <w:szCs w:val="22"/>
        </w:rPr>
        <w:t>als</w:t>
      </w:r>
      <w:r w:rsidR="00A402D6" w:rsidRPr="00972758">
        <w:rPr>
          <w:rFonts w:ascii="Arial" w:hAnsi="Arial"/>
          <w:sz w:val="22"/>
          <w:szCs w:val="22"/>
        </w:rPr>
        <w:t xml:space="preserve"> maar groeiende kosten van de </w:t>
      </w:r>
      <w:r w:rsidR="00D94538" w:rsidRPr="00972758">
        <w:rPr>
          <w:rFonts w:ascii="Arial" w:hAnsi="Arial"/>
          <w:sz w:val="22"/>
          <w:szCs w:val="22"/>
        </w:rPr>
        <w:t xml:space="preserve">sociale voorzieningen. </w:t>
      </w:r>
      <w:r w:rsidR="00B7138D">
        <w:rPr>
          <w:rFonts w:ascii="Arial" w:hAnsi="Arial"/>
          <w:sz w:val="22"/>
          <w:szCs w:val="22"/>
        </w:rPr>
        <w:t xml:space="preserve">Wat tot gevolg heeft dat er een stigma ontstaat over deze groep en </w:t>
      </w:r>
      <w:r w:rsidR="00961A98">
        <w:rPr>
          <w:rFonts w:ascii="Arial" w:hAnsi="Arial"/>
          <w:sz w:val="22"/>
          <w:szCs w:val="22"/>
        </w:rPr>
        <w:t xml:space="preserve">dit </w:t>
      </w:r>
      <w:r w:rsidR="00B7138D">
        <w:rPr>
          <w:rFonts w:ascii="Arial" w:hAnsi="Arial"/>
          <w:sz w:val="22"/>
          <w:szCs w:val="22"/>
        </w:rPr>
        <w:t>leidt tot een extra deling.</w:t>
      </w:r>
    </w:p>
    <w:p w14:paraId="02840923" w14:textId="77777777" w:rsidR="001D588A" w:rsidRDefault="00E51E66" w:rsidP="00D1284F">
      <w:pPr>
        <w:pStyle w:val="Kop3"/>
      </w:pPr>
      <w:bookmarkStart w:id="9" w:name="_Toc320301125"/>
      <w:r>
        <w:t>2</w:t>
      </w:r>
      <w:r w:rsidR="00E47F2C">
        <w:t xml:space="preserve">.3.4 </w:t>
      </w:r>
      <w:r w:rsidR="001D588A">
        <w:t>Vluchtelingenstroom</w:t>
      </w:r>
      <w:bookmarkEnd w:id="9"/>
    </w:p>
    <w:p w14:paraId="1E5F39E4" w14:textId="77777777" w:rsidR="000B7037" w:rsidRDefault="00C63733" w:rsidP="00AE489A">
      <w:pPr>
        <w:rPr>
          <w:rFonts w:ascii="Arial" w:hAnsi="Arial"/>
          <w:sz w:val="22"/>
          <w:szCs w:val="22"/>
        </w:rPr>
      </w:pPr>
      <w:r w:rsidRPr="00972758">
        <w:rPr>
          <w:rFonts w:ascii="Arial" w:hAnsi="Arial"/>
          <w:sz w:val="22"/>
          <w:szCs w:val="22"/>
        </w:rPr>
        <w:t xml:space="preserve">Dit zijn </w:t>
      </w:r>
      <w:r w:rsidR="008121BC">
        <w:rPr>
          <w:rFonts w:ascii="Arial" w:hAnsi="Arial"/>
          <w:sz w:val="22"/>
          <w:szCs w:val="22"/>
        </w:rPr>
        <w:t xml:space="preserve">op zich </w:t>
      </w:r>
      <w:r w:rsidRPr="00972758">
        <w:rPr>
          <w:rFonts w:ascii="Arial" w:hAnsi="Arial"/>
          <w:sz w:val="22"/>
          <w:szCs w:val="22"/>
        </w:rPr>
        <w:t xml:space="preserve">al genoeg problemen </w:t>
      </w:r>
      <w:r w:rsidR="00C13EA4" w:rsidRPr="00972758">
        <w:rPr>
          <w:rFonts w:ascii="Arial" w:hAnsi="Arial"/>
          <w:sz w:val="22"/>
          <w:szCs w:val="22"/>
        </w:rPr>
        <w:t>om op te lossen</w:t>
      </w:r>
      <w:r w:rsidR="008121BC">
        <w:rPr>
          <w:rFonts w:ascii="Arial" w:hAnsi="Arial"/>
          <w:sz w:val="22"/>
          <w:szCs w:val="22"/>
        </w:rPr>
        <w:t>. Nu komt er nog</w:t>
      </w:r>
      <w:r w:rsidR="00C13EA4" w:rsidRPr="00972758">
        <w:rPr>
          <w:rFonts w:ascii="Arial" w:hAnsi="Arial"/>
          <w:sz w:val="22"/>
          <w:szCs w:val="22"/>
        </w:rPr>
        <w:t xml:space="preserve"> de grote</w:t>
      </w:r>
      <w:r w:rsidR="00231F71" w:rsidRPr="00972758">
        <w:rPr>
          <w:rFonts w:ascii="Arial" w:hAnsi="Arial"/>
          <w:sz w:val="22"/>
          <w:szCs w:val="22"/>
        </w:rPr>
        <w:t xml:space="preserve"> vluchtelingen</w:t>
      </w:r>
      <w:r w:rsidR="00C13EA4" w:rsidRPr="00972758">
        <w:rPr>
          <w:rFonts w:ascii="Arial" w:hAnsi="Arial"/>
          <w:sz w:val="22"/>
          <w:szCs w:val="22"/>
        </w:rPr>
        <w:t>stroom</w:t>
      </w:r>
      <w:r w:rsidR="008121BC">
        <w:rPr>
          <w:rFonts w:ascii="Arial" w:hAnsi="Arial"/>
          <w:sz w:val="22"/>
          <w:szCs w:val="22"/>
        </w:rPr>
        <w:t xml:space="preserve"> bij</w:t>
      </w:r>
      <w:r w:rsidR="00C13EA4" w:rsidRPr="00972758">
        <w:rPr>
          <w:rFonts w:ascii="Arial" w:hAnsi="Arial"/>
          <w:sz w:val="22"/>
          <w:szCs w:val="22"/>
        </w:rPr>
        <w:t xml:space="preserve">. Per week arriveren er in Nederland tussen de 2000 en 3000 vluchtelingen. Die wanneer ze een (tijdelijke) </w:t>
      </w:r>
      <w:r w:rsidR="00916D97">
        <w:rPr>
          <w:rFonts w:ascii="Arial" w:hAnsi="Arial"/>
          <w:sz w:val="22"/>
          <w:szCs w:val="22"/>
        </w:rPr>
        <w:t>verblijfstatus hebben ontvangen r</w:t>
      </w:r>
      <w:r w:rsidR="00C13EA4" w:rsidRPr="00972758">
        <w:rPr>
          <w:rFonts w:ascii="Arial" w:hAnsi="Arial"/>
          <w:sz w:val="22"/>
          <w:szCs w:val="22"/>
        </w:rPr>
        <w:t xml:space="preserve">echt </w:t>
      </w:r>
      <w:r w:rsidRPr="00972758">
        <w:rPr>
          <w:rFonts w:ascii="Arial" w:hAnsi="Arial"/>
          <w:sz w:val="22"/>
          <w:szCs w:val="22"/>
        </w:rPr>
        <w:t>hebben op basisvoorzieningen</w:t>
      </w:r>
      <w:r w:rsidR="00916D97">
        <w:rPr>
          <w:rFonts w:ascii="Arial" w:hAnsi="Arial"/>
          <w:sz w:val="22"/>
          <w:szCs w:val="22"/>
        </w:rPr>
        <w:t>,</w:t>
      </w:r>
      <w:r w:rsidRPr="00972758">
        <w:rPr>
          <w:rFonts w:ascii="Arial" w:hAnsi="Arial"/>
          <w:sz w:val="22"/>
          <w:szCs w:val="22"/>
        </w:rPr>
        <w:t xml:space="preserve"> waardoor de kosten van het stelsel</w:t>
      </w:r>
      <w:r w:rsidR="00C13EA4" w:rsidRPr="00972758">
        <w:rPr>
          <w:rFonts w:ascii="Arial" w:hAnsi="Arial"/>
          <w:sz w:val="22"/>
          <w:szCs w:val="22"/>
        </w:rPr>
        <w:t xml:space="preserve"> </w:t>
      </w:r>
      <w:r w:rsidRPr="00972758">
        <w:rPr>
          <w:rFonts w:ascii="Arial" w:hAnsi="Arial"/>
          <w:sz w:val="22"/>
          <w:szCs w:val="22"/>
        </w:rPr>
        <w:t>in Nederland nog hoger zullen worden</w:t>
      </w:r>
      <w:r w:rsidR="008121BC">
        <w:rPr>
          <w:rFonts w:ascii="Arial" w:hAnsi="Arial"/>
          <w:sz w:val="22"/>
          <w:szCs w:val="22"/>
        </w:rPr>
        <w:t>. Deze vluchtelingenstroom leidt</w:t>
      </w:r>
      <w:r w:rsidR="00C13EA4" w:rsidRPr="00972758">
        <w:rPr>
          <w:rFonts w:ascii="Arial" w:hAnsi="Arial"/>
          <w:sz w:val="22"/>
          <w:szCs w:val="22"/>
        </w:rPr>
        <w:t xml:space="preserve"> </w:t>
      </w:r>
      <w:r w:rsidR="004F6905">
        <w:rPr>
          <w:rFonts w:ascii="Arial" w:hAnsi="Arial"/>
          <w:sz w:val="22"/>
          <w:szCs w:val="22"/>
        </w:rPr>
        <w:t xml:space="preserve">tot </w:t>
      </w:r>
      <w:r w:rsidR="00C13EA4" w:rsidRPr="00972758">
        <w:rPr>
          <w:rFonts w:ascii="Arial" w:hAnsi="Arial"/>
          <w:sz w:val="22"/>
          <w:szCs w:val="22"/>
        </w:rPr>
        <w:t>frustraties bij de Nederlandse bevolking</w:t>
      </w:r>
      <w:r w:rsidRPr="00972758">
        <w:rPr>
          <w:rFonts w:ascii="Arial" w:hAnsi="Arial"/>
          <w:sz w:val="22"/>
          <w:szCs w:val="22"/>
        </w:rPr>
        <w:t>. Een deel van de bevolking vindt dat het stelsel bedoeld is voor Nederlanders en door Nederlanders wordt betaald. Ook vinden zij dat het stelsel al onvoldoende toereikend is voor de ‘eigen’ bevolking.</w:t>
      </w:r>
    </w:p>
    <w:p w14:paraId="463C9FD2" w14:textId="77777777" w:rsidR="00E47F2C" w:rsidRDefault="00D1284F" w:rsidP="00D1284F">
      <w:pPr>
        <w:pStyle w:val="Kop2"/>
      </w:pPr>
      <w:bookmarkStart w:id="10" w:name="_Toc320301126"/>
      <w:r>
        <w:t xml:space="preserve">2.4 </w:t>
      </w:r>
      <w:r w:rsidR="00E47F2C">
        <w:t>Conclusie</w:t>
      </w:r>
      <w:bookmarkEnd w:id="10"/>
    </w:p>
    <w:p w14:paraId="1ECC0A6A" w14:textId="4BF226F9" w:rsidR="00E02515" w:rsidRDefault="006A0EBF" w:rsidP="00AE489A">
      <w:pPr>
        <w:rPr>
          <w:rFonts w:ascii="Arial" w:hAnsi="Arial"/>
          <w:sz w:val="22"/>
          <w:szCs w:val="22"/>
        </w:rPr>
      </w:pPr>
      <w:r>
        <w:rPr>
          <w:rFonts w:ascii="Arial" w:hAnsi="Arial"/>
          <w:sz w:val="22"/>
          <w:szCs w:val="22"/>
        </w:rPr>
        <w:t>Het Nederlandse sociale stelsel wordt dus op de proef g</w:t>
      </w:r>
      <w:r w:rsidR="00C42450">
        <w:rPr>
          <w:rFonts w:ascii="Arial" w:hAnsi="Arial"/>
          <w:sz w:val="22"/>
          <w:szCs w:val="22"/>
        </w:rPr>
        <w:t>enomen. Daarbij wordt door deze</w:t>
      </w:r>
      <w:r w:rsidR="00E76F6A">
        <w:rPr>
          <w:rFonts w:ascii="Arial" w:hAnsi="Arial"/>
          <w:sz w:val="22"/>
          <w:szCs w:val="22"/>
        </w:rPr>
        <w:t xml:space="preserve"> invloeden</w:t>
      </w:r>
      <w:r>
        <w:rPr>
          <w:rFonts w:ascii="Arial" w:hAnsi="Arial"/>
          <w:sz w:val="22"/>
          <w:szCs w:val="22"/>
        </w:rPr>
        <w:t xml:space="preserve"> de bevolking gevraagd welke prijs er aan het sociale stelsel gehangen kan worden. Alle reden d</w:t>
      </w:r>
      <w:r w:rsidR="00764857">
        <w:rPr>
          <w:rFonts w:ascii="Arial" w:hAnsi="Arial"/>
          <w:sz w:val="22"/>
          <w:szCs w:val="22"/>
        </w:rPr>
        <w:t>us om dit nader te bekijken met behulp van dit</w:t>
      </w:r>
      <w:r w:rsidR="00944ACF">
        <w:rPr>
          <w:rFonts w:ascii="Arial" w:hAnsi="Arial"/>
          <w:sz w:val="22"/>
          <w:szCs w:val="22"/>
        </w:rPr>
        <w:t xml:space="preserve"> profielwerkstuk.</w:t>
      </w:r>
    </w:p>
    <w:p w14:paraId="14B85728" w14:textId="77777777" w:rsidR="00972758" w:rsidRDefault="00D1284F" w:rsidP="00D1284F">
      <w:pPr>
        <w:pStyle w:val="Kop1"/>
      </w:pPr>
      <w:bookmarkStart w:id="11" w:name="_Toc320301127"/>
      <w:r>
        <w:lastRenderedPageBreak/>
        <w:t>3</w:t>
      </w:r>
      <w:r w:rsidR="00231F71" w:rsidRPr="00BB7B5A">
        <w:t xml:space="preserve">. </w:t>
      </w:r>
      <w:r w:rsidR="000A6F97" w:rsidRPr="00BB7B5A">
        <w:t>Wat doet de zekerheid v</w:t>
      </w:r>
      <w:r w:rsidR="00776604" w:rsidRPr="00BB7B5A">
        <w:t>an het stelsel met de bevolking</w:t>
      </w:r>
      <w:r w:rsidR="000365B0" w:rsidRPr="00BB7B5A">
        <w:t>?</w:t>
      </w:r>
      <w:bookmarkEnd w:id="11"/>
    </w:p>
    <w:p w14:paraId="7EF45A6A" w14:textId="77777777" w:rsidR="00D1284F" w:rsidRPr="00D1284F" w:rsidRDefault="00D1284F" w:rsidP="00D1284F"/>
    <w:p w14:paraId="7F3DA03F" w14:textId="469AFCBF" w:rsidR="00776604" w:rsidRDefault="00E47F2C" w:rsidP="00590DEF">
      <w:pPr>
        <w:widowControl w:val="0"/>
        <w:autoSpaceDE w:val="0"/>
        <w:autoSpaceDN w:val="0"/>
        <w:adjustRightInd w:val="0"/>
        <w:rPr>
          <w:rFonts w:ascii="Arial" w:hAnsi="Arial"/>
          <w:sz w:val="22"/>
          <w:szCs w:val="22"/>
        </w:rPr>
      </w:pPr>
      <w:r>
        <w:rPr>
          <w:rFonts w:ascii="Arial" w:hAnsi="Arial"/>
          <w:sz w:val="22"/>
          <w:szCs w:val="22"/>
        </w:rPr>
        <w:t>Om in te gaan op de vraag ‘</w:t>
      </w:r>
      <w:r w:rsidR="00776604">
        <w:rPr>
          <w:rFonts w:ascii="Arial" w:hAnsi="Arial"/>
          <w:sz w:val="22"/>
          <w:szCs w:val="22"/>
        </w:rPr>
        <w:t xml:space="preserve">wat doet de zekerheid met de bevolking worden </w:t>
      </w:r>
      <w:r w:rsidR="00F93234">
        <w:rPr>
          <w:rFonts w:ascii="Arial" w:hAnsi="Arial"/>
          <w:sz w:val="22"/>
          <w:szCs w:val="22"/>
        </w:rPr>
        <w:t xml:space="preserve">in dit hoofdstuk </w:t>
      </w:r>
      <w:r w:rsidR="00776604">
        <w:rPr>
          <w:rFonts w:ascii="Arial" w:hAnsi="Arial"/>
          <w:sz w:val="22"/>
          <w:szCs w:val="22"/>
        </w:rPr>
        <w:t xml:space="preserve">de </w:t>
      </w:r>
      <w:r>
        <w:rPr>
          <w:rFonts w:ascii="Arial" w:hAnsi="Arial"/>
          <w:sz w:val="22"/>
          <w:szCs w:val="22"/>
        </w:rPr>
        <w:t xml:space="preserve">wetten en regelingen behandeld?’ wordt </w:t>
      </w:r>
      <w:r w:rsidR="00776604">
        <w:rPr>
          <w:rFonts w:ascii="Arial" w:hAnsi="Arial"/>
          <w:sz w:val="22"/>
          <w:szCs w:val="22"/>
        </w:rPr>
        <w:t>bes</w:t>
      </w:r>
      <w:r w:rsidR="00916D97">
        <w:rPr>
          <w:rFonts w:ascii="Arial" w:hAnsi="Arial"/>
          <w:sz w:val="22"/>
          <w:szCs w:val="22"/>
        </w:rPr>
        <w:t>chreven hoe</w:t>
      </w:r>
      <w:r>
        <w:rPr>
          <w:rFonts w:ascii="Arial" w:hAnsi="Arial"/>
          <w:sz w:val="22"/>
          <w:szCs w:val="22"/>
        </w:rPr>
        <w:t xml:space="preserve"> </w:t>
      </w:r>
      <w:r w:rsidR="00916D97">
        <w:rPr>
          <w:rFonts w:ascii="Arial" w:hAnsi="Arial"/>
          <w:sz w:val="22"/>
          <w:szCs w:val="22"/>
        </w:rPr>
        <w:t xml:space="preserve">het </w:t>
      </w:r>
      <w:r w:rsidR="004F6905">
        <w:rPr>
          <w:rFonts w:ascii="Arial" w:hAnsi="Arial"/>
          <w:sz w:val="22"/>
          <w:szCs w:val="22"/>
        </w:rPr>
        <w:t>individu</w:t>
      </w:r>
      <w:r w:rsidR="00E76F6A">
        <w:rPr>
          <w:rFonts w:ascii="Arial" w:hAnsi="Arial"/>
          <w:sz w:val="22"/>
          <w:szCs w:val="22"/>
        </w:rPr>
        <w:t xml:space="preserve"> handelt en de richting </w:t>
      </w:r>
      <w:r w:rsidR="00916D97">
        <w:rPr>
          <w:rFonts w:ascii="Arial" w:hAnsi="Arial"/>
          <w:sz w:val="22"/>
          <w:szCs w:val="22"/>
        </w:rPr>
        <w:t xml:space="preserve">die </w:t>
      </w:r>
      <w:r>
        <w:rPr>
          <w:rFonts w:ascii="Arial" w:hAnsi="Arial"/>
          <w:sz w:val="22"/>
          <w:szCs w:val="22"/>
        </w:rPr>
        <w:t>bevolking</w:t>
      </w:r>
      <w:r w:rsidR="00916D97">
        <w:rPr>
          <w:rFonts w:ascii="Arial" w:hAnsi="Arial"/>
          <w:sz w:val="22"/>
          <w:szCs w:val="22"/>
        </w:rPr>
        <w:t>sgroepen</w:t>
      </w:r>
      <w:r>
        <w:rPr>
          <w:rFonts w:ascii="Arial" w:hAnsi="Arial"/>
          <w:sz w:val="22"/>
          <w:szCs w:val="22"/>
        </w:rPr>
        <w:t xml:space="preserve"> door de </w:t>
      </w:r>
      <w:r w:rsidR="00E76F6A">
        <w:rPr>
          <w:rFonts w:ascii="Arial" w:hAnsi="Arial"/>
          <w:sz w:val="22"/>
          <w:szCs w:val="22"/>
        </w:rPr>
        <w:t>wetten en/of regelingen opgaan</w:t>
      </w:r>
      <w:r w:rsidR="00776604">
        <w:rPr>
          <w:rFonts w:ascii="Arial" w:hAnsi="Arial"/>
          <w:sz w:val="22"/>
          <w:szCs w:val="22"/>
        </w:rPr>
        <w:t xml:space="preserve">. Het sociale stelsel </w:t>
      </w:r>
      <w:r w:rsidR="00916D97">
        <w:rPr>
          <w:rFonts w:ascii="Arial" w:hAnsi="Arial"/>
          <w:sz w:val="22"/>
          <w:szCs w:val="22"/>
        </w:rPr>
        <w:t xml:space="preserve">is </w:t>
      </w:r>
      <w:r w:rsidR="00776604">
        <w:rPr>
          <w:rFonts w:ascii="Arial" w:hAnsi="Arial"/>
          <w:sz w:val="22"/>
          <w:szCs w:val="22"/>
        </w:rPr>
        <w:t>ook wel het</w:t>
      </w:r>
      <w:r w:rsidR="00916D97">
        <w:rPr>
          <w:rFonts w:ascii="Arial" w:hAnsi="Arial"/>
          <w:sz w:val="22"/>
          <w:szCs w:val="22"/>
        </w:rPr>
        <w:t xml:space="preserve"> sociale</w:t>
      </w:r>
      <w:r w:rsidR="00776604">
        <w:rPr>
          <w:rFonts w:ascii="Arial" w:hAnsi="Arial"/>
          <w:sz w:val="22"/>
          <w:szCs w:val="22"/>
        </w:rPr>
        <w:t xml:space="preserve"> vangnet genoemd </w:t>
      </w:r>
      <w:r w:rsidR="00E76F6A">
        <w:rPr>
          <w:rFonts w:ascii="Arial" w:hAnsi="Arial"/>
          <w:sz w:val="22"/>
          <w:szCs w:val="22"/>
        </w:rPr>
        <w:t xml:space="preserve">en is een erg complex systeem. Om deze reden wordt </w:t>
      </w:r>
      <w:r w:rsidR="007079E3">
        <w:rPr>
          <w:rFonts w:ascii="Arial" w:hAnsi="Arial"/>
          <w:sz w:val="22"/>
          <w:szCs w:val="22"/>
        </w:rPr>
        <w:t xml:space="preserve">in dit hoofdstuk </w:t>
      </w:r>
      <w:r w:rsidR="00776604">
        <w:rPr>
          <w:rFonts w:ascii="Arial" w:hAnsi="Arial"/>
          <w:sz w:val="22"/>
          <w:szCs w:val="22"/>
        </w:rPr>
        <w:t xml:space="preserve">alleen op de gevolgen van de meest toegepaste wetten </w:t>
      </w:r>
      <w:r w:rsidR="009F3EA9">
        <w:rPr>
          <w:rFonts w:ascii="Arial" w:hAnsi="Arial"/>
          <w:sz w:val="22"/>
          <w:szCs w:val="22"/>
        </w:rPr>
        <w:t>en regelingen ingegaan</w:t>
      </w:r>
      <w:r w:rsidR="00E76F6A">
        <w:rPr>
          <w:rFonts w:ascii="Arial" w:hAnsi="Arial"/>
          <w:sz w:val="22"/>
          <w:szCs w:val="22"/>
        </w:rPr>
        <w:t xml:space="preserve">. </w:t>
      </w:r>
    </w:p>
    <w:p w14:paraId="7A3987F2" w14:textId="77777777" w:rsidR="00623551" w:rsidRDefault="00D1284F" w:rsidP="00D1284F">
      <w:pPr>
        <w:pStyle w:val="Kop2"/>
      </w:pPr>
      <w:bookmarkStart w:id="12" w:name="_Toc320301128"/>
      <w:r>
        <w:t>3</w:t>
      </w:r>
      <w:r w:rsidR="007955A2">
        <w:t>.1 Door het stelsel</w:t>
      </w:r>
      <w:r w:rsidR="00623551">
        <w:t xml:space="preserve"> maakt</w:t>
      </w:r>
      <w:r w:rsidR="007955A2">
        <w:t xml:space="preserve"> men </w:t>
      </w:r>
      <w:r w:rsidR="00623551">
        <w:t>f</w:t>
      </w:r>
      <w:r w:rsidR="00E02515">
        <w:t>outen</w:t>
      </w:r>
      <w:bookmarkEnd w:id="12"/>
    </w:p>
    <w:p w14:paraId="0C2140E2" w14:textId="29274E50" w:rsidR="007079E3" w:rsidRDefault="00DD5E82" w:rsidP="00590DEF">
      <w:pPr>
        <w:widowControl w:val="0"/>
        <w:autoSpaceDE w:val="0"/>
        <w:autoSpaceDN w:val="0"/>
        <w:adjustRightInd w:val="0"/>
        <w:rPr>
          <w:rFonts w:ascii="Arial" w:hAnsi="Arial"/>
          <w:sz w:val="22"/>
          <w:szCs w:val="22"/>
        </w:rPr>
      </w:pPr>
      <w:r w:rsidRPr="00972758">
        <w:rPr>
          <w:rFonts w:ascii="Arial" w:hAnsi="Arial"/>
          <w:sz w:val="22"/>
          <w:szCs w:val="22"/>
        </w:rPr>
        <w:t>Men heeft altijd recht op een uitkering wanneer hij het loon door ontslag of door arbeidsongeschiktheid kwijtraakt. Dit</w:t>
      </w:r>
      <w:r w:rsidR="00F93234">
        <w:rPr>
          <w:rFonts w:ascii="Arial" w:hAnsi="Arial"/>
          <w:sz w:val="22"/>
          <w:szCs w:val="22"/>
        </w:rPr>
        <w:t xml:space="preserve"> </w:t>
      </w:r>
      <w:r w:rsidRPr="00972758">
        <w:rPr>
          <w:rFonts w:ascii="Arial" w:hAnsi="Arial"/>
          <w:sz w:val="22"/>
          <w:szCs w:val="22"/>
        </w:rPr>
        <w:t xml:space="preserve">ziet er </w:t>
      </w:r>
      <w:r w:rsidR="00F93234">
        <w:rPr>
          <w:rFonts w:ascii="Arial" w:hAnsi="Arial"/>
          <w:sz w:val="22"/>
          <w:szCs w:val="22"/>
        </w:rPr>
        <w:t>in</w:t>
      </w:r>
      <w:r w:rsidR="003C2806">
        <w:rPr>
          <w:rFonts w:ascii="Arial" w:hAnsi="Arial"/>
          <w:sz w:val="22"/>
          <w:szCs w:val="22"/>
        </w:rPr>
        <w:t xml:space="preserve"> </w:t>
      </w:r>
      <w:r w:rsidR="00F93234">
        <w:rPr>
          <w:rFonts w:ascii="Arial" w:hAnsi="Arial"/>
          <w:sz w:val="22"/>
          <w:szCs w:val="22"/>
        </w:rPr>
        <w:t xml:space="preserve">de praktijk </w:t>
      </w:r>
      <w:r w:rsidRPr="00972758">
        <w:rPr>
          <w:rFonts w:ascii="Arial" w:hAnsi="Arial"/>
          <w:sz w:val="22"/>
          <w:szCs w:val="22"/>
        </w:rPr>
        <w:t>weerbarstiger uit</w:t>
      </w:r>
      <w:r w:rsidR="00F93234">
        <w:rPr>
          <w:rFonts w:ascii="Arial" w:hAnsi="Arial"/>
          <w:sz w:val="22"/>
          <w:szCs w:val="22"/>
        </w:rPr>
        <w:t xml:space="preserve"> dan de zin doet vermoeden.</w:t>
      </w:r>
      <w:r w:rsidR="003C2806">
        <w:rPr>
          <w:rFonts w:ascii="Arial" w:hAnsi="Arial"/>
          <w:sz w:val="22"/>
          <w:szCs w:val="22"/>
        </w:rPr>
        <w:t xml:space="preserve"> </w:t>
      </w:r>
      <w:r w:rsidR="00F93234">
        <w:rPr>
          <w:rFonts w:ascii="Arial" w:hAnsi="Arial"/>
          <w:sz w:val="22"/>
          <w:szCs w:val="22"/>
        </w:rPr>
        <w:t>W</w:t>
      </w:r>
      <w:r w:rsidR="00284FBC" w:rsidRPr="00972758">
        <w:rPr>
          <w:rFonts w:ascii="Arial" w:hAnsi="Arial"/>
          <w:sz w:val="22"/>
          <w:szCs w:val="22"/>
        </w:rPr>
        <w:t xml:space="preserve">ant was de werkloosheid </w:t>
      </w:r>
      <w:r w:rsidR="00C37FD2">
        <w:rPr>
          <w:rFonts w:ascii="Arial" w:hAnsi="Arial"/>
          <w:sz w:val="22"/>
          <w:szCs w:val="22"/>
        </w:rPr>
        <w:t xml:space="preserve">echt </w:t>
      </w:r>
      <w:r w:rsidR="00284FBC" w:rsidRPr="00972758">
        <w:rPr>
          <w:rFonts w:ascii="Arial" w:hAnsi="Arial"/>
          <w:sz w:val="22"/>
          <w:szCs w:val="22"/>
        </w:rPr>
        <w:t>onvermijdbaar? Vormen de beperkingen van het individu daadwerkelijk</w:t>
      </w:r>
      <w:r w:rsidR="00EE5D3B" w:rsidRPr="00972758">
        <w:rPr>
          <w:rFonts w:ascii="Arial" w:hAnsi="Arial"/>
          <w:sz w:val="22"/>
          <w:szCs w:val="22"/>
        </w:rPr>
        <w:t xml:space="preserve"> </w:t>
      </w:r>
      <w:r w:rsidR="00E76F6A">
        <w:rPr>
          <w:rFonts w:ascii="Arial" w:hAnsi="Arial"/>
          <w:sz w:val="22"/>
          <w:szCs w:val="22"/>
        </w:rPr>
        <w:t>een dusdanige belemmering dat iemand</w:t>
      </w:r>
      <w:r w:rsidR="00EE5D3B" w:rsidRPr="00972758">
        <w:rPr>
          <w:rFonts w:ascii="Arial" w:hAnsi="Arial"/>
          <w:sz w:val="22"/>
          <w:szCs w:val="22"/>
        </w:rPr>
        <w:t xml:space="preserve"> niet meer kan werken? En wanneer iemand ontslagen word</w:t>
      </w:r>
      <w:r w:rsidR="007F62C9" w:rsidRPr="00972758">
        <w:rPr>
          <w:rFonts w:ascii="Arial" w:hAnsi="Arial"/>
          <w:sz w:val="22"/>
          <w:szCs w:val="22"/>
        </w:rPr>
        <w:t>t</w:t>
      </w:r>
      <w:r w:rsidR="00EE5D3B" w:rsidRPr="00972758">
        <w:rPr>
          <w:rFonts w:ascii="Arial" w:hAnsi="Arial"/>
          <w:sz w:val="22"/>
          <w:szCs w:val="22"/>
        </w:rPr>
        <w:t xml:space="preserve"> zal die dan er alles aan doen om weer een baan te krijgen? Dit leid</w:t>
      </w:r>
      <w:r w:rsidR="007F62C9" w:rsidRPr="00972758">
        <w:rPr>
          <w:rFonts w:ascii="Arial" w:hAnsi="Arial"/>
          <w:sz w:val="22"/>
          <w:szCs w:val="22"/>
        </w:rPr>
        <w:t>t</w:t>
      </w:r>
      <w:r w:rsidR="00EE5D3B" w:rsidRPr="00972758">
        <w:rPr>
          <w:rFonts w:ascii="Arial" w:hAnsi="Arial"/>
          <w:sz w:val="22"/>
          <w:szCs w:val="22"/>
        </w:rPr>
        <w:t xml:space="preserve"> tot een </w:t>
      </w:r>
      <w:r w:rsidR="007079E3">
        <w:rPr>
          <w:rFonts w:ascii="Arial" w:hAnsi="Arial"/>
          <w:sz w:val="22"/>
          <w:szCs w:val="22"/>
        </w:rPr>
        <w:t>‘</w:t>
      </w:r>
      <w:proofErr w:type="spellStart"/>
      <w:r w:rsidR="00EE5D3B" w:rsidRPr="00972758">
        <w:rPr>
          <w:rFonts w:ascii="Arial" w:hAnsi="Arial"/>
          <w:sz w:val="22"/>
          <w:szCs w:val="22"/>
        </w:rPr>
        <w:t>moral</w:t>
      </w:r>
      <w:proofErr w:type="spellEnd"/>
      <w:r w:rsidR="00EE5D3B" w:rsidRPr="00972758">
        <w:rPr>
          <w:rFonts w:ascii="Arial" w:hAnsi="Arial"/>
          <w:sz w:val="22"/>
          <w:szCs w:val="22"/>
        </w:rPr>
        <w:t xml:space="preserve"> hazard</w:t>
      </w:r>
      <w:r w:rsidR="007079E3">
        <w:rPr>
          <w:rFonts w:ascii="Arial" w:hAnsi="Arial"/>
          <w:sz w:val="22"/>
          <w:szCs w:val="22"/>
        </w:rPr>
        <w:t>’ oftewel een moreel risico, w</w:t>
      </w:r>
      <w:r w:rsidR="00EE5D3B" w:rsidRPr="00972758">
        <w:rPr>
          <w:rFonts w:ascii="Arial" w:hAnsi="Arial"/>
          <w:sz w:val="22"/>
          <w:szCs w:val="22"/>
        </w:rPr>
        <w:t>aa</w:t>
      </w:r>
      <w:r w:rsidR="007F62C9" w:rsidRPr="00972758">
        <w:rPr>
          <w:rFonts w:ascii="Arial" w:hAnsi="Arial"/>
          <w:sz w:val="22"/>
          <w:szCs w:val="22"/>
        </w:rPr>
        <w:t>rdoor de uitkeringsvoordelen er</w:t>
      </w:r>
      <w:r w:rsidR="00EE5D3B" w:rsidRPr="00972758">
        <w:rPr>
          <w:rFonts w:ascii="Arial" w:hAnsi="Arial"/>
          <w:sz w:val="22"/>
          <w:szCs w:val="22"/>
        </w:rPr>
        <w:t>voor kunnen zorgen dat de antwoorden op de</w:t>
      </w:r>
      <w:r w:rsidR="00916D97">
        <w:rPr>
          <w:rFonts w:ascii="Arial" w:hAnsi="Arial"/>
          <w:sz w:val="22"/>
          <w:szCs w:val="22"/>
        </w:rPr>
        <w:t>ze</w:t>
      </w:r>
      <w:r w:rsidR="00EE5D3B" w:rsidRPr="00972758">
        <w:rPr>
          <w:rFonts w:ascii="Arial" w:hAnsi="Arial"/>
          <w:sz w:val="22"/>
          <w:szCs w:val="22"/>
        </w:rPr>
        <w:t xml:space="preserve"> vragen negatief beantwoord </w:t>
      </w:r>
      <w:r w:rsidR="009B7C5B">
        <w:rPr>
          <w:rFonts w:ascii="Arial" w:hAnsi="Arial"/>
          <w:sz w:val="22"/>
          <w:szCs w:val="22"/>
        </w:rPr>
        <w:t xml:space="preserve">kunnen </w:t>
      </w:r>
      <w:r w:rsidR="00EE5D3B" w:rsidRPr="00972758">
        <w:rPr>
          <w:rFonts w:ascii="Arial" w:hAnsi="Arial"/>
          <w:sz w:val="22"/>
          <w:szCs w:val="22"/>
        </w:rPr>
        <w:t xml:space="preserve">worden. </w:t>
      </w:r>
    </w:p>
    <w:p w14:paraId="72C2DC37" w14:textId="77777777" w:rsidR="007079E3" w:rsidRDefault="007079E3" w:rsidP="00590DEF">
      <w:pPr>
        <w:widowControl w:val="0"/>
        <w:autoSpaceDE w:val="0"/>
        <w:autoSpaceDN w:val="0"/>
        <w:adjustRightInd w:val="0"/>
        <w:rPr>
          <w:rFonts w:ascii="Arial" w:hAnsi="Arial"/>
          <w:sz w:val="22"/>
          <w:szCs w:val="22"/>
        </w:rPr>
      </w:pPr>
    </w:p>
    <w:p w14:paraId="38871A13" w14:textId="77777777" w:rsidR="00EE5D3B" w:rsidRDefault="00EE5D3B" w:rsidP="00590DEF">
      <w:pPr>
        <w:widowControl w:val="0"/>
        <w:autoSpaceDE w:val="0"/>
        <w:autoSpaceDN w:val="0"/>
        <w:adjustRightInd w:val="0"/>
        <w:rPr>
          <w:rFonts w:ascii="Arial" w:hAnsi="Arial"/>
          <w:sz w:val="22"/>
          <w:szCs w:val="22"/>
        </w:rPr>
      </w:pPr>
      <w:r w:rsidRPr="00972758">
        <w:rPr>
          <w:rFonts w:ascii="Arial" w:hAnsi="Arial"/>
          <w:sz w:val="22"/>
          <w:szCs w:val="22"/>
        </w:rPr>
        <w:t>Dit morele risico is dus relevant bij een inkomensverlies. Zo kan er verzocht worden door een werknemer aan de werkgever om hem/haar</w:t>
      </w:r>
      <w:r w:rsidR="00916D97">
        <w:rPr>
          <w:rFonts w:ascii="Arial" w:hAnsi="Arial"/>
          <w:sz w:val="22"/>
          <w:szCs w:val="22"/>
        </w:rPr>
        <w:t xml:space="preserve"> formeel te ontslaan waardoor men gerechtigd is voor</w:t>
      </w:r>
      <w:r w:rsidR="00A339CD" w:rsidRPr="00972758">
        <w:rPr>
          <w:rFonts w:ascii="Arial" w:hAnsi="Arial"/>
          <w:sz w:val="22"/>
          <w:szCs w:val="22"/>
        </w:rPr>
        <w:t xml:space="preserve"> een werkeloo</w:t>
      </w:r>
      <w:r w:rsidR="007F62C9" w:rsidRPr="00972758">
        <w:rPr>
          <w:rFonts w:ascii="Arial" w:hAnsi="Arial"/>
          <w:sz w:val="22"/>
          <w:szCs w:val="22"/>
        </w:rPr>
        <w:t>sheidsuitkering. In Nederland wordt</w:t>
      </w:r>
      <w:r w:rsidR="00A339CD" w:rsidRPr="00972758">
        <w:rPr>
          <w:rFonts w:ascii="Arial" w:hAnsi="Arial"/>
          <w:sz w:val="22"/>
          <w:szCs w:val="22"/>
        </w:rPr>
        <w:t xml:space="preserve"> die ruimte dan ook</w:t>
      </w:r>
      <w:r w:rsidR="007F62C9" w:rsidRPr="00972758">
        <w:rPr>
          <w:rFonts w:ascii="Arial" w:hAnsi="Arial"/>
          <w:sz w:val="22"/>
          <w:szCs w:val="22"/>
        </w:rPr>
        <w:t xml:space="preserve"> vol</w:t>
      </w:r>
      <w:r w:rsidR="00A339CD" w:rsidRPr="00972758">
        <w:rPr>
          <w:rFonts w:ascii="Arial" w:hAnsi="Arial"/>
          <w:sz w:val="22"/>
          <w:szCs w:val="22"/>
        </w:rPr>
        <w:t>op benut. We scoren dan ook</w:t>
      </w:r>
      <w:r w:rsidR="00E90EF9" w:rsidRPr="00972758">
        <w:rPr>
          <w:rFonts w:ascii="Arial" w:hAnsi="Arial"/>
          <w:sz w:val="22"/>
          <w:szCs w:val="22"/>
        </w:rPr>
        <w:t xml:space="preserve"> wereldwijd</w:t>
      </w:r>
      <w:r w:rsidR="00A339CD" w:rsidRPr="00972758">
        <w:rPr>
          <w:rFonts w:ascii="Arial" w:hAnsi="Arial"/>
          <w:sz w:val="22"/>
          <w:szCs w:val="22"/>
        </w:rPr>
        <w:t xml:space="preserve"> het hoogst met het percentage arbeidsongeschikten. </w:t>
      </w:r>
    </w:p>
    <w:p w14:paraId="32001A8D" w14:textId="77777777" w:rsidR="00972758" w:rsidRPr="00972758" w:rsidRDefault="00972758" w:rsidP="00590DEF">
      <w:pPr>
        <w:widowControl w:val="0"/>
        <w:autoSpaceDE w:val="0"/>
        <w:autoSpaceDN w:val="0"/>
        <w:adjustRightInd w:val="0"/>
        <w:rPr>
          <w:rFonts w:ascii="Arial" w:hAnsi="Arial"/>
          <w:sz w:val="22"/>
          <w:szCs w:val="22"/>
        </w:rPr>
      </w:pPr>
    </w:p>
    <w:p w14:paraId="49077049" w14:textId="77777777" w:rsidR="001204FA" w:rsidRDefault="00716F13" w:rsidP="00590DEF">
      <w:pPr>
        <w:widowControl w:val="0"/>
        <w:autoSpaceDE w:val="0"/>
        <w:autoSpaceDN w:val="0"/>
        <w:adjustRightInd w:val="0"/>
        <w:rPr>
          <w:rFonts w:ascii="Arial" w:hAnsi="Arial"/>
          <w:sz w:val="22"/>
          <w:szCs w:val="22"/>
        </w:rPr>
      </w:pPr>
      <w:r w:rsidRPr="00972758">
        <w:rPr>
          <w:rFonts w:ascii="Arial" w:hAnsi="Arial"/>
          <w:sz w:val="22"/>
          <w:szCs w:val="22"/>
        </w:rPr>
        <w:t xml:space="preserve">Het perfecte sociale systeem kent geen </w:t>
      </w:r>
      <w:r w:rsidR="00E90EF9" w:rsidRPr="00972758">
        <w:rPr>
          <w:rFonts w:ascii="Arial" w:hAnsi="Arial"/>
          <w:sz w:val="22"/>
          <w:szCs w:val="22"/>
        </w:rPr>
        <w:t xml:space="preserve">misbruik van het systeem dus </w:t>
      </w:r>
      <w:r w:rsidR="007079E3">
        <w:rPr>
          <w:rFonts w:ascii="Arial" w:hAnsi="Arial"/>
          <w:sz w:val="22"/>
          <w:szCs w:val="22"/>
        </w:rPr>
        <w:t>geen mensen die recht hebben op een uitkering zonder uitkering</w:t>
      </w:r>
      <w:r w:rsidRPr="00972758">
        <w:rPr>
          <w:rFonts w:ascii="Arial" w:hAnsi="Arial"/>
          <w:sz w:val="22"/>
          <w:szCs w:val="22"/>
        </w:rPr>
        <w:t xml:space="preserve"> en geen </w:t>
      </w:r>
      <w:r w:rsidR="000415A4" w:rsidRPr="00972758">
        <w:rPr>
          <w:rFonts w:ascii="Arial" w:hAnsi="Arial"/>
          <w:sz w:val="22"/>
          <w:szCs w:val="22"/>
        </w:rPr>
        <w:t>onterechte uitkeringen</w:t>
      </w:r>
      <w:r w:rsidR="007079E3">
        <w:rPr>
          <w:rFonts w:ascii="Arial" w:hAnsi="Arial"/>
          <w:sz w:val="22"/>
          <w:szCs w:val="22"/>
        </w:rPr>
        <w:t xml:space="preserve"> aan mensen die dus geen recht hebben op een uitkering</w:t>
      </w:r>
      <w:r w:rsidR="000415A4" w:rsidRPr="00972758">
        <w:rPr>
          <w:rFonts w:ascii="Arial" w:hAnsi="Arial"/>
          <w:sz w:val="22"/>
          <w:szCs w:val="22"/>
        </w:rPr>
        <w:t xml:space="preserve">. </w:t>
      </w:r>
      <w:r w:rsidR="007079E3">
        <w:rPr>
          <w:rFonts w:ascii="Arial" w:hAnsi="Arial"/>
          <w:sz w:val="22"/>
          <w:szCs w:val="22"/>
        </w:rPr>
        <w:t xml:space="preserve">Wanneer dit </w:t>
      </w:r>
      <w:r w:rsidR="000415A4" w:rsidRPr="00972758">
        <w:rPr>
          <w:rFonts w:ascii="Arial" w:hAnsi="Arial"/>
          <w:sz w:val="22"/>
          <w:szCs w:val="22"/>
        </w:rPr>
        <w:t>arbeid</w:t>
      </w:r>
      <w:r w:rsidR="007079E3">
        <w:rPr>
          <w:rFonts w:ascii="Arial" w:hAnsi="Arial"/>
          <w:sz w:val="22"/>
          <w:szCs w:val="22"/>
        </w:rPr>
        <w:t xml:space="preserve">songeschiktheid betreft is het </w:t>
      </w:r>
      <w:r w:rsidR="000415A4" w:rsidRPr="00972758">
        <w:rPr>
          <w:rFonts w:ascii="Arial" w:hAnsi="Arial"/>
          <w:sz w:val="22"/>
          <w:szCs w:val="22"/>
        </w:rPr>
        <w:t xml:space="preserve">onhaalbaar om beide gevallen uit te sluiten. </w:t>
      </w:r>
    </w:p>
    <w:p w14:paraId="3D6B6AEC" w14:textId="77777777" w:rsidR="00685618" w:rsidRDefault="00685618" w:rsidP="00590DEF">
      <w:pPr>
        <w:widowControl w:val="0"/>
        <w:autoSpaceDE w:val="0"/>
        <w:autoSpaceDN w:val="0"/>
        <w:adjustRightInd w:val="0"/>
        <w:rPr>
          <w:rFonts w:ascii="Arial" w:hAnsi="Arial"/>
          <w:sz w:val="22"/>
          <w:szCs w:val="22"/>
        </w:rPr>
      </w:pPr>
    </w:p>
    <w:p w14:paraId="5CF1C7BC" w14:textId="2B93FBCD" w:rsidR="00716F13" w:rsidRDefault="000415A4" w:rsidP="00590DEF">
      <w:pPr>
        <w:widowControl w:val="0"/>
        <w:autoSpaceDE w:val="0"/>
        <w:autoSpaceDN w:val="0"/>
        <w:adjustRightInd w:val="0"/>
        <w:rPr>
          <w:rFonts w:ascii="Arial" w:hAnsi="Arial"/>
          <w:sz w:val="22"/>
          <w:szCs w:val="22"/>
        </w:rPr>
      </w:pPr>
      <w:r w:rsidRPr="00972758">
        <w:rPr>
          <w:rFonts w:ascii="Arial" w:hAnsi="Arial"/>
          <w:sz w:val="22"/>
          <w:szCs w:val="22"/>
        </w:rPr>
        <w:t>Het is echter wel mogelijk om een stap in de goede richting te zetten</w:t>
      </w:r>
      <w:r w:rsidR="00C42450">
        <w:rPr>
          <w:rFonts w:ascii="Arial" w:hAnsi="Arial"/>
          <w:sz w:val="22"/>
          <w:szCs w:val="22"/>
        </w:rPr>
        <w:t xml:space="preserve"> om misbruik</w:t>
      </w:r>
      <w:r w:rsidR="00916D97">
        <w:rPr>
          <w:rFonts w:ascii="Arial" w:hAnsi="Arial"/>
          <w:sz w:val="22"/>
          <w:szCs w:val="22"/>
        </w:rPr>
        <w:t xml:space="preserve"> te voorkomen</w:t>
      </w:r>
      <w:r w:rsidR="003C2806">
        <w:rPr>
          <w:rFonts w:ascii="Arial" w:hAnsi="Arial"/>
          <w:sz w:val="22"/>
          <w:szCs w:val="22"/>
        </w:rPr>
        <w:t xml:space="preserve">. </w:t>
      </w:r>
      <w:r w:rsidRPr="00972758">
        <w:rPr>
          <w:rFonts w:ascii="Arial" w:hAnsi="Arial"/>
          <w:sz w:val="22"/>
          <w:szCs w:val="22"/>
        </w:rPr>
        <w:t xml:space="preserve">Een belangrijke rol </w:t>
      </w:r>
      <w:r w:rsidR="003C2806">
        <w:rPr>
          <w:rFonts w:ascii="Arial" w:hAnsi="Arial"/>
          <w:sz w:val="22"/>
          <w:szCs w:val="22"/>
        </w:rPr>
        <w:t xml:space="preserve">hierbij </w:t>
      </w:r>
      <w:r w:rsidRPr="00972758">
        <w:rPr>
          <w:rFonts w:ascii="Arial" w:hAnsi="Arial"/>
          <w:sz w:val="22"/>
          <w:szCs w:val="22"/>
        </w:rPr>
        <w:t xml:space="preserve">speelt de wachttijd die vooraf gaat aan het krijgen van een uitkering. Amerikaans onderzoek </w:t>
      </w:r>
      <w:r w:rsidR="007079E3">
        <w:rPr>
          <w:rFonts w:ascii="Arial" w:hAnsi="Arial"/>
          <w:sz w:val="22"/>
          <w:szCs w:val="22"/>
        </w:rPr>
        <w:t>laat zien dat een langere wacht</w:t>
      </w:r>
      <w:r w:rsidRPr="00972758">
        <w:rPr>
          <w:rFonts w:ascii="Arial" w:hAnsi="Arial"/>
          <w:sz w:val="22"/>
          <w:szCs w:val="22"/>
        </w:rPr>
        <w:t>periode leid</w:t>
      </w:r>
      <w:r w:rsidR="007079E3">
        <w:rPr>
          <w:rFonts w:ascii="Arial" w:hAnsi="Arial"/>
          <w:sz w:val="22"/>
          <w:szCs w:val="22"/>
        </w:rPr>
        <w:t>t</w:t>
      </w:r>
      <w:r w:rsidRPr="00972758">
        <w:rPr>
          <w:rFonts w:ascii="Arial" w:hAnsi="Arial"/>
          <w:sz w:val="22"/>
          <w:szCs w:val="22"/>
        </w:rPr>
        <w:t xml:space="preserve"> tot minder instroom in de arbeidsongeschiktheid</w:t>
      </w:r>
      <w:r w:rsidR="00685618">
        <w:rPr>
          <w:rFonts w:ascii="Arial" w:hAnsi="Arial"/>
          <w:sz w:val="22"/>
          <w:szCs w:val="22"/>
        </w:rPr>
        <w:t xml:space="preserve">sregeling. Dit komt doordat iemand </w:t>
      </w:r>
      <w:r w:rsidRPr="00972758">
        <w:rPr>
          <w:rFonts w:ascii="Arial" w:hAnsi="Arial"/>
          <w:sz w:val="22"/>
          <w:szCs w:val="22"/>
        </w:rPr>
        <w:t>een grotere kans op afwijzing verwacht wanneer er een langere wachttij</w:t>
      </w:r>
      <w:r w:rsidR="00C42450">
        <w:rPr>
          <w:rFonts w:ascii="Arial" w:hAnsi="Arial"/>
          <w:sz w:val="22"/>
          <w:szCs w:val="22"/>
        </w:rPr>
        <w:t xml:space="preserve">d is. Het heroverwegen </w:t>
      </w:r>
      <w:r w:rsidR="00685618">
        <w:rPr>
          <w:rFonts w:ascii="Arial" w:hAnsi="Arial"/>
          <w:sz w:val="22"/>
          <w:szCs w:val="22"/>
        </w:rPr>
        <w:t>wordt ‘</w:t>
      </w:r>
      <w:proofErr w:type="spellStart"/>
      <w:r w:rsidR="007A489C">
        <w:rPr>
          <w:rFonts w:ascii="Arial" w:hAnsi="Arial"/>
          <w:sz w:val="22"/>
          <w:szCs w:val="22"/>
        </w:rPr>
        <w:t>self</w:t>
      </w:r>
      <w:proofErr w:type="spellEnd"/>
      <w:r w:rsidR="00343A5C" w:rsidRPr="00972758">
        <w:rPr>
          <w:rFonts w:ascii="Arial" w:hAnsi="Arial"/>
          <w:sz w:val="22"/>
          <w:szCs w:val="22"/>
        </w:rPr>
        <w:t>-</w:t>
      </w:r>
      <w:r w:rsidRPr="00972758">
        <w:rPr>
          <w:rFonts w:ascii="Arial" w:hAnsi="Arial"/>
          <w:sz w:val="22"/>
          <w:szCs w:val="22"/>
        </w:rPr>
        <w:t>screening</w:t>
      </w:r>
      <w:r w:rsidR="00685618">
        <w:rPr>
          <w:rFonts w:ascii="Arial" w:hAnsi="Arial"/>
          <w:sz w:val="22"/>
          <w:szCs w:val="22"/>
        </w:rPr>
        <w:t>’ genoemd</w:t>
      </w:r>
      <w:r w:rsidRPr="00972758">
        <w:rPr>
          <w:rFonts w:ascii="Arial" w:hAnsi="Arial"/>
          <w:sz w:val="22"/>
          <w:szCs w:val="22"/>
        </w:rPr>
        <w:t xml:space="preserve">. </w:t>
      </w:r>
    </w:p>
    <w:p w14:paraId="428855A2" w14:textId="77777777" w:rsidR="00685618" w:rsidRPr="00972758" w:rsidRDefault="00685618" w:rsidP="00590DEF">
      <w:pPr>
        <w:widowControl w:val="0"/>
        <w:autoSpaceDE w:val="0"/>
        <w:autoSpaceDN w:val="0"/>
        <w:adjustRightInd w:val="0"/>
        <w:rPr>
          <w:rFonts w:ascii="Arial" w:hAnsi="Arial"/>
          <w:sz w:val="22"/>
          <w:szCs w:val="22"/>
        </w:rPr>
      </w:pPr>
    </w:p>
    <w:p w14:paraId="0349F5A2" w14:textId="77777777" w:rsidR="00214A50" w:rsidRDefault="000415A4" w:rsidP="00590DEF">
      <w:pPr>
        <w:widowControl w:val="0"/>
        <w:autoSpaceDE w:val="0"/>
        <w:autoSpaceDN w:val="0"/>
        <w:adjustRightInd w:val="0"/>
        <w:rPr>
          <w:rFonts w:ascii="Arial" w:hAnsi="Arial"/>
          <w:sz w:val="22"/>
          <w:szCs w:val="22"/>
        </w:rPr>
      </w:pPr>
      <w:r w:rsidRPr="00972758">
        <w:rPr>
          <w:rFonts w:ascii="Arial" w:hAnsi="Arial"/>
          <w:sz w:val="22"/>
          <w:szCs w:val="22"/>
        </w:rPr>
        <w:t>In Nederland duurt het wac</w:t>
      </w:r>
      <w:r w:rsidR="00343A5C" w:rsidRPr="00972758">
        <w:rPr>
          <w:rFonts w:ascii="Arial" w:hAnsi="Arial"/>
          <w:sz w:val="22"/>
          <w:szCs w:val="22"/>
        </w:rPr>
        <w:t>hten</w:t>
      </w:r>
      <w:r w:rsidR="001204FA">
        <w:rPr>
          <w:rFonts w:ascii="Arial" w:hAnsi="Arial"/>
          <w:sz w:val="22"/>
          <w:szCs w:val="22"/>
        </w:rPr>
        <w:t xml:space="preserve"> op een arbeidsongeschiktheidsuitkering</w:t>
      </w:r>
      <w:r w:rsidR="00343A5C" w:rsidRPr="00972758">
        <w:rPr>
          <w:rFonts w:ascii="Arial" w:hAnsi="Arial"/>
          <w:sz w:val="22"/>
          <w:szCs w:val="22"/>
        </w:rPr>
        <w:t xml:space="preserve"> twee jaar. De lonen worden</w:t>
      </w:r>
      <w:r w:rsidRPr="00972758">
        <w:rPr>
          <w:rFonts w:ascii="Arial" w:hAnsi="Arial"/>
          <w:sz w:val="22"/>
          <w:szCs w:val="22"/>
        </w:rPr>
        <w:t xml:space="preserve"> in die twee jaar voor een</w:t>
      </w:r>
      <w:r w:rsidR="00B42D34">
        <w:rPr>
          <w:rFonts w:ascii="Arial" w:hAnsi="Arial"/>
          <w:sz w:val="22"/>
          <w:szCs w:val="22"/>
        </w:rPr>
        <w:t xml:space="preserve"> groot deel doorbetaald. Het</w:t>
      </w:r>
      <w:r w:rsidR="00343A5C" w:rsidRPr="00972758">
        <w:rPr>
          <w:rFonts w:ascii="Arial" w:hAnsi="Arial"/>
          <w:sz w:val="22"/>
          <w:szCs w:val="22"/>
        </w:rPr>
        <w:t xml:space="preserve"> blijkt dat door onder andere de zwaarte van re-</w:t>
      </w:r>
      <w:r w:rsidR="007D3232" w:rsidRPr="00972758">
        <w:rPr>
          <w:rFonts w:ascii="Arial" w:hAnsi="Arial"/>
          <w:sz w:val="22"/>
          <w:szCs w:val="22"/>
        </w:rPr>
        <w:t>integratie</w:t>
      </w:r>
      <w:r w:rsidR="00685618">
        <w:rPr>
          <w:rFonts w:ascii="Arial" w:hAnsi="Arial"/>
          <w:sz w:val="22"/>
          <w:szCs w:val="22"/>
        </w:rPr>
        <w:t xml:space="preserve">verplichtingen, wanneer iemand </w:t>
      </w:r>
      <w:r w:rsidR="00343A5C" w:rsidRPr="00972758">
        <w:rPr>
          <w:rFonts w:ascii="Arial" w:hAnsi="Arial"/>
          <w:sz w:val="22"/>
          <w:szCs w:val="22"/>
        </w:rPr>
        <w:t>ziek i</w:t>
      </w:r>
      <w:r w:rsidR="00916D97">
        <w:rPr>
          <w:rFonts w:ascii="Arial" w:hAnsi="Arial"/>
          <w:sz w:val="22"/>
          <w:szCs w:val="22"/>
        </w:rPr>
        <w:t>s en daardoor niet werkzaam, men</w:t>
      </w:r>
      <w:r w:rsidR="00685618">
        <w:rPr>
          <w:rFonts w:ascii="Arial" w:hAnsi="Arial"/>
          <w:sz w:val="22"/>
          <w:szCs w:val="22"/>
        </w:rPr>
        <w:t xml:space="preserve"> </w:t>
      </w:r>
      <w:r w:rsidR="00343A5C" w:rsidRPr="00972758">
        <w:rPr>
          <w:rFonts w:ascii="Arial" w:hAnsi="Arial"/>
          <w:sz w:val="22"/>
          <w:szCs w:val="22"/>
        </w:rPr>
        <w:t xml:space="preserve">veel doet aan </w:t>
      </w:r>
      <w:proofErr w:type="spellStart"/>
      <w:r w:rsidR="00343A5C" w:rsidRPr="00972758">
        <w:rPr>
          <w:rFonts w:ascii="Arial" w:hAnsi="Arial"/>
          <w:sz w:val="22"/>
          <w:szCs w:val="22"/>
        </w:rPr>
        <w:t>self</w:t>
      </w:r>
      <w:proofErr w:type="spellEnd"/>
      <w:r w:rsidR="00343A5C" w:rsidRPr="00972758">
        <w:rPr>
          <w:rFonts w:ascii="Arial" w:hAnsi="Arial"/>
          <w:sz w:val="22"/>
          <w:szCs w:val="22"/>
        </w:rPr>
        <w:t>-screening.</w:t>
      </w:r>
    </w:p>
    <w:p w14:paraId="4760E9CB" w14:textId="77777777" w:rsidR="00623551" w:rsidRPr="00972758" w:rsidRDefault="00D1284F" w:rsidP="00D1284F">
      <w:pPr>
        <w:pStyle w:val="Kop2"/>
      </w:pPr>
      <w:bookmarkStart w:id="13" w:name="_Toc320301129"/>
      <w:r>
        <w:t>3</w:t>
      </w:r>
      <w:r w:rsidR="00623551">
        <w:t>.2 De bijstand als</w:t>
      </w:r>
      <w:r>
        <w:t xml:space="preserve"> vangnet</w:t>
      </w:r>
      <w:bookmarkEnd w:id="13"/>
    </w:p>
    <w:p w14:paraId="6BF5F573" w14:textId="77777777" w:rsidR="00031F3E" w:rsidRDefault="009B1CDE" w:rsidP="009B1CDE">
      <w:pPr>
        <w:widowControl w:val="0"/>
        <w:autoSpaceDE w:val="0"/>
        <w:autoSpaceDN w:val="0"/>
        <w:adjustRightInd w:val="0"/>
        <w:rPr>
          <w:rFonts w:ascii="Arial" w:hAnsi="Arial"/>
          <w:sz w:val="22"/>
          <w:szCs w:val="22"/>
        </w:rPr>
      </w:pPr>
      <w:r>
        <w:rPr>
          <w:rFonts w:ascii="Arial" w:hAnsi="Arial"/>
          <w:sz w:val="22"/>
          <w:szCs w:val="22"/>
        </w:rPr>
        <w:t xml:space="preserve">In 1996 kwam </w:t>
      </w:r>
      <w:r w:rsidR="00BD57B2">
        <w:rPr>
          <w:rFonts w:ascii="Arial" w:hAnsi="Arial"/>
          <w:sz w:val="22"/>
          <w:szCs w:val="22"/>
        </w:rPr>
        <w:t xml:space="preserve">de nieuwe Algemene bijstandswet </w:t>
      </w:r>
      <w:r>
        <w:rPr>
          <w:rFonts w:ascii="Arial" w:hAnsi="Arial"/>
          <w:sz w:val="22"/>
          <w:szCs w:val="22"/>
        </w:rPr>
        <w:t>(</w:t>
      </w:r>
      <w:proofErr w:type="spellStart"/>
      <w:r>
        <w:rPr>
          <w:rFonts w:ascii="Arial" w:hAnsi="Arial"/>
          <w:sz w:val="22"/>
          <w:szCs w:val="22"/>
        </w:rPr>
        <w:t>nAbw</w:t>
      </w:r>
      <w:proofErr w:type="spellEnd"/>
      <w:r>
        <w:rPr>
          <w:rFonts w:ascii="Arial" w:hAnsi="Arial"/>
          <w:sz w:val="22"/>
          <w:szCs w:val="22"/>
        </w:rPr>
        <w:t>)</w:t>
      </w:r>
      <w:r w:rsidR="00BD57B2">
        <w:rPr>
          <w:rFonts w:ascii="Arial" w:hAnsi="Arial"/>
          <w:sz w:val="22"/>
          <w:szCs w:val="22"/>
        </w:rPr>
        <w:t xml:space="preserve"> tot stand</w:t>
      </w:r>
      <w:r w:rsidR="00685618">
        <w:rPr>
          <w:rFonts w:ascii="Arial" w:hAnsi="Arial"/>
          <w:sz w:val="22"/>
          <w:szCs w:val="22"/>
        </w:rPr>
        <w:t>. Deze is v</w:t>
      </w:r>
      <w:r>
        <w:rPr>
          <w:rFonts w:ascii="Arial" w:hAnsi="Arial"/>
          <w:sz w:val="22"/>
          <w:szCs w:val="22"/>
        </w:rPr>
        <w:t>oortgeko</w:t>
      </w:r>
      <w:r w:rsidR="00B42D34">
        <w:rPr>
          <w:rFonts w:ascii="Arial" w:hAnsi="Arial"/>
          <w:sz w:val="22"/>
          <w:szCs w:val="22"/>
        </w:rPr>
        <w:t>men uit de Armenwet die dateert</w:t>
      </w:r>
      <w:r w:rsidR="00685618">
        <w:rPr>
          <w:rFonts w:ascii="Arial" w:hAnsi="Arial"/>
          <w:sz w:val="22"/>
          <w:szCs w:val="22"/>
        </w:rPr>
        <w:t xml:space="preserve"> uit 1854 en die tot de </w:t>
      </w:r>
      <w:r w:rsidR="00B756FC">
        <w:rPr>
          <w:rFonts w:ascii="Arial" w:hAnsi="Arial"/>
          <w:sz w:val="22"/>
          <w:szCs w:val="22"/>
        </w:rPr>
        <w:t xml:space="preserve">invoering </w:t>
      </w:r>
      <w:r w:rsidR="00685618">
        <w:rPr>
          <w:rFonts w:ascii="Arial" w:hAnsi="Arial"/>
          <w:sz w:val="22"/>
          <w:szCs w:val="22"/>
        </w:rPr>
        <w:t>van de Algemene bijstandswet</w:t>
      </w:r>
      <w:r>
        <w:rPr>
          <w:rFonts w:ascii="Arial" w:hAnsi="Arial"/>
          <w:sz w:val="22"/>
          <w:szCs w:val="22"/>
        </w:rPr>
        <w:t xml:space="preserve"> weinig was aangepast. </w:t>
      </w:r>
      <w:r w:rsidR="00685618">
        <w:rPr>
          <w:rFonts w:ascii="Arial" w:hAnsi="Arial"/>
          <w:sz w:val="22"/>
          <w:szCs w:val="22"/>
        </w:rPr>
        <w:t>De algemene bijstandswet is e</w:t>
      </w:r>
      <w:r>
        <w:rPr>
          <w:rFonts w:ascii="Arial" w:hAnsi="Arial"/>
          <w:sz w:val="22"/>
          <w:szCs w:val="22"/>
        </w:rPr>
        <w:t xml:space="preserve">en stelsel met landelijke basisnormen en gemeentelijke toeslagen. </w:t>
      </w:r>
    </w:p>
    <w:p w14:paraId="55D6326A" w14:textId="77777777" w:rsidR="00685618" w:rsidRDefault="00685618" w:rsidP="009B1CDE">
      <w:pPr>
        <w:widowControl w:val="0"/>
        <w:autoSpaceDE w:val="0"/>
        <w:autoSpaceDN w:val="0"/>
        <w:adjustRightInd w:val="0"/>
        <w:rPr>
          <w:rFonts w:ascii="Arial" w:hAnsi="Arial"/>
          <w:sz w:val="22"/>
          <w:szCs w:val="22"/>
        </w:rPr>
      </w:pPr>
    </w:p>
    <w:p w14:paraId="0B348DFF" w14:textId="77777777" w:rsidR="003B27DE" w:rsidRDefault="003B27DE" w:rsidP="00590DEF">
      <w:pPr>
        <w:widowControl w:val="0"/>
        <w:autoSpaceDE w:val="0"/>
        <w:autoSpaceDN w:val="0"/>
        <w:adjustRightInd w:val="0"/>
        <w:rPr>
          <w:rFonts w:ascii="Arial" w:hAnsi="Arial"/>
          <w:sz w:val="22"/>
          <w:szCs w:val="22"/>
        </w:rPr>
      </w:pPr>
    </w:p>
    <w:p w14:paraId="1558ED3E" w14:textId="77777777" w:rsidR="00214A50" w:rsidRPr="00972758" w:rsidRDefault="00031F3E" w:rsidP="00590DEF">
      <w:pPr>
        <w:widowControl w:val="0"/>
        <w:autoSpaceDE w:val="0"/>
        <w:autoSpaceDN w:val="0"/>
        <w:adjustRightInd w:val="0"/>
        <w:rPr>
          <w:rFonts w:ascii="Arial" w:hAnsi="Arial"/>
          <w:sz w:val="22"/>
          <w:szCs w:val="22"/>
        </w:rPr>
      </w:pPr>
      <w:r>
        <w:rPr>
          <w:rFonts w:ascii="Arial" w:hAnsi="Arial"/>
          <w:sz w:val="22"/>
          <w:szCs w:val="22"/>
        </w:rPr>
        <w:t xml:space="preserve">De </w:t>
      </w:r>
      <w:proofErr w:type="spellStart"/>
      <w:r>
        <w:rPr>
          <w:rFonts w:ascii="Arial" w:hAnsi="Arial"/>
          <w:sz w:val="22"/>
          <w:szCs w:val="22"/>
        </w:rPr>
        <w:t>nAbw</w:t>
      </w:r>
      <w:proofErr w:type="spellEnd"/>
      <w:r w:rsidR="00685618">
        <w:rPr>
          <w:rFonts w:ascii="Arial" w:hAnsi="Arial"/>
          <w:sz w:val="22"/>
          <w:szCs w:val="22"/>
        </w:rPr>
        <w:t xml:space="preserve"> richtte zich</w:t>
      </w:r>
      <w:r w:rsidR="009B1CDE">
        <w:rPr>
          <w:rFonts w:ascii="Arial" w:hAnsi="Arial"/>
          <w:sz w:val="22"/>
          <w:szCs w:val="22"/>
        </w:rPr>
        <w:t xml:space="preserve"> met</w:t>
      </w:r>
      <w:r w:rsidR="00685618">
        <w:rPr>
          <w:rFonts w:ascii="Arial" w:hAnsi="Arial"/>
          <w:sz w:val="22"/>
          <w:szCs w:val="22"/>
        </w:rPr>
        <w:t xml:space="preserve"> name</w:t>
      </w:r>
      <w:r>
        <w:rPr>
          <w:rFonts w:ascii="Arial" w:hAnsi="Arial"/>
          <w:sz w:val="22"/>
          <w:szCs w:val="22"/>
        </w:rPr>
        <w:t xml:space="preserve"> op fraudebestrijding en activering van de bijstandsontvangers. </w:t>
      </w:r>
      <w:r w:rsidR="00214A50" w:rsidRPr="00972758">
        <w:rPr>
          <w:rFonts w:ascii="Arial" w:hAnsi="Arial"/>
          <w:sz w:val="22"/>
          <w:szCs w:val="22"/>
        </w:rPr>
        <w:t xml:space="preserve">In 2004 </w:t>
      </w:r>
      <w:r>
        <w:rPr>
          <w:rFonts w:ascii="Arial" w:hAnsi="Arial"/>
          <w:sz w:val="22"/>
          <w:szCs w:val="22"/>
        </w:rPr>
        <w:t xml:space="preserve">werd deze lijn doorgetrokken en </w:t>
      </w:r>
      <w:r w:rsidR="00214A50" w:rsidRPr="00972758">
        <w:rPr>
          <w:rFonts w:ascii="Arial" w:hAnsi="Arial"/>
          <w:sz w:val="22"/>
          <w:szCs w:val="22"/>
        </w:rPr>
        <w:t>kwam de Wet werk en bijstand (WWB) tot stand</w:t>
      </w:r>
      <w:r>
        <w:rPr>
          <w:rFonts w:ascii="Arial" w:hAnsi="Arial"/>
          <w:sz w:val="22"/>
          <w:szCs w:val="22"/>
        </w:rPr>
        <w:t>,</w:t>
      </w:r>
      <w:r w:rsidR="00214A50" w:rsidRPr="00972758">
        <w:rPr>
          <w:rFonts w:ascii="Arial" w:hAnsi="Arial"/>
          <w:sz w:val="22"/>
          <w:szCs w:val="22"/>
        </w:rPr>
        <w:t xml:space="preserve"> met als hoofddoelstelling ‘werk boven inkomen’. In deze wet werd de </w:t>
      </w:r>
      <w:r w:rsidR="006247C2" w:rsidRPr="00972758">
        <w:rPr>
          <w:rFonts w:ascii="Arial" w:hAnsi="Arial"/>
          <w:sz w:val="22"/>
          <w:szCs w:val="22"/>
        </w:rPr>
        <w:t>financiële</w:t>
      </w:r>
      <w:r w:rsidR="00214A50" w:rsidRPr="00972758">
        <w:rPr>
          <w:rFonts w:ascii="Arial" w:hAnsi="Arial"/>
          <w:sz w:val="22"/>
          <w:szCs w:val="22"/>
        </w:rPr>
        <w:t xml:space="preserve"> </w:t>
      </w:r>
      <w:r w:rsidR="006247C2" w:rsidRPr="00972758">
        <w:rPr>
          <w:rFonts w:ascii="Arial" w:hAnsi="Arial"/>
          <w:sz w:val="22"/>
          <w:szCs w:val="22"/>
        </w:rPr>
        <w:t>verantwoordelijkheid</w:t>
      </w:r>
      <w:r w:rsidR="00214A50" w:rsidRPr="00972758">
        <w:rPr>
          <w:rFonts w:ascii="Arial" w:hAnsi="Arial"/>
          <w:sz w:val="22"/>
          <w:szCs w:val="22"/>
        </w:rPr>
        <w:t xml:space="preserve"> voor de </w:t>
      </w:r>
      <w:r w:rsidR="006247C2" w:rsidRPr="00972758">
        <w:rPr>
          <w:rFonts w:ascii="Arial" w:hAnsi="Arial"/>
          <w:sz w:val="22"/>
          <w:szCs w:val="22"/>
        </w:rPr>
        <w:t>bijstand</w:t>
      </w:r>
      <w:r w:rsidR="00214A50" w:rsidRPr="00972758">
        <w:rPr>
          <w:rFonts w:ascii="Arial" w:hAnsi="Arial"/>
          <w:sz w:val="22"/>
          <w:szCs w:val="22"/>
        </w:rPr>
        <w:t xml:space="preserve"> bij de gemeentes gelegd. </w:t>
      </w:r>
      <w:r>
        <w:rPr>
          <w:rFonts w:ascii="Arial" w:hAnsi="Arial"/>
          <w:sz w:val="22"/>
          <w:szCs w:val="22"/>
        </w:rPr>
        <w:t>Bestaande uit twee delen het eerste</w:t>
      </w:r>
      <w:r w:rsidR="00214A50" w:rsidRPr="00972758">
        <w:rPr>
          <w:rFonts w:ascii="Arial" w:hAnsi="Arial"/>
          <w:sz w:val="22"/>
          <w:szCs w:val="22"/>
        </w:rPr>
        <w:t xml:space="preserve"> deel </w:t>
      </w:r>
      <w:r>
        <w:rPr>
          <w:rFonts w:ascii="Arial" w:hAnsi="Arial"/>
          <w:sz w:val="22"/>
          <w:szCs w:val="22"/>
        </w:rPr>
        <w:t xml:space="preserve">is </w:t>
      </w:r>
      <w:r w:rsidR="00685618">
        <w:rPr>
          <w:rFonts w:ascii="Arial" w:hAnsi="Arial"/>
          <w:sz w:val="22"/>
          <w:szCs w:val="22"/>
        </w:rPr>
        <w:t xml:space="preserve">bedoeld </w:t>
      </w:r>
      <w:r w:rsidR="00214A50" w:rsidRPr="00972758">
        <w:rPr>
          <w:rFonts w:ascii="Arial" w:hAnsi="Arial"/>
          <w:sz w:val="22"/>
          <w:szCs w:val="22"/>
        </w:rPr>
        <w:t xml:space="preserve">voor de uitkering zelf en het tweede deel voor de re-integratie. </w:t>
      </w:r>
    </w:p>
    <w:p w14:paraId="0F922A1C" w14:textId="77777777" w:rsidR="00C23A29" w:rsidRDefault="00C23A29" w:rsidP="00590DEF">
      <w:pPr>
        <w:widowControl w:val="0"/>
        <w:autoSpaceDE w:val="0"/>
        <w:autoSpaceDN w:val="0"/>
        <w:adjustRightInd w:val="0"/>
        <w:rPr>
          <w:rFonts w:ascii="Arial" w:hAnsi="Arial"/>
          <w:sz w:val="22"/>
          <w:szCs w:val="22"/>
        </w:rPr>
      </w:pPr>
    </w:p>
    <w:p w14:paraId="75662BB1" w14:textId="77777777" w:rsidR="00031F3E" w:rsidRDefault="00031F3E" w:rsidP="00590DEF">
      <w:pPr>
        <w:widowControl w:val="0"/>
        <w:autoSpaceDE w:val="0"/>
        <w:autoSpaceDN w:val="0"/>
        <w:adjustRightInd w:val="0"/>
        <w:rPr>
          <w:rFonts w:ascii="Arial" w:hAnsi="Arial"/>
          <w:sz w:val="22"/>
          <w:szCs w:val="22"/>
        </w:rPr>
      </w:pPr>
      <w:r>
        <w:rPr>
          <w:rFonts w:ascii="Arial" w:hAnsi="Arial"/>
          <w:sz w:val="22"/>
          <w:szCs w:val="22"/>
        </w:rPr>
        <w:t xml:space="preserve">De groep bijstandontvangers is erg divers met uiteenlopende redenen voor het niet kunnen werken. </w:t>
      </w:r>
      <w:r w:rsidR="00C23A29">
        <w:rPr>
          <w:rFonts w:ascii="Arial" w:hAnsi="Arial"/>
          <w:sz w:val="22"/>
          <w:szCs w:val="22"/>
        </w:rPr>
        <w:t xml:space="preserve">Volgens de sociale diensten is </w:t>
      </w:r>
      <w:r w:rsidR="000123AE">
        <w:rPr>
          <w:rFonts w:ascii="Arial" w:hAnsi="Arial"/>
          <w:sz w:val="22"/>
          <w:szCs w:val="22"/>
        </w:rPr>
        <w:t>de groep die niet kan werken</w:t>
      </w:r>
      <w:r w:rsidR="00C23A29">
        <w:rPr>
          <w:rFonts w:ascii="Arial" w:hAnsi="Arial"/>
          <w:sz w:val="22"/>
          <w:szCs w:val="22"/>
        </w:rPr>
        <w:t xml:space="preserve"> 80%</w:t>
      </w:r>
      <w:r w:rsidR="00242DEB">
        <w:rPr>
          <w:rFonts w:ascii="Arial" w:hAnsi="Arial"/>
          <w:sz w:val="22"/>
          <w:szCs w:val="22"/>
        </w:rPr>
        <w:t xml:space="preserve"> </w:t>
      </w:r>
      <w:r>
        <w:rPr>
          <w:rFonts w:ascii="Arial" w:hAnsi="Arial"/>
          <w:sz w:val="22"/>
          <w:szCs w:val="22"/>
        </w:rPr>
        <w:t xml:space="preserve">van de ontvangers. </w:t>
      </w:r>
      <w:r w:rsidR="000123AE">
        <w:rPr>
          <w:rFonts w:ascii="Arial" w:hAnsi="Arial"/>
          <w:sz w:val="22"/>
          <w:szCs w:val="22"/>
        </w:rPr>
        <w:t xml:space="preserve">Daarvan heeft het grootste deel </w:t>
      </w:r>
      <w:r w:rsidR="00C23A29" w:rsidRPr="007C503C">
        <w:rPr>
          <w:rFonts w:ascii="Arial" w:hAnsi="Arial"/>
          <w:sz w:val="22"/>
          <w:szCs w:val="22"/>
        </w:rPr>
        <w:t>een lag</w:t>
      </w:r>
      <w:r w:rsidR="000123AE">
        <w:rPr>
          <w:rFonts w:ascii="Arial" w:hAnsi="Arial"/>
          <w:sz w:val="22"/>
          <w:szCs w:val="22"/>
        </w:rPr>
        <w:t>e of verouderde opleiding.</w:t>
      </w:r>
      <w:r w:rsidR="00C23A29" w:rsidRPr="007C503C">
        <w:rPr>
          <w:rFonts w:ascii="Arial" w:hAnsi="Arial"/>
          <w:sz w:val="22"/>
          <w:szCs w:val="22"/>
        </w:rPr>
        <w:t xml:space="preserve"> Ook heeft een aanzienlijk deel een persoonlijke belemmering</w:t>
      </w:r>
      <w:r w:rsidR="00B42D34">
        <w:rPr>
          <w:rFonts w:ascii="Arial" w:hAnsi="Arial"/>
          <w:sz w:val="22"/>
          <w:szCs w:val="22"/>
        </w:rPr>
        <w:t>,</w:t>
      </w:r>
      <w:r w:rsidR="00C23A29" w:rsidRPr="007C503C">
        <w:rPr>
          <w:rFonts w:ascii="Arial" w:hAnsi="Arial"/>
          <w:sz w:val="22"/>
          <w:szCs w:val="22"/>
        </w:rPr>
        <w:t xml:space="preserve"> een ongeveer even grote groep heeft dan ook een gedeeltelijke of volledige werkontheffing.</w:t>
      </w:r>
    </w:p>
    <w:p w14:paraId="6BA715FE" w14:textId="77777777" w:rsidR="00685618" w:rsidRPr="007C503C" w:rsidRDefault="00685618" w:rsidP="00590DEF">
      <w:pPr>
        <w:widowControl w:val="0"/>
        <w:autoSpaceDE w:val="0"/>
        <w:autoSpaceDN w:val="0"/>
        <w:adjustRightInd w:val="0"/>
        <w:rPr>
          <w:rFonts w:ascii="Arial" w:hAnsi="Arial"/>
          <w:sz w:val="22"/>
          <w:szCs w:val="22"/>
        </w:rPr>
      </w:pPr>
    </w:p>
    <w:p w14:paraId="0403924F" w14:textId="77777777" w:rsidR="00DD68BD" w:rsidRPr="007C503C" w:rsidRDefault="00C23A29" w:rsidP="00590DEF">
      <w:pPr>
        <w:widowControl w:val="0"/>
        <w:autoSpaceDE w:val="0"/>
        <w:autoSpaceDN w:val="0"/>
        <w:adjustRightInd w:val="0"/>
        <w:rPr>
          <w:rFonts w:ascii="Arial" w:hAnsi="Arial"/>
          <w:sz w:val="22"/>
          <w:szCs w:val="22"/>
        </w:rPr>
      </w:pPr>
      <w:r w:rsidRPr="007C503C">
        <w:rPr>
          <w:rFonts w:ascii="Arial" w:hAnsi="Arial"/>
          <w:sz w:val="22"/>
          <w:szCs w:val="22"/>
        </w:rPr>
        <w:t>De bijstandontvangers</w:t>
      </w:r>
      <w:r w:rsidR="00633152" w:rsidRPr="007C503C">
        <w:rPr>
          <w:rFonts w:ascii="Arial" w:hAnsi="Arial"/>
          <w:sz w:val="22"/>
          <w:szCs w:val="22"/>
        </w:rPr>
        <w:t xml:space="preserve"> hebben vaak problemen met </w:t>
      </w:r>
      <w:r w:rsidR="000123AE">
        <w:rPr>
          <w:rFonts w:ascii="Arial" w:hAnsi="Arial"/>
          <w:sz w:val="22"/>
          <w:szCs w:val="22"/>
        </w:rPr>
        <w:t>de sociale normen van</w:t>
      </w:r>
      <w:r w:rsidR="00E56152">
        <w:rPr>
          <w:rFonts w:ascii="Arial" w:hAnsi="Arial"/>
          <w:sz w:val="22"/>
          <w:szCs w:val="22"/>
        </w:rPr>
        <w:t xml:space="preserve"> </w:t>
      </w:r>
      <w:r w:rsidR="00633152" w:rsidRPr="007C503C">
        <w:rPr>
          <w:rFonts w:ascii="Arial" w:hAnsi="Arial"/>
          <w:sz w:val="22"/>
          <w:szCs w:val="22"/>
        </w:rPr>
        <w:t>gedrag uiterlijk en/</w:t>
      </w:r>
      <w:r w:rsidR="000123AE">
        <w:rPr>
          <w:rFonts w:ascii="Arial" w:hAnsi="Arial"/>
          <w:sz w:val="22"/>
          <w:szCs w:val="22"/>
        </w:rPr>
        <w:t xml:space="preserve">of taal. Hierboven op heeft men dan </w:t>
      </w:r>
      <w:r w:rsidR="00633152" w:rsidRPr="007C503C">
        <w:rPr>
          <w:rFonts w:ascii="Arial" w:hAnsi="Arial"/>
          <w:sz w:val="22"/>
          <w:szCs w:val="22"/>
        </w:rPr>
        <w:t>nog meer problemen. Zo stelt een klantmanager:</w:t>
      </w:r>
    </w:p>
    <w:p w14:paraId="18109CDF" w14:textId="77777777" w:rsidR="00023885" w:rsidRDefault="00633152" w:rsidP="00590DEF">
      <w:pPr>
        <w:widowControl w:val="0"/>
        <w:autoSpaceDE w:val="0"/>
        <w:autoSpaceDN w:val="0"/>
        <w:adjustRightInd w:val="0"/>
        <w:rPr>
          <w:rFonts w:ascii="Arial" w:hAnsi="Arial" w:cs="Helvetica Neue"/>
          <w:i/>
          <w:sz w:val="22"/>
          <w:szCs w:val="22"/>
        </w:rPr>
      </w:pPr>
      <w:r w:rsidRPr="007C503C">
        <w:rPr>
          <w:rFonts w:ascii="Arial" w:hAnsi="Arial" w:cs="Helvetica Neue"/>
          <w:i/>
          <w:sz w:val="22"/>
          <w:szCs w:val="22"/>
        </w:rPr>
        <w:t xml:space="preserve">Mensen bijvoorbeeld die moeite hebben met hun persoonlijke </w:t>
      </w:r>
      <w:r w:rsidR="001C406C" w:rsidRPr="007C503C">
        <w:rPr>
          <w:rFonts w:ascii="Arial" w:hAnsi="Arial" w:cs="Helvetica Neue"/>
          <w:i/>
          <w:sz w:val="22"/>
          <w:szCs w:val="22"/>
        </w:rPr>
        <w:t>hygiëne</w:t>
      </w:r>
      <w:r w:rsidRPr="007C503C">
        <w:rPr>
          <w:rFonts w:ascii="Arial" w:hAnsi="Arial" w:cs="Helvetica Neue"/>
          <w:i/>
          <w:sz w:val="22"/>
          <w:szCs w:val="22"/>
        </w:rPr>
        <w:t>. [...] Soms zit iemand in een dusdanig slecht onderhouden huis dat er niet eens een badkamer is die functioneert. Dan kom je ook wel achter andere problemen, want er is natuurlijk veel meer aan de hand dan al- leen werkloosheid. Vaak ook grote schulden of persoonlijke omstandigheden waarbij mensen uitvallen uit de maatschappij.</w:t>
      </w:r>
    </w:p>
    <w:p w14:paraId="505EC504" w14:textId="77777777" w:rsidR="006A0EBF" w:rsidRDefault="006A0EBF" w:rsidP="00590DEF">
      <w:pPr>
        <w:widowControl w:val="0"/>
        <w:autoSpaceDE w:val="0"/>
        <w:autoSpaceDN w:val="0"/>
        <w:adjustRightInd w:val="0"/>
        <w:rPr>
          <w:rFonts w:ascii="Arial" w:hAnsi="Arial" w:cs="Helvetica Neue"/>
          <w:i/>
          <w:sz w:val="22"/>
          <w:szCs w:val="22"/>
        </w:rPr>
      </w:pPr>
    </w:p>
    <w:p w14:paraId="5EB91885" w14:textId="77777777" w:rsidR="009D5CAC" w:rsidRDefault="006A0EBF" w:rsidP="00590DEF">
      <w:pPr>
        <w:widowControl w:val="0"/>
        <w:autoSpaceDE w:val="0"/>
        <w:autoSpaceDN w:val="0"/>
        <w:adjustRightInd w:val="0"/>
        <w:rPr>
          <w:rFonts w:ascii="Arial" w:hAnsi="Arial" w:cs="Helvetica Neue"/>
          <w:sz w:val="22"/>
          <w:szCs w:val="22"/>
        </w:rPr>
      </w:pPr>
      <w:r>
        <w:rPr>
          <w:rFonts w:ascii="Arial" w:hAnsi="Arial" w:cs="Helvetica Neue"/>
          <w:sz w:val="22"/>
          <w:szCs w:val="22"/>
        </w:rPr>
        <w:t xml:space="preserve">Men die </w:t>
      </w:r>
      <w:r w:rsidR="00B756FC">
        <w:rPr>
          <w:rFonts w:ascii="Arial" w:hAnsi="Arial" w:cs="Helvetica Neue"/>
          <w:sz w:val="22"/>
          <w:szCs w:val="22"/>
        </w:rPr>
        <w:t xml:space="preserve">van </w:t>
      </w:r>
      <w:r>
        <w:rPr>
          <w:rFonts w:ascii="Arial" w:hAnsi="Arial" w:cs="Helvetica Neue"/>
          <w:sz w:val="22"/>
          <w:szCs w:val="22"/>
        </w:rPr>
        <w:t xml:space="preserve">het minimum </w:t>
      </w:r>
      <w:r w:rsidR="00B756FC">
        <w:rPr>
          <w:rFonts w:ascii="Arial" w:hAnsi="Arial" w:cs="Helvetica Neue"/>
          <w:sz w:val="22"/>
          <w:szCs w:val="22"/>
        </w:rPr>
        <w:t xml:space="preserve">moet leven </w:t>
      </w:r>
      <w:r>
        <w:rPr>
          <w:rFonts w:ascii="Arial" w:hAnsi="Arial" w:cs="Helvetica Neue"/>
          <w:sz w:val="22"/>
          <w:szCs w:val="22"/>
        </w:rPr>
        <w:t>maakt</w:t>
      </w:r>
      <w:r w:rsidR="00023885">
        <w:rPr>
          <w:rFonts w:ascii="Arial" w:hAnsi="Arial" w:cs="Helvetica Neue"/>
          <w:sz w:val="22"/>
          <w:szCs w:val="22"/>
        </w:rPr>
        <w:t xml:space="preserve"> slechtere keuzes voor zichzelf</w:t>
      </w:r>
      <w:r>
        <w:rPr>
          <w:rFonts w:ascii="Arial" w:hAnsi="Arial" w:cs="Helvetica Neue"/>
          <w:sz w:val="22"/>
          <w:szCs w:val="22"/>
        </w:rPr>
        <w:t>. Dit gebeurt zowel</w:t>
      </w:r>
      <w:r w:rsidR="0010073A">
        <w:rPr>
          <w:rFonts w:ascii="Arial" w:hAnsi="Arial" w:cs="Helvetica Neue"/>
          <w:sz w:val="22"/>
          <w:szCs w:val="22"/>
        </w:rPr>
        <w:t xml:space="preserve"> op</w:t>
      </w:r>
      <w:r w:rsidR="00483405">
        <w:rPr>
          <w:rFonts w:ascii="Arial" w:hAnsi="Arial" w:cs="Helvetica Neue"/>
          <w:sz w:val="22"/>
          <w:szCs w:val="22"/>
        </w:rPr>
        <w:t xml:space="preserve"> het gebied van</w:t>
      </w:r>
      <w:r w:rsidR="0010073A">
        <w:rPr>
          <w:rFonts w:ascii="Arial" w:hAnsi="Arial" w:cs="Helvetica Neue"/>
          <w:sz w:val="22"/>
          <w:szCs w:val="22"/>
        </w:rPr>
        <w:t xml:space="preserve"> levensstijl als financieel</w:t>
      </w:r>
      <w:r>
        <w:rPr>
          <w:rFonts w:ascii="Arial" w:hAnsi="Arial" w:cs="Helvetica Neue"/>
          <w:sz w:val="22"/>
          <w:szCs w:val="22"/>
        </w:rPr>
        <w:t>:</w:t>
      </w:r>
      <w:r w:rsidR="000B0BF4">
        <w:rPr>
          <w:rFonts w:ascii="Arial" w:hAnsi="Arial" w:cs="Helvetica Neue"/>
          <w:sz w:val="22"/>
          <w:szCs w:val="22"/>
        </w:rPr>
        <w:t xml:space="preserve"> ze lenen meer</w:t>
      </w:r>
      <w:r w:rsidR="009D5CAC">
        <w:rPr>
          <w:rFonts w:ascii="Arial" w:hAnsi="Arial" w:cs="Helvetica Neue"/>
          <w:sz w:val="22"/>
          <w:szCs w:val="22"/>
        </w:rPr>
        <w:t>,</w:t>
      </w:r>
      <w:r w:rsidR="000B0BF4">
        <w:rPr>
          <w:rFonts w:ascii="Arial" w:hAnsi="Arial" w:cs="Helvetica Neue"/>
          <w:sz w:val="22"/>
          <w:szCs w:val="22"/>
        </w:rPr>
        <w:t xml:space="preserve"> sparen minder, roken meer, sporten minder en voeden slechter op. </w:t>
      </w:r>
      <w:proofErr w:type="spellStart"/>
      <w:r w:rsidR="0010073A">
        <w:rPr>
          <w:rFonts w:ascii="Arial" w:hAnsi="Arial" w:cs="Helvetica Neue"/>
          <w:sz w:val="22"/>
          <w:szCs w:val="22"/>
        </w:rPr>
        <w:t>Eldar</w:t>
      </w:r>
      <w:proofErr w:type="spellEnd"/>
      <w:r w:rsidR="0010073A">
        <w:rPr>
          <w:rFonts w:ascii="Arial" w:hAnsi="Arial" w:cs="Helvetica Neue"/>
          <w:sz w:val="22"/>
          <w:szCs w:val="22"/>
        </w:rPr>
        <w:t xml:space="preserve"> </w:t>
      </w:r>
      <w:proofErr w:type="spellStart"/>
      <w:r w:rsidR="0010073A">
        <w:rPr>
          <w:rFonts w:ascii="Arial" w:hAnsi="Arial" w:cs="Helvetica Neue"/>
          <w:sz w:val="22"/>
          <w:szCs w:val="22"/>
        </w:rPr>
        <w:t>Shafir</w:t>
      </w:r>
      <w:proofErr w:type="spellEnd"/>
      <w:r w:rsidR="0010073A">
        <w:rPr>
          <w:rFonts w:ascii="Arial" w:hAnsi="Arial" w:cs="Helvetica Neue"/>
          <w:sz w:val="22"/>
          <w:szCs w:val="22"/>
        </w:rPr>
        <w:t xml:space="preserve"> </w:t>
      </w:r>
      <w:r w:rsidR="00231AB0">
        <w:rPr>
          <w:rFonts w:ascii="Arial" w:hAnsi="Arial" w:cs="Helvetica Neue"/>
          <w:sz w:val="22"/>
          <w:szCs w:val="22"/>
        </w:rPr>
        <w:t xml:space="preserve">en </w:t>
      </w:r>
      <w:proofErr w:type="spellStart"/>
      <w:r w:rsidR="00231AB0">
        <w:rPr>
          <w:rFonts w:ascii="Arial" w:hAnsi="Arial" w:cs="Helvetica Neue"/>
          <w:sz w:val="22"/>
          <w:szCs w:val="22"/>
        </w:rPr>
        <w:t>Sendhil</w:t>
      </w:r>
      <w:proofErr w:type="spellEnd"/>
      <w:r w:rsidR="00231AB0">
        <w:rPr>
          <w:rFonts w:ascii="Arial" w:hAnsi="Arial" w:cs="Helvetica Neue"/>
          <w:sz w:val="22"/>
          <w:szCs w:val="22"/>
        </w:rPr>
        <w:t xml:space="preserve"> </w:t>
      </w:r>
      <w:proofErr w:type="spellStart"/>
      <w:r w:rsidR="00231AB0">
        <w:rPr>
          <w:rFonts w:ascii="Arial" w:hAnsi="Arial" w:cs="Helvetica Neue"/>
          <w:sz w:val="22"/>
          <w:szCs w:val="22"/>
        </w:rPr>
        <w:t>Mullianathan</w:t>
      </w:r>
      <w:proofErr w:type="spellEnd"/>
      <w:r w:rsidR="00231AB0">
        <w:rPr>
          <w:rFonts w:ascii="Arial" w:hAnsi="Arial" w:cs="Helvetica Neue"/>
          <w:sz w:val="22"/>
          <w:szCs w:val="22"/>
        </w:rPr>
        <w:t xml:space="preserve"> hebben </w:t>
      </w:r>
      <w:r w:rsidR="0010073A">
        <w:rPr>
          <w:rFonts w:ascii="Arial" w:hAnsi="Arial" w:cs="Helvetica Neue"/>
          <w:sz w:val="22"/>
          <w:szCs w:val="22"/>
        </w:rPr>
        <w:t xml:space="preserve">een theorie </w:t>
      </w:r>
      <w:r w:rsidR="001C406C">
        <w:rPr>
          <w:rFonts w:ascii="Arial" w:hAnsi="Arial" w:cs="Helvetica Neue"/>
          <w:sz w:val="22"/>
          <w:szCs w:val="22"/>
        </w:rPr>
        <w:t>gepubliceerd</w:t>
      </w:r>
      <w:r w:rsidR="0010073A">
        <w:rPr>
          <w:rFonts w:ascii="Arial" w:hAnsi="Arial" w:cs="Helvetica Neue"/>
          <w:sz w:val="22"/>
          <w:szCs w:val="22"/>
        </w:rPr>
        <w:t xml:space="preserve"> over armoede. Hier</w:t>
      </w:r>
      <w:r w:rsidR="008A176D">
        <w:rPr>
          <w:rFonts w:ascii="Arial" w:hAnsi="Arial" w:cs="Helvetica Neue"/>
          <w:sz w:val="22"/>
          <w:szCs w:val="22"/>
        </w:rPr>
        <w:t>in</w:t>
      </w:r>
      <w:r w:rsidR="0010073A">
        <w:rPr>
          <w:rFonts w:ascii="Arial" w:hAnsi="Arial" w:cs="Helvetica Neue"/>
          <w:sz w:val="22"/>
          <w:szCs w:val="22"/>
        </w:rPr>
        <w:t xml:space="preserve"> wor</w:t>
      </w:r>
      <w:r w:rsidR="008A176D">
        <w:rPr>
          <w:rFonts w:ascii="Arial" w:hAnsi="Arial" w:cs="Helvetica Neue"/>
          <w:sz w:val="22"/>
          <w:szCs w:val="22"/>
        </w:rPr>
        <w:t>dt</w:t>
      </w:r>
      <w:r w:rsidR="00483405">
        <w:rPr>
          <w:rFonts w:ascii="Arial" w:hAnsi="Arial" w:cs="Helvetica Neue"/>
          <w:sz w:val="22"/>
          <w:szCs w:val="22"/>
        </w:rPr>
        <w:t xml:space="preserve"> gesteld dat mensen die arm zijn slechtere keuzes maken </w:t>
      </w:r>
      <w:r w:rsidR="0010073A">
        <w:rPr>
          <w:rFonts w:ascii="Arial" w:hAnsi="Arial" w:cs="Helvetica Neue"/>
          <w:sz w:val="22"/>
          <w:szCs w:val="22"/>
        </w:rPr>
        <w:t>da</w:t>
      </w:r>
      <w:r w:rsidR="00231AB0">
        <w:rPr>
          <w:rFonts w:ascii="Arial" w:hAnsi="Arial" w:cs="Helvetica Neue"/>
          <w:sz w:val="22"/>
          <w:szCs w:val="22"/>
        </w:rPr>
        <w:t>n</w:t>
      </w:r>
      <w:r w:rsidR="009D5CAC">
        <w:rPr>
          <w:rFonts w:ascii="Arial" w:hAnsi="Arial" w:cs="Helvetica Neue"/>
          <w:sz w:val="22"/>
          <w:szCs w:val="22"/>
        </w:rPr>
        <w:t xml:space="preserve"> wanneer ze </w:t>
      </w:r>
      <w:r w:rsidR="00231AB0">
        <w:rPr>
          <w:rFonts w:ascii="Arial" w:hAnsi="Arial" w:cs="Helvetica Neue"/>
          <w:sz w:val="22"/>
          <w:szCs w:val="22"/>
        </w:rPr>
        <w:t xml:space="preserve">niet </w:t>
      </w:r>
      <w:r w:rsidR="009D5CAC">
        <w:rPr>
          <w:rFonts w:ascii="Arial" w:hAnsi="Arial" w:cs="Helvetica Neue"/>
          <w:sz w:val="22"/>
          <w:szCs w:val="22"/>
        </w:rPr>
        <w:t xml:space="preserve">zo arm </w:t>
      </w:r>
      <w:r w:rsidR="00231AB0">
        <w:rPr>
          <w:rFonts w:ascii="Arial" w:hAnsi="Arial" w:cs="Helvetica Neue"/>
          <w:sz w:val="22"/>
          <w:szCs w:val="22"/>
        </w:rPr>
        <w:t>zouden zijn</w:t>
      </w:r>
      <w:r w:rsidR="0010073A">
        <w:rPr>
          <w:rFonts w:ascii="Arial" w:hAnsi="Arial" w:cs="Helvetica Neue"/>
          <w:sz w:val="22"/>
          <w:szCs w:val="22"/>
        </w:rPr>
        <w:t xml:space="preserve">. </w:t>
      </w:r>
      <w:r w:rsidR="008A176D">
        <w:rPr>
          <w:rFonts w:ascii="Arial" w:hAnsi="Arial" w:cs="Helvetica Neue"/>
          <w:sz w:val="22"/>
          <w:szCs w:val="22"/>
        </w:rPr>
        <w:t>Ze</w:t>
      </w:r>
      <w:r w:rsidR="00483405">
        <w:rPr>
          <w:rFonts w:ascii="Arial" w:hAnsi="Arial" w:cs="Helvetica Neue"/>
          <w:sz w:val="22"/>
          <w:szCs w:val="22"/>
        </w:rPr>
        <w:t xml:space="preserve"> stellen dat dit niet aan het individu ligt</w:t>
      </w:r>
      <w:r w:rsidR="00231AB0">
        <w:rPr>
          <w:rFonts w:ascii="Arial" w:hAnsi="Arial" w:cs="Helvetica Neue"/>
          <w:sz w:val="22"/>
          <w:szCs w:val="22"/>
        </w:rPr>
        <w:t>,</w:t>
      </w:r>
      <w:r w:rsidR="0010073A">
        <w:rPr>
          <w:rFonts w:ascii="Arial" w:hAnsi="Arial" w:cs="Helvetica Neue"/>
          <w:sz w:val="22"/>
          <w:szCs w:val="22"/>
        </w:rPr>
        <w:t xml:space="preserve"> </w:t>
      </w:r>
      <w:r w:rsidR="00483405">
        <w:rPr>
          <w:rFonts w:ascii="Arial" w:hAnsi="Arial" w:cs="Helvetica Neue"/>
          <w:sz w:val="22"/>
          <w:szCs w:val="22"/>
        </w:rPr>
        <w:t xml:space="preserve">maar aan de situatie waarin </w:t>
      </w:r>
      <w:r w:rsidR="009D5CAC">
        <w:rPr>
          <w:rFonts w:ascii="Arial" w:hAnsi="Arial" w:cs="Helvetica Neue"/>
          <w:sz w:val="22"/>
          <w:szCs w:val="22"/>
        </w:rPr>
        <w:t>zij</w:t>
      </w:r>
      <w:r w:rsidR="000B0BF4">
        <w:rPr>
          <w:rFonts w:ascii="Arial" w:hAnsi="Arial" w:cs="Helvetica Neue"/>
          <w:sz w:val="22"/>
          <w:szCs w:val="22"/>
        </w:rPr>
        <w:t xml:space="preserve"> </w:t>
      </w:r>
      <w:r w:rsidR="0010073A">
        <w:rPr>
          <w:rFonts w:ascii="Arial" w:hAnsi="Arial" w:cs="Helvetica Neue"/>
          <w:sz w:val="22"/>
          <w:szCs w:val="22"/>
        </w:rPr>
        <w:t>zich bevind</w:t>
      </w:r>
      <w:r w:rsidR="009D5CAC">
        <w:rPr>
          <w:rFonts w:ascii="Arial" w:hAnsi="Arial" w:cs="Helvetica Neue"/>
          <w:sz w:val="22"/>
          <w:szCs w:val="22"/>
        </w:rPr>
        <w:t>en. Door</w:t>
      </w:r>
      <w:r w:rsidR="000B0BF4">
        <w:rPr>
          <w:rFonts w:ascii="Arial" w:hAnsi="Arial" w:cs="Helvetica Neue"/>
          <w:sz w:val="22"/>
          <w:szCs w:val="22"/>
        </w:rPr>
        <w:t xml:space="preserve"> </w:t>
      </w:r>
      <w:r w:rsidR="0010073A">
        <w:rPr>
          <w:rFonts w:ascii="Arial" w:hAnsi="Arial" w:cs="Helvetica Neue"/>
          <w:sz w:val="22"/>
          <w:szCs w:val="22"/>
        </w:rPr>
        <w:t>het gebrek aan ge</w:t>
      </w:r>
      <w:r w:rsidR="00231AB0">
        <w:rPr>
          <w:rFonts w:ascii="Arial" w:hAnsi="Arial" w:cs="Helvetica Neue"/>
          <w:sz w:val="22"/>
          <w:szCs w:val="22"/>
        </w:rPr>
        <w:t xml:space="preserve">ld </w:t>
      </w:r>
      <w:r w:rsidR="008A176D">
        <w:rPr>
          <w:rFonts w:ascii="Arial" w:hAnsi="Arial" w:cs="Helvetica Neue"/>
          <w:sz w:val="22"/>
          <w:szCs w:val="22"/>
        </w:rPr>
        <w:t>moet men</w:t>
      </w:r>
      <w:r w:rsidR="009D5CAC">
        <w:rPr>
          <w:rFonts w:ascii="Arial" w:hAnsi="Arial" w:cs="Helvetica Neue"/>
          <w:sz w:val="22"/>
          <w:szCs w:val="22"/>
        </w:rPr>
        <w:t xml:space="preserve"> </w:t>
      </w:r>
      <w:r w:rsidR="000B0BF4">
        <w:rPr>
          <w:rFonts w:ascii="Arial" w:hAnsi="Arial" w:cs="Helvetica Neue"/>
          <w:sz w:val="22"/>
          <w:szCs w:val="22"/>
        </w:rPr>
        <w:t>vaak afwe</w:t>
      </w:r>
      <w:r w:rsidR="009D5CAC">
        <w:rPr>
          <w:rFonts w:ascii="Arial" w:hAnsi="Arial" w:cs="Helvetica Neue"/>
          <w:sz w:val="22"/>
          <w:szCs w:val="22"/>
        </w:rPr>
        <w:t xml:space="preserve">gingen </w:t>
      </w:r>
      <w:r w:rsidR="000B0BF4">
        <w:rPr>
          <w:rFonts w:ascii="Arial" w:hAnsi="Arial" w:cs="Helvetica Neue"/>
          <w:sz w:val="22"/>
          <w:szCs w:val="22"/>
        </w:rPr>
        <w:t xml:space="preserve">maken die gevolgen hebben </w:t>
      </w:r>
      <w:r w:rsidR="00231AB0">
        <w:rPr>
          <w:rFonts w:ascii="Arial" w:hAnsi="Arial" w:cs="Helvetica Neue"/>
          <w:sz w:val="22"/>
          <w:szCs w:val="22"/>
        </w:rPr>
        <w:t xml:space="preserve">voor al hun keuzes. </w:t>
      </w:r>
    </w:p>
    <w:p w14:paraId="7DEE9FFF" w14:textId="77777777" w:rsidR="00685618" w:rsidRDefault="00685618" w:rsidP="00590DEF">
      <w:pPr>
        <w:widowControl w:val="0"/>
        <w:autoSpaceDE w:val="0"/>
        <w:autoSpaceDN w:val="0"/>
        <w:adjustRightInd w:val="0"/>
        <w:rPr>
          <w:rFonts w:ascii="Arial" w:hAnsi="Arial" w:cs="Helvetica Neue"/>
          <w:sz w:val="22"/>
          <w:szCs w:val="22"/>
        </w:rPr>
      </w:pPr>
    </w:p>
    <w:p w14:paraId="467CF93D" w14:textId="77777777" w:rsidR="009328D0" w:rsidRDefault="008A176D" w:rsidP="00590DEF">
      <w:pPr>
        <w:widowControl w:val="0"/>
        <w:autoSpaceDE w:val="0"/>
        <w:autoSpaceDN w:val="0"/>
        <w:adjustRightInd w:val="0"/>
        <w:rPr>
          <w:rFonts w:ascii="Arial" w:hAnsi="Arial" w:cs="Helvetica Neue"/>
          <w:sz w:val="22"/>
          <w:szCs w:val="22"/>
        </w:rPr>
      </w:pPr>
      <w:r>
        <w:rPr>
          <w:rFonts w:ascii="Arial" w:hAnsi="Arial" w:cs="Helvetica Neue"/>
          <w:sz w:val="22"/>
          <w:szCs w:val="22"/>
        </w:rPr>
        <w:t>Ze</w:t>
      </w:r>
      <w:r w:rsidR="009D5CAC">
        <w:rPr>
          <w:rFonts w:ascii="Arial" w:hAnsi="Arial" w:cs="Helvetica Neue"/>
          <w:sz w:val="22"/>
          <w:szCs w:val="22"/>
        </w:rPr>
        <w:t xml:space="preserve"> vergelijken de theorie met een computer die tien zware programma’s tegelijk draait. Het apparaat is traag, maakt fouten en loopt vast – niet omdat het een slechte computer is, maar omdat het teveel tegelijkertijd moet doen. Bij armen is dit vergelijkbaar. Ze nemen geen domme beslissingen omdat ze dom zijn, maar omdat ze leven in een situatie waarin iedereen domme beslissingen zou nemen.</w:t>
      </w:r>
      <w:r w:rsidR="007955A2">
        <w:rPr>
          <w:rFonts w:ascii="Arial" w:hAnsi="Arial" w:cs="Helvetica Neue"/>
          <w:sz w:val="22"/>
          <w:szCs w:val="22"/>
        </w:rPr>
        <w:t xml:space="preserve"> </w:t>
      </w:r>
      <w:r w:rsidR="009D5CAC">
        <w:rPr>
          <w:rFonts w:ascii="Arial" w:hAnsi="Arial" w:cs="Helvetica Neue"/>
          <w:sz w:val="22"/>
          <w:szCs w:val="22"/>
        </w:rPr>
        <w:t>Keuzes als</w:t>
      </w:r>
      <w:r>
        <w:rPr>
          <w:rFonts w:ascii="Arial" w:hAnsi="Arial" w:cs="Helvetica Neue"/>
          <w:sz w:val="22"/>
          <w:szCs w:val="22"/>
        </w:rPr>
        <w:t>;</w:t>
      </w:r>
      <w:r w:rsidR="009D5CAC">
        <w:rPr>
          <w:rFonts w:ascii="Arial" w:hAnsi="Arial" w:cs="Helvetica Neue"/>
          <w:sz w:val="22"/>
          <w:szCs w:val="22"/>
        </w:rPr>
        <w:t xml:space="preserve"> wat kunnen we vanavond nog eten?</w:t>
      </w:r>
      <w:r>
        <w:rPr>
          <w:rFonts w:ascii="Arial" w:hAnsi="Arial" w:cs="Helvetica Neue"/>
          <w:sz w:val="22"/>
          <w:szCs w:val="22"/>
        </w:rPr>
        <w:t xml:space="preserve"> Hoe betaal ik het schoolgeld? </w:t>
      </w:r>
      <w:r w:rsidR="009328D0">
        <w:rPr>
          <w:rFonts w:ascii="Arial" w:hAnsi="Arial" w:cs="Helvetica Neue"/>
          <w:sz w:val="22"/>
          <w:szCs w:val="22"/>
        </w:rPr>
        <w:t>Dit soort vragen beantwoorden bepaalt in grote mate hun leven. Mensen kunnen zichzelf moeilijk in de hand houden dit leidt tot afwezigheid en het snel van streek zijn.</w:t>
      </w:r>
    </w:p>
    <w:p w14:paraId="43727FE3" w14:textId="77777777" w:rsidR="00685618" w:rsidRDefault="00685618" w:rsidP="00590DEF">
      <w:pPr>
        <w:widowControl w:val="0"/>
        <w:autoSpaceDE w:val="0"/>
        <w:autoSpaceDN w:val="0"/>
        <w:adjustRightInd w:val="0"/>
        <w:rPr>
          <w:rFonts w:ascii="Arial" w:hAnsi="Arial" w:cs="Helvetica Neue"/>
          <w:sz w:val="22"/>
          <w:szCs w:val="22"/>
        </w:rPr>
      </w:pPr>
    </w:p>
    <w:p w14:paraId="1AA1026E" w14:textId="6468BBCE" w:rsidR="0010073A" w:rsidRDefault="007638D9" w:rsidP="00590DEF">
      <w:pPr>
        <w:widowControl w:val="0"/>
        <w:autoSpaceDE w:val="0"/>
        <w:autoSpaceDN w:val="0"/>
        <w:adjustRightInd w:val="0"/>
        <w:rPr>
          <w:rFonts w:ascii="Arial" w:hAnsi="Arial" w:cs="Helvetica Neue"/>
          <w:sz w:val="22"/>
          <w:szCs w:val="22"/>
        </w:rPr>
      </w:pPr>
      <w:r>
        <w:rPr>
          <w:rFonts w:ascii="Arial" w:hAnsi="Arial" w:cs="Helvetica Neue"/>
          <w:noProof/>
          <w:sz w:val="22"/>
          <w:szCs w:val="22"/>
          <w:lang w:val="en-US" w:eastAsia="nl-NL"/>
        </w:rPr>
        <w:drawing>
          <wp:anchor distT="0" distB="0" distL="114300" distR="114300" simplePos="0" relativeHeight="251655168" behindDoc="0" locked="0" layoutInCell="1" allowOverlap="1" wp14:anchorId="1CA942C3" wp14:editId="20F9AC9F">
            <wp:simplePos x="0" y="0"/>
            <wp:positionH relativeFrom="column">
              <wp:posOffset>2857500</wp:posOffset>
            </wp:positionH>
            <wp:positionV relativeFrom="paragraph">
              <wp:posOffset>3175</wp:posOffset>
            </wp:positionV>
            <wp:extent cx="3655060" cy="2997200"/>
            <wp:effectExtent l="152400" t="152400" r="154940" b="177800"/>
            <wp:wrapTight wrapText="bothSides">
              <wp:wrapPolygon edited="0">
                <wp:start x="-450" y="-1098"/>
                <wp:lineTo x="-901" y="-732"/>
                <wp:lineTo x="-901" y="21417"/>
                <wp:lineTo x="-600" y="22698"/>
                <wp:lineTo x="22065" y="22698"/>
                <wp:lineTo x="22366" y="19769"/>
                <wp:lineTo x="22366" y="2197"/>
                <wp:lineTo x="21915" y="-549"/>
                <wp:lineTo x="21915" y="-1098"/>
                <wp:lineTo x="-450" y="-1098"/>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onen-met-een-bijstandsuitkering-15-05-27.jpeg"/>
                    <pic:cNvPicPr/>
                  </pic:nvPicPr>
                  <pic:blipFill rotWithShape="1">
                    <a:blip r:embed="rId14">
                      <a:extLst>
                        <a:ext uri="{28A0092B-C50C-407E-A947-70E740481C1C}">
                          <a14:useLocalDpi xmlns:a14="http://schemas.microsoft.com/office/drawing/2010/main" val="0"/>
                        </a:ext>
                      </a:extLst>
                    </a:blip>
                    <a:srcRect t="-777" b="9091"/>
                    <a:stretch/>
                  </pic:blipFill>
                  <pic:spPr bwMode="auto">
                    <a:xfrm>
                      <a:off x="0" y="0"/>
                      <a:ext cx="3655060" cy="299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8D0">
        <w:rPr>
          <w:rFonts w:ascii="Arial" w:hAnsi="Arial" w:cs="Helvetica Neue"/>
          <w:sz w:val="22"/>
          <w:szCs w:val="22"/>
        </w:rPr>
        <w:t xml:space="preserve">De onderzoekers noemen dit </w:t>
      </w:r>
      <w:r w:rsidR="0015392F">
        <w:rPr>
          <w:rFonts w:ascii="Arial" w:hAnsi="Arial" w:cs="Helvetica Neue"/>
          <w:sz w:val="22"/>
          <w:szCs w:val="22"/>
        </w:rPr>
        <w:t>een gebrek aan bandbreedte.</w:t>
      </w:r>
    </w:p>
    <w:p w14:paraId="2DE6FD12" w14:textId="3FC42FC0" w:rsidR="00231AB0" w:rsidRDefault="0015392F" w:rsidP="00590DEF">
      <w:pPr>
        <w:widowControl w:val="0"/>
        <w:autoSpaceDE w:val="0"/>
        <w:autoSpaceDN w:val="0"/>
        <w:adjustRightInd w:val="0"/>
        <w:rPr>
          <w:rFonts w:ascii="Arial" w:hAnsi="Arial" w:cs="Helvetica Neue"/>
          <w:sz w:val="22"/>
          <w:szCs w:val="22"/>
        </w:rPr>
      </w:pPr>
      <w:r>
        <w:rPr>
          <w:rFonts w:ascii="Arial" w:hAnsi="Arial" w:cs="Helvetica Neue"/>
          <w:sz w:val="22"/>
          <w:szCs w:val="22"/>
        </w:rPr>
        <w:t>Het lukt va</w:t>
      </w:r>
      <w:r w:rsidR="008A176D">
        <w:rPr>
          <w:rFonts w:ascii="Arial" w:hAnsi="Arial" w:cs="Helvetica Neue"/>
          <w:sz w:val="22"/>
          <w:szCs w:val="22"/>
        </w:rPr>
        <w:t>ak</w:t>
      </w:r>
      <w:r>
        <w:rPr>
          <w:rFonts w:ascii="Arial" w:hAnsi="Arial" w:cs="Helvetica Neue"/>
          <w:sz w:val="22"/>
          <w:szCs w:val="22"/>
        </w:rPr>
        <w:t xml:space="preserve"> wel om op de korte termijn de touwtjes aan elkaar vast te knop</w:t>
      </w:r>
      <w:r w:rsidR="009D5CAC">
        <w:rPr>
          <w:rFonts w:ascii="Arial" w:hAnsi="Arial" w:cs="Helvetica Neue"/>
          <w:sz w:val="22"/>
          <w:szCs w:val="22"/>
        </w:rPr>
        <w:t>en maar de lange t</w:t>
      </w:r>
      <w:r w:rsidR="00685618">
        <w:rPr>
          <w:rFonts w:ascii="Arial" w:hAnsi="Arial" w:cs="Helvetica Neue"/>
          <w:sz w:val="22"/>
          <w:szCs w:val="22"/>
        </w:rPr>
        <w:t>ermijn perspectief verdwijnt. Voor de</w:t>
      </w:r>
      <w:r w:rsidR="009D5CAC">
        <w:rPr>
          <w:rFonts w:ascii="Arial" w:hAnsi="Arial" w:cs="Helvetica Neue"/>
          <w:sz w:val="22"/>
          <w:szCs w:val="22"/>
        </w:rPr>
        <w:t xml:space="preserve"> dingen die men </w:t>
      </w:r>
      <w:r>
        <w:rPr>
          <w:rFonts w:ascii="Arial" w:hAnsi="Arial" w:cs="Helvetica Neue"/>
          <w:sz w:val="22"/>
          <w:szCs w:val="22"/>
        </w:rPr>
        <w:t xml:space="preserve">ook belangrijk vindt </w:t>
      </w:r>
      <w:r w:rsidR="00231AB0">
        <w:rPr>
          <w:rFonts w:ascii="Arial" w:hAnsi="Arial" w:cs="Helvetica Neue"/>
          <w:sz w:val="22"/>
          <w:szCs w:val="22"/>
        </w:rPr>
        <w:t xml:space="preserve">is </w:t>
      </w:r>
      <w:r w:rsidR="009D5CAC">
        <w:rPr>
          <w:rFonts w:ascii="Arial" w:hAnsi="Arial" w:cs="Helvetica Neue"/>
          <w:sz w:val="22"/>
          <w:szCs w:val="22"/>
        </w:rPr>
        <w:t>geen aandacht meer.</w:t>
      </w:r>
      <w:r w:rsidR="009328D0">
        <w:rPr>
          <w:rFonts w:ascii="Arial" w:hAnsi="Arial" w:cs="Helvetica Neue"/>
          <w:sz w:val="22"/>
          <w:szCs w:val="22"/>
        </w:rPr>
        <w:t xml:space="preserve"> Oftewel </w:t>
      </w:r>
      <w:r w:rsidR="000B0BF4">
        <w:rPr>
          <w:rFonts w:ascii="Arial" w:hAnsi="Arial" w:cs="Helvetica Neue"/>
          <w:sz w:val="22"/>
          <w:szCs w:val="22"/>
        </w:rPr>
        <w:t>door de stress</w:t>
      </w:r>
      <w:r w:rsidR="009D5CAC">
        <w:rPr>
          <w:rFonts w:ascii="Arial" w:hAnsi="Arial" w:cs="Helvetica Neue"/>
          <w:sz w:val="22"/>
          <w:szCs w:val="22"/>
        </w:rPr>
        <w:t xml:space="preserve"> die armoede met zich meebrengt</w:t>
      </w:r>
      <w:r w:rsidR="009328D0">
        <w:rPr>
          <w:rFonts w:ascii="Arial" w:hAnsi="Arial" w:cs="Helvetica Neue"/>
          <w:sz w:val="22"/>
          <w:szCs w:val="22"/>
        </w:rPr>
        <w:t xml:space="preserve"> is men onvoldoende bezi</w:t>
      </w:r>
      <w:r w:rsidR="007638D9">
        <w:rPr>
          <w:rFonts w:ascii="Arial" w:hAnsi="Arial" w:cs="Helvetica Neue"/>
          <w:sz w:val="22"/>
          <w:szCs w:val="22"/>
        </w:rPr>
        <w:t xml:space="preserve">g met solliciteren et cetera </w:t>
      </w:r>
    </w:p>
    <w:p w14:paraId="11875D7B" w14:textId="77777777" w:rsidR="000B7037" w:rsidRDefault="000B7037" w:rsidP="00590DEF">
      <w:pPr>
        <w:widowControl w:val="0"/>
        <w:autoSpaceDE w:val="0"/>
        <w:autoSpaceDN w:val="0"/>
        <w:adjustRightInd w:val="0"/>
        <w:rPr>
          <w:rFonts w:ascii="Arial" w:hAnsi="Arial" w:cs="Helvetica Neue"/>
          <w:sz w:val="22"/>
          <w:szCs w:val="22"/>
        </w:rPr>
      </w:pPr>
    </w:p>
    <w:p w14:paraId="1119E52B" w14:textId="64DDF01C" w:rsidR="00BD57B2" w:rsidRPr="007638D9" w:rsidRDefault="00D20D1E" w:rsidP="00F651D8">
      <w:pPr>
        <w:widowControl w:val="0"/>
        <w:autoSpaceDE w:val="0"/>
        <w:autoSpaceDN w:val="0"/>
        <w:adjustRightInd w:val="0"/>
        <w:rPr>
          <w:rFonts w:ascii="Arial" w:hAnsi="Arial" w:cs="Arial"/>
          <w:sz w:val="22"/>
          <w:szCs w:val="22"/>
        </w:rPr>
      </w:pPr>
      <w:r>
        <w:rPr>
          <w:rFonts w:ascii="Arial" w:hAnsi="Arial" w:cs="Helvetica Neue"/>
          <w:sz w:val="22"/>
          <w:szCs w:val="22"/>
        </w:rPr>
        <w:t xml:space="preserve">Het huidige </w:t>
      </w:r>
      <w:r w:rsidR="007638D9">
        <w:rPr>
          <w:rFonts w:ascii="Arial" w:hAnsi="Arial" w:cs="Helvetica Neue"/>
          <w:sz w:val="22"/>
          <w:szCs w:val="22"/>
        </w:rPr>
        <w:t xml:space="preserve">Nederlandse beleid staat haaks </w:t>
      </w:r>
      <w:r w:rsidR="00B42D34">
        <w:rPr>
          <w:rFonts w:ascii="Arial" w:hAnsi="Arial" w:cs="Helvetica Neue"/>
          <w:sz w:val="22"/>
          <w:szCs w:val="22"/>
        </w:rPr>
        <w:t>aan deze theorie</w:t>
      </w:r>
      <w:r>
        <w:rPr>
          <w:rFonts w:ascii="Arial" w:hAnsi="Arial" w:cs="Helvetica Neue"/>
          <w:sz w:val="22"/>
          <w:szCs w:val="22"/>
        </w:rPr>
        <w:t>.</w:t>
      </w:r>
      <w:r w:rsidR="007638D9">
        <w:rPr>
          <w:rFonts w:ascii="Arial" w:hAnsi="Arial" w:cs="Helvetica Neue"/>
          <w:sz w:val="22"/>
          <w:szCs w:val="22"/>
        </w:rPr>
        <w:t xml:space="preserve"> Wellicht groeit het aandeel bijstandsgerechtigden, zoals in de figuur hiernaast weergeven van het CBS, hierdoor.</w:t>
      </w:r>
      <w:r>
        <w:rPr>
          <w:rFonts w:ascii="Arial" w:hAnsi="Arial" w:cs="Helvetica Neue"/>
          <w:sz w:val="22"/>
          <w:szCs w:val="22"/>
        </w:rPr>
        <w:t xml:space="preserve"> Zo staat op de website van het ministerie van sociale zaken, </w:t>
      </w:r>
      <w:hyperlink r:id="rId15" w:history="1">
        <w:r w:rsidR="00685618" w:rsidRPr="00EC776C">
          <w:rPr>
            <w:rStyle w:val="Hyperlink"/>
            <w:rFonts w:ascii="Arial" w:hAnsi="Arial" w:cs="Helvetica Neue"/>
            <w:sz w:val="22"/>
            <w:szCs w:val="22"/>
          </w:rPr>
          <w:t>www.effectiefarmoedebeleid.nl</w:t>
        </w:r>
      </w:hyperlink>
      <w:r w:rsidR="00685618">
        <w:rPr>
          <w:rFonts w:ascii="Arial" w:hAnsi="Arial" w:cs="Helvetica Neue"/>
          <w:sz w:val="22"/>
          <w:szCs w:val="22"/>
        </w:rPr>
        <w:t>: w</w:t>
      </w:r>
      <w:r w:rsidR="00967F5B" w:rsidRPr="00865D09">
        <w:rPr>
          <w:rFonts w:ascii="Arial" w:hAnsi="Arial" w:cs="Arial"/>
          <w:i/>
          <w:sz w:val="22"/>
          <w:szCs w:val="22"/>
        </w:rPr>
        <w:t xml:space="preserve">anneer inkomsten teruglopen, is het belangrijk dat het uitgavenpatroon snel wordt aangepast. Mensen zijn hiervoor zelf verantwoordelijk. </w:t>
      </w:r>
      <w:r w:rsidR="00967F5B" w:rsidRPr="00865D09">
        <w:rPr>
          <w:rFonts w:ascii="Arial" w:hAnsi="Arial" w:cs="Arial"/>
          <w:sz w:val="22"/>
          <w:szCs w:val="22"/>
        </w:rPr>
        <w:t xml:space="preserve">Men stelt daarbij wel dat </w:t>
      </w:r>
      <w:r w:rsidR="00967F5B">
        <w:rPr>
          <w:rFonts w:ascii="Arial" w:hAnsi="Arial" w:cs="Arial"/>
          <w:sz w:val="22"/>
          <w:szCs w:val="22"/>
        </w:rPr>
        <w:t>interventie</w:t>
      </w:r>
      <w:r w:rsidR="00E76F6A">
        <w:rPr>
          <w:rFonts w:ascii="Arial" w:hAnsi="Arial" w:cs="Arial"/>
          <w:sz w:val="22"/>
          <w:szCs w:val="22"/>
        </w:rPr>
        <w:t>s</w:t>
      </w:r>
      <w:r w:rsidR="00BD57B2">
        <w:rPr>
          <w:rFonts w:ascii="Arial" w:hAnsi="Arial" w:cs="Arial"/>
          <w:sz w:val="22"/>
          <w:szCs w:val="22"/>
        </w:rPr>
        <w:t xml:space="preserve"> van de overheid</w:t>
      </w:r>
      <w:r w:rsidR="00967F5B">
        <w:rPr>
          <w:rFonts w:ascii="Arial" w:hAnsi="Arial" w:cs="Arial"/>
          <w:sz w:val="22"/>
          <w:szCs w:val="22"/>
        </w:rPr>
        <w:t xml:space="preserve"> </w:t>
      </w:r>
      <w:r w:rsidR="00BD57B2">
        <w:rPr>
          <w:rFonts w:ascii="Arial" w:hAnsi="Arial" w:cs="Arial"/>
          <w:sz w:val="22"/>
          <w:szCs w:val="22"/>
        </w:rPr>
        <w:t xml:space="preserve">mogelijk </w:t>
      </w:r>
      <w:r w:rsidR="00B42D34">
        <w:rPr>
          <w:rFonts w:ascii="Arial" w:hAnsi="Arial" w:cs="Arial"/>
          <w:sz w:val="22"/>
          <w:szCs w:val="22"/>
        </w:rPr>
        <w:t>is. Echter</w:t>
      </w:r>
      <w:r w:rsidR="00E04E39">
        <w:rPr>
          <w:rFonts w:ascii="Arial" w:hAnsi="Arial" w:cs="Arial"/>
          <w:sz w:val="22"/>
          <w:szCs w:val="22"/>
        </w:rPr>
        <w:t xml:space="preserve"> blijft</w:t>
      </w:r>
      <w:r w:rsidR="00967F5B">
        <w:rPr>
          <w:rFonts w:ascii="Arial" w:hAnsi="Arial" w:cs="Arial"/>
          <w:sz w:val="22"/>
          <w:szCs w:val="22"/>
        </w:rPr>
        <w:t xml:space="preserve"> de groep bijstandsgerechtigden</w:t>
      </w:r>
      <w:r w:rsidR="00E04E39">
        <w:rPr>
          <w:rFonts w:ascii="Arial" w:hAnsi="Arial" w:cs="Arial"/>
          <w:sz w:val="22"/>
          <w:szCs w:val="22"/>
        </w:rPr>
        <w:t xml:space="preserve"> dus</w:t>
      </w:r>
      <w:r w:rsidR="00B42D34">
        <w:rPr>
          <w:rFonts w:ascii="Arial" w:hAnsi="Arial" w:cs="Arial"/>
          <w:sz w:val="22"/>
          <w:szCs w:val="22"/>
        </w:rPr>
        <w:t xml:space="preserve"> </w:t>
      </w:r>
      <w:r w:rsidR="00967F5B">
        <w:rPr>
          <w:rFonts w:ascii="Arial" w:hAnsi="Arial" w:cs="Arial"/>
          <w:sz w:val="22"/>
          <w:szCs w:val="22"/>
        </w:rPr>
        <w:t>groeien</w:t>
      </w:r>
      <w:r w:rsidR="0073666E">
        <w:rPr>
          <w:rFonts w:ascii="Arial" w:hAnsi="Arial" w:cs="Arial"/>
          <w:sz w:val="22"/>
          <w:szCs w:val="22"/>
        </w:rPr>
        <w:t xml:space="preserve"> en </w:t>
      </w:r>
      <w:r w:rsidR="00661291">
        <w:rPr>
          <w:rFonts w:ascii="Arial" w:hAnsi="Arial" w:cs="Arial"/>
          <w:sz w:val="22"/>
          <w:szCs w:val="22"/>
        </w:rPr>
        <w:t>de interventies blijken</w:t>
      </w:r>
      <w:r w:rsidR="00E04E39">
        <w:rPr>
          <w:rFonts w:ascii="Arial" w:hAnsi="Arial" w:cs="Arial"/>
          <w:sz w:val="22"/>
          <w:szCs w:val="22"/>
        </w:rPr>
        <w:t xml:space="preserve"> daardoor</w:t>
      </w:r>
      <w:r w:rsidR="0073666E">
        <w:rPr>
          <w:rFonts w:ascii="Arial" w:hAnsi="Arial" w:cs="Arial"/>
          <w:sz w:val="22"/>
          <w:szCs w:val="22"/>
        </w:rPr>
        <w:t xml:space="preserve"> </w:t>
      </w:r>
      <w:r w:rsidR="00623551">
        <w:rPr>
          <w:rFonts w:ascii="Arial" w:hAnsi="Arial" w:cs="Arial"/>
          <w:sz w:val="22"/>
          <w:szCs w:val="22"/>
        </w:rPr>
        <w:t>onvoldoende.</w:t>
      </w:r>
    </w:p>
    <w:p w14:paraId="29795FEA" w14:textId="77777777" w:rsidR="00623551" w:rsidRDefault="00D1284F" w:rsidP="00D1284F">
      <w:pPr>
        <w:pStyle w:val="Kop2"/>
      </w:pPr>
      <w:bookmarkStart w:id="14" w:name="_Toc320301130"/>
      <w:r>
        <w:lastRenderedPageBreak/>
        <w:t>3</w:t>
      </w:r>
      <w:r w:rsidR="00623551">
        <w:t>.3 De wet</w:t>
      </w:r>
      <w:bookmarkEnd w:id="14"/>
    </w:p>
    <w:p w14:paraId="30615DD0" w14:textId="77777777" w:rsidR="00135D3C" w:rsidRPr="00972758" w:rsidRDefault="00403C3F" w:rsidP="00AE489A">
      <w:pPr>
        <w:rPr>
          <w:rFonts w:ascii="Arial" w:hAnsi="Arial"/>
          <w:sz w:val="22"/>
          <w:szCs w:val="22"/>
        </w:rPr>
      </w:pPr>
      <w:r w:rsidRPr="00972758">
        <w:rPr>
          <w:rFonts w:ascii="Arial" w:hAnsi="Arial"/>
          <w:sz w:val="22"/>
          <w:szCs w:val="22"/>
        </w:rPr>
        <w:t xml:space="preserve">In Nederland zijn de kosten </w:t>
      </w:r>
      <w:r w:rsidR="001F67CB" w:rsidRPr="00972758">
        <w:rPr>
          <w:rFonts w:ascii="Arial" w:hAnsi="Arial"/>
          <w:sz w:val="22"/>
          <w:szCs w:val="22"/>
        </w:rPr>
        <w:t>die men</w:t>
      </w:r>
      <w:r w:rsidR="00967F5B">
        <w:rPr>
          <w:rFonts w:ascii="Arial" w:hAnsi="Arial"/>
          <w:sz w:val="22"/>
          <w:szCs w:val="22"/>
        </w:rPr>
        <w:tab/>
      </w:r>
      <w:r w:rsidR="001F67CB" w:rsidRPr="00972758">
        <w:rPr>
          <w:rFonts w:ascii="Arial" w:hAnsi="Arial"/>
          <w:sz w:val="22"/>
          <w:szCs w:val="22"/>
        </w:rPr>
        <w:t xml:space="preserve"> maakt voor een onts</w:t>
      </w:r>
      <w:r w:rsidR="006270C2" w:rsidRPr="00972758">
        <w:rPr>
          <w:rFonts w:ascii="Arial" w:hAnsi="Arial"/>
          <w:sz w:val="22"/>
          <w:szCs w:val="22"/>
        </w:rPr>
        <w:t>lag verhoudingsgew</w:t>
      </w:r>
      <w:r w:rsidR="00EA0F6A">
        <w:rPr>
          <w:rFonts w:ascii="Arial" w:hAnsi="Arial"/>
          <w:sz w:val="22"/>
          <w:szCs w:val="22"/>
        </w:rPr>
        <w:t>ijs vrij hoog d</w:t>
      </w:r>
      <w:r w:rsidR="006270C2" w:rsidRPr="00972758">
        <w:rPr>
          <w:rFonts w:ascii="Arial" w:hAnsi="Arial"/>
          <w:sz w:val="22"/>
          <w:szCs w:val="22"/>
        </w:rPr>
        <w:t xml:space="preserve">oor bijvoorbeeld de </w:t>
      </w:r>
      <w:r w:rsidR="00FF1FC6" w:rsidRPr="00972758">
        <w:rPr>
          <w:rFonts w:ascii="Arial" w:hAnsi="Arial"/>
          <w:sz w:val="22"/>
          <w:szCs w:val="22"/>
        </w:rPr>
        <w:t>transitie</w:t>
      </w:r>
      <w:r w:rsidR="006270C2" w:rsidRPr="00972758">
        <w:rPr>
          <w:rFonts w:ascii="Arial" w:hAnsi="Arial"/>
          <w:sz w:val="22"/>
          <w:szCs w:val="22"/>
        </w:rPr>
        <w:t>vergoeding die per 1 juli 2015</w:t>
      </w:r>
      <w:r w:rsidR="001F67CB" w:rsidRPr="00972758">
        <w:rPr>
          <w:rFonts w:ascii="Arial" w:hAnsi="Arial"/>
          <w:sz w:val="22"/>
          <w:szCs w:val="22"/>
        </w:rPr>
        <w:t xml:space="preserve"> </w:t>
      </w:r>
      <w:r w:rsidR="00EA0F6A">
        <w:rPr>
          <w:rFonts w:ascii="Arial" w:hAnsi="Arial"/>
          <w:sz w:val="22"/>
          <w:szCs w:val="22"/>
        </w:rPr>
        <w:t xml:space="preserve">in is gegaan. </w:t>
      </w:r>
      <w:r w:rsidR="00944ACF">
        <w:rPr>
          <w:rFonts w:ascii="Arial" w:hAnsi="Arial"/>
          <w:sz w:val="22"/>
          <w:szCs w:val="22"/>
        </w:rPr>
        <w:t>Deze transitievergoeding</w:t>
      </w:r>
      <w:r w:rsidR="006270C2" w:rsidRPr="00972758">
        <w:rPr>
          <w:rFonts w:ascii="Arial" w:hAnsi="Arial"/>
          <w:sz w:val="22"/>
          <w:szCs w:val="22"/>
        </w:rPr>
        <w:t xml:space="preserve"> kan gebruikt worden voor de ex-werknemer om bijvoorbeeld scholing te volgen.</w:t>
      </w:r>
    </w:p>
    <w:p w14:paraId="2258CB2F" w14:textId="77777777" w:rsidR="00231F71" w:rsidRPr="00972758" w:rsidRDefault="001F67CB" w:rsidP="00AE489A">
      <w:pPr>
        <w:rPr>
          <w:rFonts w:ascii="Arial" w:hAnsi="Arial"/>
          <w:sz w:val="22"/>
          <w:szCs w:val="22"/>
        </w:rPr>
      </w:pPr>
      <w:r w:rsidRPr="00972758">
        <w:rPr>
          <w:rFonts w:ascii="Arial" w:hAnsi="Arial"/>
          <w:sz w:val="22"/>
          <w:szCs w:val="22"/>
        </w:rPr>
        <w:t xml:space="preserve">Volgens de insider-outsider-theorie van </w:t>
      </w:r>
      <w:proofErr w:type="spellStart"/>
      <w:r w:rsidRPr="00972758">
        <w:rPr>
          <w:rFonts w:ascii="Arial" w:hAnsi="Arial"/>
          <w:sz w:val="22"/>
          <w:szCs w:val="22"/>
        </w:rPr>
        <w:t>Lindbeck</w:t>
      </w:r>
      <w:proofErr w:type="spellEnd"/>
      <w:r w:rsidRPr="00972758">
        <w:rPr>
          <w:rFonts w:ascii="Arial" w:hAnsi="Arial"/>
          <w:sz w:val="22"/>
          <w:szCs w:val="22"/>
        </w:rPr>
        <w:t xml:space="preserve"> en </w:t>
      </w:r>
      <w:proofErr w:type="spellStart"/>
      <w:r w:rsidRPr="00972758">
        <w:rPr>
          <w:rFonts w:ascii="Arial" w:hAnsi="Arial"/>
          <w:sz w:val="22"/>
          <w:szCs w:val="22"/>
        </w:rPr>
        <w:t>Snower</w:t>
      </w:r>
      <w:proofErr w:type="spellEnd"/>
      <w:r w:rsidRPr="00972758">
        <w:rPr>
          <w:rFonts w:ascii="Arial" w:hAnsi="Arial"/>
          <w:sz w:val="22"/>
          <w:szCs w:val="22"/>
        </w:rPr>
        <w:t xml:space="preserve"> </w:t>
      </w:r>
      <w:r w:rsidR="00B756FC">
        <w:rPr>
          <w:rFonts w:ascii="Arial" w:hAnsi="Arial"/>
          <w:sz w:val="22"/>
          <w:szCs w:val="22"/>
        </w:rPr>
        <w:t>h</w:t>
      </w:r>
      <w:r w:rsidRPr="00972758">
        <w:rPr>
          <w:rFonts w:ascii="Arial" w:hAnsi="Arial"/>
          <w:sz w:val="22"/>
          <w:szCs w:val="22"/>
        </w:rPr>
        <w:t xml:space="preserve">eeft </w:t>
      </w:r>
      <w:r w:rsidR="00154A5B">
        <w:rPr>
          <w:rFonts w:ascii="Arial" w:hAnsi="Arial"/>
          <w:sz w:val="22"/>
          <w:szCs w:val="22"/>
        </w:rPr>
        <w:t xml:space="preserve">een dergelijke ontslag vergoeding </w:t>
      </w:r>
      <w:r w:rsidRPr="00972758">
        <w:rPr>
          <w:rFonts w:ascii="Arial" w:hAnsi="Arial"/>
          <w:sz w:val="22"/>
          <w:szCs w:val="22"/>
        </w:rPr>
        <w:t xml:space="preserve">tot gevolg dat de insiders (werkende) een voordeel hebben ten opzichte van de outsiders (werkzoekende). </w:t>
      </w:r>
      <w:r w:rsidR="00CD19AE" w:rsidRPr="00972758">
        <w:rPr>
          <w:rFonts w:ascii="Arial" w:hAnsi="Arial"/>
          <w:sz w:val="22"/>
          <w:szCs w:val="22"/>
        </w:rPr>
        <w:t>Hierdoor zal</w:t>
      </w:r>
      <w:r w:rsidRPr="00972758">
        <w:rPr>
          <w:rFonts w:ascii="Arial" w:hAnsi="Arial"/>
          <w:sz w:val="22"/>
          <w:szCs w:val="22"/>
        </w:rPr>
        <w:t xml:space="preserve"> de werk</w:t>
      </w:r>
      <w:r w:rsidR="00CD19AE" w:rsidRPr="00972758">
        <w:rPr>
          <w:rFonts w:ascii="Arial" w:hAnsi="Arial"/>
          <w:sz w:val="22"/>
          <w:szCs w:val="22"/>
        </w:rPr>
        <w:t xml:space="preserve">nemer zich een </w:t>
      </w:r>
      <w:r w:rsidR="00EA0F6A">
        <w:rPr>
          <w:rFonts w:ascii="Arial" w:hAnsi="Arial"/>
          <w:sz w:val="22"/>
          <w:szCs w:val="22"/>
        </w:rPr>
        <w:t>hoger loon kunnen toe-eigenen m</w:t>
      </w:r>
      <w:r w:rsidR="00CD19AE" w:rsidRPr="00972758">
        <w:rPr>
          <w:rFonts w:ascii="Arial" w:hAnsi="Arial"/>
          <w:sz w:val="22"/>
          <w:szCs w:val="22"/>
        </w:rPr>
        <w:t>et als gevolg dat er minder gewisseld word</w:t>
      </w:r>
      <w:r w:rsidR="00EA0F6A">
        <w:rPr>
          <w:rFonts w:ascii="Arial" w:hAnsi="Arial"/>
          <w:sz w:val="22"/>
          <w:szCs w:val="22"/>
        </w:rPr>
        <w:t>t</w:t>
      </w:r>
      <w:r w:rsidR="00CD19AE" w:rsidRPr="00972758">
        <w:rPr>
          <w:rFonts w:ascii="Arial" w:hAnsi="Arial"/>
          <w:sz w:val="22"/>
          <w:szCs w:val="22"/>
        </w:rPr>
        <w:t xml:space="preserve"> van baan en er minder banen beschikbaar zijn voor outsiders. Dit werkt dan weer tegen de vrijemarkt werking wat ongunstig kan zijn voor de economie.</w:t>
      </w:r>
    </w:p>
    <w:p w14:paraId="43777CA7" w14:textId="77777777" w:rsidR="00CD19AE" w:rsidRPr="00972758" w:rsidRDefault="00CD19AE" w:rsidP="00AE489A">
      <w:pPr>
        <w:rPr>
          <w:rFonts w:ascii="Arial" w:hAnsi="Arial"/>
          <w:sz w:val="22"/>
          <w:szCs w:val="22"/>
        </w:rPr>
      </w:pPr>
      <w:r w:rsidRPr="00972758">
        <w:rPr>
          <w:rFonts w:ascii="Arial" w:hAnsi="Arial"/>
          <w:sz w:val="22"/>
          <w:szCs w:val="22"/>
        </w:rPr>
        <w:t xml:space="preserve">Outsiders zijn met name laaggeschoolde jongeren en ouderen zonder baan. De laagopgeleide jongeren krijgen minder zekerheid. Dit omdat de laagopgeleide jongere aangewezen is op een tijdelijke baan. Die doordat ze geen vast contract hebben minder zekerheid hebben. </w:t>
      </w:r>
      <w:r w:rsidR="00932084" w:rsidRPr="00972758">
        <w:rPr>
          <w:rFonts w:ascii="Arial" w:hAnsi="Arial"/>
          <w:sz w:val="22"/>
          <w:szCs w:val="22"/>
        </w:rPr>
        <w:t>Het aantal vaste banen in de beroepsbevolking is dan ook afgenomen met 10%.</w:t>
      </w:r>
    </w:p>
    <w:p w14:paraId="59F5DD72" w14:textId="77777777" w:rsidR="00DD68BD" w:rsidRPr="00972758" w:rsidRDefault="00DD68BD" w:rsidP="00AE489A">
      <w:pPr>
        <w:rPr>
          <w:rFonts w:ascii="Arial" w:hAnsi="Arial"/>
          <w:sz w:val="22"/>
          <w:szCs w:val="22"/>
        </w:rPr>
      </w:pPr>
    </w:p>
    <w:p w14:paraId="483D42E5" w14:textId="77777777" w:rsidR="00135D3C" w:rsidRPr="00972758" w:rsidRDefault="00322553" w:rsidP="00AE489A">
      <w:pPr>
        <w:rPr>
          <w:rFonts w:ascii="Arial" w:hAnsi="Arial"/>
          <w:sz w:val="22"/>
          <w:szCs w:val="22"/>
        </w:rPr>
      </w:pPr>
      <w:r w:rsidRPr="00972758">
        <w:rPr>
          <w:rFonts w:ascii="Arial" w:hAnsi="Arial"/>
          <w:sz w:val="22"/>
          <w:szCs w:val="22"/>
        </w:rPr>
        <w:t>De Werkloosheidswet (WW) zorgt voor een bevordering uit de werkloosheid. Dat komt onder andere door de duur van de WW</w:t>
      </w:r>
      <w:r w:rsidR="00135D3C" w:rsidRPr="00972758">
        <w:rPr>
          <w:rFonts w:ascii="Arial" w:hAnsi="Arial"/>
          <w:sz w:val="22"/>
          <w:szCs w:val="22"/>
        </w:rPr>
        <w:t>.</w:t>
      </w:r>
      <w:r w:rsidRPr="00972758">
        <w:rPr>
          <w:rFonts w:ascii="Arial" w:hAnsi="Arial"/>
          <w:sz w:val="22"/>
          <w:szCs w:val="22"/>
        </w:rPr>
        <w:t xml:space="preserve"> </w:t>
      </w:r>
      <w:r w:rsidR="00135D3C" w:rsidRPr="00972758">
        <w:rPr>
          <w:rFonts w:ascii="Arial" w:hAnsi="Arial"/>
          <w:sz w:val="22"/>
          <w:szCs w:val="22"/>
        </w:rPr>
        <w:t>De werking hiervan zal nog sterker worden</w:t>
      </w:r>
      <w:r w:rsidR="0073666E">
        <w:rPr>
          <w:rFonts w:ascii="Arial" w:hAnsi="Arial"/>
          <w:sz w:val="22"/>
          <w:szCs w:val="22"/>
        </w:rPr>
        <w:t>,</w:t>
      </w:r>
      <w:r w:rsidR="00135D3C" w:rsidRPr="00972758">
        <w:rPr>
          <w:rFonts w:ascii="Arial" w:hAnsi="Arial"/>
          <w:sz w:val="22"/>
          <w:szCs w:val="22"/>
        </w:rPr>
        <w:t xml:space="preserve"> omdat</w:t>
      </w:r>
      <w:r w:rsidR="00773E19" w:rsidRPr="00972758">
        <w:rPr>
          <w:rFonts w:ascii="Arial" w:hAnsi="Arial"/>
          <w:sz w:val="22"/>
          <w:szCs w:val="22"/>
        </w:rPr>
        <w:t xml:space="preserve"> na de hervormingen in 2006,</w:t>
      </w:r>
      <w:r w:rsidR="00135D3C" w:rsidRPr="00972758">
        <w:rPr>
          <w:rFonts w:ascii="Arial" w:hAnsi="Arial"/>
          <w:sz w:val="22"/>
          <w:szCs w:val="22"/>
        </w:rPr>
        <w:t xml:space="preserve"> die</w:t>
      </w:r>
      <w:r w:rsidR="006270C2" w:rsidRPr="00972758">
        <w:rPr>
          <w:rFonts w:ascii="Arial" w:hAnsi="Arial"/>
          <w:sz w:val="22"/>
          <w:szCs w:val="22"/>
        </w:rPr>
        <w:t xml:space="preserve"> van 38 maande</w:t>
      </w:r>
      <w:r w:rsidR="007360B9">
        <w:rPr>
          <w:rFonts w:ascii="Arial" w:hAnsi="Arial"/>
          <w:sz w:val="22"/>
          <w:szCs w:val="22"/>
        </w:rPr>
        <w:t>n naar 24 maanden geleidelijk we</w:t>
      </w:r>
      <w:r w:rsidR="006270C2" w:rsidRPr="00972758">
        <w:rPr>
          <w:rFonts w:ascii="Arial" w:hAnsi="Arial"/>
          <w:sz w:val="22"/>
          <w:szCs w:val="22"/>
        </w:rPr>
        <w:t xml:space="preserve">rd ingekort. Dit zal volgens het </w:t>
      </w:r>
      <w:r w:rsidR="004018DF" w:rsidRPr="00972758">
        <w:rPr>
          <w:rFonts w:ascii="Arial" w:hAnsi="Arial"/>
          <w:sz w:val="22"/>
          <w:szCs w:val="22"/>
        </w:rPr>
        <w:t>Uitvoeringinstituut Werknemersverzekeringen (</w:t>
      </w:r>
      <w:r w:rsidR="006270C2" w:rsidRPr="00972758">
        <w:rPr>
          <w:rFonts w:ascii="Arial" w:hAnsi="Arial"/>
          <w:sz w:val="22"/>
          <w:szCs w:val="22"/>
        </w:rPr>
        <w:t>UWV</w:t>
      </w:r>
      <w:r w:rsidR="004018DF" w:rsidRPr="00972758">
        <w:rPr>
          <w:rFonts w:ascii="Arial" w:hAnsi="Arial"/>
          <w:sz w:val="22"/>
          <w:szCs w:val="22"/>
        </w:rPr>
        <w:t>)</w:t>
      </w:r>
      <w:r w:rsidR="006270C2" w:rsidRPr="00972758">
        <w:rPr>
          <w:rFonts w:ascii="Arial" w:hAnsi="Arial"/>
          <w:sz w:val="22"/>
          <w:szCs w:val="22"/>
        </w:rPr>
        <w:t xml:space="preserve"> er voor zorgen dat</w:t>
      </w:r>
      <w:r w:rsidR="00885CF4" w:rsidRPr="00972758">
        <w:rPr>
          <w:rFonts w:ascii="Arial" w:hAnsi="Arial"/>
          <w:sz w:val="22"/>
          <w:szCs w:val="22"/>
        </w:rPr>
        <w:t xml:space="preserve"> het aantal mensen met </w:t>
      </w:r>
      <w:r w:rsidR="00154A5B">
        <w:rPr>
          <w:rFonts w:ascii="Arial" w:hAnsi="Arial"/>
          <w:sz w:val="22"/>
          <w:szCs w:val="22"/>
        </w:rPr>
        <w:t>e</w:t>
      </w:r>
      <w:r w:rsidR="00885CF4" w:rsidRPr="00972758">
        <w:rPr>
          <w:rFonts w:ascii="Arial" w:hAnsi="Arial"/>
          <w:sz w:val="22"/>
          <w:szCs w:val="22"/>
        </w:rPr>
        <w:t>en WW-uitkering met 14% zal verlagen</w:t>
      </w:r>
      <w:r w:rsidRPr="00972758">
        <w:rPr>
          <w:rFonts w:ascii="Arial" w:hAnsi="Arial"/>
          <w:sz w:val="22"/>
          <w:szCs w:val="22"/>
        </w:rPr>
        <w:t xml:space="preserve">. </w:t>
      </w:r>
      <w:r w:rsidR="00885CF4" w:rsidRPr="00972758">
        <w:rPr>
          <w:rFonts w:ascii="Arial" w:hAnsi="Arial"/>
          <w:sz w:val="22"/>
          <w:szCs w:val="22"/>
        </w:rPr>
        <w:t xml:space="preserve">Dit zijn zo’n 55 duizend mensen. </w:t>
      </w:r>
      <w:r w:rsidR="00773E19" w:rsidRPr="00972758">
        <w:rPr>
          <w:rFonts w:ascii="Arial" w:hAnsi="Arial"/>
          <w:sz w:val="22"/>
          <w:szCs w:val="22"/>
        </w:rPr>
        <w:t>Verder krijgen de WW gerechtigden de eerste twee maanden 75% van hun loon en de maanden daarna 70% wat voorheen over de gehele duur 70% was.</w:t>
      </w:r>
    </w:p>
    <w:p w14:paraId="713C14EB" w14:textId="5D74E3C4" w:rsidR="00FE16E5" w:rsidRDefault="006270C2" w:rsidP="00AE489A">
      <w:pPr>
        <w:rPr>
          <w:rFonts w:ascii="Arial" w:hAnsi="Arial"/>
          <w:sz w:val="22"/>
          <w:szCs w:val="22"/>
        </w:rPr>
      </w:pPr>
      <w:r w:rsidRPr="00972758">
        <w:rPr>
          <w:rFonts w:ascii="Arial" w:hAnsi="Arial"/>
          <w:sz w:val="22"/>
          <w:szCs w:val="22"/>
        </w:rPr>
        <w:t>Door de nieuwe Wet Werk en Zekerheid krijgen flexwerk</w:t>
      </w:r>
      <w:r w:rsidR="00677964" w:rsidRPr="00972758">
        <w:rPr>
          <w:rFonts w:ascii="Arial" w:hAnsi="Arial"/>
          <w:sz w:val="22"/>
          <w:szCs w:val="22"/>
        </w:rPr>
        <w:t>ers meer ze</w:t>
      </w:r>
      <w:r w:rsidR="00FF1FC6" w:rsidRPr="00972758">
        <w:rPr>
          <w:rFonts w:ascii="Arial" w:hAnsi="Arial"/>
          <w:sz w:val="22"/>
          <w:szCs w:val="22"/>
        </w:rPr>
        <w:t>kerheid</w:t>
      </w:r>
      <w:r w:rsidR="0074105D">
        <w:rPr>
          <w:rFonts w:ascii="Arial" w:hAnsi="Arial"/>
          <w:sz w:val="22"/>
          <w:szCs w:val="22"/>
        </w:rPr>
        <w:t xml:space="preserve"> daardoor</w:t>
      </w:r>
      <w:r w:rsidR="00FF1FC6" w:rsidRPr="00972758">
        <w:rPr>
          <w:rFonts w:ascii="Arial" w:hAnsi="Arial"/>
          <w:sz w:val="22"/>
          <w:szCs w:val="22"/>
        </w:rPr>
        <w:t xml:space="preserve"> zullen zich beter kunnen meten met de insider-groep</w:t>
      </w:r>
      <w:r w:rsidR="00677964" w:rsidRPr="00972758">
        <w:rPr>
          <w:rFonts w:ascii="Arial" w:hAnsi="Arial"/>
          <w:sz w:val="22"/>
          <w:szCs w:val="22"/>
        </w:rPr>
        <w:t>.</w:t>
      </w:r>
      <w:r w:rsidR="00EA0F6A">
        <w:rPr>
          <w:rFonts w:ascii="Arial" w:hAnsi="Arial"/>
          <w:sz w:val="22"/>
          <w:szCs w:val="22"/>
        </w:rPr>
        <w:t xml:space="preserve"> Dit heeft </w:t>
      </w:r>
      <w:r w:rsidR="0074105D">
        <w:rPr>
          <w:rFonts w:ascii="Arial" w:hAnsi="Arial"/>
          <w:sz w:val="22"/>
          <w:szCs w:val="22"/>
        </w:rPr>
        <w:t xml:space="preserve">tot </w:t>
      </w:r>
      <w:r w:rsidR="00EA0F6A">
        <w:rPr>
          <w:rFonts w:ascii="Arial" w:hAnsi="Arial"/>
          <w:sz w:val="22"/>
          <w:szCs w:val="22"/>
        </w:rPr>
        <w:t xml:space="preserve">gevolg dat </w:t>
      </w:r>
      <w:r w:rsidR="00FF1FC6" w:rsidRPr="00972758">
        <w:rPr>
          <w:rFonts w:ascii="Arial" w:hAnsi="Arial"/>
          <w:sz w:val="22"/>
          <w:szCs w:val="22"/>
        </w:rPr>
        <w:t xml:space="preserve">de insider-groep </w:t>
      </w:r>
      <w:r w:rsidR="00B42D34">
        <w:rPr>
          <w:rFonts w:ascii="Arial" w:hAnsi="Arial"/>
          <w:sz w:val="22"/>
          <w:szCs w:val="22"/>
        </w:rPr>
        <w:t>zich minder voordele</w:t>
      </w:r>
      <w:r w:rsidR="00661291">
        <w:rPr>
          <w:rFonts w:ascii="Arial" w:hAnsi="Arial"/>
          <w:sz w:val="22"/>
          <w:szCs w:val="22"/>
        </w:rPr>
        <w:t xml:space="preserve">n kan toe </w:t>
      </w:r>
      <w:r w:rsidR="00634068" w:rsidRPr="00972758">
        <w:rPr>
          <w:rFonts w:ascii="Arial" w:hAnsi="Arial"/>
          <w:sz w:val="22"/>
          <w:szCs w:val="22"/>
        </w:rPr>
        <w:t>eigenen.</w:t>
      </w:r>
    </w:p>
    <w:p w14:paraId="28FB7163" w14:textId="77777777" w:rsidR="00EA0F6A" w:rsidRPr="00972758" w:rsidRDefault="00EA0F6A" w:rsidP="00AE489A">
      <w:pPr>
        <w:rPr>
          <w:rFonts w:ascii="Arial" w:hAnsi="Arial"/>
          <w:sz w:val="22"/>
          <w:szCs w:val="22"/>
        </w:rPr>
      </w:pPr>
    </w:p>
    <w:p w14:paraId="513999BD" w14:textId="683351F3" w:rsidR="00FE16E5" w:rsidRDefault="00634068" w:rsidP="00AE489A">
      <w:pPr>
        <w:rPr>
          <w:rFonts w:ascii="Arial" w:hAnsi="Arial"/>
          <w:sz w:val="22"/>
          <w:szCs w:val="22"/>
        </w:rPr>
      </w:pPr>
      <w:r w:rsidRPr="00972758">
        <w:rPr>
          <w:rFonts w:ascii="Arial" w:hAnsi="Arial"/>
          <w:sz w:val="22"/>
          <w:szCs w:val="22"/>
        </w:rPr>
        <w:t xml:space="preserve">Het kabinet is </w:t>
      </w:r>
      <w:r w:rsidR="00154A5B">
        <w:rPr>
          <w:rFonts w:ascii="Arial" w:hAnsi="Arial"/>
          <w:sz w:val="22"/>
          <w:szCs w:val="22"/>
        </w:rPr>
        <w:t xml:space="preserve">van </w:t>
      </w:r>
      <w:r w:rsidRPr="00972758">
        <w:rPr>
          <w:rFonts w:ascii="Arial" w:hAnsi="Arial"/>
          <w:sz w:val="22"/>
          <w:szCs w:val="22"/>
        </w:rPr>
        <w:t xml:space="preserve">plan per 1 januari 2016 de rechten op de WW-uitkering </w:t>
      </w:r>
      <w:r w:rsidR="006A2DAA">
        <w:rPr>
          <w:rFonts w:ascii="Arial" w:hAnsi="Arial"/>
          <w:sz w:val="22"/>
          <w:szCs w:val="22"/>
        </w:rPr>
        <w:t xml:space="preserve">verder </w:t>
      </w:r>
      <w:r w:rsidR="00EA0F6A">
        <w:rPr>
          <w:rFonts w:ascii="Arial" w:hAnsi="Arial"/>
          <w:sz w:val="22"/>
          <w:szCs w:val="22"/>
        </w:rPr>
        <w:t xml:space="preserve">te versoberen. Zo wordt </w:t>
      </w:r>
      <w:r w:rsidRPr="00972758">
        <w:rPr>
          <w:rFonts w:ascii="Arial" w:hAnsi="Arial"/>
          <w:sz w:val="22"/>
          <w:szCs w:val="22"/>
        </w:rPr>
        <w:t>er al enige tijd gesproken van een verdere v</w:t>
      </w:r>
      <w:r w:rsidR="00EA0F6A">
        <w:rPr>
          <w:rFonts w:ascii="Arial" w:hAnsi="Arial"/>
          <w:sz w:val="22"/>
          <w:szCs w:val="22"/>
        </w:rPr>
        <w:t xml:space="preserve">erkorting van de WW-uitkering. Dit </w:t>
      </w:r>
      <w:r w:rsidRPr="00972758">
        <w:rPr>
          <w:rFonts w:ascii="Arial" w:hAnsi="Arial"/>
          <w:sz w:val="22"/>
          <w:szCs w:val="22"/>
        </w:rPr>
        <w:t>leid</w:t>
      </w:r>
      <w:r w:rsidR="00EA0F6A">
        <w:rPr>
          <w:rFonts w:ascii="Arial" w:hAnsi="Arial"/>
          <w:sz w:val="22"/>
          <w:szCs w:val="22"/>
        </w:rPr>
        <w:t>t</w:t>
      </w:r>
      <w:r w:rsidRPr="00972758">
        <w:rPr>
          <w:rFonts w:ascii="Arial" w:hAnsi="Arial"/>
          <w:sz w:val="22"/>
          <w:szCs w:val="22"/>
        </w:rPr>
        <w:t xml:space="preserve"> tot besp</w:t>
      </w:r>
      <w:r w:rsidR="00EA0F6A">
        <w:rPr>
          <w:rFonts w:ascii="Arial" w:hAnsi="Arial"/>
          <w:sz w:val="22"/>
          <w:szCs w:val="22"/>
        </w:rPr>
        <w:t xml:space="preserve">aringen in de overheidsuitgaven, </w:t>
      </w:r>
      <w:r w:rsidRPr="00972758">
        <w:rPr>
          <w:rFonts w:ascii="Arial" w:hAnsi="Arial"/>
          <w:sz w:val="22"/>
          <w:szCs w:val="22"/>
        </w:rPr>
        <w:t xml:space="preserve">maar </w:t>
      </w:r>
      <w:r w:rsidR="00EA0F6A">
        <w:rPr>
          <w:rFonts w:ascii="Arial" w:hAnsi="Arial"/>
          <w:sz w:val="22"/>
          <w:szCs w:val="22"/>
        </w:rPr>
        <w:t xml:space="preserve">dit zou </w:t>
      </w:r>
      <w:r w:rsidRPr="00972758">
        <w:rPr>
          <w:rFonts w:ascii="Arial" w:hAnsi="Arial"/>
          <w:sz w:val="22"/>
          <w:szCs w:val="22"/>
        </w:rPr>
        <w:t xml:space="preserve">ook </w:t>
      </w:r>
      <w:r w:rsidR="00EA0F6A">
        <w:rPr>
          <w:rFonts w:ascii="Arial" w:hAnsi="Arial"/>
          <w:sz w:val="22"/>
          <w:szCs w:val="22"/>
        </w:rPr>
        <w:t xml:space="preserve">moeten </w:t>
      </w:r>
      <w:r w:rsidRPr="00972758">
        <w:rPr>
          <w:rFonts w:ascii="Arial" w:hAnsi="Arial"/>
          <w:sz w:val="22"/>
          <w:szCs w:val="22"/>
        </w:rPr>
        <w:t>stimuleren in het vinden van een baan. Het effect hiervan is onderzocht. Met elke tien weken dat de WW word</w:t>
      </w:r>
      <w:r w:rsidR="00EA0F6A">
        <w:rPr>
          <w:rFonts w:ascii="Arial" w:hAnsi="Arial"/>
          <w:sz w:val="22"/>
          <w:szCs w:val="22"/>
        </w:rPr>
        <w:t>t</w:t>
      </w:r>
      <w:r w:rsidRPr="00972758">
        <w:rPr>
          <w:rFonts w:ascii="Arial" w:hAnsi="Arial"/>
          <w:sz w:val="22"/>
          <w:szCs w:val="22"/>
        </w:rPr>
        <w:t xml:space="preserve"> verkort neemt de werkloosheid af met</w:t>
      </w:r>
      <w:r w:rsidR="004018DF" w:rsidRPr="00972758">
        <w:rPr>
          <w:rFonts w:ascii="Arial" w:hAnsi="Arial"/>
          <w:sz w:val="22"/>
          <w:szCs w:val="22"/>
        </w:rPr>
        <w:t xml:space="preserve"> een week.</w:t>
      </w:r>
      <w:r w:rsidRPr="00972758">
        <w:rPr>
          <w:rFonts w:ascii="Arial" w:hAnsi="Arial"/>
          <w:sz w:val="22"/>
          <w:szCs w:val="22"/>
        </w:rPr>
        <w:t xml:space="preserve"> Dit kli</w:t>
      </w:r>
      <w:r w:rsidR="004018DF" w:rsidRPr="00972758">
        <w:rPr>
          <w:rFonts w:ascii="Arial" w:hAnsi="Arial"/>
          <w:sz w:val="22"/>
          <w:szCs w:val="22"/>
        </w:rPr>
        <w:t>n</w:t>
      </w:r>
      <w:r w:rsidR="00EA0F6A">
        <w:rPr>
          <w:rFonts w:ascii="Arial" w:hAnsi="Arial"/>
          <w:sz w:val="22"/>
          <w:szCs w:val="22"/>
        </w:rPr>
        <w:t xml:space="preserve">kt positief, </w:t>
      </w:r>
      <w:r w:rsidRPr="00972758">
        <w:rPr>
          <w:rFonts w:ascii="Arial" w:hAnsi="Arial"/>
          <w:sz w:val="22"/>
          <w:szCs w:val="22"/>
        </w:rPr>
        <w:t>maar dit kan ook negatieve effecten hebben. Zo kan men een baan vinden die, doordat er haast was met werk vinden, minder bij hu</w:t>
      </w:r>
      <w:r w:rsidR="00EA0F6A">
        <w:rPr>
          <w:rFonts w:ascii="Arial" w:hAnsi="Arial"/>
          <w:sz w:val="22"/>
          <w:szCs w:val="22"/>
        </w:rPr>
        <w:t xml:space="preserve">n vaardigheden past. Dit heeft </w:t>
      </w:r>
      <w:r w:rsidR="0074105D">
        <w:rPr>
          <w:rFonts w:ascii="Arial" w:hAnsi="Arial"/>
          <w:sz w:val="22"/>
          <w:szCs w:val="22"/>
        </w:rPr>
        <w:t xml:space="preserve">tot </w:t>
      </w:r>
      <w:r w:rsidRPr="00972758">
        <w:rPr>
          <w:rFonts w:ascii="Arial" w:hAnsi="Arial"/>
          <w:sz w:val="22"/>
          <w:szCs w:val="22"/>
        </w:rPr>
        <w:t>gevolg dat men m</w:t>
      </w:r>
      <w:r w:rsidR="00773E19" w:rsidRPr="00972758">
        <w:rPr>
          <w:rFonts w:ascii="Arial" w:hAnsi="Arial"/>
          <w:sz w:val="22"/>
          <w:szCs w:val="22"/>
        </w:rPr>
        <w:t xml:space="preserve">inder verdient, minder </w:t>
      </w:r>
      <w:proofErr w:type="spellStart"/>
      <w:r w:rsidR="00773E19" w:rsidRPr="00972758">
        <w:rPr>
          <w:rFonts w:ascii="Arial" w:hAnsi="Arial"/>
          <w:sz w:val="22"/>
          <w:szCs w:val="22"/>
        </w:rPr>
        <w:t>arbeid</w:t>
      </w:r>
      <w:r w:rsidR="007638D9">
        <w:rPr>
          <w:rFonts w:ascii="Arial" w:hAnsi="Arial"/>
          <w:sz w:val="22"/>
          <w:szCs w:val="22"/>
        </w:rPr>
        <w:t>s</w:t>
      </w:r>
      <w:r w:rsidRPr="00972758">
        <w:rPr>
          <w:rFonts w:ascii="Arial" w:hAnsi="Arial"/>
          <w:sz w:val="22"/>
          <w:szCs w:val="22"/>
        </w:rPr>
        <w:t>productief</w:t>
      </w:r>
      <w:proofErr w:type="spellEnd"/>
      <w:r w:rsidRPr="00972758">
        <w:rPr>
          <w:rFonts w:ascii="Arial" w:hAnsi="Arial"/>
          <w:sz w:val="22"/>
          <w:szCs w:val="22"/>
        </w:rPr>
        <w:t xml:space="preserve"> is</w:t>
      </w:r>
      <w:r w:rsidR="00EA0F6A">
        <w:rPr>
          <w:rFonts w:ascii="Arial" w:hAnsi="Arial"/>
          <w:sz w:val="22"/>
          <w:szCs w:val="22"/>
        </w:rPr>
        <w:t xml:space="preserve"> en dat men</w:t>
      </w:r>
      <w:r w:rsidR="00773E19" w:rsidRPr="00972758">
        <w:rPr>
          <w:rFonts w:ascii="Arial" w:hAnsi="Arial"/>
          <w:sz w:val="22"/>
          <w:szCs w:val="22"/>
        </w:rPr>
        <w:t xml:space="preserve"> het werk niet volhoud</w:t>
      </w:r>
      <w:r w:rsidR="00EA0F6A">
        <w:rPr>
          <w:rFonts w:ascii="Arial" w:hAnsi="Arial"/>
          <w:sz w:val="22"/>
          <w:szCs w:val="22"/>
        </w:rPr>
        <w:t xml:space="preserve">t, </w:t>
      </w:r>
      <w:r w:rsidR="00E51E66">
        <w:rPr>
          <w:rFonts w:ascii="Arial" w:hAnsi="Arial"/>
          <w:sz w:val="22"/>
          <w:szCs w:val="22"/>
        </w:rPr>
        <w:t xml:space="preserve">omdat </w:t>
      </w:r>
      <w:r w:rsidR="006A2DAA">
        <w:rPr>
          <w:rFonts w:ascii="Arial" w:hAnsi="Arial"/>
          <w:sz w:val="22"/>
          <w:szCs w:val="22"/>
        </w:rPr>
        <w:t xml:space="preserve">het niet </w:t>
      </w:r>
      <w:r w:rsidR="0074105D">
        <w:rPr>
          <w:rFonts w:ascii="Arial" w:hAnsi="Arial"/>
          <w:sz w:val="22"/>
          <w:szCs w:val="22"/>
        </w:rPr>
        <w:t>geschikt</w:t>
      </w:r>
      <w:r w:rsidR="00B42D34">
        <w:rPr>
          <w:rFonts w:ascii="Arial" w:hAnsi="Arial"/>
          <w:sz w:val="22"/>
          <w:szCs w:val="22"/>
        </w:rPr>
        <w:t xml:space="preserve"> is</w:t>
      </w:r>
      <w:r w:rsidR="006A2DAA">
        <w:rPr>
          <w:rFonts w:ascii="Arial" w:hAnsi="Arial"/>
          <w:sz w:val="22"/>
          <w:szCs w:val="22"/>
        </w:rPr>
        <w:t>.</w:t>
      </w:r>
      <w:r w:rsidR="00773E19" w:rsidRPr="00972758">
        <w:rPr>
          <w:rFonts w:ascii="Arial" w:hAnsi="Arial"/>
          <w:sz w:val="22"/>
          <w:szCs w:val="22"/>
        </w:rPr>
        <w:t xml:space="preserve"> </w:t>
      </w:r>
      <w:r w:rsidR="006A2DAA">
        <w:rPr>
          <w:rFonts w:ascii="Arial" w:hAnsi="Arial"/>
          <w:sz w:val="22"/>
          <w:szCs w:val="22"/>
        </w:rPr>
        <w:t>Hierdoor wordt men weer werkloos</w:t>
      </w:r>
      <w:r w:rsidR="00773E19" w:rsidRPr="00972758">
        <w:rPr>
          <w:rFonts w:ascii="Arial" w:hAnsi="Arial"/>
          <w:sz w:val="22"/>
          <w:szCs w:val="22"/>
        </w:rPr>
        <w:t xml:space="preserve">. Over de gevolgen van het </w:t>
      </w:r>
      <w:r w:rsidR="00154A5B">
        <w:rPr>
          <w:rFonts w:ascii="Arial" w:hAnsi="Arial"/>
          <w:sz w:val="22"/>
          <w:szCs w:val="22"/>
        </w:rPr>
        <w:t>ver</w:t>
      </w:r>
      <w:r w:rsidR="00773E19" w:rsidRPr="00972758">
        <w:rPr>
          <w:rFonts w:ascii="Arial" w:hAnsi="Arial"/>
          <w:sz w:val="22"/>
          <w:szCs w:val="22"/>
        </w:rPr>
        <w:t xml:space="preserve">korten </w:t>
      </w:r>
      <w:r w:rsidR="0074105D">
        <w:rPr>
          <w:rFonts w:ascii="Arial" w:hAnsi="Arial"/>
          <w:sz w:val="22"/>
          <w:szCs w:val="22"/>
        </w:rPr>
        <w:t>van de WW-</w:t>
      </w:r>
      <w:r w:rsidR="00AB46F4">
        <w:rPr>
          <w:rFonts w:ascii="Arial" w:hAnsi="Arial"/>
          <w:sz w:val="22"/>
          <w:szCs w:val="22"/>
        </w:rPr>
        <w:t xml:space="preserve">uitkering </w:t>
      </w:r>
      <w:r w:rsidR="00773E19" w:rsidRPr="00972758">
        <w:rPr>
          <w:rFonts w:ascii="Arial" w:hAnsi="Arial"/>
          <w:sz w:val="22"/>
          <w:szCs w:val="22"/>
        </w:rPr>
        <w:t>zijn nog geen onderzoeken verric</w:t>
      </w:r>
      <w:r w:rsidR="00661291">
        <w:rPr>
          <w:rFonts w:ascii="Arial" w:hAnsi="Arial"/>
          <w:sz w:val="22"/>
          <w:szCs w:val="22"/>
        </w:rPr>
        <w:t>ht en dus ook nog geen cijfers beschikbaar.</w:t>
      </w:r>
    </w:p>
    <w:p w14:paraId="29CBB909" w14:textId="77777777" w:rsidR="00D4089E" w:rsidRDefault="00D4089E" w:rsidP="00AE489A">
      <w:pPr>
        <w:rPr>
          <w:rFonts w:ascii="Arial" w:hAnsi="Arial"/>
          <w:sz w:val="22"/>
          <w:szCs w:val="22"/>
        </w:rPr>
      </w:pPr>
    </w:p>
    <w:p w14:paraId="07864BCA" w14:textId="749A8E3D" w:rsidR="00D4089E" w:rsidRDefault="00D4089E" w:rsidP="00AE489A">
      <w:pPr>
        <w:rPr>
          <w:rFonts w:ascii="Arial" w:hAnsi="Arial"/>
          <w:sz w:val="22"/>
          <w:szCs w:val="22"/>
        </w:rPr>
      </w:pPr>
      <w:r>
        <w:rPr>
          <w:rFonts w:ascii="Arial" w:hAnsi="Arial"/>
          <w:sz w:val="22"/>
          <w:szCs w:val="22"/>
        </w:rPr>
        <w:t xml:space="preserve">Volgens het UWV vinden de meeste </w:t>
      </w:r>
      <w:proofErr w:type="spellStart"/>
      <w:r>
        <w:rPr>
          <w:rFonts w:ascii="Arial" w:hAnsi="Arial"/>
          <w:sz w:val="22"/>
          <w:szCs w:val="22"/>
        </w:rPr>
        <w:t>WW’ers</w:t>
      </w:r>
      <w:proofErr w:type="spellEnd"/>
      <w:r>
        <w:rPr>
          <w:rFonts w:ascii="Arial" w:hAnsi="Arial"/>
          <w:sz w:val="22"/>
          <w:szCs w:val="22"/>
        </w:rPr>
        <w:t xml:space="preserve"> na (gemiddeld) twee tot zeven maanden nadat ze een uitkeri</w:t>
      </w:r>
      <w:r w:rsidR="00165FF5">
        <w:rPr>
          <w:rFonts w:ascii="Arial" w:hAnsi="Arial"/>
          <w:sz w:val="22"/>
          <w:szCs w:val="22"/>
        </w:rPr>
        <w:t>n</w:t>
      </w:r>
      <w:r w:rsidR="00B42D34">
        <w:rPr>
          <w:rFonts w:ascii="Arial" w:hAnsi="Arial"/>
          <w:sz w:val="22"/>
          <w:szCs w:val="22"/>
        </w:rPr>
        <w:t>g</w:t>
      </w:r>
      <w:r>
        <w:rPr>
          <w:rFonts w:ascii="Arial" w:hAnsi="Arial"/>
          <w:sz w:val="22"/>
          <w:szCs w:val="22"/>
        </w:rPr>
        <w:t xml:space="preserve"> hebben ontvangen</w:t>
      </w:r>
      <w:r w:rsidR="00661291">
        <w:rPr>
          <w:rFonts w:ascii="Arial" w:hAnsi="Arial"/>
          <w:sz w:val="22"/>
          <w:szCs w:val="22"/>
        </w:rPr>
        <w:t>,</w:t>
      </w:r>
      <w:r>
        <w:rPr>
          <w:rFonts w:ascii="Arial" w:hAnsi="Arial"/>
          <w:sz w:val="22"/>
          <w:szCs w:val="22"/>
        </w:rPr>
        <w:t xml:space="preserve"> weer een baan</w:t>
      </w:r>
      <w:r w:rsidR="00165FF5">
        <w:rPr>
          <w:rFonts w:ascii="Arial" w:hAnsi="Arial"/>
          <w:sz w:val="22"/>
          <w:szCs w:val="22"/>
        </w:rPr>
        <w:t>. In vee</w:t>
      </w:r>
      <w:r w:rsidR="0074105D">
        <w:rPr>
          <w:rFonts w:ascii="Arial" w:hAnsi="Arial"/>
          <w:sz w:val="22"/>
          <w:szCs w:val="22"/>
        </w:rPr>
        <w:t>l gevallen is de duur van de WW-</w:t>
      </w:r>
      <w:r w:rsidR="00AB46F4">
        <w:rPr>
          <w:rFonts w:ascii="Arial" w:hAnsi="Arial"/>
          <w:sz w:val="22"/>
          <w:szCs w:val="22"/>
        </w:rPr>
        <w:t xml:space="preserve">uitkering </w:t>
      </w:r>
      <w:r w:rsidR="00165FF5">
        <w:rPr>
          <w:rFonts w:ascii="Arial" w:hAnsi="Arial"/>
          <w:sz w:val="22"/>
          <w:szCs w:val="22"/>
        </w:rPr>
        <w:t xml:space="preserve">ruim voldoende om de periode </w:t>
      </w:r>
      <w:r w:rsidR="00AB46F4">
        <w:rPr>
          <w:rFonts w:ascii="Arial" w:hAnsi="Arial"/>
          <w:sz w:val="22"/>
          <w:szCs w:val="22"/>
        </w:rPr>
        <w:t xml:space="preserve">van werkloosheid </w:t>
      </w:r>
      <w:r w:rsidR="00165FF5">
        <w:rPr>
          <w:rFonts w:ascii="Arial" w:hAnsi="Arial"/>
          <w:sz w:val="22"/>
          <w:szCs w:val="22"/>
        </w:rPr>
        <w:t>te overbruggen. Een grote groep – me</w:t>
      </w:r>
      <w:r w:rsidR="00661291">
        <w:rPr>
          <w:rFonts w:ascii="Arial" w:hAnsi="Arial"/>
          <w:sz w:val="22"/>
          <w:szCs w:val="22"/>
        </w:rPr>
        <w:t xml:space="preserve">t name ouderen – slaagt er </w:t>
      </w:r>
      <w:r w:rsidR="00AB46F4">
        <w:rPr>
          <w:rFonts w:ascii="Arial" w:hAnsi="Arial"/>
          <w:sz w:val="22"/>
          <w:szCs w:val="22"/>
        </w:rPr>
        <w:t xml:space="preserve">echter </w:t>
      </w:r>
      <w:r w:rsidR="00165FF5">
        <w:rPr>
          <w:rFonts w:ascii="Arial" w:hAnsi="Arial"/>
          <w:sz w:val="22"/>
          <w:szCs w:val="22"/>
        </w:rPr>
        <w:t xml:space="preserve">niet in om tijdens de uitkering werk te vinden. Uit cijfers van het CBS blijkt dan ook dat in het jaar 2012 </w:t>
      </w:r>
      <w:r w:rsidR="00D3045A">
        <w:rPr>
          <w:rFonts w:ascii="Arial" w:hAnsi="Arial"/>
          <w:sz w:val="22"/>
          <w:szCs w:val="22"/>
        </w:rPr>
        <w:t>een derde van de WW-gerechtigden tussen de 45 en 65 jaar geen baan k</w:t>
      </w:r>
      <w:r w:rsidR="00AB46F4">
        <w:rPr>
          <w:rFonts w:ascii="Arial" w:hAnsi="Arial"/>
          <w:sz w:val="22"/>
          <w:szCs w:val="22"/>
        </w:rPr>
        <w:t>o</w:t>
      </w:r>
      <w:r w:rsidR="00D3045A">
        <w:rPr>
          <w:rFonts w:ascii="Arial" w:hAnsi="Arial"/>
          <w:sz w:val="22"/>
          <w:szCs w:val="22"/>
        </w:rPr>
        <w:t xml:space="preserve">n vinden gedurende de WW-uitkering. Ten opzichte van de 25 tot 45 jarige die een </w:t>
      </w:r>
      <w:r w:rsidR="00E56152">
        <w:rPr>
          <w:rFonts w:ascii="Arial" w:hAnsi="Arial"/>
          <w:sz w:val="22"/>
          <w:szCs w:val="22"/>
        </w:rPr>
        <w:t>percentage</w:t>
      </w:r>
      <w:r w:rsidR="00D3045A">
        <w:rPr>
          <w:rFonts w:ascii="Arial" w:hAnsi="Arial"/>
          <w:sz w:val="22"/>
          <w:szCs w:val="22"/>
        </w:rPr>
        <w:t xml:space="preserve"> halen van 18% maar</w:t>
      </w:r>
      <w:r w:rsidR="00246ADA">
        <w:rPr>
          <w:rFonts w:ascii="Arial" w:hAnsi="Arial"/>
          <w:sz w:val="22"/>
          <w:szCs w:val="22"/>
        </w:rPr>
        <w:t xml:space="preserve"> </w:t>
      </w:r>
      <w:r w:rsidR="00D3045A">
        <w:rPr>
          <w:rFonts w:ascii="Arial" w:hAnsi="Arial"/>
          <w:sz w:val="22"/>
          <w:szCs w:val="22"/>
        </w:rPr>
        <w:t xml:space="preserve">liefst 15% procent meer, bijna een verdubbeling. </w:t>
      </w:r>
    </w:p>
    <w:p w14:paraId="1B5F1BEC" w14:textId="77777777" w:rsidR="00285040" w:rsidRDefault="00246ADA" w:rsidP="00C63395">
      <w:pPr>
        <w:rPr>
          <w:rFonts w:ascii="Arial" w:hAnsi="Arial"/>
          <w:sz w:val="22"/>
          <w:szCs w:val="22"/>
        </w:rPr>
      </w:pPr>
      <w:r>
        <w:rPr>
          <w:rFonts w:ascii="Arial" w:hAnsi="Arial"/>
          <w:sz w:val="22"/>
          <w:szCs w:val="22"/>
        </w:rPr>
        <w:t xml:space="preserve">Leeftijd speelt dan ook een belangrijke rol </w:t>
      </w:r>
      <w:r w:rsidR="00AB46F4">
        <w:rPr>
          <w:rFonts w:ascii="Arial" w:hAnsi="Arial"/>
          <w:sz w:val="22"/>
          <w:szCs w:val="22"/>
        </w:rPr>
        <w:t>in</w:t>
      </w:r>
      <w:r w:rsidR="00661291">
        <w:rPr>
          <w:rFonts w:ascii="Arial" w:hAnsi="Arial"/>
          <w:sz w:val="22"/>
          <w:szCs w:val="22"/>
        </w:rPr>
        <w:t xml:space="preserve"> het weer vinden van een baan. </w:t>
      </w:r>
      <w:r>
        <w:rPr>
          <w:rFonts w:ascii="Arial" w:hAnsi="Arial"/>
          <w:sz w:val="22"/>
          <w:szCs w:val="22"/>
        </w:rPr>
        <w:t xml:space="preserve">Wanneer men rond 40 </w:t>
      </w:r>
      <w:r w:rsidR="00AB46F4">
        <w:rPr>
          <w:rFonts w:ascii="Arial" w:hAnsi="Arial"/>
          <w:sz w:val="22"/>
          <w:szCs w:val="22"/>
        </w:rPr>
        <w:t xml:space="preserve">jaar </w:t>
      </w:r>
      <w:r>
        <w:rPr>
          <w:rFonts w:ascii="Arial" w:hAnsi="Arial"/>
          <w:sz w:val="22"/>
          <w:szCs w:val="22"/>
        </w:rPr>
        <w:t>word</w:t>
      </w:r>
      <w:r w:rsidR="00AB46F4">
        <w:rPr>
          <w:rFonts w:ascii="Arial" w:hAnsi="Arial"/>
          <w:sz w:val="22"/>
          <w:szCs w:val="22"/>
        </w:rPr>
        <w:t>t</w:t>
      </w:r>
      <w:r>
        <w:rPr>
          <w:rFonts w:ascii="Arial" w:hAnsi="Arial"/>
          <w:sz w:val="22"/>
          <w:szCs w:val="22"/>
        </w:rPr>
        <w:t xml:space="preserve"> nemen deze kansen naar mate men ouder word</w:t>
      </w:r>
      <w:r w:rsidR="00B42D34">
        <w:rPr>
          <w:rFonts w:ascii="Arial" w:hAnsi="Arial"/>
          <w:sz w:val="22"/>
          <w:szCs w:val="22"/>
        </w:rPr>
        <w:t>t</w:t>
      </w:r>
      <w:r>
        <w:rPr>
          <w:rFonts w:ascii="Arial" w:hAnsi="Arial"/>
          <w:sz w:val="22"/>
          <w:szCs w:val="22"/>
        </w:rPr>
        <w:t xml:space="preserve"> exponentieel af. </w:t>
      </w:r>
    </w:p>
    <w:p w14:paraId="46163CBB" w14:textId="2ABEEDD9" w:rsidR="00C63395" w:rsidRDefault="00246ADA" w:rsidP="00C63395">
      <w:pPr>
        <w:rPr>
          <w:rFonts w:ascii="Arial" w:hAnsi="Arial"/>
          <w:sz w:val="22"/>
          <w:szCs w:val="22"/>
        </w:rPr>
      </w:pPr>
      <w:r>
        <w:rPr>
          <w:rFonts w:ascii="Arial" w:hAnsi="Arial"/>
          <w:sz w:val="22"/>
          <w:szCs w:val="22"/>
        </w:rPr>
        <w:t xml:space="preserve">Zo is te vinden in de cijfers van het CBS dat na een jaar WW-uitkering </w:t>
      </w:r>
      <w:r w:rsidR="00661291">
        <w:rPr>
          <w:rFonts w:ascii="Arial" w:hAnsi="Arial"/>
          <w:sz w:val="22"/>
          <w:szCs w:val="22"/>
        </w:rPr>
        <w:t xml:space="preserve">in </w:t>
      </w:r>
      <w:r>
        <w:rPr>
          <w:rFonts w:ascii="Arial" w:hAnsi="Arial"/>
          <w:sz w:val="22"/>
          <w:szCs w:val="22"/>
        </w:rPr>
        <w:t>de leeftijdsklasse 60-64 jarige m</w:t>
      </w:r>
      <w:r w:rsidR="00661291">
        <w:rPr>
          <w:rFonts w:ascii="Arial" w:hAnsi="Arial"/>
          <w:sz w:val="22"/>
          <w:szCs w:val="22"/>
        </w:rPr>
        <w:t xml:space="preserve">aar 20% een baan heeft gevonden, </w:t>
      </w:r>
      <w:r>
        <w:rPr>
          <w:rFonts w:ascii="Arial" w:hAnsi="Arial"/>
          <w:sz w:val="22"/>
          <w:szCs w:val="22"/>
        </w:rPr>
        <w:t>wat aanzienlijk meer is dan de 60% van men die jonger is dan 40 jaar.</w:t>
      </w:r>
      <w:r w:rsidR="00EA0F6A">
        <w:rPr>
          <w:rFonts w:ascii="Arial" w:hAnsi="Arial"/>
          <w:sz w:val="22"/>
          <w:szCs w:val="22"/>
        </w:rPr>
        <w:t xml:space="preserve"> </w:t>
      </w:r>
      <w:r w:rsidR="00C63395" w:rsidRPr="00972758">
        <w:rPr>
          <w:rFonts w:ascii="Arial" w:hAnsi="Arial"/>
          <w:sz w:val="22"/>
          <w:szCs w:val="22"/>
        </w:rPr>
        <w:t xml:space="preserve">De flexibiliteit van jongeren is in de afgelopen jaren sterk toegenomen: van 43% in 2003 naar 65% in 2014. Dit is bij de ouderen gelijk gebleven (7%). </w:t>
      </w:r>
    </w:p>
    <w:p w14:paraId="296589CA" w14:textId="2261A5E9" w:rsidR="007A489C" w:rsidRPr="003D00ED" w:rsidRDefault="00C63395" w:rsidP="00C63395">
      <w:pPr>
        <w:rPr>
          <w:rFonts w:ascii="Arial" w:hAnsi="Arial"/>
          <w:sz w:val="22"/>
          <w:szCs w:val="22"/>
        </w:rPr>
      </w:pPr>
      <w:r w:rsidRPr="00972758">
        <w:rPr>
          <w:rFonts w:ascii="Arial" w:hAnsi="Arial"/>
          <w:sz w:val="22"/>
          <w:szCs w:val="22"/>
        </w:rPr>
        <w:t xml:space="preserve">Hierdoor zullen jongeren </w:t>
      </w:r>
      <w:r>
        <w:rPr>
          <w:rFonts w:ascii="Arial" w:hAnsi="Arial"/>
          <w:sz w:val="22"/>
          <w:szCs w:val="22"/>
        </w:rPr>
        <w:t>s</w:t>
      </w:r>
      <w:r w:rsidRPr="00972758">
        <w:rPr>
          <w:rFonts w:ascii="Arial" w:hAnsi="Arial"/>
          <w:sz w:val="22"/>
          <w:szCs w:val="22"/>
        </w:rPr>
        <w:t>neller aang</w:t>
      </w:r>
      <w:r w:rsidR="00661291">
        <w:rPr>
          <w:rFonts w:ascii="Arial" w:hAnsi="Arial"/>
          <w:sz w:val="22"/>
          <w:szCs w:val="22"/>
        </w:rPr>
        <w:t>enomen worden dan ouderen, als</w:t>
      </w:r>
      <w:r w:rsidRPr="00972758">
        <w:rPr>
          <w:rFonts w:ascii="Arial" w:hAnsi="Arial"/>
          <w:sz w:val="22"/>
          <w:szCs w:val="22"/>
        </w:rPr>
        <w:t xml:space="preserve"> de werkgever niet weet hoelang de extra arbeidskracht nodig is.</w:t>
      </w:r>
      <w:r>
        <w:rPr>
          <w:rFonts w:ascii="Arial" w:hAnsi="Arial"/>
          <w:sz w:val="22"/>
          <w:szCs w:val="22"/>
        </w:rPr>
        <w:t xml:space="preserve"> </w:t>
      </w:r>
      <w:r w:rsidR="007A489C">
        <w:rPr>
          <w:rFonts w:ascii="Arial" w:hAnsi="Arial"/>
          <w:sz w:val="14"/>
          <w:szCs w:val="14"/>
        </w:rPr>
        <w:t xml:space="preserve">(Bron cijfers: </w:t>
      </w:r>
      <w:proofErr w:type="spellStart"/>
      <w:r w:rsidR="007A489C" w:rsidRPr="007A489C">
        <w:rPr>
          <w:rFonts w:ascii="Arial" w:hAnsi="Arial"/>
          <w:sz w:val="14"/>
          <w:szCs w:val="14"/>
        </w:rPr>
        <w:t>Witsjes</w:t>
      </w:r>
      <w:proofErr w:type="spellEnd"/>
      <w:r w:rsidR="007A489C" w:rsidRPr="007A489C">
        <w:rPr>
          <w:rFonts w:ascii="Arial" w:hAnsi="Arial"/>
          <w:sz w:val="14"/>
          <w:szCs w:val="14"/>
        </w:rPr>
        <w:t>, R. (2015) Arbeidsmarkt prog</w:t>
      </w:r>
      <w:r w:rsidR="007A489C">
        <w:rPr>
          <w:rFonts w:ascii="Arial" w:hAnsi="Arial"/>
          <w:sz w:val="14"/>
          <w:szCs w:val="14"/>
        </w:rPr>
        <w:t>nose 2015-2016)</w:t>
      </w:r>
    </w:p>
    <w:p w14:paraId="3D88B780" w14:textId="77777777" w:rsidR="00246ADA" w:rsidRDefault="00246ADA" w:rsidP="00AE489A">
      <w:pPr>
        <w:rPr>
          <w:rFonts w:ascii="Arial" w:hAnsi="Arial"/>
          <w:sz w:val="22"/>
          <w:szCs w:val="22"/>
        </w:rPr>
      </w:pPr>
    </w:p>
    <w:p w14:paraId="40F49014" w14:textId="4E4BD24E" w:rsidR="006359F5" w:rsidRDefault="00AB46F4" w:rsidP="006359F5">
      <w:pPr>
        <w:rPr>
          <w:rFonts w:ascii="Arial" w:hAnsi="Arial"/>
          <w:sz w:val="22"/>
          <w:szCs w:val="22"/>
        </w:rPr>
      </w:pPr>
      <w:r>
        <w:rPr>
          <w:rFonts w:ascii="Arial" w:hAnsi="Arial"/>
          <w:sz w:val="22"/>
          <w:szCs w:val="22"/>
        </w:rPr>
        <w:t>O</w:t>
      </w:r>
      <w:r w:rsidR="00AA15FB" w:rsidRPr="00972758">
        <w:rPr>
          <w:rFonts w:ascii="Arial" w:hAnsi="Arial"/>
          <w:sz w:val="22"/>
          <w:szCs w:val="22"/>
        </w:rPr>
        <w:t>uderen zonder baan hebben nadat ze werkloos zijn geworden wei</w:t>
      </w:r>
      <w:r w:rsidR="009F3EA9">
        <w:rPr>
          <w:rFonts w:ascii="Arial" w:hAnsi="Arial"/>
          <w:sz w:val="22"/>
          <w:szCs w:val="22"/>
        </w:rPr>
        <w:t xml:space="preserve">nig kans op weer een baan. Dit </w:t>
      </w:r>
      <w:r w:rsidR="00EA0F6A">
        <w:rPr>
          <w:rFonts w:ascii="Arial" w:hAnsi="Arial"/>
          <w:sz w:val="22"/>
          <w:szCs w:val="22"/>
        </w:rPr>
        <w:t xml:space="preserve">komt </w:t>
      </w:r>
      <w:r w:rsidR="009F3EA9">
        <w:rPr>
          <w:rFonts w:ascii="Arial" w:hAnsi="Arial"/>
          <w:sz w:val="22"/>
          <w:szCs w:val="22"/>
        </w:rPr>
        <w:t>mede door</w:t>
      </w:r>
      <w:r w:rsidR="00AA15FB" w:rsidRPr="00972758">
        <w:rPr>
          <w:rFonts w:ascii="Arial" w:hAnsi="Arial"/>
          <w:sz w:val="22"/>
          <w:szCs w:val="22"/>
        </w:rPr>
        <w:t>dat hun reserveringsloon hoog is</w:t>
      </w:r>
      <w:r w:rsidR="009F3EA9">
        <w:rPr>
          <w:rFonts w:ascii="Arial" w:hAnsi="Arial"/>
          <w:sz w:val="22"/>
          <w:szCs w:val="22"/>
        </w:rPr>
        <w:t xml:space="preserve"> (het laagst mogelijke loon waartegen de werknemer in dienst wil treden). Doordat men een zekere leeftijd hee</w:t>
      </w:r>
      <w:r w:rsidR="0074105D">
        <w:rPr>
          <w:rFonts w:ascii="Arial" w:hAnsi="Arial"/>
          <w:sz w:val="22"/>
          <w:szCs w:val="22"/>
        </w:rPr>
        <w:t xml:space="preserve">ft bereikt en scholing </w:t>
      </w:r>
      <w:r w:rsidR="00661291">
        <w:rPr>
          <w:rFonts w:ascii="Arial" w:hAnsi="Arial"/>
          <w:sz w:val="22"/>
          <w:szCs w:val="22"/>
        </w:rPr>
        <w:t xml:space="preserve">pas </w:t>
      </w:r>
      <w:r w:rsidR="0074105D">
        <w:rPr>
          <w:rFonts w:ascii="Arial" w:hAnsi="Arial"/>
          <w:sz w:val="22"/>
          <w:szCs w:val="22"/>
        </w:rPr>
        <w:t xml:space="preserve">rendeert over enige tijdsspan, </w:t>
      </w:r>
      <w:r w:rsidR="009F3EA9">
        <w:rPr>
          <w:rFonts w:ascii="Arial" w:hAnsi="Arial"/>
          <w:sz w:val="22"/>
          <w:szCs w:val="22"/>
        </w:rPr>
        <w:t xml:space="preserve">is bijscholing voor de nieuw </w:t>
      </w:r>
      <w:r w:rsidR="0074105D">
        <w:rPr>
          <w:rFonts w:ascii="Arial" w:hAnsi="Arial"/>
          <w:sz w:val="22"/>
          <w:szCs w:val="22"/>
        </w:rPr>
        <w:t>te verkrijgen baan geen optie. Door</w:t>
      </w:r>
      <w:r w:rsidR="009F3EA9">
        <w:rPr>
          <w:rFonts w:ascii="Arial" w:hAnsi="Arial"/>
          <w:sz w:val="22"/>
          <w:szCs w:val="22"/>
        </w:rPr>
        <w:t xml:space="preserve"> het onvoldoende rendement waar de werkgever van afhankelijk is. </w:t>
      </w:r>
      <w:r w:rsidR="00AA15FB" w:rsidRPr="00972758">
        <w:rPr>
          <w:rFonts w:ascii="Arial" w:hAnsi="Arial"/>
          <w:sz w:val="22"/>
          <w:szCs w:val="22"/>
        </w:rPr>
        <w:t>De laago</w:t>
      </w:r>
      <w:r w:rsidR="00EA0F6A">
        <w:rPr>
          <w:rFonts w:ascii="Arial" w:hAnsi="Arial"/>
          <w:sz w:val="22"/>
          <w:szCs w:val="22"/>
        </w:rPr>
        <w:t xml:space="preserve">pgeleide jongeren en werkloze </w:t>
      </w:r>
      <w:r w:rsidR="00AA15FB" w:rsidRPr="00972758">
        <w:rPr>
          <w:rFonts w:ascii="Arial" w:hAnsi="Arial"/>
          <w:sz w:val="22"/>
          <w:szCs w:val="22"/>
        </w:rPr>
        <w:t xml:space="preserve">ouderen worden </w:t>
      </w:r>
      <w:r w:rsidR="0074105D">
        <w:rPr>
          <w:rFonts w:ascii="Arial" w:hAnsi="Arial"/>
          <w:sz w:val="22"/>
          <w:szCs w:val="22"/>
        </w:rPr>
        <w:t>hier</w:t>
      </w:r>
      <w:r>
        <w:rPr>
          <w:rFonts w:ascii="Arial" w:hAnsi="Arial"/>
          <w:sz w:val="22"/>
          <w:szCs w:val="22"/>
        </w:rPr>
        <w:t xml:space="preserve">door </w:t>
      </w:r>
      <w:r w:rsidR="00AA15FB" w:rsidRPr="00972758">
        <w:rPr>
          <w:rFonts w:ascii="Arial" w:hAnsi="Arial"/>
          <w:sz w:val="22"/>
          <w:szCs w:val="22"/>
        </w:rPr>
        <w:t xml:space="preserve">afgewenteld op het sociale stelsel en hiermee de belastingbetaler. </w:t>
      </w:r>
    </w:p>
    <w:p w14:paraId="01481C4C" w14:textId="77777777" w:rsidR="006359F5" w:rsidRPr="006359F5" w:rsidRDefault="006359F5" w:rsidP="006359F5">
      <w:pPr>
        <w:rPr>
          <w:rFonts w:ascii="Arial" w:hAnsi="Arial"/>
          <w:sz w:val="22"/>
          <w:szCs w:val="22"/>
        </w:rPr>
      </w:pPr>
    </w:p>
    <w:p w14:paraId="46723898" w14:textId="4736F7A1" w:rsidR="00ED130D" w:rsidRDefault="00AA15FB" w:rsidP="00AA15FB">
      <w:pPr>
        <w:rPr>
          <w:rFonts w:ascii="Arial" w:hAnsi="Arial"/>
          <w:sz w:val="22"/>
          <w:szCs w:val="22"/>
        </w:rPr>
      </w:pPr>
      <w:r w:rsidRPr="00972758">
        <w:rPr>
          <w:rFonts w:ascii="Arial" w:hAnsi="Arial"/>
          <w:sz w:val="22"/>
          <w:szCs w:val="22"/>
        </w:rPr>
        <w:t xml:space="preserve">Door de sterke bescherming van insiders heeft Nederland weinig mobiliteit onder ‘vaste’ werknemers. Met gevolg dat er hoge maatschappelijke kosten zijn en sterke ongelijkheid is tussen in- en outsiders. </w:t>
      </w:r>
      <w:r w:rsidR="00EA0F6A">
        <w:rPr>
          <w:rFonts w:ascii="Arial" w:hAnsi="Arial"/>
          <w:sz w:val="22"/>
          <w:szCs w:val="22"/>
        </w:rPr>
        <w:t xml:space="preserve">Dit is nadelig voor ouderen, </w:t>
      </w:r>
      <w:r w:rsidR="00ED130D">
        <w:rPr>
          <w:rFonts w:ascii="Arial" w:hAnsi="Arial"/>
          <w:sz w:val="22"/>
          <w:szCs w:val="22"/>
        </w:rPr>
        <w:t>want Artikel 7:629 lid 1</w:t>
      </w:r>
      <w:r w:rsidR="00285040">
        <w:rPr>
          <w:rFonts w:ascii="Arial" w:hAnsi="Arial"/>
          <w:sz w:val="22"/>
          <w:szCs w:val="22"/>
        </w:rPr>
        <w:t xml:space="preserve"> burgerlijk W</w:t>
      </w:r>
      <w:r w:rsidR="00ED130D">
        <w:rPr>
          <w:rFonts w:ascii="Arial" w:hAnsi="Arial"/>
          <w:sz w:val="22"/>
          <w:szCs w:val="22"/>
        </w:rPr>
        <w:t>etboek zorgt er voor dat een werkgever de eerste twee ziekte verschillende preventie en re-</w:t>
      </w:r>
      <w:r w:rsidR="00E56152">
        <w:rPr>
          <w:rFonts w:ascii="Arial" w:hAnsi="Arial"/>
          <w:sz w:val="22"/>
          <w:szCs w:val="22"/>
        </w:rPr>
        <w:t>integratie</w:t>
      </w:r>
      <w:r w:rsidR="00ED130D">
        <w:rPr>
          <w:rFonts w:ascii="Arial" w:hAnsi="Arial"/>
          <w:sz w:val="22"/>
          <w:szCs w:val="22"/>
        </w:rPr>
        <w:t xml:space="preserve"> verplichtingen moet nakomen. Daar valt onder het begeleiden naar weer werkzaam worden, als dit niet binnen het bedrijf kan moet dit elders. Dus door de begrijpelijke risico selectie is het lastig voor ouderen om weer een baan te vinden.</w:t>
      </w:r>
    </w:p>
    <w:p w14:paraId="26F206C6" w14:textId="77777777" w:rsidR="00ED130D" w:rsidRDefault="009F3EA9" w:rsidP="00AA15FB">
      <w:pPr>
        <w:rPr>
          <w:rFonts w:ascii="Arial" w:hAnsi="Arial"/>
          <w:sz w:val="22"/>
          <w:szCs w:val="22"/>
        </w:rPr>
      </w:pPr>
      <w:r>
        <w:rPr>
          <w:rFonts w:ascii="Arial" w:hAnsi="Arial"/>
          <w:sz w:val="22"/>
          <w:szCs w:val="22"/>
        </w:rPr>
        <w:t xml:space="preserve">Om dit risico te </w:t>
      </w:r>
      <w:r w:rsidR="00E56152">
        <w:rPr>
          <w:rFonts w:ascii="Arial" w:hAnsi="Arial"/>
          <w:sz w:val="22"/>
          <w:szCs w:val="22"/>
        </w:rPr>
        <w:t>compenseren</w:t>
      </w:r>
      <w:r w:rsidR="0060291A">
        <w:rPr>
          <w:rFonts w:ascii="Arial" w:hAnsi="Arial"/>
          <w:sz w:val="22"/>
          <w:szCs w:val="22"/>
        </w:rPr>
        <w:t xml:space="preserve"> is er de no-risk polis (artikel 29b</w:t>
      </w:r>
      <w:r w:rsidR="00EA0F6A">
        <w:rPr>
          <w:rFonts w:ascii="Arial" w:hAnsi="Arial"/>
          <w:sz w:val="22"/>
          <w:szCs w:val="22"/>
        </w:rPr>
        <w:t>)</w:t>
      </w:r>
      <w:r w:rsidR="0060291A">
        <w:rPr>
          <w:rFonts w:ascii="Arial" w:hAnsi="Arial"/>
          <w:sz w:val="22"/>
          <w:szCs w:val="22"/>
        </w:rPr>
        <w:t xml:space="preserve">. Hierin worden, indien de oudere uit de WW is aangenomen, de kosten gedekt door de overheid. </w:t>
      </w:r>
      <w:r w:rsidR="00EA0F6A">
        <w:rPr>
          <w:rFonts w:ascii="Arial" w:hAnsi="Arial"/>
          <w:sz w:val="22"/>
          <w:szCs w:val="22"/>
        </w:rPr>
        <w:t xml:space="preserve">Echter, </w:t>
      </w:r>
      <w:r w:rsidR="0060291A">
        <w:rPr>
          <w:rFonts w:ascii="Arial" w:hAnsi="Arial"/>
          <w:sz w:val="22"/>
          <w:szCs w:val="22"/>
        </w:rPr>
        <w:t xml:space="preserve">hebben de meeste werkgevers zich </w:t>
      </w:r>
      <w:r w:rsidR="00C63395">
        <w:rPr>
          <w:rFonts w:ascii="Arial" w:hAnsi="Arial"/>
          <w:sz w:val="22"/>
          <w:szCs w:val="22"/>
        </w:rPr>
        <w:t>al verzekerd v</w:t>
      </w:r>
      <w:r w:rsidR="00B42D34">
        <w:rPr>
          <w:rFonts w:ascii="Arial" w:hAnsi="Arial"/>
          <w:sz w:val="22"/>
          <w:szCs w:val="22"/>
        </w:rPr>
        <w:t>oor langdurig ziekteverzuim, met</w:t>
      </w:r>
      <w:r w:rsidR="00C63395">
        <w:rPr>
          <w:rFonts w:ascii="Arial" w:hAnsi="Arial"/>
          <w:sz w:val="22"/>
          <w:szCs w:val="22"/>
        </w:rPr>
        <w:t xml:space="preserve"> gevolg </w:t>
      </w:r>
      <w:r w:rsidR="00B42D34">
        <w:rPr>
          <w:rFonts w:ascii="Arial" w:hAnsi="Arial"/>
          <w:sz w:val="22"/>
          <w:szCs w:val="22"/>
        </w:rPr>
        <w:t>dat de no-risk polis nauwelijks van invloed is</w:t>
      </w:r>
      <w:r w:rsidR="00C63395">
        <w:rPr>
          <w:rFonts w:ascii="Arial" w:hAnsi="Arial"/>
          <w:sz w:val="22"/>
          <w:szCs w:val="22"/>
        </w:rPr>
        <w:t>.</w:t>
      </w:r>
    </w:p>
    <w:p w14:paraId="2DFA99EB" w14:textId="77777777" w:rsidR="00246ADA" w:rsidRPr="00972758" w:rsidRDefault="00246ADA" w:rsidP="00AE489A">
      <w:pPr>
        <w:rPr>
          <w:rFonts w:ascii="Arial" w:hAnsi="Arial"/>
          <w:sz w:val="22"/>
          <w:szCs w:val="22"/>
        </w:rPr>
      </w:pPr>
    </w:p>
    <w:p w14:paraId="01EFAADC" w14:textId="6EEF342E" w:rsidR="00D44A71" w:rsidRDefault="004018DF" w:rsidP="00AE489A">
      <w:pPr>
        <w:rPr>
          <w:rFonts w:ascii="Arial" w:hAnsi="Arial"/>
          <w:sz w:val="22"/>
          <w:szCs w:val="22"/>
        </w:rPr>
      </w:pPr>
      <w:r w:rsidRPr="00972758">
        <w:rPr>
          <w:rFonts w:ascii="Arial" w:hAnsi="Arial"/>
          <w:sz w:val="22"/>
          <w:szCs w:val="22"/>
        </w:rPr>
        <w:t>Ook blijkt dat training en scholing op de korte termijn niet bijdraagt aan de kans om een baan te vinden. Daarom is het re-integra</w:t>
      </w:r>
      <w:r w:rsidR="00D44A71" w:rsidRPr="00972758">
        <w:rPr>
          <w:rFonts w:ascii="Arial" w:hAnsi="Arial"/>
          <w:sz w:val="22"/>
          <w:szCs w:val="22"/>
        </w:rPr>
        <w:t xml:space="preserve">tiebudget van </w:t>
      </w:r>
      <w:r w:rsidR="00AA28AD">
        <w:rPr>
          <w:rFonts w:ascii="Arial" w:hAnsi="Arial"/>
          <w:sz w:val="22"/>
          <w:szCs w:val="22"/>
        </w:rPr>
        <w:t>de</w:t>
      </w:r>
      <w:r w:rsidR="00D44A71" w:rsidRPr="00972758">
        <w:rPr>
          <w:rFonts w:ascii="Arial" w:hAnsi="Arial"/>
          <w:sz w:val="22"/>
          <w:szCs w:val="22"/>
        </w:rPr>
        <w:t xml:space="preserve"> WW afgeschaft </w:t>
      </w:r>
      <w:r w:rsidR="00581B0E" w:rsidRPr="00972758">
        <w:rPr>
          <w:rFonts w:ascii="Arial" w:hAnsi="Arial"/>
          <w:sz w:val="22"/>
          <w:szCs w:val="22"/>
        </w:rPr>
        <w:t xml:space="preserve">in 2012 </w:t>
      </w:r>
      <w:r w:rsidR="00BA5355">
        <w:rPr>
          <w:rFonts w:ascii="Arial" w:hAnsi="Arial"/>
          <w:sz w:val="22"/>
          <w:szCs w:val="22"/>
        </w:rPr>
        <w:t>om kosten te besparen</w:t>
      </w:r>
      <w:r w:rsidR="00661291">
        <w:rPr>
          <w:rFonts w:ascii="Arial" w:hAnsi="Arial"/>
          <w:sz w:val="22"/>
          <w:szCs w:val="22"/>
        </w:rPr>
        <w:t>. O</w:t>
      </w:r>
      <w:r w:rsidR="00BA5355">
        <w:rPr>
          <w:rFonts w:ascii="Arial" w:hAnsi="Arial"/>
          <w:sz w:val="22"/>
          <w:szCs w:val="22"/>
        </w:rPr>
        <w:t>ok</w:t>
      </w:r>
      <w:r w:rsidR="00D44A71" w:rsidRPr="00972758">
        <w:rPr>
          <w:rFonts w:ascii="Arial" w:hAnsi="Arial"/>
          <w:sz w:val="22"/>
          <w:szCs w:val="22"/>
        </w:rPr>
        <w:t xml:space="preserve"> heeft het UWV de een-op-een gesprekken vervangen door callcenters. Of dit ook daadwerkelijk tot kostenvermindering leid</w:t>
      </w:r>
      <w:r w:rsidR="00AA28AD">
        <w:rPr>
          <w:rFonts w:ascii="Arial" w:hAnsi="Arial"/>
          <w:sz w:val="22"/>
          <w:szCs w:val="22"/>
        </w:rPr>
        <w:t>t</w:t>
      </w:r>
      <w:r w:rsidR="00D44A71" w:rsidRPr="00972758">
        <w:rPr>
          <w:rFonts w:ascii="Arial" w:hAnsi="Arial"/>
          <w:sz w:val="22"/>
          <w:szCs w:val="22"/>
        </w:rPr>
        <w:t xml:space="preserve"> is de vraag</w:t>
      </w:r>
      <w:r w:rsidR="00661291">
        <w:rPr>
          <w:rFonts w:ascii="Arial" w:hAnsi="Arial"/>
          <w:sz w:val="22"/>
          <w:szCs w:val="22"/>
        </w:rPr>
        <w:t>,</w:t>
      </w:r>
      <w:r w:rsidR="00581B0E" w:rsidRPr="00972758">
        <w:rPr>
          <w:rFonts w:ascii="Arial" w:hAnsi="Arial"/>
          <w:sz w:val="22"/>
          <w:szCs w:val="22"/>
        </w:rPr>
        <w:t xml:space="preserve"> omdat er in Nederland nog geen onderzoek is gedaan. In Engeland verricht onderzoek wijst wel uit dat de een-op-een gesprekken </w:t>
      </w:r>
      <w:r w:rsidR="006359F5">
        <w:rPr>
          <w:rFonts w:ascii="Arial" w:hAnsi="Arial"/>
          <w:sz w:val="22"/>
          <w:szCs w:val="22"/>
        </w:rPr>
        <w:t>effectiever zijn dan telefonisch</w:t>
      </w:r>
      <w:r w:rsidR="00581B0E" w:rsidRPr="00972758">
        <w:rPr>
          <w:rFonts w:ascii="Arial" w:hAnsi="Arial"/>
          <w:sz w:val="22"/>
          <w:szCs w:val="22"/>
        </w:rPr>
        <w:t xml:space="preserve"> contact. Het aantal gesprekken blijkt hier ook veel belangrijker te zijn dan de duur en vorm ervan.  </w:t>
      </w:r>
    </w:p>
    <w:p w14:paraId="627A6F45" w14:textId="4DCFD406" w:rsidR="00EA0F6A" w:rsidRPr="00972758" w:rsidRDefault="0098070C" w:rsidP="00AE489A">
      <w:pPr>
        <w:rPr>
          <w:rFonts w:ascii="Arial" w:hAnsi="Arial"/>
          <w:sz w:val="22"/>
          <w:szCs w:val="22"/>
        </w:rPr>
      </w:pPr>
      <w:r>
        <w:rPr>
          <w:noProof/>
          <w:lang w:val="en-US" w:eastAsia="nl-NL"/>
        </w:rPr>
        <w:drawing>
          <wp:anchor distT="0" distB="0" distL="114300" distR="114300" simplePos="0" relativeHeight="251622400" behindDoc="0" locked="0" layoutInCell="1" allowOverlap="1" wp14:anchorId="59B6E2E7" wp14:editId="2F7DE813">
            <wp:simplePos x="0" y="0"/>
            <wp:positionH relativeFrom="column">
              <wp:posOffset>2286000</wp:posOffset>
            </wp:positionH>
            <wp:positionV relativeFrom="paragraph">
              <wp:posOffset>86360</wp:posOffset>
            </wp:positionV>
            <wp:extent cx="3398520" cy="2047875"/>
            <wp:effectExtent l="0" t="0" r="508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86" t="14890" r="6022" b="15828"/>
                    <a:stretch/>
                  </pic:blipFill>
                  <pic:spPr bwMode="auto">
                    <a:xfrm>
                      <a:off x="0" y="0"/>
                      <a:ext cx="339852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B9080" w14:textId="3EB06121" w:rsidR="00D4089E" w:rsidRPr="00972758" w:rsidRDefault="00B42D34" w:rsidP="000C3E1F">
      <w:pPr>
        <w:rPr>
          <w:rFonts w:ascii="Arial" w:hAnsi="Arial"/>
          <w:sz w:val="22"/>
          <w:szCs w:val="22"/>
        </w:rPr>
      </w:pPr>
      <w:r>
        <w:rPr>
          <w:rFonts w:ascii="Arial" w:hAnsi="Arial"/>
          <w:sz w:val="22"/>
          <w:szCs w:val="22"/>
        </w:rPr>
        <w:t>Het</w:t>
      </w:r>
      <w:r w:rsidR="00D44A71" w:rsidRPr="00972758">
        <w:rPr>
          <w:rFonts w:ascii="Arial" w:hAnsi="Arial"/>
          <w:sz w:val="22"/>
          <w:szCs w:val="22"/>
        </w:rPr>
        <w:t xml:space="preserve"> blijkt dat op de korte termijn de re-integratietrajecten voor WW gerechtigden weinig effect hebben en de re-integratietrajecten </w:t>
      </w:r>
      <w:r>
        <w:rPr>
          <w:rFonts w:ascii="Arial" w:hAnsi="Arial"/>
          <w:sz w:val="22"/>
          <w:szCs w:val="22"/>
        </w:rPr>
        <w:t xml:space="preserve">hierdoor </w:t>
      </w:r>
      <w:r w:rsidR="00D44A71" w:rsidRPr="00972758">
        <w:rPr>
          <w:rFonts w:ascii="Arial" w:hAnsi="Arial"/>
          <w:sz w:val="22"/>
          <w:szCs w:val="22"/>
        </w:rPr>
        <w:t xml:space="preserve">een negatief saldo opleveren. Interventies </w:t>
      </w:r>
      <w:r w:rsidR="00797A1C" w:rsidRPr="00972758">
        <w:rPr>
          <w:rFonts w:ascii="Arial" w:hAnsi="Arial"/>
          <w:sz w:val="22"/>
          <w:szCs w:val="22"/>
        </w:rPr>
        <w:t xml:space="preserve">van adviseurs </w:t>
      </w:r>
      <w:r>
        <w:rPr>
          <w:rFonts w:ascii="Arial" w:hAnsi="Arial"/>
          <w:sz w:val="22"/>
          <w:szCs w:val="22"/>
        </w:rPr>
        <w:t>daaren</w:t>
      </w:r>
      <w:r w:rsidR="00D44A71" w:rsidRPr="00972758">
        <w:rPr>
          <w:rFonts w:ascii="Arial" w:hAnsi="Arial"/>
          <w:sz w:val="22"/>
          <w:szCs w:val="22"/>
        </w:rPr>
        <w:t>tegen leveren</w:t>
      </w:r>
      <w:r w:rsidR="00581B0E" w:rsidRPr="00972758">
        <w:rPr>
          <w:rFonts w:ascii="Arial" w:hAnsi="Arial"/>
          <w:sz w:val="22"/>
          <w:szCs w:val="22"/>
        </w:rPr>
        <w:t xml:space="preserve"> meer op</w:t>
      </w:r>
      <w:r w:rsidR="00661291">
        <w:rPr>
          <w:rFonts w:ascii="Arial" w:hAnsi="Arial"/>
          <w:sz w:val="22"/>
          <w:szCs w:val="22"/>
        </w:rPr>
        <w:t>,</w:t>
      </w:r>
      <w:r w:rsidR="00581B0E" w:rsidRPr="00972758">
        <w:rPr>
          <w:rFonts w:ascii="Arial" w:hAnsi="Arial"/>
          <w:sz w:val="22"/>
          <w:szCs w:val="22"/>
        </w:rPr>
        <w:t xml:space="preserve"> omdat men hierdoor</w:t>
      </w:r>
      <w:r w:rsidR="00D44A71" w:rsidRPr="00972758">
        <w:rPr>
          <w:rFonts w:ascii="Arial" w:hAnsi="Arial"/>
          <w:sz w:val="22"/>
          <w:szCs w:val="22"/>
        </w:rPr>
        <w:t xml:space="preserve"> gestimuleerd word</w:t>
      </w:r>
      <w:r w:rsidR="006359F5">
        <w:rPr>
          <w:rFonts w:ascii="Arial" w:hAnsi="Arial"/>
          <w:sz w:val="22"/>
          <w:szCs w:val="22"/>
        </w:rPr>
        <w:t>t</w:t>
      </w:r>
      <w:r w:rsidR="00D44A71" w:rsidRPr="00972758">
        <w:rPr>
          <w:rFonts w:ascii="Arial" w:hAnsi="Arial"/>
          <w:sz w:val="22"/>
          <w:szCs w:val="22"/>
        </w:rPr>
        <w:t xml:space="preserve"> om werk te zoeken. </w:t>
      </w:r>
      <w:r w:rsidR="0044540D">
        <w:rPr>
          <w:rFonts w:ascii="Arial" w:hAnsi="Arial"/>
          <w:sz w:val="22"/>
          <w:szCs w:val="22"/>
        </w:rPr>
        <w:t>Dit</w:t>
      </w:r>
      <w:r>
        <w:rPr>
          <w:rFonts w:ascii="Arial" w:hAnsi="Arial"/>
          <w:sz w:val="22"/>
          <w:szCs w:val="22"/>
        </w:rPr>
        <w:t xml:space="preserve"> blijkt uit naburige landen</w:t>
      </w:r>
      <w:r w:rsidR="004C05E8">
        <w:rPr>
          <w:rFonts w:ascii="Arial" w:hAnsi="Arial"/>
          <w:sz w:val="22"/>
          <w:szCs w:val="22"/>
        </w:rPr>
        <w:t>.</w:t>
      </w:r>
      <w:r w:rsidR="0098070C">
        <w:rPr>
          <w:rFonts w:ascii="Arial" w:hAnsi="Arial"/>
          <w:sz w:val="22"/>
          <w:szCs w:val="22"/>
        </w:rPr>
        <w:t xml:space="preserve"> Het is wellicht tijd dit ook aan te nemen aangezien ons, zoals op de figuur hiernaast te zien is het aantal WW-uitkeringen nog lang niet op het pijl van voor de crisis is.</w:t>
      </w:r>
      <w:r w:rsidR="00D4089E">
        <w:rPr>
          <w:rFonts w:ascii="Arial" w:hAnsi="Arial"/>
          <w:sz w:val="22"/>
          <w:szCs w:val="22"/>
        </w:rPr>
        <w:tab/>
      </w:r>
    </w:p>
    <w:p w14:paraId="6CB32E3A" w14:textId="77777777" w:rsidR="00FE16E5" w:rsidRPr="00972758" w:rsidRDefault="00FE16E5" w:rsidP="00AE489A">
      <w:pPr>
        <w:rPr>
          <w:rFonts w:ascii="Arial" w:hAnsi="Arial"/>
          <w:sz w:val="22"/>
          <w:szCs w:val="22"/>
        </w:rPr>
      </w:pPr>
    </w:p>
    <w:p w14:paraId="31015BF6" w14:textId="77777777" w:rsidR="00023885" w:rsidRDefault="0021733F" w:rsidP="00AE489A">
      <w:pPr>
        <w:rPr>
          <w:rFonts w:ascii="Arial" w:hAnsi="Arial"/>
          <w:sz w:val="22"/>
          <w:szCs w:val="22"/>
        </w:rPr>
      </w:pPr>
      <w:r>
        <w:rPr>
          <w:rFonts w:ascii="Arial" w:hAnsi="Arial"/>
          <w:sz w:val="22"/>
          <w:szCs w:val="22"/>
        </w:rPr>
        <w:t xml:space="preserve">Nadat in 2006 de Wet </w:t>
      </w:r>
      <w:r w:rsidR="001826E7">
        <w:rPr>
          <w:rFonts w:ascii="Arial" w:hAnsi="Arial"/>
          <w:sz w:val="22"/>
          <w:szCs w:val="22"/>
        </w:rPr>
        <w:t xml:space="preserve">werk </w:t>
      </w:r>
      <w:r>
        <w:rPr>
          <w:rFonts w:ascii="Arial" w:hAnsi="Arial"/>
          <w:sz w:val="22"/>
          <w:szCs w:val="22"/>
        </w:rPr>
        <w:t>Inkom</w:t>
      </w:r>
      <w:r w:rsidR="001826E7">
        <w:rPr>
          <w:rFonts w:ascii="Arial" w:hAnsi="Arial"/>
          <w:sz w:val="22"/>
          <w:szCs w:val="22"/>
        </w:rPr>
        <w:t>en naar arbeids</w:t>
      </w:r>
      <w:r w:rsidR="00EA0F6A">
        <w:rPr>
          <w:rFonts w:ascii="Arial" w:hAnsi="Arial"/>
          <w:sz w:val="22"/>
          <w:szCs w:val="22"/>
        </w:rPr>
        <w:t>vermogen (WIA) tot stand kwam, w</w:t>
      </w:r>
      <w:r w:rsidR="001826E7">
        <w:rPr>
          <w:rFonts w:ascii="Arial" w:hAnsi="Arial"/>
          <w:sz w:val="22"/>
          <w:szCs w:val="22"/>
        </w:rPr>
        <w:t xml:space="preserve">erden gedeeltelijk arbeidsongeschikten meer geprikkeld om hun overige arbeidscapaciteiten te benutten. Het is nu zo dat men na 2 jaar ziekte en ten minste voor 35% arbeidsongeschikt is, men recht heeft op een WIA uitkering. </w:t>
      </w:r>
      <w:r w:rsidR="00FA07A3">
        <w:rPr>
          <w:rFonts w:ascii="Arial" w:hAnsi="Arial"/>
          <w:sz w:val="22"/>
          <w:szCs w:val="22"/>
        </w:rPr>
        <w:t>Deze bestaat uit een</w:t>
      </w:r>
      <w:r w:rsidR="000A23B9">
        <w:rPr>
          <w:rFonts w:ascii="Arial" w:hAnsi="Arial"/>
          <w:sz w:val="22"/>
          <w:szCs w:val="22"/>
        </w:rPr>
        <w:t xml:space="preserve"> regeling Werkhervatting Gedeeltelijk Arbeidsgeschikten</w:t>
      </w:r>
      <w:r w:rsidR="00FA07A3">
        <w:rPr>
          <w:rFonts w:ascii="Arial" w:hAnsi="Arial"/>
          <w:sz w:val="22"/>
          <w:szCs w:val="22"/>
        </w:rPr>
        <w:t xml:space="preserve"> </w:t>
      </w:r>
      <w:r w:rsidR="000A23B9">
        <w:rPr>
          <w:rFonts w:ascii="Arial" w:hAnsi="Arial"/>
          <w:sz w:val="22"/>
          <w:szCs w:val="22"/>
        </w:rPr>
        <w:t>(</w:t>
      </w:r>
      <w:r w:rsidR="008A3B68">
        <w:rPr>
          <w:rFonts w:ascii="Arial" w:hAnsi="Arial"/>
          <w:sz w:val="22"/>
          <w:szCs w:val="22"/>
        </w:rPr>
        <w:t>WGA-uitkering</w:t>
      </w:r>
      <w:r w:rsidR="000A23B9">
        <w:rPr>
          <w:rFonts w:ascii="Arial" w:hAnsi="Arial"/>
          <w:sz w:val="22"/>
          <w:szCs w:val="22"/>
        </w:rPr>
        <w:t>)</w:t>
      </w:r>
      <w:r w:rsidR="008A3B68">
        <w:rPr>
          <w:rFonts w:ascii="Arial" w:hAnsi="Arial"/>
          <w:sz w:val="22"/>
          <w:szCs w:val="22"/>
        </w:rPr>
        <w:t xml:space="preserve"> hier komt men voor in aanmerking wanneer men tot 80% </w:t>
      </w:r>
      <w:r w:rsidR="00E56152">
        <w:rPr>
          <w:rFonts w:ascii="Arial" w:hAnsi="Arial"/>
          <w:sz w:val="22"/>
          <w:szCs w:val="22"/>
        </w:rPr>
        <w:t>arbeidsongeschikt</w:t>
      </w:r>
      <w:r w:rsidR="008A3B68">
        <w:rPr>
          <w:rFonts w:ascii="Arial" w:hAnsi="Arial"/>
          <w:sz w:val="22"/>
          <w:szCs w:val="22"/>
        </w:rPr>
        <w:t xml:space="preserve"> is en zekere kans heeft om te </w:t>
      </w:r>
      <w:r w:rsidR="00E56152">
        <w:rPr>
          <w:rFonts w:ascii="Arial" w:hAnsi="Arial"/>
          <w:sz w:val="22"/>
          <w:szCs w:val="22"/>
        </w:rPr>
        <w:t>herstellen</w:t>
      </w:r>
      <w:r w:rsidR="008A3B68">
        <w:rPr>
          <w:rFonts w:ascii="Arial" w:hAnsi="Arial"/>
          <w:sz w:val="22"/>
          <w:szCs w:val="22"/>
        </w:rPr>
        <w:t>. Wanneer men voor meer dan 80% arbeidsongeschikt is en de kans niet of nauwelijks aanwezig is om te herstellen krijgt men de IVA-uitkering tot aan hun AOW-leeftijd.</w:t>
      </w:r>
    </w:p>
    <w:p w14:paraId="1C31ADA2" w14:textId="77777777" w:rsidR="00EA0F6A" w:rsidRDefault="00EA0F6A" w:rsidP="00AE489A">
      <w:pPr>
        <w:rPr>
          <w:rFonts w:ascii="Arial" w:hAnsi="Arial"/>
          <w:sz w:val="22"/>
          <w:szCs w:val="22"/>
        </w:rPr>
      </w:pPr>
    </w:p>
    <w:p w14:paraId="38DEDB58" w14:textId="50CA26F3" w:rsidR="008A3B68" w:rsidRDefault="008A3B68" w:rsidP="00AE489A">
      <w:pPr>
        <w:rPr>
          <w:rFonts w:ascii="Arial" w:hAnsi="Arial"/>
          <w:sz w:val="22"/>
          <w:szCs w:val="22"/>
        </w:rPr>
      </w:pPr>
      <w:r>
        <w:rPr>
          <w:rFonts w:ascii="Arial" w:hAnsi="Arial"/>
          <w:sz w:val="22"/>
          <w:szCs w:val="22"/>
        </w:rPr>
        <w:lastRenderedPageBreak/>
        <w:t>De WGA-uitkering zorgt voor meer arbeidsparticipatie</w:t>
      </w:r>
      <w:r w:rsidR="00661291">
        <w:rPr>
          <w:rFonts w:ascii="Arial" w:hAnsi="Arial"/>
          <w:sz w:val="22"/>
          <w:szCs w:val="22"/>
        </w:rPr>
        <w:t>,</w:t>
      </w:r>
      <w:r>
        <w:rPr>
          <w:rFonts w:ascii="Arial" w:hAnsi="Arial"/>
          <w:sz w:val="22"/>
          <w:szCs w:val="22"/>
        </w:rPr>
        <w:t xml:space="preserve"> </w:t>
      </w:r>
      <w:r w:rsidR="00926489">
        <w:rPr>
          <w:rFonts w:ascii="Arial" w:hAnsi="Arial"/>
          <w:sz w:val="22"/>
          <w:szCs w:val="22"/>
        </w:rPr>
        <w:t xml:space="preserve">maar </w:t>
      </w:r>
      <w:r>
        <w:rPr>
          <w:rFonts w:ascii="Arial" w:hAnsi="Arial"/>
          <w:sz w:val="22"/>
          <w:szCs w:val="22"/>
        </w:rPr>
        <w:t xml:space="preserve">niet zonder meer voor lagere uitkeringskomsten. De toegevoegde waarde </w:t>
      </w:r>
      <w:r w:rsidR="006C4321">
        <w:rPr>
          <w:rFonts w:ascii="Arial" w:hAnsi="Arial"/>
          <w:sz w:val="22"/>
          <w:szCs w:val="22"/>
        </w:rPr>
        <w:t>zit met name in de maatschappelijke baten als gevolg van hogere arbeidsparticipatie en een hoger inkomen voor arbeidsgehandicapten.</w:t>
      </w:r>
    </w:p>
    <w:p w14:paraId="5891A159" w14:textId="77777777" w:rsidR="006C4321" w:rsidRPr="00D1284F" w:rsidRDefault="000A23B9" w:rsidP="00D1284F">
      <w:pPr>
        <w:rPr>
          <w:rFonts w:ascii="Arial" w:hAnsi="Arial"/>
          <w:sz w:val="22"/>
          <w:szCs w:val="22"/>
        </w:rPr>
      </w:pPr>
      <w:r>
        <w:rPr>
          <w:rFonts w:ascii="Arial" w:hAnsi="Arial"/>
          <w:sz w:val="22"/>
          <w:szCs w:val="22"/>
        </w:rPr>
        <w:t xml:space="preserve">Sinds 2006 is er dan ook veel </w:t>
      </w:r>
      <w:r w:rsidR="00E56152">
        <w:rPr>
          <w:rFonts w:ascii="Arial" w:hAnsi="Arial"/>
          <w:sz w:val="22"/>
          <w:szCs w:val="22"/>
        </w:rPr>
        <w:t>geïnvesteerd</w:t>
      </w:r>
      <w:r>
        <w:rPr>
          <w:rFonts w:ascii="Arial" w:hAnsi="Arial"/>
          <w:sz w:val="22"/>
          <w:szCs w:val="22"/>
        </w:rPr>
        <w:t xml:space="preserve"> in de WGA-uitkering</w:t>
      </w:r>
      <w:r w:rsidR="005571EF">
        <w:rPr>
          <w:rFonts w:ascii="Arial" w:hAnsi="Arial"/>
          <w:sz w:val="22"/>
          <w:szCs w:val="22"/>
        </w:rPr>
        <w:t xml:space="preserve">. </w:t>
      </w:r>
      <w:r>
        <w:rPr>
          <w:rFonts w:ascii="Arial" w:hAnsi="Arial"/>
          <w:sz w:val="22"/>
          <w:szCs w:val="22"/>
        </w:rPr>
        <w:t xml:space="preserve">Volgens onderzoek heeft in de periode 2006-2013 10% van de </w:t>
      </w:r>
      <w:proofErr w:type="spellStart"/>
      <w:r>
        <w:rPr>
          <w:rFonts w:ascii="Arial" w:hAnsi="Arial"/>
          <w:sz w:val="22"/>
          <w:szCs w:val="22"/>
        </w:rPr>
        <w:t>WGA’ers</w:t>
      </w:r>
      <w:proofErr w:type="spellEnd"/>
      <w:r>
        <w:rPr>
          <w:rFonts w:ascii="Arial" w:hAnsi="Arial"/>
          <w:sz w:val="22"/>
          <w:szCs w:val="22"/>
        </w:rPr>
        <w:t xml:space="preserve"> een </w:t>
      </w:r>
      <w:r w:rsidR="00E56152">
        <w:rPr>
          <w:rFonts w:ascii="Arial" w:hAnsi="Arial"/>
          <w:sz w:val="22"/>
          <w:szCs w:val="22"/>
        </w:rPr>
        <w:t>flinke</w:t>
      </w:r>
      <w:r>
        <w:rPr>
          <w:rFonts w:ascii="Arial" w:hAnsi="Arial"/>
          <w:sz w:val="22"/>
          <w:szCs w:val="22"/>
        </w:rPr>
        <w:t xml:space="preserve"> toename van hun inkomen ervaren. </w:t>
      </w:r>
      <w:r w:rsidR="004C05E8">
        <w:rPr>
          <w:rFonts w:ascii="Arial" w:hAnsi="Arial"/>
          <w:sz w:val="22"/>
          <w:szCs w:val="22"/>
        </w:rPr>
        <w:t>Helaas betekent</w:t>
      </w:r>
      <w:r w:rsidR="0029499A">
        <w:rPr>
          <w:rFonts w:ascii="Arial" w:hAnsi="Arial"/>
          <w:sz w:val="22"/>
          <w:szCs w:val="22"/>
        </w:rPr>
        <w:t xml:space="preserve"> dit niet dat de uitkeringslasten lager uitvallen. Het aan</w:t>
      </w:r>
      <w:r w:rsidR="004C05E8">
        <w:rPr>
          <w:rFonts w:ascii="Arial" w:hAnsi="Arial"/>
          <w:sz w:val="22"/>
          <w:szCs w:val="22"/>
        </w:rPr>
        <w:t>tal</w:t>
      </w:r>
      <w:r w:rsidR="0029499A">
        <w:rPr>
          <w:rFonts w:ascii="Arial" w:hAnsi="Arial"/>
          <w:sz w:val="22"/>
          <w:szCs w:val="22"/>
        </w:rPr>
        <w:t xml:space="preserve"> </w:t>
      </w:r>
      <w:r w:rsidR="00E56152">
        <w:rPr>
          <w:rFonts w:ascii="Arial" w:hAnsi="Arial"/>
          <w:sz w:val="22"/>
          <w:szCs w:val="22"/>
        </w:rPr>
        <w:t>WAO’ers</w:t>
      </w:r>
      <w:r w:rsidR="004C05E8">
        <w:rPr>
          <w:rFonts w:ascii="Arial" w:hAnsi="Arial"/>
          <w:sz w:val="22"/>
          <w:szCs w:val="22"/>
        </w:rPr>
        <w:t xml:space="preserve"> die aan werk zijn geholpen en nu geen uitkering meer ontvangt,</w:t>
      </w:r>
      <w:r w:rsidR="0029499A">
        <w:rPr>
          <w:rFonts w:ascii="Arial" w:hAnsi="Arial"/>
          <w:sz w:val="22"/>
          <w:szCs w:val="22"/>
        </w:rPr>
        <w:t xml:space="preserve"> is gering. </w:t>
      </w:r>
      <w:r w:rsidR="005571EF">
        <w:rPr>
          <w:rFonts w:ascii="Arial" w:hAnsi="Arial"/>
          <w:sz w:val="22"/>
          <w:szCs w:val="22"/>
        </w:rPr>
        <w:t>De loonaanvulling is dus wellicht beperk</w:t>
      </w:r>
      <w:r w:rsidR="004C05E8">
        <w:rPr>
          <w:rFonts w:ascii="Arial" w:hAnsi="Arial"/>
          <w:sz w:val="22"/>
          <w:szCs w:val="22"/>
        </w:rPr>
        <w:t>ter gebleven dan verwacht werd</w:t>
      </w:r>
      <w:r w:rsidR="005571EF">
        <w:rPr>
          <w:rFonts w:ascii="Arial" w:hAnsi="Arial"/>
          <w:sz w:val="22"/>
          <w:szCs w:val="22"/>
        </w:rPr>
        <w:t xml:space="preserve"> van de WGA.</w:t>
      </w:r>
    </w:p>
    <w:p w14:paraId="65E7C020" w14:textId="77777777" w:rsidR="00FE16E5" w:rsidRPr="00972758" w:rsidRDefault="00D1284F" w:rsidP="00D1284F">
      <w:pPr>
        <w:pStyle w:val="Kop2"/>
      </w:pPr>
      <w:bookmarkStart w:id="15" w:name="_Toc320301131"/>
      <w:r>
        <w:t xml:space="preserve">3.4 </w:t>
      </w:r>
      <w:r w:rsidR="008E2FEE">
        <w:t>Conclusie</w:t>
      </w:r>
      <w:bookmarkEnd w:id="15"/>
    </w:p>
    <w:p w14:paraId="06C281F1" w14:textId="77777777" w:rsidR="00840A88" w:rsidRDefault="0073666E" w:rsidP="008E2FEE">
      <w:pPr>
        <w:widowControl w:val="0"/>
        <w:autoSpaceDE w:val="0"/>
        <w:autoSpaceDN w:val="0"/>
        <w:adjustRightInd w:val="0"/>
        <w:rPr>
          <w:rFonts w:ascii="Arial" w:hAnsi="Arial" w:cs="Helvetica Neue"/>
          <w:sz w:val="22"/>
          <w:szCs w:val="22"/>
        </w:rPr>
      </w:pPr>
      <w:r>
        <w:rPr>
          <w:rFonts w:ascii="Arial" w:hAnsi="Arial" w:cs="Helvetica Neue"/>
          <w:sz w:val="22"/>
          <w:szCs w:val="22"/>
        </w:rPr>
        <w:t xml:space="preserve">De verschillende maatregelen van de overheid </w:t>
      </w:r>
      <w:r w:rsidR="00840A88">
        <w:rPr>
          <w:rFonts w:ascii="Arial" w:hAnsi="Arial" w:cs="Helvetica Neue"/>
          <w:sz w:val="22"/>
          <w:szCs w:val="22"/>
        </w:rPr>
        <w:t>zorgen voor verschillende effecten die de kosten drukken.</w:t>
      </w:r>
    </w:p>
    <w:p w14:paraId="6EFFA6C2" w14:textId="77777777" w:rsidR="00245D7E" w:rsidRDefault="0073666E" w:rsidP="008E2FEE">
      <w:pPr>
        <w:widowControl w:val="0"/>
        <w:autoSpaceDE w:val="0"/>
        <w:autoSpaceDN w:val="0"/>
        <w:adjustRightInd w:val="0"/>
        <w:rPr>
          <w:rFonts w:ascii="Arial" w:hAnsi="Arial" w:cs="Helvetica Neue"/>
          <w:sz w:val="22"/>
          <w:szCs w:val="22"/>
        </w:rPr>
      </w:pPr>
      <w:r>
        <w:rPr>
          <w:rFonts w:ascii="Arial" w:hAnsi="Arial" w:cs="Helvetica Neue"/>
          <w:sz w:val="22"/>
          <w:szCs w:val="22"/>
        </w:rPr>
        <w:t>Zo blijft het lastig om maa</w:t>
      </w:r>
      <w:r w:rsidR="00245D7E">
        <w:rPr>
          <w:rFonts w:ascii="Arial" w:hAnsi="Arial" w:cs="Helvetica Neue"/>
          <w:sz w:val="22"/>
          <w:szCs w:val="22"/>
        </w:rPr>
        <w:t>tregelen te treffen die voorkomen</w:t>
      </w:r>
      <w:r>
        <w:rPr>
          <w:rFonts w:ascii="Arial" w:hAnsi="Arial" w:cs="Helvetica Neue"/>
          <w:sz w:val="22"/>
          <w:szCs w:val="22"/>
        </w:rPr>
        <w:t xml:space="preserve"> </w:t>
      </w:r>
      <w:r w:rsidR="00245D7E">
        <w:rPr>
          <w:rFonts w:ascii="Arial" w:hAnsi="Arial" w:cs="Helvetica Neue"/>
          <w:sz w:val="22"/>
          <w:szCs w:val="22"/>
        </w:rPr>
        <w:t xml:space="preserve">dat </w:t>
      </w:r>
      <w:r w:rsidR="0025434A">
        <w:rPr>
          <w:rFonts w:ascii="Arial" w:hAnsi="Arial" w:cs="Helvetica Neue"/>
          <w:sz w:val="22"/>
          <w:szCs w:val="22"/>
        </w:rPr>
        <w:t>uitkeringen worden misbruikt</w:t>
      </w:r>
      <w:r w:rsidR="00245D7E">
        <w:rPr>
          <w:rFonts w:ascii="Arial" w:hAnsi="Arial" w:cs="Helvetica Neue"/>
          <w:sz w:val="22"/>
          <w:szCs w:val="22"/>
        </w:rPr>
        <w:t>,</w:t>
      </w:r>
      <w:r w:rsidR="0025434A">
        <w:rPr>
          <w:rFonts w:ascii="Arial" w:hAnsi="Arial" w:cs="Helvetica Neue"/>
          <w:sz w:val="22"/>
          <w:szCs w:val="22"/>
        </w:rPr>
        <w:t xml:space="preserve"> het ‘</w:t>
      </w:r>
      <w:proofErr w:type="spellStart"/>
      <w:r w:rsidR="0025434A">
        <w:rPr>
          <w:rFonts w:ascii="Arial" w:hAnsi="Arial" w:cs="Helvetica Neue"/>
          <w:sz w:val="22"/>
          <w:szCs w:val="22"/>
        </w:rPr>
        <w:t>moral</w:t>
      </w:r>
      <w:proofErr w:type="spellEnd"/>
      <w:r w:rsidR="0025434A">
        <w:rPr>
          <w:rFonts w:ascii="Arial" w:hAnsi="Arial" w:cs="Helvetica Neue"/>
          <w:sz w:val="22"/>
          <w:szCs w:val="22"/>
        </w:rPr>
        <w:t xml:space="preserve"> hazard’. </w:t>
      </w:r>
      <w:r w:rsidR="00CF4936">
        <w:rPr>
          <w:rFonts w:ascii="Arial" w:hAnsi="Arial" w:cs="Helvetica Neue"/>
          <w:sz w:val="22"/>
          <w:szCs w:val="22"/>
        </w:rPr>
        <w:t>M</w:t>
      </w:r>
      <w:r w:rsidR="00245D7E">
        <w:rPr>
          <w:rFonts w:ascii="Arial" w:hAnsi="Arial" w:cs="Helvetica Neue"/>
          <w:sz w:val="22"/>
          <w:szCs w:val="22"/>
        </w:rPr>
        <w:t>aatregelen nemen waardoor mensen geactiveerd worden</w:t>
      </w:r>
      <w:r w:rsidR="0025434A">
        <w:rPr>
          <w:rFonts w:ascii="Arial" w:hAnsi="Arial" w:cs="Helvetica Neue"/>
          <w:sz w:val="22"/>
          <w:szCs w:val="22"/>
        </w:rPr>
        <w:t xml:space="preserve"> meer initiatief </w:t>
      </w:r>
      <w:r w:rsidR="00245D7E">
        <w:rPr>
          <w:rFonts w:ascii="Arial" w:hAnsi="Arial" w:cs="Helvetica Neue"/>
          <w:sz w:val="22"/>
          <w:szCs w:val="22"/>
        </w:rPr>
        <w:t>te nemen om niet in</w:t>
      </w:r>
      <w:r w:rsidR="0025434A">
        <w:rPr>
          <w:rFonts w:ascii="Arial" w:hAnsi="Arial" w:cs="Helvetica Neue"/>
          <w:sz w:val="22"/>
          <w:szCs w:val="22"/>
        </w:rPr>
        <w:t xml:space="preserve"> een arbeidsonge</w:t>
      </w:r>
      <w:r w:rsidR="00245D7E">
        <w:rPr>
          <w:rFonts w:ascii="Arial" w:hAnsi="Arial" w:cs="Helvetica Neue"/>
          <w:sz w:val="22"/>
          <w:szCs w:val="22"/>
        </w:rPr>
        <w:t xml:space="preserve">schiktheidsuitkering te komen </w:t>
      </w:r>
      <w:r w:rsidR="00CF4936">
        <w:rPr>
          <w:rFonts w:ascii="Arial" w:hAnsi="Arial" w:cs="Helvetica Neue"/>
          <w:sz w:val="22"/>
          <w:szCs w:val="22"/>
        </w:rPr>
        <w:t>zorgt voor vermindering van de kosten</w:t>
      </w:r>
      <w:r w:rsidR="001861F5">
        <w:rPr>
          <w:rFonts w:ascii="Arial" w:hAnsi="Arial" w:cs="Helvetica Neue"/>
          <w:sz w:val="22"/>
          <w:szCs w:val="22"/>
        </w:rPr>
        <w:t>,</w:t>
      </w:r>
      <w:r w:rsidR="00CF4936">
        <w:rPr>
          <w:rFonts w:ascii="Arial" w:hAnsi="Arial" w:cs="Helvetica Neue"/>
          <w:sz w:val="22"/>
          <w:szCs w:val="22"/>
        </w:rPr>
        <w:t xml:space="preserve"> het ‘</w:t>
      </w:r>
      <w:proofErr w:type="spellStart"/>
      <w:r w:rsidR="00CF4936">
        <w:rPr>
          <w:rFonts w:ascii="Arial" w:hAnsi="Arial" w:cs="Helvetica Neue"/>
          <w:sz w:val="22"/>
          <w:szCs w:val="22"/>
        </w:rPr>
        <w:t>self</w:t>
      </w:r>
      <w:proofErr w:type="spellEnd"/>
      <w:r w:rsidR="00CF4936">
        <w:rPr>
          <w:rFonts w:ascii="Arial" w:hAnsi="Arial" w:cs="Helvetica Neue"/>
          <w:sz w:val="22"/>
          <w:szCs w:val="22"/>
        </w:rPr>
        <w:t xml:space="preserve">-screenen’. </w:t>
      </w:r>
      <w:r w:rsidR="00245D7E">
        <w:rPr>
          <w:rFonts w:ascii="Arial" w:hAnsi="Arial" w:cs="Helvetica Neue"/>
          <w:sz w:val="22"/>
          <w:szCs w:val="22"/>
        </w:rPr>
        <w:t>D</w:t>
      </w:r>
      <w:r w:rsidR="00CF4936">
        <w:rPr>
          <w:rFonts w:ascii="Arial" w:hAnsi="Arial" w:cs="Helvetica Neue"/>
          <w:sz w:val="22"/>
          <w:szCs w:val="22"/>
        </w:rPr>
        <w:t xml:space="preserve">eze </w:t>
      </w:r>
      <w:r w:rsidR="0025434A">
        <w:rPr>
          <w:rFonts w:ascii="Arial" w:hAnsi="Arial" w:cs="Helvetica Neue"/>
          <w:sz w:val="22"/>
          <w:szCs w:val="22"/>
        </w:rPr>
        <w:t xml:space="preserve">ontstaat </w:t>
      </w:r>
      <w:r w:rsidR="00245D7E">
        <w:rPr>
          <w:rFonts w:ascii="Arial" w:hAnsi="Arial" w:cs="Helvetica Neue"/>
          <w:sz w:val="22"/>
          <w:szCs w:val="22"/>
        </w:rPr>
        <w:t>door</w:t>
      </w:r>
      <w:r w:rsidR="0025434A">
        <w:rPr>
          <w:rFonts w:ascii="Arial" w:hAnsi="Arial" w:cs="Helvetica Neue"/>
          <w:sz w:val="22"/>
          <w:szCs w:val="22"/>
        </w:rPr>
        <w:t xml:space="preserve"> een lange</w:t>
      </w:r>
      <w:r w:rsidR="001861F5">
        <w:rPr>
          <w:rFonts w:ascii="Arial" w:hAnsi="Arial" w:cs="Helvetica Neue"/>
          <w:sz w:val="22"/>
          <w:szCs w:val="22"/>
        </w:rPr>
        <w:t>re</w:t>
      </w:r>
      <w:r w:rsidR="0025434A">
        <w:rPr>
          <w:rFonts w:ascii="Arial" w:hAnsi="Arial" w:cs="Helvetica Neue"/>
          <w:sz w:val="22"/>
          <w:szCs w:val="22"/>
        </w:rPr>
        <w:t xml:space="preserve"> wachttijd </w:t>
      </w:r>
      <w:r w:rsidR="00245D7E">
        <w:rPr>
          <w:rFonts w:ascii="Arial" w:hAnsi="Arial" w:cs="Helvetica Neue"/>
          <w:sz w:val="22"/>
          <w:szCs w:val="22"/>
        </w:rPr>
        <w:t>in te voeren voor</w:t>
      </w:r>
      <w:r w:rsidR="001861F5">
        <w:rPr>
          <w:rFonts w:ascii="Arial" w:hAnsi="Arial" w:cs="Helvetica Neue"/>
          <w:sz w:val="22"/>
          <w:szCs w:val="22"/>
        </w:rPr>
        <w:t>dat</w:t>
      </w:r>
      <w:r w:rsidR="00245D7E">
        <w:rPr>
          <w:rFonts w:ascii="Arial" w:hAnsi="Arial" w:cs="Helvetica Neue"/>
          <w:sz w:val="22"/>
          <w:szCs w:val="22"/>
        </w:rPr>
        <w:t xml:space="preserve"> men een </w:t>
      </w:r>
      <w:r w:rsidR="004A0BAB">
        <w:rPr>
          <w:rFonts w:ascii="Arial" w:hAnsi="Arial" w:cs="Helvetica Neue"/>
          <w:sz w:val="22"/>
          <w:szCs w:val="22"/>
        </w:rPr>
        <w:t>arbeidsongeschiktheids</w:t>
      </w:r>
      <w:r w:rsidR="00245D7E">
        <w:rPr>
          <w:rFonts w:ascii="Arial" w:hAnsi="Arial" w:cs="Helvetica Neue"/>
          <w:sz w:val="22"/>
          <w:szCs w:val="22"/>
        </w:rPr>
        <w:t>uitkering ontvangt en tegelijkertijd hoge</w:t>
      </w:r>
      <w:r w:rsidR="001861F5">
        <w:rPr>
          <w:rFonts w:ascii="Arial" w:hAnsi="Arial" w:cs="Helvetica Neue"/>
          <w:sz w:val="22"/>
          <w:szCs w:val="22"/>
        </w:rPr>
        <w:t>re</w:t>
      </w:r>
      <w:r w:rsidR="00245D7E">
        <w:rPr>
          <w:rFonts w:ascii="Arial" w:hAnsi="Arial" w:cs="Helvetica Neue"/>
          <w:sz w:val="22"/>
          <w:szCs w:val="22"/>
        </w:rPr>
        <w:t xml:space="preserve"> eisen te stellen aan een </w:t>
      </w:r>
      <w:r w:rsidR="0025434A">
        <w:rPr>
          <w:rFonts w:ascii="Arial" w:hAnsi="Arial" w:cs="Helvetica Neue"/>
          <w:sz w:val="22"/>
          <w:szCs w:val="22"/>
        </w:rPr>
        <w:t>re-integratietraject</w:t>
      </w:r>
      <w:r w:rsidR="00245D7E">
        <w:rPr>
          <w:rFonts w:ascii="Arial" w:hAnsi="Arial" w:cs="Helvetica Neue"/>
          <w:sz w:val="22"/>
          <w:szCs w:val="22"/>
        </w:rPr>
        <w:t>.</w:t>
      </w:r>
    </w:p>
    <w:p w14:paraId="60AD40C2" w14:textId="2FD51566" w:rsidR="00E412C9" w:rsidRDefault="001861F5" w:rsidP="00D1284F">
      <w:pPr>
        <w:widowControl w:val="0"/>
        <w:autoSpaceDE w:val="0"/>
        <w:autoSpaceDN w:val="0"/>
        <w:adjustRightInd w:val="0"/>
        <w:rPr>
          <w:rFonts w:ascii="Arial" w:hAnsi="Arial" w:cs="Helvetica Neue"/>
          <w:sz w:val="22"/>
          <w:szCs w:val="22"/>
        </w:rPr>
      </w:pPr>
      <w:r>
        <w:rPr>
          <w:rFonts w:ascii="Arial" w:hAnsi="Arial" w:cs="Helvetica Neue"/>
          <w:sz w:val="22"/>
          <w:szCs w:val="22"/>
        </w:rPr>
        <w:t xml:space="preserve">Het beleid van de </w:t>
      </w:r>
      <w:r w:rsidR="007A489C">
        <w:rPr>
          <w:rFonts w:ascii="Arial" w:hAnsi="Arial" w:cs="Helvetica Neue"/>
          <w:sz w:val="22"/>
          <w:szCs w:val="22"/>
        </w:rPr>
        <w:t>Nederlandse</w:t>
      </w:r>
      <w:r>
        <w:rPr>
          <w:rFonts w:ascii="Arial" w:hAnsi="Arial" w:cs="Helvetica Neue"/>
          <w:sz w:val="22"/>
          <w:szCs w:val="22"/>
        </w:rPr>
        <w:t xml:space="preserve"> overheid is onvoldoende om bijstandsgerechtigden te motiveren. </w:t>
      </w:r>
      <w:r w:rsidR="00256549">
        <w:rPr>
          <w:rFonts w:ascii="Arial" w:hAnsi="Arial" w:cs="Helvetica Neue"/>
          <w:sz w:val="22"/>
          <w:szCs w:val="22"/>
        </w:rPr>
        <w:t xml:space="preserve">Bijstandsgerechtigden ontvangen een minimuminkomen en het Nederlandse beleid </w:t>
      </w:r>
      <w:r w:rsidR="00245D7E">
        <w:rPr>
          <w:rFonts w:ascii="Arial" w:hAnsi="Arial" w:cs="Helvetica Neue"/>
          <w:sz w:val="22"/>
          <w:szCs w:val="22"/>
        </w:rPr>
        <w:t>is</w:t>
      </w:r>
      <w:r w:rsidR="00A3299B">
        <w:rPr>
          <w:rFonts w:ascii="Arial" w:hAnsi="Arial" w:cs="Helvetica Neue"/>
          <w:sz w:val="22"/>
          <w:szCs w:val="22"/>
        </w:rPr>
        <w:t>;</w:t>
      </w:r>
      <w:r w:rsidR="00245D7E">
        <w:rPr>
          <w:rFonts w:ascii="Arial" w:hAnsi="Arial" w:cs="Helvetica Neue"/>
          <w:sz w:val="22"/>
          <w:szCs w:val="22"/>
        </w:rPr>
        <w:t xml:space="preserve"> </w:t>
      </w:r>
      <w:r w:rsidR="004A0BAB">
        <w:rPr>
          <w:rFonts w:ascii="Arial" w:hAnsi="Arial" w:cs="Helvetica Neue"/>
          <w:sz w:val="22"/>
          <w:szCs w:val="22"/>
        </w:rPr>
        <w:t>men</w:t>
      </w:r>
      <w:r w:rsidR="00A3299B">
        <w:rPr>
          <w:rFonts w:ascii="Arial" w:hAnsi="Arial" w:cs="Helvetica Neue"/>
          <w:sz w:val="22"/>
          <w:szCs w:val="22"/>
        </w:rPr>
        <w:t xml:space="preserve"> </w:t>
      </w:r>
      <w:r w:rsidR="004A0BAB">
        <w:rPr>
          <w:rFonts w:ascii="Arial" w:hAnsi="Arial" w:cs="Helvetica Neue"/>
          <w:sz w:val="22"/>
          <w:szCs w:val="22"/>
        </w:rPr>
        <w:t>bij het teruglopen van inkomsten zelf verantwoordelijk zijn om het uitgavenpatroon snel aan te passen</w:t>
      </w:r>
      <w:r w:rsidR="00256549">
        <w:rPr>
          <w:rFonts w:ascii="Arial" w:hAnsi="Arial" w:cs="Helvetica Neue"/>
          <w:sz w:val="22"/>
          <w:szCs w:val="22"/>
        </w:rPr>
        <w:t xml:space="preserve">. </w:t>
      </w:r>
      <w:r w:rsidR="00A3299B">
        <w:rPr>
          <w:rFonts w:ascii="Arial" w:hAnsi="Arial" w:cs="Helvetica Neue"/>
          <w:sz w:val="22"/>
          <w:szCs w:val="22"/>
        </w:rPr>
        <w:t xml:space="preserve">Door het lage inkomen zijn </w:t>
      </w:r>
      <w:r w:rsidR="00256549">
        <w:rPr>
          <w:rFonts w:ascii="Arial" w:hAnsi="Arial" w:cs="Helvetica Neue"/>
          <w:sz w:val="22"/>
          <w:szCs w:val="22"/>
        </w:rPr>
        <w:t xml:space="preserve">zij vooral </w:t>
      </w:r>
      <w:r w:rsidR="00A3299B">
        <w:rPr>
          <w:rFonts w:ascii="Arial" w:hAnsi="Arial" w:cs="Helvetica Neue"/>
          <w:sz w:val="22"/>
          <w:szCs w:val="22"/>
        </w:rPr>
        <w:t>bezig met</w:t>
      </w:r>
      <w:r w:rsidR="00256549">
        <w:rPr>
          <w:rFonts w:ascii="Arial" w:hAnsi="Arial" w:cs="Helvetica Neue"/>
          <w:sz w:val="22"/>
          <w:szCs w:val="22"/>
        </w:rPr>
        <w:t xml:space="preserve"> de eindjes aan elkaar te knopen en nauwelijks in staat zich te focussen op werk of scholing. Vaak verwaarlozen mensen zichzelf waardoor het steeds moeilijker wordt om aansluiting te vinden in de maatschappij. Het aantal </w:t>
      </w:r>
      <w:r w:rsidR="004C7787">
        <w:rPr>
          <w:rFonts w:ascii="Arial" w:hAnsi="Arial" w:cs="Helvetica Neue"/>
          <w:sz w:val="22"/>
          <w:szCs w:val="22"/>
        </w:rPr>
        <w:t>bijstandsgerechtigden blijft daardoor</w:t>
      </w:r>
      <w:r w:rsidR="00256549">
        <w:rPr>
          <w:rFonts w:ascii="Arial" w:hAnsi="Arial" w:cs="Helvetica Neue"/>
          <w:sz w:val="22"/>
          <w:szCs w:val="22"/>
        </w:rPr>
        <w:t xml:space="preserve"> groeien.</w:t>
      </w:r>
    </w:p>
    <w:p w14:paraId="5CFED552" w14:textId="77777777" w:rsidR="00285040" w:rsidRDefault="00623551" w:rsidP="00285040">
      <w:pPr>
        <w:widowControl w:val="0"/>
        <w:autoSpaceDE w:val="0"/>
        <w:autoSpaceDN w:val="0"/>
        <w:adjustRightInd w:val="0"/>
        <w:rPr>
          <w:rFonts w:ascii="Arial" w:hAnsi="Arial" w:cs="Helvetica Neue"/>
          <w:sz w:val="22"/>
          <w:szCs w:val="22"/>
        </w:rPr>
      </w:pPr>
      <w:r>
        <w:rPr>
          <w:rFonts w:ascii="Arial" w:hAnsi="Arial" w:cs="Helvetica Neue"/>
          <w:sz w:val="22"/>
          <w:szCs w:val="22"/>
        </w:rPr>
        <w:t>De wetten die de insiders beschermen maken het lastiger voor de outsider om aa</w:t>
      </w:r>
      <w:r w:rsidR="00D94EBB">
        <w:rPr>
          <w:rFonts w:ascii="Arial" w:hAnsi="Arial" w:cs="Helvetica Neue"/>
          <w:sz w:val="22"/>
          <w:szCs w:val="22"/>
        </w:rPr>
        <w:t xml:space="preserve">n het werk te komen. </w:t>
      </w:r>
      <w:r w:rsidR="00EC5D45">
        <w:rPr>
          <w:rFonts w:ascii="Arial" w:hAnsi="Arial" w:cs="Helvetica Neue"/>
          <w:sz w:val="22"/>
          <w:szCs w:val="22"/>
        </w:rPr>
        <w:t>Dit leid tot een tweedeling in de maatschappij. De grootste tweedeling wordt veroorzaakt door het beschermen van insiders. Dit heeft namelijk als gevolg dat outsiders moeilijk kunnen participeren in de arbeidsmarkt. De overheid zou de outsiders beter moeten bijstaan in het vinden van een baan.</w:t>
      </w:r>
    </w:p>
    <w:p w14:paraId="432D6ADF" w14:textId="77777777" w:rsidR="00285040" w:rsidRDefault="00285040" w:rsidP="00285040">
      <w:pPr>
        <w:widowControl w:val="0"/>
        <w:autoSpaceDE w:val="0"/>
        <w:autoSpaceDN w:val="0"/>
        <w:adjustRightInd w:val="0"/>
        <w:rPr>
          <w:rFonts w:ascii="Arial" w:hAnsi="Arial" w:cs="Helvetica Neue"/>
          <w:sz w:val="22"/>
          <w:szCs w:val="22"/>
        </w:rPr>
      </w:pPr>
    </w:p>
    <w:p w14:paraId="4069D337" w14:textId="77777777" w:rsidR="00285040" w:rsidRDefault="00285040" w:rsidP="00285040">
      <w:pPr>
        <w:widowControl w:val="0"/>
        <w:autoSpaceDE w:val="0"/>
        <w:autoSpaceDN w:val="0"/>
        <w:adjustRightInd w:val="0"/>
        <w:rPr>
          <w:rFonts w:ascii="Arial" w:hAnsi="Arial" w:cs="Helvetica Neue"/>
          <w:sz w:val="22"/>
          <w:szCs w:val="22"/>
        </w:rPr>
      </w:pPr>
    </w:p>
    <w:p w14:paraId="36D8B587" w14:textId="77777777" w:rsidR="00285040" w:rsidRDefault="00285040" w:rsidP="00285040">
      <w:pPr>
        <w:widowControl w:val="0"/>
        <w:autoSpaceDE w:val="0"/>
        <w:autoSpaceDN w:val="0"/>
        <w:adjustRightInd w:val="0"/>
        <w:rPr>
          <w:rFonts w:ascii="Arial" w:hAnsi="Arial" w:cs="Helvetica Neue"/>
          <w:sz w:val="22"/>
          <w:szCs w:val="22"/>
        </w:rPr>
      </w:pPr>
    </w:p>
    <w:p w14:paraId="32B8E000" w14:textId="77777777" w:rsidR="00285040" w:rsidRDefault="00285040" w:rsidP="00285040">
      <w:pPr>
        <w:widowControl w:val="0"/>
        <w:autoSpaceDE w:val="0"/>
        <w:autoSpaceDN w:val="0"/>
        <w:adjustRightInd w:val="0"/>
        <w:rPr>
          <w:rFonts w:ascii="Arial" w:hAnsi="Arial" w:cs="Helvetica Neue"/>
          <w:sz w:val="22"/>
          <w:szCs w:val="22"/>
        </w:rPr>
      </w:pPr>
    </w:p>
    <w:p w14:paraId="79761F50" w14:textId="77777777" w:rsidR="00285040" w:rsidRDefault="00285040" w:rsidP="00285040">
      <w:pPr>
        <w:widowControl w:val="0"/>
        <w:autoSpaceDE w:val="0"/>
        <w:autoSpaceDN w:val="0"/>
        <w:adjustRightInd w:val="0"/>
        <w:rPr>
          <w:rFonts w:ascii="Arial" w:hAnsi="Arial" w:cs="Helvetica Neue"/>
          <w:sz w:val="22"/>
          <w:szCs w:val="22"/>
        </w:rPr>
      </w:pPr>
    </w:p>
    <w:p w14:paraId="439C2C8F" w14:textId="77777777" w:rsidR="00285040" w:rsidRDefault="00285040" w:rsidP="00285040">
      <w:pPr>
        <w:widowControl w:val="0"/>
        <w:autoSpaceDE w:val="0"/>
        <w:autoSpaceDN w:val="0"/>
        <w:adjustRightInd w:val="0"/>
        <w:rPr>
          <w:rFonts w:ascii="Arial" w:hAnsi="Arial" w:cs="Helvetica Neue"/>
          <w:sz w:val="22"/>
          <w:szCs w:val="22"/>
        </w:rPr>
      </w:pPr>
    </w:p>
    <w:p w14:paraId="59664463" w14:textId="77777777" w:rsidR="00285040" w:rsidRDefault="00285040" w:rsidP="00285040">
      <w:pPr>
        <w:widowControl w:val="0"/>
        <w:autoSpaceDE w:val="0"/>
        <w:autoSpaceDN w:val="0"/>
        <w:adjustRightInd w:val="0"/>
        <w:rPr>
          <w:rFonts w:ascii="Arial" w:hAnsi="Arial" w:cs="Helvetica Neue"/>
          <w:sz w:val="22"/>
          <w:szCs w:val="22"/>
        </w:rPr>
      </w:pPr>
    </w:p>
    <w:p w14:paraId="435A6D05" w14:textId="77777777" w:rsidR="00285040" w:rsidRDefault="00285040" w:rsidP="00285040">
      <w:pPr>
        <w:widowControl w:val="0"/>
        <w:autoSpaceDE w:val="0"/>
        <w:autoSpaceDN w:val="0"/>
        <w:adjustRightInd w:val="0"/>
        <w:rPr>
          <w:rFonts w:ascii="Arial" w:hAnsi="Arial" w:cs="Helvetica Neue"/>
          <w:sz w:val="22"/>
          <w:szCs w:val="22"/>
        </w:rPr>
      </w:pPr>
    </w:p>
    <w:p w14:paraId="7F153799" w14:textId="77777777" w:rsidR="00285040" w:rsidRDefault="00285040" w:rsidP="00285040">
      <w:pPr>
        <w:widowControl w:val="0"/>
        <w:autoSpaceDE w:val="0"/>
        <w:autoSpaceDN w:val="0"/>
        <w:adjustRightInd w:val="0"/>
        <w:rPr>
          <w:rFonts w:ascii="Arial" w:hAnsi="Arial" w:cs="Helvetica Neue"/>
          <w:sz w:val="22"/>
          <w:szCs w:val="22"/>
        </w:rPr>
      </w:pPr>
    </w:p>
    <w:p w14:paraId="6C02E02A" w14:textId="77777777" w:rsidR="00285040" w:rsidRDefault="00285040" w:rsidP="00285040">
      <w:pPr>
        <w:widowControl w:val="0"/>
        <w:autoSpaceDE w:val="0"/>
        <w:autoSpaceDN w:val="0"/>
        <w:adjustRightInd w:val="0"/>
        <w:rPr>
          <w:rFonts w:ascii="Arial" w:hAnsi="Arial" w:cs="Helvetica Neue"/>
          <w:sz w:val="22"/>
          <w:szCs w:val="22"/>
        </w:rPr>
      </w:pPr>
    </w:p>
    <w:p w14:paraId="455EA790" w14:textId="77777777" w:rsidR="00285040" w:rsidRDefault="00285040" w:rsidP="00285040">
      <w:pPr>
        <w:widowControl w:val="0"/>
        <w:autoSpaceDE w:val="0"/>
        <w:autoSpaceDN w:val="0"/>
        <w:adjustRightInd w:val="0"/>
        <w:rPr>
          <w:rFonts w:ascii="Arial" w:hAnsi="Arial" w:cs="Helvetica Neue"/>
          <w:sz w:val="22"/>
          <w:szCs w:val="22"/>
        </w:rPr>
      </w:pPr>
    </w:p>
    <w:p w14:paraId="5B4F2656" w14:textId="77777777" w:rsidR="00285040" w:rsidRDefault="00285040" w:rsidP="00285040">
      <w:pPr>
        <w:widowControl w:val="0"/>
        <w:autoSpaceDE w:val="0"/>
        <w:autoSpaceDN w:val="0"/>
        <w:adjustRightInd w:val="0"/>
        <w:rPr>
          <w:rFonts w:ascii="Arial" w:hAnsi="Arial" w:cs="Helvetica Neue"/>
          <w:sz w:val="22"/>
          <w:szCs w:val="22"/>
        </w:rPr>
      </w:pPr>
    </w:p>
    <w:p w14:paraId="067EA815" w14:textId="77777777" w:rsidR="00285040" w:rsidRDefault="00285040" w:rsidP="00285040">
      <w:pPr>
        <w:widowControl w:val="0"/>
        <w:autoSpaceDE w:val="0"/>
        <w:autoSpaceDN w:val="0"/>
        <w:adjustRightInd w:val="0"/>
        <w:rPr>
          <w:rFonts w:ascii="Arial" w:hAnsi="Arial" w:cs="Helvetica Neue"/>
          <w:sz w:val="22"/>
          <w:szCs w:val="22"/>
        </w:rPr>
      </w:pPr>
    </w:p>
    <w:p w14:paraId="4402E440" w14:textId="77777777" w:rsidR="00285040" w:rsidRDefault="00285040" w:rsidP="00285040">
      <w:pPr>
        <w:widowControl w:val="0"/>
        <w:autoSpaceDE w:val="0"/>
        <w:autoSpaceDN w:val="0"/>
        <w:adjustRightInd w:val="0"/>
        <w:rPr>
          <w:rFonts w:ascii="Arial" w:hAnsi="Arial" w:cs="Helvetica Neue"/>
          <w:sz w:val="22"/>
          <w:szCs w:val="22"/>
        </w:rPr>
      </w:pPr>
    </w:p>
    <w:p w14:paraId="3DFB550D" w14:textId="77777777" w:rsidR="00285040" w:rsidRDefault="00285040" w:rsidP="00285040">
      <w:pPr>
        <w:widowControl w:val="0"/>
        <w:autoSpaceDE w:val="0"/>
        <w:autoSpaceDN w:val="0"/>
        <w:adjustRightInd w:val="0"/>
        <w:rPr>
          <w:rFonts w:ascii="Arial" w:hAnsi="Arial" w:cs="Helvetica Neue"/>
          <w:sz w:val="22"/>
          <w:szCs w:val="22"/>
        </w:rPr>
      </w:pPr>
    </w:p>
    <w:p w14:paraId="6DFA997A" w14:textId="77777777" w:rsidR="00285040" w:rsidRDefault="00285040" w:rsidP="00285040">
      <w:pPr>
        <w:widowControl w:val="0"/>
        <w:autoSpaceDE w:val="0"/>
        <w:autoSpaceDN w:val="0"/>
        <w:adjustRightInd w:val="0"/>
        <w:rPr>
          <w:rFonts w:ascii="Arial" w:hAnsi="Arial" w:cs="Helvetica Neue"/>
          <w:sz w:val="22"/>
          <w:szCs w:val="22"/>
        </w:rPr>
      </w:pPr>
    </w:p>
    <w:p w14:paraId="41DEE1A5" w14:textId="77777777" w:rsidR="00285040" w:rsidRDefault="00285040" w:rsidP="00285040">
      <w:pPr>
        <w:widowControl w:val="0"/>
        <w:autoSpaceDE w:val="0"/>
        <w:autoSpaceDN w:val="0"/>
        <w:adjustRightInd w:val="0"/>
        <w:rPr>
          <w:rFonts w:ascii="Arial" w:hAnsi="Arial" w:cs="Helvetica Neue"/>
          <w:sz w:val="22"/>
          <w:szCs w:val="22"/>
        </w:rPr>
      </w:pPr>
    </w:p>
    <w:p w14:paraId="1E834864" w14:textId="77777777" w:rsidR="00285040" w:rsidRDefault="00285040" w:rsidP="00285040">
      <w:pPr>
        <w:widowControl w:val="0"/>
        <w:autoSpaceDE w:val="0"/>
        <w:autoSpaceDN w:val="0"/>
        <w:adjustRightInd w:val="0"/>
        <w:rPr>
          <w:rFonts w:ascii="Arial" w:hAnsi="Arial" w:cs="Helvetica Neue"/>
          <w:sz w:val="22"/>
          <w:szCs w:val="22"/>
        </w:rPr>
      </w:pPr>
    </w:p>
    <w:p w14:paraId="2D7CE8D0" w14:textId="77777777" w:rsidR="00285040" w:rsidRDefault="00285040" w:rsidP="00285040">
      <w:pPr>
        <w:widowControl w:val="0"/>
        <w:autoSpaceDE w:val="0"/>
        <w:autoSpaceDN w:val="0"/>
        <w:adjustRightInd w:val="0"/>
        <w:rPr>
          <w:rFonts w:ascii="Arial" w:hAnsi="Arial" w:cs="Helvetica Neue"/>
          <w:sz w:val="22"/>
          <w:szCs w:val="22"/>
        </w:rPr>
      </w:pPr>
    </w:p>
    <w:p w14:paraId="2BFC4E27" w14:textId="77777777" w:rsidR="00285040" w:rsidRDefault="00285040" w:rsidP="00285040">
      <w:pPr>
        <w:widowControl w:val="0"/>
        <w:autoSpaceDE w:val="0"/>
        <w:autoSpaceDN w:val="0"/>
        <w:adjustRightInd w:val="0"/>
        <w:rPr>
          <w:rFonts w:ascii="Arial" w:hAnsi="Arial" w:cs="Helvetica Neue"/>
          <w:sz w:val="22"/>
          <w:szCs w:val="22"/>
        </w:rPr>
      </w:pPr>
    </w:p>
    <w:p w14:paraId="094EF8CD" w14:textId="77777777" w:rsidR="00285040" w:rsidRDefault="00285040" w:rsidP="00285040">
      <w:pPr>
        <w:widowControl w:val="0"/>
        <w:autoSpaceDE w:val="0"/>
        <w:autoSpaceDN w:val="0"/>
        <w:adjustRightInd w:val="0"/>
        <w:rPr>
          <w:rFonts w:ascii="Arial" w:hAnsi="Arial" w:cs="Helvetica Neue"/>
          <w:sz w:val="22"/>
          <w:szCs w:val="22"/>
        </w:rPr>
      </w:pPr>
    </w:p>
    <w:p w14:paraId="35AB80A7" w14:textId="77777777" w:rsidR="00285040" w:rsidRDefault="00285040" w:rsidP="00285040">
      <w:pPr>
        <w:widowControl w:val="0"/>
        <w:autoSpaceDE w:val="0"/>
        <w:autoSpaceDN w:val="0"/>
        <w:adjustRightInd w:val="0"/>
        <w:rPr>
          <w:rFonts w:ascii="Arial" w:hAnsi="Arial" w:cs="Helvetica Neue"/>
          <w:sz w:val="22"/>
          <w:szCs w:val="22"/>
        </w:rPr>
      </w:pPr>
    </w:p>
    <w:p w14:paraId="0098A521" w14:textId="77777777" w:rsidR="004E4847" w:rsidRPr="004E4847" w:rsidRDefault="004E4847" w:rsidP="004E4847">
      <w:bookmarkStart w:id="16" w:name="_GoBack"/>
      <w:bookmarkEnd w:id="16"/>
    </w:p>
    <w:p w14:paraId="44FE95F0" w14:textId="374A9470" w:rsidR="00EC5D45" w:rsidRPr="00285040" w:rsidRDefault="00D1284F" w:rsidP="00285040">
      <w:pPr>
        <w:pStyle w:val="Kop1"/>
        <w:rPr>
          <w:rFonts w:ascii="Arial" w:hAnsi="Arial" w:cs="Helvetica Neue"/>
          <w:color w:val="1F497D" w:themeColor="text2"/>
          <w:sz w:val="22"/>
          <w:szCs w:val="22"/>
        </w:rPr>
      </w:pPr>
      <w:bookmarkStart w:id="17" w:name="_Toc320301132"/>
      <w:r w:rsidRPr="00285040">
        <w:rPr>
          <w:color w:val="1F497D" w:themeColor="text2"/>
        </w:rPr>
        <w:lastRenderedPageBreak/>
        <w:t xml:space="preserve">4. </w:t>
      </w:r>
      <w:r w:rsidR="00EC5D45" w:rsidRPr="00285040">
        <w:rPr>
          <w:color w:val="1F497D" w:themeColor="text2"/>
        </w:rPr>
        <w:t xml:space="preserve">Is de groep 55+ te groot om de pensioenregeling te </w:t>
      </w:r>
      <w:r w:rsidR="00E200B4" w:rsidRPr="00285040">
        <w:rPr>
          <w:color w:val="1F497D" w:themeColor="text2"/>
        </w:rPr>
        <w:t>be</w:t>
      </w:r>
      <w:r w:rsidR="00EC5D45" w:rsidRPr="00285040">
        <w:rPr>
          <w:color w:val="1F497D" w:themeColor="text2"/>
        </w:rPr>
        <w:t>houden?</w:t>
      </w:r>
      <w:bookmarkEnd w:id="17"/>
      <w:r w:rsidR="00E200B4" w:rsidRPr="00285040">
        <w:rPr>
          <w:color w:val="1F497D" w:themeColor="text2"/>
        </w:rPr>
        <w:t xml:space="preserve"> </w:t>
      </w:r>
    </w:p>
    <w:p w14:paraId="75CB0282" w14:textId="77777777" w:rsidR="00EC5D45" w:rsidRDefault="00EC5D45" w:rsidP="00AE489A">
      <w:pPr>
        <w:rPr>
          <w:rFonts w:ascii="Arial" w:hAnsi="Arial"/>
          <w:sz w:val="22"/>
          <w:szCs w:val="22"/>
        </w:rPr>
      </w:pPr>
    </w:p>
    <w:p w14:paraId="082C2BC4" w14:textId="5C84484D" w:rsidR="00865D09" w:rsidRDefault="00EC5D45" w:rsidP="00AE489A">
      <w:pPr>
        <w:rPr>
          <w:rFonts w:ascii="Arial" w:hAnsi="Arial"/>
          <w:sz w:val="22"/>
          <w:szCs w:val="22"/>
        </w:rPr>
      </w:pPr>
      <w:r>
        <w:rPr>
          <w:rFonts w:ascii="Arial" w:hAnsi="Arial"/>
          <w:sz w:val="22"/>
          <w:szCs w:val="22"/>
        </w:rPr>
        <w:t>Het hui</w:t>
      </w:r>
      <w:r w:rsidR="007E7563">
        <w:rPr>
          <w:rFonts w:ascii="Arial" w:hAnsi="Arial"/>
          <w:sz w:val="22"/>
          <w:szCs w:val="22"/>
        </w:rPr>
        <w:t>dige pensioen</w:t>
      </w:r>
      <w:r>
        <w:rPr>
          <w:rFonts w:ascii="Arial" w:hAnsi="Arial"/>
          <w:sz w:val="22"/>
          <w:szCs w:val="22"/>
        </w:rPr>
        <w:t>stelsel (zonder AOW) bestaat uit betalers en ontvangers. De betalers zijn de werkende</w:t>
      </w:r>
      <w:r w:rsidR="0044540D">
        <w:rPr>
          <w:rFonts w:ascii="Arial" w:hAnsi="Arial"/>
          <w:sz w:val="22"/>
          <w:szCs w:val="22"/>
        </w:rPr>
        <w:t>n</w:t>
      </w:r>
      <w:r>
        <w:rPr>
          <w:rFonts w:ascii="Arial" w:hAnsi="Arial"/>
          <w:sz w:val="22"/>
          <w:szCs w:val="22"/>
        </w:rPr>
        <w:t xml:space="preserve"> die premie betalen aan hun pensioenfondsen, dit is verplicht voor alle werknemers in Nederlan</w:t>
      </w:r>
      <w:r w:rsidR="007E3D31">
        <w:rPr>
          <w:rFonts w:ascii="Arial" w:hAnsi="Arial"/>
          <w:sz w:val="22"/>
          <w:szCs w:val="22"/>
        </w:rPr>
        <w:t xml:space="preserve">d. </w:t>
      </w:r>
      <w:r w:rsidR="00991778">
        <w:rPr>
          <w:rFonts w:ascii="Arial" w:hAnsi="Arial"/>
          <w:sz w:val="22"/>
          <w:szCs w:val="22"/>
        </w:rPr>
        <w:t xml:space="preserve">De pensioenfondsen gebruiken dit geld om zowel te investeren in bijvoorbeeld aandelen om het rendement van het vermogen te vergroten als het betalen van </w:t>
      </w:r>
      <w:r w:rsidR="006E5BB8">
        <w:rPr>
          <w:rFonts w:ascii="Arial" w:hAnsi="Arial"/>
          <w:sz w:val="22"/>
          <w:szCs w:val="22"/>
        </w:rPr>
        <w:t xml:space="preserve">gepensioneerden </w:t>
      </w:r>
      <w:r w:rsidR="00991778">
        <w:rPr>
          <w:rFonts w:ascii="Arial" w:hAnsi="Arial"/>
          <w:sz w:val="22"/>
          <w:szCs w:val="22"/>
        </w:rPr>
        <w:t>en nabestaanden</w:t>
      </w:r>
      <w:r w:rsidR="006E5BB8">
        <w:rPr>
          <w:rFonts w:ascii="Arial" w:hAnsi="Arial"/>
          <w:sz w:val="22"/>
          <w:szCs w:val="22"/>
        </w:rPr>
        <w:t>.</w:t>
      </w:r>
      <w:r w:rsidR="00991778">
        <w:rPr>
          <w:rFonts w:ascii="Arial" w:hAnsi="Arial"/>
          <w:sz w:val="22"/>
          <w:szCs w:val="22"/>
        </w:rPr>
        <w:t xml:space="preserve"> </w:t>
      </w:r>
    </w:p>
    <w:p w14:paraId="2197BF78" w14:textId="794388EB" w:rsidR="00991778" w:rsidRDefault="00A1494D" w:rsidP="00AE489A">
      <w:pPr>
        <w:rPr>
          <w:rFonts w:ascii="Arial" w:hAnsi="Arial"/>
          <w:sz w:val="22"/>
          <w:szCs w:val="22"/>
        </w:rPr>
      </w:pPr>
      <w:r>
        <w:rPr>
          <w:rFonts w:ascii="Arial" w:hAnsi="Arial"/>
          <w:noProof/>
          <w:sz w:val="22"/>
          <w:szCs w:val="22"/>
          <w:lang w:val="en-US" w:eastAsia="nl-NL"/>
        </w:rPr>
        <w:drawing>
          <wp:anchor distT="0" distB="0" distL="114300" distR="114300" simplePos="0" relativeHeight="251644928" behindDoc="0" locked="0" layoutInCell="1" allowOverlap="1" wp14:anchorId="47F18880" wp14:editId="66246FF5">
            <wp:simplePos x="0" y="0"/>
            <wp:positionH relativeFrom="column">
              <wp:posOffset>3235650</wp:posOffset>
            </wp:positionH>
            <wp:positionV relativeFrom="paragraph">
              <wp:posOffset>90554</wp:posOffset>
            </wp:positionV>
            <wp:extent cx="3125470" cy="242824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5470" cy="2428240"/>
                    </a:xfrm>
                    <a:prstGeom prst="rect">
                      <a:avLst/>
                    </a:prstGeom>
                    <a:noFill/>
                  </pic:spPr>
                </pic:pic>
              </a:graphicData>
            </a:graphic>
            <wp14:sizeRelH relativeFrom="margin">
              <wp14:pctWidth>0</wp14:pctWidth>
            </wp14:sizeRelH>
            <wp14:sizeRelV relativeFrom="margin">
              <wp14:pctHeight>0</wp14:pctHeight>
            </wp14:sizeRelV>
          </wp:anchor>
        </w:drawing>
      </w:r>
      <w:r w:rsidR="00991778">
        <w:rPr>
          <w:rFonts w:ascii="Arial" w:hAnsi="Arial"/>
          <w:sz w:val="22"/>
          <w:szCs w:val="22"/>
        </w:rPr>
        <w:t>De</w:t>
      </w:r>
      <w:r w:rsidR="006E5BB8">
        <w:rPr>
          <w:rFonts w:ascii="Arial" w:hAnsi="Arial"/>
          <w:sz w:val="22"/>
          <w:szCs w:val="22"/>
        </w:rPr>
        <w:t xml:space="preserve"> groep gepensioneerden </w:t>
      </w:r>
      <w:r w:rsidR="00991778">
        <w:rPr>
          <w:rFonts w:ascii="Arial" w:hAnsi="Arial"/>
          <w:sz w:val="22"/>
          <w:szCs w:val="22"/>
        </w:rPr>
        <w:t xml:space="preserve">wordt steeds groter en gaat </w:t>
      </w:r>
      <w:r w:rsidR="006E5BB8">
        <w:rPr>
          <w:rFonts w:ascii="Arial" w:hAnsi="Arial"/>
          <w:sz w:val="22"/>
          <w:szCs w:val="22"/>
        </w:rPr>
        <w:t>st</w:t>
      </w:r>
      <w:r w:rsidR="00991778">
        <w:rPr>
          <w:rFonts w:ascii="Arial" w:hAnsi="Arial"/>
          <w:sz w:val="22"/>
          <w:szCs w:val="22"/>
        </w:rPr>
        <w:t>eeds zwaarder wegen. H</w:t>
      </w:r>
      <w:r w:rsidR="006E5BB8">
        <w:rPr>
          <w:rFonts w:ascii="Arial" w:hAnsi="Arial"/>
          <w:sz w:val="22"/>
          <w:szCs w:val="22"/>
        </w:rPr>
        <w:t>et aantal</w:t>
      </w:r>
      <w:r w:rsidR="007E7563">
        <w:rPr>
          <w:rFonts w:ascii="Arial" w:hAnsi="Arial"/>
          <w:sz w:val="22"/>
          <w:szCs w:val="22"/>
        </w:rPr>
        <w:t xml:space="preserve"> werkende per gepensioneerde</w:t>
      </w:r>
      <w:r w:rsidR="00991778">
        <w:rPr>
          <w:rFonts w:ascii="Arial" w:hAnsi="Arial"/>
          <w:sz w:val="22"/>
          <w:szCs w:val="22"/>
        </w:rPr>
        <w:t xml:space="preserve"> </w:t>
      </w:r>
      <w:r w:rsidR="006E5BB8">
        <w:rPr>
          <w:rFonts w:ascii="Arial" w:hAnsi="Arial"/>
          <w:sz w:val="22"/>
          <w:szCs w:val="22"/>
        </w:rPr>
        <w:t>neemt</w:t>
      </w:r>
      <w:r w:rsidR="00991778">
        <w:rPr>
          <w:rFonts w:ascii="Arial" w:hAnsi="Arial"/>
          <w:sz w:val="22"/>
          <w:szCs w:val="22"/>
        </w:rPr>
        <w:t xml:space="preserve"> af</w:t>
      </w:r>
      <w:r w:rsidR="006E5BB8">
        <w:rPr>
          <w:rFonts w:ascii="Arial" w:hAnsi="Arial"/>
          <w:sz w:val="22"/>
          <w:szCs w:val="22"/>
        </w:rPr>
        <w:t xml:space="preserve">, </w:t>
      </w:r>
      <w:r w:rsidR="00991778">
        <w:rPr>
          <w:rFonts w:ascii="Arial" w:hAnsi="Arial"/>
          <w:sz w:val="22"/>
          <w:szCs w:val="22"/>
        </w:rPr>
        <w:t xml:space="preserve">en momenteel </w:t>
      </w:r>
      <w:r w:rsidR="006E5BB8">
        <w:rPr>
          <w:rFonts w:ascii="Arial" w:hAnsi="Arial"/>
          <w:sz w:val="22"/>
          <w:szCs w:val="22"/>
        </w:rPr>
        <w:t xml:space="preserve">moet er meer </w:t>
      </w:r>
      <w:r w:rsidR="00991778">
        <w:rPr>
          <w:rFonts w:ascii="Arial" w:hAnsi="Arial"/>
          <w:sz w:val="22"/>
          <w:szCs w:val="22"/>
        </w:rPr>
        <w:t xml:space="preserve">geld worden uitgekeerd </w:t>
      </w:r>
      <w:r w:rsidR="006E5BB8">
        <w:rPr>
          <w:rFonts w:ascii="Arial" w:hAnsi="Arial"/>
          <w:sz w:val="22"/>
          <w:szCs w:val="22"/>
        </w:rPr>
        <w:t>dan er binnenkomt. Dit leid</w:t>
      </w:r>
      <w:r w:rsidR="00991778">
        <w:rPr>
          <w:rFonts w:ascii="Arial" w:hAnsi="Arial"/>
          <w:sz w:val="22"/>
          <w:szCs w:val="22"/>
        </w:rPr>
        <w:t xml:space="preserve">t niet per direct tot problemen, omdat </w:t>
      </w:r>
      <w:r w:rsidR="006E5BB8">
        <w:rPr>
          <w:rFonts w:ascii="Arial" w:hAnsi="Arial"/>
          <w:sz w:val="22"/>
          <w:szCs w:val="22"/>
        </w:rPr>
        <w:t xml:space="preserve">de fondsen </w:t>
      </w:r>
      <w:r w:rsidR="00800E2B">
        <w:rPr>
          <w:rFonts w:ascii="Arial" w:hAnsi="Arial"/>
          <w:sz w:val="22"/>
          <w:szCs w:val="22"/>
        </w:rPr>
        <w:t xml:space="preserve">nog </w:t>
      </w:r>
      <w:r w:rsidR="00865D09">
        <w:rPr>
          <w:rFonts w:ascii="Arial" w:hAnsi="Arial"/>
          <w:sz w:val="22"/>
          <w:szCs w:val="22"/>
        </w:rPr>
        <w:t xml:space="preserve">voldoende </w:t>
      </w:r>
      <w:r w:rsidR="006E5BB8">
        <w:rPr>
          <w:rFonts w:ascii="Arial" w:hAnsi="Arial"/>
          <w:sz w:val="22"/>
          <w:szCs w:val="22"/>
        </w:rPr>
        <w:t>rend</w:t>
      </w:r>
      <w:r w:rsidR="00991778">
        <w:rPr>
          <w:rFonts w:ascii="Arial" w:hAnsi="Arial"/>
          <w:sz w:val="22"/>
          <w:szCs w:val="22"/>
        </w:rPr>
        <w:t xml:space="preserve">eren. </w:t>
      </w:r>
    </w:p>
    <w:p w14:paraId="55991A16" w14:textId="0E4E9F57" w:rsidR="0020603A" w:rsidRDefault="00865D09" w:rsidP="00AE489A">
      <w:pPr>
        <w:rPr>
          <w:rFonts w:ascii="Arial" w:hAnsi="Arial"/>
          <w:sz w:val="22"/>
          <w:szCs w:val="22"/>
        </w:rPr>
      </w:pPr>
      <w:r>
        <w:rPr>
          <w:rFonts w:ascii="Arial" w:hAnsi="Arial"/>
          <w:sz w:val="22"/>
          <w:szCs w:val="22"/>
        </w:rPr>
        <w:t>D</w:t>
      </w:r>
      <w:r w:rsidR="00991778">
        <w:rPr>
          <w:rFonts w:ascii="Arial" w:hAnsi="Arial"/>
          <w:sz w:val="22"/>
          <w:szCs w:val="22"/>
        </w:rPr>
        <w:t xml:space="preserve">oor de crisis krijgen de fondsen </w:t>
      </w:r>
      <w:r w:rsidR="00800E2B">
        <w:rPr>
          <w:rFonts w:ascii="Arial" w:hAnsi="Arial"/>
          <w:sz w:val="22"/>
          <w:szCs w:val="22"/>
        </w:rPr>
        <w:t xml:space="preserve">steeds </w:t>
      </w:r>
      <w:r w:rsidR="00991778">
        <w:rPr>
          <w:rFonts w:ascii="Arial" w:hAnsi="Arial"/>
          <w:sz w:val="22"/>
          <w:szCs w:val="22"/>
        </w:rPr>
        <w:t xml:space="preserve">minder rendement op hun uitstaande vermogen en daarbij opgeteld </w:t>
      </w:r>
      <w:r w:rsidR="006E5BB8">
        <w:rPr>
          <w:rFonts w:ascii="Arial" w:hAnsi="Arial"/>
          <w:sz w:val="22"/>
          <w:szCs w:val="22"/>
        </w:rPr>
        <w:t>de afnemende verhouding van werkende</w:t>
      </w:r>
      <w:r w:rsidR="00991778">
        <w:rPr>
          <w:rFonts w:ascii="Arial" w:hAnsi="Arial"/>
          <w:sz w:val="22"/>
          <w:szCs w:val="22"/>
        </w:rPr>
        <w:t>n ten opzichte van g</w:t>
      </w:r>
      <w:r w:rsidR="0020603A">
        <w:rPr>
          <w:rFonts w:ascii="Arial" w:hAnsi="Arial"/>
          <w:sz w:val="22"/>
          <w:szCs w:val="22"/>
        </w:rPr>
        <w:t>epensioneerden</w:t>
      </w:r>
      <w:r w:rsidR="0044540D">
        <w:rPr>
          <w:rFonts w:ascii="Arial" w:hAnsi="Arial"/>
          <w:sz w:val="22"/>
          <w:szCs w:val="22"/>
        </w:rPr>
        <w:t>,</w:t>
      </w:r>
      <w:r w:rsidR="0020603A">
        <w:rPr>
          <w:rFonts w:ascii="Arial" w:hAnsi="Arial"/>
          <w:sz w:val="22"/>
          <w:szCs w:val="22"/>
        </w:rPr>
        <w:t xml:space="preserve"> </w:t>
      </w:r>
      <w:r w:rsidR="0044540D">
        <w:rPr>
          <w:rFonts w:ascii="Arial" w:hAnsi="Arial"/>
          <w:sz w:val="22"/>
          <w:szCs w:val="22"/>
        </w:rPr>
        <w:t>we</w:t>
      </w:r>
      <w:r w:rsidR="002431D1">
        <w:rPr>
          <w:rFonts w:ascii="Arial" w:hAnsi="Arial"/>
          <w:sz w:val="22"/>
          <w:szCs w:val="22"/>
        </w:rPr>
        <w:t>rd</w:t>
      </w:r>
      <w:r w:rsidR="005F5864">
        <w:rPr>
          <w:rFonts w:ascii="Arial" w:hAnsi="Arial"/>
          <w:sz w:val="22"/>
          <w:szCs w:val="22"/>
        </w:rPr>
        <w:t xml:space="preserve"> het </w:t>
      </w:r>
      <w:r>
        <w:rPr>
          <w:rFonts w:ascii="Arial" w:hAnsi="Arial"/>
          <w:sz w:val="22"/>
          <w:szCs w:val="22"/>
        </w:rPr>
        <w:t>nodig om maatregelen te nemen.</w:t>
      </w:r>
    </w:p>
    <w:p w14:paraId="6D8AA05F" w14:textId="0F8B0DB3" w:rsidR="002431D1" w:rsidRPr="00631B7D" w:rsidRDefault="002431D1" w:rsidP="002431D1">
      <w:pPr>
        <w:rPr>
          <w:rFonts w:ascii="Arial" w:hAnsi="Arial"/>
          <w:sz w:val="22"/>
          <w:szCs w:val="22"/>
        </w:rPr>
      </w:pPr>
      <w:r w:rsidRPr="00631B7D">
        <w:rPr>
          <w:rFonts w:ascii="Arial" w:hAnsi="Arial"/>
          <w:sz w:val="22"/>
          <w:szCs w:val="22"/>
        </w:rPr>
        <w:t>De Algemene Ouderdo</w:t>
      </w:r>
      <w:r w:rsidR="00800E2B">
        <w:rPr>
          <w:rFonts w:ascii="Arial" w:hAnsi="Arial"/>
          <w:sz w:val="22"/>
          <w:szCs w:val="22"/>
        </w:rPr>
        <w:t>m Wetgeving (AOW) is een omslag</w:t>
      </w:r>
      <w:r w:rsidRPr="00631B7D">
        <w:rPr>
          <w:rFonts w:ascii="Arial" w:hAnsi="Arial"/>
          <w:sz w:val="22"/>
          <w:szCs w:val="22"/>
        </w:rPr>
        <w:t xml:space="preserve">stelsel waarbij van het geld dat men afdraagt aan de staat gelijk gebruikt wordt om de AOW gerechtigden te betalen. </w:t>
      </w:r>
      <w:r w:rsidR="00A1494D">
        <w:rPr>
          <w:rFonts w:ascii="Arial" w:hAnsi="Arial"/>
          <w:sz w:val="22"/>
          <w:szCs w:val="22"/>
        </w:rPr>
        <w:t>Zoals in de grafiek te zien</w:t>
      </w:r>
      <w:r w:rsidR="0098070C">
        <w:rPr>
          <w:rFonts w:ascii="Arial" w:hAnsi="Arial"/>
          <w:sz w:val="22"/>
          <w:szCs w:val="22"/>
        </w:rPr>
        <w:t xml:space="preserve"> is</w:t>
      </w:r>
      <w:r w:rsidR="00A1494D">
        <w:rPr>
          <w:rFonts w:ascii="Arial" w:hAnsi="Arial"/>
          <w:sz w:val="22"/>
          <w:szCs w:val="22"/>
        </w:rPr>
        <w:t xml:space="preserve"> neemt het aantal ouderen ten opzichte van de nieuwe werkende toe.</w:t>
      </w:r>
    </w:p>
    <w:p w14:paraId="7A37494E" w14:textId="77777777" w:rsidR="00B671E2" w:rsidRDefault="00B671E2" w:rsidP="004053F3">
      <w:pPr>
        <w:widowControl w:val="0"/>
        <w:tabs>
          <w:tab w:val="left" w:pos="220"/>
          <w:tab w:val="left" w:pos="720"/>
        </w:tabs>
        <w:autoSpaceDE w:val="0"/>
        <w:autoSpaceDN w:val="0"/>
        <w:adjustRightInd w:val="0"/>
        <w:rPr>
          <w:rFonts w:ascii="Arial" w:hAnsi="Arial"/>
          <w:sz w:val="22"/>
          <w:szCs w:val="22"/>
        </w:rPr>
      </w:pPr>
    </w:p>
    <w:p w14:paraId="36042BA6" w14:textId="5BAC9157" w:rsidR="00E56152" w:rsidRPr="00D1284F" w:rsidRDefault="004053F3" w:rsidP="00D1284F">
      <w:pPr>
        <w:widowControl w:val="0"/>
        <w:tabs>
          <w:tab w:val="left" w:pos="220"/>
          <w:tab w:val="left" w:pos="720"/>
        </w:tabs>
        <w:autoSpaceDE w:val="0"/>
        <w:autoSpaceDN w:val="0"/>
        <w:adjustRightInd w:val="0"/>
        <w:rPr>
          <w:rFonts w:ascii="Arial" w:hAnsi="Arial" w:cs="Arial"/>
          <w:sz w:val="22"/>
          <w:szCs w:val="22"/>
        </w:rPr>
      </w:pPr>
      <w:r>
        <w:rPr>
          <w:rFonts w:ascii="Arial" w:hAnsi="Arial" w:cs="Arial"/>
          <w:sz w:val="22"/>
          <w:szCs w:val="22"/>
        </w:rPr>
        <w:t xml:space="preserve">Er zijn </w:t>
      </w:r>
      <w:r w:rsidR="00800E2B">
        <w:rPr>
          <w:rFonts w:ascii="Arial" w:hAnsi="Arial" w:cs="Arial"/>
          <w:sz w:val="22"/>
          <w:szCs w:val="22"/>
        </w:rPr>
        <w:t xml:space="preserve">door de overheid voor de ouderdom wet- en regelgeving </w:t>
      </w:r>
      <w:r w:rsidR="006E5BB8" w:rsidRPr="0026141B">
        <w:rPr>
          <w:rFonts w:ascii="Arial" w:hAnsi="Arial" w:cs="Arial"/>
          <w:sz w:val="22"/>
          <w:szCs w:val="22"/>
        </w:rPr>
        <w:t>verschi</w:t>
      </w:r>
      <w:r w:rsidR="0026141B" w:rsidRPr="0026141B">
        <w:rPr>
          <w:rFonts w:ascii="Arial" w:hAnsi="Arial" w:cs="Arial"/>
          <w:sz w:val="22"/>
          <w:szCs w:val="22"/>
        </w:rPr>
        <w:t>llende maatregelen doorgevoerd</w:t>
      </w:r>
      <w:r w:rsidR="005F5864">
        <w:rPr>
          <w:rFonts w:ascii="Arial" w:hAnsi="Arial" w:cs="Arial"/>
          <w:sz w:val="22"/>
          <w:szCs w:val="22"/>
        </w:rPr>
        <w:t>, o</w:t>
      </w:r>
      <w:r w:rsidR="005F5864" w:rsidRPr="005F5864">
        <w:rPr>
          <w:rFonts w:ascii="Arial" w:hAnsi="Arial" w:cs="Arial"/>
          <w:sz w:val="22"/>
          <w:szCs w:val="22"/>
        </w:rPr>
        <w:t>m de huidige pensioenregeling betaalbaar te houden</w:t>
      </w:r>
      <w:r w:rsidR="00800E2B">
        <w:rPr>
          <w:rFonts w:ascii="Arial" w:hAnsi="Arial" w:cs="Arial"/>
          <w:sz w:val="22"/>
          <w:szCs w:val="22"/>
        </w:rPr>
        <w:t xml:space="preserve">. </w:t>
      </w:r>
      <w:r w:rsidR="006E5BB8" w:rsidRPr="0026141B">
        <w:rPr>
          <w:rFonts w:ascii="Arial" w:hAnsi="Arial" w:cs="Arial"/>
          <w:sz w:val="22"/>
          <w:szCs w:val="22"/>
        </w:rPr>
        <w:t xml:space="preserve">De </w:t>
      </w:r>
      <w:r w:rsidR="0026141B">
        <w:rPr>
          <w:rFonts w:ascii="Arial" w:hAnsi="Arial" w:cs="Arial"/>
          <w:sz w:val="22"/>
          <w:szCs w:val="22"/>
        </w:rPr>
        <w:t>belangrijkste</w:t>
      </w:r>
      <w:r w:rsidR="00CD17D9">
        <w:rPr>
          <w:rFonts w:ascii="Arial" w:hAnsi="Arial" w:cs="Arial"/>
          <w:sz w:val="22"/>
          <w:szCs w:val="22"/>
        </w:rPr>
        <w:t xml:space="preserve"> </w:t>
      </w:r>
      <w:r w:rsidR="0020603A" w:rsidRPr="0026141B">
        <w:rPr>
          <w:rFonts w:ascii="Arial" w:hAnsi="Arial" w:cs="Arial"/>
          <w:sz w:val="22"/>
          <w:szCs w:val="22"/>
        </w:rPr>
        <w:t>maatregel</w:t>
      </w:r>
      <w:r w:rsidR="0026141B" w:rsidRPr="0026141B">
        <w:rPr>
          <w:rFonts w:ascii="Arial" w:hAnsi="Arial" w:cs="Arial"/>
          <w:sz w:val="22"/>
          <w:szCs w:val="22"/>
        </w:rPr>
        <w:t xml:space="preserve"> is </w:t>
      </w:r>
      <w:r w:rsidR="00FE2105" w:rsidRPr="0026141B">
        <w:rPr>
          <w:rFonts w:ascii="Arial" w:hAnsi="Arial" w:cs="Arial"/>
          <w:sz w:val="22"/>
          <w:szCs w:val="22"/>
        </w:rPr>
        <w:t xml:space="preserve">de </w:t>
      </w:r>
      <w:r w:rsidR="0026141B" w:rsidRPr="0026141B">
        <w:rPr>
          <w:rFonts w:ascii="Arial" w:hAnsi="Arial" w:cs="Arial"/>
          <w:sz w:val="22"/>
          <w:szCs w:val="22"/>
        </w:rPr>
        <w:t>l</w:t>
      </w:r>
      <w:r w:rsidR="0020603A" w:rsidRPr="0026141B">
        <w:rPr>
          <w:rFonts w:ascii="Arial" w:hAnsi="Arial" w:cs="Arial"/>
          <w:sz w:val="22"/>
          <w:szCs w:val="22"/>
        </w:rPr>
        <w:t xml:space="preserve">eeftijd die </w:t>
      </w:r>
      <w:r w:rsidR="006E5BB8" w:rsidRPr="0026141B">
        <w:rPr>
          <w:rFonts w:ascii="Arial" w:hAnsi="Arial" w:cs="Arial"/>
          <w:sz w:val="22"/>
          <w:szCs w:val="22"/>
        </w:rPr>
        <w:t>men</w:t>
      </w:r>
      <w:r w:rsidR="00CD17D9">
        <w:rPr>
          <w:rFonts w:ascii="Arial" w:hAnsi="Arial" w:cs="Arial"/>
          <w:sz w:val="22"/>
          <w:szCs w:val="22"/>
        </w:rPr>
        <w:t xml:space="preserve"> gebruikelijk</w:t>
      </w:r>
      <w:r w:rsidR="00C321F0" w:rsidRPr="0026141B">
        <w:rPr>
          <w:rFonts w:ascii="Arial" w:hAnsi="Arial" w:cs="Arial"/>
          <w:sz w:val="22"/>
          <w:szCs w:val="22"/>
        </w:rPr>
        <w:t xml:space="preserve"> met pensioen gaat </w:t>
      </w:r>
      <w:r w:rsidR="0020603A" w:rsidRPr="0026141B">
        <w:rPr>
          <w:rFonts w:ascii="Arial" w:hAnsi="Arial" w:cs="Arial"/>
          <w:sz w:val="22"/>
          <w:szCs w:val="22"/>
        </w:rPr>
        <w:t>te verhogen</w:t>
      </w:r>
      <w:r w:rsidR="0026141B" w:rsidRPr="0026141B">
        <w:rPr>
          <w:rFonts w:ascii="Arial" w:hAnsi="Arial" w:cs="Arial"/>
          <w:sz w:val="22"/>
          <w:szCs w:val="22"/>
        </w:rPr>
        <w:t xml:space="preserve"> </w:t>
      </w:r>
      <w:r>
        <w:rPr>
          <w:rFonts w:ascii="Arial" w:hAnsi="Arial" w:cs="Arial"/>
          <w:sz w:val="22"/>
          <w:szCs w:val="22"/>
        </w:rPr>
        <w:t xml:space="preserve">van 65 </w:t>
      </w:r>
      <w:r w:rsidR="0026141B" w:rsidRPr="0026141B">
        <w:rPr>
          <w:rFonts w:ascii="Arial" w:hAnsi="Arial" w:cs="Arial"/>
          <w:sz w:val="22"/>
          <w:szCs w:val="22"/>
        </w:rPr>
        <w:t xml:space="preserve">naar 67 jaar. </w:t>
      </w:r>
      <w:r>
        <w:rPr>
          <w:rFonts w:ascii="Arial" w:hAnsi="Arial" w:cs="Arial"/>
          <w:sz w:val="22"/>
          <w:szCs w:val="22"/>
        </w:rPr>
        <w:t>Dit</w:t>
      </w:r>
      <w:r w:rsidR="0026141B" w:rsidRPr="00865D09">
        <w:rPr>
          <w:rFonts w:ascii="Arial" w:hAnsi="Arial" w:cs="Arial"/>
        </w:rPr>
        <w:t xml:space="preserve"> </w:t>
      </w:r>
      <w:r w:rsidR="00047536" w:rsidRPr="0026141B">
        <w:rPr>
          <w:rFonts w:ascii="Arial" w:hAnsi="Arial" w:cs="Arial"/>
          <w:sz w:val="22"/>
          <w:szCs w:val="22"/>
        </w:rPr>
        <w:t xml:space="preserve">geldt </w:t>
      </w:r>
      <w:r>
        <w:rPr>
          <w:rFonts w:ascii="Arial" w:hAnsi="Arial" w:cs="Arial"/>
          <w:sz w:val="22"/>
          <w:szCs w:val="22"/>
        </w:rPr>
        <w:t xml:space="preserve">ook </w:t>
      </w:r>
      <w:r w:rsidR="00047536" w:rsidRPr="0026141B">
        <w:rPr>
          <w:rFonts w:ascii="Arial" w:hAnsi="Arial" w:cs="Arial"/>
          <w:sz w:val="22"/>
          <w:szCs w:val="22"/>
        </w:rPr>
        <w:t>voor de toekenning van de AOW.</w:t>
      </w:r>
      <w:r w:rsidR="0020603A" w:rsidRPr="0026141B">
        <w:rPr>
          <w:rFonts w:ascii="Arial" w:hAnsi="Arial" w:cs="Arial"/>
          <w:sz w:val="22"/>
          <w:szCs w:val="22"/>
        </w:rPr>
        <w:t xml:space="preserve"> </w:t>
      </w:r>
      <w:r>
        <w:rPr>
          <w:rFonts w:ascii="Arial" w:hAnsi="Arial" w:cs="Arial"/>
          <w:sz w:val="22"/>
          <w:szCs w:val="22"/>
        </w:rPr>
        <w:t xml:space="preserve"> De maatregel wordt  </w:t>
      </w:r>
      <w:r w:rsidR="00047536" w:rsidRPr="0026141B">
        <w:rPr>
          <w:rFonts w:ascii="Arial" w:hAnsi="Arial" w:cs="Arial"/>
          <w:sz w:val="22"/>
          <w:szCs w:val="22"/>
        </w:rPr>
        <w:t>stapsgewijs in een aantal jaren</w:t>
      </w:r>
      <w:r>
        <w:rPr>
          <w:rFonts w:ascii="Arial" w:hAnsi="Arial" w:cs="Arial"/>
          <w:sz w:val="22"/>
          <w:szCs w:val="22"/>
        </w:rPr>
        <w:t xml:space="preserve"> doorgevoerd. </w:t>
      </w:r>
      <w:r w:rsidR="00047536" w:rsidRPr="0026141B">
        <w:rPr>
          <w:rFonts w:ascii="Arial" w:hAnsi="Arial" w:cs="Arial"/>
          <w:sz w:val="22"/>
          <w:szCs w:val="22"/>
        </w:rPr>
        <w:t>Doordat mensen langer doorwerken l</w:t>
      </w:r>
      <w:r w:rsidR="006E5BB8" w:rsidRPr="0026141B">
        <w:rPr>
          <w:rFonts w:ascii="Arial" w:hAnsi="Arial" w:cs="Arial"/>
          <w:sz w:val="22"/>
          <w:szCs w:val="22"/>
        </w:rPr>
        <w:t>eid</w:t>
      </w:r>
      <w:r w:rsidR="0084145B" w:rsidRPr="0026141B">
        <w:rPr>
          <w:rFonts w:ascii="Arial" w:hAnsi="Arial" w:cs="Arial"/>
          <w:sz w:val="22"/>
          <w:szCs w:val="22"/>
        </w:rPr>
        <w:t>t</w:t>
      </w:r>
      <w:r w:rsidR="00FE2105" w:rsidRPr="0026141B">
        <w:rPr>
          <w:rFonts w:ascii="Arial" w:hAnsi="Arial" w:cs="Arial"/>
          <w:sz w:val="22"/>
          <w:szCs w:val="22"/>
        </w:rPr>
        <w:t xml:space="preserve"> deze </w:t>
      </w:r>
      <w:r w:rsidR="00047536" w:rsidRPr="0026141B">
        <w:rPr>
          <w:rFonts w:ascii="Arial" w:hAnsi="Arial" w:cs="Arial"/>
          <w:sz w:val="22"/>
          <w:szCs w:val="22"/>
        </w:rPr>
        <w:t>maatregel t</w:t>
      </w:r>
      <w:r w:rsidR="006E5BB8" w:rsidRPr="0026141B">
        <w:rPr>
          <w:rFonts w:ascii="Arial" w:hAnsi="Arial" w:cs="Arial"/>
          <w:sz w:val="22"/>
          <w:szCs w:val="22"/>
        </w:rPr>
        <w:t>ot een betere verhouding tussen werkende</w:t>
      </w:r>
      <w:r w:rsidR="00800E2B">
        <w:rPr>
          <w:rFonts w:ascii="Arial" w:hAnsi="Arial" w:cs="Arial"/>
          <w:sz w:val="22"/>
          <w:szCs w:val="22"/>
        </w:rPr>
        <w:t>n</w:t>
      </w:r>
      <w:r w:rsidR="006E5BB8" w:rsidRPr="0026141B">
        <w:rPr>
          <w:rFonts w:ascii="Arial" w:hAnsi="Arial" w:cs="Arial"/>
          <w:sz w:val="22"/>
          <w:szCs w:val="22"/>
        </w:rPr>
        <w:t xml:space="preserve"> en gepensioneerden. </w:t>
      </w:r>
    </w:p>
    <w:p w14:paraId="590B51F3" w14:textId="77777777" w:rsidR="009462F2" w:rsidRDefault="00D1284F" w:rsidP="009462F2">
      <w:pPr>
        <w:pStyle w:val="Kop2"/>
      </w:pPr>
      <w:bookmarkStart w:id="18" w:name="_Toc320301133"/>
      <w:r>
        <w:t xml:space="preserve">4.1 </w:t>
      </w:r>
      <w:r w:rsidR="00B671E2">
        <w:t>De autonomie</w:t>
      </w:r>
      <w:r w:rsidR="007955A2">
        <w:t xml:space="preserve"> als bedreiging</w:t>
      </w:r>
      <w:bookmarkEnd w:id="18"/>
    </w:p>
    <w:p w14:paraId="2253BE88" w14:textId="6C36DE7A" w:rsidR="00A130BA" w:rsidRDefault="00A130BA" w:rsidP="004E3873">
      <w:pPr>
        <w:rPr>
          <w:rFonts w:ascii="Arial" w:hAnsi="Arial"/>
          <w:sz w:val="22"/>
          <w:szCs w:val="22"/>
        </w:rPr>
      </w:pPr>
      <w:r w:rsidRPr="00631B7D">
        <w:rPr>
          <w:rFonts w:ascii="Arial" w:hAnsi="Arial"/>
          <w:sz w:val="22"/>
          <w:szCs w:val="22"/>
        </w:rPr>
        <w:t>Nu Nederl</w:t>
      </w:r>
      <w:r>
        <w:rPr>
          <w:rFonts w:ascii="Arial" w:hAnsi="Arial"/>
          <w:sz w:val="22"/>
          <w:szCs w:val="22"/>
        </w:rPr>
        <w:t xml:space="preserve">and steeds hoger opgeleid raakt, </w:t>
      </w:r>
      <w:r w:rsidRPr="00631B7D">
        <w:rPr>
          <w:rFonts w:ascii="Arial" w:hAnsi="Arial"/>
          <w:sz w:val="22"/>
          <w:szCs w:val="22"/>
        </w:rPr>
        <w:t xml:space="preserve">neemt de vraag naar keuzevrijheid toe. Vaak zien hogeropgeleiden minder belang in solidariteit. </w:t>
      </w:r>
      <w:r>
        <w:rPr>
          <w:rFonts w:ascii="Arial" w:hAnsi="Arial"/>
          <w:sz w:val="22"/>
          <w:szCs w:val="22"/>
        </w:rPr>
        <w:t>Misschien heeft dat te maken met het feit dat</w:t>
      </w:r>
      <w:r w:rsidRPr="00631B7D">
        <w:rPr>
          <w:rFonts w:ascii="Arial" w:hAnsi="Arial"/>
          <w:sz w:val="22"/>
          <w:szCs w:val="22"/>
        </w:rPr>
        <w:t xml:space="preserve"> solidariteit een va</w:t>
      </w:r>
      <w:r>
        <w:rPr>
          <w:rFonts w:ascii="Arial" w:hAnsi="Arial"/>
          <w:sz w:val="22"/>
          <w:szCs w:val="22"/>
        </w:rPr>
        <w:t>ag begrip is. Het is beter om te zeggen dat</w:t>
      </w:r>
      <w:r w:rsidRPr="00631B7D">
        <w:rPr>
          <w:rFonts w:ascii="Arial" w:hAnsi="Arial"/>
          <w:sz w:val="22"/>
          <w:szCs w:val="22"/>
        </w:rPr>
        <w:t xml:space="preserve"> </w:t>
      </w:r>
      <w:r w:rsidR="00800E2B">
        <w:rPr>
          <w:rFonts w:ascii="Arial" w:hAnsi="Arial"/>
          <w:sz w:val="22"/>
          <w:szCs w:val="22"/>
        </w:rPr>
        <w:t>wanneer men hoger opgeleid is men i</w:t>
      </w:r>
      <w:r>
        <w:rPr>
          <w:rFonts w:ascii="Arial" w:hAnsi="Arial"/>
          <w:sz w:val="22"/>
          <w:szCs w:val="22"/>
        </w:rPr>
        <w:t>ndividualistischer wordt</w:t>
      </w:r>
      <w:r w:rsidRPr="00631B7D">
        <w:rPr>
          <w:rFonts w:ascii="Arial" w:hAnsi="Arial"/>
          <w:sz w:val="22"/>
          <w:szCs w:val="22"/>
        </w:rPr>
        <w:t xml:space="preserve"> en minder </w:t>
      </w:r>
      <w:r>
        <w:rPr>
          <w:rFonts w:ascii="Arial" w:hAnsi="Arial"/>
          <w:sz w:val="22"/>
          <w:szCs w:val="22"/>
        </w:rPr>
        <w:t xml:space="preserve">een </w:t>
      </w:r>
      <w:r w:rsidRPr="00631B7D">
        <w:rPr>
          <w:rFonts w:ascii="Arial" w:hAnsi="Arial"/>
          <w:sz w:val="22"/>
          <w:szCs w:val="22"/>
        </w:rPr>
        <w:t>beroep d</w:t>
      </w:r>
      <w:r>
        <w:rPr>
          <w:rFonts w:ascii="Arial" w:hAnsi="Arial"/>
          <w:sz w:val="22"/>
          <w:szCs w:val="22"/>
        </w:rPr>
        <w:t>oet op verschillende instanties. Daarbij komt</w:t>
      </w:r>
      <w:r w:rsidRPr="00631B7D">
        <w:rPr>
          <w:rFonts w:ascii="Arial" w:hAnsi="Arial"/>
          <w:sz w:val="22"/>
          <w:szCs w:val="22"/>
        </w:rPr>
        <w:t xml:space="preserve"> </w:t>
      </w:r>
      <w:r>
        <w:rPr>
          <w:rFonts w:ascii="Arial" w:hAnsi="Arial"/>
          <w:sz w:val="22"/>
          <w:szCs w:val="22"/>
        </w:rPr>
        <w:t xml:space="preserve">dat </w:t>
      </w:r>
      <w:r w:rsidRPr="00631B7D">
        <w:rPr>
          <w:rFonts w:ascii="Arial" w:hAnsi="Arial"/>
          <w:sz w:val="22"/>
          <w:szCs w:val="22"/>
        </w:rPr>
        <w:t>hoger opgeleiden minder nageslacht</w:t>
      </w:r>
      <w:r>
        <w:rPr>
          <w:rFonts w:ascii="Arial" w:hAnsi="Arial"/>
          <w:sz w:val="22"/>
          <w:szCs w:val="22"/>
        </w:rPr>
        <w:t xml:space="preserve"> krijgen. Daarnaast maakt men minder gebruik</w:t>
      </w:r>
      <w:r w:rsidRPr="00631B7D">
        <w:rPr>
          <w:rFonts w:ascii="Arial" w:hAnsi="Arial"/>
          <w:sz w:val="22"/>
          <w:szCs w:val="22"/>
        </w:rPr>
        <w:t xml:space="preserve"> van</w:t>
      </w:r>
      <w:r>
        <w:rPr>
          <w:rFonts w:ascii="Arial" w:hAnsi="Arial"/>
          <w:sz w:val="22"/>
          <w:szCs w:val="22"/>
        </w:rPr>
        <w:t xml:space="preserve"> instanties, </w:t>
      </w:r>
      <w:r w:rsidRPr="00631B7D">
        <w:rPr>
          <w:rFonts w:ascii="Arial" w:hAnsi="Arial"/>
          <w:sz w:val="22"/>
          <w:szCs w:val="22"/>
        </w:rPr>
        <w:t>zoals de kerk en school</w:t>
      </w:r>
      <w:r w:rsidR="00800E2B">
        <w:rPr>
          <w:rFonts w:ascii="Arial" w:hAnsi="Arial"/>
          <w:sz w:val="22"/>
          <w:szCs w:val="22"/>
        </w:rPr>
        <w:t xml:space="preserve">. </w:t>
      </w:r>
      <w:r>
        <w:rPr>
          <w:rFonts w:ascii="Arial" w:hAnsi="Arial"/>
          <w:sz w:val="22"/>
          <w:szCs w:val="22"/>
        </w:rPr>
        <w:t xml:space="preserve">Hierdoor neemt </w:t>
      </w:r>
      <w:r w:rsidR="00800E2B">
        <w:rPr>
          <w:rFonts w:ascii="Arial" w:hAnsi="Arial"/>
          <w:sz w:val="22"/>
          <w:szCs w:val="22"/>
        </w:rPr>
        <w:t xml:space="preserve">de </w:t>
      </w:r>
      <w:r>
        <w:rPr>
          <w:rFonts w:ascii="Arial" w:hAnsi="Arial"/>
          <w:sz w:val="22"/>
          <w:szCs w:val="22"/>
        </w:rPr>
        <w:t>cohesie af, omdat men zich hierdoor minder bezighoudt met de buitenwereld.</w:t>
      </w:r>
    </w:p>
    <w:p w14:paraId="01C1266D" w14:textId="77777777" w:rsidR="004E3873" w:rsidRPr="004E3873" w:rsidRDefault="004E3873" w:rsidP="004E3873">
      <w:pPr>
        <w:rPr>
          <w:rFonts w:ascii="Arial" w:hAnsi="Arial"/>
          <w:sz w:val="22"/>
          <w:szCs w:val="22"/>
        </w:rPr>
      </w:pPr>
    </w:p>
    <w:p w14:paraId="69EBCDDB" w14:textId="77777777" w:rsidR="00902388" w:rsidRPr="00631B7D" w:rsidRDefault="0084145B" w:rsidP="00AE489A">
      <w:pPr>
        <w:rPr>
          <w:rFonts w:ascii="Arial" w:hAnsi="Arial"/>
          <w:sz w:val="22"/>
          <w:szCs w:val="22"/>
        </w:rPr>
      </w:pPr>
      <w:r w:rsidRPr="00631B7D">
        <w:rPr>
          <w:rFonts w:ascii="Arial" w:hAnsi="Arial"/>
          <w:sz w:val="22"/>
          <w:szCs w:val="22"/>
        </w:rPr>
        <w:t>Men</w:t>
      </w:r>
      <w:r w:rsidR="0020603A" w:rsidRPr="00631B7D">
        <w:rPr>
          <w:rFonts w:ascii="Arial" w:hAnsi="Arial"/>
          <w:sz w:val="22"/>
          <w:szCs w:val="22"/>
        </w:rPr>
        <w:t>sen worden</w:t>
      </w:r>
      <w:r w:rsidRPr="00631B7D">
        <w:rPr>
          <w:rFonts w:ascii="Arial" w:hAnsi="Arial"/>
          <w:sz w:val="22"/>
          <w:szCs w:val="22"/>
        </w:rPr>
        <w:t xml:space="preserve"> steeds autonomer door zelf een (uitgebreider) pensioen op te bouwen. Dit </w:t>
      </w:r>
      <w:r w:rsidR="00C321F0" w:rsidRPr="00631B7D">
        <w:rPr>
          <w:rFonts w:ascii="Arial" w:hAnsi="Arial"/>
          <w:sz w:val="22"/>
          <w:szCs w:val="22"/>
        </w:rPr>
        <w:t>gebeurt al door mi</w:t>
      </w:r>
      <w:r w:rsidR="00BD3547">
        <w:rPr>
          <w:rFonts w:ascii="Arial" w:hAnsi="Arial"/>
          <w:sz w:val="22"/>
          <w:szCs w:val="22"/>
        </w:rPr>
        <w:t>ddel van lijfrentepolissen (belastingtechnisch aantrekkelijk)</w:t>
      </w:r>
      <w:r w:rsidR="0020603A" w:rsidRPr="00631B7D">
        <w:rPr>
          <w:rFonts w:ascii="Arial" w:hAnsi="Arial"/>
          <w:sz w:val="22"/>
          <w:szCs w:val="22"/>
        </w:rPr>
        <w:t xml:space="preserve"> </w:t>
      </w:r>
      <w:r w:rsidR="008B021E" w:rsidRPr="00631B7D">
        <w:rPr>
          <w:rFonts w:ascii="Arial" w:hAnsi="Arial"/>
          <w:sz w:val="22"/>
          <w:szCs w:val="22"/>
        </w:rPr>
        <w:t xml:space="preserve">en </w:t>
      </w:r>
      <w:r w:rsidR="00BD3547">
        <w:rPr>
          <w:rFonts w:ascii="Arial" w:hAnsi="Arial"/>
          <w:sz w:val="22"/>
          <w:szCs w:val="22"/>
        </w:rPr>
        <w:t xml:space="preserve">mensen betalen </w:t>
      </w:r>
      <w:r w:rsidR="00B0377B" w:rsidRPr="00631B7D">
        <w:rPr>
          <w:rFonts w:ascii="Arial" w:hAnsi="Arial"/>
          <w:sz w:val="22"/>
          <w:szCs w:val="22"/>
        </w:rPr>
        <w:t>schulden</w:t>
      </w:r>
      <w:r w:rsidR="00BD3547">
        <w:rPr>
          <w:rFonts w:ascii="Arial" w:hAnsi="Arial"/>
          <w:sz w:val="22"/>
          <w:szCs w:val="22"/>
        </w:rPr>
        <w:t xml:space="preserve"> af</w:t>
      </w:r>
      <w:r w:rsidR="00B0377B" w:rsidRPr="00631B7D">
        <w:rPr>
          <w:rFonts w:ascii="Arial" w:hAnsi="Arial"/>
          <w:sz w:val="22"/>
          <w:szCs w:val="22"/>
        </w:rPr>
        <w:t xml:space="preserve">, </w:t>
      </w:r>
      <w:r w:rsidR="00BD3547">
        <w:rPr>
          <w:rFonts w:ascii="Arial" w:hAnsi="Arial"/>
          <w:sz w:val="22"/>
          <w:szCs w:val="22"/>
        </w:rPr>
        <w:t xml:space="preserve">zoals </w:t>
      </w:r>
      <w:r w:rsidR="00B0377B" w:rsidRPr="00631B7D">
        <w:rPr>
          <w:rFonts w:ascii="Arial" w:hAnsi="Arial"/>
          <w:sz w:val="22"/>
          <w:szCs w:val="22"/>
        </w:rPr>
        <w:t>bijvoorbeeld de hy</w:t>
      </w:r>
      <w:r w:rsidR="00803A4A">
        <w:rPr>
          <w:rFonts w:ascii="Arial" w:hAnsi="Arial"/>
          <w:sz w:val="22"/>
          <w:szCs w:val="22"/>
        </w:rPr>
        <w:t>p</w:t>
      </w:r>
      <w:r w:rsidR="00B0377B" w:rsidRPr="00631B7D">
        <w:rPr>
          <w:rFonts w:ascii="Arial" w:hAnsi="Arial"/>
          <w:sz w:val="22"/>
          <w:szCs w:val="22"/>
        </w:rPr>
        <w:t xml:space="preserve">otheek. </w:t>
      </w:r>
      <w:r w:rsidR="00902388" w:rsidRPr="00631B7D">
        <w:rPr>
          <w:rFonts w:ascii="Arial" w:hAnsi="Arial"/>
          <w:sz w:val="22"/>
          <w:szCs w:val="22"/>
        </w:rPr>
        <w:t>V</w:t>
      </w:r>
      <w:r w:rsidR="00BD3547">
        <w:rPr>
          <w:rFonts w:ascii="Arial" w:hAnsi="Arial"/>
          <w:sz w:val="22"/>
          <w:szCs w:val="22"/>
        </w:rPr>
        <w:t xml:space="preserve">aak wordt gezegd, </w:t>
      </w:r>
      <w:r w:rsidR="00C321F0" w:rsidRPr="00631B7D">
        <w:rPr>
          <w:rFonts w:ascii="Arial" w:hAnsi="Arial"/>
          <w:sz w:val="22"/>
          <w:szCs w:val="22"/>
        </w:rPr>
        <w:t xml:space="preserve">dat ouderen te weinig betalen </w:t>
      </w:r>
      <w:r w:rsidR="00BD3547">
        <w:rPr>
          <w:rFonts w:ascii="Arial" w:hAnsi="Arial"/>
          <w:sz w:val="22"/>
          <w:szCs w:val="22"/>
        </w:rPr>
        <w:t>en jongeren te veel. Dit is de consequentie van het ve</w:t>
      </w:r>
      <w:r w:rsidR="00FC6860">
        <w:rPr>
          <w:rFonts w:ascii="Arial" w:hAnsi="Arial"/>
          <w:sz w:val="22"/>
          <w:szCs w:val="22"/>
        </w:rPr>
        <w:t>rhogen van de pensioenleeftijd,</w:t>
      </w:r>
      <w:r w:rsidR="00BD3547">
        <w:rPr>
          <w:rFonts w:ascii="Arial" w:hAnsi="Arial"/>
          <w:sz w:val="22"/>
          <w:szCs w:val="22"/>
        </w:rPr>
        <w:t xml:space="preserve"> </w:t>
      </w:r>
      <w:r w:rsidR="00C321F0" w:rsidRPr="00631B7D">
        <w:rPr>
          <w:rFonts w:ascii="Arial" w:hAnsi="Arial"/>
          <w:sz w:val="22"/>
          <w:szCs w:val="22"/>
        </w:rPr>
        <w:t xml:space="preserve">jongeren </w:t>
      </w:r>
      <w:r w:rsidR="00BD3547">
        <w:rPr>
          <w:rFonts w:ascii="Arial" w:hAnsi="Arial"/>
          <w:sz w:val="22"/>
          <w:szCs w:val="22"/>
        </w:rPr>
        <w:t>moeten nu veel langer doorwerken</w:t>
      </w:r>
      <w:r w:rsidR="00803A4A">
        <w:rPr>
          <w:rFonts w:ascii="Arial" w:hAnsi="Arial"/>
          <w:sz w:val="22"/>
          <w:szCs w:val="22"/>
        </w:rPr>
        <w:t>,</w:t>
      </w:r>
      <w:r w:rsidR="00BD3547">
        <w:rPr>
          <w:rFonts w:ascii="Arial" w:hAnsi="Arial"/>
          <w:sz w:val="22"/>
          <w:szCs w:val="22"/>
        </w:rPr>
        <w:t xml:space="preserve"> maar krijgen hetzelfde </w:t>
      </w:r>
      <w:r w:rsidR="00C321F0" w:rsidRPr="00631B7D">
        <w:rPr>
          <w:rFonts w:ascii="Arial" w:hAnsi="Arial"/>
          <w:sz w:val="22"/>
          <w:szCs w:val="22"/>
        </w:rPr>
        <w:t>uitgekeerd</w:t>
      </w:r>
      <w:r w:rsidR="00BD3547">
        <w:rPr>
          <w:rFonts w:ascii="Arial" w:hAnsi="Arial"/>
          <w:sz w:val="22"/>
          <w:szCs w:val="22"/>
        </w:rPr>
        <w:t xml:space="preserve">. Daarnaast </w:t>
      </w:r>
      <w:r w:rsidR="008B021E" w:rsidRPr="00631B7D">
        <w:rPr>
          <w:rFonts w:ascii="Arial" w:hAnsi="Arial"/>
          <w:sz w:val="22"/>
          <w:szCs w:val="22"/>
        </w:rPr>
        <w:t>kan d</w:t>
      </w:r>
      <w:r w:rsidR="00BD3547">
        <w:rPr>
          <w:rFonts w:ascii="Arial" w:hAnsi="Arial"/>
          <w:sz w:val="22"/>
          <w:szCs w:val="22"/>
        </w:rPr>
        <w:t xml:space="preserve">eze premie </w:t>
      </w:r>
      <w:r w:rsidR="008B021E" w:rsidRPr="00631B7D">
        <w:rPr>
          <w:rFonts w:ascii="Arial" w:hAnsi="Arial"/>
          <w:sz w:val="22"/>
          <w:szCs w:val="22"/>
        </w:rPr>
        <w:t xml:space="preserve">ook nog langer gerendeerd </w:t>
      </w:r>
      <w:r w:rsidR="00C321F0" w:rsidRPr="00631B7D">
        <w:rPr>
          <w:rFonts w:ascii="Arial" w:hAnsi="Arial"/>
          <w:sz w:val="22"/>
          <w:szCs w:val="22"/>
        </w:rPr>
        <w:t>worden</w:t>
      </w:r>
      <w:r w:rsidR="00BD3547">
        <w:rPr>
          <w:rFonts w:ascii="Arial" w:hAnsi="Arial"/>
          <w:sz w:val="22"/>
          <w:szCs w:val="22"/>
        </w:rPr>
        <w:t xml:space="preserve"> door de pensioenfondsen</w:t>
      </w:r>
      <w:r w:rsidR="00FC6860">
        <w:rPr>
          <w:rFonts w:ascii="Arial" w:hAnsi="Arial"/>
          <w:sz w:val="22"/>
          <w:szCs w:val="22"/>
        </w:rPr>
        <w:t>, w</w:t>
      </w:r>
      <w:r w:rsidR="00C321F0" w:rsidRPr="00631B7D">
        <w:rPr>
          <w:rFonts w:ascii="Arial" w:hAnsi="Arial"/>
          <w:sz w:val="22"/>
          <w:szCs w:val="22"/>
        </w:rPr>
        <w:t>ant wanneer me</w:t>
      </w:r>
      <w:r w:rsidR="00FC6860">
        <w:rPr>
          <w:rFonts w:ascii="Arial" w:hAnsi="Arial"/>
          <w:sz w:val="22"/>
          <w:szCs w:val="22"/>
        </w:rPr>
        <w:t xml:space="preserve">n zelf met pensioen gaat kan men immers zelf </w:t>
      </w:r>
      <w:r w:rsidR="00C321F0" w:rsidRPr="00631B7D">
        <w:rPr>
          <w:rFonts w:ascii="Arial" w:hAnsi="Arial"/>
          <w:sz w:val="22"/>
          <w:szCs w:val="22"/>
        </w:rPr>
        <w:t>profiteren van de jongeren.</w:t>
      </w:r>
      <w:r w:rsidR="00F543DB" w:rsidRPr="00631B7D">
        <w:rPr>
          <w:rFonts w:ascii="Arial" w:hAnsi="Arial"/>
          <w:sz w:val="22"/>
          <w:szCs w:val="22"/>
        </w:rPr>
        <w:t xml:space="preserve"> </w:t>
      </w:r>
    </w:p>
    <w:p w14:paraId="1645357D" w14:textId="77777777" w:rsidR="00902388" w:rsidRPr="00631B7D" w:rsidRDefault="00902388" w:rsidP="00AE489A">
      <w:pPr>
        <w:rPr>
          <w:rFonts w:ascii="Arial" w:hAnsi="Arial"/>
          <w:sz w:val="22"/>
          <w:szCs w:val="22"/>
        </w:rPr>
      </w:pPr>
    </w:p>
    <w:p w14:paraId="67083367" w14:textId="77777777" w:rsidR="00285040" w:rsidRDefault="00285040" w:rsidP="00AE489A">
      <w:pPr>
        <w:rPr>
          <w:rFonts w:ascii="Arial" w:hAnsi="Arial"/>
          <w:sz w:val="22"/>
          <w:szCs w:val="22"/>
        </w:rPr>
      </w:pPr>
    </w:p>
    <w:p w14:paraId="40A8E490" w14:textId="77777777" w:rsidR="00285040" w:rsidRDefault="00285040" w:rsidP="00AE489A">
      <w:pPr>
        <w:rPr>
          <w:rFonts w:ascii="Arial" w:hAnsi="Arial"/>
          <w:sz w:val="22"/>
          <w:szCs w:val="22"/>
        </w:rPr>
      </w:pPr>
    </w:p>
    <w:p w14:paraId="2A55429A" w14:textId="77777777" w:rsidR="00285040" w:rsidRDefault="00285040" w:rsidP="00AE489A">
      <w:pPr>
        <w:rPr>
          <w:rFonts w:ascii="Arial" w:hAnsi="Arial"/>
          <w:sz w:val="22"/>
          <w:szCs w:val="22"/>
        </w:rPr>
      </w:pPr>
    </w:p>
    <w:p w14:paraId="2F4D9090" w14:textId="23E8E311" w:rsidR="00285040" w:rsidRDefault="00F543DB" w:rsidP="00AE489A">
      <w:pPr>
        <w:rPr>
          <w:rFonts w:ascii="Arial" w:hAnsi="Arial"/>
          <w:sz w:val="22"/>
          <w:szCs w:val="22"/>
        </w:rPr>
      </w:pPr>
      <w:r w:rsidRPr="00631B7D">
        <w:rPr>
          <w:rFonts w:ascii="Arial" w:hAnsi="Arial"/>
          <w:sz w:val="22"/>
          <w:szCs w:val="22"/>
        </w:rPr>
        <w:lastRenderedPageBreak/>
        <w:t>Wanneer men individueel</w:t>
      </w:r>
      <w:r w:rsidR="00851527">
        <w:rPr>
          <w:rFonts w:ascii="Arial" w:hAnsi="Arial"/>
          <w:sz w:val="22"/>
          <w:szCs w:val="22"/>
        </w:rPr>
        <w:t xml:space="preserve"> een pensioen zouden</w:t>
      </w:r>
      <w:r w:rsidR="00C321F0" w:rsidRPr="00631B7D">
        <w:rPr>
          <w:rFonts w:ascii="Arial" w:hAnsi="Arial"/>
          <w:sz w:val="22"/>
          <w:szCs w:val="22"/>
        </w:rPr>
        <w:t xml:space="preserve"> opbouwen en afhankelijk </w:t>
      </w:r>
      <w:r w:rsidR="00851527">
        <w:rPr>
          <w:rFonts w:ascii="Arial" w:hAnsi="Arial"/>
          <w:sz w:val="22"/>
          <w:szCs w:val="22"/>
        </w:rPr>
        <w:t>zijn</w:t>
      </w:r>
      <w:r w:rsidR="00E56152" w:rsidRPr="00631B7D">
        <w:rPr>
          <w:rFonts w:ascii="Arial" w:hAnsi="Arial"/>
          <w:sz w:val="22"/>
          <w:szCs w:val="22"/>
        </w:rPr>
        <w:t xml:space="preserve"> va</w:t>
      </w:r>
      <w:r w:rsidR="00851527">
        <w:rPr>
          <w:rFonts w:ascii="Arial" w:hAnsi="Arial"/>
          <w:sz w:val="22"/>
          <w:szCs w:val="22"/>
        </w:rPr>
        <w:t xml:space="preserve">n de behaalde rendementen is dit pensioen gevoeliger </w:t>
      </w:r>
      <w:r w:rsidR="00C321F0" w:rsidRPr="00631B7D">
        <w:rPr>
          <w:rFonts w:ascii="Arial" w:hAnsi="Arial"/>
          <w:sz w:val="22"/>
          <w:szCs w:val="22"/>
        </w:rPr>
        <w:t xml:space="preserve">voor schommelingen in de economie. </w:t>
      </w:r>
    </w:p>
    <w:p w14:paraId="7821A83D" w14:textId="4DAFA98C" w:rsidR="00C321F0" w:rsidRPr="00631B7D" w:rsidRDefault="00803A4A" w:rsidP="00AE489A">
      <w:pPr>
        <w:rPr>
          <w:rFonts w:ascii="Arial" w:hAnsi="Arial"/>
          <w:sz w:val="22"/>
          <w:szCs w:val="22"/>
        </w:rPr>
      </w:pPr>
      <w:r>
        <w:rPr>
          <w:rFonts w:ascii="Arial" w:hAnsi="Arial"/>
          <w:sz w:val="22"/>
          <w:szCs w:val="22"/>
        </w:rPr>
        <w:t>Daarom is het voor het individu zonder groot kapitaal niet voordelig om zijn eigen pensioen volledi</w:t>
      </w:r>
      <w:r w:rsidR="00FC6860">
        <w:rPr>
          <w:rFonts w:ascii="Arial" w:hAnsi="Arial"/>
          <w:sz w:val="22"/>
          <w:szCs w:val="22"/>
        </w:rPr>
        <w:t>g te investeren. H</w:t>
      </w:r>
      <w:r>
        <w:rPr>
          <w:rFonts w:ascii="Arial" w:hAnsi="Arial"/>
          <w:sz w:val="22"/>
          <w:szCs w:val="22"/>
        </w:rPr>
        <w:t xml:space="preserve">et </w:t>
      </w:r>
      <w:r w:rsidR="00FC6860">
        <w:rPr>
          <w:rFonts w:ascii="Arial" w:hAnsi="Arial"/>
          <w:sz w:val="22"/>
          <w:szCs w:val="22"/>
        </w:rPr>
        <w:t xml:space="preserve">is </w:t>
      </w:r>
      <w:r w:rsidR="00B671E2">
        <w:rPr>
          <w:rFonts w:ascii="Arial" w:hAnsi="Arial"/>
          <w:sz w:val="22"/>
          <w:szCs w:val="22"/>
        </w:rPr>
        <w:t>dus</w:t>
      </w:r>
      <w:r w:rsidR="00FC6860">
        <w:rPr>
          <w:rFonts w:ascii="Arial" w:hAnsi="Arial"/>
          <w:sz w:val="22"/>
          <w:szCs w:val="22"/>
        </w:rPr>
        <w:t xml:space="preserve"> beter</w:t>
      </w:r>
      <w:r w:rsidR="00B671E2">
        <w:rPr>
          <w:rFonts w:ascii="Arial" w:hAnsi="Arial"/>
          <w:sz w:val="22"/>
          <w:szCs w:val="22"/>
        </w:rPr>
        <w:t xml:space="preserve"> </w:t>
      </w:r>
      <w:r w:rsidR="00FC6860">
        <w:rPr>
          <w:rFonts w:ascii="Arial" w:hAnsi="Arial"/>
          <w:sz w:val="22"/>
          <w:szCs w:val="22"/>
        </w:rPr>
        <w:t xml:space="preserve">om het pensioen </w:t>
      </w:r>
      <w:r w:rsidR="0044540D">
        <w:rPr>
          <w:rFonts w:ascii="Arial" w:hAnsi="Arial"/>
          <w:sz w:val="22"/>
          <w:szCs w:val="22"/>
        </w:rPr>
        <w:t xml:space="preserve">te </w:t>
      </w:r>
      <w:r>
        <w:rPr>
          <w:rFonts w:ascii="Arial" w:hAnsi="Arial"/>
          <w:sz w:val="22"/>
          <w:szCs w:val="22"/>
        </w:rPr>
        <w:t>spreiden en daarmee de risico</w:t>
      </w:r>
      <w:r w:rsidR="00B671E2">
        <w:rPr>
          <w:rFonts w:ascii="Arial" w:hAnsi="Arial"/>
          <w:sz w:val="22"/>
          <w:szCs w:val="22"/>
        </w:rPr>
        <w:t>’s zo klein mogelijk te houden.</w:t>
      </w:r>
    </w:p>
    <w:p w14:paraId="3E403654" w14:textId="77777777" w:rsidR="00F543DB" w:rsidRPr="00631B7D" w:rsidRDefault="00F543DB" w:rsidP="00AE489A">
      <w:pPr>
        <w:rPr>
          <w:rFonts w:ascii="Arial" w:hAnsi="Arial"/>
          <w:sz w:val="22"/>
          <w:szCs w:val="22"/>
        </w:rPr>
      </w:pPr>
    </w:p>
    <w:p w14:paraId="40710C42" w14:textId="77777777" w:rsidR="00851527" w:rsidRDefault="00E56152" w:rsidP="00AE489A">
      <w:pPr>
        <w:rPr>
          <w:rFonts w:ascii="Arial" w:hAnsi="Arial"/>
          <w:sz w:val="22"/>
          <w:szCs w:val="22"/>
        </w:rPr>
      </w:pPr>
      <w:r w:rsidRPr="00631B7D">
        <w:rPr>
          <w:rFonts w:ascii="Arial" w:hAnsi="Arial"/>
          <w:sz w:val="22"/>
          <w:szCs w:val="22"/>
        </w:rPr>
        <w:t>Een ander probleem dat zi</w:t>
      </w:r>
      <w:r w:rsidR="00570FD1" w:rsidRPr="00631B7D">
        <w:rPr>
          <w:rFonts w:ascii="Arial" w:hAnsi="Arial"/>
          <w:sz w:val="22"/>
          <w:szCs w:val="22"/>
        </w:rPr>
        <w:t xml:space="preserve">ch voordoet </w:t>
      </w:r>
      <w:r w:rsidR="00FC6860">
        <w:rPr>
          <w:rFonts w:ascii="Arial" w:hAnsi="Arial"/>
          <w:sz w:val="22"/>
          <w:szCs w:val="22"/>
        </w:rPr>
        <w:t xml:space="preserve">bij het individualiseren is </w:t>
      </w:r>
      <w:r w:rsidR="00851527">
        <w:rPr>
          <w:rFonts w:ascii="Arial" w:hAnsi="Arial"/>
          <w:sz w:val="22"/>
          <w:szCs w:val="22"/>
        </w:rPr>
        <w:t>dat</w:t>
      </w:r>
      <w:r w:rsidR="00FC6860">
        <w:rPr>
          <w:rFonts w:ascii="Arial" w:hAnsi="Arial"/>
          <w:sz w:val="22"/>
          <w:szCs w:val="22"/>
        </w:rPr>
        <w:t xml:space="preserve"> iemand niet weet hoe oud hij of zij </w:t>
      </w:r>
      <w:r w:rsidR="00803A4A">
        <w:rPr>
          <w:rFonts w:ascii="Arial" w:hAnsi="Arial"/>
          <w:sz w:val="22"/>
          <w:szCs w:val="22"/>
        </w:rPr>
        <w:t>wordt. Als het individu</w:t>
      </w:r>
      <w:r w:rsidR="00570FD1" w:rsidRPr="00631B7D">
        <w:rPr>
          <w:rFonts w:ascii="Arial" w:hAnsi="Arial"/>
          <w:sz w:val="22"/>
          <w:szCs w:val="22"/>
        </w:rPr>
        <w:t xml:space="preserve"> precies zou weten hoe</w:t>
      </w:r>
      <w:r w:rsidR="00FC6860">
        <w:rPr>
          <w:rFonts w:ascii="Arial" w:hAnsi="Arial"/>
          <w:sz w:val="22"/>
          <w:szCs w:val="22"/>
        </w:rPr>
        <w:t xml:space="preserve"> oud hij of zij zou wordt, dan zal deze persoon</w:t>
      </w:r>
      <w:r w:rsidR="00803A4A">
        <w:rPr>
          <w:rFonts w:ascii="Arial" w:hAnsi="Arial"/>
          <w:sz w:val="22"/>
          <w:szCs w:val="22"/>
        </w:rPr>
        <w:t xml:space="preserve"> zijn</w:t>
      </w:r>
      <w:r w:rsidR="00570FD1" w:rsidRPr="00631B7D">
        <w:rPr>
          <w:rFonts w:ascii="Arial" w:hAnsi="Arial"/>
          <w:sz w:val="22"/>
          <w:szCs w:val="22"/>
        </w:rPr>
        <w:t xml:space="preserve"> consumptie spreiden over zijn </w:t>
      </w:r>
      <w:r w:rsidR="00FC6860">
        <w:rPr>
          <w:rFonts w:ascii="Arial" w:hAnsi="Arial"/>
          <w:sz w:val="22"/>
          <w:szCs w:val="22"/>
        </w:rPr>
        <w:t xml:space="preserve">of haar </w:t>
      </w:r>
      <w:r w:rsidR="00570FD1" w:rsidRPr="00631B7D">
        <w:rPr>
          <w:rFonts w:ascii="Arial" w:hAnsi="Arial"/>
          <w:sz w:val="22"/>
          <w:szCs w:val="22"/>
        </w:rPr>
        <w:t xml:space="preserve">levensjaren. </w:t>
      </w:r>
      <w:r w:rsidR="00FC6860">
        <w:rPr>
          <w:rFonts w:ascii="Arial" w:hAnsi="Arial"/>
          <w:sz w:val="22"/>
          <w:szCs w:val="22"/>
        </w:rPr>
        <w:t xml:space="preserve">Tenminste wanneer deze persoon </w:t>
      </w:r>
      <w:r w:rsidR="00803A4A">
        <w:rPr>
          <w:rFonts w:ascii="Arial" w:hAnsi="Arial"/>
          <w:sz w:val="22"/>
          <w:szCs w:val="22"/>
        </w:rPr>
        <w:t xml:space="preserve">geen kapitaal achter wilt laten. </w:t>
      </w:r>
    </w:p>
    <w:p w14:paraId="4BF00E5A" w14:textId="77777777" w:rsidR="006A0EBF" w:rsidRDefault="006A0EBF" w:rsidP="00AE489A">
      <w:pPr>
        <w:rPr>
          <w:rFonts w:ascii="Arial" w:hAnsi="Arial"/>
          <w:sz w:val="22"/>
          <w:szCs w:val="22"/>
        </w:rPr>
      </w:pPr>
    </w:p>
    <w:p w14:paraId="53636C62" w14:textId="40021B3C" w:rsidR="00570FD1" w:rsidRPr="00631B7D" w:rsidRDefault="00851527" w:rsidP="00AE489A">
      <w:pPr>
        <w:rPr>
          <w:rFonts w:ascii="Arial" w:hAnsi="Arial"/>
          <w:sz w:val="22"/>
          <w:szCs w:val="22"/>
        </w:rPr>
      </w:pPr>
      <w:r>
        <w:rPr>
          <w:rFonts w:ascii="Arial" w:hAnsi="Arial"/>
          <w:sz w:val="22"/>
          <w:szCs w:val="22"/>
        </w:rPr>
        <w:t xml:space="preserve">De pensioenregeling dient dan </w:t>
      </w:r>
      <w:r w:rsidR="00570FD1" w:rsidRPr="00631B7D">
        <w:rPr>
          <w:rFonts w:ascii="Arial" w:hAnsi="Arial"/>
          <w:sz w:val="22"/>
          <w:szCs w:val="22"/>
        </w:rPr>
        <w:t xml:space="preserve">ook als verzekering. </w:t>
      </w:r>
      <w:r w:rsidR="00E56152" w:rsidRPr="00631B7D">
        <w:rPr>
          <w:rFonts w:ascii="Arial" w:hAnsi="Arial"/>
          <w:sz w:val="22"/>
          <w:szCs w:val="22"/>
        </w:rPr>
        <w:t xml:space="preserve">Wanneer men ouder wordt dan de gemiddelde leeftijd levert dat voor het </w:t>
      </w:r>
      <w:r w:rsidR="006A02C9">
        <w:rPr>
          <w:rFonts w:ascii="Arial" w:hAnsi="Arial"/>
          <w:sz w:val="22"/>
          <w:szCs w:val="22"/>
        </w:rPr>
        <w:t>pensioen</w:t>
      </w:r>
      <w:r w:rsidR="00E56152" w:rsidRPr="00631B7D">
        <w:rPr>
          <w:rFonts w:ascii="Arial" w:hAnsi="Arial"/>
          <w:sz w:val="22"/>
          <w:szCs w:val="22"/>
        </w:rPr>
        <w:t>fonds een ver</w:t>
      </w:r>
      <w:r w:rsidR="008A5666">
        <w:rPr>
          <w:rFonts w:ascii="Arial" w:hAnsi="Arial"/>
          <w:sz w:val="22"/>
          <w:szCs w:val="22"/>
        </w:rPr>
        <w:t xml:space="preserve">lies op en wanneer men niet de gemiddelde leeftijd haalt levert dit winst </w:t>
      </w:r>
      <w:r w:rsidR="0044540D">
        <w:rPr>
          <w:rFonts w:ascii="Arial" w:hAnsi="Arial"/>
          <w:sz w:val="22"/>
          <w:szCs w:val="22"/>
        </w:rPr>
        <w:t>op. Het kapitaal dat niet wordt</w:t>
      </w:r>
      <w:r w:rsidR="008A5666">
        <w:rPr>
          <w:rFonts w:ascii="Arial" w:hAnsi="Arial"/>
          <w:sz w:val="22"/>
          <w:szCs w:val="22"/>
        </w:rPr>
        <w:t xml:space="preserve"> gebruikt, </w:t>
      </w:r>
      <w:r w:rsidR="00E56152" w:rsidRPr="00631B7D">
        <w:rPr>
          <w:rFonts w:ascii="Arial" w:hAnsi="Arial"/>
          <w:sz w:val="22"/>
          <w:szCs w:val="22"/>
        </w:rPr>
        <w:t xml:space="preserve">maar </w:t>
      </w:r>
      <w:r w:rsidR="006A02C9">
        <w:rPr>
          <w:rFonts w:ascii="Arial" w:hAnsi="Arial"/>
          <w:sz w:val="22"/>
          <w:szCs w:val="22"/>
        </w:rPr>
        <w:t xml:space="preserve">waar </w:t>
      </w:r>
      <w:r w:rsidR="00E56152" w:rsidRPr="00631B7D">
        <w:rPr>
          <w:rFonts w:ascii="Arial" w:hAnsi="Arial"/>
          <w:sz w:val="22"/>
          <w:szCs w:val="22"/>
        </w:rPr>
        <w:t xml:space="preserve">wel voor gespaard </w:t>
      </w:r>
      <w:r w:rsidR="008A5666">
        <w:rPr>
          <w:rFonts w:ascii="Arial" w:hAnsi="Arial"/>
          <w:sz w:val="22"/>
          <w:szCs w:val="22"/>
        </w:rPr>
        <w:t>is, blijft dan achter voor het pensioenfonds.</w:t>
      </w:r>
    </w:p>
    <w:p w14:paraId="2841D5B4" w14:textId="77777777" w:rsidR="00570FD1" w:rsidRPr="00631B7D" w:rsidRDefault="00570FD1" w:rsidP="00AE489A">
      <w:pPr>
        <w:rPr>
          <w:rFonts w:ascii="Arial" w:hAnsi="Arial"/>
          <w:sz w:val="22"/>
          <w:szCs w:val="22"/>
        </w:rPr>
      </w:pPr>
    </w:p>
    <w:p w14:paraId="7E3BC1DE" w14:textId="7F518927" w:rsidR="00F543DB" w:rsidRPr="00631B7D" w:rsidRDefault="006A02C9" w:rsidP="00AE489A">
      <w:pPr>
        <w:rPr>
          <w:rFonts w:ascii="Arial" w:hAnsi="Arial"/>
          <w:sz w:val="22"/>
          <w:szCs w:val="22"/>
        </w:rPr>
      </w:pPr>
      <w:r>
        <w:rPr>
          <w:rFonts w:ascii="Arial" w:hAnsi="Arial"/>
          <w:sz w:val="22"/>
          <w:szCs w:val="22"/>
        </w:rPr>
        <w:t>Uit</w:t>
      </w:r>
      <w:r w:rsidR="00F543DB" w:rsidRPr="00631B7D">
        <w:rPr>
          <w:rFonts w:ascii="Arial" w:hAnsi="Arial"/>
          <w:sz w:val="22"/>
          <w:szCs w:val="22"/>
        </w:rPr>
        <w:t xml:space="preserve"> </w:t>
      </w:r>
      <w:r>
        <w:rPr>
          <w:rFonts w:ascii="Arial" w:hAnsi="Arial"/>
          <w:sz w:val="22"/>
          <w:szCs w:val="22"/>
        </w:rPr>
        <w:t xml:space="preserve">een in </w:t>
      </w:r>
      <w:r w:rsidR="00F543DB" w:rsidRPr="00631B7D">
        <w:rPr>
          <w:rFonts w:ascii="Arial" w:hAnsi="Arial"/>
          <w:sz w:val="22"/>
          <w:szCs w:val="22"/>
        </w:rPr>
        <w:t xml:space="preserve">2013 verricht onderzoek door Berden en Kok blijkt dat 70% </w:t>
      </w:r>
      <w:r>
        <w:rPr>
          <w:rFonts w:ascii="Arial" w:hAnsi="Arial"/>
          <w:sz w:val="22"/>
          <w:szCs w:val="22"/>
        </w:rPr>
        <w:t xml:space="preserve">van de mensen </w:t>
      </w:r>
      <w:r w:rsidR="00F543DB" w:rsidRPr="00631B7D">
        <w:rPr>
          <w:rFonts w:ascii="Arial" w:hAnsi="Arial"/>
          <w:sz w:val="22"/>
          <w:szCs w:val="22"/>
        </w:rPr>
        <w:t>het niet erg vindt om bij te dragen aan een pensioen van een ander. Dit kan te maken hebben dat men</w:t>
      </w:r>
      <w:r>
        <w:rPr>
          <w:rFonts w:ascii="Arial" w:hAnsi="Arial"/>
          <w:sz w:val="22"/>
          <w:szCs w:val="22"/>
        </w:rPr>
        <w:t xml:space="preserve"> kiest</w:t>
      </w:r>
      <w:r w:rsidR="00F543DB" w:rsidRPr="00631B7D">
        <w:rPr>
          <w:rFonts w:ascii="Arial" w:hAnsi="Arial"/>
          <w:sz w:val="22"/>
          <w:szCs w:val="22"/>
        </w:rPr>
        <w:t xml:space="preserve"> voor eigenbelang. Men kiest</w:t>
      </w:r>
      <w:r>
        <w:rPr>
          <w:rFonts w:ascii="Arial" w:hAnsi="Arial"/>
          <w:sz w:val="22"/>
          <w:szCs w:val="22"/>
        </w:rPr>
        <w:t xml:space="preserve"> hiervoor om te voorkomen dat </w:t>
      </w:r>
      <w:r w:rsidR="008A5666">
        <w:rPr>
          <w:rFonts w:ascii="Arial" w:hAnsi="Arial"/>
          <w:sz w:val="22"/>
          <w:szCs w:val="22"/>
        </w:rPr>
        <w:t xml:space="preserve">men </w:t>
      </w:r>
      <w:r w:rsidR="00F543DB" w:rsidRPr="00631B7D">
        <w:rPr>
          <w:rFonts w:ascii="Arial" w:hAnsi="Arial"/>
          <w:sz w:val="22"/>
          <w:szCs w:val="22"/>
        </w:rPr>
        <w:t>op een latere leeftijd wel een hoge premie</w:t>
      </w:r>
      <w:r w:rsidR="008A5666">
        <w:rPr>
          <w:rFonts w:ascii="Arial" w:hAnsi="Arial"/>
          <w:sz w:val="22"/>
          <w:szCs w:val="22"/>
        </w:rPr>
        <w:t xml:space="preserve"> moet </w:t>
      </w:r>
      <w:r>
        <w:rPr>
          <w:rFonts w:ascii="Arial" w:hAnsi="Arial"/>
          <w:sz w:val="22"/>
          <w:szCs w:val="22"/>
        </w:rPr>
        <w:t xml:space="preserve">betalen, met </w:t>
      </w:r>
      <w:r w:rsidR="00F543DB" w:rsidRPr="00631B7D">
        <w:rPr>
          <w:rFonts w:ascii="Arial" w:hAnsi="Arial"/>
          <w:sz w:val="22"/>
          <w:szCs w:val="22"/>
        </w:rPr>
        <w:t xml:space="preserve">de wetenschap </w:t>
      </w:r>
      <w:r w:rsidR="008A5666">
        <w:rPr>
          <w:rFonts w:ascii="Arial" w:hAnsi="Arial"/>
          <w:sz w:val="22"/>
          <w:szCs w:val="22"/>
        </w:rPr>
        <w:t xml:space="preserve">dat men steeds ouder wordt. Volgens een </w:t>
      </w:r>
      <w:r w:rsidR="00F543DB" w:rsidRPr="00631B7D">
        <w:rPr>
          <w:rFonts w:ascii="Arial" w:hAnsi="Arial"/>
          <w:sz w:val="22"/>
          <w:szCs w:val="22"/>
        </w:rPr>
        <w:t xml:space="preserve">ander onderzoek kan dit </w:t>
      </w:r>
      <w:r>
        <w:rPr>
          <w:rFonts w:ascii="Arial" w:hAnsi="Arial"/>
          <w:sz w:val="22"/>
          <w:szCs w:val="22"/>
        </w:rPr>
        <w:t xml:space="preserve">beeld </w:t>
      </w:r>
      <w:r w:rsidR="00AD42C7">
        <w:rPr>
          <w:rFonts w:ascii="Arial" w:hAnsi="Arial"/>
          <w:sz w:val="22"/>
          <w:szCs w:val="22"/>
        </w:rPr>
        <w:t>bevestigd worden.</w:t>
      </w:r>
      <w:r w:rsidR="00F543DB" w:rsidRPr="00631B7D">
        <w:rPr>
          <w:rFonts w:ascii="Arial" w:hAnsi="Arial"/>
          <w:sz w:val="22"/>
          <w:szCs w:val="22"/>
        </w:rPr>
        <w:t xml:space="preserve"> 87% </w:t>
      </w:r>
      <w:r w:rsidR="00704A57">
        <w:rPr>
          <w:rFonts w:ascii="Arial" w:hAnsi="Arial"/>
          <w:sz w:val="22"/>
          <w:szCs w:val="22"/>
        </w:rPr>
        <w:t>V</w:t>
      </w:r>
      <w:r w:rsidR="00AD42C7">
        <w:rPr>
          <w:rFonts w:ascii="Arial" w:hAnsi="Arial"/>
          <w:sz w:val="22"/>
          <w:szCs w:val="22"/>
        </w:rPr>
        <w:t xml:space="preserve">an de mensen </w:t>
      </w:r>
      <w:r w:rsidR="00F543DB" w:rsidRPr="00631B7D">
        <w:rPr>
          <w:rFonts w:ascii="Arial" w:hAnsi="Arial"/>
          <w:sz w:val="22"/>
          <w:szCs w:val="22"/>
        </w:rPr>
        <w:t>zegt</w:t>
      </w:r>
      <w:r w:rsidR="00704A57">
        <w:rPr>
          <w:rFonts w:ascii="Arial" w:hAnsi="Arial"/>
          <w:sz w:val="22"/>
          <w:szCs w:val="22"/>
        </w:rPr>
        <w:t xml:space="preserve"> dat ze </w:t>
      </w:r>
      <w:r w:rsidR="00AD42C7">
        <w:rPr>
          <w:rFonts w:ascii="Arial" w:hAnsi="Arial"/>
          <w:sz w:val="22"/>
          <w:szCs w:val="22"/>
        </w:rPr>
        <w:t>naas</w:t>
      </w:r>
      <w:r w:rsidR="008A5666">
        <w:rPr>
          <w:rFonts w:ascii="Arial" w:hAnsi="Arial"/>
          <w:sz w:val="22"/>
          <w:szCs w:val="22"/>
        </w:rPr>
        <w:t>t het verplichte pensioen,</w:t>
      </w:r>
      <w:r w:rsidR="00AD42C7">
        <w:rPr>
          <w:rFonts w:ascii="Arial" w:hAnsi="Arial"/>
          <w:sz w:val="22"/>
          <w:szCs w:val="22"/>
        </w:rPr>
        <w:t xml:space="preserve"> </w:t>
      </w:r>
      <w:r w:rsidR="00704A57">
        <w:rPr>
          <w:rFonts w:ascii="Arial" w:hAnsi="Arial"/>
          <w:sz w:val="22"/>
          <w:szCs w:val="22"/>
        </w:rPr>
        <w:t xml:space="preserve">dit </w:t>
      </w:r>
      <w:r w:rsidR="00F543DB" w:rsidRPr="00631B7D">
        <w:rPr>
          <w:rFonts w:ascii="Arial" w:hAnsi="Arial"/>
          <w:sz w:val="22"/>
          <w:szCs w:val="22"/>
        </w:rPr>
        <w:t xml:space="preserve">ook uit eigenbelang </w:t>
      </w:r>
      <w:r w:rsidR="008A5666">
        <w:rPr>
          <w:rFonts w:ascii="Arial" w:hAnsi="Arial"/>
          <w:sz w:val="22"/>
          <w:szCs w:val="22"/>
        </w:rPr>
        <w:t>doen.</w:t>
      </w:r>
    </w:p>
    <w:p w14:paraId="55895ACF" w14:textId="77777777" w:rsidR="001C7684" w:rsidRDefault="00D1284F" w:rsidP="001C7684">
      <w:pPr>
        <w:pStyle w:val="Kop2"/>
      </w:pPr>
      <w:bookmarkStart w:id="19" w:name="_Toc320301134"/>
      <w:r>
        <w:t xml:space="preserve">4.2 </w:t>
      </w:r>
      <w:r w:rsidR="00B671E2">
        <w:t>Hoe word</w:t>
      </w:r>
      <w:r w:rsidR="00EA0F6A">
        <w:t>t</w:t>
      </w:r>
      <w:r w:rsidR="00B671E2">
        <w:t xml:space="preserve"> de vergrijzing ervaren</w:t>
      </w:r>
      <w:r w:rsidR="007955A2">
        <w:t>?</w:t>
      </w:r>
      <w:bookmarkEnd w:id="19"/>
    </w:p>
    <w:p w14:paraId="116D91A4" w14:textId="2BDB90D5" w:rsidR="00F47805" w:rsidRPr="00C32492" w:rsidRDefault="00AD42C7" w:rsidP="00C32492">
      <w:pPr>
        <w:rPr>
          <w:rFonts w:ascii="Arial" w:hAnsi="Arial"/>
          <w:sz w:val="22"/>
          <w:szCs w:val="22"/>
        </w:rPr>
      </w:pPr>
      <w:r w:rsidRPr="00C32492">
        <w:rPr>
          <w:rFonts w:ascii="Arial" w:hAnsi="Arial"/>
          <w:sz w:val="22"/>
          <w:szCs w:val="22"/>
        </w:rPr>
        <w:t>Vaak ervaren</w:t>
      </w:r>
      <w:r w:rsidR="00F47805" w:rsidRPr="00C32492">
        <w:rPr>
          <w:rFonts w:ascii="Arial" w:hAnsi="Arial"/>
          <w:sz w:val="22"/>
          <w:szCs w:val="22"/>
        </w:rPr>
        <w:t xml:space="preserve"> werkgevers problemen rondom vergrijzing </w:t>
      </w:r>
      <w:r w:rsidRPr="00C32492">
        <w:rPr>
          <w:rFonts w:ascii="Arial" w:hAnsi="Arial"/>
          <w:sz w:val="22"/>
          <w:szCs w:val="22"/>
        </w:rPr>
        <w:t>als negatief</w:t>
      </w:r>
      <w:r w:rsidR="00F47805" w:rsidRPr="00C32492">
        <w:rPr>
          <w:rFonts w:ascii="Arial" w:hAnsi="Arial"/>
          <w:sz w:val="22"/>
          <w:szCs w:val="22"/>
        </w:rPr>
        <w:t xml:space="preserve">. Dit </w:t>
      </w:r>
      <w:r w:rsidR="00C16D19" w:rsidRPr="00C32492">
        <w:rPr>
          <w:rFonts w:ascii="Arial" w:hAnsi="Arial"/>
          <w:sz w:val="22"/>
          <w:szCs w:val="22"/>
        </w:rPr>
        <w:t xml:space="preserve">komt </w:t>
      </w:r>
      <w:r w:rsidR="00F47805" w:rsidRPr="00C32492">
        <w:rPr>
          <w:rFonts w:ascii="Arial" w:hAnsi="Arial"/>
          <w:sz w:val="22"/>
          <w:szCs w:val="22"/>
        </w:rPr>
        <w:t>doordat er sneller problemen gesteld wor</w:t>
      </w:r>
      <w:r w:rsidR="00C16D19" w:rsidRPr="00C32492">
        <w:rPr>
          <w:rFonts w:ascii="Arial" w:hAnsi="Arial"/>
          <w:sz w:val="22"/>
          <w:szCs w:val="22"/>
        </w:rPr>
        <w:t>den dan ze opgelost worden. V</w:t>
      </w:r>
      <w:r w:rsidR="00F47805" w:rsidRPr="00C32492">
        <w:rPr>
          <w:rFonts w:ascii="Arial" w:hAnsi="Arial"/>
          <w:sz w:val="22"/>
          <w:szCs w:val="22"/>
        </w:rPr>
        <w:t>ergrijzing wordt dan ook in verband gebracht met dalende arbeidsproductiviteit. Dit is deels te wijden aa</w:t>
      </w:r>
      <w:r w:rsidR="00C16D19" w:rsidRPr="00C32492">
        <w:rPr>
          <w:rFonts w:ascii="Arial" w:hAnsi="Arial"/>
          <w:sz w:val="22"/>
          <w:szCs w:val="22"/>
        </w:rPr>
        <w:t>n de</w:t>
      </w:r>
      <w:r w:rsidR="00F47805" w:rsidRPr="00C32492">
        <w:rPr>
          <w:rFonts w:ascii="Arial" w:hAnsi="Arial"/>
          <w:sz w:val="22"/>
          <w:szCs w:val="22"/>
        </w:rPr>
        <w:t xml:space="preserve"> regeling</w:t>
      </w:r>
      <w:r w:rsidR="008A5666" w:rsidRPr="00C32492">
        <w:rPr>
          <w:rFonts w:ascii="Arial" w:hAnsi="Arial"/>
          <w:sz w:val="22"/>
          <w:szCs w:val="22"/>
        </w:rPr>
        <w:t xml:space="preserve"> in Nederland</w:t>
      </w:r>
      <w:r w:rsidR="0044540D" w:rsidRPr="00C32492">
        <w:rPr>
          <w:rFonts w:ascii="Arial" w:hAnsi="Arial"/>
          <w:sz w:val="22"/>
          <w:szCs w:val="22"/>
        </w:rPr>
        <w:t>,</w:t>
      </w:r>
      <w:r w:rsidR="008A5666" w:rsidRPr="00C32492">
        <w:rPr>
          <w:rFonts w:ascii="Arial" w:hAnsi="Arial"/>
          <w:sz w:val="22"/>
          <w:szCs w:val="22"/>
        </w:rPr>
        <w:t xml:space="preserve"> d</w:t>
      </w:r>
      <w:r w:rsidR="00F47805" w:rsidRPr="00C32492">
        <w:rPr>
          <w:rFonts w:ascii="Arial" w:hAnsi="Arial"/>
          <w:sz w:val="22"/>
          <w:szCs w:val="22"/>
        </w:rPr>
        <w:t>at wanneer</w:t>
      </w:r>
      <w:r w:rsidR="00C16D19" w:rsidRPr="00C32492">
        <w:rPr>
          <w:rFonts w:ascii="Arial" w:hAnsi="Arial"/>
          <w:sz w:val="22"/>
          <w:szCs w:val="22"/>
        </w:rPr>
        <w:t xml:space="preserve"> men langer in dienst is bij een</w:t>
      </w:r>
      <w:r w:rsidR="00F47805" w:rsidRPr="00C32492">
        <w:rPr>
          <w:rFonts w:ascii="Arial" w:hAnsi="Arial"/>
          <w:sz w:val="22"/>
          <w:szCs w:val="22"/>
        </w:rPr>
        <w:t xml:space="preserve"> </w:t>
      </w:r>
      <w:r w:rsidR="00C16D19" w:rsidRPr="00C32492">
        <w:rPr>
          <w:rFonts w:ascii="Arial" w:hAnsi="Arial"/>
          <w:sz w:val="22"/>
          <w:szCs w:val="22"/>
        </w:rPr>
        <w:t xml:space="preserve">bedrijf het loon altijd moet worden verhoogd. </w:t>
      </w:r>
    </w:p>
    <w:p w14:paraId="3378FD45" w14:textId="77777777" w:rsidR="00F47805" w:rsidRPr="00865D09" w:rsidRDefault="008A5666" w:rsidP="00FA6AE1">
      <w:pPr>
        <w:widowControl w:val="0"/>
        <w:autoSpaceDE w:val="0"/>
        <w:autoSpaceDN w:val="0"/>
        <w:adjustRightInd w:val="0"/>
        <w:rPr>
          <w:rFonts w:ascii="Times" w:hAnsi="Times" w:cs="Times"/>
          <w:lang w:eastAsia="nl-NL"/>
        </w:rPr>
      </w:pPr>
      <w:r w:rsidRPr="00C26924">
        <w:rPr>
          <w:rFonts w:ascii="Arial" w:hAnsi="Arial" w:cs="Times"/>
          <w:noProof/>
          <w:lang w:val="en-US" w:eastAsia="nl-NL"/>
        </w:rPr>
        <w:drawing>
          <wp:anchor distT="0" distB="0" distL="114300" distR="114300" simplePos="0" relativeHeight="251657216" behindDoc="0" locked="0" layoutInCell="1" allowOverlap="1" wp14:anchorId="6802F733" wp14:editId="54D23D69">
            <wp:simplePos x="0" y="0"/>
            <wp:positionH relativeFrom="column">
              <wp:posOffset>3545205</wp:posOffset>
            </wp:positionH>
            <wp:positionV relativeFrom="paragraph">
              <wp:posOffset>120650</wp:posOffset>
            </wp:positionV>
            <wp:extent cx="3884295" cy="2714625"/>
            <wp:effectExtent l="0" t="0" r="1905" b="3175"/>
            <wp:wrapTight wrapText="bothSides">
              <wp:wrapPolygon edited="0">
                <wp:start x="0" y="0"/>
                <wp:lineTo x="0" y="21423"/>
                <wp:lineTo x="21469" y="21423"/>
                <wp:lineTo x="21469" y="0"/>
                <wp:lineTo x="0"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429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91EDA" w14:textId="77777777" w:rsidR="00803A4A" w:rsidRPr="00C26924" w:rsidRDefault="00C26924" w:rsidP="00C26924">
      <w:pPr>
        <w:widowControl w:val="0"/>
        <w:autoSpaceDE w:val="0"/>
        <w:autoSpaceDN w:val="0"/>
        <w:adjustRightInd w:val="0"/>
        <w:rPr>
          <w:rFonts w:ascii="Arial" w:hAnsi="Arial" w:cs="Times"/>
          <w:lang w:eastAsia="nl-NL"/>
        </w:rPr>
      </w:pPr>
      <w:r w:rsidRPr="0044540D">
        <w:rPr>
          <w:rFonts w:ascii="Arial" w:hAnsi="Arial" w:cs="Times"/>
          <w:sz w:val="22"/>
          <w:szCs w:val="22"/>
          <w:lang w:eastAsia="nl-NL"/>
        </w:rPr>
        <w:t xml:space="preserve">De United Nations menen een </w:t>
      </w:r>
      <w:r w:rsidR="00C16D19" w:rsidRPr="0044540D">
        <w:rPr>
          <w:rFonts w:ascii="Arial" w:hAnsi="Arial"/>
          <w:sz w:val="22"/>
          <w:szCs w:val="22"/>
        </w:rPr>
        <w:t>afname</w:t>
      </w:r>
      <w:r w:rsidR="00FA6AE1" w:rsidRPr="0044540D">
        <w:rPr>
          <w:rFonts w:ascii="Arial" w:hAnsi="Arial"/>
          <w:sz w:val="22"/>
          <w:szCs w:val="22"/>
        </w:rPr>
        <w:t xml:space="preserve"> te zien in de bevolkingsgroe</w:t>
      </w:r>
      <w:r w:rsidR="008A5666" w:rsidRPr="0044540D">
        <w:rPr>
          <w:rFonts w:ascii="Arial" w:hAnsi="Arial"/>
          <w:sz w:val="22"/>
          <w:szCs w:val="22"/>
        </w:rPr>
        <w:t>i</w:t>
      </w:r>
      <w:r w:rsidR="008A5666">
        <w:rPr>
          <w:rFonts w:ascii="Arial" w:hAnsi="Arial"/>
          <w:sz w:val="22"/>
          <w:szCs w:val="22"/>
        </w:rPr>
        <w:t>. Het CPB heeft</w:t>
      </w:r>
      <w:r w:rsidR="00676078" w:rsidRPr="00C26924">
        <w:rPr>
          <w:rFonts w:ascii="Arial" w:hAnsi="Arial"/>
          <w:sz w:val="22"/>
          <w:szCs w:val="22"/>
        </w:rPr>
        <w:t xml:space="preserve"> deze voorspelling over</w:t>
      </w:r>
      <w:r w:rsidR="008A5666">
        <w:rPr>
          <w:rFonts w:ascii="Arial" w:hAnsi="Arial"/>
          <w:sz w:val="22"/>
          <w:szCs w:val="22"/>
        </w:rPr>
        <w:t>genomen</w:t>
      </w:r>
      <w:r w:rsidR="00C16D19">
        <w:rPr>
          <w:rFonts w:ascii="Arial" w:hAnsi="Arial"/>
          <w:sz w:val="22"/>
          <w:szCs w:val="22"/>
        </w:rPr>
        <w:t xml:space="preserve">. </w:t>
      </w:r>
      <w:r w:rsidR="00676078" w:rsidRPr="00C26924">
        <w:rPr>
          <w:rFonts w:ascii="Arial" w:hAnsi="Arial"/>
          <w:sz w:val="22"/>
          <w:szCs w:val="22"/>
        </w:rPr>
        <w:t>Ook heeft</w:t>
      </w:r>
      <w:r w:rsidR="00676078">
        <w:rPr>
          <w:rFonts w:ascii="Arial" w:hAnsi="Arial"/>
          <w:sz w:val="22"/>
          <w:szCs w:val="22"/>
        </w:rPr>
        <w:t xml:space="preserve"> het CBP berekend dat de welvaart een kleine overeenkomst hee</w:t>
      </w:r>
      <w:r w:rsidR="008A5666">
        <w:rPr>
          <w:rFonts w:ascii="Arial" w:hAnsi="Arial"/>
          <w:sz w:val="22"/>
          <w:szCs w:val="22"/>
        </w:rPr>
        <w:t>ft met de leeftijdsverwachting, ma</w:t>
      </w:r>
      <w:r w:rsidR="002F2F27">
        <w:rPr>
          <w:rFonts w:ascii="Arial" w:hAnsi="Arial"/>
          <w:sz w:val="22"/>
          <w:szCs w:val="22"/>
        </w:rPr>
        <w:t xml:space="preserve">ar stelt daarbij dat de productiviteit geen invloed heeft op de leeftijdsverwachting. </w:t>
      </w:r>
    </w:p>
    <w:p w14:paraId="6441626A" w14:textId="77777777" w:rsidR="002F2F27" w:rsidRDefault="002F2F27" w:rsidP="00AE489A">
      <w:pPr>
        <w:rPr>
          <w:rFonts w:ascii="Arial" w:hAnsi="Arial"/>
          <w:sz w:val="22"/>
          <w:szCs w:val="22"/>
        </w:rPr>
      </w:pPr>
    </w:p>
    <w:p w14:paraId="3B6978D0" w14:textId="21501286" w:rsidR="005B3168" w:rsidRDefault="002F2F27" w:rsidP="00AE489A">
      <w:pPr>
        <w:rPr>
          <w:rFonts w:ascii="Arial" w:hAnsi="Arial"/>
          <w:sz w:val="22"/>
          <w:szCs w:val="22"/>
        </w:rPr>
      </w:pPr>
      <w:r>
        <w:rPr>
          <w:rFonts w:ascii="Arial" w:hAnsi="Arial"/>
          <w:sz w:val="22"/>
          <w:szCs w:val="22"/>
        </w:rPr>
        <w:t xml:space="preserve">De </w:t>
      </w:r>
      <w:r w:rsidR="00562D1A">
        <w:rPr>
          <w:rFonts w:ascii="Arial" w:hAnsi="Arial"/>
          <w:sz w:val="22"/>
          <w:szCs w:val="22"/>
        </w:rPr>
        <w:t>productiviteit</w:t>
      </w:r>
      <w:r>
        <w:rPr>
          <w:rFonts w:ascii="Arial" w:hAnsi="Arial"/>
          <w:sz w:val="22"/>
          <w:szCs w:val="22"/>
        </w:rPr>
        <w:t xml:space="preserve"> mag dan geen invloed hebben op de </w:t>
      </w:r>
      <w:r w:rsidR="00C16D19">
        <w:rPr>
          <w:rFonts w:ascii="Arial" w:hAnsi="Arial"/>
          <w:sz w:val="22"/>
          <w:szCs w:val="22"/>
        </w:rPr>
        <w:t>leeftijds</w:t>
      </w:r>
      <w:r w:rsidR="00562D1A">
        <w:rPr>
          <w:rFonts w:ascii="Arial" w:hAnsi="Arial"/>
          <w:sz w:val="22"/>
          <w:szCs w:val="22"/>
        </w:rPr>
        <w:t>verwach</w:t>
      </w:r>
      <w:r w:rsidR="00C16D19">
        <w:rPr>
          <w:rFonts w:ascii="Arial" w:hAnsi="Arial"/>
          <w:sz w:val="22"/>
          <w:szCs w:val="22"/>
        </w:rPr>
        <w:t>ting</w:t>
      </w:r>
      <w:r w:rsidR="009D13D2">
        <w:rPr>
          <w:rFonts w:ascii="Arial" w:hAnsi="Arial"/>
          <w:sz w:val="22"/>
          <w:szCs w:val="22"/>
        </w:rPr>
        <w:t>, maar productiviteit</w:t>
      </w:r>
      <w:r>
        <w:rPr>
          <w:rFonts w:ascii="Arial" w:hAnsi="Arial"/>
          <w:sz w:val="22"/>
          <w:szCs w:val="22"/>
        </w:rPr>
        <w:t xml:space="preserve"> heeft echter wel in</w:t>
      </w:r>
      <w:r w:rsidR="00E53111">
        <w:rPr>
          <w:rFonts w:ascii="Arial" w:hAnsi="Arial"/>
          <w:sz w:val="22"/>
          <w:szCs w:val="22"/>
        </w:rPr>
        <w:t>vloed op de pensioenfondsen. Dit</w:t>
      </w:r>
      <w:r w:rsidR="009D13D2">
        <w:rPr>
          <w:rFonts w:ascii="Arial" w:hAnsi="Arial"/>
          <w:sz w:val="22"/>
          <w:szCs w:val="22"/>
        </w:rPr>
        <w:t xml:space="preserve"> heeft namelijk </w:t>
      </w:r>
      <w:r>
        <w:rPr>
          <w:rFonts w:ascii="Arial" w:hAnsi="Arial"/>
          <w:sz w:val="22"/>
          <w:szCs w:val="22"/>
        </w:rPr>
        <w:t xml:space="preserve">invloed </w:t>
      </w:r>
      <w:r w:rsidR="005B3168">
        <w:rPr>
          <w:rFonts w:ascii="Arial" w:hAnsi="Arial"/>
          <w:sz w:val="22"/>
          <w:szCs w:val="22"/>
        </w:rPr>
        <w:t xml:space="preserve">op de lonen waarvan de </w:t>
      </w:r>
      <w:r w:rsidR="00562D1A">
        <w:rPr>
          <w:rFonts w:ascii="Arial" w:hAnsi="Arial"/>
          <w:sz w:val="22"/>
          <w:szCs w:val="22"/>
        </w:rPr>
        <w:t>pensioenpremies</w:t>
      </w:r>
      <w:r>
        <w:rPr>
          <w:rFonts w:ascii="Arial" w:hAnsi="Arial"/>
          <w:sz w:val="22"/>
          <w:szCs w:val="22"/>
        </w:rPr>
        <w:t xml:space="preserve"> weer betaald moet</w:t>
      </w:r>
      <w:r w:rsidR="0044540D">
        <w:rPr>
          <w:rFonts w:ascii="Arial" w:hAnsi="Arial"/>
          <w:sz w:val="22"/>
          <w:szCs w:val="22"/>
        </w:rPr>
        <w:t>en</w:t>
      </w:r>
      <w:r>
        <w:rPr>
          <w:rFonts w:ascii="Arial" w:hAnsi="Arial"/>
          <w:sz w:val="22"/>
          <w:szCs w:val="22"/>
        </w:rPr>
        <w:t xml:space="preserve"> worden. Ook heeft de productiviteit </w:t>
      </w:r>
      <w:r w:rsidR="005B3168">
        <w:rPr>
          <w:rFonts w:ascii="Arial" w:hAnsi="Arial"/>
          <w:sz w:val="22"/>
          <w:szCs w:val="22"/>
        </w:rPr>
        <w:t>invloed</w:t>
      </w:r>
      <w:r w:rsidR="009D13D2">
        <w:rPr>
          <w:rFonts w:ascii="Arial" w:hAnsi="Arial"/>
          <w:sz w:val="22"/>
          <w:szCs w:val="22"/>
        </w:rPr>
        <w:t xml:space="preserve"> op de indexatie van pensioenen, o</w:t>
      </w:r>
      <w:r w:rsidR="005B3168">
        <w:rPr>
          <w:rFonts w:ascii="Arial" w:hAnsi="Arial"/>
          <w:sz w:val="22"/>
          <w:szCs w:val="22"/>
        </w:rPr>
        <w:t>mdat uit de groei de rendementen gehaald moeten worden. Alle reden dus om de productiviteit te laten groeien.</w:t>
      </w:r>
    </w:p>
    <w:p w14:paraId="584CAA83" w14:textId="77777777" w:rsidR="00C70061" w:rsidRDefault="00C70061" w:rsidP="00AE489A">
      <w:pPr>
        <w:rPr>
          <w:rFonts w:ascii="Arial" w:hAnsi="Arial"/>
          <w:sz w:val="22"/>
          <w:szCs w:val="22"/>
        </w:rPr>
      </w:pPr>
      <w:r>
        <w:rPr>
          <w:rFonts w:ascii="Arial" w:hAnsi="Arial"/>
          <w:sz w:val="22"/>
          <w:szCs w:val="22"/>
        </w:rPr>
        <w:t xml:space="preserve"> </w:t>
      </w:r>
    </w:p>
    <w:p w14:paraId="385BC3D7" w14:textId="77777777" w:rsidR="00285040" w:rsidRDefault="00C70061" w:rsidP="00B671E2">
      <w:pPr>
        <w:rPr>
          <w:rFonts w:ascii="Arial" w:hAnsi="Arial"/>
          <w:sz w:val="22"/>
          <w:szCs w:val="22"/>
        </w:rPr>
      </w:pPr>
      <w:r>
        <w:rPr>
          <w:rFonts w:ascii="Arial" w:hAnsi="Arial"/>
          <w:sz w:val="22"/>
          <w:szCs w:val="22"/>
        </w:rPr>
        <w:t xml:space="preserve">De </w:t>
      </w:r>
      <w:r w:rsidRPr="00E02515">
        <w:rPr>
          <w:rFonts w:ascii="Arial" w:hAnsi="Arial"/>
          <w:sz w:val="22"/>
          <w:szCs w:val="22"/>
        </w:rPr>
        <w:t>meeste bedrijven investeren niet in ouderen</w:t>
      </w:r>
      <w:r w:rsidR="009D13D2">
        <w:rPr>
          <w:rFonts w:ascii="Arial" w:hAnsi="Arial"/>
          <w:sz w:val="22"/>
          <w:szCs w:val="22"/>
        </w:rPr>
        <w:t>. D</w:t>
      </w:r>
      <w:r w:rsidRPr="00E02515">
        <w:rPr>
          <w:rFonts w:ascii="Arial" w:hAnsi="Arial"/>
          <w:sz w:val="22"/>
          <w:szCs w:val="22"/>
        </w:rPr>
        <w:t xml:space="preserve">it </w:t>
      </w:r>
      <w:r w:rsidR="009D13D2">
        <w:rPr>
          <w:rFonts w:ascii="Arial" w:hAnsi="Arial"/>
          <w:sz w:val="22"/>
          <w:szCs w:val="22"/>
        </w:rPr>
        <w:t>komt door</w:t>
      </w:r>
      <w:r w:rsidRPr="00E02515">
        <w:rPr>
          <w:rFonts w:ascii="Arial" w:hAnsi="Arial"/>
          <w:sz w:val="22"/>
          <w:szCs w:val="22"/>
        </w:rPr>
        <w:t xml:space="preserve"> het senioren principe</w:t>
      </w:r>
      <w:r w:rsidR="009D13D2">
        <w:rPr>
          <w:rFonts w:ascii="Arial" w:hAnsi="Arial"/>
          <w:sz w:val="22"/>
          <w:szCs w:val="22"/>
        </w:rPr>
        <w:t xml:space="preserve">. </w:t>
      </w:r>
      <w:r w:rsidRPr="00E02515">
        <w:rPr>
          <w:rFonts w:ascii="Arial" w:hAnsi="Arial"/>
          <w:sz w:val="22"/>
          <w:szCs w:val="22"/>
        </w:rPr>
        <w:t xml:space="preserve"> </w:t>
      </w:r>
      <w:r w:rsidR="009D13D2">
        <w:rPr>
          <w:rFonts w:ascii="Arial" w:hAnsi="Arial"/>
          <w:sz w:val="22"/>
          <w:szCs w:val="22"/>
        </w:rPr>
        <w:t>Het senioren principe gaat er</w:t>
      </w:r>
      <w:r w:rsidRPr="00E02515">
        <w:rPr>
          <w:rFonts w:ascii="Arial" w:hAnsi="Arial"/>
          <w:sz w:val="22"/>
          <w:szCs w:val="22"/>
        </w:rPr>
        <w:t xml:space="preserve"> </w:t>
      </w:r>
      <w:r w:rsidR="009D13D2">
        <w:rPr>
          <w:rFonts w:ascii="Arial" w:hAnsi="Arial"/>
          <w:sz w:val="22"/>
          <w:szCs w:val="22"/>
        </w:rPr>
        <w:t>vanuit dat de</w:t>
      </w:r>
      <w:r w:rsidRPr="00E02515">
        <w:rPr>
          <w:rFonts w:ascii="Arial" w:hAnsi="Arial"/>
          <w:sz w:val="22"/>
          <w:szCs w:val="22"/>
        </w:rPr>
        <w:t xml:space="preserve"> </w:t>
      </w:r>
      <w:r w:rsidR="00562D1A" w:rsidRPr="00E02515">
        <w:rPr>
          <w:rFonts w:ascii="Arial" w:hAnsi="Arial"/>
          <w:sz w:val="22"/>
          <w:szCs w:val="22"/>
        </w:rPr>
        <w:t>productiviteit</w:t>
      </w:r>
      <w:r w:rsidR="00B671E2">
        <w:rPr>
          <w:rFonts w:ascii="Arial" w:hAnsi="Arial"/>
          <w:sz w:val="22"/>
          <w:szCs w:val="22"/>
        </w:rPr>
        <w:t xml:space="preserve"> ten opzichte van het loon</w:t>
      </w:r>
      <w:r w:rsidRPr="00E02515">
        <w:rPr>
          <w:rFonts w:ascii="Arial" w:hAnsi="Arial"/>
          <w:sz w:val="22"/>
          <w:szCs w:val="22"/>
        </w:rPr>
        <w:t xml:space="preserve"> het hoogst ligt aan het begin van iemands loopbaan</w:t>
      </w:r>
      <w:r w:rsidR="009D13D2">
        <w:rPr>
          <w:rFonts w:ascii="Arial" w:hAnsi="Arial"/>
          <w:sz w:val="22"/>
          <w:szCs w:val="22"/>
        </w:rPr>
        <w:t>,</w:t>
      </w:r>
      <w:r w:rsidRPr="00E02515">
        <w:rPr>
          <w:rFonts w:ascii="Arial" w:hAnsi="Arial"/>
          <w:sz w:val="22"/>
          <w:szCs w:val="22"/>
        </w:rPr>
        <w:t xml:space="preserve"> omdat men dan veel minder verdient.</w:t>
      </w:r>
      <w:r w:rsidR="00B671E2">
        <w:rPr>
          <w:rFonts w:ascii="Arial" w:hAnsi="Arial"/>
          <w:sz w:val="22"/>
          <w:szCs w:val="22"/>
        </w:rPr>
        <w:t xml:space="preserve"> </w:t>
      </w:r>
    </w:p>
    <w:p w14:paraId="7B9EC2EE" w14:textId="77777777" w:rsidR="003B27DE" w:rsidRDefault="00B671E2" w:rsidP="00B671E2">
      <w:pPr>
        <w:rPr>
          <w:rFonts w:ascii="Arial" w:hAnsi="Arial"/>
          <w:sz w:val="22"/>
          <w:szCs w:val="22"/>
        </w:rPr>
      </w:pPr>
      <w:r>
        <w:rPr>
          <w:rFonts w:ascii="Arial" w:hAnsi="Arial"/>
          <w:sz w:val="22"/>
          <w:szCs w:val="22"/>
        </w:rPr>
        <w:t xml:space="preserve">Wanneer men </w:t>
      </w:r>
      <w:r w:rsidRPr="00FE2105">
        <w:rPr>
          <w:rFonts w:ascii="Arial" w:hAnsi="Arial"/>
          <w:sz w:val="22"/>
          <w:szCs w:val="22"/>
        </w:rPr>
        <w:t>een laag arbeidsinkomen</w:t>
      </w:r>
      <w:r>
        <w:rPr>
          <w:rFonts w:ascii="Arial" w:hAnsi="Arial"/>
          <w:sz w:val="22"/>
          <w:szCs w:val="22"/>
        </w:rPr>
        <w:t xml:space="preserve"> heeft</w:t>
      </w:r>
      <w:r w:rsidR="009D13D2">
        <w:rPr>
          <w:rFonts w:ascii="Arial" w:hAnsi="Arial"/>
          <w:sz w:val="22"/>
          <w:szCs w:val="22"/>
        </w:rPr>
        <w:t>,</w:t>
      </w:r>
      <w:r w:rsidRPr="00FE2105">
        <w:rPr>
          <w:rFonts w:ascii="Arial" w:hAnsi="Arial"/>
          <w:sz w:val="22"/>
          <w:szCs w:val="22"/>
        </w:rPr>
        <w:t xml:space="preserve"> </w:t>
      </w:r>
      <w:r w:rsidR="009D13D2">
        <w:rPr>
          <w:rFonts w:ascii="Arial" w:hAnsi="Arial"/>
          <w:sz w:val="22"/>
          <w:szCs w:val="22"/>
        </w:rPr>
        <w:t>betaalt</w:t>
      </w:r>
      <w:r>
        <w:rPr>
          <w:rFonts w:ascii="Arial" w:hAnsi="Arial"/>
          <w:sz w:val="22"/>
          <w:szCs w:val="22"/>
        </w:rPr>
        <w:t xml:space="preserve"> men relatief meer premie wat gunstig is voor het pensioenfonds. </w:t>
      </w:r>
    </w:p>
    <w:p w14:paraId="10365376" w14:textId="14A91947" w:rsidR="00B671E2" w:rsidRPr="00631B7D" w:rsidRDefault="00B671E2" w:rsidP="00B671E2">
      <w:pPr>
        <w:rPr>
          <w:rFonts w:ascii="Arial" w:hAnsi="Arial"/>
          <w:sz w:val="22"/>
          <w:szCs w:val="22"/>
        </w:rPr>
      </w:pPr>
      <w:r>
        <w:rPr>
          <w:rFonts w:ascii="Arial" w:hAnsi="Arial"/>
          <w:sz w:val="22"/>
          <w:szCs w:val="22"/>
        </w:rPr>
        <w:lastRenderedPageBreak/>
        <w:t>Dat komt</w:t>
      </w:r>
      <w:r w:rsidRPr="00FE2105">
        <w:rPr>
          <w:rFonts w:ascii="Arial" w:hAnsi="Arial"/>
          <w:sz w:val="22"/>
          <w:szCs w:val="22"/>
        </w:rPr>
        <w:t xml:space="preserve"> doord</w:t>
      </w:r>
      <w:r w:rsidR="0044540D">
        <w:rPr>
          <w:rFonts w:ascii="Arial" w:hAnsi="Arial"/>
          <w:sz w:val="22"/>
          <w:szCs w:val="22"/>
        </w:rPr>
        <w:t xml:space="preserve">at de voorzieningen die bedoelt </w:t>
      </w:r>
      <w:r w:rsidRPr="00FE2105">
        <w:rPr>
          <w:rFonts w:ascii="Arial" w:hAnsi="Arial"/>
          <w:sz w:val="22"/>
          <w:szCs w:val="22"/>
        </w:rPr>
        <w:t>zijn voor</w:t>
      </w:r>
      <w:r w:rsidRPr="00631B7D">
        <w:rPr>
          <w:rFonts w:ascii="Arial" w:hAnsi="Arial"/>
          <w:sz w:val="22"/>
          <w:szCs w:val="22"/>
        </w:rPr>
        <w:t xml:space="preserve"> mensen</w:t>
      </w:r>
      <w:r>
        <w:rPr>
          <w:rFonts w:ascii="Arial" w:hAnsi="Arial"/>
          <w:sz w:val="22"/>
          <w:szCs w:val="22"/>
        </w:rPr>
        <w:t xml:space="preserve"> met weinig vermogen </w:t>
      </w:r>
      <w:r w:rsidRPr="00631B7D">
        <w:rPr>
          <w:rFonts w:ascii="Arial" w:hAnsi="Arial"/>
          <w:sz w:val="22"/>
          <w:szCs w:val="22"/>
        </w:rPr>
        <w:t>er voor zorgen dat er meer regelingen zi</w:t>
      </w:r>
      <w:r w:rsidR="009D13D2">
        <w:rPr>
          <w:rFonts w:ascii="Arial" w:hAnsi="Arial"/>
          <w:sz w:val="22"/>
          <w:szCs w:val="22"/>
        </w:rPr>
        <w:t>jn getroffen voor hen</w:t>
      </w:r>
      <w:r>
        <w:rPr>
          <w:rFonts w:ascii="Arial" w:hAnsi="Arial"/>
          <w:sz w:val="22"/>
          <w:szCs w:val="22"/>
        </w:rPr>
        <w:t>.</w:t>
      </w:r>
      <w:r w:rsidRPr="00631B7D">
        <w:rPr>
          <w:rFonts w:ascii="Arial" w:hAnsi="Arial"/>
          <w:sz w:val="22"/>
          <w:szCs w:val="22"/>
        </w:rPr>
        <w:t xml:space="preserve"> Dit kan leiden tot een negatieve prikkel, namelijk dat men</w:t>
      </w:r>
      <w:r>
        <w:rPr>
          <w:rFonts w:ascii="Arial" w:hAnsi="Arial"/>
          <w:sz w:val="22"/>
          <w:szCs w:val="22"/>
        </w:rPr>
        <w:t>sen minder gaan</w:t>
      </w:r>
      <w:r w:rsidRPr="00631B7D">
        <w:rPr>
          <w:rFonts w:ascii="Arial" w:hAnsi="Arial"/>
          <w:sz w:val="22"/>
          <w:szCs w:val="22"/>
        </w:rPr>
        <w:t xml:space="preserve"> werken en er minder </w:t>
      </w:r>
      <w:r w:rsidR="00856E67" w:rsidRPr="00631B7D">
        <w:rPr>
          <w:rFonts w:ascii="Arial" w:hAnsi="Arial"/>
          <w:sz w:val="22"/>
          <w:szCs w:val="22"/>
        </w:rPr>
        <w:t>geïnvesteerd</w:t>
      </w:r>
      <w:r w:rsidRPr="00631B7D">
        <w:rPr>
          <w:rFonts w:ascii="Arial" w:hAnsi="Arial"/>
          <w:sz w:val="22"/>
          <w:szCs w:val="22"/>
        </w:rPr>
        <w:t xml:space="preserve"> wordt in menselijk kapitaal. </w:t>
      </w:r>
    </w:p>
    <w:p w14:paraId="0F2C909D" w14:textId="1FA0E023" w:rsidR="00E02515" w:rsidRDefault="00E02515" w:rsidP="00843F02">
      <w:pPr>
        <w:spacing w:before="100" w:beforeAutospacing="1" w:after="100" w:afterAutospacing="1"/>
        <w:rPr>
          <w:rFonts w:ascii="Arial" w:hAnsi="Arial"/>
          <w:sz w:val="22"/>
          <w:szCs w:val="22"/>
        </w:rPr>
      </w:pPr>
      <w:r w:rsidRPr="00E02515">
        <w:rPr>
          <w:rFonts w:ascii="Arial" w:hAnsi="Arial" w:cs="Times New Roman"/>
          <w:sz w:val="22"/>
          <w:szCs w:val="22"/>
          <w:lang w:eastAsia="nl-NL"/>
        </w:rPr>
        <w:t xml:space="preserve">Een </w:t>
      </w:r>
      <w:r>
        <w:rPr>
          <w:rFonts w:ascii="Arial" w:hAnsi="Arial" w:cs="Times New Roman"/>
          <w:sz w:val="22"/>
          <w:szCs w:val="22"/>
          <w:lang w:eastAsia="nl-NL"/>
        </w:rPr>
        <w:t>oplossing voor deze kwestie zou kunnen zijn dat men op latere leeftijd een nie</w:t>
      </w:r>
      <w:r w:rsidR="00141567">
        <w:rPr>
          <w:rFonts w:ascii="Arial" w:hAnsi="Arial" w:cs="Times New Roman"/>
          <w:sz w:val="22"/>
          <w:szCs w:val="22"/>
          <w:lang w:eastAsia="nl-NL"/>
        </w:rPr>
        <w:t xml:space="preserve">uwe </w:t>
      </w:r>
      <w:r w:rsidR="00856E67">
        <w:rPr>
          <w:rFonts w:ascii="Arial" w:hAnsi="Arial" w:cs="Times New Roman"/>
          <w:sz w:val="22"/>
          <w:szCs w:val="22"/>
          <w:lang w:eastAsia="nl-NL"/>
        </w:rPr>
        <w:t>carrière</w:t>
      </w:r>
      <w:r w:rsidR="00141567">
        <w:rPr>
          <w:rFonts w:ascii="Arial" w:hAnsi="Arial" w:cs="Times New Roman"/>
          <w:sz w:val="22"/>
          <w:szCs w:val="22"/>
          <w:lang w:eastAsia="nl-NL"/>
        </w:rPr>
        <w:t xml:space="preserve"> g</w:t>
      </w:r>
      <w:r w:rsidR="0044540D">
        <w:rPr>
          <w:rFonts w:ascii="Arial" w:hAnsi="Arial" w:cs="Times New Roman"/>
          <w:sz w:val="22"/>
          <w:szCs w:val="22"/>
          <w:lang w:eastAsia="nl-NL"/>
        </w:rPr>
        <w:t xml:space="preserve">aat nastreven die beter </w:t>
      </w:r>
      <w:r w:rsidR="00141567">
        <w:rPr>
          <w:rFonts w:ascii="Arial" w:hAnsi="Arial" w:cs="Times New Roman"/>
          <w:sz w:val="22"/>
          <w:szCs w:val="22"/>
          <w:lang w:eastAsia="nl-NL"/>
        </w:rPr>
        <w:t>past. Om er voor te zorgen dat</w:t>
      </w:r>
      <w:r w:rsidR="00C26924">
        <w:rPr>
          <w:rFonts w:ascii="Arial" w:hAnsi="Arial" w:cs="Times New Roman"/>
          <w:sz w:val="22"/>
          <w:szCs w:val="22"/>
          <w:lang w:eastAsia="nl-NL"/>
        </w:rPr>
        <w:t xml:space="preserve"> hun productiviteit groeit. </w:t>
      </w:r>
      <w:r w:rsidR="009D13D2">
        <w:rPr>
          <w:rFonts w:ascii="Arial" w:hAnsi="Arial"/>
          <w:sz w:val="22"/>
          <w:szCs w:val="22"/>
        </w:rPr>
        <w:t>Een andere manier om</w:t>
      </w:r>
      <w:r w:rsidR="00C26924">
        <w:rPr>
          <w:rFonts w:ascii="Arial" w:hAnsi="Arial"/>
          <w:sz w:val="22"/>
          <w:szCs w:val="22"/>
        </w:rPr>
        <w:t xml:space="preserve"> de productiviteit te laten groeien is door meer te investeren in </w:t>
      </w:r>
      <w:r w:rsidR="009D13D2">
        <w:rPr>
          <w:rFonts w:ascii="Arial" w:hAnsi="Arial"/>
          <w:sz w:val="22"/>
          <w:szCs w:val="22"/>
        </w:rPr>
        <w:t>de kwaliteiten van ouderen. D</w:t>
      </w:r>
      <w:r w:rsidR="00C26924">
        <w:rPr>
          <w:rFonts w:ascii="Arial" w:hAnsi="Arial"/>
          <w:sz w:val="22"/>
          <w:szCs w:val="22"/>
        </w:rPr>
        <w:t xml:space="preserve">oordat het minder rendabel is, zoals eerder genoemd, </w:t>
      </w:r>
      <w:r w:rsidR="00B671E2">
        <w:rPr>
          <w:rFonts w:ascii="Arial" w:hAnsi="Arial"/>
          <w:sz w:val="22"/>
          <w:szCs w:val="22"/>
        </w:rPr>
        <w:t xml:space="preserve">om </w:t>
      </w:r>
      <w:r w:rsidR="00C26924">
        <w:rPr>
          <w:rFonts w:ascii="Arial" w:hAnsi="Arial"/>
          <w:sz w:val="22"/>
          <w:szCs w:val="22"/>
        </w:rPr>
        <w:t>ouderen te scholen is dit vrij lastig.</w:t>
      </w:r>
      <w:r w:rsidR="008C010A">
        <w:rPr>
          <w:rFonts w:ascii="Arial" w:hAnsi="Arial"/>
          <w:sz w:val="22"/>
          <w:szCs w:val="22"/>
        </w:rPr>
        <w:t xml:space="preserve"> Daarnaast zou de werkgever de lonen kunnen laten teruglopen naarmate de productie afneemt. </w:t>
      </w:r>
    </w:p>
    <w:p w14:paraId="3BB49A19" w14:textId="550F9527" w:rsidR="00C26924" w:rsidRPr="00E02515" w:rsidRDefault="007001C1" w:rsidP="00843F02">
      <w:pPr>
        <w:spacing w:before="100" w:beforeAutospacing="1" w:after="100" w:afterAutospacing="1"/>
        <w:rPr>
          <w:rFonts w:ascii="Arial" w:hAnsi="Arial" w:cs="Times New Roman"/>
          <w:sz w:val="22"/>
          <w:szCs w:val="22"/>
          <w:lang w:eastAsia="nl-NL"/>
        </w:rPr>
      </w:pPr>
      <w:r>
        <w:rPr>
          <w:rFonts w:ascii="Arial" w:hAnsi="Arial" w:cs="Times New Roman"/>
          <w:sz w:val="22"/>
          <w:szCs w:val="22"/>
          <w:lang w:eastAsia="nl-NL"/>
        </w:rPr>
        <w:t xml:space="preserve">Uit het door het </w:t>
      </w:r>
      <w:proofErr w:type="spellStart"/>
      <w:r>
        <w:rPr>
          <w:rFonts w:ascii="Arial" w:hAnsi="Arial" w:cs="Times New Roman"/>
          <w:sz w:val="22"/>
          <w:szCs w:val="22"/>
          <w:lang w:eastAsia="nl-NL"/>
        </w:rPr>
        <w:t>Activating</w:t>
      </w:r>
      <w:proofErr w:type="spellEnd"/>
      <w:r>
        <w:rPr>
          <w:rFonts w:ascii="Arial" w:hAnsi="Arial" w:cs="Times New Roman"/>
          <w:sz w:val="22"/>
          <w:szCs w:val="22"/>
          <w:lang w:eastAsia="nl-NL"/>
        </w:rPr>
        <w:t xml:space="preserve"> </w:t>
      </w:r>
      <w:r w:rsidR="007A489C">
        <w:rPr>
          <w:rFonts w:ascii="Arial" w:hAnsi="Arial" w:cs="Times New Roman"/>
          <w:sz w:val="22"/>
          <w:szCs w:val="22"/>
          <w:lang w:eastAsia="nl-NL"/>
        </w:rPr>
        <w:t xml:space="preserve">Senior </w:t>
      </w:r>
      <w:proofErr w:type="spellStart"/>
      <w:r w:rsidR="007A489C">
        <w:rPr>
          <w:rFonts w:ascii="Arial" w:hAnsi="Arial" w:cs="Times New Roman"/>
          <w:sz w:val="22"/>
          <w:szCs w:val="22"/>
          <w:lang w:eastAsia="nl-NL"/>
        </w:rPr>
        <w:t>Potential</w:t>
      </w:r>
      <w:proofErr w:type="spellEnd"/>
      <w:r w:rsidR="007A489C">
        <w:rPr>
          <w:rFonts w:ascii="Arial" w:hAnsi="Arial" w:cs="Times New Roman"/>
          <w:sz w:val="22"/>
          <w:szCs w:val="22"/>
          <w:lang w:eastAsia="nl-NL"/>
        </w:rPr>
        <w:t xml:space="preserve"> in </w:t>
      </w:r>
      <w:proofErr w:type="spellStart"/>
      <w:r w:rsidR="007A489C">
        <w:rPr>
          <w:rFonts w:ascii="Arial" w:hAnsi="Arial" w:cs="Times New Roman"/>
          <w:sz w:val="22"/>
          <w:szCs w:val="22"/>
          <w:lang w:eastAsia="nl-NL"/>
        </w:rPr>
        <w:t>Ageing</w:t>
      </w:r>
      <w:proofErr w:type="spellEnd"/>
      <w:r w:rsidR="007A489C">
        <w:rPr>
          <w:rFonts w:ascii="Arial" w:hAnsi="Arial" w:cs="Times New Roman"/>
          <w:sz w:val="22"/>
          <w:szCs w:val="22"/>
          <w:lang w:eastAsia="nl-NL"/>
        </w:rPr>
        <w:t xml:space="preserve"> gecoördineerd</w:t>
      </w:r>
      <w:r>
        <w:rPr>
          <w:rFonts w:ascii="Arial" w:hAnsi="Arial" w:cs="Times New Roman"/>
          <w:sz w:val="22"/>
          <w:szCs w:val="22"/>
          <w:lang w:eastAsia="nl-NL"/>
        </w:rPr>
        <w:t xml:space="preserve"> onderzoek kan men opmaken dat de </w:t>
      </w:r>
      <w:r w:rsidR="00E200B4">
        <w:rPr>
          <w:rFonts w:ascii="Arial" w:hAnsi="Arial" w:cs="Times New Roman"/>
          <w:sz w:val="22"/>
          <w:szCs w:val="22"/>
          <w:lang w:eastAsia="nl-NL"/>
        </w:rPr>
        <w:t>N</w:t>
      </w:r>
      <w:r>
        <w:rPr>
          <w:rFonts w:ascii="Arial" w:hAnsi="Arial" w:cs="Times New Roman"/>
          <w:sz w:val="22"/>
          <w:szCs w:val="22"/>
          <w:lang w:eastAsia="nl-NL"/>
        </w:rPr>
        <w:t xml:space="preserve">ederlandse bedrijfsvoering achterloopt betreft de visie van het productiever maken van ouderen binnen </w:t>
      </w:r>
      <w:r w:rsidR="00E200B4">
        <w:rPr>
          <w:rFonts w:ascii="Arial" w:hAnsi="Arial" w:cs="Times New Roman"/>
          <w:sz w:val="22"/>
          <w:szCs w:val="22"/>
          <w:lang w:eastAsia="nl-NL"/>
        </w:rPr>
        <w:t>E</w:t>
      </w:r>
      <w:r>
        <w:rPr>
          <w:rFonts w:ascii="Arial" w:hAnsi="Arial" w:cs="Times New Roman"/>
          <w:sz w:val="22"/>
          <w:szCs w:val="22"/>
          <w:lang w:eastAsia="nl-NL"/>
        </w:rPr>
        <w:t xml:space="preserve">uropa. </w:t>
      </w:r>
      <w:r w:rsidR="004A6AD1">
        <w:rPr>
          <w:rFonts w:ascii="Arial" w:hAnsi="Arial" w:cs="Times New Roman"/>
          <w:sz w:val="22"/>
          <w:szCs w:val="22"/>
          <w:lang w:eastAsia="nl-NL"/>
        </w:rPr>
        <w:t xml:space="preserve">Zo is de arbeidsparticipatie in Nederland onder ouderen veel lager dan in andere </w:t>
      </w:r>
      <w:r w:rsidR="00E53111">
        <w:rPr>
          <w:rFonts w:ascii="Arial" w:hAnsi="Arial" w:cs="Times New Roman"/>
          <w:sz w:val="22"/>
          <w:szCs w:val="22"/>
          <w:lang w:eastAsia="nl-NL"/>
        </w:rPr>
        <w:t>W</w:t>
      </w:r>
      <w:r w:rsidR="004A6AD1">
        <w:rPr>
          <w:rFonts w:ascii="Arial" w:hAnsi="Arial" w:cs="Times New Roman"/>
          <w:sz w:val="22"/>
          <w:szCs w:val="22"/>
          <w:lang w:eastAsia="nl-NL"/>
        </w:rPr>
        <w:t>est-</w:t>
      </w:r>
      <w:r w:rsidR="00E200B4">
        <w:rPr>
          <w:rFonts w:ascii="Arial" w:hAnsi="Arial" w:cs="Times New Roman"/>
          <w:sz w:val="22"/>
          <w:szCs w:val="22"/>
          <w:lang w:eastAsia="nl-NL"/>
        </w:rPr>
        <w:t>E</w:t>
      </w:r>
      <w:r w:rsidR="004A6AD1">
        <w:rPr>
          <w:rFonts w:ascii="Arial" w:hAnsi="Arial" w:cs="Times New Roman"/>
          <w:sz w:val="22"/>
          <w:szCs w:val="22"/>
          <w:lang w:eastAsia="nl-NL"/>
        </w:rPr>
        <w:t xml:space="preserve">uropese landen. Dit zou </w:t>
      </w:r>
      <w:r w:rsidR="009D13D2">
        <w:rPr>
          <w:rFonts w:ascii="Arial" w:hAnsi="Arial" w:cs="Times New Roman"/>
          <w:sz w:val="22"/>
          <w:szCs w:val="22"/>
          <w:lang w:eastAsia="nl-NL"/>
        </w:rPr>
        <w:t>natuurlijk veel beter moeten wanneer</w:t>
      </w:r>
      <w:r w:rsidR="004A6AD1">
        <w:rPr>
          <w:rFonts w:ascii="Arial" w:hAnsi="Arial" w:cs="Times New Roman"/>
          <w:sz w:val="22"/>
          <w:szCs w:val="22"/>
          <w:lang w:eastAsia="nl-NL"/>
        </w:rPr>
        <w:t xml:space="preserve"> </w:t>
      </w:r>
      <w:r w:rsidR="00E200B4">
        <w:rPr>
          <w:rFonts w:ascii="Arial" w:hAnsi="Arial" w:cs="Times New Roman"/>
          <w:sz w:val="22"/>
          <w:szCs w:val="22"/>
          <w:lang w:eastAsia="nl-NL"/>
        </w:rPr>
        <w:t>N</w:t>
      </w:r>
      <w:r w:rsidR="004A6AD1">
        <w:rPr>
          <w:rFonts w:ascii="Arial" w:hAnsi="Arial" w:cs="Times New Roman"/>
          <w:sz w:val="22"/>
          <w:szCs w:val="22"/>
          <w:lang w:eastAsia="nl-NL"/>
        </w:rPr>
        <w:t>ederl</w:t>
      </w:r>
      <w:r w:rsidR="009D13D2">
        <w:rPr>
          <w:rFonts w:ascii="Arial" w:hAnsi="Arial" w:cs="Times New Roman"/>
          <w:sz w:val="22"/>
          <w:szCs w:val="22"/>
          <w:lang w:eastAsia="nl-NL"/>
        </w:rPr>
        <w:t>and een ‘kenniseconomie’ wilt worden,</w:t>
      </w:r>
      <w:r w:rsidR="00C3772D">
        <w:rPr>
          <w:rFonts w:ascii="Arial" w:hAnsi="Arial" w:cs="Times New Roman"/>
          <w:sz w:val="22"/>
          <w:szCs w:val="22"/>
          <w:lang w:eastAsia="nl-NL"/>
        </w:rPr>
        <w:t xml:space="preserve"> aangezien de</w:t>
      </w:r>
      <w:r w:rsidR="009D13D2">
        <w:rPr>
          <w:rFonts w:ascii="Arial" w:hAnsi="Arial" w:cs="Times New Roman"/>
          <w:sz w:val="22"/>
          <w:szCs w:val="22"/>
          <w:lang w:eastAsia="nl-NL"/>
        </w:rPr>
        <w:t xml:space="preserve"> overdracht van kennis, wat blijkt</w:t>
      </w:r>
      <w:r w:rsidR="00C3772D">
        <w:rPr>
          <w:rFonts w:ascii="Arial" w:hAnsi="Arial" w:cs="Times New Roman"/>
          <w:sz w:val="22"/>
          <w:szCs w:val="22"/>
          <w:lang w:eastAsia="nl-NL"/>
        </w:rPr>
        <w:t xml:space="preserve"> uit het zelfde onderzoek, voor een groot deel door oude</w:t>
      </w:r>
      <w:r w:rsidR="0044540D">
        <w:rPr>
          <w:rFonts w:ascii="Arial" w:hAnsi="Arial" w:cs="Times New Roman"/>
          <w:sz w:val="22"/>
          <w:szCs w:val="22"/>
          <w:lang w:eastAsia="nl-NL"/>
        </w:rPr>
        <w:t>re werknemers wordt gedaan</w:t>
      </w:r>
      <w:r w:rsidR="00C3772D">
        <w:rPr>
          <w:rFonts w:ascii="Arial" w:hAnsi="Arial" w:cs="Times New Roman"/>
          <w:sz w:val="22"/>
          <w:szCs w:val="22"/>
          <w:lang w:eastAsia="nl-NL"/>
        </w:rPr>
        <w:t>.</w:t>
      </w:r>
      <w:r w:rsidR="00AE69C6">
        <w:rPr>
          <w:rFonts w:ascii="Arial" w:hAnsi="Arial" w:cs="Times New Roman"/>
          <w:sz w:val="22"/>
          <w:szCs w:val="22"/>
          <w:lang w:eastAsia="nl-NL"/>
        </w:rPr>
        <w:t xml:space="preserve"> Wat ook typerend is voor Nederlandse bedrijven is dat ze zich niet be</w:t>
      </w:r>
      <w:r w:rsidR="00E53111">
        <w:rPr>
          <w:rFonts w:ascii="Arial" w:hAnsi="Arial" w:cs="Times New Roman"/>
          <w:sz w:val="22"/>
          <w:szCs w:val="22"/>
          <w:lang w:eastAsia="nl-NL"/>
        </w:rPr>
        <w:t>zig houden met de demografie. Zij</w:t>
      </w:r>
      <w:r w:rsidR="00AE69C6">
        <w:rPr>
          <w:rFonts w:ascii="Arial" w:hAnsi="Arial" w:cs="Times New Roman"/>
          <w:sz w:val="22"/>
          <w:szCs w:val="22"/>
          <w:lang w:eastAsia="nl-NL"/>
        </w:rPr>
        <w:t xml:space="preserve"> zijn dan ook tege</w:t>
      </w:r>
      <w:r w:rsidR="00E53111">
        <w:rPr>
          <w:rFonts w:ascii="Arial" w:hAnsi="Arial" w:cs="Times New Roman"/>
          <w:sz w:val="22"/>
          <w:szCs w:val="22"/>
          <w:lang w:eastAsia="nl-NL"/>
        </w:rPr>
        <w:t>n de komst van arbeidsmigranten.</w:t>
      </w:r>
    </w:p>
    <w:p w14:paraId="1A887A5D" w14:textId="77777777" w:rsidR="00796D15" w:rsidRPr="008514FA" w:rsidRDefault="009462F2" w:rsidP="008514FA">
      <w:pPr>
        <w:pStyle w:val="Geenafstand"/>
        <w:rPr>
          <w:rFonts w:ascii="Arial" w:hAnsi="Arial" w:cstheme="majorBidi"/>
          <w:sz w:val="22"/>
          <w:szCs w:val="22"/>
          <w:lang w:eastAsia="nl-NL"/>
        </w:rPr>
      </w:pPr>
      <w:r w:rsidRPr="005332F8">
        <w:rPr>
          <w:rStyle w:val="Kop2Teken"/>
        </w:rPr>
        <w:t>4.3 De cijfers</w:t>
      </w:r>
      <w:r w:rsidR="0048696D">
        <w:rPr>
          <w:lang w:eastAsia="nl-NL"/>
        </w:rPr>
        <w:t xml:space="preserve"> </w:t>
      </w:r>
      <w:r w:rsidR="008514FA">
        <w:rPr>
          <w:lang w:eastAsia="nl-NL"/>
        </w:rPr>
        <w:br/>
      </w:r>
      <w:r w:rsidR="00796D15" w:rsidRPr="008514FA">
        <w:rPr>
          <w:rFonts w:ascii="Arial" w:hAnsi="Arial"/>
          <w:sz w:val="22"/>
          <w:szCs w:val="22"/>
        </w:rPr>
        <w:t xml:space="preserve">Het huidige beleid </w:t>
      </w:r>
      <w:r w:rsidR="00EB1D48" w:rsidRPr="008514FA">
        <w:rPr>
          <w:rFonts w:ascii="Arial" w:hAnsi="Arial"/>
          <w:sz w:val="22"/>
          <w:szCs w:val="22"/>
        </w:rPr>
        <w:t xml:space="preserve">voor </w:t>
      </w:r>
      <w:r w:rsidR="00796D15" w:rsidRPr="008514FA">
        <w:rPr>
          <w:rFonts w:ascii="Arial" w:hAnsi="Arial"/>
          <w:sz w:val="22"/>
          <w:szCs w:val="22"/>
        </w:rPr>
        <w:t xml:space="preserve">gepensioneerden is onvoldoende. De (toekomstige) groep gepensioneerden </w:t>
      </w:r>
      <w:r w:rsidR="009D13D2" w:rsidRPr="008514FA">
        <w:rPr>
          <w:rFonts w:ascii="Arial" w:hAnsi="Arial"/>
          <w:sz w:val="22"/>
          <w:szCs w:val="22"/>
        </w:rPr>
        <w:t xml:space="preserve">is </w:t>
      </w:r>
      <w:r w:rsidR="00796D15" w:rsidRPr="008514FA">
        <w:rPr>
          <w:rFonts w:ascii="Arial" w:hAnsi="Arial"/>
          <w:sz w:val="22"/>
          <w:szCs w:val="22"/>
        </w:rPr>
        <w:t xml:space="preserve">te groot om de huidige regeling te </w:t>
      </w:r>
      <w:r w:rsidR="00EB1D48" w:rsidRPr="008514FA">
        <w:rPr>
          <w:rFonts w:ascii="Arial" w:hAnsi="Arial"/>
          <w:sz w:val="22"/>
          <w:szCs w:val="22"/>
        </w:rPr>
        <w:t>be</w:t>
      </w:r>
      <w:r w:rsidR="00796D15" w:rsidRPr="008514FA">
        <w:rPr>
          <w:rFonts w:ascii="Arial" w:hAnsi="Arial"/>
          <w:sz w:val="22"/>
          <w:szCs w:val="22"/>
        </w:rPr>
        <w:t xml:space="preserve">houden en </w:t>
      </w:r>
      <w:r w:rsidR="00EB1D48" w:rsidRPr="008514FA">
        <w:rPr>
          <w:rFonts w:ascii="Arial" w:hAnsi="Arial"/>
          <w:sz w:val="22"/>
          <w:szCs w:val="22"/>
        </w:rPr>
        <w:t xml:space="preserve">het </w:t>
      </w:r>
      <w:r w:rsidR="00796D15" w:rsidRPr="008514FA">
        <w:rPr>
          <w:rFonts w:ascii="Arial" w:hAnsi="Arial"/>
          <w:sz w:val="22"/>
          <w:szCs w:val="22"/>
        </w:rPr>
        <w:t>is ook onhoudbaar voor de staatskas.</w:t>
      </w:r>
      <w:r w:rsidR="00461750" w:rsidRPr="008514FA">
        <w:rPr>
          <w:rFonts w:ascii="Arial" w:hAnsi="Arial"/>
          <w:sz w:val="22"/>
          <w:szCs w:val="22"/>
        </w:rPr>
        <w:t xml:space="preserve"> </w:t>
      </w:r>
      <w:r w:rsidR="00796D15" w:rsidRPr="008514FA">
        <w:rPr>
          <w:rFonts w:ascii="Arial" w:hAnsi="Arial"/>
          <w:sz w:val="22"/>
          <w:szCs w:val="22"/>
        </w:rPr>
        <w:t>Zoals eerder vermeldt</w:t>
      </w:r>
      <w:r w:rsidR="009D13D2" w:rsidRPr="008514FA">
        <w:rPr>
          <w:rFonts w:ascii="Arial" w:hAnsi="Arial"/>
          <w:sz w:val="22"/>
          <w:szCs w:val="22"/>
        </w:rPr>
        <w:t>,</w:t>
      </w:r>
      <w:r w:rsidR="00796D15" w:rsidRPr="008514FA">
        <w:rPr>
          <w:rFonts w:ascii="Arial" w:hAnsi="Arial"/>
          <w:sz w:val="22"/>
          <w:szCs w:val="22"/>
        </w:rPr>
        <w:t xml:space="preserve"> zal de pensioensleeftijd verhoogd worden naar 67 jaar. Dit zal geleidelijk verhoogd worden tot 2021.</w:t>
      </w:r>
      <w:r w:rsidR="00796D15" w:rsidRPr="008514FA">
        <w:rPr>
          <w:rFonts w:ascii="Arial" w:hAnsi="Arial" w:cs="Times New Roman"/>
          <w:sz w:val="22"/>
          <w:szCs w:val="22"/>
          <w:lang w:eastAsia="nl-NL"/>
        </w:rPr>
        <w:t xml:space="preserve"> </w:t>
      </w:r>
    </w:p>
    <w:p w14:paraId="00CB0DFE" w14:textId="51D9E1D8" w:rsidR="00461750" w:rsidRDefault="00796D15" w:rsidP="00796D15">
      <w:pPr>
        <w:spacing w:before="100" w:beforeAutospacing="1" w:after="100" w:afterAutospacing="1"/>
        <w:rPr>
          <w:rFonts w:ascii="Arial" w:hAnsi="Arial" w:cs="Times New Roman"/>
          <w:sz w:val="22"/>
          <w:szCs w:val="22"/>
          <w:lang w:eastAsia="nl-NL"/>
        </w:rPr>
      </w:pPr>
      <w:r w:rsidRPr="008514FA">
        <w:rPr>
          <w:rFonts w:ascii="Arial" w:hAnsi="Arial" w:cs="Times New Roman"/>
          <w:sz w:val="22"/>
          <w:szCs w:val="22"/>
          <w:lang w:eastAsia="nl-NL"/>
        </w:rPr>
        <w:t>Om een</w:t>
      </w:r>
      <w:r w:rsidR="00864E11" w:rsidRPr="008514FA">
        <w:rPr>
          <w:rFonts w:ascii="Arial" w:hAnsi="Arial" w:cs="Times New Roman"/>
          <w:sz w:val="22"/>
          <w:szCs w:val="22"/>
          <w:lang w:eastAsia="nl-NL"/>
        </w:rPr>
        <w:t xml:space="preserve"> goede inschatting te maken kan het beste gekeken worden naar</w:t>
      </w:r>
      <w:r w:rsidR="00864E11">
        <w:rPr>
          <w:rFonts w:ascii="Arial" w:hAnsi="Arial" w:cs="Times New Roman"/>
          <w:sz w:val="22"/>
          <w:szCs w:val="22"/>
          <w:lang w:eastAsia="nl-NL"/>
        </w:rPr>
        <w:t xml:space="preserve"> de jaren waarvoor men AOW kan uitke</w:t>
      </w:r>
      <w:r w:rsidR="009D13D2">
        <w:rPr>
          <w:rFonts w:ascii="Arial" w:hAnsi="Arial" w:cs="Times New Roman"/>
          <w:sz w:val="22"/>
          <w:szCs w:val="22"/>
          <w:lang w:eastAsia="nl-NL"/>
        </w:rPr>
        <w:t>ren. Het CPB heeft dit berekend;</w:t>
      </w:r>
      <w:r w:rsidR="00864E11">
        <w:rPr>
          <w:rFonts w:ascii="Arial" w:hAnsi="Arial" w:cs="Times New Roman"/>
          <w:sz w:val="22"/>
          <w:szCs w:val="22"/>
          <w:lang w:eastAsia="nl-NL"/>
        </w:rPr>
        <w:t xml:space="preserve"> voor 18,26 jaar gemiddeld kan pensioen uitgekeerd worden. </w:t>
      </w:r>
      <w:r w:rsidR="00461750">
        <w:rPr>
          <w:rFonts w:ascii="Arial" w:hAnsi="Arial" w:cs="Times New Roman"/>
          <w:sz w:val="22"/>
          <w:szCs w:val="22"/>
          <w:lang w:eastAsia="nl-NL"/>
        </w:rPr>
        <w:t>De gemiddelde sterfleeftijd in 2060 zal zo’n 90 jaar bedragen. Daarom zal onder het huidige systeem de AO</w:t>
      </w:r>
      <w:r w:rsidR="009D13D2">
        <w:rPr>
          <w:rFonts w:ascii="Arial" w:hAnsi="Arial" w:cs="Times New Roman"/>
          <w:sz w:val="22"/>
          <w:szCs w:val="22"/>
          <w:lang w:eastAsia="nl-NL"/>
        </w:rPr>
        <w:t xml:space="preserve">W leeftijd verhoogd moeten worden </w:t>
      </w:r>
      <w:r w:rsidR="00461750">
        <w:rPr>
          <w:rFonts w:ascii="Arial" w:hAnsi="Arial" w:cs="Times New Roman"/>
          <w:sz w:val="22"/>
          <w:szCs w:val="22"/>
          <w:lang w:eastAsia="nl-NL"/>
        </w:rPr>
        <w:t xml:space="preserve">tot 72 </w:t>
      </w:r>
      <w:r w:rsidR="009D13D2">
        <w:rPr>
          <w:rFonts w:ascii="Arial" w:hAnsi="Arial" w:cs="Times New Roman"/>
          <w:sz w:val="22"/>
          <w:szCs w:val="22"/>
          <w:lang w:eastAsia="nl-NL"/>
        </w:rPr>
        <w:t>jaar</w:t>
      </w:r>
      <w:r w:rsidR="0044540D">
        <w:rPr>
          <w:rFonts w:ascii="Arial" w:hAnsi="Arial" w:cs="Times New Roman"/>
          <w:sz w:val="22"/>
          <w:szCs w:val="22"/>
          <w:lang w:eastAsia="nl-NL"/>
        </w:rPr>
        <w:t>,</w:t>
      </w:r>
      <w:r w:rsidR="009D13D2">
        <w:rPr>
          <w:rFonts w:ascii="Arial" w:hAnsi="Arial" w:cs="Times New Roman"/>
          <w:sz w:val="22"/>
          <w:szCs w:val="22"/>
          <w:lang w:eastAsia="nl-NL"/>
        </w:rPr>
        <w:t xml:space="preserve"> in 2060. Een reden waarom dit nog niet gedaan is, is </w:t>
      </w:r>
      <w:r w:rsidR="00461750">
        <w:rPr>
          <w:rFonts w:ascii="Arial" w:hAnsi="Arial" w:cs="Times New Roman"/>
          <w:sz w:val="22"/>
          <w:szCs w:val="22"/>
          <w:lang w:eastAsia="nl-NL"/>
        </w:rPr>
        <w:t xml:space="preserve">het bezwaar dat het nog verder verhogen van de pensioensleeftijd de werkloosheid van ouderen ook verhoogd en men die fysieke arbeid levert de verhoging niet aankan. </w:t>
      </w:r>
    </w:p>
    <w:p w14:paraId="08E47256" w14:textId="31FADB0F" w:rsidR="00461750" w:rsidRDefault="00461750" w:rsidP="00796D15">
      <w:pPr>
        <w:spacing w:before="100" w:beforeAutospacing="1" w:after="100" w:afterAutospacing="1"/>
        <w:rPr>
          <w:rFonts w:ascii="Arial" w:hAnsi="Arial" w:cs="Times New Roman"/>
          <w:sz w:val="22"/>
          <w:szCs w:val="22"/>
          <w:lang w:eastAsia="nl-NL"/>
        </w:rPr>
      </w:pPr>
      <w:r>
        <w:rPr>
          <w:rFonts w:ascii="Arial" w:hAnsi="Arial" w:cs="Times New Roman"/>
          <w:sz w:val="22"/>
          <w:szCs w:val="22"/>
          <w:lang w:eastAsia="nl-NL"/>
        </w:rPr>
        <w:t xml:space="preserve">Wanneer de AOW leeftijd niet meer omhoog gaat in 2021 en 67 jaar blijft zal </w:t>
      </w:r>
      <w:r w:rsidR="00F36CE7">
        <w:rPr>
          <w:rFonts w:ascii="Arial" w:hAnsi="Arial" w:cs="Times New Roman"/>
          <w:sz w:val="22"/>
          <w:szCs w:val="22"/>
          <w:lang w:eastAsia="nl-NL"/>
        </w:rPr>
        <w:t>de arbeidsparticipatie van ouderen met 5% afnemen</w:t>
      </w:r>
      <w:r w:rsidR="00260053">
        <w:rPr>
          <w:rFonts w:ascii="Arial" w:hAnsi="Arial" w:cs="Times New Roman"/>
          <w:sz w:val="22"/>
          <w:szCs w:val="22"/>
          <w:lang w:eastAsia="nl-NL"/>
        </w:rPr>
        <w:t>. Men treed</w:t>
      </w:r>
      <w:r w:rsidR="00B92D97">
        <w:rPr>
          <w:rFonts w:ascii="Arial" w:hAnsi="Arial" w:cs="Times New Roman"/>
          <w:sz w:val="22"/>
          <w:szCs w:val="22"/>
          <w:lang w:eastAsia="nl-NL"/>
        </w:rPr>
        <w:t>t</w:t>
      </w:r>
      <w:r w:rsidR="00260053">
        <w:rPr>
          <w:rFonts w:ascii="Arial" w:hAnsi="Arial" w:cs="Times New Roman"/>
          <w:sz w:val="22"/>
          <w:szCs w:val="22"/>
          <w:lang w:eastAsia="nl-NL"/>
        </w:rPr>
        <w:t xml:space="preserve"> gemiddeld 1,9 jaar eerder uit dan de pensioensleeftijd</w:t>
      </w:r>
      <w:r w:rsidR="00F36CE7">
        <w:rPr>
          <w:rFonts w:ascii="Arial" w:hAnsi="Arial" w:cs="Times New Roman"/>
          <w:sz w:val="22"/>
          <w:szCs w:val="22"/>
          <w:lang w:eastAsia="nl-NL"/>
        </w:rPr>
        <w:t xml:space="preserve">. Dit </w:t>
      </w:r>
      <w:r w:rsidR="00260053">
        <w:rPr>
          <w:rFonts w:ascii="Arial" w:hAnsi="Arial" w:cs="Times New Roman"/>
          <w:sz w:val="22"/>
          <w:szCs w:val="22"/>
          <w:lang w:eastAsia="nl-NL"/>
        </w:rPr>
        <w:t xml:space="preserve">komt </w:t>
      </w:r>
      <w:r w:rsidR="00B92D97">
        <w:rPr>
          <w:rFonts w:ascii="Arial" w:hAnsi="Arial" w:cs="Times New Roman"/>
          <w:sz w:val="22"/>
          <w:szCs w:val="22"/>
          <w:lang w:eastAsia="nl-NL"/>
        </w:rPr>
        <w:t>doordat men de</w:t>
      </w:r>
      <w:r w:rsidR="00F36CE7">
        <w:rPr>
          <w:rFonts w:ascii="Arial" w:hAnsi="Arial" w:cs="Times New Roman"/>
          <w:sz w:val="22"/>
          <w:szCs w:val="22"/>
          <w:lang w:eastAsia="nl-NL"/>
        </w:rPr>
        <w:t xml:space="preserve"> uittreed</w:t>
      </w:r>
      <w:r w:rsidR="00B92D97">
        <w:rPr>
          <w:rFonts w:ascii="Arial" w:hAnsi="Arial" w:cs="Times New Roman"/>
          <w:sz w:val="22"/>
          <w:szCs w:val="22"/>
          <w:lang w:eastAsia="nl-NL"/>
        </w:rPr>
        <w:t xml:space="preserve"> </w:t>
      </w:r>
      <w:r w:rsidR="00F36CE7">
        <w:rPr>
          <w:rFonts w:ascii="Arial" w:hAnsi="Arial" w:cs="Times New Roman"/>
          <w:sz w:val="22"/>
          <w:szCs w:val="22"/>
          <w:lang w:eastAsia="nl-NL"/>
        </w:rPr>
        <w:t xml:space="preserve">leeftijd vaak koppelt aan de pensioenleeftijd (De Grip et al., 2013). Desondanks </w:t>
      </w:r>
      <w:r w:rsidR="00B92D97">
        <w:rPr>
          <w:rFonts w:ascii="Arial" w:hAnsi="Arial" w:cs="Times New Roman"/>
          <w:sz w:val="22"/>
          <w:szCs w:val="22"/>
          <w:lang w:eastAsia="nl-NL"/>
        </w:rPr>
        <w:t xml:space="preserve">is de werkloosheid onder ouderen  toegenomen </w:t>
      </w:r>
      <w:r w:rsidR="00F36CE7">
        <w:rPr>
          <w:rFonts w:ascii="Arial" w:hAnsi="Arial" w:cs="Times New Roman"/>
          <w:sz w:val="22"/>
          <w:szCs w:val="22"/>
          <w:lang w:eastAsia="nl-NL"/>
        </w:rPr>
        <w:t xml:space="preserve">na de crisis van 2008 </w:t>
      </w:r>
      <w:r w:rsidR="00B92D97">
        <w:rPr>
          <w:rFonts w:ascii="Arial" w:hAnsi="Arial" w:cs="Times New Roman"/>
          <w:sz w:val="22"/>
          <w:szCs w:val="22"/>
          <w:lang w:eastAsia="nl-NL"/>
        </w:rPr>
        <w:t xml:space="preserve">en </w:t>
      </w:r>
      <w:r w:rsidR="00F36CE7">
        <w:rPr>
          <w:rFonts w:ascii="Arial" w:hAnsi="Arial" w:cs="Times New Roman"/>
          <w:sz w:val="22"/>
          <w:szCs w:val="22"/>
          <w:lang w:eastAsia="nl-NL"/>
        </w:rPr>
        <w:t>n</w:t>
      </w:r>
      <w:r w:rsidR="00B92D97">
        <w:rPr>
          <w:rFonts w:ascii="Arial" w:hAnsi="Arial" w:cs="Times New Roman"/>
          <w:sz w:val="22"/>
          <w:szCs w:val="22"/>
          <w:lang w:eastAsia="nl-NL"/>
        </w:rPr>
        <w:t xml:space="preserve">eemt de werkgelegenheid bij </w:t>
      </w:r>
      <w:r w:rsidR="00F36CE7">
        <w:rPr>
          <w:rFonts w:ascii="Arial" w:hAnsi="Arial" w:cs="Times New Roman"/>
          <w:sz w:val="22"/>
          <w:szCs w:val="22"/>
          <w:lang w:eastAsia="nl-NL"/>
        </w:rPr>
        <w:t xml:space="preserve">ouderen fors toe. </w:t>
      </w:r>
    </w:p>
    <w:p w14:paraId="3F031566" w14:textId="781A14A9" w:rsidR="00570733" w:rsidRPr="00796D15" w:rsidRDefault="0062079C" w:rsidP="00796D15">
      <w:pPr>
        <w:spacing w:before="100" w:beforeAutospacing="1" w:after="100" w:afterAutospacing="1"/>
        <w:rPr>
          <w:rFonts w:ascii="Arial" w:hAnsi="Arial" w:cs="Times New Roman"/>
          <w:sz w:val="22"/>
          <w:szCs w:val="22"/>
          <w:lang w:eastAsia="nl-NL"/>
        </w:rPr>
      </w:pPr>
      <w:r>
        <w:rPr>
          <w:rFonts w:ascii="Arial" w:hAnsi="Arial" w:cs="Times New Roman"/>
          <w:sz w:val="22"/>
          <w:szCs w:val="22"/>
          <w:lang w:eastAsia="nl-NL"/>
        </w:rPr>
        <w:t xml:space="preserve">Ook is berekend door het CPB dat wanneer de AOW leeftijd gelijk </w:t>
      </w:r>
      <w:r w:rsidR="00E51E66">
        <w:rPr>
          <w:rFonts w:ascii="Arial" w:hAnsi="Arial" w:cs="Times New Roman"/>
          <w:sz w:val="22"/>
          <w:szCs w:val="22"/>
          <w:lang w:eastAsia="nl-NL"/>
        </w:rPr>
        <w:t xml:space="preserve">blijft </w:t>
      </w:r>
      <w:r>
        <w:rPr>
          <w:rFonts w:ascii="Arial" w:hAnsi="Arial" w:cs="Times New Roman"/>
          <w:sz w:val="22"/>
          <w:szCs w:val="22"/>
          <w:lang w:eastAsia="nl-NL"/>
        </w:rPr>
        <w:t xml:space="preserve">het Bruto Binnenlands Product met 1,1% zal verslechteren. Het zal </w:t>
      </w:r>
      <w:r w:rsidR="00E51E66">
        <w:rPr>
          <w:rFonts w:ascii="Arial" w:hAnsi="Arial" w:cs="Times New Roman"/>
          <w:sz w:val="22"/>
          <w:szCs w:val="22"/>
          <w:lang w:eastAsia="nl-NL"/>
        </w:rPr>
        <w:t>de staat daarbij 1,6% meer kosten</w:t>
      </w:r>
      <w:r>
        <w:rPr>
          <w:rFonts w:ascii="Arial" w:hAnsi="Arial" w:cs="Times New Roman"/>
          <w:sz w:val="22"/>
          <w:szCs w:val="22"/>
          <w:lang w:eastAsia="nl-NL"/>
        </w:rPr>
        <w:t xml:space="preserve"> aan de regelingen rondom</w:t>
      </w:r>
      <w:r w:rsidR="00E51E66">
        <w:rPr>
          <w:rFonts w:ascii="Arial" w:hAnsi="Arial" w:cs="Times New Roman"/>
          <w:sz w:val="22"/>
          <w:szCs w:val="22"/>
          <w:lang w:eastAsia="nl-NL"/>
        </w:rPr>
        <w:t xml:space="preserve"> met name</w:t>
      </w:r>
      <w:r>
        <w:rPr>
          <w:rFonts w:ascii="Arial" w:hAnsi="Arial" w:cs="Times New Roman"/>
          <w:sz w:val="22"/>
          <w:szCs w:val="22"/>
          <w:lang w:eastAsia="nl-NL"/>
        </w:rPr>
        <w:t xml:space="preserve"> de ouderen. Die zorgen dan voor een stijging van 1,5%</w:t>
      </w:r>
      <w:r w:rsidR="00E51E66">
        <w:rPr>
          <w:rFonts w:ascii="Arial" w:hAnsi="Arial" w:cs="Times New Roman"/>
          <w:sz w:val="22"/>
          <w:szCs w:val="22"/>
          <w:lang w:eastAsia="nl-NL"/>
        </w:rPr>
        <w:t>,</w:t>
      </w:r>
      <w:r>
        <w:rPr>
          <w:rFonts w:ascii="Arial" w:hAnsi="Arial" w:cs="Times New Roman"/>
          <w:sz w:val="22"/>
          <w:szCs w:val="22"/>
          <w:lang w:eastAsia="nl-NL"/>
        </w:rPr>
        <w:t xml:space="preserve"> </w:t>
      </w:r>
      <w:r w:rsidR="00B92D97">
        <w:rPr>
          <w:rFonts w:ascii="Arial" w:hAnsi="Arial" w:cs="Times New Roman"/>
          <w:sz w:val="22"/>
          <w:szCs w:val="22"/>
          <w:lang w:eastAsia="nl-NL"/>
        </w:rPr>
        <w:t>dat</w:t>
      </w:r>
      <w:r w:rsidR="00E51E66">
        <w:rPr>
          <w:rFonts w:ascii="Arial" w:hAnsi="Arial" w:cs="Times New Roman"/>
          <w:sz w:val="22"/>
          <w:szCs w:val="22"/>
          <w:lang w:eastAsia="nl-NL"/>
        </w:rPr>
        <w:t xml:space="preserve"> veroorzaakt wordt</w:t>
      </w:r>
      <w:r w:rsidR="00B54623">
        <w:rPr>
          <w:rFonts w:ascii="Arial" w:hAnsi="Arial" w:cs="Times New Roman"/>
          <w:sz w:val="22"/>
          <w:szCs w:val="22"/>
          <w:lang w:eastAsia="nl-NL"/>
        </w:rPr>
        <w:t xml:space="preserve"> omdat hun aantal met 25% zal toenemen. </w:t>
      </w:r>
    </w:p>
    <w:p w14:paraId="26B40705" w14:textId="77777777" w:rsidR="004E4847" w:rsidRDefault="004E4847" w:rsidP="009462F2">
      <w:pPr>
        <w:pStyle w:val="Kop2"/>
      </w:pPr>
    </w:p>
    <w:p w14:paraId="6872F29A" w14:textId="77777777" w:rsidR="004E4847" w:rsidRDefault="004E4847" w:rsidP="004E4847"/>
    <w:p w14:paraId="1CD1E859" w14:textId="77777777" w:rsidR="004E4847" w:rsidRDefault="004E4847" w:rsidP="004E4847"/>
    <w:p w14:paraId="3BCB4F1C" w14:textId="77777777" w:rsidR="004E4847" w:rsidRPr="004E4847" w:rsidRDefault="004E4847" w:rsidP="004E4847"/>
    <w:p w14:paraId="25B20DC1" w14:textId="74DD492C" w:rsidR="00285040" w:rsidRPr="004E4847" w:rsidRDefault="00D1284F" w:rsidP="004E4847">
      <w:pPr>
        <w:pStyle w:val="Kop2"/>
      </w:pPr>
      <w:bookmarkStart w:id="20" w:name="_Toc320301135"/>
      <w:r w:rsidRPr="009462F2">
        <w:lastRenderedPageBreak/>
        <w:t xml:space="preserve">4.4 </w:t>
      </w:r>
      <w:r w:rsidR="00106C03" w:rsidRPr="009462F2">
        <w:t>Conclusi</w:t>
      </w:r>
      <w:r w:rsidR="004E4847">
        <w:t>e</w:t>
      </w:r>
      <w:r w:rsidR="004E4847">
        <w:tab/>
      </w:r>
      <w:r w:rsidR="004E4847">
        <w:tab/>
      </w:r>
      <w:r w:rsidR="004E4847">
        <w:tab/>
      </w:r>
      <w:r w:rsidR="004E4847">
        <w:tab/>
      </w:r>
      <w:r w:rsidR="004E4847">
        <w:tab/>
      </w:r>
      <w:r w:rsidR="004E4847">
        <w:tab/>
      </w:r>
      <w:r w:rsidR="004E4847">
        <w:tab/>
      </w:r>
      <w:r w:rsidR="004E4847">
        <w:tab/>
      </w:r>
      <w:r w:rsidR="004E4847">
        <w:tab/>
      </w:r>
      <w:r w:rsidR="004E4847">
        <w:tab/>
        <w:t xml:space="preserve">      </w:t>
      </w:r>
      <w:r w:rsidR="00704A57" w:rsidRPr="004E4847">
        <w:rPr>
          <w:rFonts w:ascii="Arial" w:hAnsi="Arial"/>
          <w:b w:val="0"/>
          <w:color w:val="auto"/>
          <w:sz w:val="22"/>
          <w:szCs w:val="22"/>
        </w:rPr>
        <w:t xml:space="preserve">De overheid heeft om de ouderdomsregelingen betaalbaar te houden de pensioenleeftijd met twee jaar verhoogd. </w:t>
      </w:r>
      <w:r w:rsidR="00155082" w:rsidRPr="004E4847">
        <w:rPr>
          <w:rFonts w:ascii="Arial" w:hAnsi="Arial"/>
          <w:b w:val="0"/>
          <w:color w:val="auto"/>
          <w:sz w:val="22"/>
          <w:szCs w:val="22"/>
        </w:rPr>
        <w:t xml:space="preserve">Dit wordt gefaseerd ingevoerd. Zou men zijn eigen kosten voor z’n ouderdom willen behouden dan zou men door moeten werken tot zijn 72ste. </w:t>
      </w:r>
      <w:r w:rsidR="00106C03" w:rsidRPr="004E4847">
        <w:rPr>
          <w:rFonts w:ascii="Arial" w:hAnsi="Arial"/>
          <w:b w:val="0"/>
          <w:color w:val="auto"/>
          <w:sz w:val="22"/>
          <w:szCs w:val="22"/>
        </w:rPr>
        <w:t xml:space="preserve">het voor de ouderen haalbaar te maken om te blijven werken moet </w:t>
      </w:r>
      <w:r w:rsidR="00800E2B" w:rsidRPr="004E4847">
        <w:rPr>
          <w:rFonts w:ascii="Arial" w:hAnsi="Arial"/>
          <w:b w:val="0"/>
          <w:color w:val="auto"/>
          <w:sz w:val="22"/>
          <w:szCs w:val="22"/>
        </w:rPr>
        <w:t xml:space="preserve">de overheid en het bedrijfsleven </w:t>
      </w:r>
      <w:r w:rsidR="00106C03" w:rsidRPr="004E4847">
        <w:rPr>
          <w:rFonts w:ascii="Arial" w:hAnsi="Arial"/>
          <w:b w:val="0"/>
          <w:color w:val="auto"/>
          <w:sz w:val="22"/>
          <w:szCs w:val="22"/>
        </w:rPr>
        <w:t>meer bereidheid tonen.</w:t>
      </w:r>
      <w:bookmarkEnd w:id="20"/>
      <w:r w:rsidR="00106C03" w:rsidRPr="004E4847">
        <w:t xml:space="preserve"> </w:t>
      </w:r>
    </w:p>
    <w:p w14:paraId="68A5AEFB" w14:textId="0EFB697A" w:rsidR="00285040" w:rsidRPr="003B27DE" w:rsidRDefault="00106C03" w:rsidP="003B27DE">
      <w:pPr>
        <w:spacing w:before="100" w:beforeAutospacing="1" w:after="100" w:afterAutospacing="1"/>
        <w:rPr>
          <w:rFonts w:ascii="Arial" w:hAnsi="Arial" w:cs="Times New Roman"/>
          <w:sz w:val="22"/>
          <w:szCs w:val="22"/>
          <w:lang w:eastAsia="nl-NL"/>
        </w:rPr>
      </w:pPr>
      <w:r>
        <w:rPr>
          <w:rFonts w:ascii="Arial" w:hAnsi="Arial" w:cs="Times New Roman"/>
          <w:sz w:val="22"/>
          <w:szCs w:val="22"/>
          <w:lang w:eastAsia="nl-NL"/>
        </w:rPr>
        <w:t xml:space="preserve">De huidige visie van het bedrijfsleven en van de overheid vind ik </w:t>
      </w:r>
      <w:r w:rsidR="00800E2B">
        <w:rPr>
          <w:rFonts w:ascii="Arial" w:hAnsi="Arial" w:cs="Times New Roman"/>
          <w:sz w:val="22"/>
          <w:szCs w:val="22"/>
          <w:lang w:eastAsia="nl-NL"/>
        </w:rPr>
        <w:t xml:space="preserve">te </w:t>
      </w:r>
      <w:r>
        <w:rPr>
          <w:rFonts w:ascii="Arial" w:hAnsi="Arial" w:cs="Times New Roman"/>
          <w:sz w:val="22"/>
          <w:szCs w:val="22"/>
          <w:lang w:eastAsia="nl-NL"/>
        </w:rPr>
        <w:t xml:space="preserve">kortzichtig. Het bedrijfsleven wil geen kosten maken en laat </w:t>
      </w:r>
      <w:r w:rsidR="00800E2B">
        <w:rPr>
          <w:rFonts w:ascii="Arial" w:hAnsi="Arial" w:cs="Times New Roman"/>
          <w:sz w:val="22"/>
          <w:szCs w:val="22"/>
          <w:lang w:eastAsia="nl-NL"/>
        </w:rPr>
        <w:t xml:space="preserve">daardoor oudere </w:t>
      </w:r>
      <w:r>
        <w:rPr>
          <w:rFonts w:ascii="Arial" w:hAnsi="Arial" w:cs="Times New Roman"/>
          <w:sz w:val="22"/>
          <w:szCs w:val="22"/>
          <w:lang w:eastAsia="nl-NL"/>
        </w:rPr>
        <w:t>werk</w:t>
      </w:r>
      <w:r w:rsidR="00800E2B">
        <w:rPr>
          <w:rFonts w:ascii="Arial" w:hAnsi="Arial" w:cs="Times New Roman"/>
          <w:sz w:val="22"/>
          <w:szCs w:val="22"/>
          <w:lang w:eastAsia="nl-NL"/>
        </w:rPr>
        <w:t>nemers in de kou staan. Daarmee</w:t>
      </w:r>
      <w:r>
        <w:rPr>
          <w:rFonts w:ascii="Arial" w:hAnsi="Arial" w:cs="Times New Roman"/>
          <w:sz w:val="22"/>
          <w:szCs w:val="22"/>
          <w:lang w:eastAsia="nl-NL"/>
        </w:rPr>
        <w:t xml:space="preserve"> komen ze op het bordje van de overheid die ook niet weet wat te doen met de grote groep ouderen. Hierdoor wachten de meeste ouderen na ontslag gewoon op hun pensioen. Dit is voor zowel de overheid als het bedrijfsleven nadelig. Het bed</w:t>
      </w:r>
      <w:r w:rsidR="00800E2B">
        <w:rPr>
          <w:rFonts w:ascii="Arial" w:hAnsi="Arial" w:cs="Times New Roman"/>
          <w:sz w:val="22"/>
          <w:szCs w:val="22"/>
          <w:lang w:eastAsia="nl-NL"/>
        </w:rPr>
        <w:t xml:space="preserve">rijfsleven laat </w:t>
      </w:r>
      <w:r>
        <w:rPr>
          <w:rFonts w:ascii="Arial" w:hAnsi="Arial" w:cs="Times New Roman"/>
          <w:sz w:val="22"/>
          <w:szCs w:val="22"/>
          <w:lang w:eastAsia="nl-NL"/>
        </w:rPr>
        <w:t xml:space="preserve">waardevolle kennis </w:t>
      </w:r>
      <w:r w:rsidR="00800E2B">
        <w:rPr>
          <w:rFonts w:ascii="Arial" w:hAnsi="Arial" w:cs="Times New Roman"/>
          <w:sz w:val="22"/>
          <w:szCs w:val="22"/>
          <w:lang w:eastAsia="nl-NL"/>
        </w:rPr>
        <w:t xml:space="preserve">verloren gaan </w:t>
      </w:r>
      <w:r>
        <w:rPr>
          <w:rFonts w:ascii="Arial" w:hAnsi="Arial" w:cs="Times New Roman"/>
          <w:sz w:val="22"/>
          <w:szCs w:val="22"/>
          <w:lang w:eastAsia="nl-NL"/>
        </w:rPr>
        <w:t xml:space="preserve">en de overheid zal extra kosten moeten maken om deze mensen te voorzien. </w:t>
      </w:r>
      <w:r w:rsidR="00BE20FC">
        <w:rPr>
          <w:rFonts w:ascii="Arial" w:hAnsi="Arial" w:cs="Times New Roman"/>
          <w:sz w:val="22"/>
          <w:szCs w:val="22"/>
          <w:lang w:eastAsia="nl-NL"/>
        </w:rPr>
        <w:t>De kosten voor het oude</w:t>
      </w:r>
      <w:r w:rsidR="00155082">
        <w:rPr>
          <w:rFonts w:ascii="Arial" w:hAnsi="Arial" w:cs="Times New Roman"/>
          <w:sz w:val="22"/>
          <w:szCs w:val="22"/>
          <w:lang w:eastAsia="nl-NL"/>
        </w:rPr>
        <w:t>r worden zullen er sowieso zijn</w:t>
      </w:r>
      <w:r w:rsidR="00B92D97">
        <w:rPr>
          <w:rFonts w:ascii="Arial" w:hAnsi="Arial" w:cs="Times New Roman"/>
          <w:sz w:val="22"/>
          <w:szCs w:val="22"/>
          <w:lang w:eastAsia="nl-NL"/>
        </w:rPr>
        <w:t>,</w:t>
      </w:r>
      <w:r w:rsidR="00155082">
        <w:rPr>
          <w:rFonts w:ascii="Arial" w:hAnsi="Arial" w:cs="Times New Roman"/>
          <w:sz w:val="22"/>
          <w:szCs w:val="22"/>
          <w:lang w:eastAsia="nl-NL"/>
        </w:rPr>
        <w:t xml:space="preserve"> maar het is zaak deze zoveel mogelijk te drukken.</w:t>
      </w:r>
      <w:r w:rsidR="00BE20FC">
        <w:rPr>
          <w:rFonts w:ascii="Arial" w:hAnsi="Arial" w:cs="Times New Roman"/>
          <w:sz w:val="22"/>
          <w:szCs w:val="22"/>
          <w:lang w:eastAsia="nl-NL"/>
        </w:rPr>
        <w:t xml:space="preserve"> Beter kan het bedrijfsleven en de overheid nauwer samenwerken om de kos</w:t>
      </w:r>
      <w:r w:rsidR="00D1284F">
        <w:rPr>
          <w:rFonts w:ascii="Arial" w:hAnsi="Arial" w:cs="Times New Roman"/>
          <w:sz w:val="22"/>
          <w:szCs w:val="22"/>
          <w:lang w:eastAsia="nl-NL"/>
        </w:rPr>
        <w:t>ten zo laag mogelijk te houden.</w:t>
      </w:r>
    </w:p>
    <w:p w14:paraId="5E0A1ABA" w14:textId="77777777" w:rsidR="003B27DE" w:rsidRDefault="003B27DE" w:rsidP="00285040">
      <w:pPr>
        <w:pStyle w:val="Kop1"/>
        <w:rPr>
          <w:lang w:eastAsia="nl-NL"/>
        </w:rPr>
      </w:pPr>
    </w:p>
    <w:p w14:paraId="44B039C2" w14:textId="77777777" w:rsidR="003B27DE" w:rsidRDefault="003B27DE" w:rsidP="00285040">
      <w:pPr>
        <w:pStyle w:val="Kop1"/>
        <w:rPr>
          <w:lang w:eastAsia="nl-NL"/>
        </w:rPr>
      </w:pPr>
    </w:p>
    <w:p w14:paraId="4237CD50" w14:textId="77777777" w:rsidR="003B27DE" w:rsidRDefault="003B27DE" w:rsidP="00285040">
      <w:pPr>
        <w:pStyle w:val="Kop1"/>
        <w:rPr>
          <w:lang w:eastAsia="nl-NL"/>
        </w:rPr>
      </w:pPr>
    </w:p>
    <w:p w14:paraId="71CC506C" w14:textId="77777777" w:rsidR="003B27DE" w:rsidRDefault="003B27DE" w:rsidP="00285040">
      <w:pPr>
        <w:pStyle w:val="Kop1"/>
        <w:rPr>
          <w:lang w:eastAsia="nl-NL"/>
        </w:rPr>
      </w:pPr>
    </w:p>
    <w:p w14:paraId="463641AF" w14:textId="77777777" w:rsidR="003B27DE" w:rsidRDefault="003B27DE" w:rsidP="00285040">
      <w:pPr>
        <w:pStyle w:val="Kop1"/>
        <w:rPr>
          <w:lang w:eastAsia="nl-NL"/>
        </w:rPr>
      </w:pPr>
    </w:p>
    <w:p w14:paraId="2A82B98E" w14:textId="4D3CDF3C" w:rsidR="003B27DE" w:rsidRDefault="003B27DE" w:rsidP="00285040">
      <w:pPr>
        <w:pStyle w:val="Kop1"/>
        <w:rPr>
          <w:lang w:eastAsia="nl-NL"/>
        </w:rPr>
      </w:pPr>
      <w:r>
        <w:rPr>
          <w:lang w:eastAsia="nl-NL"/>
        </w:rPr>
        <w:tab/>
      </w:r>
      <w:r>
        <w:rPr>
          <w:lang w:eastAsia="nl-NL"/>
        </w:rPr>
        <w:tab/>
      </w:r>
      <w:r>
        <w:rPr>
          <w:lang w:eastAsia="nl-NL"/>
        </w:rPr>
        <w:tab/>
      </w:r>
    </w:p>
    <w:p w14:paraId="684D13E5" w14:textId="77777777" w:rsidR="004E4847" w:rsidRDefault="004E4847" w:rsidP="004E4847"/>
    <w:p w14:paraId="70011C38" w14:textId="77777777" w:rsidR="004E4847" w:rsidRDefault="004E4847" w:rsidP="004E4847"/>
    <w:p w14:paraId="75A47CFD" w14:textId="77777777" w:rsidR="004E4847" w:rsidRDefault="004E4847" w:rsidP="004E4847"/>
    <w:p w14:paraId="425BDE6F" w14:textId="77777777" w:rsidR="004E4847" w:rsidRDefault="004E4847" w:rsidP="004E4847"/>
    <w:p w14:paraId="59713126" w14:textId="77777777" w:rsidR="004E4847" w:rsidRPr="004E4847" w:rsidRDefault="004E4847" w:rsidP="004E4847"/>
    <w:p w14:paraId="74155466" w14:textId="77777777" w:rsidR="003B27DE" w:rsidRDefault="003B27DE" w:rsidP="00285040">
      <w:pPr>
        <w:pStyle w:val="Kop1"/>
        <w:rPr>
          <w:lang w:eastAsia="nl-NL"/>
        </w:rPr>
      </w:pPr>
    </w:p>
    <w:p w14:paraId="72F84B7B" w14:textId="28FEB346" w:rsidR="003B27DE" w:rsidRDefault="003B27DE" w:rsidP="00285040">
      <w:pPr>
        <w:pStyle w:val="Kop1"/>
        <w:rPr>
          <w:lang w:eastAsia="nl-NL"/>
        </w:rPr>
      </w:pPr>
      <w:r>
        <w:rPr>
          <w:lang w:eastAsia="nl-NL"/>
        </w:rPr>
        <w:tab/>
      </w:r>
      <w:r>
        <w:rPr>
          <w:lang w:eastAsia="nl-NL"/>
        </w:rPr>
        <w:tab/>
      </w:r>
    </w:p>
    <w:p w14:paraId="334CEBCC" w14:textId="77777777" w:rsidR="003B27DE" w:rsidRPr="003B27DE" w:rsidRDefault="003B27DE" w:rsidP="003B27DE"/>
    <w:p w14:paraId="4EF18570" w14:textId="77777777" w:rsidR="004B713E" w:rsidRDefault="00D1284F" w:rsidP="00285040">
      <w:pPr>
        <w:pStyle w:val="Kop1"/>
        <w:rPr>
          <w:lang w:eastAsia="nl-NL"/>
        </w:rPr>
      </w:pPr>
      <w:bookmarkStart w:id="21" w:name="_Toc320301136"/>
      <w:r>
        <w:rPr>
          <w:lang w:eastAsia="nl-NL"/>
        </w:rPr>
        <w:lastRenderedPageBreak/>
        <w:t xml:space="preserve">5. </w:t>
      </w:r>
      <w:r w:rsidR="004B713E" w:rsidRPr="00893A18">
        <w:rPr>
          <w:lang w:eastAsia="nl-NL"/>
        </w:rPr>
        <w:t xml:space="preserve">De gevolgen van diversiteit voor </w:t>
      </w:r>
      <w:r w:rsidR="000C5AB3">
        <w:rPr>
          <w:lang w:eastAsia="nl-NL"/>
        </w:rPr>
        <w:t xml:space="preserve">de </w:t>
      </w:r>
      <w:r w:rsidR="004B713E" w:rsidRPr="00893A18">
        <w:rPr>
          <w:lang w:eastAsia="nl-NL"/>
        </w:rPr>
        <w:t>cohesie</w:t>
      </w:r>
      <w:bookmarkEnd w:id="21"/>
    </w:p>
    <w:p w14:paraId="229900F1" w14:textId="77777777" w:rsidR="000C5AB3" w:rsidRDefault="00893A18" w:rsidP="004B713E">
      <w:pPr>
        <w:spacing w:before="100" w:beforeAutospacing="1" w:after="100" w:afterAutospacing="1"/>
        <w:rPr>
          <w:rFonts w:ascii="Arial" w:hAnsi="Arial" w:cs="Times New Roman"/>
          <w:sz w:val="22"/>
          <w:szCs w:val="22"/>
          <w:lang w:eastAsia="nl-NL"/>
        </w:rPr>
      </w:pPr>
      <w:r>
        <w:rPr>
          <w:rFonts w:ascii="Arial" w:hAnsi="Arial" w:cs="Times New Roman"/>
          <w:sz w:val="22"/>
          <w:szCs w:val="22"/>
          <w:lang w:eastAsia="nl-NL"/>
        </w:rPr>
        <w:t xml:space="preserve">Cohesie is een van de belangrijkste punten voor het behoud van </w:t>
      </w:r>
      <w:r w:rsidR="00EE1474">
        <w:rPr>
          <w:rFonts w:ascii="Arial" w:hAnsi="Arial" w:cs="Times New Roman"/>
          <w:sz w:val="22"/>
          <w:szCs w:val="22"/>
          <w:lang w:eastAsia="nl-NL"/>
        </w:rPr>
        <w:t xml:space="preserve">het </w:t>
      </w:r>
      <w:r>
        <w:rPr>
          <w:rFonts w:ascii="Arial" w:hAnsi="Arial" w:cs="Times New Roman"/>
          <w:sz w:val="22"/>
          <w:szCs w:val="22"/>
          <w:lang w:eastAsia="nl-NL"/>
        </w:rPr>
        <w:t xml:space="preserve">sociale stelsel. </w:t>
      </w:r>
      <w:r w:rsidR="000C5AB3">
        <w:rPr>
          <w:rFonts w:ascii="Arial" w:hAnsi="Arial" w:cs="Times New Roman"/>
          <w:sz w:val="22"/>
          <w:szCs w:val="22"/>
          <w:lang w:eastAsia="nl-NL"/>
        </w:rPr>
        <w:t>H</w:t>
      </w:r>
      <w:r w:rsidR="0037409F">
        <w:rPr>
          <w:rFonts w:ascii="Arial" w:hAnsi="Arial" w:cs="Times New Roman"/>
          <w:sz w:val="22"/>
          <w:szCs w:val="22"/>
          <w:lang w:eastAsia="nl-NL"/>
        </w:rPr>
        <w:t xml:space="preserve">et sociale stelsel zorgt op zijn beurt ook weer voor cohesie. Dit </w:t>
      </w:r>
      <w:r w:rsidR="000C5AB3">
        <w:rPr>
          <w:rFonts w:ascii="Arial" w:hAnsi="Arial" w:cs="Times New Roman"/>
          <w:sz w:val="22"/>
          <w:szCs w:val="22"/>
          <w:lang w:eastAsia="nl-NL"/>
        </w:rPr>
        <w:t xml:space="preserve">komt </w:t>
      </w:r>
      <w:r w:rsidR="0037409F">
        <w:rPr>
          <w:rFonts w:ascii="Arial" w:hAnsi="Arial" w:cs="Times New Roman"/>
          <w:sz w:val="22"/>
          <w:szCs w:val="22"/>
          <w:lang w:eastAsia="nl-NL"/>
        </w:rPr>
        <w:t>doordat minder verschil in inkomen de cohesie bevorderd. De</w:t>
      </w:r>
      <w:r w:rsidR="00EE1474">
        <w:rPr>
          <w:rFonts w:ascii="Arial" w:hAnsi="Arial" w:cs="Times New Roman"/>
          <w:sz w:val="22"/>
          <w:szCs w:val="22"/>
          <w:lang w:eastAsia="nl-NL"/>
        </w:rPr>
        <w:t>ze</w:t>
      </w:r>
      <w:r w:rsidR="0037409F">
        <w:rPr>
          <w:rFonts w:ascii="Arial" w:hAnsi="Arial" w:cs="Times New Roman"/>
          <w:sz w:val="22"/>
          <w:szCs w:val="22"/>
          <w:lang w:eastAsia="nl-NL"/>
        </w:rPr>
        <w:t xml:space="preserve"> twee houden elkaar dan ook goed in stand</w:t>
      </w:r>
      <w:r w:rsidR="00EE1474">
        <w:rPr>
          <w:rFonts w:ascii="Arial" w:hAnsi="Arial" w:cs="Times New Roman"/>
          <w:sz w:val="22"/>
          <w:szCs w:val="22"/>
          <w:lang w:eastAsia="nl-NL"/>
        </w:rPr>
        <w:t xml:space="preserve">. </w:t>
      </w:r>
      <w:r w:rsidR="0037409F">
        <w:rPr>
          <w:rFonts w:ascii="Arial" w:hAnsi="Arial" w:cs="Times New Roman"/>
          <w:sz w:val="22"/>
          <w:szCs w:val="22"/>
          <w:lang w:eastAsia="nl-NL"/>
        </w:rPr>
        <w:t xml:space="preserve"> </w:t>
      </w:r>
    </w:p>
    <w:p w14:paraId="62C5DC90" w14:textId="77777777" w:rsidR="00256B10" w:rsidRDefault="005F5864" w:rsidP="004B713E">
      <w:pPr>
        <w:spacing w:before="100" w:beforeAutospacing="1" w:after="100" w:afterAutospacing="1"/>
        <w:rPr>
          <w:rFonts w:ascii="Arial" w:hAnsi="Arial" w:cs="Times New Roman"/>
          <w:sz w:val="22"/>
          <w:szCs w:val="22"/>
          <w:lang w:eastAsia="nl-NL"/>
        </w:rPr>
      </w:pPr>
      <w:r>
        <w:rPr>
          <w:rFonts w:ascii="Arial" w:hAnsi="Arial" w:cs="Times New Roman"/>
          <w:sz w:val="22"/>
          <w:szCs w:val="22"/>
          <w:lang w:eastAsia="nl-NL"/>
        </w:rPr>
        <w:t>E</w:t>
      </w:r>
      <w:r w:rsidR="0037409F">
        <w:rPr>
          <w:rFonts w:ascii="Arial" w:hAnsi="Arial" w:cs="Times New Roman"/>
          <w:sz w:val="22"/>
          <w:szCs w:val="22"/>
          <w:lang w:eastAsia="nl-NL"/>
        </w:rPr>
        <w:t>chter</w:t>
      </w:r>
      <w:r>
        <w:rPr>
          <w:rFonts w:ascii="Arial" w:hAnsi="Arial" w:cs="Times New Roman"/>
          <w:sz w:val="22"/>
          <w:szCs w:val="22"/>
          <w:lang w:eastAsia="nl-NL"/>
        </w:rPr>
        <w:t xml:space="preserve"> d</w:t>
      </w:r>
      <w:r w:rsidRPr="005F5864">
        <w:rPr>
          <w:rFonts w:ascii="Arial" w:hAnsi="Arial" w:cs="Times New Roman"/>
          <w:sz w:val="22"/>
          <w:szCs w:val="22"/>
          <w:lang w:eastAsia="nl-NL"/>
        </w:rPr>
        <w:t>oor een aantal factoren staat</w:t>
      </w:r>
      <w:r w:rsidR="00800E2B">
        <w:rPr>
          <w:rFonts w:ascii="Arial" w:hAnsi="Arial" w:cs="Times New Roman"/>
          <w:sz w:val="22"/>
          <w:szCs w:val="22"/>
          <w:lang w:eastAsia="nl-NL"/>
        </w:rPr>
        <w:t xml:space="preserve"> </w:t>
      </w:r>
      <w:r w:rsidR="0037409F">
        <w:rPr>
          <w:rFonts w:ascii="Arial" w:hAnsi="Arial" w:cs="Times New Roman"/>
          <w:sz w:val="22"/>
          <w:szCs w:val="22"/>
          <w:lang w:eastAsia="nl-NL"/>
        </w:rPr>
        <w:t xml:space="preserve">de cohesie zwaar onder druk. </w:t>
      </w:r>
      <w:r w:rsidR="007113A2">
        <w:rPr>
          <w:rFonts w:ascii="Arial" w:hAnsi="Arial" w:cs="Times New Roman"/>
          <w:sz w:val="22"/>
          <w:szCs w:val="22"/>
          <w:lang w:eastAsia="nl-NL"/>
        </w:rPr>
        <w:t>W</w:t>
      </w:r>
      <w:r w:rsidR="0037409F">
        <w:rPr>
          <w:rFonts w:ascii="Arial" w:hAnsi="Arial" w:cs="Times New Roman"/>
          <w:sz w:val="22"/>
          <w:szCs w:val="22"/>
          <w:lang w:eastAsia="nl-NL"/>
        </w:rPr>
        <w:t>anneer er geen</w:t>
      </w:r>
      <w:r w:rsidR="00893A18">
        <w:rPr>
          <w:rFonts w:ascii="Arial" w:hAnsi="Arial" w:cs="Times New Roman"/>
          <w:sz w:val="22"/>
          <w:szCs w:val="22"/>
          <w:lang w:eastAsia="nl-NL"/>
        </w:rPr>
        <w:t xml:space="preserve"> bereidheid</w:t>
      </w:r>
      <w:r w:rsidR="00932CA9">
        <w:rPr>
          <w:rFonts w:ascii="Arial" w:hAnsi="Arial" w:cs="Times New Roman"/>
          <w:sz w:val="22"/>
          <w:szCs w:val="22"/>
          <w:lang w:eastAsia="nl-NL"/>
        </w:rPr>
        <w:t xml:space="preserve"> meer is</w:t>
      </w:r>
      <w:r w:rsidR="007F2E1C">
        <w:rPr>
          <w:rFonts w:ascii="Arial" w:hAnsi="Arial" w:cs="Times New Roman"/>
          <w:sz w:val="22"/>
          <w:szCs w:val="22"/>
          <w:lang w:eastAsia="nl-NL"/>
        </w:rPr>
        <w:t xml:space="preserve">, wat ook een vereiste was zoals eerder genoemd, </w:t>
      </w:r>
      <w:r w:rsidR="0037409F">
        <w:rPr>
          <w:rFonts w:ascii="Arial" w:hAnsi="Arial" w:cs="Times New Roman"/>
          <w:sz w:val="22"/>
          <w:szCs w:val="22"/>
          <w:lang w:eastAsia="nl-NL"/>
        </w:rPr>
        <w:t xml:space="preserve">zal men </w:t>
      </w:r>
      <w:r w:rsidR="00893A18">
        <w:rPr>
          <w:rFonts w:ascii="Arial" w:hAnsi="Arial" w:cs="Times New Roman"/>
          <w:sz w:val="22"/>
          <w:szCs w:val="22"/>
          <w:lang w:eastAsia="nl-NL"/>
        </w:rPr>
        <w:t>zijn verdiensten</w:t>
      </w:r>
      <w:r w:rsidR="0037409F">
        <w:rPr>
          <w:rFonts w:ascii="Arial" w:hAnsi="Arial" w:cs="Times New Roman"/>
          <w:sz w:val="22"/>
          <w:szCs w:val="22"/>
          <w:lang w:eastAsia="nl-NL"/>
        </w:rPr>
        <w:t xml:space="preserve"> niet</w:t>
      </w:r>
      <w:r w:rsidR="00893A18">
        <w:rPr>
          <w:rFonts w:ascii="Arial" w:hAnsi="Arial" w:cs="Times New Roman"/>
          <w:sz w:val="22"/>
          <w:szCs w:val="22"/>
          <w:lang w:eastAsia="nl-NL"/>
        </w:rPr>
        <w:t xml:space="preserve"> willen inleveren ten </w:t>
      </w:r>
      <w:r w:rsidR="00800E2B">
        <w:rPr>
          <w:rFonts w:ascii="Arial" w:hAnsi="Arial" w:cs="Times New Roman"/>
          <w:sz w:val="22"/>
          <w:szCs w:val="22"/>
          <w:lang w:eastAsia="nl-NL"/>
        </w:rPr>
        <w:t>goede</w:t>
      </w:r>
      <w:r w:rsidR="0037409F">
        <w:rPr>
          <w:rFonts w:ascii="Arial" w:hAnsi="Arial" w:cs="Times New Roman"/>
          <w:sz w:val="22"/>
          <w:szCs w:val="22"/>
          <w:lang w:eastAsia="nl-NL"/>
        </w:rPr>
        <w:t xml:space="preserve"> van de ander. Dit heeft niet alleen  gevolg</w:t>
      </w:r>
      <w:r w:rsidR="00C7276C">
        <w:rPr>
          <w:rFonts w:ascii="Arial" w:hAnsi="Arial" w:cs="Times New Roman"/>
          <w:sz w:val="22"/>
          <w:szCs w:val="22"/>
          <w:lang w:eastAsia="nl-NL"/>
        </w:rPr>
        <w:t>en voor het sociale stelsel</w:t>
      </w:r>
      <w:r w:rsidR="00800E2B">
        <w:rPr>
          <w:rFonts w:ascii="Arial" w:hAnsi="Arial" w:cs="Times New Roman"/>
          <w:sz w:val="22"/>
          <w:szCs w:val="22"/>
          <w:lang w:eastAsia="nl-NL"/>
        </w:rPr>
        <w:t xml:space="preserve">, </w:t>
      </w:r>
      <w:r w:rsidR="0037409F">
        <w:rPr>
          <w:rFonts w:ascii="Arial" w:hAnsi="Arial" w:cs="Times New Roman"/>
          <w:sz w:val="22"/>
          <w:szCs w:val="22"/>
          <w:lang w:eastAsia="nl-NL"/>
        </w:rPr>
        <w:t>uit verschillende onderzoeken blijkt dat cohesie ook belangrijk is voor de veiligheid van elkaar. Wat vandaag de dag met de bedreigingen van terroristen meer van belang is dan ooit.</w:t>
      </w:r>
    </w:p>
    <w:p w14:paraId="5BAB774C" w14:textId="77777777" w:rsidR="000B0AA1" w:rsidRDefault="00E73476" w:rsidP="000C3274">
      <w:pPr>
        <w:spacing w:before="100" w:beforeAutospacing="1" w:after="100" w:afterAutospacing="1"/>
        <w:rPr>
          <w:rFonts w:ascii="Arial" w:hAnsi="Arial" w:cs="Times New Roman"/>
          <w:sz w:val="22"/>
          <w:szCs w:val="22"/>
          <w:lang w:eastAsia="nl-NL"/>
        </w:rPr>
      </w:pPr>
      <w:r>
        <w:rPr>
          <w:rFonts w:ascii="Arial" w:hAnsi="Arial" w:cs="Times New Roman"/>
          <w:sz w:val="22"/>
          <w:szCs w:val="22"/>
          <w:lang w:eastAsia="nl-NL"/>
        </w:rPr>
        <w:t xml:space="preserve">Cohesie is goed te meten in de verbondenheid die men voelt met de groep waarvan men deel van uitmaakt. </w:t>
      </w:r>
      <w:r w:rsidR="00256B10">
        <w:rPr>
          <w:rFonts w:ascii="Arial" w:hAnsi="Arial" w:cs="Times New Roman"/>
          <w:sz w:val="22"/>
          <w:szCs w:val="22"/>
          <w:lang w:eastAsia="nl-NL"/>
        </w:rPr>
        <w:t>Volgens de NIPO-</w:t>
      </w:r>
      <w:r w:rsidR="00EC3C99">
        <w:rPr>
          <w:rFonts w:ascii="Arial" w:hAnsi="Arial" w:cs="Times New Roman"/>
          <w:sz w:val="22"/>
          <w:szCs w:val="22"/>
          <w:lang w:eastAsia="nl-NL"/>
        </w:rPr>
        <w:t>enquête</w:t>
      </w:r>
      <w:r w:rsidR="00256B10">
        <w:rPr>
          <w:rFonts w:ascii="Arial" w:hAnsi="Arial" w:cs="Times New Roman"/>
          <w:sz w:val="22"/>
          <w:szCs w:val="22"/>
          <w:lang w:eastAsia="nl-NL"/>
        </w:rPr>
        <w:t xml:space="preserve"> uit 2002 meent 84% van de Nederlanders een behoorlijk verval te zien van normen en waarden; driekwart ziet dan ook wat in een campagne om dit te verbeteren.</w:t>
      </w:r>
      <w:r w:rsidR="00851D6A">
        <w:rPr>
          <w:rFonts w:ascii="Arial" w:hAnsi="Arial" w:cs="Times New Roman"/>
          <w:sz w:val="22"/>
          <w:szCs w:val="22"/>
          <w:lang w:eastAsia="nl-NL"/>
        </w:rPr>
        <w:t xml:space="preserve"> </w:t>
      </w:r>
      <w:r w:rsidR="000C3274">
        <w:rPr>
          <w:rFonts w:ascii="Arial" w:hAnsi="Arial" w:cs="Times New Roman"/>
          <w:sz w:val="22"/>
          <w:szCs w:val="22"/>
          <w:lang w:eastAsia="nl-NL"/>
        </w:rPr>
        <w:t xml:space="preserve">De cohesie in Nederland wordt met name verstoord </w:t>
      </w:r>
      <w:r w:rsidR="003A40CD">
        <w:rPr>
          <w:rFonts w:ascii="Arial" w:hAnsi="Arial" w:cs="Times New Roman"/>
          <w:sz w:val="22"/>
          <w:szCs w:val="22"/>
          <w:lang w:eastAsia="nl-NL"/>
        </w:rPr>
        <w:t>door het verschil in etnische verschillen en in het verschil in opleidingsniveau.</w:t>
      </w:r>
    </w:p>
    <w:p w14:paraId="5C0C8988" w14:textId="77777777" w:rsidR="00776896" w:rsidRDefault="000B0AA1" w:rsidP="000B0AA1">
      <w:pPr>
        <w:pStyle w:val="Kop2"/>
      </w:pPr>
      <w:bookmarkStart w:id="22" w:name="_Toc320301137"/>
      <w:r w:rsidRPr="00776896">
        <w:t xml:space="preserve">5.1 Gevolgen van </w:t>
      </w:r>
      <w:r w:rsidR="00932CA9">
        <w:t>de</w:t>
      </w:r>
      <w:r w:rsidRPr="00776896">
        <w:t xml:space="preserve"> </w:t>
      </w:r>
      <w:r w:rsidR="00EC3C99" w:rsidRPr="00776896">
        <w:t>multiculturele</w:t>
      </w:r>
      <w:r w:rsidRPr="00776896">
        <w:t xml:space="preserve"> samenleving</w:t>
      </w:r>
      <w:bookmarkEnd w:id="22"/>
    </w:p>
    <w:p w14:paraId="680507F6" w14:textId="2B5B6CFC" w:rsidR="00734FA6" w:rsidRDefault="004B5D50" w:rsidP="00776896">
      <w:pPr>
        <w:rPr>
          <w:rFonts w:ascii="Arial" w:hAnsi="Arial" w:cs="Arial"/>
          <w:sz w:val="22"/>
          <w:szCs w:val="22"/>
        </w:rPr>
      </w:pPr>
      <w:r>
        <w:rPr>
          <w:rFonts w:ascii="Arial" w:hAnsi="Arial" w:cs="Arial"/>
          <w:sz w:val="22"/>
          <w:szCs w:val="22"/>
        </w:rPr>
        <w:t>In de jaren ‘6</w:t>
      </w:r>
      <w:r w:rsidR="00B66DD1">
        <w:rPr>
          <w:rFonts w:ascii="Arial" w:hAnsi="Arial" w:cs="Arial"/>
          <w:sz w:val="22"/>
          <w:szCs w:val="22"/>
        </w:rPr>
        <w:t>0</w:t>
      </w:r>
      <w:r w:rsidR="00734FA6">
        <w:rPr>
          <w:rFonts w:ascii="Arial" w:hAnsi="Arial" w:cs="Arial"/>
          <w:sz w:val="22"/>
          <w:szCs w:val="22"/>
        </w:rPr>
        <w:t xml:space="preserve"> kreeg </w:t>
      </w:r>
      <w:r w:rsidR="00EC3C99">
        <w:rPr>
          <w:rFonts w:ascii="Arial" w:hAnsi="Arial" w:cs="Arial"/>
          <w:sz w:val="22"/>
          <w:szCs w:val="22"/>
        </w:rPr>
        <w:t>Nederland</w:t>
      </w:r>
      <w:r w:rsidR="00734FA6">
        <w:rPr>
          <w:rFonts w:ascii="Arial" w:hAnsi="Arial" w:cs="Arial"/>
          <w:sz w:val="22"/>
          <w:szCs w:val="22"/>
        </w:rPr>
        <w:t xml:space="preserve"> er veel gastarbeiders bij omdat er een vervangin</w:t>
      </w:r>
      <w:r w:rsidR="00800E2B">
        <w:rPr>
          <w:rFonts w:ascii="Arial" w:hAnsi="Arial" w:cs="Arial"/>
          <w:sz w:val="22"/>
          <w:szCs w:val="22"/>
        </w:rPr>
        <w:t>gsvraagstuk was. Veel ouderen verlieten de arbeidsmarkt en jongeren kwamen er onvoldoende</w:t>
      </w:r>
      <w:r w:rsidR="00B92D97">
        <w:rPr>
          <w:rFonts w:ascii="Arial" w:hAnsi="Arial" w:cs="Arial"/>
          <w:sz w:val="22"/>
          <w:szCs w:val="22"/>
        </w:rPr>
        <w:t xml:space="preserve"> bij</w:t>
      </w:r>
      <w:r w:rsidR="00734FA6">
        <w:rPr>
          <w:rFonts w:ascii="Arial" w:hAnsi="Arial" w:cs="Arial"/>
          <w:sz w:val="22"/>
          <w:szCs w:val="22"/>
        </w:rPr>
        <w:t xml:space="preserve">. Nu door de verplaatsing van veel intensieve arbeid naar het buitenland zijn veel, </w:t>
      </w:r>
      <w:r w:rsidR="00B92D97">
        <w:rPr>
          <w:rFonts w:ascii="Arial" w:hAnsi="Arial" w:cs="Arial"/>
          <w:sz w:val="22"/>
          <w:szCs w:val="22"/>
        </w:rPr>
        <w:t>vaak allochtonen, laagopgeleide jongeren werkloos. Het</w:t>
      </w:r>
      <w:r w:rsidR="00734FA6">
        <w:rPr>
          <w:rFonts w:ascii="Arial" w:hAnsi="Arial" w:cs="Arial"/>
          <w:sz w:val="22"/>
          <w:szCs w:val="22"/>
        </w:rPr>
        <w:t xml:space="preserve"> vervangingsvraagstuk is totaal verkeerd aangepakt, dit kan men goed opmaken uit het boek </w:t>
      </w:r>
      <w:r w:rsidR="00734FA6" w:rsidRPr="00932CA9">
        <w:rPr>
          <w:rFonts w:ascii="Arial" w:hAnsi="Arial" w:cs="Arial"/>
          <w:i/>
          <w:sz w:val="22"/>
          <w:szCs w:val="22"/>
        </w:rPr>
        <w:t>het migratietaboe</w:t>
      </w:r>
      <w:r w:rsidR="00734FA6">
        <w:rPr>
          <w:rFonts w:ascii="Arial" w:hAnsi="Arial" w:cs="Arial"/>
          <w:sz w:val="22"/>
          <w:szCs w:val="22"/>
        </w:rPr>
        <w:t xml:space="preserve"> van </w:t>
      </w:r>
      <w:r w:rsidR="00EC3C99">
        <w:rPr>
          <w:rFonts w:ascii="Arial" w:hAnsi="Arial" w:cs="Arial"/>
          <w:sz w:val="22"/>
          <w:szCs w:val="22"/>
        </w:rPr>
        <w:t>Joost</w:t>
      </w:r>
      <w:r w:rsidR="00734FA6">
        <w:rPr>
          <w:rFonts w:ascii="Arial" w:hAnsi="Arial" w:cs="Arial"/>
          <w:sz w:val="22"/>
          <w:szCs w:val="22"/>
        </w:rPr>
        <w:t xml:space="preserve"> </w:t>
      </w:r>
      <w:proofErr w:type="spellStart"/>
      <w:r w:rsidR="00FA7E72">
        <w:rPr>
          <w:rFonts w:ascii="Arial" w:hAnsi="Arial" w:cs="Arial"/>
          <w:sz w:val="22"/>
          <w:szCs w:val="22"/>
        </w:rPr>
        <w:t>N</w:t>
      </w:r>
      <w:r w:rsidR="00932CA9">
        <w:rPr>
          <w:rFonts w:ascii="Arial" w:hAnsi="Arial" w:cs="Arial"/>
          <w:sz w:val="22"/>
          <w:szCs w:val="22"/>
        </w:rPr>
        <w:t>iemoller</w:t>
      </w:r>
      <w:proofErr w:type="spellEnd"/>
      <w:r w:rsidR="00932CA9">
        <w:rPr>
          <w:rFonts w:ascii="Arial" w:hAnsi="Arial" w:cs="Arial"/>
          <w:sz w:val="22"/>
          <w:szCs w:val="22"/>
        </w:rPr>
        <w:t>. Ook</w:t>
      </w:r>
      <w:r w:rsidR="00734FA6">
        <w:rPr>
          <w:rFonts w:ascii="Arial" w:hAnsi="Arial" w:cs="Arial"/>
          <w:sz w:val="22"/>
          <w:szCs w:val="22"/>
        </w:rPr>
        <w:t xml:space="preserve"> </w:t>
      </w:r>
      <w:r w:rsidR="00FA7E72">
        <w:rPr>
          <w:rFonts w:ascii="Arial" w:hAnsi="Arial" w:cs="Arial"/>
          <w:sz w:val="22"/>
          <w:szCs w:val="22"/>
        </w:rPr>
        <w:t>zi</w:t>
      </w:r>
      <w:r w:rsidR="00932CA9">
        <w:rPr>
          <w:rFonts w:ascii="Arial" w:hAnsi="Arial" w:cs="Arial"/>
          <w:sz w:val="22"/>
          <w:szCs w:val="22"/>
        </w:rPr>
        <w:t>et men</w:t>
      </w:r>
      <w:r w:rsidR="00FA7E72">
        <w:rPr>
          <w:rFonts w:ascii="Arial" w:hAnsi="Arial" w:cs="Arial"/>
          <w:sz w:val="22"/>
          <w:szCs w:val="22"/>
        </w:rPr>
        <w:t xml:space="preserve"> dit terug in </w:t>
      </w:r>
      <w:r w:rsidR="00734FA6">
        <w:rPr>
          <w:rFonts w:ascii="Arial" w:hAnsi="Arial" w:cs="Arial"/>
          <w:sz w:val="22"/>
          <w:szCs w:val="22"/>
        </w:rPr>
        <w:t xml:space="preserve">de </w:t>
      </w:r>
      <w:r w:rsidR="00EC3C99">
        <w:rPr>
          <w:rFonts w:ascii="Arial" w:hAnsi="Arial" w:cs="Arial"/>
          <w:sz w:val="22"/>
          <w:szCs w:val="22"/>
        </w:rPr>
        <w:t>statistieken</w:t>
      </w:r>
      <w:r w:rsidR="00FA7E72">
        <w:rPr>
          <w:rFonts w:ascii="Arial" w:hAnsi="Arial" w:cs="Arial"/>
          <w:sz w:val="22"/>
          <w:szCs w:val="22"/>
        </w:rPr>
        <w:t>,</w:t>
      </w:r>
      <w:r w:rsidR="00734FA6">
        <w:rPr>
          <w:rFonts w:ascii="Arial" w:hAnsi="Arial" w:cs="Arial"/>
          <w:sz w:val="22"/>
          <w:szCs w:val="22"/>
        </w:rPr>
        <w:t xml:space="preserve"> zo </w:t>
      </w:r>
      <w:r w:rsidR="00FA7E72">
        <w:rPr>
          <w:rFonts w:ascii="Arial" w:hAnsi="Arial" w:cs="Arial"/>
          <w:sz w:val="22"/>
          <w:szCs w:val="22"/>
        </w:rPr>
        <w:t xml:space="preserve">had </w:t>
      </w:r>
      <w:r w:rsidR="00EC3C99">
        <w:rPr>
          <w:rFonts w:ascii="Arial" w:hAnsi="Arial" w:cs="Arial"/>
          <w:sz w:val="22"/>
          <w:szCs w:val="22"/>
        </w:rPr>
        <w:t>Rotterdam</w:t>
      </w:r>
      <w:r w:rsidR="00734FA6">
        <w:rPr>
          <w:rFonts w:ascii="Arial" w:hAnsi="Arial" w:cs="Arial"/>
          <w:sz w:val="22"/>
          <w:szCs w:val="22"/>
        </w:rPr>
        <w:t xml:space="preserve"> 4</w:t>
      </w:r>
      <w:r w:rsidR="00A503BE">
        <w:rPr>
          <w:rFonts w:ascii="Arial" w:hAnsi="Arial" w:cs="Arial"/>
          <w:sz w:val="22"/>
          <w:szCs w:val="22"/>
        </w:rPr>
        <w:t xml:space="preserve">0.000 gastarbeiders, </w:t>
      </w:r>
      <w:r w:rsidR="00734FA6">
        <w:rPr>
          <w:rFonts w:ascii="Arial" w:hAnsi="Arial" w:cs="Arial"/>
          <w:sz w:val="22"/>
          <w:szCs w:val="22"/>
        </w:rPr>
        <w:t xml:space="preserve">nog steeds </w:t>
      </w:r>
      <w:r w:rsidR="00A503BE">
        <w:rPr>
          <w:rFonts w:ascii="Arial" w:hAnsi="Arial" w:cs="Arial"/>
          <w:sz w:val="22"/>
          <w:szCs w:val="22"/>
        </w:rPr>
        <w:t xml:space="preserve">zijn er hier </w:t>
      </w:r>
      <w:r w:rsidR="00734FA6">
        <w:rPr>
          <w:rFonts w:ascii="Arial" w:hAnsi="Arial" w:cs="Arial"/>
          <w:sz w:val="22"/>
          <w:szCs w:val="22"/>
        </w:rPr>
        <w:t>40.000 mensen in de bijstand.</w:t>
      </w:r>
    </w:p>
    <w:p w14:paraId="240F553D" w14:textId="77777777" w:rsidR="00734FA6" w:rsidRDefault="00734FA6" w:rsidP="00776896">
      <w:pPr>
        <w:rPr>
          <w:rFonts w:ascii="Arial" w:hAnsi="Arial" w:cs="Arial"/>
          <w:sz w:val="22"/>
          <w:szCs w:val="22"/>
        </w:rPr>
      </w:pPr>
    </w:p>
    <w:p w14:paraId="7B45DC13" w14:textId="6857A418" w:rsidR="000C3274" w:rsidRPr="00776896" w:rsidRDefault="004B713E" w:rsidP="00776896">
      <w:pPr>
        <w:rPr>
          <w:rFonts w:ascii="Arial" w:hAnsi="Arial" w:cs="Arial"/>
          <w:color w:val="4F81BD" w:themeColor="accent1"/>
          <w:sz w:val="22"/>
          <w:szCs w:val="22"/>
        </w:rPr>
      </w:pPr>
      <w:r w:rsidRPr="00776896">
        <w:rPr>
          <w:rFonts w:ascii="Arial" w:hAnsi="Arial" w:cs="Arial"/>
          <w:sz w:val="22"/>
          <w:szCs w:val="22"/>
        </w:rPr>
        <w:t>‘‘In multiculturele samenlevingen zorgt etnische diversiteit voor de grootste kloof</w:t>
      </w:r>
      <w:r w:rsidRPr="00776896">
        <w:rPr>
          <w:rFonts w:ascii="Arial" w:hAnsi="Arial" w:cs="Arial"/>
          <w:sz w:val="22"/>
          <w:szCs w:val="22"/>
        </w:rPr>
        <w:br/>
      </w:r>
      <w:r w:rsidRPr="00776896">
        <w:rPr>
          <w:rFonts w:ascii="Arial" w:hAnsi="Arial" w:cs="Arial"/>
          <w:sz w:val="22"/>
          <w:szCs w:val="22"/>
          <w:lang w:eastAsia="nl-NL"/>
        </w:rPr>
        <w:t>tussen mensen (</w:t>
      </w:r>
      <w:proofErr w:type="spellStart"/>
      <w:r w:rsidRPr="00776896">
        <w:rPr>
          <w:rFonts w:ascii="Arial" w:hAnsi="Arial" w:cs="Arial"/>
          <w:sz w:val="22"/>
          <w:szCs w:val="22"/>
          <w:lang w:eastAsia="nl-NL"/>
        </w:rPr>
        <w:t>McPherson</w:t>
      </w:r>
      <w:proofErr w:type="spellEnd"/>
      <w:r w:rsidRPr="00776896">
        <w:rPr>
          <w:rFonts w:ascii="Arial" w:hAnsi="Arial" w:cs="Arial"/>
          <w:sz w:val="22"/>
          <w:szCs w:val="22"/>
          <w:lang w:eastAsia="nl-NL"/>
        </w:rPr>
        <w:t>, Smith-</w:t>
      </w:r>
      <w:proofErr w:type="spellStart"/>
      <w:r w:rsidRPr="00776896">
        <w:rPr>
          <w:rFonts w:ascii="Arial" w:hAnsi="Arial" w:cs="Arial"/>
          <w:sz w:val="22"/>
          <w:szCs w:val="22"/>
          <w:lang w:eastAsia="nl-NL"/>
        </w:rPr>
        <w:t>Lovin</w:t>
      </w:r>
      <w:proofErr w:type="spellEnd"/>
      <w:r w:rsidRPr="00776896">
        <w:rPr>
          <w:rFonts w:ascii="Arial" w:hAnsi="Arial" w:cs="Arial"/>
          <w:sz w:val="22"/>
          <w:szCs w:val="22"/>
          <w:lang w:eastAsia="nl-NL"/>
        </w:rPr>
        <w:t xml:space="preserve"> en Cook, 2001). Mensen zijn meestal geneigd vriendschappen te sluiten met mensen die op hen lijke</w:t>
      </w:r>
      <w:r w:rsidR="000C3274" w:rsidRPr="00776896">
        <w:rPr>
          <w:rFonts w:ascii="Arial" w:hAnsi="Arial" w:cs="Arial"/>
          <w:sz w:val="22"/>
          <w:szCs w:val="22"/>
          <w:lang w:eastAsia="nl-NL"/>
        </w:rPr>
        <w:t>n.’’ Aldus het CPB.</w:t>
      </w:r>
      <w:r w:rsidR="00B92D97">
        <w:rPr>
          <w:rFonts w:ascii="Arial" w:hAnsi="Arial" w:cs="Arial"/>
          <w:sz w:val="22"/>
          <w:szCs w:val="22"/>
          <w:lang w:eastAsia="nl-NL"/>
        </w:rPr>
        <w:t xml:space="preserve"> Dit heeft niet alleen </w:t>
      </w:r>
      <w:r w:rsidR="000B0AA1" w:rsidRPr="00776896">
        <w:rPr>
          <w:rFonts w:ascii="Arial" w:hAnsi="Arial" w:cs="Arial"/>
          <w:sz w:val="22"/>
          <w:szCs w:val="22"/>
          <w:lang w:eastAsia="nl-NL"/>
        </w:rPr>
        <w:t xml:space="preserve">te maken </w:t>
      </w:r>
      <w:r w:rsidR="00932CA9">
        <w:rPr>
          <w:rFonts w:ascii="Arial" w:hAnsi="Arial" w:cs="Arial"/>
          <w:sz w:val="22"/>
          <w:szCs w:val="22"/>
          <w:lang w:eastAsia="nl-NL"/>
        </w:rPr>
        <w:t>dat</w:t>
      </w:r>
      <w:r w:rsidR="000B0AA1" w:rsidRPr="00776896">
        <w:rPr>
          <w:rFonts w:ascii="Arial" w:hAnsi="Arial" w:cs="Arial"/>
          <w:sz w:val="22"/>
          <w:szCs w:val="22"/>
          <w:lang w:eastAsia="nl-NL"/>
        </w:rPr>
        <w:t xml:space="preserve"> het individu </w:t>
      </w:r>
      <w:r w:rsidR="003A40CD" w:rsidRPr="00776896">
        <w:rPr>
          <w:rFonts w:ascii="Arial" w:hAnsi="Arial" w:cs="Arial"/>
          <w:sz w:val="22"/>
          <w:szCs w:val="22"/>
          <w:lang w:eastAsia="nl-NL"/>
        </w:rPr>
        <w:t xml:space="preserve">iemand opzoekt die op </w:t>
      </w:r>
      <w:r w:rsidR="000B0AA1" w:rsidRPr="00776896">
        <w:rPr>
          <w:rFonts w:ascii="Arial" w:hAnsi="Arial" w:cs="Arial"/>
          <w:sz w:val="22"/>
          <w:szCs w:val="22"/>
          <w:lang w:eastAsia="nl-NL"/>
        </w:rPr>
        <w:t xml:space="preserve">hem </w:t>
      </w:r>
      <w:r w:rsidR="003A40CD" w:rsidRPr="00776896">
        <w:rPr>
          <w:rFonts w:ascii="Arial" w:hAnsi="Arial" w:cs="Arial"/>
          <w:sz w:val="22"/>
          <w:szCs w:val="22"/>
          <w:lang w:eastAsia="nl-NL"/>
        </w:rPr>
        <w:t>lijkt</w:t>
      </w:r>
      <w:r w:rsidR="00FA7E72">
        <w:rPr>
          <w:rFonts w:ascii="Arial" w:hAnsi="Arial" w:cs="Arial"/>
          <w:sz w:val="22"/>
          <w:szCs w:val="22"/>
          <w:lang w:eastAsia="nl-NL"/>
        </w:rPr>
        <w:t xml:space="preserve">, </w:t>
      </w:r>
      <w:r w:rsidR="000B0AA1" w:rsidRPr="00776896">
        <w:rPr>
          <w:rFonts w:ascii="Arial" w:hAnsi="Arial" w:cs="Arial"/>
          <w:sz w:val="22"/>
          <w:szCs w:val="22"/>
          <w:lang w:eastAsia="nl-NL"/>
        </w:rPr>
        <w:t xml:space="preserve"> maar ook met zijn interesses. V</w:t>
      </w:r>
      <w:r w:rsidR="003A40CD" w:rsidRPr="00776896">
        <w:rPr>
          <w:rFonts w:ascii="Arial" w:hAnsi="Arial" w:cs="Arial"/>
          <w:sz w:val="22"/>
          <w:szCs w:val="22"/>
          <w:lang w:eastAsia="nl-NL"/>
        </w:rPr>
        <w:t>aak hebben bevolkingsgroepen met dezelfde etnische achtergrond dezelfde interesses.</w:t>
      </w:r>
      <w:r w:rsidR="000B0AA1" w:rsidRPr="00776896">
        <w:rPr>
          <w:rFonts w:ascii="Arial" w:hAnsi="Arial" w:cs="Arial"/>
          <w:sz w:val="22"/>
          <w:szCs w:val="22"/>
          <w:lang w:eastAsia="nl-NL"/>
        </w:rPr>
        <w:t xml:space="preserve"> Dit leid</w:t>
      </w:r>
      <w:r w:rsidR="00B92D97">
        <w:rPr>
          <w:rFonts w:ascii="Arial" w:hAnsi="Arial" w:cs="Arial"/>
          <w:sz w:val="22"/>
          <w:szCs w:val="22"/>
          <w:lang w:eastAsia="nl-NL"/>
        </w:rPr>
        <w:t>t</w:t>
      </w:r>
      <w:r w:rsidR="000B0AA1" w:rsidRPr="00776896">
        <w:rPr>
          <w:rFonts w:ascii="Arial" w:hAnsi="Arial" w:cs="Arial"/>
          <w:sz w:val="22"/>
          <w:szCs w:val="22"/>
          <w:lang w:eastAsia="nl-NL"/>
        </w:rPr>
        <w:t xml:space="preserve"> er to</w:t>
      </w:r>
      <w:r w:rsidR="00FA7E72">
        <w:rPr>
          <w:rFonts w:ascii="Arial" w:hAnsi="Arial" w:cs="Arial"/>
          <w:sz w:val="22"/>
          <w:szCs w:val="22"/>
          <w:lang w:eastAsia="nl-NL"/>
        </w:rPr>
        <w:t>e</w:t>
      </w:r>
      <w:r w:rsidR="000B0AA1" w:rsidRPr="00776896">
        <w:rPr>
          <w:rFonts w:ascii="Arial" w:hAnsi="Arial" w:cs="Arial"/>
          <w:sz w:val="22"/>
          <w:szCs w:val="22"/>
          <w:lang w:eastAsia="nl-NL"/>
        </w:rPr>
        <w:t xml:space="preserve"> dat bevolkingsgroepen meer naar elkaar toe trekken en hun eigen wijken gaan vormen. </w:t>
      </w:r>
    </w:p>
    <w:p w14:paraId="4218B9B7" w14:textId="77777777" w:rsidR="000B0AA1" w:rsidRPr="00E94120" w:rsidRDefault="000B0AA1" w:rsidP="000B0AA1">
      <w:pPr>
        <w:rPr>
          <w:rFonts w:ascii="Arial" w:hAnsi="Arial"/>
          <w:sz w:val="22"/>
          <w:szCs w:val="22"/>
        </w:rPr>
      </w:pPr>
    </w:p>
    <w:p w14:paraId="21253E91" w14:textId="53ABC280" w:rsidR="0098365A" w:rsidRDefault="00E94120" w:rsidP="000B0AA1">
      <w:pPr>
        <w:rPr>
          <w:rFonts w:ascii="Arial" w:hAnsi="Arial"/>
          <w:sz w:val="22"/>
          <w:szCs w:val="22"/>
        </w:rPr>
      </w:pPr>
      <w:r>
        <w:rPr>
          <w:rFonts w:ascii="Arial" w:hAnsi="Arial"/>
          <w:sz w:val="22"/>
          <w:szCs w:val="22"/>
        </w:rPr>
        <w:t>Het naar elkaar toe trekken gebeurt vooral wanneer de complexiteit in de maat</w:t>
      </w:r>
      <w:r w:rsidR="0098365A">
        <w:rPr>
          <w:rFonts w:ascii="Arial" w:hAnsi="Arial"/>
          <w:sz w:val="22"/>
          <w:szCs w:val="22"/>
        </w:rPr>
        <w:t>schappij en de snelheid</w:t>
      </w:r>
      <w:r w:rsidR="00A503BE">
        <w:rPr>
          <w:rFonts w:ascii="Arial" w:hAnsi="Arial"/>
          <w:sz w:val="22"/>
          <w:szCs w:val="22"/>
        </w:rPr>
        <w:t xml:space="preserve"> van dingen om men heen toeneemt</w:t>
      </w:r>
      <w:r w:rsidR="0098365A">
        <w:rPr>
          <w:rFonts w:ascii="Arial" w:hAnsi="Arial"/>
          <w:sz w:val="22"/>
          <w:szCs w:val="22"/>
        </w:rPr>
        <w:t>.</w:t>
      </w:r>
      <w:r w:rsidR="000733EB">
        <w:rPr>
          <w:rFonts w:ascii="Arial" w:hAnsi="Arial"/>
          <w:sz w:val="22"/>
          <w:szCs w:val="22"/>
        </w:rPr>
        <w:t xml:space="preserve"> </w:t>
      </w:r>
      <w:r w:rsidR="00FA7E72">
        <w:rPr>
          <w:rFonts w:ascii="Arial" w:hAnsi="Arial"/>
          <w:sz w:val="22"/>
          <w:szCs w:val="22"/>
        </w:rPr>
        <w:t>W</w:t>
      </w:r>
      <w:r w:rsidR="0098365A">
        <w:rPr>
          <w:rFonts w:ascii="Arial" w:hAnsi="Arial"/>
          <w:sz w:val="22"/>
          <w:szCs w:val="22"/>
        </w:rPr>
        <w:t>anneer dit gebeurt</w:t>
      </w:r>
      <w:r>
        <w:rPr>
          <w:rFonts w:ascii="Arial" w:hAnsi="Arial"/>
          <w:sz w:val="22"/>
          <w:szCs w:val="22"/>
        </w:rPr>
        <w:t xml:space="preserve"> </w:t>
      </w:r>
      <w:r w:rsidR="00FA7E72">
        <w:rPr>
          <w:rFonts w:ascii="Arial" w:hAnsi="Arial"/>
          <w:sz w:val="22"/>
          <w:szCs w:val="22"/>
        </w:rPr>
        <w:t xml:space="preserve">heeft men </w:t>
      </w:r>
      <w:r>
        <w:rPr>
          <w:rFonts w:ascii="Arial" w:hAnsi="Arial"/>
          <w:sz w:val="22"/>
          <w:szCs w:val="22"/>
        </w:rPr>
        <w:t xml:space="preserve">meer behoefte aan een vertrouwde omgeving en waar men zich veilig voelt. </w:t>
      </w:r>
      <w:r w:rsidR="0098365A">
        <w:rPr>
          <w:rFonts w:ascii="Arial" w:hAnsi="Arial"/>
          <w:sz w:val="22"/>
          <w:szCs w:val="22"/>
        </w:rPr>
        <w:t>Dit heeft als gevolg dat men zich minder open opstelt wat niet ten goede komt aan de cohesie.</w:t>
      </w:r>
      <w:r w:rsidR="00283388">
        <w:rPr>
          <w:rFonts w:ascii="Arial" w:hAnsi="Arial"/>
          <w:sz w:val="22"/>
          <w:szCs w:val="22"/>
        </w:rPr>
        <w:t xml:space="preserve"> Ook heeft het betrekking tot de veiligheid. In een buurt waar meer cohesie is zal minder ongewenst gedrag zijn</w:t>
      </w:r>
      <w:r w:rsidR="00B92D97">
        <w:rPr>
          <w:rFonts w:ascii="Arial" w:hAnsi="Arial"/>
          <w:sz w:val="22"/>
          <w:szCs w:val="22"/>
        </w:rPr>
        <w:t>,</w:t>
      </w:r>
      <w:r w:rsidR="00283388">
        <w:rPr>
          <w:rFonts w:ascii="Arial" w:hAnsi="Arial"/>
          <w:sz w:val="22"/>
          <w:szCs w:val="22"/>
        </w:rPr>
        <w:t xml:space="preserve"> omdat men er eerder tegen optreed.</w:t>
      </w:r>
      <w:r w:rsidR="001913FA">
        <w:rPr>
          <w:rFonts w:ascii="Arial" w:hAnsi="Arial"/>
          <w:sz w:val="22"/>
          <w:szCs w:val="22"/>
        </w:rPr>
        <w:t xml:space="preserve"> Ook wordt er in een buurt met meer cohesie meer vrijwilligerswerk gedaan wat negatief samenhangt met criminaliteit</w:t>
      </w:r>
    </w:p>
    <w:p w14:paraId="2CDDF833" w14:textId="77777777" w:rsidR="0098365A" w:rsidRDefault="0098365A" w:rsidP="0098365A">
      <w:pPr>
        <w:pStyle w:val="Kop2"/>
      </w:pPr>
      <w:bookmarkStart w:id="23" w:name="_Toc320301138"/>
      <w:r>
        <w:t xml:space="preserve">5.2 </w:t>
      </w:r>
      <w:r w:rsidR="000016A8">
        <w:t xml:space="preserve"> </w:t>
      </w:r>
      <w:r w:rsidR="00C7276C">
        <w:t xml:space="preserve">Effecten van het verschil </w:t>
      </w:r>
      <w:r w:rsidR="000016A8">
        <w:t>tussen laag</w:t>
      </w:r>
      <w:r w:rsidR="00307229">
        <w:t>-</w:t>
      </w:r>
      <w:r w:rsidR="000016A8">
        <w:t xml:space="preserve"> en hoogop</w:t>
      </w:r>
      <w:r w:rsidR="00213501">
        <w:t>geleiden</w:t>
      </w:r>
      <w:bookmarkEnd w:id="23"/>
    </w:p>
    <w:p w14:paraId="5A8786DB" w14:textId="078C4E30" w:rsidR="0098365A" w:rsidRDefault="00404566" w:rsidP="000B0AA1">
      <w:pPr>
        <w:rPr>
          <w:rFonts w:ascii="Arial" w:hAnsi="Arial"/>
          <w:sz w:val="22"/>
          <w:szCs w:val="22"/>
        </w:rPr>
      </w:pPr>
      <w:r>
        <w:rPr>
          <w:rFonts w:ascii="Arial" w:hAnsi="Arial"/>
          <w:sz w:val="22"/>
          <w:szCs w:val="22"/>
        </w:rPr>
        <w:t xml:space="preserve">Hoogopgeleiden doen over het algemeen meer vrijwilligerswerk dan laagopgeleiden. Dit is </w:t>
      </w:r>
      <w:r w:rsidR="00A503BE">
        <w:rPr>
          <w:rFonts w:ascii="Arial" w:hAnsi="Arial"/>
          <w:sz w:val="22"/>
          <w:szCs w:val="22"/>
        </w:rPr>
        <w:t xml:space="preserve">in dit </w:t>
      </w:r>
      <w:r>
        <w:rPr>
          <w:rFonts w:ascii="Arial" w:hAnsi="Arial"/>
          <w:sz w:val="22"/>
          <w:szCs w:val="22"/>
        </w:rPr>
        <w:t>opzicht niet een heel groot probleem</w:t>
      </w:r>
      <w:r w:rsidR="00B92D97">
        <w:rPr>
          <w:rFonts w:ascii="Arial" w:hAnsi="Arial"/>
          <w:sz w:val="22"/>
          <w:szCs w:val="22"/>
        </w:rPr>
        <w:t>,</w:t>
      </w:r>
      <w:r>
        <w:rPr>
          <w:rFonts w:ascii="Arial" w:hAnsi="Arial"/>
          <w:sz w:val="22"/>
          <w:szCs w:val="22"/>
        </w:rPr>
        <w:t xml:space="preserve"> maar men moet zich bedenken dat vaak wijken met veel laagopgeleiden vaak meer </w:t>
      </w:r>
      <w:r w:rsidR="00EC3C99">
        <w:rPr>
          <w:rFonts w:ascii="Arial" w:hAnsi="Arial"/>
          <w:sz w:val="22"/>
          <w:szCs w:val="22"/>
        </w:rPr>
        <w:t>etnische</w:t>
      </w:r>
      <w:r>
        <w:rPr>
          <w:rFonts w:ascii="Arial" w:hAnsi="Arial"/>
          <w:sz w:val="22"/>
          <w:szCs w:val="22"/>
        </w:rPr>
        <w:t xml:space="preserve"> diversiteit heeft wat ook al niet bijdraagt aan de cohesie. Dit is een heel probleem </w:t>
      </w:r>
      <w:r w:rsidR="00213501">
        <w:rPr>
          <w:rFonts w:ascii="Arial" w:hAnsi="Arial"/>
          <w:sz w:val="22"/>
          <w:szCs w:val="22"/>
        </w:rPr>
        <w:t>op zichzelf</w:t>
      </w:r>
      <w:r w:rsidR="00B92D97">
        <w:rPr>
          <w:rFonts w:ascii="Arial" w:hAnsi="Arial"/>
          <w:sz w:val="22"/>
          <w:szCs w:val="22"/>
        </w:rPr>
        <w:t>,</w:t>
      </w:r>
      <w:r w:rsidR="00213501">
        <w:rPr>
          <w:rFonts w:ascii="Arial" w:hAnsi="Arial"/>
          <w:sz w:val="22"/>
          <w:szCs w:val="22"/>
        </w:rPr>
        <w:t xml:space="preserve"> </w:t>
      </w:r>
      <w:r>
        <w:rPr>
          <w:rFonts w:ascii="Arial" w:hAnsi="Arial"/>
          <w:sz w:val="22"/>
          <w:szCs w:val="22"/>
        </w:rPr>
        <w:t>maar dit is meer een zaak voor planologen.</w:t>
      </w:r>
    </w:p>
    <w:p w14:paraId="1C4D6098" w14:textId="77777777" w:rsidR="00213501" w:rsidRDefault="00213501" w:rsidP="000B0AA1">
      <w:pPr>
        <w:rPr>
          <w:rFonts w:ascii="Arial" w:hAnsi="Arial"/>
          <w:sz w:val="22"/>
          <w:szCs w:val="22"/>
        </w:rPr>
      </w:pPr>
    </w:p>
    <w:p w14:paraId="363B732A" w14:textId="77777777" w:rsidR="003B27DE" w:rsidRDefault="00C7276C" w:rsidP="000B0AA1">
      <w:pPr>
        <w:rPr>
          <w:rFonts w:ascii="Arial" w:hAnsi="Arial"/>
          <w:sz w:val="22"/>
          <w:szCs w:val="22"/>
        </w:rPr>
      </w:pPr>
      <w:r>
        <w:rPr>
          <w:rFonts w:ascii="Arial" w:hAnsi="Arial"/>
          <w:sz w:val="22"/>
          <w:szCs w:val="22"/>
        </w:rPr>
        <w:t xml:space="preserve">Het </w:t>
      </w:r>
      <w:r w:rsidR="00213501">
        <w:rPr>
          <w:rFonts w:ascii="Arial" w:hAnsi="Arial"/>
          <w:sz w:val="22"/>
          <w:szCs w:val="22"/>
        </w:rPr>
        <w:t xml:space="preserve">is </w:t>
      </w:r>
      <w:r>
        <w:rPr>
          <w:rFonts w:ascii="Arial" w:hAnsi="Arial"/>
          <w:sz w:val="22"/>
          <w:szCs w:val="22"/>
        </w:rPr>
        <w:t xml:space="preserve">vooral </w:t>
      </w:r>
      <w:r w:rsidR="00213501">
        <w:rPr>
          <w:rFonts w:ascii="Arial" w:hAnsi="Arial"/>
          <w:sz w:val="22"/>
          <w:szCs w:val="22"/>
        </w:rPr>
        <w:t xml:space="preserve">zaak </w:t>
      </w:r>
      <w:r>
        <w:rPr>
          <w:rFonts w:ascii="Arial" w:hAnsi="Arial"/>
          <w:sz w:val="22"/>
          <w:szCs w:val="22"/>
        </w:rPr>
        <w:t>ervoor te zorgen</w:t>
      </w:r>
      <w:r w:rsidR="00B92D97">
        <w:rPr>
          <w:rFonts w:ascii="Arial" w:hAnsi="Arial"/>
          <w:sz w:val="22"/>
          <w:szCs w:val="22"/>
        </w:rPr>
        <w:t>,</w:t>
      </w:r>
      <w:r>
        <w:rPr>
          <w:rFonts w:ascii="Arial" w:hAnsi="Arial"/>
          <w:sz w:val="22"/>
          <w:szCs w:val="22"/>
        </w:rPr>
        <w:t xml:space="preserve"> </w:t>
      </w:r>
      <w:r w:rsidR="00213501">
        <w:rPr>
          <w:rFonts w:ascii="Arial" w:hAnsi="Arial"/>
          <w:sz w:val="22"/>
          <w:szCs w:val="22"/>
        </w:rPr>
        <w:t>dat het gat tussen hoog</w:t>
      </w:r>
      <w:r w:rsidR="008514FA">
        <w:rPr>
          <w:rFonts w:ascii="Arial" w:hAnsi="Arial"/>
          <w:sz w:val="22"/>
          <w:szCs w:val="22"/>
        </w:rPr>
        <w:t>-</w:t>
      </w:r>
      <w:r w:rsidR="00213501">
        <w:rPr>
          <w:rFonts w:ascii="Arial" w:hAnsi="Arial"/>
          <w:sz w:val="22"/>
          <w:szCs w:val="22"/>
        </w:rPr>
        <w:t xml:space="preserve"> en laag opgeleiden niet groter wordt. Dit is </w:t>
      </w:r>
      <w:r w:rsidR="000424D6">
        <w:rPr>
          <w:rFonts w:ascii="Arial" w:hAnsi="Arial"/>
          <w:sz w:val="22"/>
          <w:szCs w:val="22"/>
        </w:rPr>
        <w:t xml:space="preserve">mogelijk </w:t>
      </w:r>
      <w:r w:rsidR="00213501">
        <w:rPr>
          <w:rFonts w:ascii="Arial" w:hAnsi="Arial"/>
          <w:sz w:val="22"/>
          <w:szCs w:val="22"/>
        </w:rPr>
        <w:t xml:space="preserve"> door de inkomens verschillen niet verder te laten groeien</w:t>
      </w:r>
      <w:r w:rsidR="00B92D97">
        <w:rPr>
          <w:rFonts w:ascii="Arial" w:hAnsi="Arial"/>
          <w:sz w:val="22"/>
          <w:szCs w:val="22"/>
        </w:rPr>
        <w:t>,</w:t>
      </w:r>
      <w:r w:rsidR="00213501">
        <w:rPr>
          <w:rFonts w:ascii="Arial" w:hAnsi="Arial"/>
          <w:sz w:val="22"/>
          <w:szCs w:val="22"/>
        </w:rPr>
        <w:t xml:space="preserve"> dit kan gedaan worden</w:t>
      </w:r>
      <w:r w:rsidR="00B520CD">
        <w:rPr>
          <w:rFonts w:ascii="Arial" w:hAnsi="Arial"/>
          <w:sz w:val="22"/>
          <w:szCs w:val="22"/>
        </w:rPr>
        <w:t xml:space="preserve"> </w:t>
      </w:r>
      <w:r w:rsidR="00A503BE">
        <w:rPr>
          <w:rFonts w:ascii="Arial" w:hAnsi="Arial"/>
          <w:sz w:val="22"/>
          <w:szCs w:val="22"/>
        </w:rPr>
        <w:t>door bijvoorbeeld</w:t>
      </w:r>
      <w:r w:rsidR="00B520CD">
        <w:rPr>
          <w:rFonts w:ascii="Arial" w:hAnsi="Arial"/>
          <w:sz w:val="22"/>
          <w:szCs w:val="22"/>
        </w:rPr>
        <w:t xml:space="preserve"> het belastingstelstel progressie</w:t>
      </w:r>
      <w:r w:rsidR="00307229">
        <w:rPr>
          <w:rFonts w:ascii="Arial" w:hAnsi="Arial"/>
          <w:sz w:val="22"/>
          <w:szCs w:val="22"/>
        </w:rPr>
        <w:t>v</w:t>
      </w:r>
      <w:r w:rsidR="00B520CD">
        <w:rPr>
          <w:rFonts w:ascii="Arial" w:hAnsi="Arial"/>
          <w:sz w:val="22"/>
          <w:szCs w:val="22"/>
        </w:rPr>
        <w:t xml:space="preserve">er te maken. </w:t>
      </w:r>
    </w:p>
    <w:p w14:paraId="5F7F634F" w14:textId="21BDD8D8" w:rsidR="00404566" w:rsidRDefault="00B520CD" w:rsidP="000B0AA1">
      <w:pPr>
        <w:rPr>
          <w:rFonts w:ascii="Arial" w:hAnsi="Arial"/>
          <w:sz w:val="22"/>
          <w:szCs w:val="22"/>
        </w:rPr>
      </w:pPr>
      <w:r>
        <w:rPr>
          <w:rFonts w:ascii="Arial" w:hAnsi="Arial"/>
          <w:sz w:val="22"/>
          <w:szCs w:val="22"/>
        </w:rPr>
        <w:lastRenderedPageBreak/>
        <w:t>Ook kan het gat kleiner gemaakt worden door laag</w:t>
      </w:r>
      <w:r w:rsidR="008514FA">
        <w:rPr>
          <w:rFonts w:ascii="Arial" w:hAnsi="Arial"/>
          <w:sz w:val="22"/>
          <w:szCs w:val="22"/>
        </w:rPr>
        <w:t xml:space="preserve">- </w:t>
      </w:r>
      <w:r w:rsidR="00A503BE">
        <w:rPr>
          <w:rFonts w:ascii="Arial" w:hAnsi="Arial"/>
          <w:sz w:val="22"/>
          <w:szCs w:val="22"/>
        </w:rPr>
        <w:t>en hoogopgeleiden meer tussen</w:t>
      </w:r>
      <w:r>
        <w:rPr>
          <w:rFonts w:ascii="Arial" w:hAnsi="Arial"/>
          <w:sz w:val="22"/>
          <w:szCs w:val="22"/>
        </w:rPr>
        <w:t xml:space="preserve"> elkaar te laten wonen. Vaak zijn er </w:t>
      </w:r>
      <w:r w:rsidR="008514FA">
        <w:rPr>
          <w:rFonts w:ascii="Arial" w:hAnsi="Arial"/>
          <w:sz w:val="22"/>
          <w:szCs w:val="22"/>
        </w:rPr>
        <w:t>hele woonwijken met vooral hoogopgeleiden</w:t>
      </w:r>
      <w:r>
        <w:rPr>
          <w:rFonts w:ascii="Arial" w:hAnsi="Arial"/>
          <w:sz w:val="22"/>
          <w:szCs w:val="22"/>
        </w:rPr>
        <w:t xml:space="preserve"> of juist laagopgeleiden. </w:t>
      </w:r>
      <w:r w:rsidR="00E82EA3">
        <w:rPr>
          <w:rFonts w:ascii="Arial" w:hAnsi="Arial"/>
          <w:sz w:val="22"/>
          <w:szCs w:val="22"/>
        </w:rPr>
        <w:t xml:space="preserve"> </w:t>
      </w:r>
    </w:p>
    <w:p w14:paraId="3511C177" w14:textId="77777777" w:rsidR="00E82EA3" w:rsidRDefault="00E82EA3" w:rsidP="000B0AA1">
      <w:pPr>
        <w:rPr>
          <w:rFonts w:ascii="Arial" w:hAnsi="Arial"/>
          <w:sz w:val="22"/>
          <w:szCs w:val="22"/>
        </w:rPr>
      </w:pPr>
    </w:p>
    <w:p w14:paraId="0537BE10" w14:textId="379155A2" w:rsidR="00BB6A03" w:rsidRDefault="00E82EA3" w:rsidP="000B0AA1">
      <w:pPr>
        <w:rPr>
          <w:rFonts w:ascii="Arial" w:hAnsi="Arial"/>
          <w:sz w:val="22"/>
          <w:szCs w:val="22"/>
        </w:rPr>
      </w:pPr>
      <w:r>
        <w:rPr>
          <w:rFonts w:ascii="Arial" w:hAnsi="Arial"/>
          <w:sz w:val="22"/>
          <w:szCs w:val="22"/>
        </w:rPr>
        <w:t>Ook is de leven</w:t>
      </w:r>
      <w:r w:rsidR="000016A8">
        <w:rPr>
          <w:rFonts w:ascii="Arial" w:hAnsi="Arial"/>
          <w:sz w:val="22"/>
          <w:szCs w:val="22"/>
        </w:rPr>
        <w:t>s</w:t>
      </w:r>
      <w:r>
        <w:rPr>
          <w:rFonts w:ascii="Arial" w:hAnsi="Arial"/>
          <w:sz w:val="22"/>
          <w:szCs w:val="22"/>
        </w:rPr>
        <w:t xml:space="preserve">stijl van laagopgeleiden vaak ongezonder dan die van hoogopgeleiden. Ze roken vaker, eter ongezonder en sporten minder. Ook blijkt dat het trainen van hersenen door middel van het aanzetten tot denken de kans op verschillende ouderdomsziektes met betrekking tot de hersenen zoals </w:t>
      </w:r>
      <w:r w:rsidR="000424D6">
        <w:rPr>
          <w:rFonts w:ascii="Arial" w:hAnsi="Arial"/>
          <w:sz w:val="22"/>
          <w:szCs w:val="22"/>
        </w:rPr>
        <w:t>A</w:t>
      </w:r>
      <w:r w:rsidR="00EC3C99">
        <w:rPr>
          <w:rFonts w:ascii="Arial" w:hAnsi="Arial"/>
          <w:sz w:val="22"/>
          <w:szCs w:val="22"/>
        </w:rPr>
        <w:t>lzheimer</w:t>
      </w:r>
      <w:r>
        <w:rPr>
          <w:rFonts w:ascii="Arial" w:hAnsi="Arial"/>
          <w:sz w:val="22"/>
          <w:szCs w:val="22"/>
        </w:rPr>
        <w:t xml:space="preserve"> verminderd. Laagopgeleiden zijn vaak minder </w:t>
      </w:r>
      <w:r w:rsidR="00EC3C99">
        <w:rPr>
          <w:rFonts w:ascii="Arial" w:hAnsi="Arial"/>
          <w:sz w:val="22"/>
          <w:szCs w:val="22"/>
        </w:rPr>
        <w:t>geïnteresseerd</w:t>
      </w:r>
      <w:r>
        <w:rPr>
          <w:rFonts w:ascii="Arial" w:hAnsi="Arial"/>
          <w:sz w:val="22"/>
          <w:szCs w:val="22"/>
        </w:rPr>
        <w:t xml:space="preserve"> in dit soort activiteiten en hebben dus meer kans op</w:t>
      </w:r>
      <w:r w:rsidR="00BB6A03">
        <w:rPr>
          <w:rFonts w:ascii="Arial" w:hAnsi="Arial"/>
          <w:sz w:val="22"/>
          <w:szCs w:val="22"/>
        </w:rPr>
        <w:t xml:space="preserve"> dit soort ziektes. Wanneer minder mensen ziek worden zal het de staat aanzienlijk minder geld kosten om deze mensen te voorzien. Er wordt al 74,6 miljard begroot voor de zorg en om de kosten niet verder te laten groeien is het ook</w:t>
      </w:r>
      <w:r w:rsidR="00B92D97">
        <w:rPr>
          <w:rFonts w:ascii="Arial" w:hAnsi="Arial"/>
          <w:sz w:val="22"/>
          <w:szCs w:val="22"/>
        </w:rPr>
        <w:t xml:space="preserve"> zaak dat men er gezamenlijk </w:t>
      </w:r>
      <w:r w:rsidR="00BB6A03">
        <w:rPr>
          <w:rFonts w:ascii="Arial" w:hAnsi="Arial"/>
          <w:sz w:val="22"/>
          <w:szCs w:val="22"/>
        </w:rPr>
        <w:t>voor zorgt dat deze kosten niet verder oplopen. Door de ongezondere levensstijl van laagopgeleiden word</w:t>
      </w:r>
      <w:r w:rsidR="00B92D97">
        <w:rPr>
          <w:rFonts w:ascii="Arial" w:hAnsi="Arial"/>
          <w:sz w:val="22"/>
          <w:szCs w:val="22"/>
        </w:rPr>
        <w:t>t</w:t>
      </w:r>
      <w:r w:rsidR="00BB6A03">
        <w:rPr>
          <w:rFonts w:ascii="Arial" w:hAnsi="Arial"/>
          <w:sz w:val="22"/>
          <w:szCs w:val="22"/>
        </w:rPr>
        <w:t xml:space="preserve"> op zowel de cohesie (doordat de hoogopgeleiden voor de kosten opdraaien</w:t>
      </w:r>
      <w:r w:rsidR="00B92D97">
        <w:rPr>
          <w:rFonts w:ascii="Arial" w:hAnsi="Arial"/>
          <w:sz w:val="22"/>
          <w:szCs w:val="22"/>
        </w:rPr>
        <w:t xml:space="preserve">) als de begroting </w:t>
      </w:r>
      <w:r w:rsidR="00BB6A03">
        <w:rPr>
          <w:rFonts w:ascii="Arial" w:hAnsi="Arial"/>
          <w:sz w:val="22"/>
          <w:szCs w:val="22"/>
        </w:rPr>
        <w:t xml:space="preserve">onder druk gezet. </w:t>
      </w:r>
    </w:p>
    <w:p w14:paraId="46831865" w14:textId="77777777" w:rsidR="000016A8" w:rsidRDefault="000016A8" w:rsidP="000B0AA1">
      <w:pPr>
        <w:rPr>
          <w:rFonts w:ascii="Arial" w:hAnsi="Arial"/>
          <w:sz w:val="22"/>
          <w:szCs w:val="22"/>
        </w:rPr>
      </w:pPr>
    </w:p>
    <w:p w14:paraId="2E4BB774" w14:textId="77777777" w:rsidR="000016A8" w:rsidRDefault="000016A8" w:rsidP="000B0AA1">
      <w:pPr>
        <w:rPr>
          <w:rFonts w:ascii="Arial" w:hAnsi="Arial"/>
          <w:sz w:val="22"/>
          <w:szCs w:val="22"/>
        </w:rPr>
      </w:pPr>
      <w:r>
        <w:rPr>
          <w:rFonts w:ascii="Arial" w:hAnsi="Arial"/>
          <w:sz w:val="22"/>
          <w:szCs w:val="22"/>
        </w:rPr>
        <w:t xml:space="preserve">Kinderen die uit een gezin komen </w:t>
      </w:r>
      <w:r w:rsidR="00A503BE">
        <w:rPr>
          <w:rFonts w:ascii="Arial" w:hAnsi="Arial"/>
          <w:sz w:val="22"/>
          <w:szCs w:val="22"/>
        </w:rPr>
        <w:t>waarvan de ouders uit een laag</w:t>
      </w:r>
      <w:r>
        <w:rPr>
          <w:rFonts w:ascii="Arial" w:hAnsi="Arial"/>
          <w:sz w:val="22"/>
          <w:szCs w:val="22"/>
        </w:rPr>
        <w:t xml:space="preserve"> milieu komen blijven daar vaak in hangen</w:t>
      </w:r>
      <w:r w:rsidR="00D52DF6">
        <w:rPr>
          <w:rFonts w:ascii="Arial" w:hAnsi="Arial"/>
          <w:sz w:val="22"/>
          <w:szCs w:val="22"/>
        </w:rPr>
        <w:t>.</w:t>
      </w:r>
      <w:r w:rsidR="000F32AF">
        <w:rPr>
          <w:rFonts w:ascii="Arial" w:hAnsi="Arial"/>
          <w:sz w:val="22"/>
          <w:szCs w:val="22"/>
        </w:rPr>
        <w:t xml:space="preserve"> De </w:t>
      </w:r>
      <w:r w:rsidR="00EC3C99">
        <w:rPr>
          <w:rFonts w:ascii="Arial" w:hAnsi="Arial"/>
          <w:sz w:val="22"/>
          <w:szCs w:val="22"/>
        </w:rPr>
        <w:t>opwaartse</w:t>
      </w:r>
      <w:r w:rsidR="000F32AF">
        <w:rPr>
          <w:rFonts w:ascii="Arial" w:hAnsi="Arial"/>
          <w:sz w:val="22"/>
          <w:szCs w:val="22"/>
        </w:rPr>
        <w:t xml:space="preserve"> mobiliteit mag dan toenemen</w:t>
      </w:r>
      <w:r w:rsidR="008514FA">
        <w:rPr>
          <w:rFonts w:ascii="Arial" w:hAnsi="Arial"/>
          <w:sz w:val="22"/>
          <w:szCs w:val="22"/>
        </w:rPr>
        <w:t>,</w:t>
      </w:r>
      <w:r w:rsidR="000F32AF">
        <w:rPr>
          <w:rFonts w:ascii="Arial" w:hAnsi="Arial"/>
          <w:sz w:val="22"/>
          <w:szCs w:val="22"/>
        </w:rPr>
        <w:t xml:space="preserve"> omdat 3 van 10 </w:t>
      </w:r>
      <w:r w:rsidR="00EC3C99">
        <w:rPr>
          <w:rFonts w:ascii="Arial" w:hAnsi="Arial"/>
          <w:sz w:val="22"/>
          <w:szCs w:val="22"/>
        </w:rPr>
        <w:t>nakomelingen</w:t>
      </w:r>
      <w:r w:rsidR="000F32AF">
        <w:rPr>
          <w:rFonts w:ascii="Arial" w:hAnsi="Arial"/>
          <w:sz w:val="22"/>
          <w:szCs w:val="22"/>
        </w:rPr>
        <w:t xml:space="preserve"> waarvan de vader n</w:t>
      </w:r>
      <w:r w:rsidR="008514FA">
        <w:rPr>
          <w:rFonts w:ascii="Arial" w:hAnsi="Arial"/>
          <w:sz w:val="22"/>
          <w:szCs w:val="22"/>
        </w:rPr>
        <w:t xml:space="preserve">iet verder kwam dan vbo/mavo, maar </w:t>
      </w:r>
      <w:r w:rsidR="000F32AF">
        <w:rPr>
          <w:rFonts w:ascii="Arial" w:hAnsi="Arial"/>
          <w:sz w:val="22"/>
          <w:szCs w:val="22"/>
        </w:rPr>
        <w:t xml:space="preserve">er </w:t>
      </w:r>
      <w:r w:rsidR="008514FA">
        <w:rPr>
          <w:rFonts w:ascii="Arial" w:hAnsi="Arial"/>
          <w:sz w:val="22"/>
          <w:szCs w:val="22"/>
        </w:rPr>
        <w:t xml:space="preserve">is </w:t>
      </w:r>
      <w:r w:rsidR="00EC3C99">
        <w:rPr>
          <w:rFonts w:ascii="Arial" w:hAnsi="Arial"/>
          <w:sz w:val="22"/>
          <w:szCs w:val="22"/>
        </w:rPr>
        <w:t>nog steeds</w:t>
      </w:r>
      <w:r w:rsidR="000F32AF">
        <w:rPr>
          <w:rFonts w:ascii="Arial" w:hAnsi="Arial"/>
          <w:sz w:val="22"/>
          <w:szCs w:val="22"/>
        </w:rPr>
        <w:t xml:space="preserve"> een aanzienlijk verschil ten opzichte van nakomelingen waarvan de vader het </w:t>
      </w:r>
      <w:r w:rsidR="00EC3C99">
        <w:rPr>
          <w:rFonts w:ascii="Arial" w:hAnsi="Arial"/>
          <w:sz w:val="22"/>
          <w:szCs w:val="22"/>
        </w:rPr>
        <w:t>hoger onderwijs</w:t>
      </w:r>
      <w:r w:rsidR="00E15321">
        <w:rPr>
          <w:rFonts w:ascii="Arial" w:hAnsi="Arial"/>
          <w:sz w:val="22"/>
          <w:szCs w:val="22"/>
        </w:rPr>
        <w:t xml:space="preserve"> heeft afgerond. Daarvan haalt 8 van de 10 het hoger onderwijs. </w:t>
      </w:r>
    </w:p>
    <w:p w14:paraId="29C9B209" w14:textId="77777777" w:rsidR="00E15321" w:rsidRDefault="00E15321" w:rsidP="000B0AA1">
      <w:pPr>
        <w:rPr>
          <w:rFonts w:ascii="Arial" w:hAnsi="Arial"/>
          <w:sz w:val="22"/>
          <w:szCs w:val="22"/>
        </w:rPr>
      </w:pPr>
    </w:p>
    <w:p w14:paraId="39BFD564" w14:textId="52ED2D36" w:rsidR="00F4633D" w:rsidRPr="003B515F" w:rsidRDefault="00B92D97" w:rsidP="00F4633D">
      <w:pPr>
        <w:widowControl w:val="0"/>
        <w:autoSpaceDE w:val="0"/>
        <w:autoSpaceDN w:val="0"/>
        <w:adjustRightInd w:val="0"/>
        <w:spacing w:after="240"/>
        <w:rPr>
          <w:rFonts w:ascii="Arial" w:hAnsi="Arial" w:cs="Arial"/>
          <w:sz w:val="22"/>
          <w:szCs w:val="22"/>
          <w:lang w:eastAsia="nl-NL"/>
        </w:rPr>
      </w:pPr>
      <w:r>
        <w:rPr>
          <w:rFonts w:ascii="Arial" w:hAnsi="Arial"/>
          <w:sz w:val="22"/>
          <w:szCs w:val="22"/>
        </w:rPr>
        <w:t>Dat kinderen van laagopgeleide</w:t>
      </w:r>
      <w:r w:rsidR="00E15321">
        <w:rPr>
          <w:rFonts w:ascii="Arial" w:hAnsi="Arial"/>
          <w:sz w:val="22"/>
          <w:szCs w:val="22"/>
        </w:rPr>
        <w:t xml:space="preserve"> ouders minder het </w:t>
      </w:r>
      <w:r w:rsidR="00EC3C99">
        <w:rPr>
          <w:rFonts w:ascii="Arial" w:hAnsi="Arial"/>
          <w:sz w:val="22"/>
          <w:szCs w:val="22"/>
        </w:rPr>
        <w:t>hoger onderwijs</w:t>
      </w:r>
      <w:r w:rsidR="00E15321">
        <w:rPr>
          <w:rFonts w:ascii="Arial" w:hAnsi="Arial"/>
          <w:sz w:val="22"/>
          <w:szCs w:val="22"/>
        </w:rPr>
        <w:t xml:space="preserve"> halen valt niet alleen te wijten aan de </w:t>
      </w:r>
      <w:r w:rsidR="00EC3C99">
        <w:rPr>
          <w:rFonts w:ascii="Arial" w:hAnsi="Arial"/>
          <w:sz w:val="22"/>
          <w:szCs w:val="22"/>
        </w:rPr>
        <w:t>financiële</w:t>
      </w:r>
      <w:r w:rsidR="00E15321">
        <w:rPr>
          <w:rFonts w:ascii="Arial" w:hAnsi="Arial"/>
          <w:sz w:val="22"/>
          <w:szCs w:val="22"/>
        </w:rPr>
        <w:t xml:space="preserve"> </w:t>
      </w:r>
      <w:r w:rsidR="00EC3C99">
        <w:rPr>
          <w:rFonts w:ascii="Arial" w:hAnsi="Arial"/>
          <w:sz w:val="22"/>
          <w:szCs w:val="22"/>
        </w:rPr>
        <w:t>obstakels</w:t>
      </w:r>
      <w:r w:rsidR="00E15321">
        <w:rPr>
          <w:rFonts w:ascii="Arial" w:hAnsi="Arial"/>
          <w:sz w:val="22"/>
          <w:szCs w:val="22"/>
        </w:rPr>
        <w:t>. Ook willen hoogopgeleiden meer kosten maken om te voorkomen dat hun kind een sociale daling ondergaat.</w:t>
      </w:r>
      <w:r w:rsidR="00F4633D">
        <w:rPr>
          <w:rFonts w:ascii="Arial" w:hAnsi="Arial"/>
          <w:sz w:val="22"/>
          <w:szCs w:val="22"/>
        </w:rPr>
        <w:t xml:space="preserve"> Zo halen kinderen uit een minder milieu vaak een laag diploma ten opzichte van hun </w:t>
      </w:r>
      <w:r w:rsidR="00EC3C99">
        <w:rPr>
          <w:rFonts w:ascii="Arial" w:hAnsi="Arial"/>
          <w:sz w:val="22"/>
          <w:szCs w:val="22"/>
        </w:rPr>
        <w:t>Cito-toets</w:t>
      </w:r>
      <w:r w:rsidR="00F4633D">
        <w:rPr>
          <w:rFonts w:ascii="Arial" w:hAnsi="Arial"/>
          <w:sz w:val="22"/>
          <w:szCs w:val="22"/>
        </w:rPr>
        <w:t xml:space="preserve"> (</w:t>
      </w:r>
      <w:proofErr w:type="spellStart"/>
      <w:r w:rsidR="00F4633D" w:rsidRPr="00DD4A47">
        <w:rPr>
          <w:rFonts w:ascii="Arial" w:hAnsi="Arial" w:cs="Arial"/>
          <w:sz w:val="22"/>
          <w:szCs w:val="22"/>
          <w:lang w:eastAsia="nl-NL"/>
        </w:rPr>
        <w:t>Hakkenes</w:t>
      </w:r>
      <w:proofErr w:type="spellEnd"/>
      <w:r w:rsidR="00F4633D" w:rsidRPr="00DD4A47">
        <w:rPr>
          <w:rFonts w:ascii="Arial" w:hAnsi="Arial" w:cs="Arial"/>
          <w:sz w:val="22"/>
          <w:szCs w:val="22"/>
          <w:lang w:eastAsia="nl-NL"/>
        </w:rPr>
        <w:t xml:space="preserve"> en De Wijs 2012). </w:t>
      </w:r>
      <w:r w:rsidR="00F4633D" w:rsidRPr="00F4633D">
        <w:rPr>
          <w:rFonts w:ascii="Arial" w:hAnsi="Arial" w:cs="Arial"/>
          <w:sz w:val="22"/>
          <w:szCs w:val="22"/>
          <w:lang w:eastAsia="nl-NL"/>
        </w:rPr>
        <w:t xml:space="preserve">Wel blijkt uit onderzoek dat </w:t>
      </w:r>
      <w:r w:rsidR="00F4633D">
        <w:rPr>
          <w:rFonts w:ascii="Arial" w:hAnsi="Arial" w:cs="Arial"/>
          <w:sz w:val="22"/>
          <w:szCs w:val="22"/>
          <w:lang w:eastAsia="nl-NL"/>
        </w:rPr>
        <w:t>de invoering van het leenstelsel geen invloed heeft op de mil</w:t>
      </w:r>
      <w:r w:rsidR="00A503BE">
        <w:rPr>
          <w:rFonts w:ascii="Arial" w:hAnsi="Arial" w:cs="Arial"/>
          <w:sz w:val="22"/>
          <w:szCs w:val="22"/>
          <w:lang w:eastAsia="nl-NL"/>
        </w:rPr>
        <w:t>i</w:t>
      </w:r>
      <w:r w:rsidR="00F4633D">
        <w:rPr>
          <w:rFonts w:ascii="Arial" w:hAnsi="Arial" w:cs="Arial"/>
          <w:sz w:val="22"/>
          <w:szCs w:val="22"/>
          <w:lang w:eastAsia="nl-NL"/>
        </w:rPr>
        <w:t>euongelijkheid (</w:t>
      </w:r>
      <w:proofErr w:type="spellStart"/>
      <w:r w:rsidR="00F4633D" w:rsidRPr="00F4633D">
        <w:rPr>
          <w:rFonts w:ascii="Arial" w:hAnsi="Arial" w:cs="Arial"/>
          <w:sz w:val="22"/>
          <w:szCs w:val="22"/>
          <w:lang w:eastAsia="nl-NL"/>
        </w:rPr>
        <w:t>Vossensteijn</w:t>
      </w:r>
      <w:proofErr w:type="spellEnd"/>
      <w:r w:rsidR="00F4633D" w:rsidRPr="00F4633D">
        <w:rPr>
          <w:rFonts w:ascii="Arial" w:hAnsi="Arial" w:cs="Arial"/>
          <w:sz w:val="22"/>
          <w:szCs w:val="22"/>
          <w:lang w:eastAsia="nl-NL"/>
        </w:rPr>
        <w:t xml:space="preserve"> et al. 2013; </w:t>
      </w:r>
      <w:r w:rsidR="00EC3C99" w:rsidRPr="00F4633D">
        <w:rPr>
          <w:rFonts w:ascii="Arial" w:hAnsi="Arial" w:cs="Arial"/>
          <w:sz w:val="22"/>
          <w:szCs w:val="22"/>
          <w:lang w:eastAsia="nl-NL"/>
        </w:rPr>
        <w:t>CPB</w:t>
      </w:r>
      <w:r w:rsidR="00F4633D" w:rsidRPr="00F4633D">
        <w:rPr>
          <w:rFonts w:ascii="Arial" w:hAnsi="Arial" w:cs="Arial"/>
          <w:sz w:val="22"/>
          <w:szCs w:val="22"/>
          <w:lang w:eastAsia="nl-NL"/>
        </w:rPr>
        <w:t xml:space="preserve"> 2010</w:t>
      </w:r>
      <w:r w:rsidR="00F4633D">
        <w:rPr>
          <w:rFonts w:ascii="Arial" w:hAnsi="Arial" w:cs="Arial"/>
          <w:sz w:val="22"/>
          <w:szCs w:val="22"/>
          <w:lang w:eastAsia="nl-NL"/>
        </w:rPr>
        <w:t xml:space="preserve">). </w:t>
      </w:r>
      <w:r w:rsidR="00A503BE">
        <w:rPr>
          <w:rFonts w:ascii="Arial" w:hAnsi="Arial" w:cs="Arial"/>
          <w:sz w:val="22"/>
          <w:szCs w:val="22"/>
          <w:lang w:eastAsia="nl-NL"/>
        </w:rPr>
        <w:t>Wel is er meer weerzin voor jongeren uit lagere economische klassen om veel schulden te maken hiervoor</w:t>
      </w:r>
      <w:r w:rsidR="00A237FA">
        <w:rPr>
          <w:rFonts w:ascii="Arial" w:hAnsi="Arial" w:cs="Arial"/>
          <w:sz w:val="22"/>
          <w:szCs w:val="22"/>
          <w:lang w:eastAsia="nl-NL"/>
        </w:rPr>
        <w:t>,</w:t>
      </w:r>
      <w:r w:rsidR="00A503BE">
        <w:rPr>
          <w:rFonts w:ascii="Arial" w:hAnsi="Arial" w:cs="Arial"/>
          <w:sz w:val="22"/>
          <w:szCs w:val="22"/>
          <w:lang w:eastAsia="nl-NL"/>
        </w:rPr>
        <w:t xml:space="preserve"> maar door de com</w:t>
      </w:r>
      <w:r w:rsidR="009B7C5B">
        <w:rPr>
          <w:rFonts w:ascii="Arial" w:hAnsi="Arial" w:cs="Arial"/>
          <w:sz w:val="22"/>
          <w:szCs w:val="22"/>
          <w:lang w:eastAsia="nl-NL"/>
        </w:rPr>
        <w:t xml:space="preserve">penserende maatregelen voor hen is de mogelijkheid er wel degelijk. </w:t>
      </w:r>
      <w:r w:rsidR="00A503BE">
        <w:rPr>
          <w:rFonts w:ascii="Arial" w:hAnsi="Arial" w:cs="Arial"/>
          <w:sz w:val="22"/>
          <w:szCs w:val="22"/>
          <w:lang w:eastAsia="nl-NL"/>
        </w:rPr>
        <w:t>Wel zorgt het leenstelsel er</w:t>
      </w:r>
      <w:r w:rsidR="00112FCE">
        <w:rPr>
          <w:rFonts w:ascii="Arial" w:hAnsi="Arial" w:cs="Arial"/>
          <w:sz w:val="22"/>
          <w:szCs w:val="22"/>
          <w:lang w:eastAsia="nl-NL"/>
        </w:rPr>
        <w:t xml:space="preserve">voor dat </w:t>
      </w:r>
      <w:r w:rsidR="00E676F6">
        <w:rPr>
          <w:rFonts w:ascii="Arial" w:hAnsi="Arial" w:cs="Arial"/>
          <w:sz w:val="22"/>
          <w:szCs w:val="22"/>
          <w:lang w:eastAsia="nl-NL"/>
        </w:rPr>
        <w:t xml:space="preserve"> er minder </w:t>
      </w:r>
      <w:proofErr w:type="spellStart"/>
      <w:r w:rsidR="00112FCE">
        <w:rPr>
          <w:rFonts w:ascii="Arial" w:hAnsi="Arial" w:cs="Arial"/>
          <w:sz w:val="22"/>
          <w:szCs w:val="22"/>
          <w:lang w:eastAsia="nl-NL"/>
        </w:rPr>
        <w:t>mbo’er</w:t>
      </w:r>
      <w:r w:rsidR="00E676F6">
        <w:rPr>
          <w:rFonts w:ascii="Arial" w:hAnsi="Arial" w:cs="Arial"/>
          <w:sz w:val="22"/>
          <w:szCs w:val="22"/>
          <w:lang w:eastAsia="nl-NL"/>
        </w:rPr>
        <w:t>s</w:t>
      </w:r>
      <w:proofErr w:type="spellEnd"/>
      <w:r w:rsidR="00112FCE">
        <w:rPr>
          <w:rFonts w:ascii="Arial" w:hAnsi="Arial" w:cs="Arial"/>
          <w:sz w:val="22"/>
          <w:szCs w:val="22"/>
          <w:lang w:eastAsia="nl-NL"/>
        </w:rPr>
        <w:t xml:space="preserve"> naar het hbo zullen gaan. </w:t>
      </w:r>
    </w:p>
    <w:p w14:paraId="7946391E" w14:textId="1F3BC971" w:rsidR="008514FA" w:rsidRDefault="004B5C2C" w:rsidP="000B0AA1">
      <w:pPr>
        <w:rPr>
          <w:rFonts w:ascii="Arial" w:hAnsi="Arial"/>
          <w:sz w:val="22"/>
          <w:szCs w:val="22"/>
        </w:rPr>
      </w:pPr>
      <w:r>
        <w:rPr>
          <w:rFonts w:ascii="Arial" w:hAnsi="Arial"/>
          <w:sz w:val="22"/>
          <w:szCs w:val="22"/>
        </w:rPr>
        <w:t xml:space="preserve">Tot slot blijkt uit een </w:t>
      </w:r>
      <w:r w:rsidR="00856E67">
        <w:rPr>
          <w:rFonts w:ascii="Arial" w:hAnsi="Arial"/>
          <w:sz w:val="22"/>
          <w:szCs w:val="22"/>
        </w:rPr>
        <w:t>enquête</w:t>
      </w:r>
      <w:r>
        <w:rPr>
          <w:rFonts w:ascii="Arial" w:hAnsi="Arial"/>
          <w:sz w:val="22"/>
          <w:szCs w:val="22"/>
        </w:rPr>
        <w:t xml:space="preserve"> in </w:t>
      </w:r>
      <w:r w:rsidR="00EE1474">
        <w:rPr>
          <w:rFonts w:ascii="Arial" w:hAnsi="Arial"/>
          <w:sz w:val="22"/>
          <w:szCs w:val="22"/>
        </w:rPr>
        <w:t>N</w:t>
      </w:r>
      <w:r>
        <w:rPr>
          <w:rFonts w:ascii="Arial" w:hAnsi="Arial"/>
          <w:sz w:val="22"/>
          <w:szCs w:val="22"/>
        </w:rPr>
        <w:t xml:space="preserve">ederland dat het verschil tussen hoog- en laagopgeleiden niet als conflict </w:t>
      </w:r>
      <w:r w:rsidR="000424D6">
        <w:rPr>
          <w:rFonts w:ascii="Arial" w:hAnsi="Arial"/>
          <w:sz w:val="22"/>
          <w:szCs w:val="22"/>
        </w:rPr>
        <w:t xml:space="preserve">wordt </w:t>
      </w:r>
      <w:r>
        <w:rPr>
          <w:rFonts w:ascii="Arial" w:hAnsi="Arial"/>
          <w:sz w:val="22"/>
          <w:szCs w:val="22"/>
        </w:rPr>
        <w:t>gezien. Van een schaal van 1 tot 10 met 1 als geen conflict en 10 een erg conflict geven we gemiddeld een 5. De baankansen en de inkomensverschillen worden dan ook niet als conflict gezien maar meer in een verschil in kansen. Wel zien laagopgeleiden het als een groter probleem dan hoogopgel</w:t>
      </w:r>
      <w:r w:rsidR="00B92D97">
        <w:rPr>
          <w:rFonts w:ascii="Arial" w:hAnsi="Arial"/>
          <w:sz w:val="22"/>
          <w:szCs w:val="22"/>
        </w:rPr>
        <w:t>eiden. Een groter conflict wordt</w:t>
      </w:r>
      <w:r>
        <w:rPr>
          <w:rFonts w:ascii="Arial" w:hAnsi="Arial"/>
          <w:sz w:val="22"/>
          <w:szCs w:val="22"/>
        </w:rPr>
        <w:t xml:space="preserve"> in de </w:t>
      </w:r>
      <w:r w:rsidR="00856E67">
        <w:rPr>
          <w:rFonts w:ascii="Arial" w:hAnsi="Arial"/>
          <w:sz w:val="22"/>
          <w:szCs w:val="22"/>
        </w:rPr>
        <w:t>enquête</w:t>
      </w:r>
      <w:r w:rsidR="00B92D97">
        <w:rPr>
          <w:rFonts w:ascii="Arial" w:hAnsi="Arial"/>
          <w:sz w:val="22"/>
          <w:szCs w:val="22"/>
        </w:rPr>
        <w:t xml:space="preserve"> gegeven d</w:t>
      </w:r>
      <w:r w:rsidR="008514FA">
        <w:rPr>
          <w:rFonts w:ascii="Arial" w:hAnsi="Arial"/>
          <w:sz w:val="22"/>
          <w:szCs w:val="22"/>
        </w:rPr>
        <w:t>oor de wrijvingen tussen etnic</w:t>
      </w:r>
      <w:r>
        <w:rPr>
          <w:rFonts w:ascii="Arial" w:hAnsi="Arial"/>
          <w:sz w:val="22"/>
          <w:szCs w:val="22"/>
        </w:rPr>
        <w:t xml:space="preserve">iteit. </w:t>
      </w:r>
    </w:p>
    <w:p w14:paraId="160A2844" w14:textId="77777777" w:rsidR="008514FA" w:rsidRDefault="008514FA" w:rsidP="008514FA">
      <w:pPr>
        <w:pStyle w:val="Kop2"/>
      </w:pPr>
      <w:bookmarkStart w:id="24" w:name="_Toc320301139"/>
      <w:r>
        <w:t>5.3 Conclusie</w:t>
      </w:r>
      <w:bookmarkEnd w:id="24"/>
    </w:p>
    <w:p w14:paraId="1EB76FA1" w14:textId="457751C8" w:rsidR="006D0A10" w:rsidRDefault="00D003F7" w:rsidP="002A0E17">
      <w:pPr>
        <w:rPr>
          <w:rFonts w:ascii="Arial" w:hAnsi="Arial"/>
          <w:sz w:val="22"/>
          <w:szCs w:val="22"/>
        </w:rPr>
      </w:pPr>
      <w:r>
        <w:rPr>
          <w:rFonts w:ascii="Arial" w:hAnsi="Arial"/>
          <w:sz w:val="22"/>
          <w:szCs w:val="22"/>
        </w:rPr>
        <w:t>Diversiteit hoeft niet per se te leiden tot een probleem in de cohesie. C</w:t>
      </w:r>
      <w:r w:rsidR="00CF4F9E">
        <w:rPr>
          <w:rFonts w:ascii="Arial" w:hAnsi="Arial"/>
          <w:sz w:val="22"/>
          <w:szCs w:val="22"/>
        </w:rPr>
        <w:t xml:space="preserve">ohesie </w:t>
      </w:r>
      <w:r>
        <w:rPr>
          <w:rFonts w:ascii="Arial" w:hAnsi="Arial"/>
          <w:sz w:val="22"/>
          <w:szCs w:val="22"/>
        </w:rPr>
        <w:t xml:space="preserve">is echter  wel een van de belangrijkste </w:t>
      </w:r>
      <w:r w:rsidR="007A489C">
        <w:rPr>
          <w:rFonts w:ascii="Arial" w:hAnsi="Arial"/>
          <w:sz w:val="22"/>
          <w:szCs w:val="22"/>
        </w:rPr>
        <w:t>pijlers</w:t>
      </w:r>
      <w:r>
        <w:rPr>
          <w:rFonts w:ascii="Arial" w:hAnsi="Arial"/>
          <w:sz w:val="22"/>
          <w:szCs w:val="22"/>
        </w:rPr>
        <w:t xml:space="preserve"> van h</w:t>
      </w:r>
      <w:r w:rsidR="00CF4F9E">
        <w:rPr>
          <w:rFonts w:ascii="Arial" w:hAnsi="Arial"/>
          <w:sz w:val="22"/>
          <w:szCs w:val="22"/>
        </w:rPr>
        <w:t>et sociale stelsel</w:t>
      </w:r>
      <w:r>
        <w:rPr>
          <w:rFonts w:ascii="Arial" w:hAnsi="Arial"/>
          <w:sz w:val="22"/>
          <w:szCs w:val="22"/>
        </w:rPr>
        <w:t xml:space="preserve">, teveel verstoring leidt tot onvrede en zorgt voor ontevredenheid en mogelijk wrijving tussen groepen. De risico’s voor de cohesie in Nederland worden vooral bepaald door de etnische verschillen en het verschil in opleidingsniveau. </w:t>
      </w:r>
    </w:p>
    <w:p w14:paraId="7E422C6E" w14:textId="69B1C3A5" w:rsidR="002A0E17" w:rsidRPr="002A0E17" w:rsidRDefault="006D0A10" w:rsidP="002A0E17">
      <w:pPr>
        <w:rPr>
          <w:rFonts w:ascii="Arial" w:hAnsi="Arial"/>
          <w:sz w:val="22"/>
          <w:szCs w:val="22"/>
        </w:rPr>
      </w:pPr>
      <w:r>
        <w:rPr>
          <w:rFonts w:ascii="Arial" w:hAnsi="Arial"/>
          <w:sz w:val="22"/>
          <w:szCs w:val="22"/>
        </w:rPr>
        <w:t>De verkeerde aanpak van de overheid om het vervanging</w:t>
      </w:r>
      <w:r w:rsidR="004B5D50">
        <w:rPr>
          <w:rFonts w:ascii="Arial" w:hAnsi="Arial"/>
          <w:sz w:val="22"/>
          <w:szCs w:val="22"/>
        </w:rPr>
        <w:t>svraagstuk in de jaren ‘6</w:t>
      </w:r>
      <w:r>
        <w:rPr>
          <w:rFonts w:ascii="Arial" w:hAnsi="Arial"/>
          <w:sz w:val="22"/>
          <w:szCs w:val="22"/>
        </w:rPr>
        <w:t>0 van de vorige eeuw op te lossen door de komst van gastarbeiders is nog steeds voelbaar. Het is te hopen dat het versoberen van het leenstelsel voor de studiefinanciering niet leidt tot minder instroom van kinderen van laag opgeleiden ouders naar het hogere onderwijs. Dit z</w:t>
      </w:r>
      <w:r w:rsidR="00BC65A5">
        <w:rPr>
          <w:rFonts w:ascii="Arial" w:hAnsi="Arial"/>
          <w:sz w:val="22"/>
          <w:szCs w:val="22"/>
        </w:rPr>
        <w:t>et namelijk de cohesie verder onder druk.</w:t>
      </w:r>
      <w:r>
        <w:rPr>
          <w:rFonts w:ascii="Arial" w:hAnsi="Arial"/>
          <w:sz w:val="22"/>
          <w:szCs w:val="22"/>
        </w:rPr>
        <w:t xml:space="preserve"> </w:t>
      </w:r>
      <w:r w:rsidR="002A0E17" w:rsidRPr="002A0E17">
        <w:rPr>
          <w:rFonts w:ascii="Arial" w:hAnsi="Arial"/>
          <w:sz w:val="22"/>
          <w:szCs w:val="22"/>
        </w:rPr>
        <w:t>De diversiteit hoeft niet perse te</w:t>
      </w:r>
      <w:r w:rsidR="001E2C84">
        <w:rPr>
          <w:rFonts w:ascii="Arial" w:hAnsi="Arial"/>
          <w:sz w:val="22"/>
          <w:szCs w:val="22"/>
        </w:rPr>
        <w:t xml:space="preserve"> leiden tot een probleem voor de cohesie. Door verschillen</w:t>
      </w:r>
      <w:r w:rsidR="00A503BE">
        <w:rPr>
          <w:rFonts w:ascii="Arial" w:hAnsi="Arial"/>
          <w:sz w:val="22"/>
          <w:szCs w:val="22"/>
        </w:rPr>
        <w:t xml:space="preserve">de factoren staat de cohesie </w:t>
      </w:r>
      <w:r w:rsidR="001E2C84">
        <w:rPr>
          <w:rFonts w:ascii="Arial" w:hAnsi="Arial"/>
          <w:sz w:val="22"/>
          <w:szCs w:val="22"/>
        </w:rPr>
        <w:t xml:space="preserve">onder druk en zal de diversiteit er voor zorgen dat deze nog meer onder druk komt te staan. Het effect is sterker wanneer er al onvrede is onder de bevolking door bijvoorbeeld de werkloosheid. Doordat de werkloosheid </w:t>
      </w:r>
      <w:r w:rsidR="00CB3071">
        <w:rPr>
          <w:rFonts w:ascii="Arial" w:hAnsi="Arial"/>
          <w:sz w:val="22"/>
          <w:szCs w:val="22"/>
        </w:rPr>
        <w:t xml:space="preserve">onder laagopgeleiden het laagst is zal hier de meeste wrijving optreden. </w:t>
      </w:r>
    </w:p>
    <w:p w14:paraId="4BAF79F6" w14:textId="77777777" w:rsidR="00B00317" w:rsidRDefault="00B00317" w:rsidP="00B00317">
      <w:pPr>
        <w:pStyle w:val="Kop1"/>
      </w:pPr>
      <w:bookmarkStart w:id="25" w:name="_Toc320301140"/>
      <w:r>
        <w:lastRenderedPageBreak/>
        <w:t>6. De vluchtelingenstroom</w:t>
      </w:r>
      <w:bookmarkEnd w:id="25"/>
    </w:p>
    <w:p w14:paraId="66775D10" w14:textId="77777777" w:rsidR="004E4847" w:rsidRDefault="004E4847" w:rsidP="00B00317">
      <w:pPr>
        <w:rPr>
          <w:rFonts w:ascii="Arial" w:hAnsi="Arial"/>
          <w:sz w:val="22"/>
          <w:szCs w:val="22"/>
        </w:rPr>
      </w:pPr>
    </w:p>
    <w:p w14:paraId="25E6B1E7" w14:textId="449CC883" w:rsidR="00B00317" w:rsidRDefault="00B00317" w:rsidP="00B00317">
      <w:pPr>
        <w:rPr>
          <w:rFonts w:ascii="Arial" w:hAnsi="Arial"/>
          <w:sz w:val="22"/>
          <w:szCs w:val="22"/>
        </w:rPr>
      </w:pPr>
      <w:r>
        <w:rPr>
          <w:rFonts w:ascii="Arial" w:hAnsi="Arial"/>
          <w:sz w:val="22"/>
          <w:szCs w:val="22"/>
        </w:rPr>
        <w:t xml:space="preserve">Door de grote groepen vluchtelingen wordt het sociale stelsel op de proef gesteld. Door de massa’s wordt het </w:t>
      </w:r>
      <w:r w:rsidR="00A503BE">
        <w:rPr>
          <w:rFonts w:ascii="Arial" w:hAnsi="Arial"/>
          <w:sz w:val="22"/>
          <w:szCs w:val="22"/>
        </w:rPr>
        <w:t xml:space="preserve">sociale </w:t>
      </w:r>
      <w:r>
        <w:rPr>
          <w:rFonts w:ascii="Arial" w:hAnsi="Arial"/>
          <w:sz w:val="22"/>
          <w:szCs w:val="22"/>
        </w:rPr>
        <w:t>systeem aan het wankelen gebracht. Op het politiek</w:t>
      </w:r>
      <w:r w:rsidR="00A503BE">
        <w:rPr>
          <w:rFonts w:ascii="Arial" w:hAnsi="Arial"/>
          <w:sz w:val="22"/>
          <w:szCs w:val="22"/>
        </w:rPr>
        <w:t xml:space="preserve">e vlak wil het linkse deel </w:t>
      </w:r>
      <w:r>
        <w:rPr>
          <w:rFonts w:ascii="Arial" w:hAnsi="Arial"/>
          <w:sz w:val="22"/>
          <w:szCs w:val="22"/>
        </w:rPr>
        <w:t>maar al te graag helpen. De populistische partij van Wilders vind</w:t>
      </w:r>
      <w:r w:rsidR="00A503BE">
        <w:rPr>
          <w:rFonts w:ascii="Arial" w:hAnsi="Arial"/>
          <w:sz w:val="22"/>
          <w:szCs w:val="22"/>
        </w:rPr>
        <w:t>t</w:t>
      </w:r>
      <w:r>
        <w:rPr>
          <w:rFonts w:ascii="Arial" w:hAnsi="Arial"/>
          <w:sz w:val="22"/>
          <w:szCs w:val="22"/>
        </w:rPr>
        <w:t xml:space="preserve"> dat er geen plek is voor hen. En de liberale p</w:t>
      </w:r>
      <w:r w:rsidR="00B66DD1">
        <w:rPr>
          <w:rFonts w:ascii="Arial" w:hAnsi="Arial"/>
          <w:sz w:val="22"/>
          <w:szCs w:val="22"/>
        </w:rPr>
        <w:t>artijen weten zich geen raad met</w:t>
      </w:r>
      <w:r>
        <w:rPr>
          <w:rFonts w:ascii="Arial" w:hAnsi="Arial"/>
          <w:sz w:val="22"/>
          <w:szCs w:val="22"/>
        </w:rPr>
        <w:t xml:space="preserve"> dit probleem. Doordat het er velen zijn is het de vraag</w:t>
      </w:r>
      <w:r w:rsidR="00B66DD1">
        <w:rPr>
          <w:rFonts w:ascii="Arial" w:hAnsi="Arial"/>
          <w:sz w:val="22"/>
          <w:szCs w:val="22"/>
        </w:rPr>
        <w:t xml:space="preserve"> of men wel voor hen kan en wil</w:t>
      </w:r>
      <w:r>
        <w:rPr>
          <w:rFonts w:ascii="Arial" w:hAnsi="Arial"/>
          <w:sz w:val="22"/>
          <w:szCs w:val="22"/>
        </w:rPr>
        <w:t xml:space="preserve"> zorgen.</w:t>
      </w:r>
    </w:p>
    <w:p w14:paraId="1E43B519" w14:textId="77777777" w:rsidR="00B00317" w:rsidRDefault="00B00317" w:rsidP="00B00317">
      <w:pPr>
        <w:pStyle w:val="Kop2"/>
      </w:pPr>
      <w:bookmarkStart w:id="26" w:name="_Toc320301141"/>
      <w:r>
        <w:t>6.1 De kosten</w:t>
      </w:r>
      <w:bookmarkEnd w:id="26"/>
    </w:p>
    <w:p w14:paraId="2687532E" w14:textId="4DC522E7" w:rsidR="00B00317" w:rsidRDefault="00B00317" w:rsidP="00B00317">
      <w:pPr>
        <w:rPr>
          <w:rFonts w:ascii="Arial" w:hAnsi="Arial"/>
          <w:sz w:val="22"/>
          <w:szCs w:val="22"/>
        </w:rPr>
      </w:pPr>
      <w:r>
        <w:rPr>
          <w:rFonts w:ascii="Arial" w:hAnsi="Arial"/>
          <w:sz w:val="22"/>
          <w:szCs w:val="22"/>
        </w:rPr>
        <w:t>Te beginnen bij het economische probleem dat zich hierdoor kan voordoen. Er zouden naar schatting zo’n 50 tot 60 duizend vluchtelingen naar Nede</w:t>
      </w:r>
      <w:r w:rsidR="00A503BE">
        <w:rPr>
          <w:rFonts w:ascii="Arial" w:hAnsi="Arial"/>
          <w:sz w:val="22"/>
          <w:szCs w:val="22"/>
        </w:rPr>
        <w:t>rland komen werd beoogd</w:t>
      </w:r>
      <w:r>
        <w:rPr>
          <w:rFonts w:ascii="Arial" w:hAnsi="Arial"/>
          <w:sz w:val="22"/>
          <w:szCs w:val="22"/>
        </w:rPr>
        <w:t xml:space="preserve">, hier is dan ook 1 miljard voor gereserveerd. Tot </w:t>
      </w:r>
      <w:r w:rsidR="00B66DD1">
        <w:rPr>
          <w:rFonts w:ascii="Arial" w:hAnsi="Arial"/>
          <w:sz w:val="22"/>
          <w:szCs w:val="22"/>
        </w:rPr>
        <w:t xml:space="preserve">op </w:t>
      </w:r>
      <w:r>
        <w:rPr>
          <w:rFonts w:ascii="Arial" w:hAnsi="Arial"/>
          <w:sz w:val="22"/>
          <w:szCs w:val="22"/>
        </w:rPr>
        <w:t xml:space="preserve">heden hebben zich een kleine 50.000 vluchtelingen gemeld in 2015. </w:t>
      </w:r>
    </w:p>
    <w:p w14:paraId="308ED00C" w14:textId="77777777" w:rsidR="00B00317" w:rsidRDefault="00B00317" w:rsidP="00B00317">
      <w:pPr>
        <w:rPr>
          <w:rFonts w:ascii="Arial" w:hAnsi="Arial"/>
          <w:sz w:val="22"/>
          <w:szCs w:val="22"/>
        </w:rPr>
      </w:pPr>
    </w:p>
    <w:p w14:paraId="71D02902" w14:textId="35E199EC" w:rsidR="009462F2" w:rsidRDefault="00B00317" w:rsidP="00B00317">
      <w:pPr>
        <w:rPr>
          <w:rFonts w:ascii="Arial" w:hAnsi="Arial"/>
          <w:color w:val="FF0000"/>
          <w:sz w:val="22"/>
          <w:szCs w:val="22"/>
        </w:rPr>
      </w:pPr>
      <w:r>
        <w:rPr>
          <w:rFonts w:ascii="Arial" w:hAnsi="Arial"/>
          <w:sz w:val="22"/>
          <w:szCs w:val="22"/>
        </w:rPr>
        <w:t xml:space="preserve">Deze vluchtelingen moeten allemaal </w:t>
      </w:r>
      <w:r w:rsidR="00856E67">
        <w:rPr>
          <w:rFonts w:ascii="Arial" w:hAnsi="Arial"/>
          <w:sz w:val="22"/>
          <w:szCs w:val="22"/>
        </w:rPr>
        <w:t>geïntegreerd</w:t>
      </w:r>
      <w:r>
        <w:rPr>
          <w:rFonts w:ascii="Arial" w:hAnsi="Arial"/>
          <w:sz w:val="22"/>
          <w:szCs w:val="22"/>
        </w:rPr>
        <w:t xml:space="preserve"> worden. Volgens Joost </w:t>
      </w:r>
      <w:proofErr w:type="spellStart"/>
      <w:r>
        <w:rPr>
          <w:rFonts w:ascii="Arial" w:hAnsi="Arial"/>
          <w:sz w:val="22"/>
          <w:szCs w:val="22"/>
        </w:rPr>
        <w:t>Niemoller</w:t>
      </w:r>
      <w:proofErr w:type="spellEnd"/>
      <w:r>
        <w:rPr>
          <w:rFonts w:ascii="Arial" w:hAnsi="Arial"/>
          <w:sz w:val="22"/>
          <w:szCs w:val="22"/>
        </w:rPr>
        <w:t xml:space="preserve"> kost een</w:t>
      </w:r>
      <w:r w:rsidR="008514FA">
        <w:rPr>
          <w:rFonts w:ascii="Arial" w:hAnsi="Arial"/>
          <w:sz w:val="22"/>
          <w:szCs w:val="22"/>
        </w:rPr>
        <w:t xml:space="preserve"> gezin van arbeidsmigranten de N</w:t>
      </w:r>
      <w:r>
        <w:rPr>
          <w:rFonts w:ascii="Arial" w:hAnsi="Arial"/>
          <w:sz w:val="22"/>
          <w:szCs w:val="22"/>
        </w:rPr>
        <w:t xml:space="preserve">ederlandse staat zo’n 230.000 euro. Je zou de kosten die gemaakt zijn in de </w:t>
      </w:r>
      <w:r w:rsidR="00B66DD1">
        <w:rPr>
          <w:rFonts w:ascii="Arial" w:hAnsi="Arial"/>
          <w:sz w:val="22"/>
          <w:szCs w:val="22"/>
        </w:rPr>
        <w:t>’6</w:t>
      </w:r>
      <w:r>
        <w:rPr>
          <w:rFonts w:ascii="Arial" w:hAnsi="Arial"/>
          <w:sz w:val="22"/>
          <w:szCs w:val="22"/>
        </w:rPr>
        <w:t xml:space="preserve">0 voor de arbeidsmigranten goed kunnen vergelijken met de groep vluchtelingen, aangezien ze na het proces bij het Centraal Orgaan Asielzoekers (COA) in het zelfde </w:t>
      </w:r>
      <w:r w:rsidR="008514FA">
        <w:rPr>
          <w:rFonts w:ascii="Arial" w:hAnsi="Arial"/>
          <w:sz w:val="22"/>
          <w:szCs w:val="22"/>
        </w:rPr>
        <w:t>s</w:t>
      </w:r>
      <w:r>
        <w:rPr>
          <w:rFonts w:ascii="Arial" w:hAnsi="Arial"/>
          <w:sz w:val="22"/>
          <w:szCs w:val="22"/>
        </w:rPr>
        <w:t>cenario komen. Ook dacht men dat de arbeidsmigranten</w:t>
      </w:r>
      <w:r w:rsidR="008514FA">
        <w:rPr>
          <w:rFonts w:ascii="Arial" w:hAnsi="Arial"/>
          <w:sz w:val="22"/>
          <w:szCs w:val="22"/>
        </w:rPr>
        <w:t>,</w:t>
      </w:r>
      <w:r>
        <w:rPr>
          <w:rFonts w:ascii="Arial" w:hAnsi="Arial"/>
          <w:sz w:val="22"/>
          <w:szCs w:val="22"/>
        </w:rPr>
        <w:t xml:space="preserve"> wanneer er minder werk was </w:t>
      </w:r>
      <w:r w:rsidR="00A503BE">
        <w:rPr>
          <w:rFonts w:ascii="Arial" w:hAnsi="Arial"/>
          <w:sz w:val="22"/>
          <w:szCs w:val="22"/>
        </w:rPr>
        <w:t xml:space="preserve">in </w:t>
      </w:r>
      <w:r>
        <w:rPr>
          <w:rFonts w:ascii="Arial" w:hAnsi="Arial"/>
          <w:sz w:val="22"/>
          <w:szCs w:val="22"/>
        </w:rPr>
        <w:t>Nederland</w:t>
      </w:r>
      <w:r w:rsidR="008514FA">
        <w:rPr>
          <w:rFonts w:ascii="Arial" w:hAnsi="Arial"/>
          <w:sz w:val="22"/>
          <w:szCs w:val="22"/>
        </w:rPr>
        <w:t>,</w:t>
      </w:r>
      <w:r>
        <w:rPr>
          <w:rFonts w:ascii="Arial" w:hAnsi="Arial"/>
          <w:sz w:val="22"/>
          <w:szCs w:val="22"/>
        </w:rPr>
        <w:t xml:space="preserve"> </w:t>
      </w:r>
      <w:r w:rsidR="00A503BE">
        <w:rPr>
          <w:rFonts w:ascii="Arial" w:hAnsi="Arial"/>
          <w:sz w:val="22"/>
          <w:szCs w:val="22"/>
        </w:rPr>
        <w:t>Nederland weer zouden verlat</w:t>
      </w:r>
      <w:r w:rsidR="008514FA">
        <w:rPr>
          <w:rFonts w:ascii="Arial" w:hAnsi="Arial"/>
          <w:sz w:val="22"/>
          <w:szCs w:val="22"/>
        </w:rPr>
        <w:t>en. H</w:t>
      </w:r>
      <w:r>
        <w:rPr>
          <w:rFonts w:ascii="Arial" w:hAnsi="Arial"/>
          <w:sz w:val="22"/>
          <w:szCs w:val="22"/>
        </w:rPr>
        <w:t>et tegendeel bleek</w:t>
      </w:r>
      <w:r w:rsidR="008514FA">
        <w:rPr>
          <w:rFonts w:ascii="Arial" w:hAnsi="Arial"/>
          <w:sz w:val="22"/>
          <w:szCs w:val="22"/>
        </w:rPr>
        <w:t xml:space="preserve"> echter waar te zijn</w:t>
      </w:r>
      <w:r>
        <w:rPr>
          <w:rFonts w:ascii="Arial" w:hAnsi="Arial"/>
          <w:sz w:val="22"/>
          <w:szCs w:val="22"/>
        </w:rPr>
        <w:t>.</w:t>
      </w:r>
    </w:p>
    <w:p w14:paraId="59C22AF6" w14:textId="77777777" w:rsidR="009462F2" w:rsidRDefault="009462F2" w:rsidP="00B00317">
      <w:pPr>
        <w:rPr>
          <w:rFonts w:ascii="Arial" w:hAnsi="Arial"/>
          <w:color w:val="FF0000"/>
          <w:sz w:val="22"/>
          <w:szCs w:val="22"/>
        </w:rPr>
      </w:pPr>
    </w:p>
    <w:p w14:paraId="08F6F550" w14:textId="77777777" w:rsidR="00B00317" w:rsidRPr="009462F2" w:rsidRDefault="009462F2" w:rsidP="00B00317">
      <w:pPr>
        <w:rPr>
          <w:rFonts w:ascii="Arial" w:hAnsi="Arial"/>
          <w:color w:val="FF0000"/>
          <w:sz w:val="22"/>
          <w:szCs w:val="22"/>
        </w:rPr>
      </w:pPr>
      <w:r>
        <w:rPr>
          <w:rFonts w:ascii="Arial" w:hAnsi="Arial"/>
          <w:sz w:val="22"/>
          <w:szCs w:val="22"/>
        </w:rPr>
        <w:t xml:space="preserve">Hiermee kunnen we een simpel sommetje doen. </w:t>
      </w:r>
      <w:r w:rsidR="00B00317">
        <w:rPr>
          <w:rFonts w:ascii="Arial" w:hAnsi="Arial"/>
          <w:sz w:val="22"/>
          <w:szCs w:val="22"/>
        </w:rPr>
        <w:t>Uitgaande v</w:t>
      </w:r>
      <w:r w:rsidR="008514FA">
        <w:rPr>
          <w:rFonts w:ascii="Arial" w:hAnsi="Arial"/>
          <w:sz w:val="22"/>
          <w:szCs w:val="22"/>
        </w:rPr>
        <w:t>an een gezin bestaande uit vijf asielzoekers,</w:t>
      </w:r>
      <w:r w:rsidR="00B00317">
        <w:rPr>
          <w:rFonts w:ascii="Arial" w:hAnsi="Arial"/>
          <w:sz w:val="22"/>
          <w:szCs w:val="22"/>
        </w:rPr>
        <w:t xml:space="preserve"> de gezins</w:t>
      </w:r>
      <w:r w:rsidR="008514FA">
        <w:rPr>
          <w:rFonts w:ascii="Arial" w:hAnsi="Arial"/>
          <w:sz w:val="22"/>
          <w:szCs w:val="22"/>
        </w:rPr>
        <w:t>hereniging buiten beschouwing latend</w:t>
      </w:r>
      <w:r w:rsidR="00B00317">
        <w:rPr>
          <w:rFonts w:ascii="Arial" w:hAnsi="Arial"/>
          <w:sz w:val="22"/>
          <w:szCs w:val="22"/>
        </w:rPr>
        <w:t>, komt men al gauw op 2,3 miljard</w:t>
      </w:r>
      <w:r w:rsidR="00ED7344">
        <w:rPr>
          <w:rFonts w:ascii="Arial" w:hAnsi="Arial"/>
          <w:sz w:val="22"/>
          <w:szCs w:val="22"/>
        </w:rPr>
        <w:t xml:space="preserve"> e</w:t>
      </w:r>
      <w:r w:rsidR="008514FA">
        <w:rPr>
          <w:rFonts w:ascii="Arial" w:hAnsi="Arial"/>
          <w:sz w:val="22"/>
          <w:szCs w:val="22"/>
        </w:rPr>
        <w:t>uro</w:t>
      </w:r>
      <w:r w:rsidR="00B00317">
        <w:rPr>
          <w:rFonts w:ascii="Arial" w:hAnsi="Arial"/>
          <w:sz w:val="22"/>
          <w:szCs w:val="22"/>
        </w:rPr>
        <w:t xml:space="preserve"> per jaar. Deze kosten worden gemaakt </w:t>
      </w:r>
      <w:r w:rsidR="00A503BE">
        <w:rPr>
          <w:rFonts w:ascii="Arial" w:hAnsi="Arial"/>
          <w:sz w:val="22"/>
          <w:szCs w:val="22"/>
        </w:rPr>
        <w:t>in de sociale voorzieningen. Daarbij</w:t>
      </w:r>
      <w:r w:rsidR="00B00317">
        <w:rPr>
          <w:rFonts w:ascii="Arial" w:hAnsi="Arial"/>
          <w:sz w:val="22"/>
          <w:szCs w:val="22"/>
        </w:rPr>
        <w:t xml:space="preserve"> zijn de opvangkosten nog niet ingecalculeerd. De begroting van het COA was in 2014 zo’n 500 miljoen. </w:t>
      </w:r>
    </w:p>
    <w:p w14:paraId="052DBEA8" w14:textId="77777777" w:rsidR="00B00317" w:rsidRDefault="00B00317" w:rsidP="00B00317">
      <w:pPr>
        <w:rPr>
          <w:rFonts w:ascii="Arial" w:hAnsi="Arial"/>
          <w:sz w:val="22"/>
          <w:szCs w:val="22"/>
        </w:rPr>
      </w:pPr>
    </w:p>
    <w:p w14:paraId="46F7D62C" w14:textId="170E4967" w:rsidR="00B00317" w:rsidRDefault="00B00317" w:rsidP="00B00317">
      <w:pPr>
        <w:rPr>
          <w:rFonts w:ascii="Arial" w:hAnsi="Arial"/>
          <w:sz w:val="22"/>
          <w:szCs w:val="22"/>
        </w:rPr>
      </w:pPr>
      <w:r>
        <w:rPr>
          <w:rFonts w:ascii="Arial" w:hAnsi="Arial"/>
          <w:sz w:val="22"/>
          <w:szCs w:val="22"/>
        </w:rPr>
        <w:t>Deze zullen in 2015 hoogstwaarschijnlijk hoger uitvallen aangezien het aantal asielzoekers zich verdubbeld heeft. Daarbij is 2/3 deel van de asielzoekers mannelijk wat er op duid</w:t>
      </w:r>
      <w:r w:rsidR="00B66DD1">
        <w:rPr>
          <w:rFonts w:ascii="Arial" w:hAnsi="Arial"/>
          <w:sz w:val="22"/>
          <w:szCs w:val="22"/>
        </w:rPr>
        <w:t>t</w:t>
      </w:r>
      <w:r>
        <w:rPr>
          <w:rFonts w:ascii="Arial" w:hAnsi="Arial"/>
          <w:sz w:val="22"/>
          <w:szCs w:val="22"/>
        </w:rPr>
        <w:t xml:space="preserve"> dat er nog aardig wat gezinshereniging zal plaatsvinden. Wel is het zo dat de helft van de vluchtelingen uit </w:t>
      </w:r>
      <w:r w:rsidR="00856E67">
        <w:rPr>
          <w:rFonts w:ascii="Arial" w:hAnsi="Arial"/>
          <w:sz w:val="22"/>
          <w:szCs w:val="22"/>
        </w:rPr>
        <w:t>Syrië</w:t>
      </w:r>
      <w:r>
        <w:rPr>
          <w:rFonts w:ascii="Arial" w:hAnsi="Arial"/>
          <w:sz w:val="22"/>
          <w:szCs w:val="22"/>
        </w:rPr>
        <w:t xml:space="preserve"> komt en daarvan 15% hoogopgeleid</w:t>
      </w:r>
      <w:r w:rsidR="00045862">
        <w:rPr>
          <w:rFonts w:ascii="Arial" w:hAnsi="Arial"/>
          <w:sz w:val="22"/>
          <w:szCs w:val="22"/>
        </w:rPr>
        <w:t xml:space="preserve"> is en zij</w:t>
      </w:r>
      <w:r w:rsidR="00B66DD1">
        <w:rPr>
          <w:rFonts w:ascii="Arial" w:hAnsi="Arial"/>
          <w:sz w:val="22"/>
          <w:szCs w:val="22"/>
        </w:rPr>
        <w:t xml:space="preserve"> een </w:t>
      </w:r>
      <w:r>
        <w:rPr>
          <w:rFonts w:ascii="Arial" w:hAnsi="Arial"/>
          <w:sz w:val="22"/>
          <w:szCs w:val="22"/>
        </w:rPr>
        <w:t xml:space="preserve">goede bijdragen kunnen leveren aan de economie. </w:t>
      </w:r>
    </w:p>
    <w:p w14:paraId="2CE03718" w14:textId="77777777" w:rsidR="00B00317" w:rsidRDefault="00B00317" w:rsidP="00B00317">
      <w:pPr>
        <w:rPr>
          <w:rFonts w:ascii="Arial" w:hAnsi="Arial"/>
          <w:sz w:val="22"/>
          <w:szCs w:val="22"/>
        </w:rPr>
      </w:pPr>
    </w:p>
    <w:p w14:paraId="30AE56C8" w14:textId="77777777" w:rsidR="00B00317" w:rsidRDefault="00B00317" w:rsidP="00B00317">
      <w:pPr>
        <w:rPr>
          <w:rFonts w:ascii="Arial" w:hAnsi="Arial"/>
          <w:sz w:val="22"/>
          <w:szCs w:val="22"/>
        </w:rPr>
      </w:pPr>
      <w:r>
        <w:rPr>
          <w:rFonts w:ascii="Arial" w:hAnsi="Arial"/>
          <w:sz w:val="22"/>
          <w:szCs w:val="22"/>
        </w:rPr>
        <w:t>De schat</w:t>
      </w:r>
      <w:r w:rsidR="000005C7">
        <w:rPr>
          <w:rFonts w:ascii="Arial" w:hAnsi="Arial"/>
          <w:sz w:val="22"/>
          <w:szCs w:val="22"/>
        </w:rPr>
        <w:t xml:space="preserve">ting die </w:t>
      </w:r>
      <w:r w:rsidR="00045862">
        <w:rPr>
          <w:rFonts w:ascii="Arial" w:hAnsi="Arial"/>
          <w:sz w:val="22"/>
          <w:szCs w:val="22"/>
        </w:rPr>
        <w:t xml:space="preserve">door mij is </w:t>
      </w:r>
      <w:r w:rsidR="000005C7">
        <w:rPr>
          <w:rFonts w:ascii="Arial" w:hAnsi="Arial"/>
          <w:sz w:val="22"/>
          <w:szCs w:val="22"/>
        </w:rPr>
        <w:t xml:space="preserve">gemaakt, is </w:t>
      </w:r>
      <w:r>
        <w:rPr>
          <w:rFonts w:ascii="Arial" w:hAnsi="Arial"/>
          <w:sz w:val="22"/>
          <w:szCs w:val="22"/>
        </w:rPr>
        <w:t>nog maar het topje van de ijsberg en de kosten</w:t>
      </w:r>
      <w:r w:rsidR="00045862">
        <w:rPr>
          <w:rFonts w:ascii="Arial" w:hAnsi="Arial"/>
          <w:sz w:val="22"/>
          <w:szCs w:val="22"/>
        </w:rPr>
        <w:t>post zal</w:t>
      </w:r>
      <w:r>
        <w:rPr>
          <w:rFonts w:ascii="Arial" w:hAnsi="Arial"/>
          <w:sz w:val="22"/>
          <w:szCs w:val="22"/>
        </w:rPr>
        <w:t xml:space="preserve"> nog veel groter worden. Door alle invloeden is het haast onmogelijk om een accurate schatting te maken. Wel kan men er vrijwel van uitgaan dat de hele stroom vluchtelingen niet ten goede komt aan de economie. De grote groep laagopgeleiden zullen het nog lastiger krijgen met het vinden van een baan dan de gastarbeiders. De meeste banen</w:t>
      </w:r>
      <w:r w:rsidR="0055424C">
        <w:rPr>
          <w:rFonts w:ascii="Arial" w:hAnsi="Arial"/>
          <w:sz w:val="22"/>
          <w:szCs w:val="22"/>
        </w:rPr>
        <w:t xml:space="preserve"> van laagopgeleiden</w:t>
      </w:r>
      <w:r>
        <w:rPr>
          <w:rFonts w:ascii="Arial" w:hAnsi="Arial"/>
          <w:sz w:val="22"/>
          <w:szCs w:val="22"/>
        </w:rPr>
        <w:t xml:space="preserve"> zijn verhuisd naar landen waar de arbeid goedkoper is. </w:t>
      </w:r>
      <w:r w:rsidR="0055424C">
        <w:rPr>
          <w:rFonts w:ascii="Arial" w:hAnsi="Arial"/>
          <w:sz w:val="22"/>
          <w:szCs w:val="22"/>
        </w:rPr>
        <w:t xml:space="preserve">Veel laagopgeleiden zijn werkloos </w:t>
      </w:r>
      <w:r w:rsidR="00ED7344">
        <w:rPr>
          <w:rFonts w:ascii="Arial" w:hAnsi="Arial"/>
          <w:sz w:val="22"/>
          <w:szCs w:val="22"/>
        </w:rPr>
        <w:t xml:space="preserve">en dit </w:t>
      </w:r>
      <w:r>
        <w:rPr>
          <w:rFonts w:ascii="Arial" w:hAnsi="Arial"/>
          <w:sz w:val="22"/>
          <w:szCs w:val="22"/>
        </w:rPr>
        <w:t>zal alleen maar resulteren in meer conflicten.</w:t>
      </w:r>
    </w:p>
    <w:p w14:paraId="256AD9C1" w14:textId="77777777" w:rsidR="00B00317" w:rsidRPr="000C69D8" w:rsidRDefault="00B00317" w:rsidP="00B00317">
      <w:pPr>
        <w:pStyle w:val="Kop2"/>
      </w:pPr>
      <w:bookmarkStart w:id="27" w:name="_Toc320301142"/>
      <w:r>
        <w:t>6.2 Het politieke conflict</w:t>
      </w:r>
      <w:bookmarkEnd w:id="27"/>
    </w:p>
    <w:p w14:paraId="0F308946" w14:textId="77777777" w:rsidR="00B00317" w:rsidRDefault="00B00317" w:rsidP="00B00317">
      <w:pPr>
        <w:rPr>
          <w:rFonts w:ascii="Arial" w:hAnsi="Arial"/>
          <w:sz w:val="22"/>
          <w:szCs w:val="22"/>
        </w:rPr>
      </w:pPr>
      <w:r>
        <w:rPr>
          <w:rFonts w:ascii="Arial" w:hAnsi="Arial"/>
          <w:sz w:val="22"/>
          <w:szCs w:val="22"/>
        </w:rPr>
        <w:t xml:space="preserve">In de politiek heeft vrijwel niemand een echt antwoord op dit probleem. De ene partij wil iedereen </w:t>
      </w:r>
      <w:r w:rsidR="000005C7">
        <w:rPr>
          <w:rFonts w:ascii="Arial" w:hAnsi="Arial"/>
          <w:sz w:val="22"/>
          <w:szCs w:val="22"/>
        </w:rPr>
        <w:t xml:space="preserve">toelaten, </w:t>
      </w:r>
      <w:r>
        <w:rPr>
          <w:rFonts w:ascii="Arial" w:hAnsi="Arial"/>
          <w:sz w:val="22"/>
          <w:szCs w:val="22"/>
        </w:rPr>
        <w:t>wat economisch onhaalbaar blijkt. Zo is er ook een groep die het er niet voor over heeft om de kosten en de druk die het met zich meebrengt.</w:t>
      </w:r>
    </w:p>
    <w:p w14:paraId="540EF2D5" w14:textId="77777777" w:rsidR="00B00317" w:rsidRDefault="00B00317" w:rsidP="00B00317">
      <w:pPr>
        <w:rPr>
          <w:rFonts w:ascii="Arial" w:hAnsi="Arial"/>
          <w:sz w:val="22"/>
          <w:szCs w:val="22"/>
        </w:rPr>
      </w:pPr>
    </w:p>
    <w:p w14:paraId="5C86BC41" w14:textId="6C74A58A" w:rsidR="00B00317" w:rsidRDefault="000005C7" w:rsidP="00B00317">
      <w:pPr>
        <w:rPr>
          <w:rFonts w:ascii="Arial" w:hAnsi="Arial"/>
          <w:sz w:val="22"/>
          <w:szCs w:val="22"/>
        </w:rPr>
      </w:pPr>
      <w:r>
        <w:rPr>
          <w:rFonts w:ascii="Arial" w:hAnsi="Arial"/>
          <w:sz w:val="22"/>
          <w:szCs w:val="22"/>
        </w:rPr>
        <w:t>De linkse partijen willen de</w:t>
      </w:r>
      <w:r w:rsidR="00B00317">
        <w:rPr>
          <w:rFonts w:ascii="Arial" w:hAnsi="Arial"/>
          <w:sz w:val="22"/>
          <w:szCs w:val="22"/>
        </w:rPr>
        <w:t xml:space="preserve"> vluchtelingen met open</w:t>
      </w:r>
      <w:r>
        <w:rPr>
          <w:rFonts w:ascii="Arial" w:hAnsi="Arial"/>
          <w:sz w:val="22"/>
          <w:szCs w:val="22"/>
        </w:rPr>
        <w:t xml:space="preserve"> </w:t>
      </w:r>
      <w:r w:rsidR="00B00317">
        <w:rPr>
          <w:rFonts w:ascii="Arial" w:hAnsi="Arial"/>
          <w:sz w:val="22"/>
          <w:szCs w:val="22"/>
        </w:rPr>
        <w:t>armen ontvangen. Dit wordt vaak vanuit sociaal oogpunt gedaan waarbij iedereen gelijk is. Natuurlijk zorgt de grote groep vlu</w:t>
      </w:r>
      <w:r>
        <w:rPr>
          <w:rFonts w:ascii="Arial" w:hAnsi="Arial"/>
          <w:sz w:val="22"/>
          <w:szCs w:val="22"/>
        </w:rPr>
        <w:t>chtelingen ook voor veel druk onder</w:t>
      </w:r>
      <w:r w:rsidR="00B66DD1">
        <w:rPr>
          <w:rFonts w:ascii="Arial" w:hAnsi="Arial"/>
          <w:sz w:val="22"/>
          <w:szCs w:val="22"/>
        </w:rPr>
        <w:t xml:space="preserve"> de bevolking. D</w:t>
      </w:r>
      <w:r w:rsidR="00B00317">
        <w:rPr>
          <w:rFonts w:ascii="Arial" w:hAnsi="Arial"/>
          <w:sz w:val="22"/>
          <w:szCs w:val="22"/>
        </w:rPr>
        <w:t>oor de vluchtelingen met open armen te ontvangen doen we goed voor Europa en het internationaal aanzien. Het hypocriete hieraan is</w:t>
      </w:r>
      <w:r w:rsidR="00B66DD1">
        <w:rPr>
          <w:rFonts w:ascii="Arial" w:hAnsi="Arial"/>
          <w:sz w:val="22"/>
          <w:szCs w:val="22"/>
        </w:rPr>
        <w:t>,</w:t>
      </w:r>
      <w:r w:rsidR="00B00317">
        <w:rPr>
          <w:rFonts w:ascii="Arial" w:hAnsi="Arial"/>
          <w:sz w:val="22"/>
          <w:szCs w:val="22"/>
        </w:rPr>
        <w:t xml:space="preserve"> dat men wel een </w:t>
      </w:r>
      <w:r w:rsidR="00856E67">
        <w:rPr>
          <w:rFonts w:ascii="Arial" w:hAnsi="Arial"/>
          <w:sz w:val="22"/>
          <w:szCs w:val="22"/>
        </w:rPr>
        <w:t>T-shirt</w:t>
      </w:r>
      <w:r w:rsidR="00B66DD1">
        <w:rPr>
          <w:rFonts w:ascii="Arial" w:hAnsi="Arial"/>
          <w:sz w:val="22"/>
          <w:szCs w:val="22"/>
        </w:rPr>
        <w:t xml:space="preserve"> bij de </w:t>
      </w:r>
      <w:proofErr w:type="spellStart"/>
      <w:r w:rsidR="00B66DD1">
        <w:rPr>
          <w:rFonts w:ascii="Arial" w:hAnsi="Arial"/>
          <w:sz w:val="22"/>
          <w:szCs w:val="22"/>
        </w:rPr>
        <w:t>Primark</w:t>
      </w:r>
      <w:proofErr w:type="spellEnd"/>
      <w:r w:rsidR="00B66DD1">
        <w:rPr>
          <w:rFonts w:ascii="Arial" w:hAnsi="Arial"/>
          <w:sz w:val="22"/>
          <w:szCs w:val="22"/>
        </w:rPr>
        <w:t xml:space="preserve"> wil</w:t>
      </w:r>
      <w:r w:rsidR="00B00317">
        <w:rPr>
          <w:rFonts w:ascii="Arial" w:hAnsi="Arial"/>
          <w:sz w:val="22"/>
          <w:szCs w:val="22"/>
        </w:rPr>
        <w:t xml:space="preserve"> halen voor een paar euro, waar een arbeider in een ver land een sc</w:t>
      </w:r>
      <w:r w:rsidR="00ED7344">
        <w:rPr>
          <w:rFonts w:ascii="Arial" w:hAnsi="Arial"/>
          <w:sz w:val="22"/>
          <w:szCs w:val="22"/>
        </w:rPr>
        <w:t xml:space="preserve">hamel loontje </w:t>
      </w:r>
      <w:r>
        <w:rPr>
          <w:rFonts w:ascii="Arial" w:hAnsi="Arial"/>
          <w:sz w:val="22"/>
          <w:szCs w:val="22"/>
        </w:rPr>
        <w:t xml:space="preserve">voor </w:t>
      </w:r>
      <w:r w:rsidR="00ED7344">
        <w:rPr>
          <w:rFonts w:ascii="Arial" w:hAnsi="Arial"/>
          <w:sz w:val="22"/>
          <w:szCs w:val="22"/>
        </w:rPr>
        <w:t>heeft ontvangen</w:t>
      </w:r>
      <w:r>
        <w:rPr>
          <w:rFonts w:ascii="Arial" w:hAnsi="Arial"/>
          <w:sz w:val="22"/>
          <w:szCs w:val="22"/>
        </w:rPr>
        <w:t>. I</w:t>
      </w:r>
      <w:r w:rsidR="00ED7344">
        <w:rPr>
          <w:rFonts w:ascii="Arial" w:hAnsi="Arial"/>
          <w:sz w:val="22"/>
          <w:szCs w:val="22"/>
        </w:rPr>
        <w:t xml:space="preserve">n dit opzicht </w:t>
      </w:r>
      <w:r>
        <w:rPr>
          <w:rFonts w:ascii="Arial" w:hAnsi="Arial"/>
          <w:sz w:val="22"/>
          <w:szCs w:val="22"/>
        </w:rPr>
        <w:t xml:space="preserve">wil de linkse aanhang niet </w:t>
      </w:r>
      <w:r w:rsidR="00B00317">
        <w:rPr>
          <w:rFonts w:ascii="Arial" w:hAnsi="Arial"/>
          <w:sz w:val="22"/>
          <w:szCs w:val="22"/>
        </w:rPr>
        <w:t>zorgen voor een eerlijke manier van welvaart.</w:t>
      </w:r>
    </w:p>
    <w:p w14:paraId="37F0F284" w14:textId="77777777" w:rsidR="00B00317" w:rsidRDefault="00B00317" w:rsidP="00B00317">
      <w:pPr>
        <w:rPr>
          <w:rFonts w:ascii="Arial" w:hAnsi="Arial"/>
          <w:sz w:val="22"/>
          <w:szCs w:val="22"/>
        </w:rPr>
      </w:pPr>
    </w:p>
    <w:p w14:paraId="319470D2" w14:textId="4EA3B417" w:rsidR="00B00317" w:rsidRDefault="00B00317" w:rsidP="00B00317">
      <w:pPr>
        <w:rPr>
          <w:rFonts w:ascii="Arial" w:hAnsi="Arial"/>
          <w:sz w:val="22"/>
          <w:szCs w:val="22"/>
        </w:rPr>
      </w:pPr>
      <w:r>
        <w:rPr>
          <w:rFonts w:ascii="Arial" w:hAnsi="Arial"/>
          <w:sz w:val="22"/>
          <w:szCs w:val="22"/>
        </w:rPr>
        <w:lastRenderedPageBreak/>
        <w:t>De populistische partij van de heer Wilders, de Partij voor de Vrijheid (PVV), wil de toegang ontzeggen voor de vluchtelingen. Dit omdat het vooral ‘gelukszoekers’ zouden zijn. De achterban van de PVV zijn vooral laagopgeleiden. Wellicht omdat zij zich het meest bedreigt voelen doordat hun sociaaleconomische positie aangetast kan worden en de maatschappij zich aan moet passen aan de veranderingen in</w:t>
      </w:r>
      <w:r w:rsidR="00ED7344">
        <w:rPr>
          <w:rFonts w:ascii="Arial" w:hAnsi="Arial"/>
          <w:sz w:val="22"/>
          <w:szCs w:val="22"/>
        </w:rPr>
        <w:t xml:space="preserve"> </w:t>
      </w:r>
      <w:r w:rsidR="00B66DD1">
        <w:rPr>
          <w:rFonts w:ascii="Arial" w:hAnsi="Arial"/>
          <w:sz w:val="22"/>
          <w:szCs w:val="22"/>
        </w:rPr>
        <w:t>de beroepsbevol</w:t>
      </w:r>
      <w:r w:rsidR="00285040">
        <w:rPr>
          <w:rFonts w:ascii="Arial" w:hAnsi="Arial"/>
          <w:sz w:val="22"/>
          <w:szCs w:val="22"/>
        </w:rPr>
        <w:t>king. Vaak wordt dan</w:t>
      </w:r>
      <w:r>
        <w:rPr>
          <w:rFonts w:ascii="Arial" w:hAnsi="Arial"/>
          <w:sz w:val="22"/>
          <w:szCs w:val="22"/>
        </w:rPr>
        <w:t xml:space="preserve"> als argument genoemd dat de laagopgeleiden, die vaak minder gesteld zijn, al het mindere dat z</w:t>
      </w:r>
      <w:r w:rsidR="000005C7">
        <w:rPr>
          <w:rFonts w:ascii="Arial" w:hAnsi="Arial"/>
          <w:sz w:val="22"/>
          <w:szCs w:val="22"/>
        </w:rPr>
        <w:t>e hebben ook nog moeten delen. D</w:t>
      </w:r>
      <w:r>
        <w:rPr>
          <w:rFonts w:ascii="Arial" w:hAnsi="Arial"/>
          <w:sz w:val="22"/>
          <w:szCs w:val="22"/>
        </w:rPr>
        <w:t>e nieuwe kosten voor de uitkeringen kan</w:t>
      </w:r>
      <w:r w:rsidR="000005C7">
        <w:rPr>
          <w:rFonts w:ascii="Arial" w:hAnsi="Arial"/>
          <w:sz w:val="22"/>
          <w:szCs w:val="22"/>
        </w:rPr>
        <w:t xml:space="preserve"> zomaar ten kosten gaan van </w:t>
      </w:r>
      <w:r>
        <w:rPr>
          <w:rFonts w:ascii="Arial" w:hAnsi="Arial"/>
          <w:sz w:val="22"/>
          <w:szCs w:val="22"/>
        </w:rPr>
        <w:t>hun</w:t>
      </w:r>
      <w:r w:rsidR="000005C7">
        <w:rPr>
          <w:rFonts w:ascii="Arial" w:hAnsi="Arial"/>
          <w:sz w:val="22"/>
          <w:szCs w:val="22"/>
        </w:rPr>
        <w:t xml:space="preserve"> inkomen</w:t>
      </w:r>
      <w:r>
        <w:rPr>
          <w:rFonts w:ascii="Arial" w:hAnsi="Arial"/>
          <w:sz w:val="22"/>
          <w:szCs w:val="22"/>
        </w:rPr>
        <w:t xml:space="preserve">. </w:t>
      </w:r>
    </w:p>
    <w:p w14:paraId="26B8EAFA" w14:textId="77777777" w:rsidR="00B00317" w:rsidRDefault="00B00317" w:rsidP="00B00317">
      <w:pPr>
        <w:rPr>
          <w:rFonts w:ascii="Arial" w:hAnsi="Arial"/>
          <w:sz w:val="22"/>
          <w:szCs w:val="22"/>
        </w:rPr>
      </w:pPr>
    </w:p>
    <w:p w14:paraId="05A8E63D" w14:textId="3B955B26" w:rsidR="004E4847" w:rsidRDefault="00B00317" w:rsidP="00B00317">
      <w:pPr>
        <w:rPr>
          <w:rFonts w:ascii="Arial" w:hAnsi="Arial"/>
          <w:sz w:val="22"/>
          <w:szCs w:val="22"/>
        </w:rPr>
      </w:pPr>
      <w:r>
        <w:rPr>
          <w:rFonts w:ascii="Arial" w:hAnsi="Arial"/>
          <w:sz w:val="22"/>
          <w:szCs w:val="22"/>
        </w:rPr>
        <w:t>De PVV staat momenteel op 39 zetels, dit i</w:t>
      </w:r>
      <w:r w:rsidR="00ED7344">
        <w:rPr>
          <w:rFonts w:ascii="Arial" w:hAnsi="Arial"/>
          <w:sz w:val="22"/>
          <w:szCs w:val="22"/>
        </w:rPr>
        <w:t>s bijna twee keer zo groot als de twee</w:t>
      </w:r>
      <w:r>
        <w:rPr>
          <w:rFonts w:ascii="Arial" w:hAnsi="Arial"/>
          <w:sz w:val="22"/>
          <w:szCs w:val="22"/>
        </w:rPr>
        <w:t xml:space="preserve"> na grootste partij. Daarom is het goed om het sluiten van de grenzen beter te beargumenteren en proberen te verwerpen natuurlijk</w:t>
      </w:r>
      <w:r w:rsidR="00ED7344">
        <w:rPr>
          <w:rFonts w:ascii="Arial" w:hAnsi="Arial"/>
          <w:sz w:val="22"/>
          <w:szCs w:val="22"/>
        </w:rPr>
        <w:t>. De grenzen sluiten en voor lokale opvang</w:t>
      </w:r>
      <w:r>
        <w:rPr>
          <w:rFonts w:ascii="Arial" w:hAnsi="Arial"/>
          <w:sz w:val="22"/>
          <w:szCs w:val="22"/>
        </w:rPr>
        <w:t xml:space="preserve"> zorgen is economisch gezien natuurlijk aantrekkelijk. De voorzieningen voor de vluchtelingen zijn dan vaak wel velen malen minder. Gebrek aan onderwijs en gezondheidszorg </w:t>
      </w:r>
      <w:r w:rsidR="00ED7344">
        <w:rPr>
          <w:rFonts w:ascii="Arial" w:hAnsi="Arial"/>
          <w:sz w:val="22"/>
          <w:szCs w:val="22"/>
        </w:rPr>
        <w:t xml:space="preserve">zijn de voornaamste punten. De vluchtelingen </w:t>
      </w:r>
      <w:r>
        <w:rPr>
          <w:rFonts w:ascii="Arial" w:hAnsi="Arial"/>
          <w:sz w:val="22"/>
          <w:szCs w:val="22"/>
        </w:rPr>
        <w:t>die hier</w:t>
      </w:r>
      <w:r w:rsidR="00B66DD1">
        <w:rPr>
          <w:rFonts w:ascii="Arial" w:hAnsi="Arial"/>
          <w:sz w:val="22"/>
          <w:szCs w:val="22"/>
        </w:rPr>
        <w:t xml:space="preserve"> aangekomen zijn moeten we </w:t>
      </w:r>
      <w:r>
        <w:rPr>
          <w:rFonts w:ascii="Arial" w:hAnsi="Arial"/>
          <w:sz w:val="22"/>
          <w:szCs w:val="22"/>
        </w:rPr>
        <w:t>de rug toe keren en terugsturen</w:t>
      </w:r>
      <w:r w:rsidR="00B66DD1">
        <w:rPr>
          <w:rFonts w:ascii="Arial" w:hAnsi="Arial"/>
          <w:sz w:val="22"/>
          <w:szCs w:val="22"/>
        </w:rPr>
        <w:t>, dat</w:t>
      </w:r>
      <w:r>
        <w:rPr>
          <w:rFonts w:ascii="Arial" w:hAnsi="Arial"/>
          <w:sz w:val="22"/>
          <w:szCs w:val="22"/>
        </w:rPr>
        <w:t xml:space="preserve"> is dan wel het tweede wat daar voor nodig is. Als democratie is dat natuurlijk niet echt toelaatbaar omdat het staan voor vrijheid van de mens en de vluchtelingen terugstur</w:t>
      </w:r>
      <w:r w:rsidR="000005C7">
        <w:rPr>
          <w:rFonts w:ascii="Arial" w:hAnsi="Arial"/>
          <w:sz w:val="22"/>
          <w:szCs w:val="22"/>
        </w:rPr>
        <w:t>en</w:t>
      </w:r>
      <w:r w:rsidR="00B66DD1">
        <w:rPr>
          <w:rFonts w:ascii="Arial" w:hAnsi="Arial"/>
          <w:sz w:val="22"/>
          <w:szCs w:val="22"/>
        </w:rPr>
        <w:t xml:space="preserve"> niet moreel toelaatbaar</w:t>
      </w:r>
      <w:r w:rsidR="000005C7">
        <w:rPr>
          <w:rFonts w:ascii="Arial" w:hAnsi="Arial"/>
          <w:sz w:val="22"/>
          <w:szCs w:val="22"/>
        </w:rPr>
        <w:t xml:space="preserve"> </w:t>
      </w:r>
      <w:r w:rsidR="00B66DD1">
        <w:rPr>
          <w:rFonts w:ascii="Arial" w:hAnsi="Arial"/>
          <w:sz w:val="22"/>
          <w:szCs w:val="22"/>
        </w:rPr>
        <w:t xml:space="preserve">is. </w:t>
      </w:r>
      <w:r w:rsidR="000005C7">
        <w:rPr>
          <w:rFonts w:ascii="Arial" w:hAnsi="Arial"/>
          <w:sz w:val="22"/>
          <w:szCs w:val="22"/>
        </w:rPr>
        <w:t>Daaren</w:t>
      </w:r>
      <w:r>
        <w:rPr>
          <w:rFonts w:ascii="Arial" w:hAnsi="Arial"/>
          <w:sz w:val="22"/>
          <w:szCs w:val="22"/>
        </w:rPr>
        <w:t xml:space="preserve">tegen komen de vluchtelingen profiteren van ‘ons’ sociale systeem. Het sociale systeem is gebouwd op solidariteit door mensen daarvan te ontzien doe je het tegenovergestelde. Dit kan alleen maar verder escaleren doordat een grote groep van de bevolking het hier totaal oneens mee is en dit erg zal drukken op de cohesie. Vooral tussen hoog- en laagopgeleiden, zoals eerder genoemd zijn hoogopgeleiden veel toleranter ten opzichte van nieuwe culturen. Wellicht omdat zij in het dagelijkse leven er minder mee te </w:t>
      </w:r>
      <w:r w:rsidR="00ED7344">
        <w:rPr>
          <w:rFonts w:ascii="Arial" w:hAnsi="Arial"/>
          <w:sz w:val="22"/>
          <w:szCs w:val="22"/>
        </w:rPr>
        <w:t xml:space="preserve">maken hebben. De hoogopgeleide </w:t>
      </w:r>
      <w:r>
        <w:rPr>
          <w:rFonts w:ascii="Arial" w:hAnsi="Arial"/>
          <w:sz w:val="22"/>
          <w:szCs w:val="22"/>
        </w:rPr>
        <w:t xml:space="preserve">allochtonen vaak veel beter zijn </w:t>
      </w:r>
      <w:r w:rsidR="00856E67">
        <w:rPr>
          <w:rFonts w:ascii="Arial" w:hAnsi="Arial"/>
          <w:sz w:val="22"/>
          <w:szCs w:val="22"/>
        </w:rPr>
        <w:t>geïntegreerd</w:t>
      </w:r>
      <w:r>
        <w:rPr>
          <w:rFonts w:ascii="Arial" w:hAnsi="Arial"/>
          <w:sz w:val="22"/>
          <w:szCs w:val="22"/>
        </w:rPr>
        <w:t xml:space="preserve"> en </w:t>
      </w:r>
      <w:r w:rsidR="00ED7344">
        <w:rPr>
          <w:rFonts w:ascii="Arial" w:hAnsi="Arial"/>
          <w:sz w:val="22"/>
          <w:szCs w:val="22"/>
        </w:rPr>
        <w:t xml:space="preserve">dit hangt </w:t>
      </w:r>
      <w:r>
        <w:rPr>
          <w:rFonts w:ascii="Arial" w:hAnsi="Arial"/>
          <w:sz w:val="22"/>
          <w:szCs w:val="22"/>
        </w:rPr>
        <w:t>samen met alle problemen die zich voordoen tussen laag</w:t>
      </w:r>
      <w:r w:rsidR="00ED7344">
        <w:rPr>
          <w:rFonts w:ascii="Arial" w:hAnsi="Arial"/>
          <w:sz w:val="22"/>
          <w:szCs w:val="22"/>
        </w:rPr>
        <w:t>-</w:t>
      </w:r>
      <w:r>
        <w:rPr>
          <w:rFonts w:ascii="Arial" w:hAnsi="Arial"/>
          <w:sz w:val="22"/>
          <w:szCs w:val="22"/>
        </w:rPr>
        <w:t xml:space="preserve"> en hoogopgeleiden.</w:t>
      </w:r>
    </w:p>
    <w:p w14:paraId="744AC591" w14:textId="77777777" w:rsidR="00B00317" w:rsidRDefault="00B00317" w:rsidP="00B00317">
      <w:pPr>
        <w:pStyle w:val="Kop2"/>
      </w:pPr>
      <w:bookmarkStart w:id="28" w:name="_Toc320301143"/>
      <w:r>
        <w:t>6.3 Conflicten binnen Europa</w:t>
      </w:r>
      <w:bookmarkEnd w:id="28"/>
    </w:p>
    <w:p w14:paraId="738A3F96" w14:textId="77777777" w:rsidR="00B00317" w:rsidRDefault="00B00317" w:rsidP="00B00317">
      <w:pPr>
        <w:rPr>
          <w:rFonts w:ascii="Arial" w:hAnsi="Arial"/>
          <w:sz w:val="22"/>
          <w:szCs w:val="22"/>
        </w:rPr>
      </w:pPr>
      <w:r>
        <w:rPr>
          <w:rFonts w:ascii="Arial" w:hAnsi="Arial"/>
          <w:sz w:val="22"/>
          <w:szCs w:val="22"/>
        </w:rPr>
        <w:t>Ook binnen Europa spelen verschillende belangen en standpunten een belangrijke rol. Zo heeft Duitsland het steeds over solidariteit terwijl dit net zoals nationalisme een relatief begrip is. En de waar vroeger het ijzeren gordijn liep is nu de sc</w:t>
      </w:r>
      <w:r w:rsidR="000005C7">
        <w:rPr>
          <w:rFonts w:ascii="Arial" w:hAnsi="Arial"/>
          <w:sz w:val="22"/>
          <w:szCs w:val="22"/>
        </w:rPr>
        <w:t xml:space="preserve">heiding in belangen. Zo wil </w:t>
      </w:r>
      <w:r>
        <w:rPr>
          <w:rFonts w:ascii="Arial" w:hAnsi="Arial"/>
          <w:sz w:val="22"/>
          <w:szCs w:val="22"/>
        </w:rPr>
        <w:t>Oost-Europa geen islamitische vluchtelingen opvangen en christelijk blijven. Hierdoor word er nog meer druk uitgeoefend op de West-Europese landen doordat ze niet op</w:t>
      </w:r>
      <w:r w:rsidR="000005C7">
        <w:rPr>
          <w:rFonts w:ascii="Arial" w:hAnsi="Arial"/>
          <w:sz w:val="22"/>
          <w:szCs w:val="22"/>
        </w:rPr>
        <w:t xml:space="preserve"> de hulp kunnen rekenen van </w:t>
      </w:r>
      <w:r>
        <w:rPr>
          <w:rFonts w:ascii="Arial" w:hAnsi="Arial"/>
          <w:sz w:val="22"/>
          <w:szCs w:val="22"/>
        </w:rPr>
        <w:t xml:space="preserve">Oost-Europa. </w:t>
      </w:r>
      <w:r w:rsidR="00812AA0">
        <w:rPr>
          <w:rFonts w:ascii="Arial" w:hAnsi="Arial"/>
          <w:sz w:val="22"/>
          <w:szCs w:val="22"/>
        </w:rPr>
        <w:t xml:space="preserve">  </w:t>
      </w:r>
    </w:p>
    <w:p w14:paraId="19B65DB2" w14:textId="77777777" w:rsidR="0055424C" w:rsidRDefault="0055424C" w:rsidP="00B00317">
      <w:pPr>
        <w:rPr>
          <w:rFonts w:ascii="Arial" w:hAnsi="Arial"/>
          <w:sz w:val="22"/>
          <w:szCs w:val="22"/>
        </w:rPr>
      </w:pPr>
    </w:p>
    <w:p w14:paraId="6BD681FD" w14:textId="3C8BAADD" w:rsidR="004E4847" w:rsidRDefault="0055424C" w:rsidP="00B00317">
      <w:pPr>
        <w:rPr>
          <w:rFonts w:ascii="Arial" w:hAnsi="Arial"/>
          <w:sz w:val="22"/>
          <w:szCs w:val="22"/>
        </w:rPr>
      </w:pPr>
      <w:r>
        <w:rPr>
          <w:rFonts w:ascii="Arial" w:hAnsi="Arial"/>
          <w:sz w:val="22"/>
          <w:szCs w:val="22"/>
        </w:rPr>
        <w:t xml:space="preserve">De laatste ontwikkelingen spelen zich af in het noorden waar de Scandinavische landen een steeds radicaler standpunt gaan innemen. Ze sluiten de grenzen en men moet een deel van hun goederen afstaan bij de aanvraag tot asiel. Ook een aanzienlijk deel van de bevolking er niet gewend is aan de grote veranderingen en de snelheid waarmee beslissingen voor de problematiek genomen moeten worden het resulteert in conflicten. </w:t>
      </w:r>
    </w:p>
    <w:p w14:paraId="48CDBA29" w14:textId="3F158289" w:rsidR="004E4847" w:rsidRDefault="004E4847" w:rsidP="004E4847">
      <w:pPr>
        <w:pStyle w:val="Kop2"/>
      </w:pPr>
      <w:bookmarkStart w:id="29" w:name="_Toc320301144"/>
      <w:r>
        <w:t>6.4 Asiel en arbeid</w:t>
      </w:r>
      <w:bookmarkEnd w:id="29"/>
    </w:p>
    <w:p w14:paraId="50C9C9E1" w14:textId="0614F2D1" w:rsidR="004E4847" w:rsidRPr="00C32492" w:rsidRDefault="00C32492" w:rsidP="004E4847">
      <w:pPr>
        <w:rPr>
          <w:rFonts w:ascii="Arial" w:hAnsi="Arial"/>
          <w:sz w:val="22"/>
          <w:szCs w:val="22"/>
        </w:rPr>
      </w:pPr>
      <w:r>
        <w:rPr>
          <w:rFonts w:ascii="Arial" w:hAnsi="Arial"/>
          <w:sz w:val="22"/>
          <w:szCs w:val="22"/>
        </w:rPr>
        <w:t>Verbazingwekkend is de situatie wel wanneer men</w:t>
      </w:r>
      <w:r w:rsidR="004E4847" w:rsidRPr="00C32492">
        <w:rPr>
          <w:rFonts w:ascii="Arial" w:hAnsi="Arial"/>
          <w:sz w:val="22"/>
          <w:szCs w:val="22"/>
        </w:rPr>
        <w:t xml:space="preserve"> naar het verleden</w:t>
      </w:r>
      <w:r w:rsidRPr="00C32492">
        <w:rPr>
          <w:rFonts w:ascii="Arial" w:hAnsi="Arial"/>
          <w:sz w:val="22"/>
          <w:szCs w:val="22"/>
        </w:rPr>
        <w:t xml:space="preserve"> kijkt. Zo heeft Nederland rond het begin</w:t>
      </w:r>
      <w:r w:rsidR="004E4847" w:rsidRPr="00C32492">
        <w:rPr>
          <w:rFonts w:ascii="Arial" w:hAnsi="Arial"/>
          <w:sz w:val="22"/>
          <w:szCs w:val="22"/>
        </w:rPr>
        <w:t xml:space="preserve"> jaren ’90 ook grote groepen </w:t>
      </w:r>
      <w:r w:rsidRPr="00C32492">
        <w:rPr>
          <w:rFonts w:ascii="Arial" w:hAnsi="Arial"/>
          <w:sz w:val="22"/>
          <w:szCs w:val="22"/>
        </w:rPr>
        <w:t>vluchtelingen tot zich genomen met een aanzienlijk deel Joegoslaven.</w:t>
      </w:r>
    </w:p>
    <w:p w14:paraId="41F99829" w14:textId="29D0270D" w:rsidR="00C32492" w:rsidRDefault="004E4847" w:rsidP="00C32492">
      <w:pPr>
        <w:rPr>
          <w:rFonts w:ascii="Arial" w:hAnsi="Arial"/>
          <w:sz w:val="22"/>
          <w:szCs w:val="22"/>
        </w:rPr>
      </w:pPr>
      <w:r w:rsidRPr="00C32492">
        <w:rPr>
          <w:rFonts w:ascii="Arial" w:hAnsi="Arial"/>
          <w:sz w:val="22"/>
          <w:szCs w:val="22"/>
        </w:rPr>
        <w:t xml:space="preserve">Wellicht was er meer draagvlak doordat de </w:t>
      </w:r>
      <w:r w:rsidR="00C32492" w:rsidRPr="00C32492">
        <w:rPr>
          <w:rFonts w:ascii="Arial" w:hAnsi="Arial"/>
          <w:sz w:val="22"/>
          <w:szCs w:val="22"/>
        </w:rPr>
        <w:t>culturele</w:t>
      </w:r>
      <w:r w:rsidRPr="00C32492">
        <w:rPr>
          <w:rFonts w:ascii="Arial" w:hAnsi="Arial"/>
          <w:sz w:val="22"/>
          <w:szCs w:val="22"/>
        </w:rPr>
        <w:t xml:space="preserve"> verschillen minder groot zijn en de </w:t>
      </w:r>
      <w:r w:rsidR="00C32492" w:rsidRPr="00C32492">
        <w:rPr>
          <w:rFonts w:ascii="Arial" w:hAnsi="Arial"/>
          <w:sz w:val="22"/>
          <w:szCs w:val="22"/>
        </w:rPr>
        <w:t>arbeidsparticipatie van de Joegoslaven</w:t>
      </w:r>
      <w:r w:rsidRPr="00C32492">
        <w:rPr>
          <w:rFonts w:ascii="Arial" w:hAnsi="Arial"/>
          <w:sz w:val="22"/>
          <w:szCs w:val="22"/>
        </w:rPr>
        <w:t xml:space="preserve"> veel hoger is dan van vluchtelingen uit het </w:t>
      </w:r>
      <w:r w:rsidR="00C32492" w:rsidRPr="00C32492">
        <w:rPr>
          <w:rFonts w:ascii="Arial" w:hAnsi="Arial"/>
          <w:sz w:val="22"/>
          <w:szCs w:val="22"/>
        </w:rPr>
        <w:t>Midden-Oosten</w:t>
      </w:r>
      <w:r w:rsidRPr="00C32492">
        <w:rPr>
          <w:rFonts w:ascii="Arial" w:hAnsi="Arial"/>
          <w:sz w:val="22"/>
          <w:szCs w:val="22"/>
        </w:rPr>
        <w:t xml:space="preserve">. </w:t>
      </w:r>
      <w:r w:rsidR="00C32492" w:rsidRPr="00C32492">
        <w:rPr>
          <w:rFonts w:ascii="Arial" w:hAnsi="Arial"/>
          <w:sz w:val="22"/>
          <w:szCs w:val="22"/>
        </w:rPr>
        <w:t>Als men de kans krijgt om te participeren in de arbeidsmarkt drukt dit de kosten. Echter door het niet erkennen</w:t>
      </w:r>
      <w:r w:rsidR="00C32492">
        <w:rPr>
          <w:rFonts w:ascii="Arial" w:hAnsi="Arial"/>
          <w:sz w:val="22"/>
          <w:szCs w:val="22"/>
        </w:rPr>
        <w:t xml:space="preserve"> van diploma’s en een groot deel laag opgeleid is zal het participeren, zeker in de huidige economische situatie, een moeilijke opgaven voor zowel de overheid als de migranten. </w:t>
      </w:r>
    </w:p>
    <w:p w14:paraId="3CF0BC19" w14:textId="77777777" w:rsidR="00C32492" w:rsidRPr="00C32492" w:rsidRDefault="00C32492" w:rsidP="00C32492">
      <w:pPr>
        <w:rPr>
          <w:rFonts w:ascii="Arial" w:hAnsi="Arial"/>
          <w:sz w:val="22"/>
          <w:szCs w:val="22"/>
        </w:rPr>
      </w:pPr>
    </w:p>
    <w:p w14:paraId="4FEC89F7" w14:textId="3E1D16E9" w:rsidR="00E01823" w:rsidRPr="005C6AF0" w:rsidRDefault="004E4847" w:rsidP="00ED7344">
      <w:pPr>
        <w:pStyle w:val="Kop2"/>
      </w:pPr>
      <w:bookmarkStart w:id="30" w:name="_Toc320301145"/>
      <w:r>
        <w:lastRenderedPageBreak/>
        <w:t>6.5</w:t>
      </w:r>
      <w:r w:rsidR="00E01823">
        <w:t xml:space="preserve"> </w:t>
      </w:r>
      <w:r w:rsidR="00ED7344">
        <w:t>Conclusie</w:t>
      </w:r>
      <w:bookmarkEnd w:id="30"/>
    </w:p>
    <w:p w14:paraId="4075BB39" w14:textId="67EDBEEF" w:rsidR="00BC65A5" w:rsidRDefault="000005C7" w:rsidP="00B00317">
      <w:pPr>
        <w:rPr>
          <w:rFonts w:ascii="Arial" w:hAnsi="Arial"/>
          <w:sz w:val="22"/>
          <w:szCs w:val="22"/>
        </w:rPr>
      </w:pPr>
      <w:r>
        <w:rPr>
          <w:rFonts w:ascii="Arial" w:hAnsi="Arial"/>
          <w:sz w:val="22"/>
          <w:szCs w:val="22"/>
        </w:rPr>
        <w:t xml:space="preserve">Het </w:t>
      </w:r>
      <w:r w:rsidR="0055424C">
        <w:rPr>
          <w:rFonts w:ascii="Arial" w:hAnsi="Arial"/>
          <w:sz w:val="22"/>
          <w:szCs w:val="22"/>
        </w:rPr>
        <w:t xml:space="preserve">conflict in </w:t>
      </w:r>
      <w:r w:rsidR="00E9463D">
        <w:rPr>
          <w:rFonts w:ascii="Arial" w:hAnsi="Arial"/>
          <w:sz w:val="22"/>
          <w:szCs w:val="22"/>
        </w:rPr>
        <w:t>Syrië</w:t>
      </w:r>
      <w:r w:rsidR="0055424C">
        <w:rPr>
          <w:rFonts w:ascii="Arial" w:hAnsi="Arial"/>
          <w:sz w:val="22"/>
          <w:szCs w:val="22"/>
        </w:rPr>
        <w:t xml:space="preserve"> zal nog wel </w:t>
      </w:r>
      <w:r>
        <w:rPr>
          <w:rFonts w:ascii="Arial" w:hAnsi="Arial"/>
          <w:sz w:val="22"/>
          <w:szCs w:val="22"/>
        </w:rPr>
        <w:t xml:space="preserve">even </w:t>
      </w:r>
      <w:r w:rsidR="00BC65A5">
        <w:rPr>
          <w:rFonts w:ascii="Arial" w:hAnsi="Arial"/>
          <w:sz w:val="22"/>
          <w:szCs w:val="22"/>
        </w:rPr>
        <w:t xml:space="preserve">voortduren en het aantal </w:t>
      </w:r>
      <w:r w:rsidR="00EF0B0F">
        <w:rPr>
          <w:rFonts w:ascii="Arial" w:hAnsi="Arial"/>
          <w:sz w:val="22"/>
          <w:szCs w:val="22"/>
        </w:rPr>
        <w:t xml:space="preserve">asielaanvragen </w:t>
      </w:r>
      <w:r w:rsidR="00BC65A5">
        <w:rPr>
          <w:rFonts w:ascii="Arial" w:hAnsi="Arial"/>
          <w:sz w:val="22"/>
          <w:szCs w:val="22"/>
        </w:rPr>
        <w:t xml:space="preserve">neemt daardoor toe. </w:t>
      </w:r>
      <w:r w:rsidR="00EF0B0F">
        <w:rPr>
          <w:rFonts w:ascii="Arial" w:hAnsi="Arial"/>
          <w:sz w:val="22"/>
          <w:szCs w:val="22"/>
        </w:rPr>
        <w:t>De onvrede van de bevolking zal alleen maar toenemen naarmate het steeds meer zichtbaar wordt welke eco</w:t>
      </w:r>
      <w:r w:rsidR="00E9463D">
        <w:rPr>
          <w:rFonts w:ascii="Arial" w:hAnsi="Arial"/>
          <w:sz w:val="22"/>
          <w:szCs w:val="22"/>
        </w:rPr>
        <w:t>no</w:t>
      </w:r>
      <w:r w:rsidR="00EF0B0F">
        <w:rPr>
          <w:rFonts w:ascii="Arial" w:hAnsi="Arial"/>
          <w:sz w:val="22"/>
          <w:szCs w:val="22"/>
        </w:rPr>
        <w:t>mische gevol</w:t>
      </w:r>
      <w:r>
        <w:rPr>
          <w:rFonts w:ascii="Arial" w:hAnsi="Arial"/>
          <w:sz w:val="22"/>
          <w:szCs w:val="22"/>
        </w:rPr>
        <w:t>gen dit met zich meebrengt.</w:t>
      </w:r>
      <w:r w:rsidR="00BC65A5">
        <w:rPr>
          <w:rFonts w:ascii="Arial" w:hAnsi="Arial"/>
          <w:sz w:val="22"/>
          <w:szCs w:val="22"/>
        </w:rPr>
        <w:t xml:space="preserve"> De regering doet </w:t>
      </w:r>
      <w:r>
        <w:rPr>
          <w:rFonts w:ascii="Arial" w:hAnsi="Arial"/>
          <w:sz w:val="22"/>
          <w:szCs w:val="22"/>
        </w:rPr>
        <w:t xml:space="preserve"> te weinig om de eco</w:t>
      </w:r>
      <w:r w:rsidR="00BC65A5">
        <w:rPr>
          <w:rFonts w:ascii="Arial" w:hAnsi="Arial"/>
          <w:sz w:val="22"/>
          <w:szCs w:val="22"/>
        </w:rPr>
        <w:t>no</w:t>
      </w:r>
      <w:r>
        <w:rPr>
          <w:rFonts w:ascii="Arial" w:hAnsi="Arial"/>
          <w:sz w:val="22"/>
          <w:szCs w:val="22"/>
        </w:rPr>
        <w:t xml:space="preserve">mische gevolgen op te vangen </w:t>
      </w:r>
      <w:r w:rsidR="00EF0B0F">
        <w:rPr>
          <w:rFonts w:ascii="Arial" w:hAnsi="Arial"/>
          <w:sz w:val="22"/>
          <w:szCs w:val="22"/>
        </w:rPr>
        <w:t xml:space="preserve">en </w:t>
      </w:r>
      <w:r>
        <w:rPr>
          <w:rFonts w:ascii="Arial" w:hAnsi="Arial"/>
          <w:sz w:val="22"/>
          <w:szCs w:val="22"/>
        </w:rPr>
        <w:t xml:space="preserve">ook wordt </w:t>
      </w:r>
      <w:r w:rsidR="00EF0B0F">
        <w:rPr>
          <w:rFonts w:ascii="Arial" w:hAnsi="Arial"/>
          <w:sz w:val="22"/>
          <w:szCs w:val="22"/>
        </w:rPr>
        <w:t xml:space="preserve">de bevolking onvoldoende </w:t>
      </w:r>
      <w:r w:rsidR="007A489C">
        <w:rPr>
          <w:rFonts w:ascii="Arial" w:hAnsi="Arial"/>
          <w:sz w:val="22"/>
          <w:szCs w:val="22"/>
        </w:rPr>
        <w:t>geïnformeerd</w:t>
      </w:r>
      <w:r w:rsidR="00BC65A5">
        <w:rPr>
          <w:rFonts w:ascii="Arial" w:hAnsi="Arial"/>
          <w:sz w:val="22"/>
          <w:szCs w:val="22"/>
        </w:rPr>
        <w:t xml:space="preserve"> </w:t>
      </w:r>
      <w:r>
        <w:rPr>
          <w:rFonts w:ascii="Arial" w:hAnsi="Arial"/>
          <w:sz w:val="22"/>
          <w:szCs w:val="22"/>
        </w:rPr>
        <w:t xml:space="preserve">over welke </w:t>
      </w:r>
      <w:r w:rsidR="00BC65A5">
        <w:rPr>
          <w:rFonts w:ascii="Arial" w:hAnsi="Arial"/>
          <w:sz w:val="22"/>
          <w:szCs w:val="22"/>
        </w:rPr>
        <w:t>gevolgen dit kan hebben voor de samenleving</w:t>
      </w:r>
      <w:r w:rsidR="00EF0B0F">
        <w:rPr>
          <w:rFonts w:ascii="Arial" w:hAnsi="Arial"/>
          <w:sz w:val="22"/>
          <w:szCs w:val="22"/>
        </w:rPr>
        <w:t xml:space="preserve">. </w:t>
      </w:r>
    </w:p>
    <w:p w14:paraId="7F9C4229" w14:textId="77777777" w:rsidR="00BC65A5" w:rsidRDefault="00BC65A5" w:rsidP="00B00317">
      <w:pPr>
        <w:rPr>
          <w:rFonts w:ascii="Arial" w:hAnsi="Arial"/>
          <w:sz w:val="22"/>
          <w:szCs w:val="22"/>
        </w:rPr>
      </w:pPr>
      <w:r>
        <w:rPr>
          <w:rFonts w:ascii="Arial" w:hAnsi="Arial"/>
          <w:sz w:val="22"/>
          <w:szCs w:val="22"/>
        </w:rPr>
        <w:t>Dit is risicovol, omdat h</w:t>
      </w:r>
      <w:r w:rsidR="00EF0B0F">
        <w:rPr>
          <w:rFonts w:ascii="Arial" w:hAnsi="Arial"/>
          <w:sz w:val="22"/>
          <w:szCs w:val="22"/>
        </w:rPr>
        <w:t xml:space="preserve">et enige </w:t>
      </w:r>
      <w:r w:rsidR="000005C7">
        <w:rPr>
          <w:rFonts w:ascii="Arial" w:hAnsi="Arial"/>
          <w:sz w:val="22"/>
          <w:szCs w:val="22"/>
        </w:rPr>
        <w:t xml:space="preserve">middel </w:t>
      </w:r>
      <w:r w:rsidR="00EF0B0F">
        <w:rPr>
          <w:rFonts w:ascii="Arial" w:hAnsi="Arial"/>
          <w:sz w:val="22"/>
          <w:szCs w:val="22"/>
        </w:rPr>
        <w:t xml:space="preserve">wat de toestroom houdbaar houdt is de tolerantie van de bevolking. Zij zijn degenen die, hoe krom het ook klinkt, gaan bepalen welk prijskaartje er gehangen mag gaan worden aan het geven van vrijheid aan anderen. </w:t>
      </w:r>
    </w:p>
    <w:p w14:paraId="7A5454F3" w14:textId="6BAA4F4C" w:rsidR="00C32492" w:rsidRDefault="00E9463D" w:rsidP="00C32492">
      <w:pPr>
        <w:rPr>
          <w:rFonts w:ascii="Arial" w:hAnsi="Arial"/>
          <w:sz w:val="22"/>
          <w:szCs w:val="22"/>
        </w:rPr>
      </w:pPr>
      <w:r>
        <w:rPr>
          <w:rFonts w:ascii="Arial" w:hAnsi="Arial"/>
          <w:sz w:val="22"/>
          <w:szCs w:val="22"/>
        </w:rPr>
        <w:t>De transparantie</w:t>
      </w:r>
      <w:r w:rsidR="00EF0B0F">
        <w:rPr>
          <w:rFonts w:ascii="Arial" w:hAnsi="Arial"/>
          <w:sz w:val="22"/>
          <w:szCs w:val="22"/>
        </w:rPr>
        <w:t xml:space="preserve"> van de regering zal </w:t>
      </w:r>
      <w:r w:rsidR="00C01604">
        <w:rPr>
          <w:rFonts w:ascii="Arial" w:hAnsi="Arial"/>
          <w:sz w:val="22"/>
          <w:szCs w:val="22"/>
        </w:rPr>
        <w:t>hier zeker aan bijdragen. Van de andere kant,</w:t>
      </w:r>
      <w:r w:rsidR="00EF0B0F">
        <w:rPr>
          <w:rFonts w:ascii="Arial" w:hAnsi="Arial"/>
          <w:sz w:val="22"/>
          <w:szCs w:val="22"/>
        </w:rPr>
        <w:t xml:space="preserve"> </w:t>
      </w:r>
      <w:r w:rsidR="000005C7">
        <w:rPr>
          <w:rFonts w:ascii="Arial" w:hAnsi="Arial"/>
          <w:sz w:val="22"/>
          <w:szCs w:val="22"/>
        </w:rPr>
        <w:t>hangen</w:t>
      </w:r>
      <w:r w:rsidR="00EF0B0F">
        <w:rPr>
          <w:rFonts w:ascii="Arial" w:hAnsi="Arial"/>
          <w:sz w:val="22"/>
          <w:szCs w:val="22"/>
        </w:rPr>
        <w:t xml:space="preserve"> </w:t>
      </w:r>
      <w:r w:rsidR="00C01604">
        <w:rPr>
          <w:rFonts w:ascii="Arial" w:hAnsi="Arial"/>
          <w:sz w:val="22"/>
          <w:szCs w:val="22"/>
        </w:rPr>
        <w:t xml:space="preserve">we als maatschappij </w:t>
      </w:r>
      <w:r w:rsidR="00EF0B0F">
        <w:rPr>
          <w:rFonts w:ascii="Arial" w:hAnsi="Arial"/>
          <w:sz w:val="22"/>
          <w:szCs w:val="22"/>
        </w:rPr>
        <w:t xml:space="preserve">indirect al </w:t>
      </w:r>
      <w:r>
        <w:rPr>
          <w:rFonts w:ascii="Arial" w:hAnsi="Arial"/>
          <w:sz w:val="22"/>
          <w:szCs w:val="22"/>
        </w:rPr>
        <w:t>decennia</w:t>
      </w:r>
      <w:r w:rsidR="00EF0B0F">
        <w:rPr>
          <w:rFonts w:ascii="Arial" w:hAnsi="Arial"/>
          <w:sz w:val="22"/>
          <w:szCs w:val="22"/>
        </w:rPr>
        <w:t xml:space="preserve"> </w:t>
      </w:r>
      <w:r w:rsidR="00C01604">
        <w:rPr>
          <w:rFonts w:ascii="Arial" w:hAnsi="Arial"/>
          <w:sz w:val="22"/>
          <w:szCs w:val="22"/>
        </w:rPr>
        <w:t xml:space="preserve">lang </w:t>
      </w:r>
      <w:r w:rsidR="00EF0B0F">
        <w:rPr>
          <w:rFonts w:ascii="Arial" w:hAnsi="Arial"/>
          <w:sz w:val="22"/>
          <w:szCs w:val="22"/>
        </w:rPr>
        <w:t>prijskaartjes aan de vrijheid van anderen. Door</w:t>
      </w:r>
      <w:r w:rsidR="000005C7">
        <w:rPr>
          <w:rFonts w:ascii="Arial" w:hAnsi="Arial"/>
          <w:sz w:val="22"/>
          <w:szCs w:val="22"/>
        </w:rPr>
        <w:t xml:space="preserve"> </w:t>
      </w:r>
      <w:r w:rsidR="00EF0B0F">
        <w:rPr>
          <w:rFonts w:ascii="Arial" w:hAnsi="Arial"/>
          <w:sz w:val="22"/>
          <w:szCs w:val="22"/>
        </w:rPr>
        <w:t>middel van uitbuiting va</w:t>
      </w:r>
      <w:r w:rsidR="00C01604">
        <w:rPr>
          <w:rFonts w:ascii="Arial" w:hAnsi="Arial"/>
          <w:sz w:val="22"/>
          <w:szCs w:val="22"/>
        </w:rPr>
        <w:t>n arbeid in derdewereld landen. T</w:t>
      </w:r>
      <w:r w:rsidR="00EF0B0F">
        <w:rPr>
          <w:rFonts w:ascii="Arial" w:hAnsi="Arial"/>
          <w:sz w:val="22"/>
          <w:szCs w:val="22"/>
        </w:rPr>
        <w:t xml:space="preserve">en behoeve van onze welvaart, ontnemen wij al jaren </w:t>
      </w:r>
      <w:r w:rsidR="000005C7">
        <w:rPr>
          <w:rFonts w:ascii="Arial" w:hAnsi="Arial"/>
          <w:sz w:val="22"/>
          <w:szCs w:val="22"/>
        </w:rPr>
        <w:t xml:space="preserve">de vrijheid van de arbeider </w:t>
      </w:r>
      <w:r w:rsidR="00EF0B0F">
        <w:rPr>
          <w:rFonts w:ascii="Arial" w:hAnsi="Arial"/>
          <w:sz w:val="22"/>
          <w:szCs w:val="22"/>
        </w:rPr>
        <w:t>om</w:t>
      </w:r>
      <w:r w:rsidR="00580585">
        <w:rPr>
          <w:rFonts w:ascii="Arial" w:hAnsi="Arial"/>
          <w:sz w:val="22"/>
          <w:szCs w:val="22"/>
        </w:rPr>
        <w:t xml:space="preserve"> een goed best</w:t>
      </w:r>
      <w:r w:rsidR="0029430C">
        <w:rPr>
          <w:rFonts w:ascii="Arial" w:hAnsi="Arial"/>
          <w:sz w:val="22"/>
          <w:szCs w:val="22"/>
        </w:rPr>
        <w:t>aan op te bou</w:t>
      </w:r>
      <w:r w:rsidR="000005C7">
        <w:rPr>
          <w:rFonts w:ascii="Arial" w:hAnsi="Arial"/>
          <w:sz w:val="22"/>
          <w:szCs w:val="22"/>
        </w:rPr>
        <w:t xml:space="preserve">wen. </w:t>
      </w:r>
      <w:r w:rsidR="00C01604">
        <w:rPr>
          <w:rFonts w:ascii="Arial" w:hAnsi="Arial"/>
          <w:sz w:val="22"/>
          <w:szCs w:val="22"/>
        </w:rPr>
        <w:t xml:space="preserve">Toch is </w:t>
      </w:r>
      <w:r w:rsidR="000005C7">
        <w:rPr>
          <w:rFonts w:ascii="Arial" w:hAnsi="Arial"/>
          <w:sz w:val="22"/>
          <w:szCs w:val="22"/>
        </w:rPr>
        <w:t>men verbaasd</w:t>
      </w:r>
      <w:r w:rsidR="0029430C">
        <w:rPr>
          <w:rFonts w:ascii="Arial" w:hAnsi="Arial"/>
          <w:sz w:val="22"/>
          <w:szCs w:val="22"/>
        </w:rPr>
        <w:t xml:space="preserve"> wanneer er </w:t>
      </w:r>
      <w:r w:rsidR="00580585">
        <w:rPr>
          <w:rFonts w:ascii="Arial" w:hAnsi="Arial"/>
          <w:sz w:val="22"/>
          <w:szCs w:val="22"/>
        </w:rPr>
        <w:t>grote groep</w:t>
      </w:r>
      <w:r w:rsidR="0029430C">
        <w:rPr>
          <w:rFonts w:ascii="Arial" w:hAnsi="Arial"/>
          <w:sz w:val="22"/>
          <w:szCs w:val="22"/>
        </w:rPr>
        <w:t>en ‘gelukszoekers’ naar Nederland komen.</w:t>
      </w:r>
    </w:p>
    <w:p w14:paraId="7FB10F04" w14:textId="77777777" w:rsidR="00C32492" w:rsidRDefault="00C32492" w:rsidP="00C32492">
      <w:pPr>
        <w:rPr>
          <w:rFonts w:ascii="Arial" w:hAnsi="Arial"/>
          <w:sz w:val="22"/>
          <w:szCs w:val="22"/>
        </w:rPr>
      </w:pPr>
    </w:p>
    <w:p w14:paraId="2250DA3B" w14:textId="77777777" w:rsidR="00C32492" w:rsidRDefault="00C32492" w:rsidP="00C32492">
      <w:pPr>
        <w:rPr>
          <w:rFonts w:ascii="Arial" w:hAnsi="Arial"/>
          <w:sz w:val="22"/>
          <w:szCs w:val="22"/>
        </w:rPr>
      </w:pPr>
    </w:p>
    <w:p w14:paraId="12D0CCDF" w14:textId="77777777" w:rsidR="00C32492" w:rsidRDefault="00C32492" w:rsidP="00C32492">
      <w:pPr>
        <w:rPr>
          <w:rFonts w:ascii="Arial" w:hAnsi="Arial"/>
          <w:sz w:val="22"/>
          <w:szCs w:val="22"/>
        </w:rPr>
      </w:pPr>
    </w:p>
    <w:p w14:paraId="6F504CC4" w14:textId="77777777" w:rsidR="00C32492" w:rsidRDefault="00C32492" w:rsidP="00C32492">
      <w:pPr>
        <w:rPr>
          <w:rFonts w:ascii="Arial" w:hAnsi="Arial"/>
          <w:sz w:val="22"/>
          <w:szCs w:val="22"/>
        </w:rPr>
      </w:pPr>
    </w:p>
    <w:p w14:paraId="769DFF86" w14:textId="77777777" w:rsidR="00C32492" w:rsidRDefault="00C32492" w:rsidP="00C32492">
      <w:pPr>
        <w:rPr>
          <w:rFonts w:ascii="Arial" w:hAnsi="Arial"/>
          <w:sz w:val="22"/>
          <w:szCs w:val="22"/>
        </w:rPr>
      </w:pPr>
    </w:p>
    <w:p w14:paraId="2660AF7E" w14:textId="77777777" w:rsidR="00C32492" w:rsidRDefault="00C32492" w:rsidP="00C32492">
      <w:pPr>
        <w:rPr>
          <w:rFonts w:ascii="Arial" w:hAnsi="Arial"/>
          <w:sz w:val="22"/>
          <w:szCs w:val="22"/>
        </w:rPr>
      </w:pPr>
    </w:p>
    <w:p w14:paraId="66393955" w14:textId="77777777" w:rsidR="00C32492" w:rsidRDefault="00C32492" w:rsidP="00C32492">
      <w:pPr>
        <w:rPr>
          <w:rFonts w:ascii="Arial" w:hAnsi="Arial"/>
          <w:sz w:val="22"/>
          <w:szCs w:val="22"/>
        </w:rPr>
      </w:pPr>
    </w:p>
    <w:p w14:paraId="3C595370" w14:textId="77777777" w:rsidR="00C32492" w:rsidRDefault="00C32492" w:rsidP="00C32492">
      <w:pPr>
        <w:rPr>
          <w:rFonts w:ascii="Arial" w:hAnsi="Arial"/>
          <w:sz w:val="22"/>
          <w:szCs w:val="22"/>
        </w:rPr>
      </w:pPr>
    </w:p>
    <w:p w14:paraId="49E2B632" w14:textId="77777777" w:rsidR="00C32492" w:rsidRDefault="00C32492" w:rsidP="00C32492">
      <w:pPr>
        <w:rPr>
          <w:rFonts w:ascii="Arial" w:hAnsi="Arial"/>
          <w:sz w:val="22"/>
          <w:szCs w:val="22"/>
        </w:rPr>
      </w:pPr>
    </w:p>
    <w:p w14:paraId="19747315" w14:textId="77777777" w:rsidR="00C32492" w:rsidRDefault="00C32492" w:rsidP="00C32492">
      <w:pPr>
        <w:rPr>
          <w:rFonts w:ascii="Arial" w:hAnsi="Arial"/>
          <w:sz w:val="22"/>
          <w:szCs w:val="22"/>
        </w:rPr>
      </w:pPr>
    </w:p>
    <w:p w14:paraId="236FBB15" w14:textId="77777777" w:rsidR="00C32492" w:rsidRDefault="00C32492" w:rsidP="00C32492">
      <w:pPr>
        <w:rPr>
          <w:rFonts w:ascii="Arial" w:hAnsi="Arial"/>
          <w:sz w:val="22"/>
          <w:szCs w:val="22"/>
        </w:rPr>
      </w:pPr>
    </w:p>
    <w:p w14:paraId="1068CEED" w14:textId="77777777" w:rsidR="00C32492" w:rsidRDefault="00C32492" w:rsidP="00C32492">
      <w:pPr>
        <w:rPr>
          <w:rFonts w:ascii="Arial" w:hAnsi="Arial"/>
          <w:sz w:val="22"/>
          <w:szCs w:val="22"/>
        </w:rPr>
      </w:pPr>
    </w:p>
    <w:p w14:paraId="1FD719B7" w14:textId="77777777" w:rsidR="00C32492" w:rsidRDefault="00C32492" w:rsidP="00C32492">
      <w:pPr>
        <w:rPr>
          <w:rFonts w:ascii="Arial" w:hAnsi="Arial"/>
          <w:sz w:val="22"/>
          <w:szCs w:val="22"/>
        </w:rPr>
      </w:pPr>
    </w:p>
    <w:p w14:paraId="1A023D20" w14:textId="77777777" w:rsidR="00C32492" w:rsidRDefault="00C32492" w:rsidP="00C32492">
      <w:pPr>
        <w:rPr>
          <w:rFonts w:ascii="Arial" w:hAnsi="Arial"/>
          <w:sz w:val="22"/>
          <w:szCs w:val="22"/>
        </w:rPr>
      </w:pPr>
    </w:p>
    <w:p w14:paraId="62EFBE94" w14:textId="77777777" w:rsidR="00C32492" w:rsidRDefault="00C32492" w:rsidP="00C32492">
      <w:pPr>
        <w:rPr>
          <w:rFonts w:ascii="Arial" w:hAnsi="Arial"/>
          <w:sz w:val="22"/>
          <w:szCs w:val="22"/>
        </w:rPr>
      </w:pPr>
    </w:p>
    <w:p w14:paraId="226F1852" w14:textId="77777777" w:rsidR="00C32492" w:rsidRDefault="00C32492" w:rsidP="00C32492">
      <w:pPr>
        <w:rPr>
          <w:rFonts w:ascii="Arial" w:hAnsi="Arial"/>
          <w:sz w:val="22"/>
          <w:szCs w:val="22"/>
        </w:rPr>
      </w:pPr>
    </w:p>
    <w:p w14:paraId="1B04D27D" w14:textId="77777777" w:rsidR="00C32492" w:rsidRDefault="00C32492" w:rsidP="00C32492">
      <w:pPr>
        <w:rPr>
          <w:rFonts w:ascii="Arial" w:hAnsi="Arial"/>
          <w:sz w:val="22"/>
          <w:szCs w:val="22"/>
        </w:rPr>
      </w:pPr>
    </w:p>
    <w:p w14:paraId="230BD0F1" w14:textId="77777777" w:rsidR="00C32492" w:rsidRDefault="00C32492" w:rsidP="00C32492">
      <w:pPr>
        <w:rPr>
          <w:rFonts w:ascii="Arial" w:hAnsi="Arial"/>
          <w:sz w:val="22"/>
          <w:szCs w:val="22"/>
        </w:rPr>
      </w:pPr>
    </w:p>
    <w:p w14:paraId="175B64A0" w14:textId="77777777" w:rsidR="00C32492" w:rsidRDefault="00C32492" w:rsidP="00C32492">
      <w:pPr>
        <w:rPr>
          <w:rFonts w:ascii="Arial" w:hAnsi="Arial"/>
          <w:sz w:val="22"/>
          <w:szCs w:val="22"/>
        </w:rPr>
      </w:pPr>
    </w:p>
    <w:p w14:paraId="28301502" w14:textId="77777777" w:rsidR="00C32492" w:rsidRDefault="00C32492" w:rsidP="00C32492">
      <w:pPr>
        <w:rPr>
          <w:rFonts w:ascii="Arial" w:hAnsi="Arial"/>
          <w:sz w:val="22"/>
          <w:szCs w:val="22"/>
        </w:rPr>
      </w:pPr>
    </w:p>
    <w:p w14:paraId="57A2C11F" w14:textId="77777777" w:rsidR="00C32492" w:rsidRDefault="00C32492" w:rsidP="00C32492">
      <w:pPr>
        <w:rPr>
          <w:rFonts w:ascii="Arial" w:hAnsi="Arial"/>
          <w:sz w:val="22"/>
          <w:szCs w:val="22"/>
        </w:rPr>
      </w:pPr>
    </w:p>
    <w:p w14:paraId="19D7A279" w14:textId="77777777" w:rsidR="00C32492" w:rsidRDefault="00C32492" w:rsidP="00C32492">
      <w:pPr>
        <w:rPr>
          <w:rFonts w:ascii="Arial" w:hAnsi="Arial"/>
          <w:sz w:val="22"/>
          <w:szCs w:val="22"/>
        </w:rPr>
      </w:pPr>
    </w:p>
    <w:p w14:paraId="0080B821" w14:textId="77777777" w:rsidR="00C32492" w:rsidRDefault="00C32492" w:rsidP="00C32492">
      <w:pPr>
        <w:rPr>
          <w:rFonts w:ascii="Arial" w:hAnsi="Arial"/>
          <w:sz w:val="22"/>
          <w:szCs w:val="22"/>
        </w:rPr>
      </w:pPr>
    </w:p>
    <w:p w14:paraId="652477FE" w14:textId="77777777" w:rsidR="00C32492" w:rsidRDefault="00C32492" w:rsidP="00C32492">
      <w:pPr>
        <w:rPr>
          <w:rFonts w:ascii="Arial" w:hAnsi="Arial"/>
          <w:sz w:val="22"/>
          <w:szCs w:val="22"/>
        </w:rPr>
      </w:pPr>
    </w:p>
    <w:p w14:paraId="431C3958" w14:textId="77777777" w:rsidR="00C32492" w:rsidRDefault="00C32492" w:rsidP="00C32492">
      <w:pPr>
        <w:rPr>
          <w:rFonts w:ascii="Arial" w:hAnsi="Arial"/>
          <w:sz w:val="22"/>
          <w:szCs w:val="22"/>
        </w:rPr>
      </w:pPr>
    </w:p>
    <w:p w14:paraId="2CD0C3C1" w14:textId="77777777" w:rsidR="00C32492" w:rsidRDefault="00C32492" w:rsidP="00C32492">
      <w:pPr>
        <w:rPr>
          <w:rFonts w:ascii="Arial" w:hAnsi="Arial"/>
          <w:sz w:val="22"/>
          <w:szCs w:val="22"/>
        </w:rPr>
      </w:pPr>
    </w:p>
    <w:p w14:paraId="5FF29455" w14:textId="77777777" w:rsidR="00C32492" w:rsidRDefault="00C32492" w:rsidP="00C32492">
      <w:pPr>
        <w:rPr>
          <w:rFonts w:ascii="Arial" w:hAnsi="Arial"/>
          <w:sz w:val="22"/>
          <w:szCs w:val="22"/>
        </w:rPr>
      </w:pPr>
    </w:p>
    <w:p w14:paraId="78317D2F" w14:textId="77777777" w:rsidR="00C32492" w:rsidRDefault="00C32492" w:rsidP="00C32492">
      <w:pPr>
        <w:rPr>
          <w:rFonts w:ascii="Arial" w:hAnsi="Arial"/>
          <w:sz w:val="22"/>
          <w:szCs w:val="22"/>
        </w:rPr>
      </w:pPr>
    </w:p>
    <w:p w14:paraId="1D9C5B07" w14:textId="77777777" w:rsidR="00C32492" w:rsidRDefault="00C32492" w:rsidP="00C32492">
      <w:pPr>
        <w:rPr>
          <w:rFonts w:ascii="Arial" w:hAnsi="Arial"/>
          <w:sz w:val="22"/>
          <w:szCs w:val="22"/>
        </w:rPr>
      </w:pPr>
    </w:p>
    <w:p w14:paraId="125CE533" w14:textId="77777777" w:rsidR="00C32492" w:rsidRDefault="00C32492" w:rsidP="00C32492">
      <w:pPr>
        <w:rPr>
          <w:rFonts w:ascii="Arial" w:hAnsi="Arial"/>
          <w:sz w:val="22"/>
          <w:szCs w:val="22"/>
        </w:rPr>
      </w:pPr>
    </w:p>
    <w:p w14:paraId="10D19E36" w14:textId="77777777" w:rsidR="00C32492" w:rsidRDefault="00C32492" w:rsidP="00C32492">
      <w:pPr>
        <w:rPr>
          <w:rFonts w:ascii="Arial" w:hAnsi="Arial"/>
          <w:sz w:val="22"/>
          <w:szCs w:val="22"/>
        </w:rPr>
      </w:pPr>
    </w:p>
    <w:p w14:paraId="54AF386F" w14:textId="77777777" w:rsidR="00C32492" w:rsidRDefault="00C32492" w:rsidP="00C32492">
      <w:pPr>
        <w:rPr>
          <w:rFonts w:ascii="Arial" w:hAnsi="Arial"/>
          <w:sz w:val="22"/>
          <w:szCs w:val="22"/>
        </w:rPr>
      </w:pPr>
    </w:p>
    <w:p w14:paraId="6114EAB7" w14:textId="77777777" w:rsidR="00C32492" w:rsidRDefault="00C32492" w:rsidP="00C32492">
      <w:pPr>
        <w:rPr>
          <w:rFonts w:ascii="Arial" w:hAnsi="Arial"/>
          <w:sz w:val="22"/>
          <w:szCs w:val="22"/>
        </w:rPr>
      </w:pPr>
    </w:p>
    <w:p w14:paraId="7A7D5A00" w14:textId="77777777" w:rsidR="00C32492" w:rsidRDefault="00C32492" w:rsidP="00C32492">
      <w:pPr>
        <w:rPr>
          <w:rFonts w:ascii="Arial" w:hAnsi="Arial"/>
          <w:sz w:val="22"/>
          <w:szCs w:val="22"/>
        </w:rPr>
      </w:pPr>
    </w:p>
    <w:p w14:paraId="35F2A4F1" w14:textId="77777777" w:rsidR="00C32492" w:rsidRDefault="00C32492" w:rsidP="00C32492">
      <w:pPr>
        <w:rPr>
          <w:rFonts w:ascii="Arial" w:hAnsi="Arial"/>
          <w:sz w:val="22"/>
          <w:szCs w:val="22"/>
        </w:rPr>
      </w:pPr>
    </w:p>
    <w:p w14:paraId="38AE7D9B" w14:textId="77777777" w:rsidR="00C32492" w:rsidRDefault="00C32492" w:rsidP="00C32492">
      <w:pPr>
        <w:rPr>
          <w:rFonts w:ascii="Arial" w:hAnsi="Arial"/>
          <w:sz w:val="22"/>
          <w:szCs w:val="22"/>
        </w:rPr>
      </w:pPr>
    </w:p>
    <w:p w14:paraId="191564CC" w14:textId="77777777" w:rsidR="00C32492" w:rsidRPr="00C32492" w:rsidRDefault="00C32492" w:rsidP="00C32492">
      <w:pPr>
        <w:rPr>
          <w:rFonts w:ascii="Arial" w:hAnsi="Arial"/>
          <w:sz w:val="22"/>
          <w:szCs w:val="22"/>
        </w:rPr>
      </w:pPr>
    </w:p>
    <w:p w14:paraId="64C14E08" w14:textId="11DDFB23" w:rsidR="005A11A3" w:rsidRDefault="00B00317" w:rsidP="009B4E4C">
      <w:pPr>
        <w:pStyle w:val="Kop1"/>
      </w:pPr>
      <w:bookmarkStart w:id="31" w:name="_Toc320301146"/>
      <w:r>
        <w:lastRenderedPageBreak/>
        <w:t>7</w:t>
      </w:r>
      <w:r w:rsidR="004B5C2C">
        <w:t>. Het toekomstperspectief</w:t>
      </w:r>
      <w:bookmarkEnd w:id="31"/>
      <w:r w:rsidR="004B5C2C">
        <w:t xml:space="preserve"> </w:t>
      </w:r>
    </w:p>
    <w:p w14:paraId="4C230B8B" w14:textId="77777777" w:rsidR="00E326C6" w:rsidRPr="00C01604" w:rsidRDefault="00E326C6" w:rsidP="00C01604"/>
    <w:p w14:paraId="777EAEAE" w14:textId="7DF5A592" w:rsidR="00E9463D" w:rsidRDefault="00776896" w:rsidP="00E9463D">
      <w:pPr>
        <w:rPr>
          <w:rFonts w:ascii="Arial" w:hAnsi="Arial" w:cs="Arial"/>
          <w:sz w:val="22"/>
          <w:szCs w:val="22"/>
        </w:rPr>
      </w:pPr>
      <w:r w:rsidRPr="00776896">
        <w:rPr>
          <w:rFonts w:ascii="Arial" w:hAnsi="Arial" w:cs="Arial"/>
          <w:sz w:val="22"/>
          <w:szCs w:val="22"/>
        </w:rPr>
        <w:t>Ondanks</w:t>
      </w:r>
      <w:r w:rsidR="00E9463D">
        <w:rPr>
          <w:rFonts w:ascii="Arial" w:hAnsi="Arial" w:cs="Arial"/>
          <w:sz w:val="22"/>
          <w:szCs w:val="22"/>
        </w:rPr>
        <w:t xml:space="preserve"> dat</w:t>
      </w:r>
      <w:r w:rsidRPr="00776896">
        <w:rPr>
          <w:rFonts w:ascii="Arial" w:hAnsi="Arial" w:cs="Arial"/>
          <w:sz w:val="22"/>
          <w:szCs w:val="22"/>
        </w:rPr>
        <w:t xml:space="preserve"> de regering veel </w:t>
      </w:r>
      <w:r w:rsidR="0030124C">
        <w:rPr>
          <w:rFonts w:ascii="Arial" w:hAnsi="Arial" w:cs="Arial"/>
          <w:sz w:val="22"/>
          <w:szCs w:val="22"/>
        </w:rPr>
        <w:t xml:space="preserve">ingrepen heeft gedaan </w:t>
      </w:r>
      <w:r w:rsidR="000005C7">
        <w:rPr>
          <w:rFonts w:ascii="Arial" w:hAnsi="Arial" w:cs="Arial"/>
          <w:sz w:val="22"/>
          <w:szCs w:val="22"/>
        </w:rPr>
        <w:t xml:space="preserve">om het </w:t>
      </w:r>
      <w:r w:rsidR="0030124C">
        <w:rPr>
          <w:rFonts w:ascii="Arial" w:hAnsi="Arial" w:cs="Arial"/>
          <w:sz w:val="22"/>
          <w:szCs w:val="22"/>
        </w:rPr>
        <w:t>sociale stelsel houdbaar te maken</w:t>
      </w:r>
      <w:r w:rsidR="000005C7">
        <w:rPr>
          <w:rFonts w:ascii="Arial" w:hAnsi="Arial" w:cs="Arial"/>
          <w:sz w:val="22"/>
          <w:szCs w:val="22"/>
        </w:rPr>
        <w:t xml:space="preserve"> </w:t>
      </w:r>
      <w:r w:rsidRPr="00776896">
        <w:rPr>
          <w:rFonts w:ascii="Arial" w:hAnsi="Arial" w:cs="Arial"/>
          <w:sz w:val="22"/>
          <w:szCs w:val="22"/>
        </w:rPr>
        <w:t>zijn er nog veel mensen met een uitkering zonder baan. Vijfentwintig jaar nadat CDA-premier Ruud Lubbers zijn beroemde uitspraak ‘Nederland is ziek’ deed, is het land niet veel 'gezonder' geworden.</w:t>
      </w:r>
      <w:r>
        <w:rPr>
          <w:rFonts w:ascii="Arial" w:hAnsi="Arial" w:cs="Arial"/>
          <w:sz w:val="22"/>
          <w:szCs w:val="22"/>
        </w:rPr>
        <w:t xml:space="preserve"> Lubbers wilde daarmee zeggen dat teveel mensen in die tijd van een uitkering g</w:t>
      </w:r>
      <w:r w:rsidR="005B7AD1">
        <w:rPr>
          <w:rFonts w:ascii="Arial" w:hAnsi="Arial" w:cs="Arial"/>
          <w:sz w:val="22"/>
          <w:szCs w:val="22"/>
        </w:rPr>
        <w:t xml:space="preserve">enoten. Nu nog steeds krijgen </w:t>
      </w:r>
      <w:r>
        <w:rPr>
          <w:rFonts w:ascii="Arial" w:hAnsi="Arial" w:cs="Arial"/>
          <w:sz w:val="22"/>
          <w:szCs w:val="22"/>
        </w:rPr>
        <w:t>veel mensen een uitkering.</w:t>
      </w:r>
    </w:p>
    <w:p w14:paraId="52004B96" w14:textId="77777777" w:rsidR="00E9463D" w:rsidRDefault="00E9463D" w:rsidP="00E9463D">
      <w:pPr>
        <w:rPr>
          <w:rFonts w:ascii="Arial" w:hAnsi="Arial" w:cs="Arial"/>
          <w:sz w:val="22"/>
          <w:szCs w:val="22"/>
        </w:rPr>
      </w:pPr>
    </w:p>
    <w:p w14:paraId="7060956D" w14:textId="04509A1D" w:rsidR="0030124C" w:rsidRDefault="0030124C" w:rsidP="00E9463D">
      <w:pPr>
        <w:rPr>
          <w:rFonts w:ascii="Arial" w:hAnsi="Arial" w:cs="Arial"/>
          <w:sz w:val="22"/>
          <w:szCs w:val="22"/>
        </w:rPr>
      </w:pPr>
      <w:r>
        <w:rPr>
          <w:rFonts w:ascii="Arial" w:hAnsi="Arial" w:cs="Arial"/>
          <w:sz w:val="22"/>
          <w:szCs w:val="22"/>
        </w:rPr>
        <w:t>De ingrepen in het sociale stelsel l</w:t>
      </w:r>
      <w:r w:rsidR="00580585">
        <w:rPr>
          <w:rFonts w:ascii="Arial" w:hAnsi="Arial" w:cs="Arial"/>
          <w:sz w:val="22"/>
          <w:szCs w:val="22"/>
        </w:rPr>
        <w:t>ijken dus onvoldoende</w:t>
      </w:r>
      <w:r w:rsidR="00853E7F">
        <w:rPr>
          <w:rFonts w:ascii="Arial" w:hAnsi="Arial" w:cs="Arial"/>
          <w:sz w:val="22"/>
          <w:szCs w:val="22"/>
        </w:rPr>
        <w:t>,</w:t>
      </w:r>
      <w:r w:rsidR="00580585">
        <w:rPr>
          <w:rFonts w:ascii="Arial" w:hAnsi="Arial" w:cs="Arial"/>
          <w:sz w:val="22"/>
          <w:szCs w:val="22"/>
        </w:rPr>
        <w:t xml:space="preserve"> </w:t>
      </w:r>
      <w:r w:rsidR="005B7AD1">
        <w:rPr>
          <w:rFonts w:ascii="Arial" w:hAnsi="Arial" w:cs="Arial"/>
          <w:sz w:val="22"/>
          <w:szCs w:val="22"/>
        </w:rPr>
        <w:t>echter</w:t>
      </w:r>
      <w:r w:rsidR="00580585">
        <w:rPr>
          <w:rFonts w:ascii="Arial" w:hAnsi="Arial" w:cs="Arial"/>
          <w:sz w:val="22"/>
          <w:szCs w:val="22"/>
        </w:rPr>
        <w:t xml:space="preserve"> is het hoge aantal uitkeringsgerechtigden ook te wijten </w:t>
      </w:r>
      <w:r>
        <w:rPr>
          <w:rFonts w:ascii="Arial" w:hAnsi="Arial" w:cs="Arial"/>
          <w:sz w:val="22"/>
          <w:szCs w:val="22"/>
        </w:rPr>
        <w:t>aan de crisis uit 2008.</w:t>
      </w:r>
    </w:p>
    <w:p w14:paraId="445171EE" w14:textId="5ABC6C2A" w:rsidR="00911279" w:rsidRDefault="0030124C" w:rsidP="00E9463D">
      <w:pPr>
        <w:rPr>
          <w:rFonts w:ascii="Arial" w:hAnsi="Arial" w:cs="Arial"/>
          <w:sz w:val="22"/>
          <w:szCs w:val="22"/>
        </w:rPr>
      </w:pPr>
      <w:r>
        <w:rPr>
          <w:rFonts w:ascii="Arial" w:hAnsi="Arial" w:cs="Arial"/>
          <w:sz w:val="22"/>
          <w:szCs w:val="22"/>
        </w:rPr>
        <w:t>Een van de redenen is,</w:t>
      </w:r>
      <w:r w:rsidR="005B7AD1">
        <w:rPr>
          <w:rFonts w:ascii="Arial" w:hAnsi="Arial" w:cs="Arial"/>
          <w:sz w:val="22"/>
          <w:szCs w:val="22"/>
        </w:rPr>
        <w:t xml:space="preserve"> </w:t>
      </w:r>
      <w:r>
        <w:rPr>
          <w:rFonts w:ascii="Arial" w:hAnsi="Arial" w:cs="Arial"/>
          <w:sz w:val="22"/>
          <w:szCs w:val="22"/>
        </w:rPr>
        <w:t xml:space="preserve">dat </w:t>
      </w:r>
      <w:r w:rsidR="00853E7F">
        <w:rPr>
          <w:rFonts w:ascii="Arial" w:hAnsi="Arial" w:cs="Arial"/>
          <w:sz w:val="22"/>
          <w:szCs w:val="22"/>
        </w:rPr>
        <w:t xml:space="preserve">de doorstroom naar een hogere sociale klassen onvoldoende is </w:t>
      </w:r>
      <w:r>
        <w:rPr>
          <w:rFonts w:ascii="Arial" w:hAnsi="Arial" w:cs="Arial"/>
          <w:sz w:val="22"/>
          <w:szCs w:val="22"/>
        </w:rPr>
        <w:t xml:space="preserve">en daardoor </w:t>
      </w:r>
      <w:r w:rsidR="00853E7F">
        <w:rPr>
          <w:rFonts w:ascii="Arial" w:hAnsi="Arial" w:cs="Arial"/>
          <w:sz w:val="22"/>
          <w:szCs w:val="22"/>
        </w:rPr>
        <w:t>zullen de uitkering</w:t>
      </w:r>
      <w:r>
        <w:rPr>
          <w:rFonts w:ascii="Arial" w:hAnsi="Arial" w:cs="Arial"/>
          <w:sz w:val="22"/>
          <w:szCs w:val="22"/>
        </w:rPr>
        <w:t>s</w:t>
      </w:r>
      <w:r w:rsidR="00853E7F">
        <w:rPr>
          <w:rFonts w:ascii="Arial" w:hAnsi="Arial" w:cs="Arial"/>
          <w:sz w:val="22"/>
          <w:szCs w:val="22"/>
        </w:rPr>
        <w:t xml:space="preserve">aanvragen blijven groeien. </w:t>
      </w:r>
      <w:r w:rsidR="00486C97">
        <w:rPr>
          <w:rFonts w:ascii="Arial" w:hAnsi="Arial" w:cs="Arial"/>
          <w:sz w:val="22"/>
          <w:szCs w:val="22"/>
        </w:rPr>
        <w:t xml:space="preserve">De toename </w:t>
      </w:r>
      <w:r>
        <w:rPr>
          <w:rFonts w:ascii="Arial" w:hAnsi="Arial" w:cs="Arial"/>
          <w:sz w:val="22"/>
          <w:szCs w:val="22"/>
        </w:rPr>
        <w:t xml:space="preserve">aan uitkeringen </w:t>
      </w:r>
      <w:r w:rsidR="00486C97">
        <w:rPr>
          <w:rFonts w:ascii="Arial" w:hAnsi="Arial" w:cs="Arial"/>
          <w:sz w:val="22"/>
          <w:szCs w:val="22"/>
        </w:rPr>
        <w:t>is ook te wijten aan de grote hoeveelheid vlu</w:t>
      </w:r>
      <w:r w:rsidR="00911279">
        <w:rPr>
          <w:rFonts w:ascii="Arial" w:hAnsi="Arial" w:cs="Arial"/>
          <w:sz w:val="22"/>
          <w:szCs w:val="22"/>
        </w:rPr>
        <w:t xml:space="preserve">chtelingen die hierheen komen. Ook door het beleid van zelfredzaamheid </w:t>
      </w:r>
      <w:r>
        <w:rPr>
          <w:rFonts w:ascii="Arial" w:hAnsi="Arial" w:cs="Arial"/>
          <w:sz w:val="22"/>
          <w:szCs w:val="22"/>
        </w:rPr>
        <w:t>van mensen i</w:t>
      </w:r>
      <w:r w:rsidR="00911279">
        <w:rPr>
          <w:rFonts w:ascii="Arial" w:hAnsi="Arial" w:cs="Arial"/>
          <w:sz w:val="22"/>
          <w:szCs w:val="22"/>
        </w:rPr>
        <w:t xml:space="preserve">n de bijstand zal de uitstroom onvoldoende toenemen om te </w:t>
      </w:r>
      <w:r>
        <w:rPr>
          <w:rFonts w:ascii="Arial" w:hAnsi="Arial" w:cs="Arial"/>
          <w:sz w:val="22"/>
          <w:szCs w:val="22"/>
        </w:rPr>
        <w:t xml:space="preserve">kunnen </w:t>
      </w:r>
      <w:r w:rsidR="00911279">
        <w:rPr>
          <w:rFonts w:ascii="Arial" w:hAnsi="Arial" w:cs="Arial"/>
          <w:sz w:val="22"/>
          <w:szCs w:val="22"/>
        </w:rPr>
        <w:t xml:space="preserve">compenseren met de instroom. </w:t>
      </w:r>
    </w:p>
    <w:p w14:paraId="038C90B4" w14:textId="77777777" w:rsidR="00911279" w:rsidRDefault="00911279" w:rsidP="00E9463D">
      <w:pPr>
        <w:rPr>
          <w:rFonts w:ascii="Arial" w:hAnsi="Arial" w:cs="Arial"/>
          <w:sz w:val="22"/>
          <w:szCs w:val="22"/>
        </w:rPr>
      </w:pPr>
    </w:p>
    <w:p w14:paraId="429809AE" w14:textId="77777777" w:rsidR="00911279" w:rsidRDefault="00911279" w:rsidP="00E9463D">
      <w:pPr>
        <w:rPr>
          <w:rFonts w:ascii="Arial" w:hAnsi="Arial" w:cs="Arial"/>
          <w:sz w:val="22"/>
          <w:szCs w:val="22"/>
        </w:rPr>
      </w:pPr>
      <w:r>
        <w:rPr>
          <w:rFonts w:ascii="Arial" w:hAnsi="Arial" w:cs="Arial"/>
          <w:sz w:val="22"/>
          <w:szCs w:val="22"/>
        </w:rPr>
        <w:t>Zekerheid is een belangrijke factor voor het sociale stelsel zoals eerder genoemd. Hier</w:t>
      </w:r>
      <w:r w:rsidR="002A6784">
        <w:rPr>
          <w:rFonts w:ascii="Arial" w:hAnsi="Arial" w:cs="Arial"/>
          <w:sz w:val="22"/>
          <w:szCs w:val="22"/>
        </w:rPr>
        <w:t xml:space="preserve"> hoort ook duidelijkheid bij want dit schept</w:t>
      </w:r>
      <w:r>
        <w:rPr>
          <w:rFonts w:ascii="Arial" w:hAnsi="Arial" w:cs="Arial"/>
          <w:sz w:val="22"/>
          <w:szCs w:val="22"/>
        </w:rPr>
        <w:t xml:space="preserve"> zekerheid. Door de toestroom van vluchtelingen en men tegenwoo</w:t>
      </w:r>
      <w:r w:rsidR="002A6784">
        <w:rPr>
          <w:rFonts w:ascii="Arial" w:hAnsi="Arial" w:cs="Arial"/>
          <w:sz w:val="22"/>
          <w:szCs w:val="22"/>
        </w:rPr>
        <w:t>rdig e</w:t>
      </w:r>
      <w:r w:rsidR="0030124C">
        <w:rPr>
          <w:rFonts w:ascii="Arial" w:hAnsi="Arial" w:cs="Arial"/>
          <w:sz w:val="22"/>
          <w:szCs w:val="22"/>
        </w:rPr>
        <w:t xml:space="preserve">lk incident op de televisie ziet wordt </w:t>
      </w:r>
      <w:r w:rsidR="002A6784">
        <w:rPr>
          <w:rFonts w:ascii="Arial" w:hAnsi="Arial" w:cs="Arial"/>
          <w:sz w:val="22"/>
          <w:szCs w:val="22"/>
        </w:rPr>
        <w:t xml:space="preserve">het toekomstperspectief steeds </w:t>
      </w:r>
      <w:r w:rsidR="00111C96">
        <w:rPr>
          <w:rFonts w:ascii="Arial" w:hAnsi="Arial" w:cs="Arial"/>
          <w:sz w:val="22"/>
          <w:szCs w:val="22"/>
        </w:rPr>
        <w:t>onzekerder</w:t>
      </w:r>
      <w:r w:rsidR="002A6784">
        <w:rPr>
          <w:rFonts w:ascii="Arial" w:hAnsi="Arial" w:cs="Arial"/>
          <w:sz w:val="22"/>
          <w:szCs w:val="22"/>
        </w:rPr>
        <w:t>. Ook door de nauwelijks afnemende hoeveelheid werklozen is het toekomst perspectief voor Nederland niet al te rooskleurig.</w:t>
      </w:r>
    </w:p>
    <w:p w14:paraId="5DB82C34" w14:textId="77777777" w:rsidR="004E3873" w:rsidRDefault="004E3873" w:rsidP="00E9463D">
      <w:pPr>
        <w:rPr>
          <w:rFonts w:ascii="Arial" w:hAnsi="Arial" w:cs="Arial"/>
          <w:sz w:val="22"/>
          <w:szCs w:val="22"/>
        </w:rPr>
      </w:pPr>
    </w:p>
    <w:p w14:paraId="7D84B87A" w14:textId="14D80D19" w:rsidR="0029430C" w:rsidRDefault="00111C96" w:rsidP="00E9463D">
      <w:pPr>
        <w:rPr>
          <w:rFonts w:ascii="Arial" w:hAnsi="Arial" w:cs="Arial"/>
          <w:sz w:val="22"/>
          <w:szCs w:val="22"/>
        </w:rPr>
      </w:pPr>
      <w:r>
        <w:rPr>
          <w:rFonts w:ascii="Arial" w:hAnsi="Arial" w:cs="Arial"/>
          <w:sz w:val="22"/>
          <w:szCs w:val="22"/>
        </w:rPr>
        <w:t xml:space="preserve">Doordat </w:t>
      </w:r>
      <w:r w:rsidR="00AA1312">
        <w:rPr>
          <w:rFonts w:ascii="Arial" w:hAnsi="Arial" w:cs="Arial"/>
          <w:sz w:val="22"/>
          <w:szCs w:val="22"/>
        </w:rPr>
        <w:t xml:space="preserve">laagopgeleiden </w:t>
      </w:r>
      <w:r w:rsidR="00C97DDF">
        <w:rPr>
          <w:rFonts w:ascii="Arial" w:hAnsi="Arial" w:cs="Arial"/>
          <w:sz w:val="22"/>
          <w:szCs w:val="22"/>
        </w:rPr>
        <w:t xml:space="preserve">het meest werkloos zijn en </w:t>
      </w:r>
      <w:r w:rsidR="00B66DD1">
        <w:rPr>
          <w:rFonts w:ascii="Arial" w:hAnsi="Arial" w:cs="Arial"/>
          <w:sz w:val="22"/>
          <w:szCs w:val="22"/>
        </w:rPr>
        <w:t xml:space="preserve">vaak </w:t>
      </w:r>
      <w:r w:rsidR="00C97DDF">
        <w:rPr>
          <w:rFonts w:ascii="Arial" w:hAnsi="Arial" w:cs="Arial"/>
          <w:sz w:val="22"/>
          <w:szCs w:val="22"/>
        </w:rPr>
        <w:t>een andere cultuur heb</w:t>
      </w:r>
      <w:r w:rsidR="0029430C">
        <w:rPr>
          <w:rFonts w:ascii="Arial" w:hAnsi="Arial" w:cs="Arial"/>
          <w:sz w:val="22"/>
          <w:szCs w:val="22"/>
        </w:rPr>
        <w:t>ben dan de hoogopgeleiden zal de w</w:t>
      </w:r>
      <w:r>
        <w:rPr>
          <w:rFonts w:ascii="Arial" w:hAnsi="Arial" w:cs="Arial"/>
          <w:sz w:val="22"/>
          <w:szCs w:val="22"/>
        </w:rPr>
        <w:t xml:space="preserve">rijvingen tussen hen </w:t>
      </w:r>
      <w:r w:rsidR="0029430C">
        <w:rPr>
          <w:rFonts w:ascii="Arial" w:hAnsi="Arial" w:cs="Arial"/>
          <w:sz w:val="22"/>
          <w:szCs w:val="22"/>
        </w:rPr>
        <w:t xml:space="preserve">toenemen. Tegelijkertijd zorgt de werkloosheid </w:t>
      </w:r>
      <w:r>
        <w:rPr>
          <w:rFonts w:ascii="Arial" w:hAnsi="Arial" w:cs="Arial"/>
          <w:sz w:val="22"/>
          <w:szCs w:val="22"/>
        </w:rPr>
        <w:t xml:space="preserve">ook voor </w:t>
      </w:r>
      <w:r w:rsidR="0029430C">
        <w:rPr>
          <w:rFonts w:ascii="Arial" w:hAnsi="Arial" w:cs="Arial"/>
          <w:sz w:val="22"/>
          <w:szCs w:val="22"/>
        </w:rPr>
        <w:t xml:space="preserve">een wrijving tussen verschillende </w:t>
      </w:r>
      <w:r>
        <w:rPr>
          <w:rFonts w:ascii="Arial" w:hAnsi="Arial" w:cs="Arial"/>
          <w:sz w:val="22"/>
          <w:szCs w:val="22"/>
        </w:rPr>
        <w:t>(etnische)</w:t>
      </w:r>
      <w:r w:rsidR="00B66DD1">
        <w:rPr>
          <w:rFonts w:ascii="Arial" w:hAnsi="Arial" w:cs="Arial"/>
          <w:sz w:val="22"/>
          <w:szCs w:val="22"/>
        </w:rPr>
        <w:t xml:space="preserve"> </w:t>
      </w:r>
      <w:r w:rsidR="0029430C">
        <w:rPr>
          <w:rFonts w:ascii="Arial" w:hAnsi="Arial" w:cs="Arial"/>
          <w:sz w:val="22"/>
          <w:szCs w:val="22"/>
        </w:rPr>
        <w:t>bevolki</w:t>
      </w:r>
      <w:r>
        <w:rPr>
          <w:rFonts w:ascii="Arial" w:hAnsi="Arial" w:cs="Arial"/>
          <w:sz w:val="22"/>
          <w:szCs w:val="22"/>
        </w:rPr>
        <w:t xml:space="preserve">ngsgroepen. De cohesie staat daardoor </w:t>
      </w:r>
      <w:r w:rsidR="0029430C">
        <w:rPr>
          <w:rFonts w:ascii="Arial" w:hAnsi="Arial" w:cs="Arial"/>
          <w:sz w:val="22"/>
          <w:szCs w:val="22"/>
        </w:rPr>
        <w:t>on</w:t>
      </w:r>
      <w:r>
        <w:rPr>
          <w:rFonts w:ascii="Arial" w:hAnsi="Arial" w:cs="Arial"/>
          <w:sz w:val="22"/>
          <w:szCs w:val="22"/>
        </w:rPr>
        <w:t xml:space="preserve">der druk en daarmee de vraag </w:t>
      </w:r>
      <w:r w:rsidR="0029430C">
        <w:rPr>
          <w:rFonts w:ascii="Arial" w:hAnsi="Arial" w:cs="Arial"/>
          <w:sz w:val="22"/>
          <w:szCs w:val="22"/>
        </w:rPr>
        <w:t>hoeveel men over heeft voor zijn mede N</w:t>
      </w:r>
      <w:r w:rsidR="005332F8">
        <w:rPr>
          <w:rFonts w:ascii="Arial" w:hAnsi="Arial" w:cs="Arial"/>
          <w:sz w:val="22"/>
          <w:szCs w:val="22"/>
        </w:rPr>
        <w:t>ederlanders.</w:t>
      </w:r>
    </w:p>
    <w:p w14:paraId="111B62E8" w14:textId="77777777" w:rsidR="00697D84" w:rsidRPr="00697D84" w:rsidRDefault="00697D84" w:rsidP="00E9463D">
      <w:pPr>
        <w:rPr>
          <w:rFonts w:ascii="Arial" w:hAnsi="Arial" w:cs="Arial"/>
          <w:sz w:val="22"/>
          <w:szCs w:val="22"/>
        </w:rPr>
      </w:pPr>
    </w:p>
    <w:p w14:paraId="18759634" w14:textId="3F241C9F" w:rsidR="009B7C5B" w:rsidRPr="00697D84" w:rsidRDefault="00697D84" w:rsidP="00E9463D">
      <w:pPr>
        <w:rPr>
          <w:rFonts w:ascii="Arial" w:hAnsi="Arial" w:cs="Arial"/>
          <w:sz w:val="22"/>
          <w:szCs w:val="22"/>
        </w:rPr>
      </w:pPr>
      <w:r w:rsidRPr="00697D84">
        <w:rPr>
          <w:rFonts w:ascii="Arial" w:hAnsi="Arial" w:cs="Arial"/>
          <w:sz w:val="22"/>
          <w:szCs w:val="22"/>
        </w:rPr>
        <w:t xml:space="preserve">Voor de directe toekomst zal er nog geen bedreiging zijn maar zeker op de lange termijn moet er nog een hoop gebeuren. Des te eerder dit gebeurt des te gemakkelijker het gaat. Naar mijn zien is de politiek hier nog te weinig mee bezig en is deze houding op </w:t>
      </w:r>
      <w:r w:rsidR="009B7C5B">
        <w:rPr>
          <w:rFonts w:ascii="Arial" w:hAnsi="Arial" w:cs="Arial"/>
          <w:sz w:val="22"/>
          <w:szCs w:val="22"/>
        </w:rPr>
        <w:t xml:space="preserve">de lange termijn niet houdbaar. De politiek dient de afstand tot hen en de bevolking zo klein mogelijk te houden hierdoor groeit het vertrouwen van de burger. Echter lijkt het er op dat </w:t>
      </w:r>
      <w:r w:rsidR="00134BE9">
        <w:rPr>
          <w:rFonts w:ascii="Arial" w:hAnsi="Arial" w:cs="Arial"/>
          <w:sz w:val="22"/>
          <w:szCs w:val="22"/>
        </w:rPr>
        <w:t xml:space="preserve">de afstand steeds groter wordt. De hoeveelheid demonstraties tegen het beleid van de regering neemt toe en het aantal zetels van de PVV, die fel uithalen naar de regering, blijft groeien. </w:t>
      </w:r>
    </w:p>
    <w:p w14:paraId="016546A0" w14:textId="77777777" w:rsidR="00FF65D0" w:rsidRDefault="00FF65D0" w:rsidP="00E9463D"/>
    <w:p w14:paraId="56A7E333" w14:textId="5D7EBDB9" w:rsidR="00134BE9" w:rsidRPr="00697D84" w:rsidRDefault="00134BE9" w:rsidP="00134BE9">
      <w:pPr>
        <w:rPr>
          <w:rFonts w:ascii="Arial" w:hAnsi="Arial" w:cs="Arial"/>
          <w:sz w:val="22"/>
          <w:szCs w:val="22"/>
        </w:rPr>
      </w:pPr>
      <w:r w:rsidRPr="00697D84">
        <w:rPr>
          <w:rFonts w:ascii="Arial" w:hAnsi="Arial" w:cs="Arial"/>
          <w:sz w:val="22"/>
          <w:szCs w:val="22"/>
        </w:rPr>
        <w:t>Of het sociale-stelsel houdbaar blijft is vooral aan de mensen zelf. De bereidheid staat daarin centraal. Die bereidbaarheid kan goed gezien worden in de hoeveelheid die men wil betalen. De hoeveelheid die men wilt betalen is voor ieder mens verschillend. Maar kijkend naar het gehele plaatje kan men concluderen dat er nog maatregelen nodig zijn om de bereidbaarheid te laten groeien. Deze groei is nodig voor de negatieve inv</w:t>
      </w:r>
      <w:r w:rsidR="002959EC">
        <w:rPr>
          <w:rFonts w:ascii="Arial" w:hAnsi="Arial" w:cs="Arial"/>
          <w:sz w:val="22"/>
          <w:szCs w:val="22"/>
        </w:rPr>
        <w:t xml:space="preserve">loeden die een steeds grote, zoals de diversiteit en vergrijzing, </w:t>
      </w:r>
      <w:r w:rsidRPr="00697D84">
        <w:rPr>
          <w:rFonts w:ascii="Arial" w:hAnsi="Arial" w:cs="Arial"/>
          <w:sz w:val="22"/>
          <w:szCs w:val="22"/>
        </w:rPr>
        <w:t xml:space="preserve">gaan spelen doordat ze in omvang ook toenemen. </w:t>
      </w:r>
    </w:p>
    <w:p w14:paraId="14BDF68B" w14:textId="77777777" w:rsidR="00134BE9" w:rsidRDefault="00134BE9" w:rsidP="00E9463D"/>
    <w:p w14:paraId="255315AF" w14:textId="77777777" w:rsidR="00FF65D0" w:rsidRDefault="00FF65D0" w:rsidP="00E9463D"/>
    <w:p w14:paraId="7F739ED5" w14:textId="77777777" w:rsidR="00FF65D0" w:rsidRDefault="00FF65D0" w:rsidP="00E9463D"/>
    <w:p w14:paraId="11A148EE" w14:textId="77777777" w:rsidR="00FF65D0" w:rsidRDefault="00FF65D0" w:rsidP="00E9463D"/>
    <w:p w14:paraId="4E046E89" w14:textId="77777777" w:rsidR="009B4E4C" w:rsidRDefault="009B4E4C" w:rsidP="003936E9">
      <w:pPr>
        <w:pStyle w:val="Kop1"/>
        <w:rPr>
          <w:rFonts w:asciiTheme="minorHAnsi" w:eastAsiaTheme="minorEastAsia" w:hAnsiTheme="minorHAnsi" w:cstheme="minorBidi"/>
          <w:b w:val="0"/>
          <w:bCs w:val="0"/>
          <w:color w:val="auto"/>
          <w:sz w:val="24"/>
          <w:szCs w:val="24"/>
        </w:rPr>
      </w:pPr>
    </w:p>
    <w:p w14:paraId="2422FE4E" w14:textId="77777777" w:rsidR="009B4E4C" w:rsidRPr="009B4E4C" w:rsidRDefault="009B4E4C" w:rsidP="009B4E4C"/>
    <w:p w14:paraId="5C156B9F" w14:textId="1DB67C04" w:rsidR="00EC5D45" w:rsidRDefault="003B27DE" w:rsidP="003936E9">
      <w:pPr>
        <w:pStyle w:val="Kop1"/>
      </w:pPr>
      <w:bookmarkStart w:id="32" w:name="_Toc320301147"/>
      <w:r>
        <w:lastRenderedPageBreak/>
        <w:t>8</w:t>
      </w:r>
      <w:r w:rsidR="003936E9">
        <w:t>. Literatuurlijst</w:t>
      </w:r>
      <w:bookmarkEnd w:id="32"/>
    </w:p>
    <w:p w14:paraId="3CCEA2C8" w14:textId="77777777" w:rsidR="00EC5D45" w:rsidRDefault="00EC5D45" w:rsidP="00AE489A">
      <w:pPr>
        <w:rPr>
          <w:rFonts w:ascii="Arial" w:hAnsi="Arial"/>
          <w:sz w:val="22"/>
          <w:szCs w:val="22"/>
        </w:rPr>
      </w:pPr>
    </w:p>
    <w:p w14:paraId="5E479B56" w14:textId="77777777" w:rsidR="00443D2E" w:rsidRPr="00972758" w:rsidRDefault="00443D2E" w:rsidP="00AE489A">
      <w:pPr>
        <w:rPr>
          <w:rFonts w:ascii="Arial" w:hAnsi="Arial"/>
          <w:sz w:val="22"/>
          <w:szCs w:val="22"/>
        </w:rPr>
      </w:pPr>
      <w:r w:rsidRPr="00972758">
        <w:rPr>
          <w:rFonts w:ascii="Arial" w:hAnsi="Arial"/>
          <w:sz w:val="22"/>
          <w:szCs w:val="22"/>
        </w:rPr>
        <w:t>Wikipedia – Sociale zekerheid (Nederland)</w:t>
      </w:r>
    </w:p>
    <w:p w14:paraId="7C1F136C" w14:textId="77777777" w:rsidR="009D003D" w:rsidRDefault="009D003D" w:rsidP="00AE489A">
      <w:pPr>
        <w:rPr>
          <w:rFonts w:ascii="Arial" w:hAnsi="Arial"/>
          <w:sz w:val="22"/>
          <w:szCs w:val="22"/>
        </w:rPr>
      </w:pPr>
    </w:p>
    <w:p w14:paraId="4F3906A0" w14:textId="545C04F3" w:rsidR="00FE16E5" w:rsidRDefault="00BD306A" w:rsidP="00AE489A">
      <w:pPr>
        <w:rPr>
          <w:rFonts w:ascii="Arial" w:hAnsi="Arial"/>
          <w:sz w:val="22"/>
          <w:szCs w:val="22"/>
        </w:rPr>
      </w:pPr>
      <w:r>
        <w:rPr>
          <w:rFonts w:ascii="Arial" w:hAnsi="Arial"/>
          <w:sz w:val="22"/>
          <w:szCs w:val="22"/>
        </w:rPr>
        <w:t xml:space="preserve">v. </w:t>
      </w:r>
      <w:r w:rsidR="00E56152">
        <w:rPr>
          <w:rFonts w:ascii="Arial" w:hAnsi="Arial"/>
          <w:sz w:val="22"/>
          <w:szCs w:val="22"/>
        </w:rPr>
        <w:t>Galen</w:t>
      </w:r>
      <w:r w:rsidR="00C37FD2">
        <w:rPr>
          <w:rFonts w:ascii="Arial" w:hAnsi="Arial"/>
          <w:sz w:val="22"/>
          <w:szCs w:val="22"/>
        </w:rPr>
        <w:t>, R; v. d. Brakel, M;</w:t>
      </w:r>
      <w:r>
        <w:rPr>
          <w:rFonts w:ascii="Arial" w:hAnsi="Arial"/>
          <w:sz w:val="22"/>
          <w:szCs w:val="22"/>
        </w:rPr>
        <w:t xml:space="preserve"> </w:t>
      </w:r>
      <w:proofErr w:type="spellStart"/>
      <w:r>
        <w:rPr>
          <w:rFonts w:ascii="Arial" w:hAnsi="Arial"/>
          <w:sz w:val="22"/>
          <w:szCs w:val="22"/>
        </w:rPr>
        <w:t>Eenkhoorn</w:t>
      </w:r>
      <w:proofErr w:type="spellEnd"/>
      <w:r>
        <w:rPr>
          <w:rFonts w:ascii="Arial" w:hAnsi="Arial"/>
          <w:sz w:val="22"/>
          <w:szCs w:val="22"/>
        </w:rPr>
        <w:t>, E (2015) -</w:t>
      </w:r>
      <w:r w:rsidR="00FE16E5" w:rsidRPr="00972758">
        <w:rPr>
          <w:rFonts w:ascii="Arial" w:hAnsi="Arial"/>
          <w:sz w:val="22"/>
          <w:szCs w:val="22"/>
        </w:rPr>
        <w:t xml:space="preserve"> Wie opgroeit in een uitkeringsgezin heeft later bovengemiddeld vaak een uitkering</w:t>
      </w:r>
    </w:p>
    <w:p w14:paraId="59C013A5" w14:textId="77777777" w:rsidR="00BD306A" w:rsidRDefault="00BD306A" w:rsidP="00AE489A">
      <w:pPr>
        <w:rPr>
          <w:rFonts w:ascii="Arial" w:hAnsi="Arial"/>
          <w:sz w:val="22"/>
          <w:szCs w:val="22"/>
        </w:rPr>
      </w:pPr>
      <w:r>
        <w:rPr>
          <w:rFonts w:ascii="Arial" w:hAnsi="Arial"/>
          <w:sz w:val="22"/>
          <w:szCs w:val="22"/>
        </w:rPr>
        <w:t>Geraadpleegd op 25 oktober 2015</w:t>
      </w:r>
    </w:p>
    <w:p w14:paraId="38BE93E2" w14:textId="77777777" w:rsidR="00BD306A" w:rsidRDefault="00BD306A" w:rsidP="00AE489A">
      <w:pPr>
        <w:rPr>
          <w:rFonts w:ascii="Arial" w:hAnsi="Arial"/>
          <w:sz w:val="22"/>
          <w:szCs w:val="22"/>
        </w:rPr>
      </w:pPr>
      <w:r w:rsidRPr="00BD306A">
        <w:rPr>
          <w:rFonts w:ascii="Arial" w:hAnsi="Arial"/>
          <w:sz w:val="22"/>
          <w:szCs w:val="22"/>
        </w:rPr>
        <w:t>www.cbs.nl/NR/rdonlyres/11E2CFE8-FD54-4FB0-8A3A-4B0D2FDE8E44/0/201501SETwieopgroeitinuitkeringsgezinlatervaakuitkering.pdf</w:t>
      </w:r>
    </w:p>
    <w:p w14:paraId="023C1102" w14:textId="77777777" w:rsidR="00BD306A" w:rsidRDefault="00BD306A" w:rsidP="00AE489A">
      <w:pPr>
        <w:rPr>
          <w:rFonts w:ascii="Arial" w:hAnsi="Arial"/>
          <w:sz w:val="22"/>
          <w:szCs w:val="22"/>
        </w:rPr>
      </w:pPr>
    </w:p>
    <w:p w14:paraId="55652D47" w14:textId="309C2956" w:rsidR="000415A4" w:rsidRDefault="00C37FD2" w:rsidP="00AE489A">
      <w:pPr>
        <w:rPr>
          <w:rFonts w:ascii="Arial" w:hAnsi="Arial"/>
          <w:sz w:val="22"/>
          <w:szCs w:val="22"/>
        </w:rPr>
      </w:pPr>
      <w:proofErr w:type="spellStart"/>
      <w:r>
        <w:rPr>
          <w:rFonts w:ascii="Arial" w:hAnsi="Arial"/>
          <w:sz w:val="22"/>
          <w:szCs w:val="22"/>
        </w:rPr>
        <w:t>Goudswaard</w:t>
      </w:r>
      <w:proofErr w:type="spellEnd"/>
      <w:r>
        <w:rPr>
          <w:rFonts w:ascii="Arial" w:hAnsi="Arial"/>
          <w:sz w:val="22"/>
          <w:szCs w:val="22"/>
        </w:rPr>
        <w:t xml:space="preserve"> K.; Koning P.;</w:t>
      </w:r>
      <w:r w:rsidR="00343A5C" w:rsidRPr="00972758">
        <w:rPr>
          <w:rFonts w:ascii="Arial" w:hAnsi="Arial"/>
          <w:sz w:val="22"/>
          <w:szCs w:val="22"/>
        </w:rPr>
        <w:t xml:space="preserve"> </w:t>
      </w:r>
      <w:proofErr w:type="spellStart"/>
      <w:r w:rsidR="00343A5C" w:rsidRPr="00972758">
        <w:rPr>
          <w:rFonts w:ascii="Arial" w:hAnsi="Arial"/>
          <w:sz w:val="22"/>
          <w:szCs w:val="22"/>
        </w:rPr>
        <w:t>Muffels</w:t>
      </w:r>
      <w:proofErr w:type="spellEnd"/>
      <w:r>
        <w:rPr>
          <w:rFonts w:ascii="Arial" w:hAnsi="Arial"/>
          <w:sz w:val="22"/>
          <w:szCs w:val="22"/>
        </w:rPr>
        <w:t xml:space="preserve">  R.(2015)</w:t>
      </w:r>
      <w:r w:rsidR="00343A5C" w:rsidRPr="00972758">
        <w:rPr>
          <w:rFonts w:ascii="Arial" w:hAnsi="Arial"/>
          <w:sz w:val="22"/>
          <w:szCs w:val="22"/>
        </w:rPr>
        <w:t xml:space="preserve"> - Canon: Sociale zekerheid</w:t>
      </w:r>
    </w:p>
    <w:p w14:paraId="1BB59E60" w14:textId="0545B511" w:rsidR="00C37FD2" w:rsidRDefault="00C37FD2" w:rsidP="00AE489A">
      <w:pPr>
        <w:rPr>
          <w:rFonts w:ascii="Arial" w:hAnsi="Arial"/>
          <w:sz w:val="22"/>
          <w:szCs w:val="22"/>
        </w:rPr>
      </w:pPr>
      <w:r>
        <w:rPr>
          <w:rFonts w:ascii="Arial" w:hAnsi="Arial"/>
          <w:sz w:val="22"/>
          <w:szCs w:val="22"/>
        </w:rPr>
        <w:t>Geraadpleegd 25 oktober 2015</w:t>
      </w:r>
    </w:p>
    <w:p w14:paraId="21897FE0" w14:textId="5A31B07D" w:rsidR="00C37FD2" w:rsidRPr="00972758" w:rsidRDefault="00C37FD2" w:rsidP="00AE489A">
      <w:pPr>
        <w:rPr>
          <w:rFonts w:ascii="Arial" w:hAnsi="Arial"/>
          <w:sz w:val="22"/>
          <w:szCs w:val="22"/>
        </w:rPr>
      </w:pPr>
      <w:r w:rsidRPr="00C37FD2">
        <w:rPr>
          <w:rFonts w:ascii="Arial" w:hAnsi="Arial"/>
          <w:sz w:val="22"/>
          <w:szCs w:val="22"/>
        </w:rPr>
        <w:t>media.leidenuniv.nl/</w:t>
      </w:r>
      <w:proofErr w:type="spellStart"/>
      <w:r w:rsidRPr="00C37FD2">
        <w:rPr>
          <w:rFonts w:ascii="Arial" w:hAnsi="Arial"/>
          <w:sz w:val="22"/>
          <w:szCs w:val="22"/>
        </w:rPr>
        <w:t>legacy</w:t>
      </w:r>
      <w:proofErr w:type="spellEnd"/>
      <w:r w:rsidRPr="00C37FD2">
        <w:rPr>
          <w:rFonts w:ascii="Arial" w:hAnsi="Arial"/>
          <w:sz w:val="22"/>
          <w:szCs w:val="22"/>
        </w:rPr>
        <w:t>/kpg-2015-03.pdf</w:t>
      </w:r>
    </w:p>
    <w:p w14:paraId="41F5F853" w14:textId="77777777" w:rsidR="00C37FD2" w:rsidRDefault="00C37FD2" w:rsidP="00AE489A">
      <w:pPr>
        <w:rPr>
          <w:rFonts w:ascii="Arial" w:hAnsi="Arial"/>
          <w:sz w:val="22"/>
          <w:szCs w:val="22"/>
        </w:rPr>
      </w:pPr>
    </w:p>
    <w:p w14:paraId="2586D570" w14:textId="2F5ACD25" w:rsidR="00D94538" w:rsidRDefault="00D94538" w:rsidP="00AE489A">
      <w:pPr>
        <w:rPr>
          <w:rFonts w:ascii="Arial" w:hAnsi="Arial"/>
          <w:sz w:val="22"/>
          <w:szCs w:val="22"/>
        </w:rPr>
      </w:pPr>
      <w:proofErr w:type="spellStart"/>
      <w:r w:rsidRPr="00972758">
        <w:rPr>
          <w:rFonts w:ascii="Arial" w:hAnsi="Arial"/>
          <w:sz w:val="22"/>
          <w:szCs w:val="22"/>
        </w:rPr>
        <w:t>Niemoller</w:t>
      </w:r>
      <w:proofErr w:type="spellEnd"/>
      <w:r w:rsidR="00C37FD2">
        <w:rPr>
          <w:rFonts w:ascii="Arial" w:hAnsi="Arial"/>
          <w:sz w:val="22"/>
          <w:szCs w:val="22"/>
        </w:rPr>
        <w:t>, J. (2012)</w:t>
      </w:r>
      <w:r w:rsidRPr="00972758">
        <w:rPr>
          <w:rFonts w:ascii="Arial" w:hAnsi="Arial"/>
          <w:sz w:val="22"/>
          <w:szCs w:val="22"/>
        </w:rPr>
        <w:t xml:space="preserve"> – Het migratie taboe</w:t>
      </w:r>
    </w:p>
    <w:p w14:paraId="52A54D27" w14:textId="2D171A9F" w:rsidR="00C37FD2" w:rsidRPr="00972758" w:rsidRDefault="00C37FD2" w:rsidP="00AE489A">
      <w:pPr>
        <w:rPr>
          <w:rFonts w:ascii="Arial" w:hAnsi="Arial"/>
          <w:sz w:val="22"/>
          <w:szCs w:val="22"/>
        </w:rPr>
      </w:pPr>
      <w:r w:rsidRPr="00C37FD2">
        <w:rPr>
          <w:rFonts w:ascii="Arial" w:hAnsi="Arial"/>
          <w:sz w:val="22"/>
          <w:szCs w:val="22"/>
        </w:rPr>
        <w:t>Praag, Uitgeverij Van</w:t>
      </w:r>
    </w:p>
    <w:p w14:paraId="484A4D08" w14:textId="77777777" w:rsidR="00C37FD2" w:rsidRDefault="00C37FD2" w:rsidP="00AE489A">
      <w:pPr>
        <w:rPr>
          <w:rFonts w:ascii="Arial" w:hAnsi="Arial"/>
          <w:sz w:val="22"/>
          <w:szCs w:val="22"/>
        </w:rPr>
      </w:pPr>
    </w:p>
    <w:p w14:paraId="40B6EF99" w14:textId="3604493F" w:rsidR="00FB7ABC" w:rsidRPr="00972758" w:rsidRDefault="00970CE7" w:rsidP="00AE489A">
      <w:pPr>
        <w:rPr>
          <w:rFonts w:ascii="Arial" w:hAnsi="Arial"/>
          <w:sz w:val="22"/>
          <w:szCs w:val="22"/>
        </w:rPr>
      </w:pPr>
      <w:r w:rsidRPr="00970CE7">
        <w:rPr>
          <w:rFonts w:ascii="Arial" w:hAnsi="Arial"/>
          <w:sz w:val="22"/>
          <w:szCs w:val="22"/>
        </w:rPr>
        <w:t>Achterberg</w:t>
      </w:r>
      <w:r>
        <w:rPr>
          <w:rFonts w:ascii="Arial" w:hAnsi="Arial"/>
          <w:sz w:val="22"/>
          <w:szCs w:val="22"/>
        </w:rPr>
        <w:t xml:space="preserve"> P.; </w:t>
      </w:r>
      <w:r w:rsidR="003D2EB6" w:rsidRPr="00972758">
        <w:rPr>
          <w:rFonts w:ascii="Arial" w:hAnsi="Arial"/>
          <w:sz w:val="22"/>
          <w:szCs w:val="22"/>
        </w:rPr>
        <w:t>Universiteit van Nederland –</w:t>
      </w:r>
      <w:r w:rsidR="00C37FD2">
        <w:rPr>
          <w:rFonts w:ascii="Arial" w:hAnsi="Arial"/>
          <w:sz w:val="22"/>
          <w:szCs w:val="22"/>
        </w:rPr>
        <w:t xml:space="preserve"> </w:t>
      </w:r>
      <w:r w:rsidR="003D2EB6" w:rsidRPr="00972758">
        <w:rPr>
          <w:rFonts w:ascii="Arial" w:hAnsi="Arial"/>
          <w:sz w:val="22"/>
          <w:szCs w:val="22"/>
        </w:rPr>
        <w:t>Waarom kijken zoveel hoog opgeleiden neer op Frans Bauer?</w:t>
      </w:r>
    </w:p>
    <w:p w14:paraId="4512861E" w14:textId="01898DD5" w:rsidR="00E70AC1" w:rsidRDefault="00C37FD2" w:rsidP="00AE489A">
      <w:pPr>
        <w:rPr>
          <w:rFonts w:ascii="Arial" w:hAnsi="Arial"/>
          <w:sz w:val="22"/>
          <w:szCs w:val="22"/>
        </w:rPr>
      </w:pPr>
      <w:r>
        <w:rPr>
          <w:rFonts w:ascii="Arial" w:hAnsi="Arial"/>
          <w:sz w:val="22"/>
          <w:szCs w:val="22"/>
        </w:rPr>
        <w:t>Geraadpleegd op 26 oktober 2015</w:t>
      </w:r>
    </w:p>
    <w:p w14:paraId="0787D881" w14:textId="0BF60082" w:rsidR="00C37FD2" w:rsidRPr="00972758" w:rsidRDefault="00C37FD2" w:rsidP="00AE489A">
      <w:pPr>
        <w:rPr>
          <w:rFonts w:ascii="Arial" w:hAnsi="Arial"/>
          <w:sz w:val="22"/>
          <w:szCs w:val="22"/>
        </w:rPr>
      </w:pPr>
      <w:r w:rsidRPr="00C37FD2">
        <w:rPr>
          <w:rFonts w:ascii="Arial" w:hAnsi="Arial"/>
          <w:sz w:val="22"/>
          <w:szCs w:val="22"/>
        </w:rPr>
        <w:t>http://www.universiteitvannederland.nl/college/waarom-kijken-zoveel-hoog-opgeleiden-neer-op-frans-bauer/</w:t>
      </w:r>
    </w:p>
    <w:p w14:paraId="7772CFA6" w14:textId="77777777" w:rsidR="00970CE7" w:rsidRDefault="00970CE7" w:rsidP="00AE489A">
      <w:pPr>
        <w:rPr>
          <w:rFonts w:ascii="Arial" w:hAnsi="Arial"/>
          <w:sz w:val="22"/>
          <w:szCs w:val="22"/>
        </w:rPr>
      </w:pPr>
    </w:p>
    <w:p w14:paraId="72AFF5F3" w14:textId="77777777" w:rsidR="00CE2BEB" w:rsidRPr="00972758" w:rsidRDefault="00E70AC1" w:rsidP="00AE489A">
      <w:pPr>
        <w:rPr>
          <w:rFonts w:ascii="Arial" w:hAnsi="Arial"/>
          <w:sz w:val="22"/>
          <w:szCs w:val="22"/>
        </w:rPr>
      </w:pPr>
      <w:proofErr w:type="spellStart"/>
      <w:r w:rsidRPr="00972758">
        <w:rPr>
          <w:rFonts w:ascii="Arial" w:hAnsi="Arial"/>
          <w:sz w:val="22"/>
          <w:szCs w:val="22"/>
        </w:rPr>
        <w:t>Witsjes</w:t>
      </w:r>
      <w:proofErr w:type="spellEnd"/>
      <w:r w:rsidRPr="00972758">
        <w:rPr>
          <w:rFonts w:ascii="Arial" w:hAnsi="Arial"/>
          <w:sz w:val="22"/>
          <w:szCs w:val="22"/>
        </w:rPr>
        <w:t>, R. (2015) Arbeidsmarkt prognose 2015-201</w:t>
      </w:r>
      <w:r w:rsidR="00CE2BEB" w:rsidRPr="00972758">
        <w:rPr>
          <w:rFonts w:ascii="Arial" w:hAnsi="Arial"/>
          <w:sz w:val="22"/>
          <w:szCs w:val="22"/>
        </w:rPr>
        <w:t>6</w:t>
      </w:r>
      <w:r w:rsidRPr="00972758">
        <w:rPr>
          <w:rFonts w:ascii="Arial" w:hAnsi="Arial"/>
          <w:sz w:val="22"/>
          <w:szCs w:val="22"/>
        </w:rPr>
        <w:t>.</w:t>
      </w:r>
    </w:p>
    <w:p w14:paraId="637B6F4D" w14:textId="77777777" w:rsidR="00E70AC1" w:rsidRPr="00972758" w:rsidRDefault="00E70AC1" w:rsidP="00AE489A">
      <w:pPr>
        <w:rPr>
          <w:rFonts w:ascii="Arial" w:hAnsi="Arial"/>
          <w:sz w:val="22"/>
          <w:szCs w:val="22"/>
        </w:rPr>
      </w:pPr>
      <w:r w:rsidRPr="00972758">
        <w:rPr>
          <w:rFonts w:ascii="Arial" w:hAnsi="Arial"/>
          <w:sz w:val="22"/>
          <w:szCs w:val="22"/>
        </w:rPr>
        <w:t>Geraadpleegd op 26 oktober 2015</w:t>
      </w:r>
    </w:p>
    <w:p w14:paraId="1169B8EA" w14:textId="77777777" w:rsidR="00E70AC1" w:rsidRPr="00972758" w:rsidRDefault="00E70AC1" w:rsidP="00AE489A">
      <w:pPr>
        <w:rPr>
          <w:rFonts w:ascii="Arial" w:hAnsi="Arial"/>
          <w:sz w:val="22"/>
          <w:szCs w:val="22"/>
        </w:rPr>
      </w:pPr>
      <w:r w:rsidRPr="00972758">
        <w:rPr>
          <w:rFonts w:ascii="Arial" w:hAnsi="Arial"/>
          <w:sz w:val="22"/>
          <w:szCs w:val="22"/>
        </w:rPr>
        <w:t>www.uwv.nl/overuwv/kennis-cijfers-en-onderzoek/arbeidsmarktinformatie/uwv-arbeidsmarktprognose-2015-2016.aspx</w:t>
      </w:r>
    </w:p>
    <w:p w14:paraId="1FE7979E" w14:textId="77777777" w:rsidR="00E70AC1" w:rsidRPr="00972758" w:rsidRDefault="00E70AC1" w:rsidP="00AE489A">
      <w:pPr>
        <w:rPr>
          <w:rFonts w:ascii="Arial" w:hAnsi="Arial"/>
          <w:sz w:val="22"/>
          <w:szCs w:val="22"/>
        </w:rPr>
      </w:pPr>
    </w:p>
    <w:p w14:paraId="12B03B21" w14:textId="77777777" w:rsidR="00214A50" w:rsidRPr="00972758" w:rsidRDefault="00A7098C" w:rsidP="00AE489A">
      <w:pPr>
        <w:rPr>
          <w:rFonts w:ascii="Arial" w:hAnsi="Arial"/>
          <w:sz w:val="22"/>
          <w:szCs w:val="22"/>
        </w:rPr>
      </w:pPr>
      <w:proofErr w:type="spellStart"/>
      <w:r w:rsidRPr="00972758">
        <w:rPr>
          <w:rFonts w:ascii="Arial" w:hAnsi="Arial"/>
          <w:sz w:val="22"/>
          <w:szCs w:val="22"/>
        </w:rPr>
        <w:t>Guiaux</w:t>
      </w:r>
      <w:proofErr w:type="spellEnd"/>
      <w:r w:rsidRPr="00972758">
        <w:rPr>
          <w:rFonts w:ascii="Arial" w:hAnsi="Arial"/>
          <w:sz w:val="22"/>
          <w:szCs w:val="22"/>
        </w:rPr>
        <w:t>, M. (2012). V</w:t>
      </w:r>
      <w:r w:rsidR="00214A50" w:rsidRPr="00972758">
        <w:rPr>
          <w:rFonts w:ascii="Arial" w:hAnsi="Arial"/>
          <w:sz w:val="22"/>
          <w:szCs w:val="22"/>
        </w:rPr>
        <w:t>erzorgd uit de bijstand</w:t>
      </w:r>
      <w:r w:rsidRPr="00972758">
        <w:rPr>
          <w:rFonts w:ascii="Arial" w:hAnsi="Arial"/>
          <w:sz w:val="22"/>
          <w:szCs w:val="22"/>
        </w:rPr>
        <w:t>.</w:t>
      </w:r>
    </w:p>
    <w:p w14:paraId="0DD91358" w14:textId="77777777" w:rsidR="00A7098C" w:rsidRPr="00972758" w:rsidRDefault="00A7098C" w:rsidP="00AE489A">
      <w:pPr>
        <w:rPr>
          <w:rFonts w:ascii="Arial" w:hAnsi="Arial"/>
          <w:sz w:val="22"/>
          <w:szCs w:val="22"/>
        </w:rPr>
      </w:pPr>
      <w:r w:rsidRPr="00972758">
        <w:rPr>
          <w:rFonts w:ascii="Arial" w:hAnsi="Arial"/>
          <w:sz w:val="22"/>
          <w:szCs w:val="22"/>
        </w:rPr>
        <w:t>Geraadpleegd 26 oktober 2015-10-26</w:t>
      </w:r>
    </w:p>
    <w:p w14:paraId="5BC7CCD7" w14:textId="77777777" w:rsidR="00A7098C" w:rsidRPr="00C32492" w:rsidRDefault="00E70AC1" w:rsidP="00AE489A">
      <w:pPr>
        <w:rPr>
          <w:rFonts w:ascii="Arial" w:hAnsi="Arial"/>
          <w:sz w:val="22"/>
          <w:szCs w:val="22"/>
        </w:rPr>
      </w:pPr>
      <w:r w:rsidRPr="00972758">
        <w:rPr>
          <w:rFonts w:ascii="Arial" w:hAnsi="Arial"/>
          <w:sz w:val="22"/>
          <w:szCs w:val="22"/>
        </w:rPr>
        <w:t>www</w:t>
      </w:r>
      <w:r w:rsidRPr="00C32492">
        <w:rPr>
          <w:rFonts w:ascii="Arial" w:hAnsi="Arial"/>
          <w:sz w:val="22"/>
          <w:szCs w:val="22"/>
        </w:rPr>
        <w:t>.scp.nl/Publicaties/Alle_publicaties/Publicaties_2012/Verzorgd_uit_de_bijstand</w:t>
      </w:r>
    </w:p>
    <w:p w14:paraId="1B0A44F3" w14:textId="77777777" w:rsidR="00E70AC1" w:rsidRPr="00C32492" w:rsidRDefault="00E70AC1" w:rsidP="00AE489A">
      <w:pPr>
        <w:rPr>
          <w:rFonts w:ascii="Arial" w:hAnsi="Arial"/>
          <w:sz w:val="22"/>
          <w:szCs w:val="22"/>
        </w:rPr>
      </w:pPr>
    </w:p>
    <w:p w14:paraId="7403E6E1" w14:textId="77777777" w:rsidR="00CE2BEB" w:rsidRPr="00C32492" w:rsidRDefault="00A7098C" w:rsidP="00AE489A">
      <w:pPr>
        <w:rPr>
          <w:rFonts w:ascii="Arial" w:hAnsi="Arial"/>
          <w:sz w:val="22"/>
          <w:szCs w:val="22"/>
        </w:rPr>
      </w:pPr>
      <w:proofErr w:type="spellStart"/>
      <w:r w:rsidRPr="00C32492">
        <w:rPr>
          <w:rFonts w:ascii="Arial" w:hAnsi="Arial"/>
          <w:sz w:val="22"/>
          <w:szCs w:val="22"/>
        </w:rPr>
        <w:t>Berghman</w:t>
      </w:r>
      <w:proofErr w:type="spellEnd"/>
      <w:r w:rsidRPr="00C32492">
        <w:rPr>
          <w:rFonts w:ascii="Arial" w:hAnsi="Arial"/>
          <w:sz w:val="22"/>
          <w:szCs w:val="22"/>
        </w:rPr>
        <w:t xml:space="preserve">, J. - Nagelkerke, A. - Boos, K. - </w:t>
      </w:r>
      <w:proofErr w:type="spellStart"/>
      <w:r w:rsidRPr="00C32492">
        <w:rPr>
          <w:rFonts w:ascii="Arial" w:hAnsi="Arial"/>
          <w:sz w:val="22"/>
          <w:szCs w:val="22"/>
        </w:rPr>
        <w:t>Doescho</w:t>
      </w:r>
      <w:r w:rsidR="00B4325D" w:rsidRPr="00C32492">
        <w:rPr>
          <w:rFonts w:ascii="Arial" w:hAnsi="Arial"/>
          <w:sz w:val="22"/>
          <w:szCs w:val="22"/>
        </w:rPr>
        <w:t>t</w:t>
      </w:r>
      <w:proofErr w:type="spellEnd"/>
      <w:r w:rsidR="00B4325D" w:rsidRPr="00C32492">
        <w:rPr>
          <w:rFonts w:ascii="Arial" w:hAnsi="Arial"/>
          <w:sz w:val="22"/>
          <w:szCs w:val="22"/>
        </w:rPr>
        <w:t xml:space="preserve">, R. - Vonk, G (2003). Honderd </w:t>
      </w:r>
      <w:r w:rsidRPr="00C32492">
        <w:rPr>
          <w:rFonts w:ascii="Arial" w:hAnsi="Arial"/>
          <w:sz w:val="22"/>
          <w:szCs w:val="22"/>
        </w:rPr>
        <w:t>jaar sociale zekerheid in Nederland.</w:t>
      </w:r>
    </w:p>
    <w:p w14:paraId="54BD4650" w14:textId="77777777" w:rsidR="00A7098C" w:rsidRPr="00C32492" w:rsidRDefault="00A7098C" w:rsidP="00AE489A">
      <w:pPr>
        <w:rPr>
          <w:rFonts w:ascii="Arial" w:hAnsi="Arial"/>
          <w:sz w:val="22"/>
          <w:szCs w:val="22"/>
        </w:rPr>
      </w:pPr>
      <w:r w:rsidRPr="00C32492">
        <w:rPr>
          <w:rFonts w:ascii="Arial" w:hAnsi="Arial"/>
          <w:sz w:val="22"/>
          <w:szCs w:val="22"/>
        </w:rPr>
        <w:t>Geraadpleegd op 27 oktober 2015</w:t>
      </w:r>
    </w:p>
    <w:p w14:paraId="7C3F5F93" w14:textId="77777777" w:rsidR="00932084" w:rsidRPr="00C32492" w:rsidRDefault="004E4847" w:rsidP="00AE489A">
      <w:pPr>
        <w:rPr>
          <w:rFonts w:ascii="Arial" w:hAnsi="Arial"/>
          <w:sz w:val="22"/>
          <w:szCs w:val="22"/>
        </w:rPr>
      </w:pPr>
      <w:hyperlink r:id="rId19" w:history="1">
        <w:r w:rsidR="00506CBC" w:rsidRPr="00C32492">
          <w:rPr>
            <w:rStyle w:val="Hyperlink"/>
            <w:rFonts w:ascii="Arial" w:hAnsi="Arial"/>
            <w:color w:val="auto"/>
            <w:sz w:val="22"/>
            <w:szCs w:val="22"/>
            <w:u w:val="none"/>
          </w:rPr>
          <w:t>www.eburon.nl/honderd_jaar_sociale_zekerheid_in_nederland</w:t>
        </w:r>
      </w:hyperlink>
    </w:p>
    <w:p w14:paraId="2642758D" w14:textId="77777777" w:rsidR="00506CBC" w:rsidRPr="00C32492" w:rsidRDefault="00506CBC" w:rsidP="00C37FD2">
      <w:pPr>
        <w:rPr>
          <w:rFonts w:ascii="Arial" w:hAnsi="Arial"/>
          <w:sz w:val="22"/>
          <w:szCs w:val="22"/>
        </w:rPr>
      </w:pPr>
    </w:p>
    <w:p w14:paraId="46108875" w14:textId="77777777" w:rsidR="00B31E22" w:rsidRPr="00C32492" w:rsidRDefault="00506CBC" w:rsidP="00C37FD2">
      <w:pPr>
        <w:widowControl w:val="0"/>
        <w:numPr>
          <w:ilvl w:val="0"/>
          <w:numId w:val="3"/>
        </w:numPr>
        <w:tabs>
          <w:tab w:val="left" w:pos="220"/>
          <w:tab w:val="left" w:pos="720"/>
        </w:tabs>
        <w:autoSpaceDE w:val="0"/>
        <w:autoSpaceDN w:val="0"/>
        <w:adjustRightInd w:val="0"/>
        <w:ind w:hanging="720"/>
        <w:rPr>
          <w:rFonts w:ascii="Verdana" w:hAnsi="Verdana" w:cs="Verdana"/>
          <w:lang w:val="en-US"/>
        </w:rPr>
      </w:pPr>
      <w:r w:rsidRPr="00C32492">
        <w:rPr>
          <w:rFonts w:ascii="Arial" w:hAnsi="Arial"/>
          <w:sz w:val="22"/>
          <w:szCs w:val="22"/>
          <w:lang w:val="en-US"/>
        </w:rPr>
        <w:t xml:space="preserve">Bosch, N. – </w:t>
      </w:r>
      <w:proofErr w:type="spellStart"/>
      <w:r w:rsidR="00562D1A" w:rsidRPr="00C32492">
        <w:rPr>
          <w:rFonts w:ascii="Arial" w:hAnsi="Arial"/>
          <w:sz w:val="22"/>
          <w:szCs w:val="22"/>
          <w:lang w:val="en-US"/>
        </w:rPr>
        <w:t>Mises</w:t>
      </w:r>
      <w:proofErr w:type="spellEnd"/>
      <w:r w:rsidR="00FE5DE2" w:rsidRPr="00C32492">
        <w:rPr>
          <w:rFonts w:ascii="Verdana" w:hAnsi="Verdana" w:cs="Verdana"/>
          <w:b/>
          <w:bCs/>
          <w:lang w:val="en-US"/>
        </w:rPr>
        <w:tab/>
      </w:r>
      <w:r w:rsidRPr="00C32492">
        <w:rPr>
          <w:rFonts w:ascii="Arial" w:hAnsi="Arial"/>
          <w:sz w:val="22"/>
          <w:szCs w:val="22"/>
          <w:lang w:val="en-US"/>
        </w:rPr>
        <w:t xml:space="preserve">a. </w:t>
      </w:r>
      <w:proofErr w:type="spellStart"/>
      <w:r w:rsidRPr="00C32492">
        <w:rPr>
          <w:rFonts w:ascii="Arial" w:hAnsi="Arial"/>
          <w:sz w:val="22"/>
          <w:szCs w:val="22"/>
          <w:lang w:val="en-US"/>
        </w:rPr>
        <w:t>Scharf</w:t>
      </w:r>
      <w:proofErr w:type="spellEnd"/>
      <w:r w:rsidRPr="00C32492">
        <w:rPr>
          <w:rFonts w:ascii="Arial" w:hAnsi="Arial"/>
          <w:sz w:val="22"/>
          <w:szCs w:val="22"/>
          <w:lang w:val="en-US"/>
        </w:rPr>
        <w:t>, M. (2015) Earnings respons</w:t>
      </w:r>
      <w:r w:rsidR="00B31E22" w:rsidRPr="00C32492">
        <w:rPr>
          <w:rFonts w:ascii="Arial" w:hAnsi="Arial"/>
          <w:sz w:val="22"/>
          <w:szCs w:val="22"/>
          <w:lang w:val="en-US"/>
        </w:rPr>
        <w:t xml:space="preserve">es to discontinuities in social </w:t>
      </w:r>
    </w:p>
    <w:p w14:paraId="5EA47278" w14:textId="034FBECF" w:rsidR="00506CBC" w:rsidRPr="00C32492" w:rsidRDefault="00506CBC" w:rsidP="00C37FD2">
      <w:pPr>
        <w:widowControl w:val="0"/>
        <w:numPr>
          <w:ilvl w:val="0"/>
          <w:numId w:val="3"/>
        </w:numPr>
        <w:tabs>
          <w:tab w:val="left" w:pos="220"/>
          <w:tab w:val="left" w:pos="720"/>
        </w:tabs>
        <w:autoSpaceDE w:val="0"/>
        <w:autoSpaceDN w:val="0"/>
        <w:adjustRightInd w:val="0"/>
        <w:ind w:hanging="720"/>
        <w:rPr>
          <w:rFonts w:ascii="Verdana" w:hAnsi="Verdana" w:cs="Verdana"/>
          <w:lang w:val="en-US"/>
        </w:rPr>
      </w:pPr>
      <w:proofErr w:type="gramStart"/>
      <w:r w:rsidRPr="00C32492">
        <w:rPr>
          <w:rFonts w:ascii="Arial" w:hAnsi="Arial"/>
          <w:sz w:val="22"/>
          <w:szCs w:val="22"/>
          <w:lang w:val="en-US"/>
        </w:rPr>
        <w:t>security</w:t>
      </w:r>
      <w:proofErr w:type="gramEnd"/>
      <w:r w:rsidRPr="00C32492">
        <w:rPr>
          <w:rFonts w:ascii="Arial" w:hAnsi="Arial"/>
          <w:sz w:val="22"/>
          <w:szCs w:val="22"/>
          <w:lang w:val="en-US"/>
        </w:rPr>
        <w:t xml:space="preserve"> contributions: Evidence from Dutch administrative data.</w:t>
      </w:r>
    </w:p>
    <w:p w14:paraId="65C85409" w14:textId="77777777" w:rsidR="00506CBC" w:rsidRPr="00C32492" w:rsidRDefault="00506CBC" w:rsidP="00C37FD2">
      <w:pPr>
        <w:rPr>
          <w:rFonts w:ascii="Arial" w:hAnsi="Arial"/>
          <w:sz w:val="22"/>
          <w:szCs w:val="22"/>
        </w:rPr>
      </w:pPr>
      <w:r w:rsidRPr="00C32492">
        <w:rPr>
          <w:rFonts w:ascii="Arial" w:hAnsi="Arial"/>
          <w:sz w:val="22"/>
          <w:szCs w:val="22"/>
        </w:rPr>
        <w:t>Geraadpleegd op 30 oktober 2015.</w:t>
      </w:r>
    </w:p>
    <w:p w14:paraId="514CD36E" w14:textId="77777777" w:rsidR="00506CBC" w:rsidRPr="00C32492" w:rsidRDefault="004E4847" w:rsidP="00506CBC">
      <w:pPr>
        <w:rPr>
          <w:rFonts w:ascii="Arial" w:hAnsi="Arial"/>
          <w:sz w:val="22"/>
          <w:szCs w:val="22"/>
        </w:rPr>
      </w:pPr>
      <w:hyperlink r:id="rId20" w:history="1">
        <w:r w:rsidR="006850EC" w:rsidRPr="00C32492">
          <w:rPr>
            <w:rStyle w:val="Hyperlink"/>
            <w:rFonts w:ascii="Arial" w:hAnsi="Arial"/>
            <w:color w:val="auto"/>
            <w:sz w:val="22"/>
            <w:szCs w:val="22"/>
            <w:u w:val="none"/>
          </w:rPr>
          <w:t>www.cpb.nl/publicatie/de-invloed-van-discrete-sprongen-in-het-sociale-zekerheidsstelsel-op-de-loonverdeling-en-arbeidsmarktgedrag</w:t>
        </w:r>
      </w:hyperlink>
    </w:p>
    <w:p w14:paraId="0B580DF6" w14:textId="77777777" w:rsidR="006850EC" w:rsidRPr="00C32492" w:rsidRDefault="006850EC" w:rsidP="00506CBC">
      <w:pPr>
        <w:rPr>
          <w:rFonts w:ascii="Arial" w:hAnsi="Arial"/>
          <w:sz w:val="22"/>
          <w:szCs w:val="22"/>
        </w:rPr>
      </w:pPr>
    </w:p>
    <w:p w14:paraId="4C1C5887" w14:textId="77777777" w:rsidR="006850EC" w:rsidRPr="00C32492" w:rsidRDefault="006850EC" w:rsidP="00506CBC">
      <w:pPr>
        <w:rPr>
          <w:rFonts w:ascii="Arial" w:hAnsi="Arial"/>
          <w:sz w:val="22"/>
          <w:szCs w:val="22"/>
        </w:rPr>
      </w:pPr>
      <w:proofErr w:type="spellStart"/>
      <w:r w:rsidRPr="00C32492">
        <w:rPr>
          <w:rFonts w:ascii="Arial" w:hAnsi="Arial"/>
          <w:sz w:val="22"/>
          <w:szCs w:val="22"/>
        </w:rPr>
        <w:t>Bergman</w:t>
      </w:r>
      <w:proofErr w:type="spellEnd"/>
      <w:r w:rsidRPr="00C32492">
        <w:rPr>
          <w:rFonts w:ascii="Arial" w:hAnsi="Arial"/>
          <w:sz w:val="22"/>
          <w:szCs w:val="22"/>
        </w:rPr>
        <w:t>, R</w:t>
      </w:r>
      <w:r w:rsidR="00BF0DCB" w:rsidRPr="00C32492">
        <w:rPr>
          <w:rFonts w:ascii="Arial" w:hAnsi="Arial"/>
          <w:sz w:val="22"/>
          <w:szCs w:val="22"/>
        </w:rPr>
        <w:t>.</w:t>
      </w:r>
      <w:r w:rsidRPr="00C32492">
        <w:rPr>
          <w:rFonts w:ascii="Arial" w:hAnsi="Arial"/>
          <w:sz w:val="22"/>
          <w:szCs w:val="22"/>
        </w:rPr>
        <w:t xml:space="preserve"> (2013)</w:t>
      </w:r>
      <w:r w:rsidR="00BD306A" w:rsidRPr="00C32492">
        <w:rPr>
          <w:rFonts w:ascii="Arial" w:hAnsi="Arial"/>
          <w:sz w:val="22"/>
          <w:szCs w:val="22"/>
        </w:rPr>
        <w:t xml:space="preserve">. </w:t>
      </w:r>
      <w:r w:rsidRPr="00C32492">
        <w:rPr>
          <w:rFonts w:ascii="Arial" w:hAnsi="Arial"/>
          <w:sz w:val="22"/>
          <w:szCs w:val="22"/>
        </w:rPr>
        <w:t>Waarom arme mensen domme dingen doen.</w:t>
      </w:r>
    </w:p>
    <w:p w14:paraId="767D1BCA" w14:textId="77777777" w:rsidR="006850EC" w:rsidRPr="00C32492" w:rsidRDefault="00BD306A" w:rsidP="00AE489A">
      <w:pPr>
        <w:rPr>
          <w:rFonts w:ascii="Arial" w:hAnsi="Arial"/>
          <w:sz w:val="22"/>
          <w:szCs w:val="22"/>
        </w:rPr>
      </w:pPr>
      <w:r w:rsidRPr="00C32492">
        <w:rPr>
          <w:rFonts w:ascii="Arial" w:hAnsi="Arial"/>
          <w:sz w:val="22"/>
          <w:szCs w:val="22"/>
        </w:rPr>
        <w:t>Geraadpleegd op 4 november 2015</w:t>
      </w:r>
    </w:p>
    <w:p w14:paraId="38A0120A" w14:textId="77777777" w:rsidR="00BD306A" w:rsidRPr="00C32492" w:rsidRDefault="004E4847" w:rsidP="00AE489A">
      <w:pPr>
        <w:rPr>
          <w:rFonts w:ascii="Arial" w:hAnsi="Arial"/>
          <w:sz w:val="22"/>
          <w:szCs w:val="22"/>
        </w:rPr>
      </w:pPr>
      <w:hyperlink r:id="rId21" w:history="1">
        <w:r w:rsidR="00BD306A" w:rsidRPr="00C32492">
          <w:rPr>
            <w:rStyle w:val="Hyperlink"/>
            <w:rFonts w:ascii="Arial" w:hAnsi="Arial"/>
            <w:color w:val="auto"/>
            <w:sz w:val="22"/>
            <w:szCs w:val="22"/>
            <w:u w:val="none"/>
          </w:rPr>
          <w:t>www.decorrespondent.nl/511/Waarom-arme-mensen-domme-dingen-doen/19645395-f6c9a0bd</w:t>
        </w:r>
      </w:hyperlink>
      <w:r w:rsidR="00BD306A" w:rsidRPr="00C32492">
        <w:rPr>
          <w:rFonts w:ascii="Arial" w:hAnsi="Arial"/>
          <w:sz w:val="22"/>
          <w:szCs w:val="22"/>
        </w:rPr>
        <w:t xml:space="preserve"> </w:t>
      </w:r>
    </w:p>
    <w:p w14:paraId="6FE0D4A2" w14:textId="77777777" w:rsidR="00BF0DCB" w:rsidRPr="00C32492" w:rsidRDefault="00BF0DCB" w:rsidP="00AE489A">
      <w:pPr>
        <w:rPr>
          <w:rFonts w:ascii="Arial" w:hAnsi="Arial"/>
          <w:sz w:val="22"/>
          <w:szCs w:val="22"/>
        </w:rPr>
      </w:pPr>
    </w:p>
    <w:p w14:paraId="1F4A443D" w14:textId="77777777" w:rsidR="00BF0DCB" w:rsidRPr="00C32492" w:rsidRDefault="00BF0DCB" w:rsidP="00AE489A">
      <w:pPr>
        <w:rPr>
          <w:rFonts w:ascii="Arial" w:hAnsi="Arial"/>
          <w:sz w:val="22"/>
          <w:szCs w:val="22"/>
        </w:rPr>
      </w:pPr>
      <w:r w:rsidRPr="00C32492">
        <w:rPr>
          <w:rFonts w:ascii="Arial" w:hAnsi="Arial"/>
          <w:sz w:val="22"/>
          <w:szCs w:val="22"/>
        </w:rPr>
        <w:t xml:space="preserve">Nijboer, H. (2009). De zachte hand van de sociale zekerheid. </w:t>
      </w:r>
    </w:p>
    <w:p w14:paraId="7F289586" w14:textId="77777777" w:rsidR="00BF0DCB" w:rsidRPr="00C32492" w:rsidRDefault="00BF0DCB" w:rsidP="00AE489A">
      <w:pPr>
        <w:rPr>
          <w:rFonts w:ascii="Arial" w:hAnsi="Arial"/>
          <w:sz w:val="22"/>
          <w:szCs w:val="22"/>
        </w:rPr>
      </w:pPr>
      <w:r w:rsidRPr="00C32492">
        <w:rPr>
          <w:rFonts w:ascii="Arial" w:hAnsi="Arial"/>
          <w:sz w:val="22"/>
          <w:szCs w:val="22"/>
        </w:rPr>
        <w:t>Geraadpleegd op 5 november 2015</w:t>
      </w:r>
    </w:p>
    <w:p w14:paraId="52FD2CD1" w14:textId="77777777" w:rsidR="00BF0DCB" w:rsidRPr="00C32492" w:rsidRDefault="004E4847" w:rsidP="00AE489A">
      <w:pPr>
        <w:rPr>
          <w:rFonts w:ascii="Arial" w:hAnsi="Arial"/>
          <w:sz w:val="22"/>
          <w:szCs w:val="22"/>
        </w:rPr>
      </w:pPr>
      <w:hyperlink r:id="rId22" w:history="1">
        <w:r w:rsidR="008A3B68" w:rsidRPr="00C32492">
          <w:rPr>
            <w:rStyle w:val="Hyperlink"/>
            <w:rFonts w:ascii="Arial" w:hAnsi="Arial"/>
            <w:color w:val="auto"/>
            <w:sz w:val="22"/>
            <w:szCs w:val="22"/>
            <w:u w:val="none"/>
          </w:rPr>
          <w:t>www.wbs.nl/opinie/all/de-zachte-hand-de-sociale-zekerheid</w:t>
        </w:r>
      </w:hyperlink>
    </w:p>
    <w:p w14:paraId="55AD2092" w14:textId="77777777" w:rsidR="008A3B68" w:rsidRPr="00C32492" w:rsidRDefault="008A3B68" w:rsidP="00AE489A">
      <w:pPr>
        <w:rPr>
          <w:rFonts w:ascii="Arial" w:hAnsi="Arial"/>
          <w:sz w:val="22"/>
          <w:szCs w:val="22"/>
        </w:rPr>
      </w:pPr>
    </w:p>
    <w:p w14:paraId="2EC9C253" w14:textId="77777777" w:rsidR="00285040" w:rsidRPr="00C32492" w:rsidRDefault="00285040" w:rsidP="00AE489A">
      <w:pPr>
        <w:rPr>
          <w:rFonts w:ascii="Arial" w:hAnsi="Arial"/>
          <w:sz w:val="22"/>
          <w:szCs w:val="22"/>
        </w:rPr>
      </w:pPr>
    </w:p>
    <w:p w14:paraId="0D30AB91" w14:textId="77777777" w:rsidR="00285040" w:rsidRPr="00C32492" w:rsidRDefault="00285040" w:rsidP="00AE489A">
      <w:pPr>
        <w:rPr>
          <w:rFonts w:ascii="Arial" w:hAnsi="Arial"/>
          <w:sz w:val="22"/>
          <w:szCs w:val="22"/>
        </w:rPr>
      </w:pPr>
    </w:p>
    <w:p w14:paraId="6DC7684A" w14:textId="77777777" w:rsidR="008A3B68" w:rsidRPr="00C32492" w:rsidRDefault="008A3B68" w:rsidP="00AE489A">
      <w:pPr>
        <w:rPr>
          <w:rFonts w:ascii="Arial" w:hAnsi="Arial"/>
          <w:sz w:val="22"/>
          <w:szCs w:val="22"/>
        </w:rPr>
      </w:pPr>
      <w:r w:rsidRPr="00C32492">
        <w:rPr>
          <w:rFonts w:ascii="Arial" w:hAnsi="Arial"/>
          <w:sz w:val="22"/>
          <w:szCs w:val="22"/>
        </w:rPr>
        <w:lastRenderedPageBreak/>
        <w:t xml:space="preserve">Rijksoverheid, </w:t>
      </w:r>
      <w:r w:rsidR="00E56152" w:rsidRPr="00C32492">
        <w:rPr>
          <w:rFonts w:ascii="Arial" w:hAnsi="Arial"/>
          <w:sz w:val="22"/>
          <w:szCs w:val="22"/>
        </w:rPr>
        <w:t>Arbeidsongeschikt</w:t>
      </w:r>
      <w:r w:rsidRPr="00C32492">
        <w:rPr>
          <w:rFonts w:ascii="Arial" w:hAnsi="Arial"/>
          <w:sz w:val="22"/>
          <w:szCs w:val="22"/>
        </w:rPr>
        <w:t xml:space="preserve"> na ziekte</w:t>
      </w:r>
      <w:r w:rsidR="00E51DDC" w:rsidRPr="00C32492">
        <w:rPr>
          <w:rFonts w:ascii="Arial" w:hAnsi="Arial"/>
          <w:sz w:val="22"/>
          <w:szCs w:val="22"/>
        </w:rPr>
        <w:t>.</w:t>
      </w:r>
    </w:p>
    <w:p w14:paraId="15F8C444" w14:textId="77777777" w:rsidR="008A3B68" w:rsidRPr="00C32492" w:rsidRDefault="008A3B68" w:rsidP="00AE489A">
      <w:pPr>
        <w:rPr>
          <w:rFonts w:ascii="Arial" w:hAnsi="Arial"/>
          <w:sz w:val="22"/>
          <w:szCs w:val="22"/>
        </w:rPr>
      </w:pPr>
      <w:r w:rsidRPr="00C32492">
        <w:rPr>
          <w:rFonts w:ascii="Arial" w:hAnsi="Arial"/>
          <w:sz w:val="22"/>
          <w:szCs w:val="22"/>
        </w:rPr>
        <w:t>Geraadpleegd op 6 november 2015</w:t>
      </w:r>
    </w:p>
    <w:p w14:paraId="038E0F0B" w14:textId="77777777" w:rsidR="008A3B68" w:rsidRPr="00C32492" w:rsidRDefault="008A3B68" w:rsidP="00AE489A">
      <w:pPr>
        <w:rPr>
          <w:rFonts w:ascii="Arial" w:hAnsi="Arial"/>
          <w:sz w:val="22"/>
          <w:szCs w:val="22"/>
        </w:rPr>
      </w:pPr>
      <w:r w:rsidRPr="00C32492">
        <w:rPr>
          <w:rFonts w:ascii="Arial" w:hAnsi="Arial"/>
          <w:sz w:val="22"/>
          <w:szCs w:val="22"/>
        </w:rPr>
        <w:t>www.rijksoverheid.nl/onderwerpen/wia/vraag-en-antwoord/wia-recht-op-uitkering</w:t>
      </w:r>
    </w:p>
    <w:p w14:paraId="3059C5DE" w14:textId="77777777" w:rsidR="00CE06A5" w:rsidRPr="00C32492" w:rsidRDefault="00CE06A5" w:rsidP="00AE489A">
      <w:pPr>
        <w:rPr>
          <w:rFonts w:ascii="Arial" w:hAnsi="Arial"/>
          <w:sz w:val="22"/>
          <w:szCs w:val="22"/>
        </w:rPr>
      </w:pPr>
    </w:p>
    <w:p w14:paraId="7BE3BE28" w14:textId="00E51FDE" w:rsidR="00D3045A" w:rsidRPr="00C32492" w:rsidRDefault="00CE06A5" w:rsidP="00AE489A">
      <w:pPr>
        <w:rPr>
          <w:rFonts w:ascii="Arial" w:hAnsi="Arial"/>
          <w:sz w:val="22"/>
          <w:szCs w:val="22"/>
        </w:rPr>
      </w:pPr>
      <w:r w:rsidRPr="00C32492">
        <w:rPr>
          <w:rFonts w:ascii="Arial" w:hAnsi="Arial"/>
          <w:sz w:val="22"/>
          <w:szCs w:val="22"/>
        </w:rPr>
        <w:t xml:space="preserve">Wetering v.d. C. - Maatregelen gericht op oudere werklozen bij de herziening van de Werkloosheidswet: minder bescherming, meer activering?   </w:t>
      </w:r>
    </w:p>
    <w:p w14:paraId="7104277E" w14:textId="626BB4BA" w:rsidR="00CE06A5" w:rsidRPr="00C32492" w:rsidRDefault="00CE06A5" w:rsidP="00AE489A">
      <w:pPr>
        <w:rPr>
          <w:rFonts w:ascii="Arial" w:hAnsi="Arial"/>
          <w:sz w:val="22"/>
          <w:szCs w:val="22"/>
        </w:rPr>
      </w:pPr>
      <w:r w:rsidRPr="00C32492">
        <w:rPr>
          <w:rFonts w:ascii="Arial" w:hAnsi="Arial"/>
          <w:sz w:val="22"/>
          <w:szCs w:val="22"/>
        </w:rPr>
        <w:t>Geraadpleegd op 6 november 2015</w:t>
      </w:r>
    </w:p>
    <w:p w14:paraId="6B030854" w14:textId="77777777" w:rsidR="00D3045A" w:rsidRPr="00C32492" w:rsidRDefault="004E4847" w:rsidP="00AE489A">
      <w:pPr>
        <w:rPr>
          <w:rFonts w:ascii="Arial" w:hAnsi="Arial"/>
          <w:sz w:val="22"/>
          <w:szCs w:val="22"/>
        </w:rPr>
      </w:pPr>
      <w:hyperlink r:id="rId23" w:history="1">
        <w:r w:rsidR="006E5BB8" w:rsidRPr="00C32492">
          <w:rPr>
            <w:rStyle w:val="Hyperlink"/>
            <w:rFonts w:ascii="Arial" w:hAnsi="Arial"/>
            <w:color w:val="auto"/>
            <w:sz w:val="22"/>
            <w:szCs w:val="22"/>
            <w:u w:val="none"/>
          </w:rPr>
          <w:t>http://dare.uva.nl/cgi/arno/show.cgi?fid=560953</w:t>
        </w:r>
      </w:hyperlink>
    </w:p>
    <w:p w14:paraId="6E636BD5" w14:textId="77777777" w:rsidR="00E51DDC" w:rsidRPr="00C32492" w:rsidRDefault="00E51DDC" w:rsidP="00AE489A">
      <w:pPr>
        <w:rPr>
          <w:rFonts w:ascii="Arial" w:hAnsi="Arial"/>
          <w:sz w:val="22"/>
          <w:szCs w:val="22"/>
        </w:rPr>
      </w:pPr>
    </w:p>
    <w:p w14:paraId="772CCB2D" w14:textId="77777777" w:rsidR="00E51DDC" w:rsidRPr="00C32492" w:rsidRDefault="00E51DDC" w:rsidP="00AE489A">
      <w:pPr>
        <w:rPr>
          <w:rFonts w:ascii="Arial" w:hAnsi="Arial"/>
          <w:sz w:val="22"/>
          <w:szCs w:val="22"/>
        </w:rPr>
      </w:pPr>
      <w:r w:rsidRPr="00C32492">
        <w:rPr>
          <w:rFonts w:ascii="Arial" w:hAnsi="Arial"/>
          <w:sz w:val="22"/>
          <w:szCs w:val="22"/>
        </w:rPr>
        <w:t>Website UWV, Informatie over de pensioenen.</w:t>
      </w:r>
    </w:p>
    <w:p w14:paraId="0C7B86D8" w14:textId="77777777" w:rsidR="00E51DDC" w:rsidRPr="00C32492" w:rsidRDefault="00E51DDC" w:rsidP="00AE489A">
      <w:pPr>
        <w:rPr>
          <w:rFonts w:ascii="Arial" w:hAnsi="Arial"/>
          <w:sz w:val="22"/>
          <w:szCs w:val="22"/>
        </w:rPr>
      </w:pPr>
      <w:r w:rsidRPr="00C32492">
        <w:rPr>
          <w:rFonts w:ascii="Arial" w:hAnsi="Arial"/>
          <w:sz w:val="22"/>
          <w:szCs w:val="22"/>
        </w:rPr>
        <w:t>Geraadpleegd op 7 november 2015</w:t>
      </w:r>
    </w:p>
    <w:p w14:paraId="79F0CBEE" w14:textId="77777777" w:rsidR="006E5BB8" w:rsidRPr="00C32492" w:rsidRDefault="004E4847" w:rsidP="00AE489A">
      <w:pPr>
        <w:rPr>
          <w:rFonts w:ascii="Arial" w:hAnsi="Arial"/>
          <w:sz w:val="22"/>
          <w:szCs w:val="22"/>
        </w:rPr>
      </w:pPr>
      <w:hyperlink r:id="rId24" w:history="1">
        <w:r w:rsidR="00E51DDC" w:rsidRPr="00C32492">
          <w:rPr>
            <w:rStyle w:val="Hyperlink"/>
            <w:rFonts w:ascii="Arial" w:hAnsi="Arial"/>
            <w:color w:val="auto"/>
            <w:sz w:val="22"/>
            <w:szCs w:val="22"/>
            <w:u w:val="none"/>
          </w:rPr>
          <w:t>www.uwvpensioen.nl/pensioenplein/je-pensioenregeling/pensioenveranderingen/</w:t>
        </w:r>
      </w:hyperlink>
    </w:p>
    <w:p w14:paraId="25CC63E5" w14:textId="77777777" w:rsidR="00E51DDC" w:rsidRPr="00C32492" w:rsidRDefault="00E51DDC" w:rsidP="00AE489A"/>
    <w:p w14:paraId="2D211A8A" w14:textId="77777777" w:rsidR="00E51DDC" w:rsidRPr="00C32492" w:rsidRDefault="00E51DDC" w:rsidP="00AE489A"/>
    <w:p w14:paraId="6A03EB82" w14:textId="77777777" w:rsidR="00E51DDC" w:rsidRPr="00C32492" w:rsidRDefault="00E51DDC" w:rsidP="00AE489A">
      <w:pPr>
        <w:rPr>
          <w:rFonts w:ascii="Arial" w:hAnsi="Arial"/>
          <w:sz w:val="22"/>
          <w:szCs w:val="22"/>
        </w:rPr>
      </w:pPr>
      <w:r w:rsidRPr="00C32492">
        <w:rPr>
          <w:rFonts w:ascii="Arial" w:hAnsi="Arial"/>
          <w:sz w:val="22"/>
          <w:szCs w:val="22"/>
        </w:rPr>
        <w:t xml:space="preserve">Hoff, S. (2015), Pensioenen: Solidariteit en keuzevrijheid </w:t>
      </w:r>
    </w:p>
    <w:p w14:paraId="336ED017" w14:textId="77777777" w:rsidR="00E51DDC" w:rsidRPr="00C32492" w:rsidRDefault="00E51DDC" w:rsidP="00AE489A">
      <w:pPr>
        <w:rPr>
          <w:rFonts w:ascii="Arial" w:hAnsi="Arial"/>
          <w:sz w:val="22"/>
          <w:szCs w:val="22"/>
        </w:rPr>
      </w:pPr>
      <w:r w:rsidRPr="00C32492">
        <w:rPr>
          <w:rFonts w:ascii="Arial" w:hAnsi="Arial"/>
          <w:sz w:val="22"/>
          <w:szCs w:val="22"/>
        </w:rPr>
        <w:t>Geraadpleegd op 14 november 2015</w:t>
      </w:r>
    </w:p>
    <w:p w14:paraId="3D31D17B" w14:textId="77777777" w:rsidR="00570FD1" w:rsidRPr="00C32492" w:rsidRDefault="004E4847" w:rsidP="00AE489A">
      <w:pPr>
        <w:rPr>
          <w:rStyle w:val="Hyperlink"/>
          <w:rFonts w:ascii="Arial" w:hAnsi="Arial"/>
          <w:color w:val="auto"/>
          <w:sz w:val="22"/>
          <w:szCs w:val="22"/>
          <w:u w:val="none"/>
        </w:rPr>
      </w:pPr>
      <w:hyperlink r:id="rId25" w:history="1">
        <w:r w:rsidR="005B3168" w:rsidRPr="00C32492">
          <w:rPr>
            <w:rStyle w:val="Hyperlink"/>
            <w:rFonts w:ascii="Arial" w:hAnsi="Arial"/>
            <w:color w:val="auto"/>
            <w:sz w:val="22"/>
            <w:szCs w:val="22"/>
            <w:u w:val="none"/>
          </w:rPr>
          <w:t>www.scp.nl/Publicaties/Alle_publicaties/Publicaties_2015/Pensioenen_solidariteit_en_keuzevrijheid</w:t>
        </w:r>
      </w:hyperlink>
    </w:p>
    <w:p w14:paraId="3B3E2E55" w14:textId="77777777" w:rsidR="00E51DDC" w:rsidRPr="00C32492" w:rsidRDefault="00E51DDC" w:rsidP="00AE489A">
      <w:pPr>
        <w:rPr>
          <w:rFonts w:ascii="Arial" w:hAnsi="Arial"/>
          <w:sz w:val="22"/>
          <w:szCs w:val="22"/>
        </w:rPr>
      </w:pPr>
    </w:p>
    <w:p w14:paraId="5B8433C4" w14:textId="77777777" w:rsidR="00E51DDC" w:rsidRPr="00C32492" w:rsidRDefault="00E51DDC" w:rsidP="00AE489A">
      <w:pPr>
        <w:rPr>
          <w:rFonts w:ascii="Arial" w:hAnsi="Arial"/>
          <w:sz w:val="22"/>
          <w:szCs w:val="22"/>
        </w:rPr>
      </w:pPr>
      <w:proofErr w:type="spellStart"/>
      <w:r w:rsidRPr="00C32492">
        <w:rPr>
          <w:rFonts w:ascii="Arial" w:hAnsi="Arial"/>
          <w:sz w:val="22"/>
          <w:szCs w:val="22"/>
        </w:rPr>
        <w:t>Muns</w:t>
      </w:r>
      <w:proofErr w:type="spellEnd"/>
      <w:r w:rsidRPr="00C32492">
        <w:rPr>
          <w:rFonts w:ascii="Arial" w:hAnsi="Arial"/>
          <w:sz w:val="22"/>
          <w:szCs w:val="22"/>
        </w:rPr>
        <w:t>, S. (2015), Een model voor meerder pensioenrisico’s</w:t>
      </w:r>
    </w:p>
    <w:p w14:paraId="79C2CB94" w14:textId="77777777" w:rsidR="00E51DDC" w:rsidRPr="00C32492" w:rsidRDefault="00E51DDC" w:rsidP="00AE489A">
      <w:pPr>
        <w:rPr>
          <w:rFonts w:ascii="Arial" w:hAnsi="Arial"/>
          <w:sz w:val="22"/>
          <w:szCs w:val="22"/>
        </w:rPr>
      </w:pPr>
      <w:r w:rsidRPr="00C32492">
        <w:rPr>
          <w:rFonts w:ascii="Arial" w:hAnsi="Arial"/>
          <w:sz w:val="22"/>
          <w:szCs w:val="22"/>
        </w:rPr>
        <w:t>Geraadpleegd op 15 november 2015</w:t>
      </w:r>
    </w:p>
    <w:p w14:paraId="4108E3C1" w14:textId="77777777" w:rsidR="005B3168" w:rsidRPr="00C32492" w:rsidRDefault="004E4847" w:rsidP="00AE489A">
      <w:pPr>
        <w:rPr>
          <w:rStyle w:val="Hyperlink"/>
          <w:rFonts w:ascii="Arial" w:hAnsi="Arial"/>
          <w:color w:val="auto"/>
          <w:sz w:val="22"/>
          <w:szCs w:val="22"/>
          <w:u w:val="none"/>
        </w:rPr>
      </w:pPr>
      <w:hyperlink r:id="rId26" w:history="1">
        <w:r w:rsidR="00F47805" w:rsidRPr="00C32492">
          <w:rPr>
            <w:rStyle w:val="Hyperlink"/>
            <w:rFonts w:ascii="Arial" w:hAnsi="Arial"/>
            <w:color w:val="auto"/>
            <w:sz w:val="22"/>
            <w:szCs w:val="22"/>
            <w:u w:val="none"/>
          </w:rPr>
          <w:t>www.cpb.nl/publicatie/een-model-voor-meerdere-pensioenrisicos</w:t>
        </w:r>
      </w:hyperlink>
    </w:p>
    <w:p w14:paraId="0D1627AD" w14:textId="77777777" w:rsidR="0013786C" w:rsidRPr="00C32492" w:rsidRDefault="0013786C" w:rsidP="00AE489A">
      <w:pPr>
        <w:rPr>
          <w:rStyle w:val="Hyperlink"/>
          <w:rFonts w:ascii="Arial" w:hAnsi="Arial"/>
          <w:color w:val="auto"/>
          <w:sz w:val="22"/>
          <w:szCs w:val="22"/>
          <w:u w:val="none"/>
        </w:rPr>
      </w:pPr>
    </w:p>
    <w:p w14:paraId="25FCD30B" w14:textId="77777777" w:rsidR="0013786C" w:rsidRPr="00C32492" w:rsidRDefault="0013786C" w:rsidP="00AE489A">
      <w:pPr>
        <w:rPr>
          <w:rFonts w:ascii="Arial" w:hAnsi="Arial"/>
          <w:sz w:val="22"/>
          <w:szCs w:val="22"/>
        </w:rPr>
      </w:pPr>
      <w:r w:rsidRPr="00C32492">
        <w:rPr>
          <w:rFonts w:ascii="Arial" w:hAnsi="Arial"/>
          <w:sz w:val="22"/>
          <w:szCs w:val="22"/>
        </w:rPr>
        <w:t xml:space="preserve">v. Dalen, H. – </w:t>
      </w:r>
      <w:proofErr w:type="spellStart"/>
      <w:r w:rsidRPr="00C32492">
        <w:rPr>
          <w:rFonts w:ascii="Arial" w:hAnsi="Arial"/>
          <w:sz w:val="22"/>
          <w:szCs w:val="22"/>
        </w:rPr>
        <w:t>Henkens</w:t>
      </w:r>
      <w:proofErr w:type="spellEnd"/>
      <w:r w:rsidRPr="00C32492">
        <w:rPr>
          <w:rFonts w:ascii="Arial" w:hAnsi="Arial"/>
          <w:sz w:val="22"/>
          <w:szCs w:val="22"/>
        </w:rPr>
        <w:t xml:space="preserve">, K. – </w:t>
      </w:r>
      <w:proofErr w:type="spellStart"/>
      <w:r w:rsidRPr="00C32492">
        <w:rPr>
          <w:rFonts w:ascii="Arial" w:hAnsi="Arial"/>
          <w:sz w:val="22"/>
          <w:szCs w:val="22"/>
        </w:rPr>
        <w:t>Conen</w:t>
      </w:r>
      <w:proofErr w:type="spellEnd"/>
      <w:r w:rsidRPr="00C32492">
        <w:rPr>
          <w:rFonts w:ascii="Arial" w:hAnsi="Arial"/>
          <w:sz w:val="22"/>
          <w:szCs w:val="22"/>
        </w:rPr>
        <w:t>, W. – Schippers, J. (2012)</w:t>
      </w:r>
      <w:r w:rsidRPr="00C32492">
        <w:rPr>
          <w:rFonts w:ascii="Arial" w:hAnsi="Arial"/>
          <w:sz w:val="22"/>
          <w:szCs w:val="22"/>
        </w:rPr>
        <w:tab/>
        <w:t>Dillema’s rond langer doorwerken.</w:t>
      </w:r>
    </w:p>
    <w:p w14:paraId="6F391380" w14:textId="77777777" w:rsidR="0013786C" w:rsidRPr="00C32492" w:rsidRDefault="0013786C" w:rsidP="00AE489A">
      <w:pPr>
        <w:rPr>
          <w:rFonts w:ascii="Arial" w:hAnsi="Arial"/>
          <w:sz w:val="22"/>
          <w:szCs w:val="22"/>
        </w:rPr>
      </w:pPr>
      <w:r w:rsidRPr="00C32492">
        <w:rPr>
          <w:rFonts w:ascii="Arial" w:hAnsi="Arial"/>
          <w:sz w:val="22"/>
          <w:szCs w:val="22"/>
        </w:rPr>
        <w:t xml:space="preserve">Geraadpleegd 20 </w:t>
      </w:r>
      <w:proofErr w:type="spellStart"/>
      <w:r w:rsidRPr="00C32492">
        <w:rPr>
          <w:rFonts w:ascii="Arial" w:hAnsi="Arial"/>
          <w:sz w:val="22"/>
          <w:szCs w:val="22"/>
        </w:rPr>
        <w:t>novermber</w:t>
      </w:r>
      <w:proofErr w:type="spellEnd"/>
      <w:r w:rsidRPr="00C32492">
        <w:rPr>
          <w:rFonts w:ascii="Arial" w:hAnsi="Arial"/>
          <w:sz w:val="22"/>
          <w:szCs w:val="22"/>
        </w:rPr>
        <w:t xml:space="preserve"> 2015</w:t>
      </w:r>
    </w:p>
    <w:p w14:paraId="7BAE12C7" w14:textId="5C0E3F58" w:rsidR="00F47805" w:rsidRPr="00C32492" w:rsidRDefault="004E4847" w:rsidP="00AE489A">
      <w:pPr>
        <w:rPr>
          <w:rStyle w:val="Hyperlink"/>
          <w:rFonts w:ascii="Arial" w:hAnsi="Arial"/>
          <w:color w:val="auto"/>
          <w:sz w:val="22"/>
          <w:szCs w:val="22"/>
          <w:u w:val="none"/>
        </w:rPr>
      </w:pPr>
      <w:hyperlink r:id="rId27" w:history="1">
        <w:r w:rsidR="0013786C" w:rsidRPr="00C32492">
          <w:rPr>
            <w:rStyle w:val="Hyperlink"/>
            <w:rFonts w:ascii="Arial" w:hAnsi="Arial"/>
            <w:color w:val="auto"/>
            <w:sz w:val="22"/>
            <w:szCs w:val="22"/>
            <w:u w:val="none"/>
          </w:rPr>
          <w:t>www.nidi.nl/shared/content/output/books/nidi-book-85.pdf</w:t>
        </w:r>
      </w:hyperlink>
    </w:p>
    <w:p w14:paraId="6013511B" w14:textId="54939F7F" w:rsidR="0013786C" w:rsidRPr="00C32492" w:rsidRDefault="0013786C" w:rsidP="00AE489A">
      <w:pPr>
        <w:rPr>
          <w:rStyle w:val="Hyperlink"/>
          <w:rFonts w:ascii="Arial" w:hAnsi="Arial"/>
          <w:color w:val="auto"/>
          <w:sz w:val="22"/>
          <w:szCs w:val="22"/>
          <w:u w:val="none"/>
        </w:rPr>
      </w:pPr>
    </w:p>
    <w:p w14:paraId="601B598A" w14:textId="4E443358" w:rsidR="0013786C" w:rsidRPr="00C32492" w:rsidRDefault="0013786C" w:rsidP="00AE489A">
      <w:pPr>
        <w:rPr>
          <w:rFonts w:ascii="Arial" w:hAnsi="Arial"/>
          <w:sz w:val="22"/>
          <w:szCs w:val="22"/>
        </w:rPr>
      </w:pPr>
      <w:r w:rsidRPr="00C32492">
        <w:rPr>
          <w:rFonts w:ascii="Arial" w:hAnsi="Arial"/>
          <w:sz w:val="22"/>
          <w:szCs w:val="22"/>
        </w:rPr>
        <w:t>CBS persbericht (2014) AOW-leeftijd stijgt verder door koppeling levensdoor.</w:t>
      </w:r>
    </w:p>
    <w:p w14:paraId="1446F015" w14:textId="77777777" w:rsidR="0013786C" w:rsidRPr="00C32492" w:rsidRDefault="0013786C" w:rsidP="00AE489A">
      <w:pPr>
        <w:rPr>
          <w:rFonts w:ascii="Arial" w:hAnsi="Arial"/>
          <w:sz w:val="22"/>
          <w:szCs w:val="22"/>
        </w:rPr>
      </w:pPr>
      <w:r w:rsidRPr="00C32492">
        <w:rPr>
          <w:rFonts w:ascii="Arial" w:hAnsi="Arial"/>
          <w:sz w:val="22"/>
          <w:szCs w:val="22"/>
        </w:rPr>
        <w:t>Geraadpleegd 21 november 2015</w:t>
      </w:r>
    </w:p>
    <w:p w14:paraId="00750D28" w14:textId="200E122C" w:rsidR="00864E11" w:rsidRPr="00C32492" w:rsidRDefault="004E4847" w:rsidP="00AE489A">
      <w:pPr>
        <w:rPr>
          <w:rFonts w:ascii="Arial" w:hAnsi="Arial"/>
          <w:sz w:val="22"/>
          <w:szCs w:val="22"/>
        </w:rPr>
      </w:pPr>
      <w:hyperlink r:id="rId28" w:history="1">
        <w:r w:rsidR="00864E11" w:rsidRPr="00C32492">
          <w:rPr>
            <w:rStyle w:val="Hyperlink"/>
            <w:rFonts w:ascii="Arial" w:hAnsi="Arial"/>
            <w:color w:val="auto"/>
            <w:sz w:val="22"/>
            <w:szCs w:val="22"/>
            <w:u w:val="none"/>
          </w:rPr>
          <w:t>www.cbs.nl/NR/rdonlyres/C4B1BE17-BE9A-47F3-AB27-B8EE9C0C5A99/0/pb14n083.pdf</w:t>
        </w:r>
      </w:hyperlink>
    </w:p>
    <w:p w14:paraId="25865B80" w14:textId="00CCAE69" w:rsidR="0013786C" w:rsidRPr="00C32492" w:rsidRDefault="0013786C" w:rsidP="00AE489A"/>
    <w:p w14:paraId="2E70F82C" w14:textId="7B6E6CBD" w:rsidR="0013786C" w:rsidRPr="00C32492" w:rsidRDefault="0013786C" w:rsidP="00AE489A">
      <w:pPr>
        <w:rPr>
          <w:rFonts w:ascii="Arial" w:hAnsi="Arial"/>
          <w:sz w:val="22"/>
          <w:szCs w:val="22"/>
        </w:rPr>
      </w:pPr>
      <w:proofErr w:type="spellStart"/>
      <w:r w:rsidRPr="00C32492">
        <w:rPr>
          <w:rFonts w:ascii="Arial" w:hAnsi="Arial"/>
          <w:sz w:val="22"/>
          <w:szCs w:val="22"/>
        </w:rPr>
        <w:t>Beunigen</w:t>
      </w:r>
      <w:proofErr w:type="spellEnd"/>
      <w:r w:rsidRPr="00C32492">
        <w:rPr>
          <w:rFonts w:ascii="Arial" w:hAnsi="Arial"/>
          <w:sz w:val="22"/>
          <w:szCs w:val="22"/>
        </w:rPr>
        <w:t xml:space="preserve">, J. (2013) </w:t>
      </w:r>
      <w:r w:rsidR="000F7B92" w:rsidRPr="00C32492">
        <w:rPr>
          <w:rFonts w:ascii="Arial" w:hAnsi="Arial"/>
          <w:sz w:val="22"/>
          <w:szCs w:val="22"/>
        </w:rPr>
        <w:t>samenhang tussen etnische diversiteit en criminaliteit.</w:t>
      </w:r>
    </w:p>
    <w:p w14:paraId="3EED7794" w14:textId="6F60750E" w:rsidR="000F7B92" w:rsidRPr="00C32492" w:rsidRDefault="000F7B92" w:rsidP="00AE489A">
      <w:pPr>
        <w:rPr>
          <w:rFonts w:ascii="Arial" w:hAnsi="Arial"/>
          <w:sz w:val="22"/>
          <w:szCs w:val="22"/>
        </w:rPr>
      </w:pPr>
      <w:r w:rsidRPr="00C32492">
        <w:rPr>
          <w:rFonts w:ascii="Arial" w:hAnsi="Arial"/>
          <w:sz w:val="22"/>
          <w:szCs w:val="22"/>
        </w:rPr>
        <w:t>Geraadpleegd 23 december 2015</w:t>
      </w:r>
    </w:p>
    <w:p w14:paraId="371144D1" w14:textId="48DEDD1F" w:rsidR="00864E11" w:rsidRPr="00C32492" w:rsidRDefault="004E4847" w:rsidP="00AE489A">
      <w:pPr>
        <w:rPr>
          <w:rStyle w:val="Hyperlink"/>
          <w:rFonts w:ascii="Arial" w:hAnsi="Arial"/>
          <w:color w:val="auto"/>
          <w:sz w:val="22"/>
          <w:szCs w:val="22"/>
          <w:u w:val="none"/>
        </w:rPr>
      </w:pPr>
      <w:hyperlink r:id="rId29" w:history="1">
        <w:r w:rsidR="0098365A" w:rsidRPr="00C32492">
          <w:rPr>
            <w:rStyle w:val="Hyperlink"/>
            <w:rFonts w:ascii="Arial" w:hAnsi="Arial"/>
            <w:color w:val="auto"/>
            <w:sz w:val="22"/>
            <w:szCs w:val="22"/>
            <w:u w:val="none"/>
          </w:rPr>
          <w:t>www.cbs.nl/NR/rdonlyres/5401EBAE-59EE-4E43-9556-1681C18C4C80/0/20131003b15art.pdf</w:t>
        </w:r>
      </w:hyperlink>
    </w:p>
    <w:p w14:paraId="2C89D234" w14:textId="77777777" w:rsidR="000F7B92" w:rsidRPr="00C32492" w:rsidRDefault="000F7B92" w:rsidP="00AE489A">
      <w:pPr>
        <w:rPr>
          <w:rFonts w:ascii="Arial" w:hAnsi="Arial"/>
          <w:sz w:val="22"/>
          <w:szCs w:val="22"/>
        </w:rPr>
      </w:pPr>
    </w:p>
    <w:p w14:paraId="3E51EB49" w14:textId="50FF26E7" w:rsidR="000F7B92" w:rsidRPr="00C32492" w:rsidRDefault="000F7B92" w:rsidP="00AE489A">
      <w:pPr>
        <w:rPr>
          <w:rFonts w:ascii="Arial" w:hAnsi="Arial"/>
          <w:sz w:val="22"/>
          <w:szCs w:val="22"/>
        </w:rPr>
      </w:pPr>
      <w:r w:rsidRPr="00C32492">
        <w:rPr>
          <w:rFonts w:ascii="Arial" w:hAnsi="Arial"/>
          <w:sz w:val="22"/>
          <w:szCs w:val="22"/>
        </w:rPr>
        <w:t xml:space="preserve">Timmerman C. – </w:t>
      </w:r>
      <w:proofErr w:type="spellStart"/>
      <w:r w:rsidRPr="00C32492">
        <w:rPr>
          <w:rFonts w:ascii="Arial" w:hAnsi="Arial"/>
          <w:sz w:val="22"/>
          <w:szCs w:val="22"/>
        </w:rPr>
        <w:t>Lodewyekx</w:t>
      </w:r>
      <w:proofErr w:type="spellEnd"/>
      <w:r w:rsidRPr="00C32492">
        <w:rPr>
          <w:rFonts w:ascii="Arial" w:hAnsi="Arial"/>
          <w:sz w:val="22"/>
          <w:szCs w:val="22"/>
        </w:rPr>
        <w:t xml:space="preserve"> I. – </w:t>
      </w:r>
      <w:proofErr w:type="spellStart"/>
      <w:r w:rsidRPr="00C32492">
        <w:rPr>
          <w:rFonts w:ascii="Arial" w:hAnsi="Arial"/>
          <w:sz w:val="22"/>
          <w:szCs w:val="22"/>
        </w:rPr>
        <w:t>Vanheule</w:t>
      </w:r>
      <w:proofErr w:type="spellEnd"/>
      <w:r w:rsidRPr="00C32492">
        <w:rPr>
          <w:rFonts w:ascii="Arial" w:hAnsi="Arial"/>
          <w:sz w:val="22"/>
          <w:szCs w:val="22"/>
        </w:rPr>
        <w:t xml:space="preserve"> D. (2004) Wanneer wordt vreemd, vreemd?</w:t>
      </w:r>
    </w:p>
    <w:p w14:paraId="67BC138D" w14:textId="6743E395" w:rsidR="000F7B92" w:rsidRPr="007638D9" w:rsidRDefault="000F7B92" w:rsidP="00AE489A">
      <w:pPr>
        <w:rPr>
          <w:rFonts w:ascii="Arial" w:hAnsi="Arial"/>
          <w:sz w:val="22"/>
          <w:szCs w:val="22"/>
        </w:rPr>
      </w:pPr>
      <w:r w:rsidRPr="007638D9">
        <w:rPr>
          <w:rFonts w:ascii="Arial" w:hAnsi="Arial"/>
          <w:sz w:val="22"/>
          <w:szCs w:val="22"/>
        </w:rPr>
        <w:t>Geraadpleegd op 28 december 2015</w:t>
      </w:r>
    </w:p>
    <w:p w14:paraId="354705BB" w14:textId="5CED3B3B" w:rsidR="0098365A" w:rsidRPr="007638D9" w:rsidRDefault="000F7B92" w:rsidP="00AE489A">
      <w:pPr>
        <w:rPr>
          <w:rFonts w:ascii="Arial" w:hAnsi="Arial"/>
          <w:sz w:val="22"/>
          <w:szCs w:val="22"/>
        </w:rPr>
      </w:pPr>
      <w:r w:rsidRPr="007638D9">
        <w:rPr>
          <w:rFonts w:ascii="Arial" w:hAnsi="Arial"/>
          <w:sz w:val="22"/>
          <w:szCs w:val="22"/>
        </w:rPr>
        <w:t>www.</w:t>
      </w:r>
      <w:hyperlink r:id="rId30" w:anchor="v=onepage&amp;q=terugtrekken&amp;f=false" w:history="1">
        <w:r w:rsidR="00776896" w:rsidRPr="007638D9">
          <w:rPr>
            <w:rStyle w:val="Hyperlink"/>
            <w:rFonts w:ascii="Arial" w:hAnsi="Arial"/>
            <w:color w:val="auto"/>
            <w:sz w:val="22"/>
            <w:szCs w:val="22"/>
            <w:u w:val="none"/>
          </w:rPr>
          <w:t>books.google.nl/books?hl=nl&amp;lr=&amp;id=Czcl70TYPVAC&amp;oi=fnd&amp;pg=PA49&amp;dq=gevolgen+etnische+diversiteit&amp;ots=oBvn-050A5&amp;sig=tLKcHTpFclzBJDYlGI09xTITI-c#v=onepage&amp;q=terugtrekken&amp;f=false</w:t>
        </w:r>
      </w:hyperlink>
    </w:p>
    <w:p w14:paraId="00B393EE" w14:textId="133132ED" w:rsidR="000F7B92" w:rsidRPr="00C32492" w:rsidRDefault="000F7B92" w:rsidP="00AE489A">
      <w:pPr>
        <w:rPr>
          <w:rFonts w:ascii="Arial" w:hAnsi="Arial" w:cs="Arial"/>
          <w:sz w:val="22"/>
          <w:szCs w:val="22"/>
        </w:rPr>
      </w:pPr>
    </w:p>
    <w:p w14:paraId="043EBF65" w14:textId="32F4B989" w:rsidR="000F7B92" w:rsidRPr="00C32492" w:rsidRDefault="000F7B92" w:rsidP="00AE489A">
      <w:pPr>
        <w:rPr>
          <w:rFonts w:ascii="Arial" w:hAnsi="Arial" w:cs="Arial"/>
          <w:sz w:val="22"/>
          <w:szCs w:val="22"/>
        </w:rPr>
      </w:pPr>
      <w:proofErr w:type="spellStart"/>
      <w:r w:rsidRPr="00C32492">
        <w:rPr>
          <w:rFonts w:ascii="Arial" w:hAnsi="Arial" w:cs="Arial"/>
          <w:sz w:val="22"/>
          <w:szCs w:val="22"/>
        </w:rPr>
        <w:t>Hinrichs</w:t>
      </w:r>
      <w:proofErr w:type="spellEnd"/>
      <w:r w:rsidRPr="00C32492">
        <w:rPr>
          <w:rFonts w:ascii="Arial" w:hAnsi="Arial" w:cs="Arial"/>
          <w:sz w:val="22"/>
          <w:szCs w:val="22"/>
        </w:rPr>
        <w:t>, J. – de Lange R. (2015)</w:t>
      </w:r>
    </w:p>
    <w:p w14:paraId="7641466D" w14:textId="2707856B" w:rsidR="000F7B92" w:rsidRPr="00C32492" w:rsidRDefault="000F7B92" w:rsidP="00AE489A">
      <w:pPr>
        <w:rPr>
          <w:rFonts w:ascii="Arial" w:hAnsi="Arial" w:cs="Arial"/>
          <w:sz w:val="22"/>
          <w:szCs w:val="22"/>
        </w:rPr>
      </w:pPr>
      <w:r w:rsidRPr="00C32492">
        <w:rPr>
          <w:rFonts w:ascii="Arial" w:hAnsi="Arial" w:cs="Arial"/>
          <w:sz w:val="22"/>
          <w:szCs w:val="22"/>
        </w:rPr>
        <w:t>Geraadpleegd op 29 december 2015</w:t>
      </w:r>
    </w:p>
    <w:p w14:paraId="4137CCE6" w14:textId="77777777" w:rsidR="00776896" w:rsidRPr="00C32492" w:rsidRDefault="004E4847" w:rsidP="00AE489A">
      <w:pPr>
        <w:rPr>
          <w:rFonts w:ascii="Arial" w:hAnsi="Arial"/>
          <w:sz w:val="22"/>
          <w:szCs w:val="22"/>
        </w:rPr>
      </w:pPr>
      <w:hyperlink r:id="rId31" w:history="1">
        <w:r w:rsidR="00776896" w:rsidRPr="00C32492">
          <w:rPr>
            <w:rStyle w:val="Hyperlink"/>
            <w:rFonts w:ascii="Arial" w:hAnsi="Arial"/>
            <w:color w:val="auto"/>
            <w:sz w:val="22"/>
            <w:szCs w:val="22"/>
            <w:u w:val="none"/>
          </w:rPr>
          <w:t>http://fd.nl/economie-politiek/1123361/nederlandnog-net-zo-ziek-als-in-1990</w:t>
        </w:r>
      </w:hyperlink>
    </w:p>
    <w:p w14:paraId="14BC738A" w14:textId="439B390C" w:rsidR="00776896" w:rsidRPr="00C32492" w:rsidRDefault="00776896" w:rsidP="00AE489A">
      <w:pPr>
        <w:rPr>
          <w:rFonts w:ascii="Arial" w:hAnsi="Arial"/>
          <w:sz w:val="22"/>
          <w:szCs w:val="22"/>
        </w:rPr>
      </w:pPr>
    </w:p>
    <w:p w14:paraId="417CD961" w14:textId="20F64954" w:rsidR="00CE06A5" w:rsidRPr="00972758" w:rsidRDefault="00CE06A5" w:rsidP="00AE489A">
      <w:pPr>
        <w:rPr>
          <w:rFonts w:ascii="Arial" w:hAnsi="Arial"/>
          <w:sz w:val="22"/>
          <w:szCs w:val="22"/>
        </w:rPr>
      </w:pPr>
    </w:p>
    <w:sectPr w:rsidR="00CE06A5" w:rsidRPr="00972758" w:rsidSect="008808BC">
      <w:footerReference w:type="even" r:id="rId32"/>
      <w:footerReference w:type="default" r:id="rId3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FF962" w14:textId="77777777" w:rsidR="006A17C9" w:rsidRDefault="006A17C9" w:rsidP="00144B06">
      <w:r>
        <w:separator/>
      </w:r>
    </w:p>
  </w:endnote>
  <w:endnote w:type="continuationSeparator" w:id="0">
    <w:p w14:paraId="066B8212" w14:textId="77777777" w:rsidR="006A17C9" w:rsidRDefault="006A17C9" w:rsidP="00144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108FC" w14:textId="77777777" w:rsidR="006A17C9" w:rsidRDefault="006A17C9" w:rsidP="006A0EB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682A682" w14:textId="77777777" w:rsidR="006A17C9" w:rsidRDefault="006A17C9" w:rsidP="00144B06">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93247" w14:textId="77777777" w:rsidR="006A17C9" w:rsidRDefault="006A17C9" w:rsidP="006A0EB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1332B">
      <w:rPr>
        <w:rStyle w:val="Paginanummer"/>
        <w:noProof/>
      </w:rPr>
      <w:t>23</w:t>
    </w:r>
    <w:r>
      <w:rPr>
        <w:rStyle w:val="Paginanummer"/>
      </w:rPr>
      <w:fldChar w:fldCharType="end"/>
    </w:r>
  </w:p>
  <w:p w14:paraId="054AA829" w14:textId="77777777" w:rsidR="006A17C9" w:rsidRDefault="006A17C9" w:rsidP="00144B06">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9F90B" w14:textId="77777777" w:rsidR="006A17C9" w:rsidRDefault="006A17C9" w:rsidP="00144B06">
      <w:r>
        <w:separator/>
      </w:r>
    </w:p>
  </w:footnote>
  <w:footnote w:type="continuationSeparator" w:id="0">
    <w:p w14:paraId="09C8ACAA" w14:textId="77777777" w:rsidR="006A17C9" w:rsidRDefault="006A17C9" w:rsidP="00144B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1D47957"/>
    <w:multiLevelType w:val="hybridMultilevel"/>
    <w:tmpl w:val="F49E0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7A2228"/>
    <w:multiLevelType w:val="hybridMultilevel"/>
    <w:tmpl w:val="C3C03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D20659"/>
    <w:multiLevelType w:val="hybridMultilevel"/>
    <w:tmpl w:val="60DE9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D70B6A"/>
    <w:multiLevelType w:val="hybridMultilevel"/>
    <w:tmpl w:val="0BA06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89A"/>
    <w:rsid w:val="000005C7"/>
    <w:rsid w:val="000016A8"/>
    <w:rsid w:val="00005038"/>
    <w:rsid w:val="000123AE"/>
    <w:rsid w:val="00015663"/>
    <w:rsid w:val="00023885"/>
    <w:rsid w:val="00031F3E"/>
    <w:rsid w:val="000365B0"/>
    <w:rsid w:val="000415A4"/>
    <w:rsid w:val="000424D6"/>
    <w:rsid w:val="00045862"/>
    <w:rsid w:val="00047536"/>
    <w:rsid w:val="00061EFE"/>
    <w:rsid w:val="0006223D"/>
    <w:rsid w:val="000733EB"/>
    <w:rsid w:val="00075A44"/>
    <w:rsid w:val="00090CB1"/>
    <w:rsid w:val="000911B4"/>
    <w:rsid w:val="000A1C65"/>
    <w:rsid w:val="000A23B9"/>
    <w:rsid w:val="000A3EC9"/>
    <w:rsid w:val="000A56B1"/>
    <w:rsid w:val="000A6F97"/>
    <w:rsid w:val="000B0AA1"/>
    <w:rsid w:val="000B0BF4"/>
    <w:rsid w:val="000B7037"/>
    <w:rsid w:val="000C3274"/>
    <w:rsid w:val="000C3E1F"/>
    <w:rsid w:val="000C5AB3"/>
    <w:rsid w:val="000D0FBE"/>
    <w:rsid w:val="000E1EDC"/>
    <w:rsid w:val="000F32AF"/>
    <w:rsid w:val="000F7B92"/>
    <w:rsid w:val="0010073A"/>
    <w:rsid w:val="00106C03"/>
    <w:rsid w:val="00111C96"/>
    <w:rsid w:val="00112FCE"/>
    <w:rsid w:val="001204FA"/>
    <w:rsid w:val="00134BE9"/>
    <w:rsid w:val="00135D3C"/>
    <w:rsid w:val="0013786C"/>
    <w:rsid w:val="00140B86"/>
    <w:rsid w:val="00141567"/>
    <w:rsid w:val="00143960"/>
    <w:rsid w:val="00144B06"/>
    <w:rsid w:val="0015392F"/>
    <w:rsid w:val="00154A5B"/>
    <w:rsid w:val="00155082"/>
    <w:rsid w:val="00165FF5"/>
    <w:rsid w:val="00166C30"/>
    <w:rsid w:val="001826E7"/>
    <w:rsid w:val="001861F5"/>
    <w:rsid w:val="00190822"/>
    <w:rsid w:val="001913FA"/>
    <w:rsid w:val="001A505F"/>
    <w:rsid w:val="001C406C"/>
    <w:rsid w:val="001C7684"/>
    <w:rsid w:val="001D4459"/>
    <w:rsid w:val="001D588A"/>
    <w:rsid w:val="001D5B75"/>
    <w:rsid w:val="001E2C84"/>
    <w:rsid w:val="001E2DDE"/>
    <w:rsid w:val="001F33A7"/>
    <w:rsid w:val="001F67CB"/>
    <w:rsid w:val="0020603A"/>
    <w:rsid w:val="00211E93"/>
    <w:rsid w:val="0021245E"/>
    <w:rsid w:val="00213501"/>
    <w:rsid w:val="00214A50"/>
    <w:rsid w:val="0021733F"/>
    <w:rsid w:val="00224437"/>
    <w:rsid w:val="00231AB0"/>
    <w:rsid w:val="00231F71"/>
    <w:rsid w:val="00242DEB"/>
    <w:rsid w:val="002431D1"/>
    <w:rsid w:val="00245D7E"/>
    <w:rsid w:val="00246ADA"/>
    <w:rsid w:val="0025434A"/>
    <w:rsid w:val="00256549"/>
    <w:rsid w:val="00256B10"/>
    <w:rsid w:val="00260053"/>
    <w:rsid w:val="0026141B"/>
    <w:rsid w:val="002824E0"/>
    <w:rsid w:val="00283388"/>
    <w:rsid w:val="00284FBC"/>
    <w:rsid w:val="00285040"/>
    <w:rsid w:val="0029430C"/>
    <w:rsid w:val="0029499A"/>
    <w:rsid w:val="002959EC"/>
    <w:rsid w:val="002A0323"/>
    <w:rsid w:val="002A0E17"/>
    <w:rsid w:val="002A6784"/>
    <w:rsid w:val="002C5F78"/>
    <w:rsid w:val="002E6277"/>
    <w:rsid w:val="002F194F"/>
    <w:rsid w:val="002F2F27"/>
    <w:rsid w:val="002F42F9"/>
    <w:rsid w:val="0030124C"/>
    <w:rsid w:val="00307229"/>
    <w:rsid w:val="00322553"/>
    <w:rsid w:val="00343A5C"/>
    <w:rsid w:val="00344212"/>
    <w:rsid w:val="0037409F"/>
    <w:rsid w:val="003936E9"/>
    <w:rsid w:val="003A40CD"/>
    <w:rsid w:val="003A41E6"/>
    <w:rsid w:val="003B27DE"/>
    <w:rsid w:val="003B515F"/>
    <w:rsid w:val="003B7538"/>
    <w:rsid w:val="003C2806"/>
    <w:rsid w:val="003D00ED"/>
    <w:rsid w:val="003D2EB6"/>
    <w:rsid w:val="003E652F"/>
    <w:rsid w:val="004018DF"/>
    <w:rsid w:val="00403C3F"/>
    <w:rsid w:val="00404566"/>
    <w:rsid w:val="004053F3"/>
    <w:rsid w:val="0044201E"/>
    <w:rsid w:val="00443D2E"/>
    <w:rsid w:val="0044540D"/>
    <w:rsid w:val="00461750"/>
    <w:rsid w:val="00470D49"/>
    <w:rsid w:val="004742E4"/>
    <w:rsid w:val="004765BB"/>
    <w:rsid w:val="00483405"/>
    <w:rsid w:val="0048696D"/>
    <w:rsid w:val="00486C97"/>
    <w:rsid w:val="00491122"/>
    <w:rsid w:val="00493380"/>
    <w:rsid w:val="004A0BAB"/>
    <w:rsid w:val="004A322E"/>
    <w:rsid w:val="004A6AD1"/>
    <w:rsid w:val="004B5C2C"/>
    <w:rsid w:val="004B5D50"/>
    <w:rsid w:val="004B713E"/>
    <w:rsid w:val="004C05E8"/>
    <w:rsid w:val="004C7787"/>
    <w:rsid w:val="004D168C"/>
    <w:rsid w:val="004E3873"/>
    <w:rsid w:val="004E4847"/>
    <w:rsid w:val="004F6905"/>
    <w:rsid w:val="00506CBC"/>
    <w:rsid w:val="005332F8"/>
    <w:rsid w:val="0055424C"/>
    <w:rsid w:val="005571EF"/>
    <w:rsid w:val="00562D1A"/>
    <w:rsid w:val="00570299"/>
    <w:rsid w:val="00570733"/>
    <w:rsid w:val="00570FD1"/>
    <w:rsid w:val="00580585"/>
    <w:rsid w:val="00581B0E"/>
    <w:rsid w:val="0058664B"/>
    <w:rsid w:val="00590DEF"/>
    <w:rsid w:val="005A11A3"/>
    <w:rsid w:val="005B21C8"/>
    <w:rsid w:val="005B3168"/>
    <w:rsid w:val="005B7AD1"/>
    <w:rsid w:val="005D5BAD"/>
    <w:rsid w:val="005E74D0"/>
    <w:rsid w:val="005F5864"/>
    <w:rsid w:val="0060291A"/>
    <w:rsid w:val="0062079C"/>
    <w:rsid w:val="0062322C"/>
    <w:rsid w:val="00623551"/>
    <w:rsid w:val="006247C2"/>
    <w:rsid w:val="006270C2"/>
    <w:rsid w:val="00631B7D"/>
    <w:rsid w:val="00633152"/>
    <w:rsid w:val="00634068"/>
    <w:rsid w:val="006359F5"/>
    <w:rsid w:val="00645A94"/>
    <w:rsid w:val="00661291"/>
    <w:rsid w:val="00676078"/>
    <w:rsid w:val="00677964"/>
    <w:rsid w:val="006850EC"/>
    <w:rsid w:val="00685618"/>
    <w:rsid w:val="00694BEE"/>
    <w:rsid w:val="00697D84"/>
    <w:rsid w:val="006A02C9"/>
    <w:rsid w:val="006A05BE"/>
    <w:rsid w:val="006A0EBF"/>
    <w:rsid w:val="006A17C9"/>
    <w:rsid w:val="006A2DAA"/>
    <w:rsid w:val="006A3C37"/>
    <w:rsid w:val="006C1E33"/>
    <w:rsid w:val="006C4321"/>
    <w:rsid w:val="006C753A"/>
    <w:rsid w:val="006D0A10"/>
    <w:rsid w:val="006D5921"/>
    <w:rsid w:val="006E2096"/>
    <w:rsid w:val="006E5BB8"/>
    <w:rsid w:val="006E678E"/>
    <w:rsid w:val="006E6BA4"/>
    <w:rsid w:val="006F4FDF"/>
    <w:rsid w:val="007001C1"/>
    <w:rsid w:val="007048CE"/>
    <w:rsid w:val="00704A57"/>
    <w:rsid w:val="007079E3"/>
    <w:rsid w:val="007113A2"/>
    <w:rsid w:val="00716F13"/>
    <w:rsid w:val="00721DE2"/>
    <w:rsid w:val="00734FA6"/>
    <w:rsid w:val="007360B9"/>
    <w:rsid w:val="0073666E"/>
    <w:rsid w:val="0074105D"/>
    <w:rsid w:val="00751BAC"/>
    <w:rsid w:val="007638D9"/>
    <w:rsid w:val="0076413F"/>
    <w:rsid w:val="00764857"/>
    <w:rsid w:val="007658F0"/>
    <w:rsid w:val="00773E19"/>
    <w:rsid w:val="00776604"/>
    <w:rsid w:val="00776896"/>
    <w:rsid w:val="007941FE"/>
    <w:rsid w:val="007955A2"/>
    <w:rsid w:val="00796D15"/>
    <w:rsid w:val="00797A1C"/>
    <w:rsid w:val="007A1FDA"/>
    <w:rsid w:val="007A489C"/>
    <w:rsid w:val="007A741F"/>
    <w:rsid w:val="007C126C"/>
    <w:rsid w:val="007C503C"/>
    <w:rsid w:val="007D3232"/>
    <w:rsid w:val="007D474A"/>
    <w:rsid w:val="007E00BF"/>
    <w:rsid w:val="007E3D31"/>
    <w:rsid w:val="007E7563"/>
    <w:rsid w:val="007F2E1C"/>
    <w:rsid w:val="007F62C9"/>
    <w:rsid w:val="00800E2B"/>
    <w:rsid w:val="00803A4A"/>
    <w:rsid w:val="0080401B"/>
    <w:rsid w:val="0080599D"/>
    <w:rsid w:val="008121BC"/>
    <w:rsid w:val="00812AA0"/>
    <w:rsid w:val="00840A88"/>
    <w:rsid w:val="0084145B"/>
    <w:rsid w:val="00843C9B"/>
    <w:rsid w:val="00843F02"/>
    <w:rsid w:val="008514FA"/>
    <w:rsid w:val="00851527"/>
    <w:rsid w:val="00851D6A"/>
    <w:rsid w:val="00852272"/>
    <w:rsid w:val="00853E7F"/>
    <w:rsid w:val="008549F9"/>
    <w:rsid w:val="00856E67"/>
    <w:rsid w:val="00864E11"/>
    <w:rsid w:val="00865D09"/>
    <w:rsid w:val="008808BC"/>
    <w:rsid w:val="00885CF4"/>
    <w:rsid w:val="00893A18"/>
    <w:rsid w:val="008A176D"/>
    <w:rsid w:val="008A3B68"/>
    <w:rsid w:val="008A5666"/>
    <w:rsid w:val="008A73C3"/>
    <w:rsid w:val="008B021E"/>
    <w:rsid w:val="008C010A"/>
    <w:rsid w:val="008E0B41"/>
    <w:rsid w:val="008E2FEE"/>
    <w:rsid w:val="00902388"/>
    <w:rsid w:val="00911279"/>
    <w:rsid w:val="00916D97"/>
    <w:rsid w:val="00926489"/>
    <w:rsid w:val="00932084"/>
    <w:rsid w:val="009328D0"/>
    <w:rsid w:val="00932CA9"/>
    <w:rsid w:val="00940136"/>
    <w:rsid w:val="00944ACF"/>
    <w:rsid w:val="009462F2"/>
    <w:rsid w:val="00960383"/>
    <w:rsid w:val="00961A98"/>
    <w:rsid w:val="00967F5B"/>
    <w:rsid w:val="00970CE7"/>
    <w:rsid w:val="00972758"/>
    <w:rsid w:val="0098070C"/>
    <w:rsid w:val="0098365A"/>
    <w:rsid w:val="00984A7A"/>
    <w:rsid w:val="00990551"/>
    <w:rsid w:val="00991778"/>
    <w:rsid w:val="009B1CDE"/>
    <w:rsid w:val="009B4E4C"/>
    <w:rsid w:val="009B7C5B"/>
    <w:rsid w:val="009C27EC"/>
    <w:rsid w:val="009D003D"/>
    <w:rsid w:val="009D13D2"/>
    <w:rsid w:val="009D5CAC"/>
    <w:rsid w:val="009E1A54"/>
    <w:rsid w:val="009F3EA9"/>
    <w:rsid w:val="00A130BA"/>
    <w:rsid w:val="00A1494D"/>
    <w:rsid w:val="00A23128"/>
    <w:rsid w:val="00A237FA"/>
    <w:rsid w:val="00A3299B"/>
    <w:rsid w:val="00A339BD"/>
    <w:rsid w:val="00A339CD"/>
    <w:rsid w:val="00A402D6"/>
    <w:rsid w:val="00A4108B"/>
    <w:rsid w:val="00A41BD4"/>
    <w:rsid w:val="00A503BE"/>
    <w:rsid w:val="00A7098C"/>
    <w:rsid w:val="00A86CD8"/>
    <w:rsid w:val="00AA1312"/>
    <w:rsid w:val="00AA15FB"/>
    <w:rsid w:val="00AA28AD"/>
    <w:rsid w:val="00AB46F4"/>
    <w:rsid w:val="00AC4593"/>
    <w:rsid w:val="00AD42C7"/>
    <w:rsid w:val="00AD52C5"/>
    <w:rsid w:val="00AE489A"/>
    <w:rsid w:val="00AE69C6"/>
    <w:rsid w:val="00B00317"/>
    <w:rsid w:val="00B0377B"/>
    <w:rsid w:val="00B23FFC"/>
    <w:rsid w:val="00B31E22"/>
    <w:rsid w:val="00B371CC"/>
    <w:rsid w:val="00B41F09"/>
    <w:rsid w:val="00B42D34"/>
    <w:rsid w:val="00B4325D"/>
    <w:rsid w:val="00B51736"/>
    <w:rsid w:val="00B520CD"/>
    <w:rsid w:val="00B54623"/>
    <w:rsid w:val="00B61EB9"/>
    <w:rsid w:val="00B66DD1"/>
    <w:rsid w:val="00B671E2"/>
    <w:rsid w:val="00B7138D"/>
    <w:rsid w:val="00B756FC"/>
    <w:rsid w:val="00B81CE1"/>
    <w:rsid w:val="00B92D97"/>
    <w:rsid w:val="00BA21F9"/>
    <w:rsid w:val="00BA449D"/>
    <w:rsid w:val="00BA5355"/>
    <w:rsid w:val="00BB312B"/>
    <w:rsid w:val="00BB5BBE"/>
    <w:rsid w:val="00BB6A03"/>
    <w:rsid w:val="00BB7B5A"/>
    <w:rsid w:val="00BC65A5"/>
    <w:rsid w:val="00BD0474"/>
    <w:rsid w:val="00BD306A"/>
    <w:rsid w:val="00BD3547"/>
    <w:rsid w:val="00BD556B"/>
    <w:rsid w:val="00BD57B2"/>
    <w:rsid w:val="00BD6192"/>
    <w:rsid w:val="00BE20FC"/>
    <w:rsid w:val="00BE4793"/>
    <w:rsid w:val="00BE6C21"/>
    <w:rsid w:val="00BF0DCB"/>
    <w:rsid w:val="00C01604"/>
    <w:rsid w:val="00C13EA4"/>
    <w:rsid w:val="00C16D19"/>
    <w:rsid w:val="00C23A29"/>
    <w:rsid w:val="00C26924"/>
    <w:rsid w:val="00C321F0"/>
    <w:rsid w:val="00C32492"/>
    <w:rsid w:val="00C353B2"/>
    <w:rsid w:val="00C3772D"/>
    <w:rsid w:val="00C37FD2"/>
    <w:rsid w:val="00C42450"/>
    <w:rsid w:val="00C63395"/>
    <w:rsid w:val="00C63733"/>
    <w:rsid w:val="00C70061"/>
    <w:rsid w:val="00C704BC"/>
    <w:rsid w:val="00C7276C"/>
    <w:rsid w:val="00C97DDF"/>
    <w:rsid w:val="00CB3071"/>
    <w:rsid w:val="00CC7708"/>
    <w:rsid w:val="00CD17D9"/>
    <w:rsid w:val="00CD19AE"/>
    <w:rsid w:val="00CE06A5"/>
    <w:rsid w:val="00CE0AF1"/>
    <w:rsid w:val="00CE2BEB"/>
    <w:rsid w:val="00CF4936"/>
    <w:rsid w:val="00CF4F9E"/>
    <w:rsid w:val="00D003F7"/>
    <w:rsid w:val="00D1284F"/>
    <w:rsid w:val="00D20D1E"/>
    <w:rsid w:val="00D3045A"/>
    <w:rsid w:val="00D3731C"/>
    <w:rsid w:val="00D4089E"/>
    <w:rsid w:val="00D44A71"/>
    <w:rsid w:val="00D45BCD"/>
    <w:rsid w:val="00D52DF6"/>
    <w:rsid w:val="00D57B32"/>
    <w:rsid w:val="00D823BE"/>
    <w:rsid w:val="00D94538"/>
    <w:rsid w:val="00D94EBB"/>
    <w:rsid w:val="00DB7F8E"/>
    <w:rsid w:val="00DD1CB5"/>
    <w:rsid w:val="00DD4A47"/>
    <w:rsid w:val="00DD5E82"/>
    <w:rsid w:val="00DD68BD"/>
    <w:rsid w:val="00DE28B6"/>
    <w:rsid w:val="00DE71FF"/>
    <w:rsid w:val="00E01823"/>
    <w:rsid w:val="00E02515"/>
    <w:rsid w:val="00E04E39"/>
    <w:rsid w:val="00E07842"/>
    <w:rsid w:val="00E15321"/>
    <w:rsid w:val="00E200B4"/>
    <w:rsid w:val="00E30D4A"/>
    <w:rsid w:val="00E326C6"/>
    <w:rsid w:val="00E412C9"/>
    <w:rsid w:val="00E47F2C"/>
    <w:rsid w:val="00E51DDC"/>
    <w:rsid w:val="00E51E66"/>
    <w:rsid w:val="00E53111"/>
    <w:rsid w:val="00E56152"/>
    <w:rsid w:val="00E5720A"/>
    <w:rsid w:val="00E60B2C"/>
    <w:rsid w:val="00E676F6"/>
    <w:rsid w:val="00E70AC1"/>
    <w:rsid w:val="00E73476"/>
    <w:rsid w:val="00E76F6A"/>
    <w:rsid w:val="00E81B54"/>
    <w:rsid w:val="00E82EA3"/>
    <w:rsid w:val="00E90EF9"/>
    <w:rsid w:val="00E94120"/>
    <w:rsid w:val="00E9463D"/>
    <w:rsid w:val="00E964BF"/>
    <w:rsid w:val="00EA0D90"/>
    <w:rsid w:val="00EA0F6A"/>
    <w:rsid w:val="00EA71E5"/>
    <w:rsid w:val="00EB1542"/>
    <w:rsid w:val="00EB1D48"/>
    <w:rsid w:val="00EC3C99"/>
    <w:rsid w:val="00EC5D45"/>
    <w:rsid w:val="00ED130D"/>
    <w:rsid w:val="00ED5FD2"/>
    <w:rsid w:val="00ED7344"/>
    <w:rsid w:val="00EE1208"/>
    <w:rsid w:val="00EE1474"/>
    <w:rsid w:val="00EE5D3B"/>
    <w:rsid w:val="00EF0B0F"/>
    <w:rsid w:val="00EF2DA4"/>
    <w:rsid w:val="00F0356C"/>
    <w:rsid w:val="00F040BB"/>
    <w:rsid w:val="00F12A41"/>
    <w:rsid w:val="00F1332B"/>
    <w:rsid w:val="00F1349E"/>
    <w:rsid w:val="00F253B0"/>
    <w:rsid w:val="00F34FF5"/>
    <w:rsid w:val="00F36CE7"/>
    <w:rsid w:val="00F4633D"/>
    <w:rsid w:val="00F47805"/>
    <w:rsid w:val="00F543DB"/>
    <w:rsid w:val="00F55A84"/>
    <w:rsid w:val="00F6233E"/>
    <w:rsid w:val="00F651D8"/>
    <w:rsid w:val="00F6573B"/>
    <w:rsid w:val="00F66B50"/>
    <w:rsid w:val="00F838A2"/>
    <w:rsid w:val="00F910A5"/>
    <w:rsid w:val="00F93234"/>
    <w:rsid w:val="00F96FBA"/>
    <w:rsid w:val="00FA07A3"/>
    <w:rsid w:val="00FA6AE1"/>
    <w:rsid w:val="00FA7E72"/>
    <w:rsid w:val="00FB7ABC"/>
    <w:rsid w:val="00FC6860"/>
    <w:rsid w:val="00FD001A"/>
    <w:rsid w:val="00FE16E5"/>
    <w:rsid w:val="00FE2105"/>
    <w:rsid w:val="00FE5DE2"/>
    <w:rsid w:val="00FF1FC6"/>
    <w:rsid w:val="00FF65D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5F3B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FE5DE2"/>
    <w:rPr>
      <w:lang w:eastAsia="ja-JP"/>
    </w:rPr>
  </w:style>
  <w:style w:type="paragraph" w:styleId="Kop1">
    <w:name w:val="heading 1"/>
    <w:basedOn w:val="Normaal"/>
    <w:next w:val="Normaal"/>
    <w:link w:val="Kop1Teken"/>
    <w:uiPriority w:val="9"/>
    <w:qFormat/>
    <w:rsid w:val="00E47F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9462F2"/>
    <w:pPr>
      <w:keepNext/>
      <w:keepLines/>
      <w:spacing w:before="200"/>
      <w:outlineLvl w:val="1"/>
    </w:pPr>
    <w:rPr>
      <w:rFonts w:asciiTheme="majorHAnsi" w:eastAsiaTheme="majorEastAsia" w:hAnsiTheme="majorHAnsi" w:cstheme="majorBidi"/>
      <w:b/>
      <w:bCs/>
      <w:color w:val="4F81BD" w:themeColor="accent1"/>
      <w:sz w:val="26"/>
      <w:szCs w:val="26"/>
      <w:lang w:eastAsia="nl-NL"/>
    </w:rPr>
  </w:style>
  <w:style w:type="paragraph" w:styleId="Kop3">
    <w:name w:val="heading 3"/>
    <w:basedOn w:val="Normaal"/>
    <w:next w:val="Normaal"/>
    <w:link w:val="Kop3Teken"/>
    <w:uiPriority w:val="9"/>
    <w:unhideWhenUsed/>
    <w:qFormat/>
    <w:rsid w:val="00E47F2C"/>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AE489A"/>
    <w:pPr>
      <w:ind w:left="720"/>
      <w:contextualSpacing/>
    </w:pPr>
  </w:style>
  <w:style w:type="paragraph" w:styleId="Normaalweb">
    <w:name w:val="Normal (Web)"/>
    <w:basedOn w:val="Normaal"/>
    <w:uiPriority w:val="99"/>
    <w:semiHidden/>
    <w:unhideWhenUsed/>
    <w:rsid w:val="00CE2BEB"/>
    <w:pPr>
      <w:spacing w:before="100" w:beforeAutospacing="1" w:after="100" w:afterAutospacing="1"/>
    </w:pPr>
    <w:rPr>
      <w:rFonts w:ascii="Times" w:hAnsi="Times" w:cs="Times New Roman"/>
      <w:sz w:val="20"/>
      <w:szCs w:val="20"/>
    </w:rPr>
  </w:style>
  <w:style w:type="paragraph" w:styleId="HTML-voorafopgemaakt">
    <w:name w:val="HTML Preformatted"/>
    <w:basedOn w:val="Normaal"/>
    <w:link w:val="HTML-voorafopgemaaktTeken"/>
    <w:uiPriority w:val="99"/>
    <w:semiHidden/>
    <w:unhideWhenUsed/>
    <w:rsid w:val="00CE2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orafopgemaaktTeken">
    <w:name w:val="HTML -  vooraf opgemaakt Teken"/>
    <w:basedOn w:val="Standaardalinea-lettertype"/>
    <w:link w:val="HTML-voorafopgemaakt"/>
    <w:uiPriority w:val="99"/>
    <w:semiHidden/>
    <w:rsid w:val="00CE2BEB"/>
    <w:rPr>
      <w:rFonts w:ascii="Courier" w:hAnsi="Courier" w:cs="Courier"/>
      <w:sz w:val="20"/>
      <w:szCs w:val="20"/>
    </w:rPr>
  </w:style>
  <w:style w:type="character" w:styleId="Hyperlink">
    <w:name w:val="Hyperlink"/>
    <w:basedOn w:val="Standaardalinea-lettertype"/>
    <w:uiPriority w:val="99"/>
    <w:unhideWhenUsed/>
    <w:rsid w:val="00506CBC"/>
    <w:rPr>
      <w:color w:val="0000FF" w:themeColor="hyperlink"/>
      <w:u w:val="single"/>
    </w:rPr>
  </w:style>
  <w:style w:type="paragraph" w:styleId="Ballontekst">
    <w:name w:val="Balloon Text"/>
    <w:basedOn w:val="Normaal"/>
    <w:link w:val="BallontekstTeken"/>
    <w:uiPriority w:val="99"/>
    <w:semiHidden/>
    <w:unhideWhenUsed/>
    <w:rsid w:val="00967F5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67F5B"/>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FE5DE2"/>
    <w:rPr>
      <w:color w:val="800080" w:themeColor="followedHyperlink"/>
      <w:u w:val="single"/>
    </w:rPr>
  </w:style>
  <w:style w:type="paragraph" w:styleId="Revisie">
    <w:name w:val="Revision"/>
    <w:hidden/>
    <w:uiPriority w:val="99"/>
    <w:semiHidden/>
    <w:rsid w:val="00F12A41"/>
    <w:rPr>
      <w:lang w:eastAsia="ja-JP"/>
    </w:rPr>
  </w:style>
  <w:style w:type="character" w:styleId="Verwijzingopmerking">
    <w:name w:val="annotation reference"/>
    <w:basedOn w:val="Standaardalinea-lettertype"/>
    <w:uiPriority w:val="99"/>
    <w:semiHidden/>
    <w:unhideWhenUsed/>
    <w:rsid w:val="0080599D"/>
    <w:rPr>
      <w:sz w:val="18"/>
      <w:szCs w:val="18"/>
    </w:rPr>
  </w:style>
  <w:style w:type="paragraph" w:styleId="Tekstopmerking">
    <w:name w:val="annotation text"/>
    <w:basedOn w:val="Normaal"/>
    <w:link w:val="TekstopmerkingTeken"/>
    <w:uiPriority w:val="99"/>
    <w:semiHidden/>
    <w:unhideWhenUsed/>
    <w:rsid w:val="0080599D"/>
  </w:style>
  <w:style w:type="character" w:customStyle="1" w:styleId="TekstopmerkingTeken">
    <w:name w:val="Tekst opmerking Teken"/>
    <w:basedOn w:val="Standaardalinea-lettertype"/>
    <w:link w:val="Tekstopmerking"/>
    <w:uiPriority w:val="99"/>
    <w:semiHidden/>
    <w:rsid w:val="0080599D"/>
    <w:rPr>
      <w:lang w:eastAsia="ja-JP"/>
    </w:rPr>
  </w:style>
  <w:style w:type="paragraph" w:styleId="Onderwerpvanopmerking">
    <w:name w:val="annotation subject"/>
    <w:basedOn w:val="Tekstopmerking"/>
    <w:next w:val="Tekstopmerking"/>
    <w:link w:val="OnderwerpvanopmerkingTeken"/>
    <w:uiPriority w:val="99"/>
    <w:semiHidden/>
    <w:unhideWhenUsed/>
    <w:rsid w:val="0080599D"/>
    <w:rPr>
      <w:b/>
      <w:bCs/>
      <w:sz w:val="20"/>
      <w:szCs w:val="20"/>
    </w:rPr>
  </w:style>
  <w:style w:type="character" w:customStyle="1" w:styleId="OnderwerpvanopmerkingTeken">
    <w:name w:val="Onderwerp van opmerking Teken"/>
    <w:basedOn w:val="TekstopmerkingTeken"/>
    <w:link w:val="Onderwerpvanopmerking"/>
    <w:uiPriority w:val="99"/>
    <w:semiHidden/>
    <w:rsid w:val="0080599D"/>
    <w:rPr>
      <w:b/>
      <w:bCs/>
      <w:sz w:val="20"/>
      <w:szCs w:val="20"/>
      <w:lang w:eastAsia="ja-JP"/>
    </w:rPr>
  </w:style>
  <w:style w:type="paragraph" w:styleId="Titel">
    <w:name w:val="Title"/>
    <w:basedOn w:val="Normaal"/>
    <w:next w:val="Normaal"/>
    <w:link w:val="TitelTeken"/>
    <w:uiPriority w:val="10"/>
    <w:qFormat/>
    <w:rsid w:val="00E47F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E47F2C"/>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Kop1Teken">
    <w:name w:val="Kop 1 Teken"/>
    <w:basedOn w:val="Standaardalinea-lettertype"/>
    <w:link w:val="Kop1"/>
    <w:uiPriority w:val="9"/>
    <w:rsid w:val="00E47F2C"/>
    <w:rPr>
      <w:rFonts w:asciiTheme="majorHAnsi" w:eastAsiaTheme="majorEastAsia" w:hAnsiTheme="majorHAnsi" w:cstheme="majorBidi"/>
      <w:b/>
      <w:bCs/>
      <w:color w:val="345A8A" w:themeColor="accent1" w:themeShade="B5"/>
      <w:sz w:val="32"/>
      <w:szCs w:val="32"/>
      <w:lang w:eastAsia="ja-JP"/>
    </w:rPr>
  </w:style>
  <w:style w:type="character" w:customStyle="1" w:styleId="Kop2Teken">
    <w:name w:val="Kop 2 Teken"/>
    <w:basedOn w:val="Standaardalinea-lettertype"/>
    <w:link w:val="Kop2"/>
    <w:uiPriority w:val="9"/>
    <w:rsid w:val="009462F2"/>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Normaal"/>
    <w:uiPriority w:val="39"/>
    <w:unhideWhenUsed/>
    <w:qFormat/>
    <w:rsid w:val="00E47F2C"/>
    <w:pPr>
      <w:spacing w:line="276" w:lineRule="auto"/>
      <w:outlineLvl w:val="9"/>
    </w:pPr>
    <w:rPr>
      <w:color w:val="365F91" w:themeColor="accent1" w:themeShade="BF"/>
      <w:sz w:val="28"/>
      <w:szCs w:val="28"/>
      <w:lang w:eastAsia="nl-NL"/>
    </w:rPr>
  </w:style>
  <w:style w:type="paragraph" w:styleId="Inhopg1">
    <w:name w:val="toc 1"/>
    <w:basedOn w:val="Normaal"/>
    <w:next w:val="Normaal"/>
    <w:autoRedefine/>
    <w:uiPriority w:val="39"/>
    <w:unhideWhenUsed/>
    <w:rsid w:val="004E4847"/>
    <w:pPr>
      <w:tabs>
        <w:tab w:val="right" w:pos="9056"/>
      </w:tabs>
      <w:spacing w:before="240" w:after="120"/>
    </w:pPr>
    <w:rPr>
      <w:b/>
      <w:caps/>
      <w:noProof/>
      <w:sz w:val="22"/>
      <w:szCs w:val="22"/>
      <w:u w:val="single"/>
    </w:rPr>
  </w:style>
  <w:style w:type="paragraph" w:styleId="Inhopg2">
    <w:name w:val="toc 2"/>
    <w:basedOn w:val="Normaal"/>
    <w:next w:val="Normaal"/>
    <w:autoRedefine/>
    <w:uiPriority w:val="39"/>
    <w:unhideWhenUsed/>
    <w:rsid w:val="00E47F2C"/>
    <w:rPr>
      <w:b/>
      <w:smallCaps/>
      <w:sz w:val="22"/>
      <w:szCs w:val="22"/>
    </w:rPr>
  </w:style>
  <w:style w:type="paragraph" w:styleId="Inhopg3">
    <w:name w:val="toc 3"/>
    <w:basedOn w:val="Normaal"/>
    <w:next w:val="Normaal"/>
    <w:autoRedefine/>
    <w:uiPriority w:val="39"/>
    <w:unhideWhenUsed/>
    <w:rsid w:val="00E47F2C"/>
    <w:rPr>
      <w:smallCaps/>
      <w:sz w:val="22"/>
      <w:szCs w:val="22"/>
    </w:rPr>
  </w:style>
  <w:style w:type="paragraph" w:styleId="Inhopg4">
    <w:name w:val="toc 4"/>
    <w:basedOn w:val="Normaal"/>
    <w:next w:val="Normaal"/>
    <w:autoRedefine/>
    <w:uiPriority w:val="39"/>
    <w:semiHidden/>
    <w:unhideWhenUsed/>
    <w:rsid w:val="00E47F2C"/>
    <w:rPr>
      <w:sz w:val="22"/>
      <w:szCs w:val="22"/>
    </w:rPr>
  </w:style>
  <w:style w:type="paragraph" w:styleId="Inhopg5">
    <w:name w:val="toc 5"/>
    <w:basedOn w:val="Normaal"/>
    <w:next w:val="Normaal"/>
    <w:autoRedefine/>
    <w:uiPriority w:val="39"/>
    <w:semiHidden/>
    <w:unhideWhenUsed/>
    <w:rsid w:val="00E47F2C"/>
    <w:rPr>
      <w:sz w:val="22"/>
      <w:szCs w:val="22"/>
    </w:rPr>
  </w:style>
  <w:style w:type="paragraph" w:styleId="Inhopg6">
    <w:name w:val="toc 6"/>
    <w:basedOn w:val="Normaal"/>
    <w:next w:val="Normaal"/>
    <w:autoRedefine/>
    <w:uiPriority w:val="39"/>
    <w:semiHidden/>
    <w:unhideWhenUsed/>
    <w:rsid w:val="00E47F2C"/>
    <w:rPr>
      <w:sz w:val="22"/>
      <w:szCs w:val="22"/>
    </w:rPr>
  </w:style>
  <w:style w:type="paragraph" w:styleId="Inhopg7">
    <w:name w:val="toc 7"/>
    <w:basedOn w:val="Normaal"/>
    <w:next w:val="Normaal"/>
    <w:autoRedefine/>
    <w:uiPriority w:val="39"/>
    <w:semiHidden/>
    <w:unhideWhenUsed/>
    <w:rsid w:val="00E47F2C"/>
    <w:rPr>
      <w:sz w:val="22"/>
      <w:szCs w:val="22"/>
    </w:rPr>
  </w:style>
  <w:style w:type="paragraph" w:styleId="Inhopg8">
    <w:name w:val="toc 8"/>
    <w:basedOn w:val="Normaal"/>
    <w:next w:val="Normaal"/>
    <w:autoRedefine/>
    <w:uiPriority w:val="39"/>
    <w:semiHidden/>
    <w:unhideWhenUsed/>
    <w:rsid w:val="00E47F2C"/>
    <w:rPr>
      <w:sz w:val="22"/>
      <w:szCs w:val="22"/>
    </w:rPr>
  </w:style>
  <w:style w:type="paragraph" w:styleId="Inhopg9">
    <w:name w:val="toc 9"/>
    <w:basedOn w:val="Normaal"/>
    <w:next w:val="Normaal"/>
    <w:autoRedefine/>
    <w:uiPriority w:val="39"/>
    <w:semiHidden/>
    <w:unhideWhenUsed/>
    <w:rsid w:val="00E47F2C"/>
    <w:rPr>
      <w:sz w:val="22"/>
      <w:szCs w:val="22"/>
    </w:rPr>
  </w:style>
  <w:style w:type="character" w:customStyle="1" w:styleId="Kop3Teken">
    <w:name w:val="Kop 3 Teken"/>
    <w:basedOn w:val="Standaardalinea-lettertype"/>
    <w:link w:val="Kop3"/>
    <w:uiPriority w:val="9"/>
    <w:rsid w:val="00E47F2C"/>
    <w:rPr>
      <w:rFonts w:asciiTheme="majorHAnsi" w:eastAsiaTheme="majorEastAsia" w:hAnsiTheme="majorHAnsi" w:cstheme="majorBidi"/>
      <w:b/>
      <w:bCs/>
      <w:color w:val="4F81BD" w:themeColor="accent1"/>
      <w:lang w:eastAsia="ja-JP"/>
    </w:rPr>
  </w:style>
  <w:style w:type="paragraph" w:styleId="Voettekst">
    <w:name w:val="footer"/>
    <w:basedOn w:val="Normaal"/>
    <w:link w:val="VoettekstTeken"/>
    <w:uiPriority w:val="99"/>
    <w:unhideWhenUsed/>
    <w:rsid w:val="00144B06"/>
    <w:pPr>
      <w:tabs>
        <w:tab w:val="center" w:pos="4536"/>
        <w:tab w:val="right" w:pos="9072"/>
      </w:tabs>
    </w:pPr>
  </w:style>
  <w:style w:type="character" w:customStyle="1" w:styleId="VoettekstTeken">
    <w:name w:val="Voettekst Teken"/>
    <w:basedOn w:val="Standaardalinea-lettertype"/>
    <w:link w:val="Voettekst"/>
    <w:uiPriority w:val="99"/>
    <w:rsid w:val="00144B06"/>
    <w:rPr>
      <w:lang w:eastAsia="ja-JP"/>
    </w:rPr>
  </w:style>
  <w:style w:type="character" w:styleId="Paginanummer">
    <w:name w:val="page number"/>
    <w:basedOn w:val="Standaardalinea-lettertype"/>
    <w:uiPriority w:val="99"/>
    <w:semiHidden/>
    <w:unhideWhenUsed/>
    <w:rsid w:val="00144B06"/>
  </w:style>
  <w:style w:type="paragraph" w:styleId="Geenafstand">
    <w:name w:val="No Spacing"/>
    <w:uiPriority w:val="1"/>
    <w:qFormat/>
    <w:rsid w:val="008514FA"/>
    <w:rPr>
      <w:lang w:eastAsia="ja-JP"/>
    </w:rPr>
  </w:style>
  <w:style w:type="paragraph" w:styleId="Bibliografie">
    <w:name w:val="Bibliography"/>
    <w:basedOn w:val="Normaal"/>
    <w:next w:val="Normaal"/>
    <w:uiPriority w:val="37"/>
    <w:unhideWhenUsed/>
    <w:rsid w:val="00B23FFC"/>
  </w:style>
  <w:style w:type="paragraph" w:styleId="Koptekst">
    <w:name w:val="header"/>
    <w:basedOn w:val="Normaal"/>
    <w:link w:val="KoptekstTeken"/>
    <w:uiPriority w:val="99"/>
    <w:unhideWhenUsed/>
    <w:rsid w:val="00285040"/>
    <w:pPr>
      <w:tabs>
        <w:tab w:val="center" w:pos="4536"/>
        <w:tab w:val="right" w:pos="9072"/>
      </w:tabs>
    </w:pPr>
  </w:style>
  <w:style w:type="character" w:customStyle="1" w:styleId="KoptekstTeken">
    <w:name w:val="Koptekst Teken"/>
    <w:basedOn w:val="Standaardalinea-lettertype"/>
    <w:link w:val="Koptekst"/>
    <w:uiPriority w:val="99"/>
    <w:rsid w:val="00285040"/>
    <w:rPr>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FE5DE2"/>
    <w:rPr>
      <w:lang w:eastAsia="ja-JP"/>
    </w:rPr>
  </w:style>
  <w:style w:type="paragraph" w:styleId="Kop1">
    <w:name w:val="heading 1"/>
    <w:basedOn w:val="Normaal"/>
    <w:next w:val="Normaal"/>
    <w:link w:val="Kop1Teken"/>
    <w:uiPriority w:val="9"/>
    <w:qFormat/>
    <w:rsid w:val="00E47F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9462F2"/>
    <w:pPr>
      <w:keepNext/>
      <w:keepLines/>
      <w:spacing w:before="200"/>
      <w:outlineLvl w:val="1"/>
    </w:pPr>
    <w:rPr>
      <w:rFonts w:asciiTheme="majorHAnsi" w:eastAsiaTheme="majorEastAsia" w:hAnsiTheme="majorHAnsi" w:cstheme="majorBidi"/>
      <w:b/>
      <w:bCs/>
      <w:color w:val="4F81BD" w:themeColor="accent1"/>
      <w:sz w:val="26"/>
      <w:szCs w:val="26"/>
      <w:lang w:eastAsia="nl-NL"/>
    </w:rPr>
  </w:style>
  <w:style w:type="paragraph" w:styleId="Kop3">
    <w:name w:val="heading 3"/>
    <w:basedOn w:val="Normaal"/>
    <w:next w:val="Normaal"/>
    <w:link w:val="Kop3Teken"/>
    <w:uiPriority w:val="9"/>
    <w:unhideWhenUsed/>
    <w:qFormat/>
    <w:rsid w:val="00E47F2C"/>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AE489A"/>
    <w:pPr>
      <w:ind w:left="720"/>
      <w:contextualSpacing/>
    </w:pPr>
  </w:style>
  <w:style w:type="paragraph" w:styleId="Normaalweb">
    <w:name w:val="Normal (Web)"/>
    <w:basedOn w:val="Normaal"/>
    <w:uiPriority w:val="99"/>
    <w:semiHidden/>
    <w:unhideWhenUsed/>
    <w:rsid w:val="00CE2BEB"/>
    <w:pPr>
      <w:spacing w:before="100" w:beforeAutospacing="1" w:after="100" w:afterAutospacing="1"/>
    </w:pPr>
    <w:rPr>
      <w:rFonts w:ascii="Times" w:hAnsi="Times" w:cs="Times New Roman"/>
      <w:sz w:val="20"/>
      <w:szCs w:val="20"/>
    </w:rPr>
  </w:style>
  <w:style w:type="paragraph" w:styleId="HTML-voorafopgemaakt">
    <w:name w:val="HTML Preformatted"/>
    <w:basedOn w:val="Normaal"/>
    <w:link w:val="HTML-voorafopgemaaktTeken"/>
    <w:uiPriority w:val="99"/>
    <w:semiHidden/>
    <w:unhideWhenUsed/>
    <w:rsid w:val="00CE2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orafopgemaaktTeken">
    <w:name w:val="HTML -  vooraf opgemaakt Teken"/>
    <w:basedOn w:val="Standaardalinea-lettertype"/>
    <w:link w:val="HTML-voorafopgemaakt"/>
    <w:uiPriority w:val="99"/>
    <w:semiHidden/>
    <w:rsid w:val="00CE2BEB"/>
    <w:rPr>
      <w:rFonts w:ascii="Courier" w:hAnsi="Courier" w:cs="Courier"/>
      <w:sz w:val="20"/>
      <w:szCs w:val="20"/>
    </w:rPr>
  </w:style>
  <w:style w:type="character" w:styleId="Hyperlink">
    <w:name w:val="Hyperlink"/>
    <w:basedOn w:val="Standaardalinea-lettertype"/>
    <w:uiPriority w:val="99"/>
    <w:unhideWhenUsed/>
    <w:rsid w:val="00506CBC"/>
    <w:rPr>
      <w:color w:val="0000FF" w:themeColor="hyperlink"/>
      <w:u w:val="single"/>
    </w:rPr>
  </w:style>
  <w:style w:type="paragraph" w:styleId="Ballontekst">
    <w:name w:val="Balloon Text"/>
    <w:basedOn w:val="Normaal"/>
    <w:link w:val="BallontekstTeken"/>
    <w:uiPriority w:val="99"/>
    <w:semiHidden/>
    <w:unhideWhenUsed/>
    <w:rsid w:val="00967F5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67F5B"/>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FE5DE2"/>
    <w:rPr>
      <w:color w:val="800080" w:themeColor="followedHyperlink"/>
      <w:u w:val="single"/>
    </w:rPr>
  </w:style>
  <w:style w:type="paragraph" w:styleId="Revisie">
    <w:name w:val="Revision"/>
    <w:hidden/>
    <w:uiPriority w:val="99"/>
    <w:semiHidden/>
    <w:rsid w:val="00F12A41"/>
    <w:rPr>
      <w:lang w:eastAsia="ja-JP"/>
    </w:rPr>
  </w:style>
  <w:style w:type="character" w:styleId="Verwijzingopmerking">
    <w:name w:val="annotation reference"/>
    <w:basedOn w:val="Standaardalinea-lettertype"/>
    <w:uiPriority w:val="99"/>
    <w:semiHidden/>
    <w:unhideWhenUsed/>
    <w:rsid w:val="0080599D"/>
    <w:rPr>
      <w:sz w:val="18"/>
      <w:szCs w:val="18"/>
    </w:rPr>
  </w:style>
  <w:style w:type="paragraph" w:styleId="Tekstopmerking">
    <w:name w:val="annotation text"/>
    <w:basedOn w:val="Normaal"/>
    <w:link w:val="TekstopmerkingTeken"/>
    <w:uiPriority w:val="99"/>
    <w:semiHidden/>
    <w:unhideWhenUsed/>
    <w:rsid w:val="0080599D"/>
  </w:style>
  <w:style w:type="character" w:customStyle="1" w:styleId="TekstopmerkingTeken">
    <w:name w:val="Tekst opmerking Teken"/>
    <w:basedOn w:val="Standaardalinea-lettertype"/>
    <w:link w:val="Tekstopmerking"/>
    <w:uiPriority w:val="99"/>
    <w:semiHidden/>
    <w:rsid w:val="0080599D"/>
    <w:rPr>
      <w:lang w:eastAsia="ja-JP"/>
    </w:rPr>
  </w:style>
  <w:style w:type="paragraph" w:styleId="Onderwerpvanopmerking">
    <w:name w:val="annotation subject"/>
    <w:basedOn w:val="Tekstopmerking"/>
    <w:next w:val="Tekstopmerking"/>
    <w:link w:val="OnderwerpvanopmerkingTeken"/>
    <w:uiPriority w:val="99"/>
    <w:semiHidden/>
    <w:unhideWhenUsed/>
    <w:rsid w:val="0080599D"/>
    <w:rPr>
      <w:b/>
      <w:bCs/>
      <w:sz w:val="20"/>
      <w:szCs w:val="20"/>
    </w:rPr>
  </w:style>
  <w:style w:type="character" w:customStyle="1" w:styleId="OnderwerpvanopmerkingTeken">
    <w:name w:val="Onderwerp van opmerking Teken"/>
    <w:basedOn w:val="TekstopmerkingTeken"/>
    <w:link w:val="Onderwerpvanopmerking"/>
    <w:uiPriority w:val="99"/>
    <w:semiHidden/>
    <w:rsid w:val="0080599D"/>
    <w:rPr>
      <w:b/>
      <w:bCs/>
      <w:sz w:val="20"/>
      <w:szCs w:val="20"/>
      <w:lang w:eastAsia="ja-JP"/>
    </w:rPr>
  </w:style>
  <w:style w:type="paragraph" w:styleId="Titel">
    <w:name w:val="Title"/>
    <w:basedOn w:val="Normaal"/>
    <w:next w:val="Normaal"/>
    <w:link w:val="TitelTeken"/>
    <w:uiPriority w:val="10"/>
    <w:qFormat/>
    <w:rsid w:val="00E47F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E47F2C"/>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Kop1Teken">
    <w:name w:val="Kop 1 Teken"/>
    <w:basedOn w:val="Standaardalinea-lettertype"/>
    <w:link w:val="Kop1"/>
    <w:uiPriority w:val="9"/>
    <w:rsid w:val="00E47F2C"/>
    <w:rPr>
      <w:rFonts w:asciiTheme="majorHAnsi" w:eastAsiaTheme="majorEastAsia" w:hAnsiTheme="majorHAnsi" w:cstheme="majorBidi"/>
      <w:b/>
      <w:bCs/>
      <w:color w:val="345A8A" w:themeColor="accent1" w:themeShade="B5"/>
      <w:sz w:val="32"/>
      <w:szCs w:val="32"/>
      <w:lang w:eastAsia="ja-JP"/>
    </w:rPr>
  </w:style>
  <w:style w:type="character" w:customStyle="1" w:styleId="Kop2Teken">
    <w:name w:val="Kop 2 Teken"/>
    <w:basedOn w:val="Standaardalinea-lettertype"/>
    <w:link w:val="Kop2"/>
    <w:uiPriority w:val="9"/>
    <w:rsid w:val="009462F2"/>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Normaal"/>
    <w:uiPriority w:val="39"/>
    <w:unhideWhenUsed/>
    <w:qFormat/>
    <w:rsid w:val="00E47F2C"/>
    <w:pPr>
      <w:spacing w:line="276" w:lineRule="auto"/>
      <w:outlineLvl w:val="9"/>
    </w:pPr>
    <w:rPr>
      <w:color w:val="365F91" w:themeColor="accent1" w:themeShade="BF"/>
      <w:sz w:val="28"/>
      <w:szCs w:val="28"/>
      <w:lang w:eastAsia="nl-NL"/>
    </w:rPr>
  </w:style>
  <w:style w:type="paragraph" w:styleId="Inhopg1">
    <w:name w:val="toc 1"/>
    <w:basedOn w:val="Normaal"/>
    <w:next w:val="Normaal"/>
    <w:autoRedefine/>
    <w:uiPriority w:val="39"/>
    <w:unhideWhenUsed/>
    <w:rsid w:val="004E4847"/>
    <w:pPr>
      <w:tabs>
        <w:tab w:val="right" w:pos="9056"/>
      </w:tabs>
      <w:spacing w:before="240" w:after="120"/>
    </w:pPr>
    <w:rPr>
      <w:b/>
      <w:caps/>
      <w:noProof/>
      <w:sz w:val="22"/>
      <w:szCs w:val="22"/>
      <w:u w:val="single"/>
    </w:rPr>
  </w:style>
  <w:style w:type="paragraph" w:styleId="Inhopg2">
    <w:name w:val="toc 2"/>
    <w:basedOn w:val="Normaal"/>
    <w:next w:val="Normaal"/>
    <w:autoRedefine/>
    <w:uiPriority w:val="39"/>
    <w:unhideWhenUsed/>
    <w:rsid w:val="00E47F2C"/>
    <w:rPr>
      <w:b/>
      <w:smallCaps/>
      <w:sz w:val="22"/>
      <w:szCs w:val="22"/>
    </w:rPr>
  </w:style>
  <w:style w:type="paragraph" w:styleId="Inhopg3">
    <w:name w:val="toc 3"/>
    <w:basedOn w:val="Normaal"/>
    <w:next w:val="Normaal"/>
    <w:autoRedefine/>
    <w:uiPriority w:val="39"/>
    <w:unhideWhenUsed/>
    <w:rsid w:val="00E47F2C"/>
    <w:rPr>
      <w:smallCaps/>
      <w:sz w:val="22"/>
      <w:szCs w:val="22"/>
    </w:rPr>
  </w:style>
  <w:style w:type="paragraph" w:styleId="Inhopg4">
    <w:name w:val="toc 4"/>
    <w:basedOn w:val="Normaal"/>
    <w:next w:val="Normaal"/>
    <w:autoRedefine/>
    <w:uiPriority w:val="39"/>
    <w:semiHidden/>
    <w:unhideWhenUsed/>
    <w:rsid w:val="00E47F2C"/>
    <w:rPr>
      <w:sz w:val="22"/>
      <w:szCs w:val="22"/>
    </w:rPr>
  </w:style>
  <w:style w:type="paragraph" w:styleId="Inhopg5">
    <w:name w:val="toc 5"/>
    <w:basedOn w:val="Normaal"/>
    <w:next w:val="Normaal"/>
    <w:autoRedefine/>
    <w:uiPriority w:val="39"/>
    <w:semiHidden/>
    <w:unhideWhenUsed/>
    <w:rsid w:val="00E47F2C"/>
    <w:rPr>
      <w:sz w:val="22"/>
      <w:szCs w:val="22"/>
    </w:rPr>
  </w:style>
  <w:style w:type="paragraph" w:styleId="Inhopg6">
    <w:name w:val="toc 6"/>
    <w:basedOn w:val="Normaal"/>
    <w:next w:val="Normaal"/>
    <w:autoRedefine/>
    <w:uiPriority w:val="39"/>
    <w:semiHidden/>
    <w:unhideWhenUsed/>
    <w:rsid w:val="00E47F2C"/>
    <w:rPr>
      <w:sz w:val="22"/>
      <w:szCs w:val="22"/>
    </w:rPr>
  </w:style>
  <w:style w:type="paragraph" w:styleId="Inhopg7">
    <w:name w:val="toc 7"/>
    <w:basedOn w:val="Normaal"/>
    <w:next w:val="Normaal"/>
    <w:autoRedefine/>
    <w:uiPriority w:val="39"/>
    <w:semiHidden/>
    <w:unhideWhenUsed/>
    <w:rsid w:val="00E47F2C"/>
    <w:rPr>
      <w:sz w:val="22"/>
      <w:szCs w:val="22"/>
    </w:rPr>
  </w:style>
  <w:style w:type="paragraph" w:styleId="Inhopg8">
    <w:name w:val="toc 8"/>
    <w:basedOn w:val="Normaal"/>
    <w:next w:val="Normaal"/>
    <w:autoRedefine/>
    <w:uiPriority w:val="39"/>
    <w:semiHidden/>
    <w:unhideWhenUsed/>
    <w:rsid w:val="00E47F2C"/>
    <w:rPr>
      <w:sz w:val="22"/>
      <w:szCs w:val="22"/>
    </w:rPr>
  </w:style>
  <w:style w:type="paragraph" w:styleId="Inhopg9">
    <w:name w:val="toc 9"/>
    <w:basedOn w:val="Normaal"/>
    <w:next w:val="Normaal"/>
    <w:autoRedefine/>
    <w:uiPriority w:val="39"/>
    <w:semiHidden/>
    <w:unhideWhenUsed/>
    <w:rsid w:val="00E47F2C"/>
    <w:rPr>
      <w:sz w:val="22"/>
      <w:szCs w:val="22"/>
    </w:rPr>
  </w:style>
  <w:style w:type="character" w:customStyle="1" w:styleId="Kop3Teken">
    <w:name w:val="Kop 3 Teken"/>
    <w:basedOn w:val="Standaardalinea-lettertype"/>
    <w:link w:val="Kop3"/>
    <w:uiPriority w:val="9"/>
    <w:rsid w:val="00E47F2C"/>
    <w:rPr>
      <w:rFonts w:asciiTheme="majorHAnsi" w:eastAsiaTheme="majorEastAsia" w:hAnsiTheme="majorHAnsi" w:cstheme="majorBidi"/>
      <w:b/>
      <w:bCs/>
      <w:color w:val="4F81BD" w:themeColor="accent1"/>
      <w:lang w:eastAsia="ja-JP"/>
    </w:rPr>
  </w:style>
  <w:style w:type="paragraph" w:styleId="Voettekst">
    <w:name w:val="footer"/>
    <w:basedOn w:val="Normaal"/>
    <w:link w:val="VoettekstTeken"/>
    <w:uiPriority w:val="99"/>
    <w:unhideWhenUsed/>
    <w:rsid w:val="00144B06"/>
    <w:pPr>
      <w:tabs>
        <w:tab w:val="center" w:pos="4536"/>
        <w:tab w:val="right" w:pos="9072"/>
      </w:tabs>
    </w:pPr>
  </w:style>
  <w:style w:type="character" w:customStyle="1" w:styleId="VoettekstTeken">
    <w:name w:val="Voettekst Teken"/>
    <w:basedOn w:val="Standaardalinea-lettertype"/>
    <w:link w:val="Voettekst"/>
    <w:uiPriority w:val="99"/>
    <w:rsid w:val="00144B06"/>
    <w:rPr>
      <w:lang w:eastAsia="ja-JP"/>
    </w:rPr>
  </w:style>
  <w:style w:type="character" w:styleId="Paginanummer">
    <w:name w:val="page number"/>
    <w:basedOn w:val="Standaardalinea-lettertype"/>
    <w:uiPriority w:val="99"/>
    <w:semiHidden/>
    <w:unhideWhenUsed/>
    <w:rsid w:val="00144B06"/>
  </w:style>
  <w:style w:type="paragraph" w:styleId="Geenafstand">
    <w:name w:val="No Spacing"/>
    <w:uiPriority w:val="1"/>
    <w:qFormat/>
    <w:rsid w:val="008514FA"/>
    <w:rPr>
      <w:lang w:eastAsia="ja-JP"/>
    </w:rPr>
  </w:style>
  <w:style w:type="paragraph" w:styleId="Bibliografie">
    <w:name w:val="Bibliography"/>
    <w:basedOn w:val="Normaal"/>
    <w:next w:val="Normaal"/>
    <w:uiPriority w:val="37"/>
    <w:unhideWhenUsed/>
    <w:rsid w:val="00B23FFC"/>
  </w:style>
  <w:style w:type="paragraph" w:styleId="Koptekst">
    <w:name w:val="header"/>
    <w:basedOn w:val="Normaal"/>
    <w:link w:val="KoptekstTeken"/>
    <w:uiPriority w:val="99"/>
    <w:unhideWhenUsed/>
    <w:rsid w:val="00285040"/>
    <w:pPr>
      <w:tabs>
        <w:tab w:val="center" w:pos="4536"/>
        <w:tab w:val="right" w:pos="9072"/>
      </w:tabs>
    </w:pPr>
  </w:style>
  <w:style w:type="character" w:customStyle="1" w:styleId="KoptekstTeken">
    <w:name w:val="Koptekst Teken"/>
    <w:basedOn w:val="Standaardalinea-lettertype"/>
    <w:link w:val="Koptekst"/>
    <w:uiPriority w:val="99"/>
    <w:rsid w:val="00285040"/>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2697">
      <w:bodyDiv w:val="1"/>
      <w:marLeft w:val="0"/>
      <w:marRight w:val="0"/>
      <w:marTop w:val="0"/>
      <w:marBottom w:val="0"/>
      <w:divBdr>
        <w:top w:val="none" w:sz="0" w:space="0" w:color="auto"/>
        <w:left w:val="none" w:sz="0" w:space="0" w:color="auto"/>
        <w:bottom w:val="none" w:sz="0" w:space="0" w:color="auto"/>
        <w:right w:val="none" w:sz="0" w:space="0" w:color="auto"/>
      </w:divBdr>
      <w:divsChild>
        <w:div w:id="1493713347">
          <w:marLeft w:val="0"/>
          <w:marRight w:val="0"/>
          <w:marTop w:val="0"/>
          <w:marBottom w:val="0"/>
          <w:divBdr>
            <w:top w:val="none" w:sz="0" w:space="0" w:color="auto"/>
            <w:left w:val="none" w:sz="0" w:space="0" w:color="auto"/>
            <w:bottom w:val="none" w:sz="0" w:space="0" w:color="auto"/>
            <w:right w:val="none" w:sz="0" w:space="0" w:color="auto"/>
          </w:divBdr>
          <w:divsChild>
            <w:div w:id="1800996099">
              <w:marLeft w:val="0"/>
              <w:marRight w:val="0"/>
              <w:marTop w:val="0"/>
              <w:marBottom w:val="0"/>
              <w:divBdr>
                <w:top w:val="none" w:sz="0" w:space="0" w:color="auto"/>
                <w:left w:val="none" w:sz="0" w:space="0" w:color="auto"/>
                <w:bottom w:val="none" w:sz="0" w:space="0" w:color="auto"/>
                <w:right w:val="none" w:sz="0" w:space="0" w:color="auto"/>
              </w:divBdr>
              <w:divsChild>
                <w:div w:id="21662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4492">
      <w:bodyDiv w:val="1"/>
      <w:marLeft w:val="0"/>
      <w:marRight w:val="0"/>
      <w:marTop w:val="0"/>
      <w:marBottom w:val="0"/>
      <w:divBdr>
        <w:top w:val="none" w:sz="0" w:space="0" w:color="auto"/>
        <w:left w:val="none" w:sz="0" w:space="0" w:color="auto"/>
        <w:bottom w:val="none" w:sz="0" w:space="0" w:color="auto"/>
        <w:right w:val="none" w:sz="0" w:space="0" w:color="auto"/>
      </w:divBdr>
      <w:divsChild>
        <w:div w:id="1218975302">
          <w:marLeft w:val="0"/>
          <w:marRight w:val="0"/>
          <w:marTop w:val="0"/>
          <w:marBottom w:val="0"/>
          <w:divBdr>
            <w:top w:val="none" w:sz="0" w:space="0" w:color="auto"/>
            <w:left w:val="none" w:sz="0" w:space="0" w:color="auto"/>
            <w:bottom w:val="none" w:sz="0" w:space="0" w:color="auto"/>
            <w:right w:val="none" w:sz="0" w:space="0" w:color="auto"/>
          </w:divBdr>
          <w:divsChild>
            <w:div w:id="216402121">
              <w:marLeft w:val="0"/>
              <w:marRight w:val="0"/>
              <w:marTop w:val="0"/>
              <w:marBottom w:val="0"/>
              <w:divBdr>
                <w:top w:val="none" w:sz="0" w:space="0" w:color="auto"/>
                <w:left w:val="none" w:sz="0" w:space="0" w:color="auto"/>
                <w:bottom w:val="none" w:sz="0" w:space="0" w:color="auto"/>
                <w:right w:val="none" w:sz="0" w:space="0" w:color="auto"/>
              </w:divBdr>
              <w:divsChild>
                <w:div w:id="1536306696">
                  <w:marLeft w:val="0"/>
                  <w:marRight w:val="0"/>
                  <w:marTop w:val="0"/>
                  <w:marBottom w:val="0"/>
                  <w:divBdr>
                    <w:top w:val="none" w:sz="0" w:space="0" w:color="auto"/>
                    <w:left w:val="none" w:sz="0" w:space="0" w:color="auto"/>
                    <w:bottom w:val="none" w:sz="0" w:space="0" w:color="auto"/>
                    <w:right w:val="none" w:sz="0" w:space="0" w:color="auto"/>
                  </w:divBdr>
                </w:div>
              </w:divsChild>
            </w:div>
            <w:div w:id="1264652725">
              <w:marLeft w:val="0"/>
              <w:marRight w:val="0"/>
              <w:marTop w:val="0"/>
              <w:marBottom w:val="0"/>
              <w:divBdr>
                <w:top w:val="none" w:sz="0" w:space="0" w:color="auto"/>
                <w:left w:val="none" w:sz="0" w:space="0" w:color="auto"/>
                <w:bottom w:val="none" w:sz="0" w:space="0" w:color="auto"/>
                <w:right w:val="none" w:sz="0" w:space="0" w:color="auto"/>
              </w:divBdr>
              <w:divsChild>
                <w:div w:id="1578972649">
                  <w:marLeft w:val="0"/>
                  <w:marRight w:val="0"/>
                  <w:marTop w:val="0"/>
                  <w:marBottom w:val="0"/>
                  <w:divBdr>
                    <w:top w:val="none" w:sz="0" w:space="0" w:color="auto"/>
                    <w:left w:val="none" w:sz="0" w:space="0" w:color="auto"/>
                    <w:bottom w:val="none" w:sz="0" w:space="0" w:color="auto"/>
                    <w:right w:val="none" w:sz="0" w:space="0" w:color="auto"/>
                  </w:divBdr>
                </w:div>
              </w:divsChild>
            </w:div>
            <w:div w:id="1450540093">
              <w:marLeft w:val="0"/>
              <w:marRight w:val="0"/>
              <w:marTop w:val="0"/>
              <w:marBottom w:val="0"/>
              <w:divBdr>
                <w:top w:val="none" w:sz="0" w:space="0" w:color="auto"/>
                <w:left w:val="none" w:sz="0" w:space="0" w:color="auto"/>
                <w:bottom w:val="none" w:sz="0" w:space="0" w:color="auto"/>
                <w:right w:val="none" w:sz="0" w:space="0" w:color="auto"/>
              </w:divBdr>
              <w:divsChild>
                <w:div w:id="1401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0430">
      <w:bodyDiv w:val="1"/>
      <w:marLeft w:val="0"/>
      <w:marRight w:val="0"/>
      <w:marTop w:val="0"/>
      <w:marBottom w:val="0"/>
      <w:divBdr>
        <w:top w:val="none" w:sz="0" w:space="0" w:color="auto"/>
        <w:left w:val="none" w:sz="0" w:space="0" w:color="auto"/>
        <w:bottom w:val="none" w:sz="0" w:space="0" w:color="auto"/>
        <w:right w:val="none" w:sz="0" w:space="0" w:color="auto"/>
      </w:divBdr>
      <w:divsChild>
        <w:div w:id="1879507672">
          <w:marLeft w:val="0"/>
          <w:marRight w:val="0"/>
          <w:marTop w:val="0"/>
          <w:marBottom w:val="0"/>
          <w:divBdr>
            <w:top w:val="none" w:sz="0" w:space="0" w:color="auto"/>
            <w:left w:val="none" w:sz="0" w:space="0" w:color="auto"/>
            <w:bottom w:val="none" w:sz="0" w:space="0" w:color="auto"/>
            <w:right w:val="none" w:sz="0" w:space="0" w:color="auto"/>
          </w:divBdr>
          <w:divsChild>
            <w:div w:id="25255629">
              <w:marLeft w:val="0"/>
              <w:marRight w:val="0"/>
              <w:marTop w:val="0"/>
              <w:marBottom w:val="0"/>
              <w:divBdr>
                <w:top w:val="none" w:sz="0" w:space="0" w:color="auto"/>
                <w:left w:val="none" w:sz="0" w:space="0" w:color="auto"/>
                <w:bottom w:val="none" w:sz="0" w:space="0" w:color="auto"/>
                <w:right w:val="none" w:sz="0" w:space="0" w:color="auto"/>
              </w:divBdr>
              <w:divsChild>
                <w:div w:id="1680277921">
                  <w:marLeft w:val="0"/>
                  <w:marRight w:val="0"/>
                  <w:marTop w:val="0"/>
                  <w:marBottom w:val="0"/>
                  <w:divBdr>
                    <w:top w:val="none" w:sz="0" w:space="0" w:color="auto"/>
                    <w:left w:val="none" w:sz="0" w:space="0" w:color="auto"/>
                    <w:bottom w:val="none" w:sz="0" w:space="0" w:color="auto"/>
                    <w:right w:val="none" w:sz="0" w:space="0" w:color="auto"/>
                  </w:divBdr>
                </w:div>
              </w:divsChild>
            </w:div>
            <w:div w:id="85082346">
              <w:marLeft w:val="0"/>
              <w:marRight w:val="0"/>
              <w:marTop w:val="0"/>
              <w:marBottom w:val="0"/>
              <w:divBdr>
                <w:top w:val="none" w:sz="0" w:space="0" w:color="auto"/>
                <w:left w:val="none" w:sz="0" w:space="0" w:color="auto"/>
                <w:bottom w:val="none" w:sz="0" w:space="0" w:color="auto"/>
                <w:right w:val="none" w:sz="0" w:space="0" w:color="auto"/>
              </w:divBdr>
              <w:divsChild>
                <w:div w:id="3466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93378">
      <w:bodyDiv w:val="1"/>
      <w:marLeft w:val="0"/>
      <w:marRight w:val="0"/>
      <w:marTop w:val="0"/>
      <w:marBottom w:val="0"/>
      <w:divBdr>
        <w:top w:val="none" w:sz="0" w:space="0" w:color="auto"/>
        <w:left w:val="none" w:sz="0" w:space="0" w:color="auto"/>
        <w:bottom w:val="none" w:sz="0" w:space="0" w:color="auto"/>
        <w:right w:val="none" w:sz="0" w:space="0" w:color="auto"/>
      </w:divBdr>
      <w:divsChild>
        <w:div w:id="1826241208">
          <w:marLeft w:val="0"/>
          <w:marRight w:val="0"/>
          <w:marTop w:val="0"/>
          <w:marBottom w:val="0"/>
          <w:divBdr>
            <w:top w:val="none" w:sz="0" w:space="0" w:color="auto"/>
            <w:left w:val="none" w:sz="0" w:space="0" w:color="auto"/>
            <w:bottom w:val="none" w:sz="0" w:space="0" w:color="auto"/>
            <w:right w:val="none" w:sz="0" w:space="0" w:color="auto"/>
          </w:divBdr>
          <w:divsChild>
            <w:div w:id="1585912223">
              <w:marLeft w:val="0"/>
              <w:marRight w:val="0"/>
              <w:marTop w:val="0"/>
              <w:marBottom w:val="0"/>
              <w:divBdr>
                <w:top w:val="none" w:sz="0" w:space="0" w:color="auto"/>
                <w:left w:val="none" w:sz="0" w:space="0" w:color="auto"/>
                <w:bottom w:val="none" w:sz="0" w:space="0" w:color="auto"/>
                <w:right w:val="none" w:sz="0" w:space="0" w:color="auto"/>
              </w:divBdr>
              <w:divsChild>
                <w:div w:id="2645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20981">
      <w:bodyDiv w:val="1"/>
      <w:marLeft w:val="0"/>
      <w:marRight w:val="0"/>
      <w:marTop w:val="0"/>
      <w:marBottom w:val="0"/>
      <w:divBdr>
        <w:top w:val="none" w:sz="0" w:space="0" w:color="auto"/>
        <w:left w:val="none" w:sz="0" w:space="0" w:color="auto"/>
        <w:bottom w:val="none" w:sz="0" w:space="0" w:color="auto"/>
        <w:right w:val="none" w:sz="0" w:space="0" w:color="auto"/>
      </w:divBdr>
      <w:divsChild>
        <w:div w:id="1898007072">
          <w:marLeft w:val="0"/>
          <w:marRight w:val="0"/>
          <w:marTop w:val="0"/>
          <w:marBottom w:val="0"/>
          <w:divBdr>
            <w:top w:val="none" w:sz="0" w:space="0" w:color="auto"/>
            <w:left w:val="none" w:sz="0" w:space="0" w:color="auto"/>
            <w:bottom w:val="none" w:sz="0" w:space="0" w:color="auto"/>
            <w:right w:val="none" w:sz="0" w:space="0" w:color="auto"/>
          </w:divBdr>
          <w:divsChild>
            <w:div w:id="510070780">
              <w:marLeft w:val="0"/>
              <w:marRight w:val="0"/>
              <w:marTop w:val="0"/>
              <w:marBottom w:val="0"/>
              <w:divBdr>
                <w:top w:val="none" w:sz="0" w:space="0" w:color="auto"/>
                <w:left w:val="none" w:sz="0" w:space="0" w:color="auto"/>
                <w:bottom w:val="none" w:sz="0" w:space="0" w:color="auto"/>
                <w:right w:val="none" w:sz="0" w:space="0" w:color="auto"/>
              </w:divBdr>
              <w:divsChild>
                <w:div w:id="1030036252">
                  <w:marLeft w:val="0"/>
                  <w:marRight w:val="0"/>
                  <w:marTop w:val="0"/>
                  <w:marBottom w:val="0"/>
                  <w:divBdr>
                    <w:top w:val="none" w:sz="0" w:space="0" w:color="auto"/>
                    <w:left w:val="none" w:sz="0" w:space="0" w:color="auto"/>
                    <w:bottom w:val="none" w:sz="0" w:space="0" w:color="auto"/>
                    <w:right w:val="none" w:sz="0" w:space="0" w:color="auto"/>
                  </w:divBdr>
                </w:div>
              </w:divsChild>
            </w:div>
            <w:div w:id="1521433187">
              <w:marLeft w:val="0"/>
              <w:marRight w:val="0"/>
              <w:marTop w:val="0"/>
              <w:marBottom w:val="0"/>
              <w:divBdr>
                <w:top w:val="none" w:sz="0" w:space="0" w:color="auto"/>
                <w:left w:val="none" w:sz="0" w:space="0" w:color="auto"/>
                <w:bottom w:val="none" w:sz="0" w:space="0" w:color="auto"/>
                <w:right w:val="none" w:sz="0" w:space="0" w:color="auto"/>
              </w:divBdr>
              <w:divsChild>
                <w:div w:id="11852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cpb.nl/publicatie/de-invloed-van-discrete-sprongen-in-het-sociale-zekerheidsstelsel-op-de-loonverdeling-en-arbeidsmarktgedrag" TargetMode="External"/><Relationship Id="rId21" Type="http://schemas.openxmlformats.org/officeDocument/2006/relationships/hyperlink" Target="http://www.decorrespondent.nl/511/Waarom-arme-mensen-domme-dingen-doen/19645395-f6c9a0bd" TargetMode="External"/><Relationship Id="rId22" Type="http://schemas.openxmlformats.org/officeDocument/2006/relationships/hyperlink" Target="http://www.wbs.nl/opinie/all/de-zachte-hand-de-sociale-zekerheid" TargetMode="External"/><Relationship Id="rId23" Type="http://schemas.openxmlformats.org/officeDocument/2006/relationships/hyperlink" Target="http://dare.uva.nl/cgi/arno/show.cgi?fid=560953" TargetMode="External"/><Relationship Id="rId24" Type="http://schemas.openxmlformats.org/officeDocument/2006/relationships/hyperlink" Target="http://www.uwvpensioen.nl/pensioenplein/je-pensioenregeling/pensioenveranderingen/" TargetMode="External"/><Relationship Id="rId25" Type="http://schemas.openxmlformats.org/officeDocument/2006/relationships/hyperlink" Target="http://www.scp.nl/Publicaties/Alle_publicaties/Publicaties_2015/Pensioenen_solidariteit_en_keuzevrijheid" TargetMode="External"/><Relationship Id="rId26" Type="http://schemas.openxmlformats.org/officeDocument/2006/relationships/hyperlink" Target="http://www.cpb.nl/publicatie/een-model-voor-meerdere-pensioenrisicos" TargetMode="External"/><Relationship Id="rId27" Type="http://schemas.openxmlformats.org/officeDocument/2006/relationships/hyperlink" Target="http://www.nidi.nl/shared/content/output/books/nidi-book-85.pdf" TargetMode="External"/><Relationship Id="rId28" Type="http://schemas.openxmlformats.org/officeDocument/2006/relationships/hyperlink" Target="http://www.cbs.nl/NR/rdonlyres/C4B1BE17-BE9A-47F3-AB27-B8EE9C0C5A99/0/pb14n083.pdf" TargetMode="External"/><Relationship Id="rId29" Type="http://schemas.openxmlformats.org/officeDocument/2006/relationships/hyperlink" Target="http://www.cbs.nl/NR/rdonlyres/5401EBAE-59EE-4E43-9556-1681C18C4C80/0/20131003b15art.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books.google.nl/books?hl=nl&amp;lr=&amp;id=Czcl70TYPVAC&amp;oi=fnd&amp;pg=PA49&amp;dq=gevolgen+etnische+diversiteit&amp;ots=oBvn-050A5&amp;sig=tLKcHTpFclzBJDYlGI09xTITI-c" TargetMode="External"/><Relationship Id="rId31" Type="http://schemas.openxmlformats.org/officeDocument/2006/relationships/hyperlink" Target="http://fd.nl/economie-politiek/1123361/nederlandnog-net-zo-ziek-als-in-1990" TargetMode="External"/><Relationship Id="rId32" Type="http://schemas.openxmlformats.org/officeDocument/2006/relationships/footer" Target="foot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effectiefarmoedebeleid.nl"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www.eburon.nl/honderd_jaar_sociale_zekerheid_in_nederland"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Gal15</b:Tag>
    <b:SourceType>InternetSite</b:SourceType>
    <b:Guid>{AB5E709F-10BD-3749-9FB6-0AFA4C26F000}</b:Guid>
    <b:Author>
      <b:Author>
        <b:NameList>
          <b:Person>
            <b:Last>Galen</b:Last>
            <b:First>V</b:First>
          </b:Person>
          <b:Person>
            <b:Last>v.d. Brakel</b:Last>
            <b:First>M</b:First>
          </b:Person>
          <b:Person>
            <b:Last>Eekhoorn</b:Last>
            <b:First>F</b:First>
          </b:Person>
        </b:NameList>
      </b:Author>
    </b:Author>
    <b:URL>www.cbs.nl/NR/rdonlyres/11E2CFE8-FD54-4FB0-8A3A-4B0D2FDE8E44/0/201501SETwieopgroeitinuitkeringsgezinlatervaakuitkering.pdf</b:URL>
    <b:ProductionCompany>Centraal Bureau van Statistiek</b:ProductionCompany>
    <b:Year>2015</b:Year>
    <b:YearAccessed>2015</b:YearAccessed>
    <b:MonthAccessed>oktober</b:MonthAccessed>
    <b:DayAccessed>25</b:DayAccessed>
    <b:RefOrder>1</b:RefOrder>
  </b:Source>
</b:Sources>
</file>

<file path=customXml/itemProps1.xml><?xml version="1.0" encoding="utf-8"?>
<ds:datastoreItem xmlns:ds="http://schemas.openxmlformats.org/officeDocument/2006/customXml" ds:itemID="{25AAD3A8-803C-114A-A722-A356842BD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9445</Words>
  <Characters>51951</Characters>
  <Application>Microsoft Macintosh Word</Application>
  <DocSecurity>0</DocSecurity>
  <Lines>432</Lines>
  <Paragraphs>122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Marleen</dc:creator>
  <cp:lastModifiedBy>Marleen</cp:lastModifiedBy>
  <cp:revision>2</cp:revision>
  <cp:lastPrinted>2016-03-22T20:38:00Z</cp:lastPrinted>
  <dcterms:created xsi:type="dcterms:W3CDTF">2016-03-22T20:39:00Z</dcterms:created>
  <dcterms:modified xsi:type="dcterms:W3CDTF">2016-03-22T20:39:00Z</dcterms:modified>
</cp:coreProperties>
</file>