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57F02" w:rsidRDefault="00CE67DE" w14:paraId="290EE374" wp14:textId="77777777">
      <w:pPr>
        <w:rPr>
          <w:sz w:val="24"/>
        </w:rPr>
      </w:pPr>
      <w:r>
        <w:rPr>
          <w:b/>
          <w:sz w:val="32"/>
        </w:rPr>
        <w:t>Geld</w:t>
      </w:r>
      <w:r>
        <w:rPr>
          <w:b/>
          <w:sz w:val="32"/>
        </w:rPr>
        <w:br/>
      </w:r>
      <w:r>
        <w:rPr>
          <w:b/>
          <w:sz w:val="24"/>
        </w:rPr>
        <w:t xml:space="preserve">Arbeidsspecialisatie: </w:t>
      </w:r>
      <w:r>
        <w:rPr>
          <w:sz w:val="24"/>
        </w:rPr>
        <w:t>mensen het grootste deel van hun tijd aan een beroep werken waar ze goed in zijn→ zorgt voor grotere gezamenlijke productie.</w:t>
      </w:r>
      <w:r w:rsidR="0069511C">
        <w:rPr>
          <w:sz w:val="24"/>
        </w:rPr>
        <w:t xml:space="preserve"> Problemen: men word afhankelijk van elkaar, niet duidelijk wie waaraan behoefte heeft, hoeveel ruilen (goede/slechte ruil): economie wordt moeilijker: </w:t>
      </w:r>
      <w:r w:rsidRPr="0069511C" w:rsidR="0069511C">
        <w:rPr>
          <w:b/>
          <w:sz w:val="24"/>
        </w:rPr>
        <w:t>transactiekosten</w:t>
      </w:r>
      <w:r w:rsidR="0069511C">
        <w:rPr>
          <w:sz w:val="24"/>
        </w:rPr>
        <w:t>(:ruilovereenkomst) stijgen. Oplossing: geldsysteem (munt)→ verlaagd transactiekosten</w:t>
      </w:r>
      <w:r>
        <w:rPr>
          <w:sz w:val="24"/>
        </w:rPr>
        <w:br/>
      </w:r>
      <w:r>
        <w:rPr>
          <w:b/>
          <w:sz w:val="24"/>
        </w:rPr>
        <w:t>Directe ruil/Ruil in natura</w:t>
      </w:r>
      <w:r>
        <w:rPr>
          <w:sz w:val="24"/>
        </w:rPr>
        <w:t xml:space="preserve">: natura (goed) tegen natura (goed) ruilen </w:t>
      </w:r>
      <w:r>
        <w:rPr>
          <w:sz w:val="24"/>
        </w:rPr>
        <w:br/>
      </w:r>
      <w:r w:rsidR="0069511C">
        <w:rPr>
          <w:b/>
          <w:sz w:val="24"/>
        </w:rPr>
        <w:t>Indirecte ruil:</w:t>
      </w:r>
      <w:r w:rsidR="0069511C">
        <w:rPr>
          <w:sz w:val="24"/>
        </w:rPr>
        <w:t xml:space="preserve"> natura (goed) tegen geld tegen natura (goed) ruilen</w:t>
      </w:r>
    </w:p>
    <w:p xmlns:wp14="http://schemas.microsoft.com/office/word/2010/wordml" w:rsidR="0069511C" w:rsidRDefault="0069511C" w14:paraId="64A2D2B2" wp14:textId="77777777">
      <w:pPr>
        <w:rPr>
          <w:sz w:val="24"/>
        </w:rPr>
      </w:pPr>
      <w:r>
        <w:rPr>
          <w:sz w:val="24"/>
        </w:rPr>
        <w:t>Functies geld:</w:t>
      </w:r>
    </w:p>
    <w:p xmlns:wp14="http://schemas.microsoft.com/office/word/2010/wordml" w:rsidR="0069511C" w:rsidP="0069511C" w:rsidRDefault="0069511C" w14:paraId="1460BEF4" wp14:textId="7777777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Ruilmiddel</w:t>
      </w:r>
    </w:p>
    <w:p xmlns:wp14="http://schemas.microsoft.com/office/word/2010/wordml" w:rsidR="0069511C" w:rsidP="0069511C" w:rsidRDefault="0069511C" w14:paraId="0E527623" wp14:textId="7777777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Rekenmiddel of rekeneenheid</w:t>
      </w:r>
    </w:p>
    <w:p xmlns:wp14="http://schemas.microsoft.com/office/word/2010/wordml" w:rsidR="0069511C" w:rsidP="0069511C" w:rsidRDefault="0069511C" w14:paraId="79E2F6E1" wp14:textId="7777777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Spaarmiddel</w:t>
      </w:r>
      <w:r w:rsidR="005912CE">
        <w:rPr>
          <w:sz w:val="24"/>
        </w:rPr>
        <w:t xml:space="preserve"> (deel van het besteedbaar inkomen niet consumeren)</w:t>
      </w:r>
    </w:p>
    <w:p xmlns:wp14="http://schemas.microsoft.com/office/word/2010/wordml" w:rsidR="0069511C" w:rsidP="0069511C" w:rsidRDefault="0069511C" w14:paraId="115F9741" wp14:textId="7777777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Oppotmiddel</w:t>
      </w:r>
      <w:r w:rsidR="005912CE">
        <w:rPr>
          <w:sz w:val="24"/>
        </w:rPr>
        <w:t xml:space="preserve"> (in een schoenen doos: zeker weten geen rendement)</w:t>
      </w:r>
    </w:p>
    <w:p xmlns:wp14="http://schemas.microsoft.com/office/word/2010/wordml" w:rsidR="0069511C" w:rsidP="0069511C" w:rsidRDefault="0069511C" w14:paraId="19BDFFC2" wp14:textId="77777777">
      <w:pPr>
        <w:rPr>
          <w:sz w:val="24"/>
        </w:rPr>
      </w:pPr>
      <w:r>
        <w:rPr>
          <w:sz w:val="24"/>
        </w:rPr>
        <w:t>Voorwaarden geld:</w:t>
      </w:r>
    </w:p>
    <w:p xmlns:wp14="http://schemas.microsoft.com/office/word/2010/wordml" w:rsidR="0069511C" w:rsidP="0069511C" w:rsidRDefault="0069511C" w14:paraId="5510F9A0" wp14:textId="77777777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Acceptatie</w:t>
      </w:r>
    </w:p>
    <w:p xmlns:wp14="http://schemas.microsoft.com/office/word/2010/wordml" w:rsidR="0069511C" w:rsidP="0069511C" w:rsidRDefault="0069511C" w14:paraId="57892E7A" wp14:textId="77777777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Technische voorwaarden voldoen (:duurzaam, </w:t>
      </w:r>
      <w:r w:rsidRPr="0069511C">
        <w:rPr>
          <w:b/>
          <w:sz w:val="24"/>
        </w:rPr>
        <w:t xml:space="preserve">Wet van </w:t>
      </w:r>
      <w:proofErr w:type="spellStart"/>
      <w:r w:rsidRPr="0069511C">
        <w:rPr>
          <w:b/>
          <w:sz w:val="24"/>
        </w:rPr>
        <w:t>Gresham</w:t>
      </w:r>
      <w:proofErr w:type="spellEnd"/>
      <w:r w:rsidRPr="0069511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69511C">
        <w:rPr>
          <w:b/>
          <w:sz w:val="24"/>
        </w:rPr>
        <w:t xml:space="preserve">Bad money drives out </w:t>
      </w:r>
      <w:proofErr w:type="spellStart"/>
      <w:r w:rsidRPr="0069511C">
        <w:rPr>
          <w:b/>
          <w:sz w:val="24"/>
        </w:rPr>
        <w:t>good</w:t>
      </w:r>
      <w:proofErr w:type="spellEnd"/>
      <w:r w:rsidRPr="0069511C">
        <w:rPr>
          <w:b/>
          <w:sz w:val="24"/>
        </w:rPr>
        <w:t xml:space="preserve"> money</w:t>
      </w:r>
      <w:r>
        <w:rPr>
          <w:sz w:val="24"/>
        </w:rPr>
        <w:t>, moeilijk vervalsen)</w:t>
      </w:r>
    </w:p>
    <w:p xmlns:wp14="http://schemas.microsoft.com/office/word/2010/wordml" w:rsidR="0069511C" w:rsidP="0069511C" w:rsidRDefault="0069511C" w14:paraId="40CC15B1" wp14:textId="77777777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Verschillende waardes</w:t>
      </w:r>
    </w:p>
    <w:p xmlns:wp14="http://schemas.microsoft.com/office/word/2010/wordml" w:rsidR="0069511C" w:rsidP="0069511C" w:rsidRDefault="0069511C" w14:paraId="69EB72AB" wp14:textId="77777777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Intrinsieke waarde (materiaal waarde) kleiner dan nominale waarde (gedrukte waarde)</w:t>
      </w:r>
    </w:p>
    <w:p xmlns:wp14="http://schemas.microsoft.com/office/word/2010/wordml" w:rsidR="0069511C" w:rsidP="0069511C" w:rsidRDefault="0069511C" w14:paraId="72C65B31" wp14:textId="77777777">
      <w:pPr>
        <w:rPr>
          <w:sz w:val="24"/>
        </w:rPr>
      </w:pPr>
      <w:r w:rsidRPr="0069511C">
        <w:rPr>
          <w:b/>
          <w:sz w:val="24"/>
        </w:rPr>
        <w:t>Muntslag</w:t>
      </w:r>
      <w:r>
        <w:rPr>
          <w:sz w:val="24"/>
        </w:rPr>
        <w:t>: stempel van geld.</w:t>
      </w:r>
      <w:r>
        <w:rPr>
          <w:sz w:val="24"/>
        </w:rPr>
        <w:br/>
      </w:r>
      <w:r>
        <w:rPr>
          <w:b/>
          <w:sz w:val="24"/>
        </w:rPr>
        <w:t>Oorspronkelijke geld</w:t>
      </w:r>
      <w:r>
        <w:rPr>
          <w:sz w:val="24"/>
        </w:rPr>
        <w:t>: het eerste geld. (primitief geld)</w:t>
      </w:r>
      <w:r w:rsidRPr="0069511C">
        <w:rPr>
          <w:sz w:val="24"/>
        </w:rPr>
        <w:t xml:space="preserve"> </w:t>
      </w:r>
      <w:r>
        <w:rPr>
          <w:sz w:val="24"/>
        </w:rPr>
        <w:br/>
      </w:r>
      <w:proofErr w:type="spellStart"/>
      <w:r>
        <w:rPr>
          <w:b/>
          <w:sz w:val="24"/>
        </w:rPr>
        <w:t>Goldsmith’s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notes</w:t>
      </w:r>
      <w:proofErr w:type="spellEnd"/>
      <w:r>
        <w:rPr>
          <w:sz w:val="24"/>
        </w:rPr>
        <w:t xml:space="preserve">: bewijspapiertjes of depositocertificaten </w:t>
      </w:r>
      <w:r>
        <w:rPr>
          <w:sz w:val="24"/>
        </w:rPr>
        <w:br/>
      </w:r>
      <w:r>
        <w:rPr>
          <w:b/>
          <w:sz w:val="24"/>
        </w:rPr>
        <w:t>Fiduciair geld</w:t>
      </w:r>
      <w:r>
        <w:rPr>
          <w:sz w:val="24"/>
        </w:rPr>
        <w:t xml:space="preserve">: </w:t>
      </w:r>
      <w:r w:rsidRPr="0069511C">
        <w:rPr>
          <w:b/>
          <w:sz w:val="24"/>
        </w:rPr>
        <w:t>intrinsieke</w:t>
      </w:r>
      <w:r>
        <w:rPr>
          <w:sz w:val="24"/>
        </w:rPr>
        <w:t xml:space="preserve"> </w:t>
      </w:r>
      <w:r w:rsidRPr="0069511C">
        <w:rPr>
          <w:b/>
          <w:sz w:val="24"/>
        </w:rPr>
        <w:t>waarde</w:t>
      </w:r>
      <w:r>
        <w:rPr>
          <w:sz w:val="24"/>
        </w:rPr>
        <w:t xml:space="preserve"> (materiaal waarde) </w:t>
      </w:r>
      <w:proofErr w:type="spellStart"/>
      <w:r>
        <w:rPr>
          <w:sz w:val="24"/>
        </w:rPr>
        <w:t>veeeel</w:t>
      </w:r>
      <w:proofErr w:type="spellEnd"/>
      <w:r>
        <w:rPr>
          <w:sz w:val="24"/>
        </w:rPr>
        <w:t xml:space="preserve"> lager dan </w:t>
      </w:r>
      <w:r w:rsidRPr="0069511C">
        <w:rPr>
          <w:b/>
          <w:sz w:val="24"/>
        </w:rPr>
        <w:t>nominale</w:t>
      </w:r>
      <w:r>
        <w:rPr>
          <w:sz w:val="24"/>
        </w:rPr>
        <w:t xml:space="preserve"> </w:t>
      </w:r>
      <w:r w:rsidRPr="0069511C">
        <w:rPr>
          <w:b/>
          <w:sz w:val="24"/>
        </w:rPr>
        <w:t>waarde</w:t>
      </w:r>
      <w:r>
        <w:rPr>
          <w:sz w:val="24"/>
        </w:rPr>
        <w:t xml:space="preserve"> (ge. w.)</w:t>
      </w:r>
      <w:r>
        <w:rPr>
          <w:sz w:val="24"/>
        </w:rPr>
        <w:br/>
      </w:r>
      <w:r>
        <w:rPr>
          <w:b/>
          <w:sz w:val="24"/>
        </w:rPr>
        <w:t>Dekkingspercentage</w:t>
      </w:r>
      <w:r>
        <w:rPr>
          <w:sz w:val="24"/>
        </w:rPr>
        <w:t xml:space="preserve">: percentage van de hoeveelheid </w:t>
      </w:r>
      <w:proofErr w:type="spellStart"/>
      <w:r>
        <w:rPr>
          <w:sz w:val="24"/>
        </w:rPr>
        <w:t>notes</w:t>
      </w:r>
      <w:proofErr w:type="spellEnd"/>
      <w:r>
        <w:rPr>
          <w:sz w:val="24"/>
        </w:rPr>
        <w:t xml:space="preserve"> die gedekt moeten zijn.</w:t>
      </w:r>
      <w:r>
        <w:rPr>
          <w:sz w:val="24"/>
        </w:rPr>
        <w:br/>
      </w:r>
      <w:r>
        <w:rPr>
          <w:b/>
          <w:sz w:val="24"/>
        </w:rPr>
        <w:t>Rekening courant</w:t>
      </w:r>
      <w:r>
        <w:rPr>
          <w:sz w:val="24"/>
        </w:rPr>
        <w:t>: lopende rekening</w:t>
      </w:r>
      <w:r>
        <w:rPr>
          <w:sz w:val="24"/>
        </w:rPr>
        <w:br/>
      </w:r>
      <w:r>
        <w:rPr>
          <w:b/>
          <w:sz w:val="24"/>
        </w:rPr>
        <w:t>Geld scheppen</w:t>
      </w:r>
      <w:r>
        <w:rPr>
          <w:sz w:val="24"/>
        </w:rPr>
        <w:t>: giraal geld maken. (balans van geld scheppen anders inflatie of crisis)</w:t>
      </w:r>
    </w:p>
    <w:p xmlns:wp14="http://schemas.microsoft.com/office/word/2010/wordml" w:rsidR="00465BD7" w:rsidP="00AB3186" w:rsidRDefault="00465BD7" w14:paraId="0F30D5BD" wp14:textId="77777777">
      <w:pPr>
        <w:rPr>
          <w:b/>
          <w:sz w:val="32"/>
        </w:rPr>
      </w:pPr>
      <w:r>
        <w:rPr>
          <w:b/>
          <w:sz w:val="32"/>
        </w:rPr>
        <w:br/>
      </w:r>
      <w:r>
        <w:rPr>
          <w:b/>
          <w:sz w:val="32"/>
        </w:rPr>
        <w:br/>
      </w:r>
    </w:p>
    <w:p xmlns:wp14="http://schemas.microsoft.com/office/word/2010/wordml" w:rsidR="00465BD7" w:rsidP="00AB3186" w:rsidRDefault="00465BD7" w14:paraId="6E7FD9C3" wp14:textId="77777777">
      <w:pPr>
        <w:rPr>
          <w:b/>
          <w:sz w:val="32"/>
        </w:rPr>
      </w:pPr>
    </w:p>
    <w:p xmlns:wp14="http://schemas.microsoft.com/office/word/2010/wordml" w:rsidR="004674C3" w:rsidP="00AB3186" w:rsidRDefault="0069511C" w14:paraId="494BD037" wp14:textId="77777777">
      <w:pPr>
        <w:rPr>
          <w:sz w:val="24"/>
        </w:rPr>
      </w:pPr>
      <w:r>
        <w:rPr>
          <w:b/>
          <w:sz w:val="32"/>
        </w:rPr>
        <w:lastRenderedPageBreak/>
        <w:t>Inflatie</w:t>
      </w:r>
      <w:r>
        <w:rPr>
          <w:b/>
          <w:sz w:val="32"/>
        </w:rPr>
        <w:br/>
      </w:r>
      <w:r>
        <w:rPr>
          <w:sz w:val="24"/>
        </w:rPr>
        <w:t>Prijs komt tot stand door belangrijkheid en monopolie.</w:t>
      </w:r>
      <w:r>
        <w:rPr>
          <w:sz w:val="24"/>
        </w:rPr>
        <w:br/>
      </w:r>
      <w:r>
        <w:rPr>
          <w:b/>
          <w:sz w:val="24"/>
        </w:rPr>
        <w:t>Nominale inkomen</w:t>
      </w:r>
      <w:r>
        <w:rPr>
          <w:sz w:val="24"/>
        </w:rPr>
        <w:t>: inkomen uitgedrukt in geld.</w:t>
      </w:r>
      <w:r w:rsidR="00AB3186">
        <w:rPr>
          <w:sz w:val="24"/>
        </w:rPr>
        <w:br/>
      </w:r>
      <w:r w:rsidR="00AB3186">
        <w:rPr>
          <w:b/>
          <w:sz w:val="24"/>
        </w:rPr>
        <w:t>Reële inkomen</w:t>
      </w:r>
      <w:r w:rsidR="00AB3186">
        <w:rPr>
          <w:sz w:val="24"/>
        </w:rPr>
        <w:t>: inkomen uitgedrukt in goederen.</w:t>
      </w:r>
      <w:r w:rsidR="00AB3186">
        <w:rPr>
          <w:sz w:val="24"/>
        </w:rPr>
        <w:br/>
      </w:r>
      <w:r w:rsidR="00AB3186">
        <w:rPr>
          <w:b/>
          <w:sz w:val="24"/>
        </w:rPr>
        <w:t>Koopkracht</w:t>
      </w:r>
      <w:r w:rsidR="00AB3186">
        <w:rPr>
          <w:sz w:val="24"/>
        </w:rPr>
        <w:t>: hoeveel men van het nominale inkomen kan kopen.</w:t>
      </w:r>
      <w:r w:rsidR="00AB3186">
        <w:rPr>
          <w:sz w:val="24"/>
        </w:rPr>
        <w:br/>
      </w:r>
      <w:r w:rsidR="00AB3186">
        <w:rPr>
          <w:b/>
          <w:sz w:val="24"/>
        </w:rPr>
        <w:t xml:space="preserve">Als % stijging van inkomen kleiner is dan % stijging van prijzen daalt koopkracht. </w:t>
      </w:r>
      <w:r w:rsidR="00AB3186">
        <w:rPr>
          <w:sz w:val="24"/>
        </w:rPr>
        <w:t xml:space="preserve"> </w:t>
      </w:r>
      <w:r w:rsidR="00AB3186">
        <w:rPr>
          <w:sz w:val="24"/>
        </w:rPr>
        <w:br/>
      </w:r>
      <w:r w:rsidR="00AB3186">
        <w:rPr>
          <w:b/>
          <w:sz w:val="24"/>
        </w:rPr>
        <w:t>Prijsindexcijfer (PIC)</w:t>
      </w:r>
      <w:r w:rsidR="00AB3186">
        <w:rPr>
          <w:sz w:val="24"/>
        </w:rPr>
        <w:t>: percentage van stijging of daling van de prijzen</w:t>
      </w:r>
      <w:r w:rsidR="00AB3186">
        <w:rPr>
          <w:sz w:val="24"/>
        </w:rPr>
        <w:br/>
      </w:r>
      <w:r w:rsidR="00AB3186">
        <w:rPr>
          <w:b/>
          <w:i/>
          <w:sz w:val="24"/>
          <w:u w:val="single"/>
        </w:rPr>
        <w:t xml:space="preserve">Indexcijfer reële inkomen (RIC) = Indexcijfer nominale inkomen (NIC)/Prijsindexcijfer (PIC) </w:t>
      </w:r>
      <w:r w:rsidR="00AB3186">
        <w:rPr>
          <w:b/>
          <w:i/>
          <w:sz w:val="24"/>
          <w:u w:val="single"/>
        </w:rPr>
        <w:br/>
      </w:r>
      <w:r w:rsidR="00AB3186">
        <w:rPr>
          <w:b/>
          <w:i/>
          <w:sz w:val="24"/>
          <w:u w:val="single"/>
        </w:rPr>
        <w:t>x 100%</w:t>
      </w:r>
      <w:r w:rsidR="00AB3186">
        <w:rPr>
          <w:b/>
          <w:i/>
          <w:sz w:val="24"/>
          <w:u w:val="single"/>
        </w:rPr>
        <w:br/>
      </w:r>
      <w:r w:rsidR="00AB3186">
        <w:rPr>
          <w:b/>
          <w:sz w:val="24"/>
        </w:rPr>
        <w:t>Consumentenprijsindex (CIP)</w:t>
      </w:r>
      <w:r w:rsidR="00AB3186">
        <w:rPr>
          <w:sz w:val="24"/>
        </w:rPr>
        <w:t>: inflatie van een land.</w:t>
      </w:r>
      <w:r w:rsidR="00AB3186">
        <w:rPr>
          <w:sz w:val="24"/>
        </w:rPr>
        <w:br/>
      </w:r>
      <w:r w:rsidR="00AB3186">
        <w:rPr>
          <w:b/>
          <w:sz w:val="24"/>
        </w:rPr>
        <w:t>Wegingsfactor</w:t>
      </w:r>
      <w:r w:rsidR="00AB3186">
        <w:rPr>
          <w:sz w:val="24"/>
        </w:rPr>
        <w:t xml:space="preserve">: hoe zwaar een factor mee telt binnen de samenleving, welk deel van het totale budget aan een goed of dienst wordt uitgegeven (totaal 100%). </w:t>
      </w:r>
      <w:r w:rsidR="00AB3186">
        <w:rPr>
          <w:sz w:val="24"/>
        </w:rPr>
        <w:br/>
      </w:r>
      <w:r w:rsidR="00AB3186">
        <w:rPr>
          <w:b/>
          <w:sz w:val="24"/>
        </w:rPr>
        <w:t>Budgetonderzoek</w:t>
      </w:r>
      <w:r w:rsidR="00AB3186">
        <w:rPr>
          <w:sz w:val="24"/>
        </w:rPr>
        <w:t>: maandelijks onderzoek van CBS waar een gemiddeld gezin zijn inkomsten aan uit geeft.</w:t>
      </w:r>
    </w:p>
    <w:p xmlns:wp14="http://schemas.microsoft.com/office/word/2010/wordml" w:rsidR="004674C3" w:rsidP="00AB3186" w:rsidRDefault="004674C3" w14:paraId="7642824E" wp14:textId="77777777">
      <w:pPr>
        <w:rPr>
          <w:sz w:val="24"/>
        </w:rPr>
      </w:pPr>
      <w:r w:rsidRPr="004674C3">
        <w:rPr>
          <w:sz w:val="24"/>
          <w:u w:val="single"/>
        </w:rPr>
        <w:t>Wegingsfactor x CPI + wegingsfactor x CPI + wegingsfactor x CPI etc.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= totaal gemiddeld CIP </w:t>
      </w:r>
      <w:r>
        <w:rPr>
          <w:sz w:val="24"/>
          <w:u w:val="single"/>
        </w:rPr>
        <w:br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100(%)</w:t>
      </w:r>
      <w:r>
        <w:rPr>
          <w:sz w:val="24"/>
        </w:rPr>
        <w:br/>
      </w:r>
      <w:r>
        <w:rPr>
          <w:b/>
          <w:sz w:val="24"/>
        </w:rPr>
        <w:t>Prijscompensatie</w:t>
      </w:r>
      <w:r>
        <w:rPr>
          <w:sz w:val="24"/>
        </w:rPr>
        <w:t>: Compensatie voor werknemers om zo niet achteruit te gaan bij inflatie.</w:t>
      </w:r>
      <w:r>
        <w:rPr>
          <w:sz w:val="24"/>
        </w:rPr>
        <w:br/>
      </w:r>
      <w:r>
        <w:rPr>
          <w:b/>
          <w:sz w:val="24"/>
        </w:rPr>
        <w:t>Deflatie</w:t>
      </w:r>
      <w:r>
        <w:rPr>
          <w:sz w:val="24"/>
        </w:rPr>
        <w:t>: prijzen dalen (consumenten meer aantrekken; inkomens dalen)</w:t>
      </w:r>
      <w:r w:rsidR="00151B86">
        <w:rPr>
          <w:sz w:val="24"/>
        </w:rPr>
        <w:t>, rente laag</w:t>
      </w:r>
      <w:r>
        <w:rPr>
          <w:sz w:val="24"/>
        </w:rPr>
        <w:br/>
      </w:r>
      <w:r>
        <w:rPr>
          <w:b/>
          <w:sz w:val="24"/>
        </w:rPr>
        <w:t>Inflatie</w:t>
      </w:r>
      <w:r>
        <w:rPr>
          <w:sz w:val="24"/>
        </w:rPr>
        <w:t>: prijzen stijgen. (door grondstoffen stijgen, moeilijk verkrijgen, vraag stijgt)</w:t>
      </w:r>
      <w:r w:rsidR="00CF39F9">
        <w:rPr>
          <w:sz w:val="24"/>
        </w:rPr>
        <w:t xml:space="preserve"> (hyperinflatie: prijzen zijn </w:t>
      </w:r>
      <w:proofErr w:type="spellStart"/>
      <w:r w:rsidR="00CF39F9">
        <w:rPr>
          <w:sz w:val="24"/>
        </w:rPr>
        <w:t>heeeel</w:t>
      </w:r>
      <w:proofErr w:type="spellEnd"/>
      <w:r w:rsidR="00CF39F9">
        <w:rPr>
          <w:sz w:val="24"/>
        </w:rPr>
        <w:t xml:space="preserve"> laag. Vertrouwen verliezen in munt)</w:t>
      </w:r>
      <w:r w:rsidR="00151B86">
        <w:rPr>
          <w:sz w:val="24"/>
        </w:rPr>
        <w:t>, rente hoog</w:t>
      </w:r>
      <w:r>
        <w:rPr>
          <w:sz w:val="24"/>
        </w:rPr>
        <w:br/>
      </w:r>
      <w:r>
        <w:rPr>
          <w:b/>
          <w:sz w:val="24"/>
        </w:rPr>
        <w:t>Macro economie</w:t>
      </w:r>
      <w:r>
        <w:rPr>
          <w:sz w:val="24"/>
        </w:rPr>
        <w:t>: economie in het groot.</w:t>
      </w:r>
      <w:r w:rsidR="00505AF5">
        <w:rPr>
          <w:sz w:val="24"/>
        </w:rPr>
        <w:br/>
      </w:r>
      <w:r w:rsidR="00505AF5">
        <w:rPr>
          <w:b/>
          <w:sz w:val="24"/>
        </w:rPr>
        <w:t>Productie</w:t>
      </w:r>
      <w:r w:rsidR="00505AF5">
        <w:rPr>
          <w:sz w:val="24"/>
        </w:rPr>
        <w:t>: gehele aanbodkant van de economie (macro economie)</w:t>
      </w:r>
      <w:r>
        <w:rPr>
          <w:sz w:val="24"/>
        </w:rPr>
        <w:t xml:space="preserve"> </w:t>
      </w:r>
      <w:r w:rsidR="00505AF5">
        <w:rPr>
          <w:sz w:val="24"/>
        </w:rPr>
        <w:br/>
      </w:r>
      <w:r w:rsidR="00505AF5">
        <w:rPr>
          <w:b/>
          <w:sz w:val="24"/>
        </w:rPr>
        <w:t>Bestedingen</w:t>
      </w:r>
      <w:r w:rsidR="00505AF5">
        <w:rPr>
          <w:sz w:val="24"/>
        </w:rPr>
        <w:t>: gehele vraagkant van de economie (macro economie).</w:t>
      </w:r>
      <w:r w:rsidR="00505AF5">
        <w:rPr>
          <w:sz w:val="24"/>
        </w:rPr>
        <w:br/>
      </w:r>
      <w:r w:rsidR="00505AF5">
        <w:rPr>
          <w:b/>
          <w:sz w:val="24"/>
        </w:rPr>
        <w:t>Productiecapaciteit</w:t>
      </w:r>
      <w:r w:rsidR="00505AF5">
        <w:rPr>
          <w:sz w:val="24"/>
        </w:rPr>
        <w:t>: hoeveel capaciteit van een bedrijf om producten te maken.</w:t>
      </w:r>
      <w:r w:rsidR="00505AF5">
        <w:rPr>
          <w:sz w:val="24"/>
        </w:rPr>
        <w:br/>
      </w:r>
      <w:r w:rsidR="00505AF5">
        <w:rPr>
          <w:b/>
          <w:sz w:val="24"/>
        </w:rPr>
        <w:t>Overbestedingen</w:t>
      </w:r>
      <w:r w:rsidR="00505AF5">
        <w:rPr>
          <w:sz w:val="24"/>
        </w:rPr>
        <w:t xml:space="preserve">: </w:t>
      </w:r>
      <w:r>
        <w:rPr>
          <w:sz w:val="24"/>
        </w:rPr>
        <w:t xml:space="preserve"> </w:t>
      </w:r>
      <w:r w:rsidR="0090097C">
        <w:rPr>
          <w:sz w:val="24"/>
        </w:rPr>
        <w:t xml:space="preserve">producten (aanbod) is zo groot dat productiecapaciteit (vraag) niet aankan (v &gt; a). </w:t>
      </w:r>
      <w:r w:rsidR="0090097C">
        <w:rPr>
          <w:i/>
          <w:sz w:val="24"/>
        </w:rPr>
        <w:t>INFLATIE</w:t>
      </w:r>
      <w:r w:rsidR="0090097C">
        <w:rPr>
          <w:sz w:val="24"/>
        </w:rPr>
        <w:t xml:space="preserve"> </w:t>
      </w:r>
      <w:r w:rsidR="0090097C">
        <w:rPr>
          <w:sz w:val="24"/>
        </w:rPr>
        <w:br/>
      </w:r>
      <w:r w:rsidR="0090097C">
        <w:rPr>
          <w:b/>
          <w:sz w:val="24"/>
        </w:rPr>
        <w:t>Onderbestedingen</w:t>
      </w:r>
      <w:r w:rsidR="0090097C">
        <w:rPr>
          <w:sz w:val="24"/>
        </w:rPr>
        <w:t xml:space="preserve">: productiecapaciteit (vraag) is veel groter dan producten (aanbod) (a &gt; v). </w:t>
      </w:r>
      <w:r w:rsidR="0090097C">
        <w:rPr>
          <w:i/>
          <w:sz w:val="24"/>
        </w:rPr>
        <w:t>DEFLATIE</w:t>
      </w:r>
      <w:r w:rsidR="0090097C">
        <w:rPr>
          <w:sz w:val="24"/>
        </w:rPr>
        <w:br/>
      </w:r>
      <w:r w:rsidR="0090097C">
        <w:rPr>
          <w:b/>
          <w:sz w:val="24"/>
        </w:rPr>
        <w:t xml:space="preserve">Kosteninflatie: </w:t>
      </w:r>
      <w:r w:rsidR="0090097C">
        <w:rPr>
          <w:sz w:val="24"/>
        </w:rPr>
        <w:t>algemeen prijspeil stijgt vanwege kosten van producenten die stijgen (oorlog)</w:t>
      </w:r>
      <w:r w:rsidR="0090097C">
        <w:rPr>
          <w:sz w:val="24"/>
        </w:rPr>
        <w:br/>
      </w:r>
      <w:r w:rsidR="0090097C">
        <w:rPr>
          <w:b/>
          <w:sz w:val="24"/>
        </w:rPr>
        <w:t>Loon-prijsspiraal</w:t>
      </w:r>
      <w:r w:rsidR="0090097C">
        <w:rPr>
          <w:sz w:val="24"/>
        </w:rPr>
        <w:t xml:space="preserve">: </w:t>
      </w:r>
      <w:r w:rsidR="00B82885">
        <w:rPr>
          <w:sz w:val="24"/>
        </w:rPr>
        <w:t>het verband tussen het loon en het algemeen prijspeil.</w:t>
      </w:r>
      <w:r w:rsidR="00B82885">
        <w:rPr>
          <w:sz w:val="24"/>
        </w:rPr>
        <w:br/>
      </w:r>
      <w:r w:rsidR="00CF39F9">
        <w:rPr>
          <w:b/>
          <w:sz w:val="24"/>
        </w:rPr>
        <w:t>Loonkosteninflatie</w:t>
      </w:r>
      <w:r w:rsidR="00CF39F9">
        <w:rPr>
          <w:sz w:val="24"/>
        </w:rPr>
        <w:t xml:space="preserve">: wanneer de loonkosten met het algemeen prijspeil mee stijgen </w:t>
      </w:r>
      <w:r w:rsidR="00CF39F9">
        <w:rPr>
          <w:i/>
          <w:sz w:val="24"/>
        </w:rPr>
        <w:t>INFLATIE</w:t>
      </w:r>
      <w:r w:rsidR="00CF39F9">
        <w:rPr>
          <w:sz w:val="24"/>
        </w:rPr>
        <w:br/>
      </w:r>
      <w:r w:rsidR="00CF39F9">
        <w:rPr>
          <w:i/>
          <w:sz w:val="24"/>
        </w:rPr>
        <w:t>wanneer de overheid de accijns en belastingen verhoogd op bepaalde producten kan er inflatie ontstaan.</w:t>
      </w:r>
      <w:r w:rsidR="00CF39F9">
        <w:rPr>
          <w:i/>
          <w:sz w:val="24"/>
        </w:rPr>
        <w:br/>
      </w:r>
      <w:r w:rsidR="00CF39F9">
        <w:rPr>
          <w:b/>
          <w:sz w:val="24"/>
        </w:rPr>
        <w:t>Winstinflatie</w:t>
      </w:r>
      <w:r w:rsidR="00CF39F9">
        <w:rPr>
          <w:sz w:val="24"/>
        </w:rPr>
        <w:t>: wanneer een bedrijf een monopolie positie heeft en zijn productprijzen kan laten stijgen.</w:t>
      </w:r>
      <w:r w:rsidR="0090097C">
        <w:rPr>
          <w:sz w:val="24"/>
        </w:rPr>
        <w:t xml:space="preserve"> </w:t>
      </w:r>
      <w:r w:rsidR="00CF39F9">
        <w:rPr>
          <w:sz w:val="24"/>
        </w:rPr>
        <w:br/>
      </w:r>
      <w:r w:rsidR="00CF39F9">
        <w:rPr>
          <w:b/>
          <w:sz w:val="24"/>
        </w:rPr>
        <w:t>Geldontwaarding</w:t>
      </w:r>
      <w:r w:rsidR="00CF39F9">
        <w:rPr>
          <w:sz w:val="24"/>
        </w:rPr>
        <w:t>: als men minder van zijn geld kan kopen; koopkracht/reële inkomen daalt.</w:t>
      </w:r>
      <w:r w:rsidR="00CF39F9">
        <w:rPr>
          <w:sz w:val="24"/>
        </w:rPr>
        <w:br/>
      </w:r>
      <w:r w:rsidR="00CF39F9">
        <w:rPr>
          <w:b/>
          <w:sz w:val="24"/>
        </w:rPr>
        <w:t>Concurrentiepositie</w:t>
      </w:r>
      <w:r w:rsidR="00CF39F9">
        <w:rPr>
          <w:sz w:val="24"/>
        </w:rPr>
        <w:t xml:space="preserve">: de positie van een land t.o.v. de wereld in de economie. (kan </w:t>
      </w:r>
      <w:r w:rsidR="00CF39F9">
        <w:rPr>
          <w:sz w:val="24"/>
        </w:rPr>
        <w:lastRenderedPageBreak/>
        <w:t xml:space="preserve">verslechteren bij inflatie binnen een land; werknemers worden gecompenseerd anderen buitenlandse klanten niet. </w:t>
      </w:r>
      <w:r w:rsidR="00CF39F9">
        <w:rPr>
          <w:sz w:val="24"/>
        </w:rPr>
        <w:br/>
      </w:r>
      <w:r w:rsidR="00CF39F9">
        <w:rPr>
          <w:b/>
          <w:sz w:val="24"/>
        </w:rPr>
        <w:t>Waardevaste (uitkering)</w:t>
      </w:r>
      <w:r w:rsidR="0036450E">
        <w:rPr>
          <w:sz w:val="24"/>
        </w:rPr>
        <w:t>: gaat mee met de inflatie.</w:t>
      </w:r>
      <w:r w:rsidR="00CF39F9">
        <w:rPr>
          <w:sz w:val="24"/>
        </w:rPr>
        <w:br/>
      </w:r>
      <w:r w:rsidR="00CF39F9">
        <w:rPr>
          <w:b/>
          <w:sz w:val="24"/>
        </w:rPr>
        <w:t>Welvaartsvaste (uitkering)</w:t>
      </w:r>
      <w:r w:rsidR="00CF39F9">
        <w:rPr>
          <w:sz w:val="24"/>
        </w:rPr>
        <w:t xml:space="preserve">: </w:t>
      </w:r>
      <w:r w:rsidR="0036450E">
        <w:rPr>
          <w:sz w:val="24"/>
        </w:rPr>
        <w:t>meestijgen met Cao-lonen (stukje boven prijscompensatie).</w:t>
      </w:r>
      <w:r w:rsidR="0036450E">
        <w:rPr>
          <w:sz w:val="24"/>
        </w:rPr>
        <w:br/>
      </w:r>
      <w:r w:rsidR="0036450E">
        <w:rPr>
          <w:b/>
          <w:sz w:val="24"/>
        </w:rPr>
        <w:t>Vaste (uitkering)</w:t>
      </w:r>
      <w:r w:rsidR="0036450E">
        <w:rPr>
          <w:sz w:val="24"/>
        </w:rPr>
        <w:t>: niet aangepast.</w:t>
      </w:r>
    </w:p>
    <w:p xmlns:wp14="http://schemas.microsoft.com/office/word/2010/wordml" w:rsidR="0036450E" w:rsidP="00AB3186" w:rsidRDefault="0036450E" w14:paraId="7ABCD2F3" wp14:textId="77777777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% verandering= verandering (n</w:t>
      </w:r>
      <w:r w:rsidR="0078392B">
        <w:rPr>
          <w:b/>
          <w:i/>
          <w:sz w:val="24"/>
          <w:u w:val="single"/>
        </w:rPr>
        <w:t>ieuw</w:t>
      </w:r>
      <w:r>
        <w:rPr>
          <w:b/>
          <w:i/>
          <w:sz w:val="24"/>
          <w:u w:val="single"/>
        </w:rPr>
        <w:t>-o</w:t>
      </w:r>
      <w:r w:rsidR="0078392B">
        <w:rPr>
          <w:b/>
          <w:i/>
          <w:sz w:val="24"/>
          <w:u w:val="single"/>
        </w:rPr>
        <w:t>ud</w:t>
      </w:r>
      <w:r>
        <w:rPr>
          <w:b/>
          <w:i/>
          <w:sz w:val="24"/>
          <w:u w:val="single"/>
        </w:rPr>
        <w:t>)/</w:t>
      </w:r>
      <w:r w:rsidR="0078392B">
        <w:rPr>
          <w:b/>
          <w:i/>
          <w:sz w:val="24"/>
          <w:u w:val="single"/>
        </w:rPr>
        <w:t xml:space="preserve">basis (oud) </w:t>
      </w:r>
      <w:r w:rsidR="0078392B">
        <w:rPr>
          <w:b/>
          <w:i/>
          <w:sz w:val="24"/>
          <w:u w:val="single"/>
        </w:rPr>
        <w:tab/>
      </w:r>
      <w:r w:rsidR="0078392B">
        <w:rPr>
          <w:b/>
          <w:i/>
          <w:sz w:val="24"/>
          <w:u w:val="single"/>
        </w:rPr>
        <w:t xml:space="preserve"> x 100% </w:t>
      </w:r>
    </w:p>
    <w:p xmlns:wp14="http://schemas.microsoft.com/office/word/2010/wordml" w:rsidR="0078392B" w:rsidP="00AB3186" w:rsidRDefault="0078392B" w14:paraId="46C1677A" wp14:textId="77777777">
      <w:pPr>
        <w:rPr>
          <w:sz w:val="24"/>
        </w:rPr>
      </w:pPr>
      <w:r>
        <w:rPr>
          <w:b/>
          <w:sz w:val="32"/>
        </w:rPr>
        <w:t xml:space="preserve">Vermogensmarkt </w:t>
      </w:r>
      <w:r>
        <w:rPr>
          <w:b/>
          <w:sz w:val="32"/>
        </w:rPr>
        <w:br/>
      </w:r>
      <w:r>
        <w:rPr>
          <w:b/>
          <w:sz w:val="24"/>
        </w:rPr>
        <w:t>Krediet</w:t>
      </w:r>
      <w:r>
        <w:rPr>
          <w:sz w:val="24"/>
        </w:rPr>
        <w:t>: tijdelijk/ geleend geld.</w:t>
      </w:r>
      <w:r>
        <w:rPr>
          <w:sz w:val="24"/>
        </w:rPr>
        <w:br/>
      </w:r>
      <w:r>
        <w:rPr>
          <w:b/>
          <w:sz w:val="24"/>
        </w:rPr>
        <w:t>Rente</w:t>
      </w:r>
      <w:r>
        <w:rPr>
          <w:sz w:val="24"/>
        </w:rPr>
        <w:t>: percentage over het geleende geld als vergoeding voor lenen van geld.</w:t>
      </w:r>
      <w:r>
        <w:rPr>
          <w:sz w:val="24"/>
        </w:rPr>
        <w:br/>
      </w:r>
      <w:r>
        <w:rPr>
          <w:b/>
          <w:sz w:val="24"/>
        </w:rPr>
        <w:t>Termijn</w:t>
      </w:r>
      <w:r>
        <w:rPr>
          <w:sz w:val="24"/>
        </w:rPr>
        <w:t xml:space="preserve">: periode van terug geven geld </w:t>
      </w:r>
      <w:r>
        <w:rPr>
          <w:sz w:val="24"/>
        </w:rPr>
        <w:br/>
      </w:r>
      <w:r>
        <w:rPr>
          <w:b/>
          <w:sz w:val="24"/>
        </w:rPr>
        <w:t>Looptijd</w:t>
      </w:r>
      <w:r>
        <w:rPr>
          <w:sz w:val="24"/>
        </w:rPr>
        <w:t>: de totale tijd wanneer je het moet terug betalen.</w:t>
      </w:r>
      <w:r>
        <w:rPr>
          <w:sz w:val="24"/>
        </w:rPr>
        <w:br/>
      </w:r>
      <w:r>
        <w:rPr>
          <w:b/>
          <w:sz w:val="24"/>
        </w:rPr>
        <w:t>Voorraadgrootheid</w:t>
      </w:r>
      <w:r>
        <w:rPr>
          <w:sz w:val="24"/>
        </w:rPr>
        <w:t>: spaargeld van die periode.</w:t>
      </w:r>
      <w:r>
        <w:rPr>
          <w:sz w:val="24"/>
        </w:rPr>
        <w:br/>
      </w:r>
      <w:r>
        <w:rPr>
          <w:b/>
          <w:sz w:val="24"/>
        </w:rPr>
        <w:t>Stroomgrootheid</w:t>
      </w:r>
      <w:r>
        <w:rPr>
          <w:sz w:val="24"/>
        </w:rPr>
        <w:t>: inkomen en uitgaven van die periode.</w:t>
      </w:r>
      <w:r>
        <w:rPr>
          <w:sz w:val="24"/>
        </w:rPr>
        <w:br/>
      </w:r>
      <w:r>
        <w:rPr>
          <w:b/>
          <w:sz w:val="24"/>
        </w:rPr>
        <w:t>Overkreditering</w:t>
      </w:r>
      <w:r>
        <w:rPr>
          <w:sz w:val="24"/>
        </w:rPr>
        <w:t>: teveel leningen hebben openstaan.</w:t>
      </w:r>
      <w:r>
        <w:rPr>
          <w:sz w:val="24"/>
        </w:rPr>
        <w:br/>
      </w:r>
      <w:r>
        <w:rPr>
          <w:b/>
          <w:sz w:val="24"/>
        </w:rPr>
        <w:t>Hypotheek</w:t>
      </w:r>
      <w:r>
        <w:rPr>
          <w:sz w:val="24"/>
        </w:rPr>
        <w:t xml:space="preserve">: lening voor je huis met als onderpand je huis. (bank huis opeisen en openbaar verkopen, deurwaardes) </w:t>
      </w:r>
      <w:r>
        <w:rPr>
          <w:sz w:val="24"/>
        </w:rPr>
        <w:br/>
      </w:r>
      <w:r>
        <w:rPr>
          <w:b/>
          <w:sz w:val="24"/>
        </w:rPr>
        <w:t>Financieel-economische levensloop</w:t>
      </w:r>
      <w:r>
        <w:rPr>
          <w:sz w:val="24"/>
        </w:rPr>
        <w:t>: periodes van leven meer of minder verdienen aanvullen (ruilen over tijd: lenen en sparen in evenwicht).</w:t>
      </w:r>
    </w:p>
    <w:p xmlns:wp14="http://schemas.microsoft.com/office/word/2010/wordml" w:rsidR="0078392B" w:rsidP="00AB3186" w:rsidRDefault="0078392B" w14:paraId="2CE3C26D" wp14:textId="77777777">
      <w:pPr>
        <w:rPr>
          <w:sz w:val="24"/>
        </w:rPr>
      </w:pPr>
      <w:r>
        <w:rPr>
          <w:sz w:val="24"/>
        </w:rPr>
        <w:t>Bedrijven lenen:</w:t>
      </w:r>
    </w:p>
    <w:p xmlns:wp14="http://schemas.microsoft.com/office/word/2010/wordml" w:rsidR="0078392B" w:rsidP="0078392B" w:rsidRDefault="005912CE" w14:paraId="447B1C5D" wp14:textId="77777777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Lenen van bank (ondernemingsplan, jaarverslag en resultatenrekening inleveren)</w:t>
      </w:r>
    </w:p>
    <w:p xmlns:wp14="http://schemas.microsoft.com/office/word/2010/wordml" w:rsidR="005912CE" w:rsidP="0078392B" w:rsidRDefault="005912CE" w14:paraId="726AC6D8" wp14:textId="77777777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Obligatielening uitschrijven</w:t>
      </w:r>
    </w:p>
    <w:p xmlns:wp14="http://schemas.microsoft.com/office/word/2010/wordml" w:rsidR="005912CE" w:rsidP="0078392B" w:rsidRDefault="005912CE" w14:paraId="511A985C" wp14:textId="77777777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Aandelen uitgeven</w:t>
      </w:r>
    </w:p>
    <w:p xmlns:wp14="http://schemas.microsoft.com/office/word/2010/wordml" w:rsidR="005912CE" w:rsidP="005912CE" w:rsidRDefault="005912CE" w14:paraId="5C439789" wp14:textId="77777777">
      <w:pPr>
        <w:rPr>
          <w:sz w:val="24"/>
        </w:rPr>
      </w:pPr>
      <w:r>
        <w:rPr>
          <w:b/>
          <w:sz w:val="24"/>
        </w:rPr>
        <w:t>Rendement</w:t>
      </w:r>
      <w:r>
        <w:rPr>
          <w:sz w:val="24"/>
        </w:rPr>
        <w:t>: geld opleveren na investeringen; winst.</w:t>
      </w:r>
      <w:r>
        <w:rPr>
          <w:sz w:val="24"/>
        </w:rPr>
        <w:br/>
      </w:r>
      <w:r>
        <w:rPr>
          <w:b/>
          <w:sz w:val="24"/>
        </w:rPr>
        <w:t>Beleggen</w:t>
      </w:r>
      <w:r>
        <w:rPr>
          <w:sz w:val="24"/>
        </w:rPr>
        <w:t>: aanschaffen van vermogenstitels, kopen van een spaardeposito.</w:t>
      </w:r>
      <w:r>
        <w:rPr>
          <w:sz w:val="24"/>
        </w:rPr>
        <w:br/>
      </w:r>
      <w:r>
        <w:rPr>
          <w:b/>
          <w:sz w:val="24"/>
        </w:rPr>
        <w:t>Speculeren</w:t>
      </w:r>
      <w:r>
        <w:rPr>
          <w:sz w:val="24"/>
        </w:rPr>
        <w:t>: afwachten van kansen, risicovolle vermogenstitels kopen hoop op rendement</w:t>
      </w:r>
      <w:r>
        <w:rPr>
          <w:sz w:val="24"/>
        </w:rPr>
        <w:br/>
      </w:r>
      <w:r>
        <w:rPr>
          <w:b/>
          <w:sz w:val="24"/>
        </w:rPr>
        <w:t>Pensioenvoorziening</w:t>
      </w:r>
      <w:r>
        <w:rPr>
          <w:sz w:val="24"/>
        </w:rPr>
        <w:t>: een verzekering tegen inkomensverlies op oude dag (AOW (iedereen betaalt sociale premies): basisuitkering, 65 jaar in NL wonen, via bedrijf gespaard voor aanvullende pensioen)</w:t>
      </w:r>
      <w:r>
        <w:rPr>
          <w:sz w:val="24"/>
        </w:rPr>
        <w:br/>
      </w:r>
      <w:r>
        <w:rPr>
          <w:b/>
          <w:sz w:val="24"/>
        </w:rPr>
        <w:t>Pensioenfonds</w:t>
      </w:r>
      <w:r>
        <w:rPr>
          <w:sz w:val="24"/>
        </w:rPr>
        <w:t xml:space="preserve"> zorgt voor AOW.</w:t>
      </w:r>
      <w:r>
        <w:rPr>
          <w:sz w:val="24"/>
        </w:rPr>
        <w:br/>
      </w:r>
      <w:r>
        <w:rPr>
          <w:b/>
          <w:sz w:val="24"/>
        </w:rPr>
        <w:t>Omslagstelsel</w:t>
      </w:r>
      <w:r>
        <w:rPr>
          <w:sz w:val="24"/>
        </w:rPr>
        <w:t xml:space="preserve">: </w:t>
      </w:r>
      <w:r w:rsidR="00151B86">
        <w:rPr>
          <w:sz w:val="24"/>
        </w:rPr>
        <w:t xml:space="preserve">stelsel waarbij: </w:t>
      </w:r>
      <w:r>
        <w:rPr>
          <w:sz w:val="24"/>
        </w:rPr>
        <w:t>iedereen betaalt verplicht mee aan andermans AOW</w:t>
      </w:r>
      <w:r w:rsidR="00151B86">
        <w:rPr>
          <w:sz w:val="24"/>
        </w:rPr>
        <w:t xml:space="preserve"> (=</w:t>
      </w:r>
      <w:r w:rsidRPr="00151B86" w:rsidR="00151B86">
        <w:rPr>
          <w:b/>
          <w:sz w:val="24"/>
        </w:rPr>
        <w:t>kapitaaldekkingsstelsel</w:t>
      </w:r>
      <w:r w:rsidR="00151B86">
        <w:rPr>
          <w:sz w:val="24"/>
        </w:rPr>
        <w:t>)</w:t>
      </w:r>
      <w:r>
        <w:rPr>
          <w:sz w:val="24"/>
        </w:rPr>
        <w:t>.</w:t>
      </w:r>
      <w:r w:rsidR="00151B86">
        <w:rPr>
          <w:sz w:val="24"/>
        </w:rPr>
        <w:br/>
      </w:r>
      <w:r w:rsidR="00151B86">
        <w:rPr>
          <w:sz w:val="24"/>
        </w:rPr>
        <w:br/>
      </w:r>
      <w:r w:rsidR="00151B86">
        <w:rPr>
          <w:i/>
          <w:sz w:val="24"/>
        </w:rPr>
        <w:t>Ontvangende partij minder rente dan uitlenende partij (d.m.v. hoger risico)</w:t>
      </w:r>
      <w:r>
        <w:rPr>
          <w:sz w:val="24"/>
        </w:rPr>
        <w:t xml:space="preserve"> </w:t>
      </w:r>
      <w:r>
        <w:rPr>
          <w:sz w:val="24"/>
        </w:rPr>
        <w:br/>
      </w:r>
      <w:r w:rsidR="00151B86">
        <w:rPr>
          <w:b/>
          <w:sz w:val="24"/>
        </w:rPr>
        <w:t>Nominale rente</w:t>
      </w:r>
      <w:r w:rsidR="00151B86">
        <w:rPr>
          <w:sz w:val="24"/>
        </w:rPr>
        <w:t>: rentepercentage van de bank.</w:t>
      </w:r>
      <w:r w:rsidR="00151B86">
        <w:rPr>
          <w:sz w:val="24"/>
        </w:rPr>
        <w:br/>
      </w:r>
      <w:r w:rsidR="00151B86">
        <w:rPr>
          <w:b/>
          <w:sz w:val="24"/>
        </w:rPr>
        <w:t>Reële rente</w:t>
      </w:r>
      <w:r w:rsidR="00151B86">
        <w:rPr>
          <w:sz w:val="24"/>
        </w:rPr>
        <w:t>: rentepercentage na correctie voor prijsstijgingen.</w:t>
      </w:r>
      <w:r w:rsidR="00151B86">
        <w:rPr>
          <w:sz w:val="24"/>
        </w:rPr>
        <w:br/>
      </w:r>
      <w:r w:rsidR="00151B86">
        <w:rPr>
          <w:b/>
          <w:sz w:val="24"/>
        </w:rPr>
        <w:lastRenderedPageBreak/>
        <w:t>Staatobligaties</w:t>
      </w:r>
      <w:r w:rsidR="00151B86">
        <w:rPr>
          <w:sz w:val="24"/>
        </w:rPr>
        <w:t>: lening van de staat aan bedrijven+ rentevergoeding. Staat vast, is zeker, geld bevroren.</w:t>
      </w:r>
      <w:r w:rsidR="00151B86">
        <w:rPr>
          <w:sz w:val="24"/>
        </w:rPr>
        <w:br/>
      </w:r>
      <w:r w:rsidR="00151B86">
        <w:rPr>
          <w:i/>
          <w:sz w:val="24"/>
        </w:rPr>
        <w:t>obligaties worden ook verhandeld op de beurs .</w:t>
      </w:r>
      <w:r w:rsidR="00151B86">
        <w:rPr>
          <w:b/>
          <w:i/>
          <w:sz w:val="24"/>
        </w:rPr>
        <w:br/>
      </w:r>
      <w:r w:rsidR="00151B86">
        <w:rPr>
          <w:b/>
          <w:sz w:val="24"/>
        </w:rPr>
        <w:t>Koers</w:t>
      </w:r>
      <w:r w:rsidR="00151B86">
        <w:rPr>
          <w:sz w:val="24"/>
        </w:rPr>
        <w:t>: de prijs voor de obligatie.</w:t>
      </w:r>
      <w:r w:rsidR="00151B86">
        <w:rPr>
          <w:sz w:val="24"/>
        </w:rPr>
        <w:br/>
      </w:r>
      <w:r w:rsidR="00151B86">
        <w:rPr>
          <w:b/>
          <w:sz w:val="24"/>
        </w:rPr>
        <w:t>Dividend</w:t>
      </w:r>
      <w:r w:rsidR="00151B86">
        <w:rPr>
          <w:sz w:val="24"/>
        </w:rPr>
        <w:t>:</w:t>
      </w:r>
      <w:r w:rsidR="00910C3B">
        <w:rPr>
          <w:sz w:val="24"/>
        </w:rPr>
        <w:t xml:space="preserve"> deel van de winst van een bedrijf als mede-eigenaar, aandeelhouder</w:t>
      </w:r>
      <w:r w:rsidR="00151B86">
        <w:rPr>
          <w:sz w:val="24"/>
        </w:rPr>
        <w:br/>
      </w:r>
      <w:r w:rsidR="00151B86">
        <w:rPr>
          <w:b/>
          <w:sz w:val="24"/>
        </w:rPr>
        <w:t>Aandeel</w:t>
      </w:r>
      <w:r w:rsidR="00151B86">
        <w:rPr>
          <w:sz w:val="24"/>
        </w:rPr>
        <w:t>: eigendomsbewijs van een onderneming</w:t>
      </w:r>
      <w:r w:rsidR="00910C3B">
        <w:rPr>
          <w:sz w:val="24"/>
        </w:rPr>
        <w:t xml:space="preserve"> (mede-eigenaars </w:t>
      </w:r>
      <w:proofErr w:type="spellStart"/>
      <w:r w:rsidR="00910C3B">
        <w:rPr>
          <w:sz w:val="24"/>
        </w:rPr>
        <w:t>v.e</w:t>
      </w:r>
      <w:proofErr w:type="spellEnd"/>
      <w:r w:rsidR="00910C3B">
        <w:rPr>
          <w:sz w:val="24"/>
        </w:rPr>
        <w:t xml:space="preserve">. bedrijf) </w:t>
      </w:r>
      <w:r w:rsidR="00910C3B">
        <w:rPr>
          <w:sz w:val="24"/>
        </w:rPr>
        <w:br/>
      </w:r>
      <w:r w:rsidR="00910C3B">
        <w:rPr>
          <w:sz w:val="24"/>
        </w:rPr>
        <w:t>B.V. (besloten vennootschap): aandelen verkopen toestemming van andere aandeelhouders</w:t>
      </w:r>
      <w:r w:rsidR="00151B86">
        <w:rPr>
          <w:sz w:val="24"/>
        </w:rPr>
        <w:br/>
      </w:r>
      <w:r w:rsidR="00910C3B">
        <w:rPr>
          <w:sz w:val="24"/>
        </w:rPr>
        <w:t>N.V. (naamloze vennootschap): via de beurs, banken tussen persoon (intermediair)</w:t>
      </w:r>
      <w:r w:rsidR="00910C3B">
        <w:rPr>
          <w:b/>
          <w:sz w:val="24"/>
        </w:rPr>
        <w:br/>
      </w:r>
      <w:r w:rsidR="00151B86">
        <w:rPr>
          <w:b/>
          <w:sz w:val="24"/>
        </w:rPr>
        <w:t>Koerswinst</w:t>
      </w:r>
      <w:r w:rsidR="00151B86">
        <w:rPr>
          <w:sz w:val="24"/>
        </w:rPr>
        <w:t xml:space="preserve">:  </w:t>
      </w:r>
      <w:r w:rsidR="00910C3B">
        <w:rPr>
          <w:sz w:val="24"/>
        </w:rPr>
        <w:t xml:space="preserve">doorverkopen van aandeel met winst </w:t>
      </w:r>
      <w:r w:rsidR="00910C3B">
        <w:rPr>
          <w:sz w:val="24"/>
        </w:rPr>
        <w:br/>
      </w:r>
      <w:r w:rsidR="00910C3B">
        <w:rPr>
          <w:b/>
          <w:sz w:val="24"/>
        </w:rPr>
        <w:t>AEX-index</w:t>
      </w:r>
      <w:r w:rsidR="00910C3B">
        <w:rPr>
          <w:sz w:val="24"/>
        </w:rPr>
        <w:t>: gemiddelde koers van de aandelen.</w:t>
      </w:r>
      <w:r w:rsidR="00910C3B">
        <w:rPr>
          <w:sz w:val="24"/>
        </w:rPr>
        <w:br/>
      </w:r>
      <w:r w:rsidR="00910C3B">
        <w:rPr>
          <w:sz w:val="24"/>
        </w:rPr>
        <w:t>Koersverloop oordelen:</w:t>
      </w:r>
    </w:p>
    <w:p xmlns:wp14="http://schemas.microsoft.com/office/word/2010/wordml" w:rsidR="00910C3B" w:rsidP="00910C3B" w:rsidRDefault="00910C3B" w14:paraId="7C69BE4B" wp14:textId="77777777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Algemene ontwikkeling van beurskoersen op bepaalde aandelenbeurs. </w:t>
      </w:r>
    </w:p>
    <w:p xmlns:wp14="http://schemas.microsoft.com/office/word/2010/wordml" w:rsidR="00910C3B" w:rsidP="00910C3B" w:rsidRDefault="00910C3B" w14:paraId="73127886" wp14:textId="77777777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Afwijkende ontwikkeling van specifieke aandeel t.o.v. dit gemiddelde.</w:t>
      </w:r>
    </w:p>
    <w:p xmlns:wp14="http://schemas.microsoft.com/office/word/2010/wordml" w:rsidR="00910C3B" w:rsidP="00910C3B" w:rsidRDefault="00910C3B" w14:paraId="1EB6841F" wp14:textId="77777777">
      <w:pPr>
        <w:rPr>
          <w:sz w:val="24"/>
        </w:rPr>
      </w:pPr>
      <w:r>
        <w:rPr>
          <w:b/>
          <w:sz w:val="24"/>
        </w:rPr>
        <w:t>Beleggingsanalisten</w:t>
      </w:r>
      <w:r>
        <w:rPr>
          <w:sz w:val="24"/>
        </w:rPr>
        <w:t>: mensen die de ontwikkeling in de markt bijhouden, onderzoek en kunnen voospellen.</w:t>
      </w:r>
    </w:p>
    <w:p xmlns:wp14="http://schemas.microsoft.com/office/word/2010/wordml" w:rsidR="008E791C" w:rsidP="00910C3B" w:rsidRDefault="008E791C" w14:paraId="60A4D559" wp14:textId="77777777">
      <w:pPr>
        <w:rPr>
          <w:sz w:val="24"/>
        </w:rPr>
      </w:pPr>
      <w:r>
        <w:rPr>
          <w:b/>
          <w:sz w:val="32"/>
        </w:rPr>
        <w:t>Valutamarkt</w:t>
      </w:r>
      <w:r>
        <w:rPr>
          <w:sz w:val="32"/>
        </w:rPr>
        <w:br/>
      </w:r>
      <w:r>
        <w:rPr>
          <w:b/>
          <w:sz w:val="24"/>
        </w:rPr>
        <w:t>Valutamarkt</w:t>
      </w:r>
      <w:r>
        <w:rPr>
          <w:sz w:val="24"/>
        </w:rPr>
        <w:t>: internationale markt voor munteenheden.</w:t>
      </w:r>
      <w:r>
        <w:rPr>
          <w:sz w:val="24"/>
        </w:rPr>
        <w:br/>
      </w:r>
      <w:r>
        <w:rPr>
          <w:b/>
          <w:sz w:val="24"/>
        </w:rPr>
        <w:t>Wisselkoers</w:t>
      </w:r>
      <w:r>
        <w:rPr>
          <w:sz w:val="24"/>
        </w:rPr>
        <w:t>: de prijs dei tot stand komt op de valutamarkt.</w:t>
      </w:r>
      <w:r>
        <w:rPr>
          <w:sz w:val="24"/>
        </w:rPr>
        <w:br/>
      </w:r>
      <w:r>
        <w:rPr>
          <w:sz w:val="24"/>
        </w:rPr>
        <w:t>Aankopen van de bank is hoger dan verkopen aan de bank anders gaat de bank er niet op vooruit.</w:t>
      </w:r>
      <w:r>
        <w:rPr>
          <w:sz w:val="24"/>
        </w:rPr>
        <w:br/>
      </w:r>
      <w:r>
        <w:rPr>
          <w:b/>
          <w:sz w:val="24"/>
        </w:rPr>
        <w:t>Valutarisico</w:t>
      </w:r>
      <w:r>
        <w:rPr>
          <w:sz w:val="24"/>
        </w:rPr>
        <w:t>: de schommelende wisselkoersen (belemmert internationale handel + concurrentiepositie)</w:t>
      </w:r>
      <w:r>
        <w:rPr>
          <w:sz w:val="24"/>
        </w:rPr>
        <w:br/>
      </w:r>
      <w:r>
        <w:rPr>
          <w:i/>
          <w:sz w:val="24"/>
        </w:rPr>
        <w:t>Export van goederen en diensten door NL bedrijven naar landen buiten EU vraag naar geld.</w:t>
      </w:r>
      <w:r>
        <w:rPr>
          <w:i/>
          <w:sz w:val="24"/>
        </w:rPr>
        <w:br/>
      </w:r>
      <w:r>
        <w:rPr>
          <w:b/>
          <w:sz w:val="24"/>
        </w:rPr>
        <w:t>Kapitaalimport</w:t>
      </w:r>
      <w:r>
        <w:rPr>
          <w:sz w:val="24"/>
        </w:rPr>
        <w:t xml:space="preserve">: beleggingen, sparen en investeren vanuit het buitenland + kapitaal bedrijven naar NL sturen voor investeringen. </w:t>
      </w:r>
    </w:p>
    <w:p xmlns:wp14="http://schemas.microsoft.com/office/word/2010/wordml" w:rsidR="008E791C" w:rsidP="00910C3B" w:rsidRDefault="008E791C" w14:paraId="405688DB" wp14:textId="77777777">
      <w:pPr>
        <w:rPr>
          <w:sz w:val="24"/>
        </w:rPr>
      </w:pPr>
      <w:r>
        <w:rPr>
          <w:sz w:val="24"/>
        </w:rPr>
        <w:t>Leiden tot meer vraag naar euro’s:</w:t>
      </w:r>
    </w:p>
    <w:p xmlns:wp14="http://schemas.microsoft.com/office/word/2010/wordml" w:rsidR="00C40AB2" w:rsidP="008E791C" w:rsidRDefault="00C40AB2" w14:paraId="55A5ACB6" wp14:textId="77777777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Export goederen van NL naar niet-EU landen</w:t>
      </w:r>
    </w:p>
    <w:p xmlns:wp14="http://schemas.microsoft.com/office/word/2010/wordml" w:rsidR="00C40AB2" w:rsidP="008E791C" w:rsidRDefault="00C40AB2" w14:paraId="39260E97" wp14:textId="77777777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Export diensten van NL naar niet-EU landen</w:t>
      </w:r>
    </w:p>
    <w:p xmlns:wp14="http://schemas.microsoft.com/office/word/2010/wordml" w:rsidR="00C40AB2" w:rsidP="008E791C" w:rsidRDefault="00C40AB2" w14:paraId="4753601E" wp14:textId="77777777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Binnenkomen van inkomen (loon, rente, winst) vanuit niet-EU landen</w:t>
      </w:r>
    </w:p>
    <w:p xmlns:wp14="http://schemas.microsoft.com/office/word/2010/wordml" w:rsidR="00C40AB2" w:rsidP="008E791C" w:rsidRDefault="00C40AB2" w14:paraId="521D793A" wp14:textId="77777777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Binnenkomen van kapitaal (investeringen of renteopbrengst) vanuit niet-EU landen</w:t>
      </w:r>
    </w:p>
    <w:p xmlns:wp14="http://schemas.microsoft.com/office/word/2010/wordml" w:rsidR="00C40AB2" w:rsidP="00C40AB2" w:rsidRDefault="00C40AB2" w14:paraId="27BC2309" wp14:textId="77777777">
      <w:pPr>
        <w:rPr>
          <w:sz w:val="24"/>
        </w:rPr>
      </w:pPr>
      <w:r>
        <w:rPr>
          <w:sz w:val="24"/>
        </w:rPr>
        <w:t>Leiden tot meer aanbod van euro’s</w:t>
      </w:r>
    </w:p>
    <w:p xmlns:wp14="http://schemas.microsoft.com/office/word/2010/wordml" w:rsidR="00C40AB2" w:rsidP="00C40AB2" w:rsidRDefault="00C40AB2" w14:paraId="5809DA9F" wp14:textId="77777777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Import goederen van niet-EU landen naar NL</w:t>
      </w:r>
    </w:p>
    <w:p xmlns:wp14="http://schemas.microsoft.com/office/word/2010/wordml" w:rsidR="00C40AB2" w:rsidP="00C40AB2" w:rsidRDefault="00C40AB2" w14:paraId="1417A2AC" wp14:textId="77777777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Import diensten van niet-EU landen naar NL</w:t>
      </w:r>
    </w:p>
    <w:p xmlns:wp14="http://schemas.microsoft.com/office/word/2010/wordml" w:rsidR="00C40AB2" w:rsidP="00C40AB2" w:rsidRDefault="00C40AB2" w14:paraId="1233E910" wp14:textId="77777777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Zenden van inkomen (loon, rent, winst) naar niet-EU landen</w:t>
      </w:r>
    </w:p>
    <w:p xmlns:wp14="http://schemas.microsoft.com/office/word/2010/wordml" w:rsidR="00C40AB2" w:rsidP="00C40AB2" w:rsidRDefault="00C40AB2" w14:paraId="7A1DA801" wp14:textId="77777777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Zeden van kapitaal (renteopbrengst of investeringen) naar niet-EU landen</w:t>
      </w:r>
    </w:p>
    <w:p xmlns:wp14="http://schemas.microsoft.com/office/word/2010/wordml" w:rsidR="008E5E9D" w:rsidP="00C40AB2" w:rsidRDefault="00C40AB2" w14:paraId="0BA93A5C" wp14:textId="77777777">
      <w:pPr>
        <w:rPr>
          <w:sz w:val="24"/>
        </w:rPr>
      </w:pPr>
      <w:r>
        <w:rPr>
          <w:b/>
          <w:sz w:val="24"/>
        </w:rPr>
        <w:t>Betalingsbalans</w:t>
      </w:r>
      <w:r>
        <w:rPr>
          <w:sz w:val="24"/>
        </w:rPr>
        <w:br/>
      </w:r>
      <w:r>
        <w:rPr>
          <w:sz w:val="24"/>
        </w:rPr>
        <w:t xml:space="preserve">Links inkomsten/exportwaarde= exportvolume x exportprijs </w:t>
      </w:r>
      <w:r>
        <w:rPr>
          <w:sz w:val="24"/>
        </w:rPr>
        <w:br/>
      </w:r>
      <w:r>
        <w:rPr>
          <w:sz w:val="24"/>
        </w:rPr>
        <w:t>Lopende rekening (loon, rente, winst, goederen, diensten)</w:t>
      </w:r>
      <w:r>
        <w:rPr>
          <w:sz w:val="24"/>
        </w:rPr>
        <w:br/>
      </w:r>
      <w:r>
        <w:rPr>
          <w:sz w:val="24"/>
        </w:rPr>
        <w:t xml:space="preserve">goederenrekening (exportwaarde van </w:t>
      </w:r>
      <w:proofErr w:type="spellStart"/>
      <w:r>
        <w:rPr>
          <w:sz w:val="24"/>
        </w:rPr>
        <w:t>a.h.</w:t>
      </w:r>
      <w:proofErr w:type="spellEnd"/>
      <w:r>
        <w:rPr>
          <w:sz w:val="24"/>
        </w:rPr>
        <w:t xml:space="preserve"> buitenland geleverde goederen)</w:t>
      </w:r>
      <w:r>
        <w:rPr>
          <w:sz w:val="24"/>
        </w:rPr>
        <w:br/>
      </w:r>
      <w:r>
        <w:rPr>
          <w:sz w:val="24"/>
        </w:rPr>
        <w:t>dienstenrekening</w:t>
      </w:r>
      <w:r>
        <w:rPr>
          <w:sz w:val="24"/>
        </w:rPr>
        <w:br/>
      </w:r>
      <w:r>
        <w:rPr>
          <w:sz w:val="24"/>
        </w:rPr>
        <w:t>inkomensrekening</w:t>
      </w:r>
      <w:r>
        <w:rPr>
          <w:sz w:val="24"/>
        </w:rPr>
        <w:br/>
      </w:r>
      <w:r>
        <w:rPr>
          <w:sz w:val="24"/>
        </w:rPr>
        <w:t xml:space="preserve">Rechts uitgaven/importwaarde= importvolume x importprijs </w:t>
      </w:r>
      <w:r w:rsidRPr="00C40AB2" w:rsidR="008E791C">
        <w:rPr>
          <w:sz w:val="24"/>
        </w:rPr>
        <w:br/>
      </w:r>
      <w:r>
        <w:rPr>
          <w:sz w:val="24"/>
        </w:rPr>
        <w:t xml:space="preserve">Kapitaal rekening (investeringen, renteopbrengst, beleggingen, </w:t>
      </w:r>
      <w:r>
        <w:rPr>
          <w:sz w:val="24"/>
        </w:rPr>
        <w:br/>
      </w:r>
      <w:r>
        <w:rPr>
          <w:b/>
          <w:sz w:val="24"/>
        </w:rPr>
        <w:t>Materieel saldo</w:t>
      </w:r>
      <w:r>
        <w:rPr>
          <w:sz w:val="24"/>
        </w:rPr>
        <w:t>: verschi</w:t>
      </w:r>
      <w:r w:rsidR="00887A60">
        <w:rPr>
          <w:sz w:val="24"/>
        </w:rPr>
        <w:t>l tussen inkomsten en uitgaven.</w:t>
      </w:r>
      <w:r w:rsidR="00887A60">
        <w:rPr>
          <w:sz w:val="24"/>
        </w:rPr>
        <w:br/>
      </w:r>
      <w:r w:rsidR="00887A60">
        <w:rPr>
          <w:sz w:val="24"/>
        </w:rPr>
        <w:t>↓</w:t>
      </w:r>
      <w:r w:rsidR="00887A60">
        <w:rPr>
          <w:sz w:val="24"/>
        </w:rPr>
        <w:br/>
      </w:r>
      <w:r w:rsidR="00887A60">
        <w:rPr>
          <w:sz w:val="24"/>
        </w:rPr>
        <w:t xml:space="preserve">deviezen (overgebleven vreemde valuta) komt bij DNB, moet in evenwicht worden gehouden verschil tussen inkomsten en uitgaven moet 0 zijn : </w:t>
      </w:r>
      <w:r w:rsidR="00887A60">
        <w:rPr>
          <w:b/>
          <w:sz w:val="24"/>
        </w:rPr>
        <w:t>formeel saldo</w:t>
      </w:r>
      <w:r w:rsidR="00887A60">
        <w:rPr>
          <w:b/>
          <w:sz w:val="24"/>
        </w:rPr>
        <w:br/>
      </w:r>
      <w:r w:rsidR="00887A60">
        <w:rPr>
          <w:b/>
          <w:sz w:val="24"/>
        </w:rPr>
        <w:t>Goud- en deviezenvoorraad of salderingsrekening</w:t>
      </w:r>
      <w:r w:rsidR="00887A60">
        <w:rPr>
          <w:sz w:val="24"/>
        </w:rPr>
        <w:t>: verandering ter grote van materieel overschot of tekort.</w:t>
      </w:r>
      <w:r w:rsidR="00887A60">
        <w:rPr>
          <w:sz w:val="24"/>
        </w:rPr>
        <w:br/>
      </w:r>
      <w:r w:rsidR="00887A60">
        <w:rPr>
          <w:b/>
          <w:sz w:val="24"/>
        </w:rPr>
        <w:t>Balanstotaal</w:t>
      </w:r>
      <w:r w:rsidR="00887A60">
        <w:rPr>
          <w:sz w:val="24"/>
        </w:rPr>
        <w:t>: de som van uitgaven + de som van inkomsten</w:t>
      </w:r>
      <w:r w:rsidR="00887A60">
        <w:rPr>
          <w:sz w:val="24"/>
        </w:rPr>
        <w:br/>
      </w:r>
      <w:r w:rsidR="00887A60">
        <w:rPr>
          <w:b/>
          <w:sz w:val="24"/>
        </w:rPr>
        <w:t>Handelstekort</w:t>
      </w:r>
      <w:r w:rsidR="00887A60">
        <w:rPr>
          <w:sz w:val="24"/>
        </w:rPr>
        <w:t xml:space="preserve">: export kleiner dan import </w:t>
      </w:r>
    </w:p>
    <w:p xmlns:wp14="http://schemas.microsoft.com/office/word/2010/wordml" w:rsidR="0020729E" w:rsidP="00C40AB2" w:rsidRDefault="008E5E9D" w14:paraId="57A8417F" wp14:textId="77777777">
      <w:pPr>
        <w:rPr>
          <w:sz w:val="24"/>
        </w:rPr>
      </w:pPr>
      <w:r>
        <w:rPr>
          <w:b/>
          <w:sz w:val="32"/>
        </w:rPr>
        <w:t>Verzekeringsmarkt</w:t>
      </w:r>
      <w:r>
        <w:rPr>
          <w:b/>
          <w:sz w:val="32"/>
        </w:rPr>
        <w:br/>
      </w:r>
      <w:r w:rsidR="0020729E">
        <w:rPr>
          <w:b/>
          <w:sz w:val="24"/>
        </w:rPr>
        <w:t>Risico avers</w:t>
      </w:r>
      <w:r w:rsidR="0020729E">
        <w:rPr>
          <w:sz w:val="24"/>
        </w:rPr>
        <w:t>: niet houden van risico lopen.</w:t>
      </w:r>
      <w:r w:rsidR="0020729E">
        <w:rPr>
          <w:sz w:val="24"/>
        </w:rPr>
        <w:br/>
      </w:r>
      <w:r w:rsidR="0020729E">
        <w:rPr>
          <w:b/>
          <w:sz w:val="24"/>
        </w:rPr>
        <w:t>Risicoaversie</w:t>
      </w:r>
      <w:r w:rsidR="0020729E">
        <w:rPr>
          <w:sz w:val="24"/>
        </w:rPr>
        <w:t>: het vermijden van (grote) financiële risico’s (hoe groter bedrag dat verloren kan worden, hoe groter risicoaversie.</w:t>
      </w:r>
      <w:r w:rsidR="0020729E">
        <w:rPr>
          <w:sz w:val="24"/>
        </w:rPr>
        <w:br/>
      </w:r>
      <w:r w:rsidR="0020729E">
        <w:rPr>
          <w:b/>
          <w:sz w:val="24"/>
        </w:rPr>
        <w:t xml:space="preserve">Vragers (op de verzekeringsmarkt) zijn de risicolopers, aanbieders zijn de verzekeringen. </w:t>
      </w:r>
      <w:r w:rsidR="0020729E">
        <w:rPr>
          <w:b/>
          <w:sz w:val="24"/>
        </w:rPr>
        <w:br/>
      </w:r>
      <w:r w:rsidR="0020729E">
        <w:rPr>
          <w:b/>
          <w:sz w:val="24"/>
        </w:rPr>
        <w:t>De prijs die daar tot stand komt is de premie.</w:t>
      </w:r>
      <w:r w:rsidR="0020729E">
        <w:rPr>
          <w:b/>
          <w:sz w:val="24"/>
        </w:rPr>
        <w:br/>
      </w:r>
      <w:r w:rsidR="0020729E">
        <w:rPr>
          <w:b/>
          <w:sz w:val="24"/>
        </w:rPr>
        <w:t>Solidariteit</w:t>
      </w:r>
      <w:r w:rsidR="0020729E">
        <w:rPr>
          <w:sz w:val="24"/>
        </w:rPr>
        <w:t>: iedereen betaalt voor degene(n) die schade oploopt.</w:t>
      </w:r>
      <w:r w:rsidR="0020729E">
        <w:rPr>
          <w:b/>
          <w:sz w:val="24"/>
        </w:rPr>
        <w:br/>
      </w:r>
      <w:r w:rsidR="0020729E">
        <w:rPr>
          <w:b/>
          <w:sz w:val="24"/>
        </w:rPr>
        <w:t>Polis</w:t>
      </w:r>
      <w:r w:rsidR="0020729E">
        <w:rPr>
          <w:sz w:val="24"/>
        </w:rPr>
        <w:t>: een verzekeringscontract. Staat in onder welke voorwaarden wat tegen hoeveel is verzekerd met betalen van premie.</w:t>
      </w:r>
      <w:r w:rsidR="0020729E">
        <w:rPr>
          <w:sz w:val="24"/>
        </w:rPr>
        <w:br/>
      </w:r>
      <w:r w:rsidR="0020729E">
        <w:rPr>
          <w:i/>
          <w:sz w:val="24"/>
        </w:rPr>
        <w:t>Verzekeringsmaatschappij kan op basis van -de waarde verschillende premies vragen.</w:t>
      </w:r>
      <w:r w:rsidR="0020729E">
        <w:rPr>
          <w:i/>
          <w:sz w:val="24"/>
        </w:rPr>
        <w:br/>
      </w:r>
      <w:r w:rsidR="0020729E">
        <w:rPr>
          <w:i/>
          <w:sz w:val="24"/>
        </w:rPr>
        <w:tab/>
      </w:r>
      <w:r w:rsidR="0020729E">
        <w:rPr>
          <w:i/>
          <w:sz w:val="24"/>
        </w:rPr>
        <w:t xml:space="preserve"> </w:t>
      </w:r>
      <w:r w:rsidR="0020729E">
        <w:rPr>
          <w:i/>
          <w:sz w:val="24"/>
        </w:rPr>
        <w:tab/>
      </w:r>
      <w:r w:rsidR="0020729E">
        <w:rPr>
          <w:i/>
          <w:sz w:val="24"/>
        </w:rPr>
        <w:t xml:space="preserve">  </w:t>
      </w:r>
      <w:r w:rsidR="0020729E">
        <w:rPr>
          <w:i/>
          <w:sz w:val="24"/>
        </w:rPr>
        <w:tab/>
      </w:r>
      <w:r w:rsidR="0020729E">
        <w:rPr>
          <w:i/>
          <w:sz w:val="24"/>
        </w:rPr>
        <w:t xml:space="preserve"> </w:t>
      </w:r>
      <w:r w:rsidR="0020729E">
        <w:rPr>
          <w:i/>
          <w:sz w:val="24"/>
        </w:rPr>
        <w:tab/>
      </w:r>
      <w:r w:rsidR="0020729E">
        <w:rPr>
          <w:i/>
          <w:sz w:val="24"/>
        </w:rPr>
        <w:tab/>
      </w:r>
      <w:r w:rsidR="0020729E">
        <w:rPr>
          <w:i/>
          <w:sz w:val="24"/>
        </w:rPr>
        <w:t xml:space="preserve">             -het risico</w:t>
      </w:r>
      <w:r w:rsidR="0020729E">
        <w:rPr>
          <w:i/>
          <w:sz w:val="24"/>
        </w:rPr>
        <w:br/>
      </w:r>
      <w:r w:rsidR="0020729E">
        <w:rPr>
          <w:b/>
          <w:sz w:val="24"/>
        </w:rPr>
        <w:t>Slecht risico</w:t>
      </w:r>
      <w:r w:rsidR="0020729E">
        <w:rPr>
          <w:sz w:val="24"/>
        </w:rPr>
        <w:t>: de kans op schade is vrij hoog.</w:t>
      </w:r>
      <w:r w:rsidR="0020729E">
        <w:rPr>
          <w:sz w:val="24"/>
        </w:rPr>
        <w:br/>
      </w:r>
      <w:r w:rsidR="0020729E">
        <w:rPr>
          <w:sz w:val="24"/>
        </w:rPr>
        <w:t>Voorwaarden als risicoloper om verzekering af te sluiten:</w:t>
      </w:r>
    </w:p>
    <w:p xmlns:wp14="http://schemas.microsoft.com/office/word/2010/wordml" w:rsidR="004B5425" w:rsidP="0020729E" w:rsidRDefault="004B5425" w14:paraId="1D6D6FF2" wp14:textId="77777777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Kans zijn op schade.</w:t>
      </w:r>
    </w:p>
    <w:p xmlns:wp14="http://schemas.microsoft.com/office/word/2010/wordml" w:rsidR="004B5425" w:rsidP="0020729E" w:rsidRDefault="004B5425" w14:paraId="6EA65AE4" wp14:textId="77777777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Schade moet in geld kunnen worden uitgedrukt.</w:t>
      </w:r>
    </w:p>
    <w:p xmlns:wp14="http://schemas.microsoft.com/office/word/2010/wordml" w:rsidR="004B5425" w:rsidP="0020729E" w:rsidRDefault="004B5425" w14:paraId="69E9F868" wp14:textId="77777777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Financiële schade moet redelijk hoog bedrag zijn.</w:t>
      </w:r>
    </w:p>
    <w:p xmlns:wp14="http://schemas.microsoft.com/office/word/2010/wordml" w:rsidR="00264C1D" w:rsidP="00264C1D" w:rsidRDefault="004B5425" w14:paraId="07D57A28" wp14:textId="77777777">
      <w:pPr>
        <w:rPr>
          <w:sz w:val="24"/>
        </w:rPr>
      </w:pPr>
      <w:r>
        <w:rPr>
          <w:i/>
          <w:sz w:val="24"/>
        </w:rPr>
        <w:t>Bedrag als onverzekerde komt na dat de schade ontstaat tot stand.</w:t>
      </w:r>
      <w:r>
        <w:rPr>
          <w:i/>
          <w:sz w:val="24"/>
        </w:rPr>
        <w:br/>
      </w:r>
      <w:r>
        <w:rPr>
          <w:b/>
          <w:sz w:val="24"/>
        </w:rPr>
        <w:t>Verzekerde waarde/werkelijke waarde x schadebedrag = uitkering</w:t>
      </w:r>
      <w:r>
        <w:rPr>
          <w:b/>
          <w:sz w:val="24"/>
        </w:rPr>
        <w:br/>
      </w:r>
      <w:r>
        <w:rPr>
          <w:b/>
          <w:sz w:val="24"/>
        </w:rPr>
        <w:lastRenderedPageBreak/>
        <w:t>Asymmetrische informatie</w:t>
      </w:r>
      <w:r>
        <w:rPr>
          <w:sz w:val="24"/>
        </w:rPr>
        <w:t>: ongelijkheid in informatie (aanbodkant &amp; vraagkant).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Komt bij bijna alle economische transacties voor. Verschillende oplossingen</w:t>
      </w:r>
      <w:r>
        <w:rPr>
          <w:sz w:val="24"/>
        </w:rPr>
        <w:br/>
      </w:r>
      <w:r>
        <w:rPr>
          <w:b/>
          <w:sz w:val="24"/>
        </w:rPr>
        <w:t>Reputatieschade</w:t>
      </w:r>
      <w:r>
        <w:rPr>
          <w:sz w:val="24"/>
        </w:rPr>
        <w:t>: men ligt niet meer als concurrent in de markt.</w:t>
      </w:r>
      <w:r>
        <w:rPr>
          <w:sz w:val="24"/>
        </w:rPr>
        <w:br/>
      </w:r>
      <w:r>
        <w:rPr>
          <w:b/>
          <w:sz w:val="24"/>
        </w:rPr>
        <w:t>Averechtse selectie</w:t>
      </w:r>
      <w:r>
        <w:rPr>
          <w:sz w:val="24"/>
        </w:rPr>
        <w:t>: minder mensen gaan verzekeren (bv. door te hoge premie, door lage risico aversie, door lage schade kosten) (oplossing verschillende premies: risicoselectie)</w:t>
      </w:r>
      <w:r>
        <w:rPr>
          <w:sz w:val="24"/>
        </w:rPr>
        <w:br/>
      </w:r>
      <w:r>
        <w:rPr>
          <w:b/>
          <w:sz w:val="24"/>
        </w:rPr>
        <w:t>Verplichte solidariteit</w:t>
      </w:r>
      <w:r>
        <w:rPr>
          <w:sz w:val="24"/>
        </w:rPr>
        <w:t>: iedereen betaalt verplicht voor elkaars schade (door overheid opgelegd)</w:t>
      </w:r>
      <w:r>
        <w:rPr>
          <w:sz w:val="24"/>
        </w:rPr>
        <w:br/>
      </w:r>
      <w:r>
        <w:rPr>
          <w:b/>
          <w:sz w:val="24"/>
        </w:rPr>
        <w:t>Eigen risico</w:t>
      </w:r>
      <w:r>
        <w:rPr>
          <w:sz w:val="24"/>
        </w:rPr>
        <w:t>: verzekeringsmaatschappijen vergoeden alleen schade boven eigen risico.</w:t>
      </w:r>
      <w:r>
        <w:rPr>
          <w:sz w:val="24"/>
        </w:rPr>
        <w:br/>
      </w:r>
      <w:r w:rsidR="00697D28">
        <w:rPr>
          <w:b/>
          <w:sz w:val="24"/>
        </w:rPr>
        <w:t>Moreel gevaar/wangedrag</w:t>
      </w:r>
      <w:r w:rsidR="00697D28">
        <w:rPr>
          <w:sz w:val="24"/>
        </w:rPr>
        <w:t>: per ongeluk/expres schade maken</w:t>
      </w:r>
      <w:r w:rsidR="00EE5611">
        <w:rPr>
          <w:sz w:val="24"/>
        </w:rPr>
        <w:t xml:space="preserve"> of zich veiliger voelen</w:t>
      </w:r>
      <w:r w:rsidR="00697D28">
        <w:rPr>
          <w:sz w:val="24"/>
        </w:rPr>
        <w:t xml:space="preserve"> wanneer men verzekerd is</w:t>
      </w:r>
      <w:r w:rsidR="00EE5611">
        <w:rPr>
          <w:sz w:val="24"/>
        </w:rPr>
        <w:t xml:space="preserve">: effect van verzekeren op de mens </w:t>
      </w:r>
      <w:r w:rsidR="00697D28">
        <w:rPr>
          <w:sz w:val="24"/>
        </w:rPr>
        <w:t>(oplossing eigenrisico)</w:t>
      </w:r>
      <w:r>
        <w:rPr>
          <w:sz w:val="24"/>
        </w:rPr>
        <w:t xml:space="preserve"> </w:t>
      </w:r>
      <w:r w:rsidR="00EE5611">
        <w:rPr>
          <w:sz w:val="24"/>
        </w:rPr>
        <w:br/>
      </w:r>
      <w:r w:rsidR="00264C1D">
        <w:rPr>
          <w:b/>
          <w:sz w:val="24"/>
        </w:rPr>
        <w:t>Particuliere (verzekeringen/sector)</w:t>
      </w:r>
      <w:r w:rsidR="00264C1D">
        <w:rPr>
          <w:sz w:val="24"/>
        </w:rPr>
        <w:t>: commerciële (sector/verzekeringen) (denk maar aan particuliere school!!), is meestal aanvulling (op de verplichte verzekeringen)</w:t>
      </w:r>
      <w:r w:rsidR="00264C1D">
        <w:rPr>
          <w:sz w:val="24"/>
        </w:rPr>
        <w:br/>
      </w:r>
      <w:r w:rsidR="00264C1D">
        <w:rPr>
          <w:b/>
          <w:sz w:val="24"/>
        </w:rPr>
        <w:t>Collectieve/sociale (sector/verzekeringen)</w:t>
      </w:r>
      <w:r w:rsidR="00264C1D">
        <w:rPr>
          <w:sz w:val="24"/>
        </w:rPr>
        <w:t>: van de overheid (volgens de wet)</w:t>
      </w:r>
      <w:r w:rsidR="00264C1D">
        <w:rPr>
          <w:sz w:val="24"/>
        </w:rPr>
        <w:br/>
      </w:r>
      <w:r w:rsidR="00264C1D">
        <w:rPr>
          <w:sz w:val="24"/>
        </w:rPr>
        <w:t>Verdeeld in:</w:t>
      </w:r>
    </w:p>
    <w:p xmlns:wp14="http://schemas.microsoft.com/office/word/2010/wordml" w:rsidRPr="00264C1D" w:rsidR="00264C1D" w:rsidP="00264C1D" w:rsidRDefault="00264C1D" w14:paraId="6FAC4EF6" wp14:textId="77777777">
      <w:pPr>
        <w:pStyle w:val="Lijstalinea"/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Volksverzekeringen, VV </w:t>
      </w:r>
      <w:r>
        <w:rPr>
          <w:sz w:val="24"/>
        </w:rPr>
        <w:t>(het aantal risico dat iedereen loopt), (AOW, ANW, AWBZ, AKW)</w:t>
      </w:r>
    </w:p>
    <w:p xmlns:wp14="http://schemas.microsoft.com/office/word/2010/wordml" w:rsidR="00264C1D" w:rsidP="00264C1D" w:rsidRDefault="00264C1D" w14:paraId="42D2BFE0" wp14:textId="77777777">
      <w:pPr>
        <w:pStyle w:val="Lijstalinea"/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Werknemersverzekeringen, WV </w:t>
      </w:r>
      <w:r w:rsidRPr="00264C1D" w:rsidR="00887A60">
        <w:rPr>
          <w:sz w:val="24"/>
        </w:rPr>
        <w:t xml:space="preserve"> </w:t>
      </w:r>
      <w:r>
        <w:rPr>
          <w:sz w:val="24"/>
        </w:rPr>
        <w:t>(het aantal risico dat werknemers lopen) (WIA, WOA, WW)</w:t>
      </w:r>
    </w:p>
    <w:p xmlns:wp14="http://schemas.microsoft.com/office/word/2010/wordml" w:rsidR="00264C1D" w:rsidP="00264C1D" w:rsidRDefault="00264C1D" w14:paraId="3B1A3D4F" wp14:textId="77777777">
      <w:pPr>
        <w:rPr>
          <w:sz w:val="24"/>
        </w:rPr>
      </w:pPr>
      <w:r>
        <w:rPr>
          <w:sz w:val="24"/>
        </w:rPr>
        <w:t>Verschillen VV en WV</w:t>
      </w:r>
    </w:p>
    <w:p xmlns:wp14="http://schemas.microsoft.com/office/word/2010/wordml" w:rsidR="00264C1D" w:rsidP="00264C1D" w:rsidRDefault="00264C1D" w14:paraId="47C10B1C" wp14:textId="77777777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VV betaalt men vanaf bepaald inkomen premie. WV niet.</w:t>
      </w:r>
    </w:p>
    <w:p xmlns:wp14="http://schemas.microsoft.com/office/word/2010/wordml" w:rsidR="00264C1D" w:rsidP="00264C1D" w:rsidRDefault="00264C1D" w14:paraId="6E53DE27" wp14:textId="77777777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Hoogte uitkering VV voor iedereen hetzelfde. WV hangt af van loon.</w:t>
      </w:r>
    </w:p>
    <w:p xmlns:wp14="http://schemas.microsoft.com/office/word/2010/wordml" w:rsidR="00264C1D" w:rsidP="00264C1D" w:rsidRDefault="00264C1D" w14:paraId="2CADB64D" wp14:textId="77777777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Iedereen recht op uitkering VV. Alleen werknemers recht op WV.</w:t>
      </w:r>
    </w:p>
    <w:p xmlns:wp14="http://schemas.microsoft.com/office/word/2010/wordml" w:rsidR="000243BE" w:rsidP="0069511C" w:rsidRDefault="00E10C67" wp14:noSpellErr="1" w14:paraId="51103169" wp14:textId="434F0FE6">
      <w:pPr/>
      <w:r w:rsidRPr="15AC256B" w:rsidR="15AC256B">
        <w:rPr>
          <w:i w:val="1"/>
          <w:iCs w:val="1"/>
          <w:sz w:val="24"/>
          <w:szCs w:val="24"/>
        </w:rPr>
        <w:t>WWB (Wet Werk en Bijstand)</w:t>
      </w:r>
      <w:r w:rsidRPr="15AC256B" w:rsidR="15AC256B">
        <w:rPr>
          <w:i w:val="1"/>
          <w:iCs w:val="1"/>
          <w:sz w:val="24"/>
          <w:szCs w:val="24"/>
        </w:rPr>
        <w:t>+ AKW (</w:t>
      </w:r>
      <w:r w:rsidRPr="15AC256B" w:rsidR="15AC256B">
        <w:rPr>
          <w:i w:val="1"/>
          <w:iCs w:val="1"/>
          <w:sz w:val="24"/>
          <w:szCs w:val="24"/>
        </w:rPr>
        <w:t>bijstand</w:t>
      </w:r>
      <w:r w:rsidRPr="15AC256B" w:rsidR="15AC256B">
        <w:rPr>
          <w:i w:val="1"/>
          <w:iCs w:val="1"/>
          <w:sz w:val="24"/>
          <w:szCs w:val="24"/>
        </w:rPr>
        <w:t xml:space="preserve"> + </w:t>
      </w:r>
      <w:r w:rsidRPr="15AC256B" w:rsidR="15AC256B">
        <w:rPr>
          <w:i w:val="1"/>
          <w:iCs w:val="1"/>
          <w:sz w:val="24"/>
          <w:szCs w:val="24"/>
        </w:rPr>
        <w:t>kinderbijslag)</w:t>
      </w:r>
      <w:r w:rsidRPr="15AC256B" w:rsidR="15AC256B">
        <w:rPr>
          <w:i w:val="1"/>
          <w:iCs w:val="1"/>
          <w:sz w:val="24"/>
          <w:szCs w:val="24"/>
        </w:rPr>
        <w:t xml:space="preserve"> geen sociale verzekering. Komt uit de schatkist. (Bijna) iedereen heeft evenveel kans op een minimumloon. </w:t>
      </w:r>
      <w:r>
        <w:br/>
      </w:r>
      <w:r>
        <w:br/>
      </w:r>
    </w:p>
    <w:p xmlns:wp14="http://schemas.microsoft.com/office/word/2010/wordml" w:rsidR="000243BE" w:rsidP="0069511C" w:rsidRDefault="00E10C67" w14:paraId="50CCBEA9" wp14:textId="3067F0DA">
      <w:pPr/>
    </w:p>
    <w:p xmlns:wp14="http://schemas.microsoft.com/office/word/2010/wordml" w:rsidR="000243BE" w:rsidP="0069511C" w:rsidRDefault="00E10C67" w14:paraId="41BCB96D" wp14:textId="2F5F5BF2">
      <w:pPr/>
    </w:p>
    <w:p xmlns:wp14="http://schemas.microsoft.com/office/word/2010/wordml" w:rsidR="000243BE" w:rsidP="0069511C" w:rsidRDefault="00E10C67" w14:paraId="5D72E19E" wp14:textId="2496A364">
      <w:pPr/>
    </w:p>
    <w:p xmlns:wp14="http://schemas.microsoft.com/office/word/2010/wordml" w:rsidR="000243BE" w:rsidP="0069511C" w:rsidRDefault="00E10C67" w14:paraId="1B3F0265" wp14:textId="5CEC641C">
      <w:pPr/>
    </w:p>
    <w:p xmlns:wp14="http://schemas.microsoft.com/office/word/2010/wordml" w:rsidR="000243BE" w:rsidP="0069511C" w:rsidRDefault="00E10C67" w14:paraId="292F9096" wp14:textId="75C18E07">
      <w:pPr/>
    </w:p>
    <w:p xmlns:wp14="http://schemas.microsoft.com/office/word/2010/wordml" w:rsidR="000243BE" w:rsidP="0069511C" w:rsidRDefault="00E10C67" w14:paraId="4E2C8513" wp14:textId="0F41F02D">
      <w:pPr/>
    </w:p>
    <w:p xmlns:wp14="http://schemas.microsoft.com/office/word/2010/wordml" w:rsidR="000243BE" w:rsidP="0069511C" w:rsidRDefault="00E10C67" w14:paraId="2C9CA11C" wp14:textId="4E2BB8E3">
      <w:pPr/>
    </w:p>
    <w:p xmlns:wp14="http://schemas.microsoft.com/office/word/2010/wordml" w:rsidR="000243BE" w:rsidP="0069511C" w:rsidRDefault="00E10C67" w14:paraId="50A6D14F" wp14:textId="29EEEECD">
      <w:pPr/>
    </w:p>
    <w:p xmlns:wp14="http://schemas.microsoft.com/office/word/2010/wordml" w:rsidR="000243BE" w:rsidP="0069511C" w:rsidRDefault="00E10C67" w14:paraId="3F4C255C" wp14:textId="1B39266F">
      <w:pPr/>
    </w:p>
    <w:p xmlns:wp14="http://schemas.microsoft.com/office/word/2010/wordml" w:rsidR="000243BE" w:rsidP="0069511C" w:rsidRDefault="00E10C67" w14:paraId="049074B3" wp14:textId="12D88A39">
      <w:pPr/>
    </w:p>
    <w:p xmlns:wp14="http://schemas.microsoft.com/office/word/2010/wordml" w:rsidR="000243BE" w:rsidP="0069511C" w:rsidRDefault="00E10C67" w14:paraId="6BD19961" wp14:textId="1292B04C">
      <w:pPr/>
    </w:p>
    <w:p xmlns:wp14="http://schemas.microsoft.com/office/word/2010/wordml" w:rsidR="000243BE" w:rsidP="0069511C" w:rsidRDefault="00E10C67" w14:paraId="0D929695" wp14:textId="6565D7C2">
      <w:pPr/>
    </w:p>
    <w:p xmlns:wp14="http://schemas.microsoft.com/office/word/2010/wordml" w:rsidR="000243BE" w:rsidP="15AC256B" w:rsidRDefault="00E10C67" w14:paraId="12DC4DA6" wp14:textId="5806A7E3">
      <w:pPr>
        <w:pStyle w:val="Standaard"/>
      </w:pPr>
    </w:p>
    <w:p xmlns:wp14="http://schemas.microsoft.com/office/word/2010/wordml" w:rsidR="000243BE" w:rsidP="15AC256B" w:rsidRDefault="00E10C67" w14:paraId="386E2EDC" wp14:textId="0A486C7B">
      <w:pPr>
        <w:pStyle w:val="Standaard"/>
        <w:rPr>
          <w:i/>
          <w:sz w:val="24"/>
        </w:rPr>
      </w:pPr>
      <w:r w:rsidRPr="15AC256B" w:rsidR="15AC256B">
        <w:rPr>
          <w:b w:val="1"/>
          <w:bCs w:val="1"/>
          <w:sz w:val="32"/>
          <w:szCs w:val="32"/>
        </w:rPr>
        <w:t>Arbeidsmarkt</w:t>
      </w:r>
      <w:r>
        <w:br/>
      </w:r>
      <w:r w:rsidRPr="15AC256B" w:rsidR="15AC256B">
        <w:rPr>
          <w:b w:val="1"/>
          <w:bCs w:val="1"/>
          <w:sz w:val="24"/>
          <w:szCs w:val="24"/>
        </w:rPr>
        <w:t xml:space="preserve">Vragers (op de </w:t>
      </w:r>
      <w:r w:rsidRPr="15AC256B" w:rsidR="15AC256B">
        <w:rPr>
          <w:b w:val="1"/>
          <w:bCs w:val="1"/>
          <w:sz w:val="24"/>
          <w:szCs w:val="24"/>
        </w:rPr>
        <w:t>arbeid</w:t>
      </w:r>
      <w:r w:rsidRPr="15AC256B" w:rsidR="15AC256B">
        <w:rPr>
          <w:b w:val="1"/>
          <w:bCs w:val="1"/>
          <w:sz w:val="24"/>
          <w:szCs w:val="24"/>
        </w:rPr>
        <w:t xml:space="preserve">smarkt) zijn de </w:t>
      </w:r>
      <w:r w:rsidRPr="15AC256B" w:rsidR="15AC256B">
        <w:rPr>
          <w:b w:val="1"/>
          <w:bCs w:val="1"/>
          <w:sz w:val="24"/>
          <w:szCs w:val="24"/>
        </w:rPr>
        <w:t>werkgevers</w:t>
      </w:r>
      <w:r w:rsidRPr="15AC256B" w:rsidR="15AC256B">
        <w:rPr>
          <w:b w:val="1"/>
          <w:bCs w:val="1"/>
          <w:sz w:val="24"/>
          <w:szCs w:val="24"/>
        </w:rPr>
        <w:t xml:space="preserve">, aanbieders zijn de </w:t>
      </w:r>
      <w:r w:rsidRPr="15AC256B" w:rsidR="15AC256B">
        <w:rPr>
          <w:b w:val="1"/>
          <w:bCs w:val="1"/>
          <w:sz w:val="24"/>
          <w:szCs w:val="24"/>
        </w:rPr>
        <w:t>werknemers</w:t>
      </w:r>
      <w:r w:rsidRPr="15AC256B" w:rsidR="15AC256B">
        <w:rPr>
          <w:b w:val="1"/>
          <w:bCs w:val="1"/>
          <w:sz w:val="24"/>
          <w:szCs w:val="24"/>
        </w:rPr>
        <w:t xml:space="preserve">. </w:t>
      </w:r>
      <w:r>
        <w:br/>
      </w:r>
      <w:r w:rsidRPr="15AC256B" w:rsidR="15AC256B">
        <w:rPr>
          <w:b w:val="1"/>
          <w:bCs w:val="1"/>
          <w:sz w:val="24"/>
          <w:szCs w:val="24"/>
        </w:rPr>
        <w:t>De pri</w:t>
      </w:r>
      <w:r w:rsidRPr="15AC256B" w:rsidR="15AC256B">
        <w:rPr>
          <w:b w:val="1"/>
          <w:bCs w:val="1"/>
          <w:sz w:val="24"/>
          <w:szCs w:val="24"/>
        </w:rPr>
        <w:t>js die daar tot stand komt is het loon</w:t>
      </w:r>
      <w:r w:rsidRPr="15AC256B" w:rsidR="15AC256B">
        <w:rPr>
          <w:b w:val="1"/>
          <w:bCs w:val="1"/>
          <w:sz w:val="24"/>
          <w:szCs w:val="24"/>
        </w:rPr>
        <w:t>.</w:t>
      </w:r>
      <w:r>
        <w:br/>
      </w:r>
      <w:r w:rsidRPr="15AC256B" w:rsidR="15AC256B">
        <w:rPr>
          <w:i w:val="1"/>
          <w:iCs w:val="1"/>
          <w:sz w:val="24"/>
          <w:szCs w:val="24"/>
        </w:rPr>
        <w:t xml:space="preserve">Als de vraag naar arbeid sterker toeneemt dan het aanbod ervan, zal de prijs (het loon) </w:t>
      </w:r>
      <w:r w:rsidRPr="15AC256B" w:rsidR="15AC256B">
        <w:rPr>
          <w:i w:val="1"/>
          <w:iCs w:val="1"/>
          <w:sz w:val="24"/>
          <w:szCs w:val="24"/>
        </w:rPr>
        <w:t xml:space="preserve">stijgen: </w:t>
      </w:r>
      <w:r w:rsidRPr="15AC256B" w:rsidR="15AC256B">
        <w:rPr>
          <w:b w:val="1"/>
          <w:bCs w:val="1"/>
          <w:i w:val="1"/>
          <w:iCs w:val="1"/>
          <w:sz w:val="24"/>
          <w:szCs w:val="24"/>
        </w:rPr>
        <w:t>krapper</w:t>
      </w:r>
      <w:r w:rsidRPr="15AC256B" w:rsidR="15AC256B">
        <w:rPr>
          <w:i w:val="1"/>
          <w:iCs w:val="1"/>
          <w:sz w:val="24"/>
          <w:szCs w:val="24"/>
        </w:rPr>
        <w:t>.</w:t>
      </w:r>
      <w:r>
        <w:br/>
      </w:r>
      <w:r w:rsidRPr="15AC256B" w:rsidR="15AC256B">
        <w:rPr>
          <w:i w:val="1"/>
          <w:iCs w:val="1"/>
          <w:sz w:val="24"/>
          <w:szCs w:val="24"/>
        </w:rPr>
        <w:t xml:space="preserve">Als de vraag naar arbeid minder sterk toeneemt dan het aanbod ervan, zal de prijs (het loon) dalen: </w:t>
      </w:r>
      <w:r w:rsidRPr="15AC256B" w:rsidR="15AC256B">
        <w:rPr>
          <w:b w:val="1"/>
          <w:bCs w:val="1"/>
          <w:i w:val="1"/>
          <w:iCs w:val="1"/>
          <w:sz w:val="24"/>
          <w:szCs w:val="24"/>
        </w:rPr>
        <w:t>ruimer.</w:t>
      </w:r>
      <w:r>
        <w:br/>
      </w:r>
      <w:r w:rsidRPr="15AC256B" w:rsidR="15AC256B">
        <w:rPr>
          <w:b w:val="1"/>
          <w:bCs w:val="1"/>
          <w:sz w:val="24"/>
          <w:szCs w:val="24"/>
        </w:rPr>
        <w:t>Loonkosten per product</w:t>
      </w:r>
      <w:r w:rsidRPr="15AC256B" w:rsidR="15AC256B">
        <w:rPr>
          <w:sz w:val="24"/>
          <w:szCs w:val="24"/>
        </w:rPr>
        <w:t>: de brutolonen die door de werkgever per uur moeten worden betaalt en de arbeidsproductiviteit per gewerkt uur.</w:t>
      </w:r>
      <w:r w:rsidRPr="15AC256B" w:rsidR="15AC256B">
        <w:rPr>
          <w:sz w:val="24"/>
          <w:szCs w:val="24"/>
        </w:rPr>
        <w:t xml:space="preserve"> </w:t>
      </w:r>
      <w:r w:rsidRPr="15AC256B" w:rsidR="15AC256B">
        <w:rPr>
          <w:b w:val="1"/>
          <w:bCs w:val="1"/>
          <w:sz w:val="24"/>
          <w:szCs w:val="24"/>
        </w:rPr>
        <w:t>Bruto loon/arbeidsproductiviteit=loonkosten</w:t>
      </w:r>
      <w:r>
        <w:br/>
      </w:r>
      <w:r w:rsidRPr="15AC256B" w:rsidR="15AC256B">
        <w:rPr>
          <w:i w:val="1"/>
          <w:iCs w:val="1"/>
          <w:sz w:val="24"/>
          <w:szCs w:val="24"/>
        </w:rPr>
        <w:t xml:space="preserve">Loonkosten dalen alleen als brutolonen minder hard </w:t>
      </w:r>
      <w:proofErr w:type="spellStart"/>
      <w:r w:rsidRPr="15AC256B" w:rsidR="15AC256B">
        <w:rPr>
          <w:i w:val="1"/>
          <w:iCs w:val="1"/>
          <w:sz w:val="24"/>
          <w:szCs w:val="24"/>
        </w:rPr>
        <w:t>stijge</w:t>
      </w:r>
      <w:proofErr w:type="spellEnd"/>
      <w:r w:rsidRPr="15AC256B" w:rsidR="15AC256B">
        <w:rPr>
          <w:i w:val="1"/>
          <w:iCs w:val="1"/>
          <w:sz w:val="24"/>
          <w:szCs w:val="24"/>
        </w:rPr>
        <w:t xml:space="preserve">/harder </w:t>
      </w:r>
      <w:proofErr w:type="spellStart"/>
      <w:r w:rsidRPr="15AC256B" w:rsidR="15AC256B">
        <w:rPr>
          <w:i w:val="1"/>
          <w:iCs w:val="1"/>
          <w:sz w:val="24"/>
          <w:szCs w:val="24"/>
        </w:rPr>
        <w:t>dale</w:t>
      </w:r>
      <w:proofErr w:type="spellEnd"/>
      <w:r w:rsidRPr="15AC256B" w:rsidR="15AC256B">
        <w:rPr>
          <w:i w:val="1"/>
          <w:iCs w:val="1"/>
          <w:sz w:val="24"/>
          <w:szCs w:val="24"/>
        </w:rPr>
        <w:t xml:space="preserve"> dan arbeidsproductiviteit</w:t>
      </w:r>
      <w:r>
        <w:br/>
      </w:r>
      <w:r w:rsidRPr="15AC256B" w:rsidR="15AC256B">
        <w:rPr>
          <w:b w:val="1"/>
          <w:bCs w:val="1"/>
          <w:sz w:val="24"/>
          <w:szCs w:val="24"/>
        </w:rPr>
        <w:t>Arbeidsproductiviteit</w:t>
      </w:r>
      <w:r w:rsidRPr="15AC256B" w:rsidR="15AC256B">
        <w:rPr>
          <w:sz w:val="24"/>
          <w:szCs w:val="24"/>
        </w:rPr>
        <w:t>: aantal producten per uur.</w:t>
      </w:r>
      <w:r>
        <w:br/>
      </w:r>
      <w:r>
        <w:br/>
      </w:r>
      <w:r w:rsidRPr="15AC256B" w:rsidR="15AC256B">
        <w:rPr>
          <w:b w:val="1"/>
          <w:bCs w:val="1"/>
          <w:sz w:val="24"/>
          <w:szCs w:val="24"/>
        </w:rPr>
        <w:t>Loonniveau NL vergelijken met Arbeidsproductiviteit NL</w:t>
      </w:r>
      <w:r>
        <w:br/>
      </w:r>
      <w:r w:rsidRPr="15AC256B" w:rsidR="15AC256B">
        <w:rPr>
          <w:i w:val="1"/>
          <w:iCs w:val="1"/>
          <w:sz w:val="24"/>
          <w:szCs w:val="24"/>
        </w:rPr>
        <w:t>Loonverhouding groter dan Arbeidsproductiviteit van NL zijn onze producten duurder: mindere concurrentiepositie.</w:t>
      </w:r>
    </w:p>
    <w:p xmlns:wp14="http://schemas.microsoft.com/office/word/2010/wordml" w:rsidR="000243BE" w:rsidP="0069511C" w:rsidRDefault="000243BE" w14:paraId="02DDAA7F" wp14:textId="77777777">
      <w:pPr>
        <w:rPr>
          <w:sz w:val="24"/>
        </w:rPr>
      </w:pPr>
      <w:r>
        <w:rPr>
          <w:sz w:val="24"/>
        </w:rPr>
        <w:t>Arbeidsproductiviteit stijgt door:</w:t>
      </w:r>
    </w:p>
    <w:p xmlns:wp14="http://schemas.microsoft.com/office/word/2010/wordml" w:rsidR="00703BE7" w:rsidP="000243BE" w:rsidRDefault="000243BE" w14:paraId="2DC8967A" wp14:textId="77777777">
      <w:pPr>
        <w:pStyle w:val="Lijstalinea"/>
        <w:numPr>
          <w:ilvl w:val="0"/>
          <w:numId w:val="11"/>
        </w:numPr>
        <w:rPr>
          <w:i/>
          <w:sz w:val="24"/>
        </w:rPr>
      </w:pPr>
      <w:r>
        <w:rPr>
          <w:i/>
          <w:sz w:val="24"/>
        </w:rPr>
        <w:t>Geschooldheid</w:t>
      </w:r>
    </w:p>
    <w:p xmlns:wp14="http://schemas.microsoft.com/office/word/2010/wordml" w:rsidR="000243BE" w:rsidP="000243BE" w:rsidRDefault="000243BE" w14:paraId="56565BE3" wp14:textId="77777777">
      <w:pPr>
        <w:pStyle w:val="Lijstalinea"/>
        <w:numPr>
          <w:ilvl w:val="0"/>
          <w:numId w:val="11"/>
        </w:numPr>
        <w:rPr>
          <w:i/>
          <w:sz w:val="24"/>
        </w:rPr>
      </w:pPr>
      <w:r>
        <w:rPr>
          <w:i/>
          <w:sz w:val="24"/>
        </w:rPr>
        <w:t>Technische vooruitgang (binnen een land)</w:t>
      </w:r>
    </w:p>
    <w:p xmlns:wp14="http://schemas.microsoft.com/office/word/2010/wordml" w:rsidR="000243BE" w:rsidP="000243BE" w:rsidRDefault="000243BE" w14:paraId="54B4A58D" wp14:textId="77777777">
      <w:pPr>
        <w:rPr>
          <w:sz w:val="24"/>
        </w:rPr>
      </w:pPr>
      <w:r>
        <w:rPr>
          <w:sz w:val="24"/>
        </w:rPr>
        <w:t xml:space="preserve">Arbeidsintensieve goederen: goederen die veel werknemers vergen. </w:t>
      </w:r>
      <w:r>
        <w:rPr>
          <w:sz w:val="24"/>
        </w:rPr>
        <w:br/>
      </w:r>
      <w:r>
        <w:rPr>
          <w:sz w:val="24"/>
        </w:rPr>
        <w:t>Kapitaalintensieve goederen: goederen die meer machines vergen dan werknemers.</w:t>
      </w:r>
    </w:p>
    <w:p xmlns:wp14="http://schemas.microsoft.com/office/word/2010/wordml" w:rsidR="000243BE" w:rsidP="000243BE" w:rsidRDefault="000243BE" w14:paraId="3965C164" wp14:textId="77777777">
      <w:pPr>
        <w:rPr>
          <w:sz w:val="24"/>
        </w:rPr>
      </w:pPr>
      <w:r>
        <w:rPr>
          <w:sz w:val="24"/>
        </w:rPr>
        <w:t>Korte termijn door veranderingen binnen arbeidsmarkt;</w:t>
      </w:r>
    </w:p>
    <w:p xmlns:wp14="http://schemas.microsoft.com/office/word/2010/wordml" w:rsidR="000243BE" w:rsidP="000243BE" w:rsidRDefault="000243BE" w14:paraId="57F44B17" wp14:textId="77777777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Consumenten</w:t>
      </w:r>
    </w:p>
    <w:p xmlns:wp14="http://schemas.microsoft.com/office/word/2010/wordml" w:rsidR="000243BE" w:rsidP="000243BE" w:rsidRDefault="000243BE" w14:paraId="085F3B29" wp14:textId="77777777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Bedrijven(: producenten)</w:t>
      </w:r>
    </w:p>
    <w:p xmlns:wp14="http://schemas.microsoft.com/office/word/2010/wordml" w:rsidR="000243BE" w:rsidP="000243BE" w:rsidRDefault="000243BE" w14:paraId="17F700A8" wp14:textId="77777777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Overheid</w:t>
      </w:r>
    </w:p>
    <w:p xmlns:wp14="http://schemas.microsoft.com/office/word/2010/wordml" w:rsidR="000243BE" w:rsidP="000243BE" w:rsidRDefault="000243BE" w14:paraId="1B3FFD9C" wp14:textId="77777777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Buitenland</w:t>
      </w:r>
    </w:p>
    <w:p xmlns:wp14="http://schemas.microsoft.com/office/word/2010/wordml" w:rsidR="000243BE" w:rsidP="000243BE" w:rsidRDefault="000243BE" w14:paraId="5B2C72C2" wp14:textId="77777777">
      <w:pPr>
        <w:rPr>
          <w:sz w:val="24"/>
        </w:rPr>
      </w:pPr>
      <w:r>
        <w:rPr>
          <w:sz w:val="24"/>
        </w:rPr>
        <w:t>Lange termijn door veranderingen binnen arbeidsmarkt;</w:t>
      </w:r>
    </w:p>
    <w:p xmlns:wp14="http://schemas.microsoft.com/office/word/2010/wordml" w:rsidR="000243BE" w:rsidP="000243BE" w:rsidRDefault="000243BE" w14:paraId="30BAC1E7" wp14:textId="77777777">
      <w:pPr>
        <w:pStyle w:val="Lijstalinea"/>
        <w:numPr>
          <w:ilvl w:val="0"/>
          <w:numId w:val="13"/>
        </w:numPr>
        <w:rPr>
          <w:sz w:val="24"/>
        </w:rPr>
      </w:pPr>
      <w:r>
        <w:rPr>
          <w:sz w:val="24"/>
        </w:rPr>
        <w:t>Primaire sector (landbouw, visserij, mijnbouw)</w:t>
      </w:r>
    </w:p>
    <w:p xmlns:wp14="http://schemas.microsoft.com/office/word/2010/wordml" w:rsidR="000243BE" w:rsidP="000243BE" w:rsidRDefault="000243BE" w14:paraId="596776E6" wp14:textId="77777777">
      <w:pPr>
        <w:pStyle w:val="Lijstalinea"/>
        <w:numPr>
          <w:ilvl w:val="0"/>
          <w:numId w:val="13"/>
        </w:numPr>
        <w:rPr>
          <w:sz w:val="24"/>
        </w:rPr>
      </w:pPr>
      <w:r>
        <w:rPr>
          <w:sz w:val="24"/>
        </w:rPr>
        <w:t>Secundaire sector (industrie)</w:t>
      </w:r>
    </w:p>
    <w:p xmlns:wp14="http://schemas.microsoft.com/office/word/2010/wordml" w:rsidR="000243BE" w:rsidP="000243BE" w:rsidRDefault="000243BE" w14:paraId="7F6B4CE9" wp14:textId="77777777">
      <w:pPr>
        <w:pStyle w:val="Lijstalinea"/>
        <w:numPr>
          <w:ilvl w:val="0"/>
          <w:numId w:val="13"/>
        </w:numPr>
        <w:rPr>
          <w:sz w:val="24"/>
        </w:rPr>
      </w:pPr>
      <w:r>
        <w:rPr>
          <w:sz w:val="24"/>
        </w:rPr>
        <w:t>Tertiaire sector (commerciële dienstverlening)</w:t>
      </w:r>
    </w:p>
    <w:p xmlns:wp14="http://schemas.microsoft.com/office/word/2010/wordml" w:rsidR="000243BE" w:rsidP="000243BE" w:rsidRDefault="000243BE" w14:paraId="1E631FE3" wp14:textId="77777777">
      <w:pPr>
        <w:pStyle w:val="Lijstalinea"/>
        <w:numPr>
          <w:ilvl w:val="0"/>
          <w:numId w:val="13"/>
        </w:numPr>
        <w:rPr>
          <w:sz w:val="24"/>
        </w:rPr>
      </w:pPr>
      <w:r>
        <w:rPr>
          <w:sz w:val="24"/>
        </w:rPr>
        <w:t>Quartaire sector (niet-commerciële dienstverlening)</w:t>
      </w:r>
    </w:p>
    <w:p xmlns:wp14="http://schemas.microsoft.com/office/word/2010/wordml" w:rsidR="007C6523" w:rsidP="008F5845" w:rsidRDefault="007C6523" w14:paraId="7978B592" wp14:textId="77777777">
      <w:pPr>
        <w:ind w:left="360"/>
        <w:rPr>
          <w:b/>
          <w:i/>
          <w:sz w:val="24"/>
          <w:u w:val="single"/>
        </w:rPr>
      </w:pPr>
      <w:r w:rsidRPr="15AC256B" w:rsidR="15AC256B">
        <w:rPr>
          <w:b w:val="1"/>
          <w:bCs w:val="1"/>
          <w:sz w:val="24"/>
          <w:szCs w:val="24"/>
        </w:rPr>
        <w:t>Beroepsbevolking</w:t>
      </w:r>
      <w:r w:rsidRPr="15AC256B" w:rsidR="15AC256B">
        <w:rPr>
          <w:sz w:val="24"/>
          <w:szCs w:val="24"/>
        </w:rPr>
        <w:t>: beroepsgeschikte bevolking, kan 12 of meer uur per week werken</w:t>
      </w:r>
      <w:r>
        <w:br/>
      </w:r>
      <w:r w:rsidRPr="15AC256B" w:rsidR="15AC256B">
        <w:rPr>
          <w:b w:val="1"/>
          <w:bCs w:val="1"/>
          <w:sz w:val="24"/>
          <w:szCs w:val="24"/>
        </w:rPr>
        <w:t>Beroepsgeschikte bevolking</w:t>
      </w:r>
      <w:r w:rsidRPr="15AC256B" w:rsidR="15AC256B">
        <w:rPr>
          <w:sz w:val="24"/>
          <w:szCs w:val="24"/>
        </w:rPr>
        <w:t>: bevolking vanaf 15 tot 65 jaar.</w:t>
      </w:r>
      <w:r>
        <w:br/>
      </w:r>
      <w:r w:rsidRPr="15AC256B" w:rsidR="15AC256B">
        <w:rPr>
          <w:b w:val="1"/>
          <w:bCs w:val="1"/>
          <w:sz w:val="24"/>
          <w:szCs w:val="24"/>
        </w:rPr>
        <w:t>Participatiegraad</w:t>
      </w:r>
      <w:r w:rsidRPr="15AC256B" w:rsidR="15AC256B">
        <w:rPr>
          <w:sz w:val="24"/>
          <w:szCs w:val="24"/>
        </w:rPr>
        <w:t>: de verhouding tussen de beroepsbevolking &amp; de beroepsgeschikte bevolking.</w:t>
      </w:r>
      <w:r>
        <w:br/>
      </w:r>
      <w:r w:rsidRPr="15AC256B" w:rsidR="15AC256B">
        <w:rPr>
          <w:b w:val="1"/>
          <w:bCs w:val="1"/>
          <w:sz w:val="24"/>
          <w:szCs w:val="24"/>
        </w:rPr>
        <w:t>Aanzuigeffect</w:t>
      </w:r>
      <w:r w:rsidRPr="15AC256B" w:rsidR="15AC256B">
        <w:rPr>
          <w:sz w:val="24"/>
          <w:szCs w:val="24"/>
        </w:rPr>
        <w:t>: hoogconjunctuur meer loon, meer mensen naar arbeidsmarkt gelokt.</w:t>
      </w:r>
      <w:r>
        <w:br/>
      </w:r>
      <w:r w:rsidRPr="15AC256B" w:rsidR="15AC256B">
        <w:rPr>
          <w:b w:val="1"/>
          <w:bCs w:val="1"/>
          <w:sz w:val="24"/>
          <w:szCs w:val="24"/>
        </w:rPr>
        <w:t>Ontmoedigingseffect</w:t>
      </w:r>
      <w:r w:rsidRPr="15AC256B" w:rsidR="15AC256B">
        <w:rPr>
          <w:sz w:val="24"/>
          <w:szCs w:val="24"/>
        </w:rPr>
        <w:t>: laagconjunctuur minder laan, minder mensen naar arbeidsmarkt.</w:t>
      </w:r>
      <w:r>
        <w:br/>
      </w:r>
      <w:r w:rsidRPr="15AC256B" w:rsidR="15AC256B">
        <w:rPr>
          <w:b w:val="1"/>
          <w:bCs w:val="1"/>
          <w:sz w:val="24"/>
          <w:szCs w:val="24"/>
        </w:rPr>
        <w:t>Loonstarheid</w:t>
      </w:r>
      <w:r w:rsidRPr="15AC256B" w:rsidR="15AC256B">
        <w:rPr>
          <w:sz w:val="24"/>
          <w:szCs w:val="24"/>
        </w:rPr>
        <w:t>: prijs gaat niet zo makkelijk naar beneden (zoals bij v en a wel zou moeten)</w:t>
      </w:r>
      <w:r>
        <w:br/>
      </w:r>
      <w:r w:rsidRPr="15AC256B" w:rsidR="15AC256B">
        <w:rPr>
          <w:b w:val="1"/>
          <w:bCs w:val="1"/>
          <w:i w:val="1"/>
          <w:iCs w:val="1"/>
          <w:sz w:val="24"/>
          <w:szCs w:val="24"/>
          <w:u w:val="single"/>
        </w:rPr>
        <w:t>maximum is minimum en andersom</w:t>
      </w:r>
    </w:p>
    <w:p w:rsidR="15AC256B" w:rsidP="15AC256B" w:rsidRDefault="15AC256B" w14:noSpellErr="1" w14:paraId="563E707B" w14:textId="7D92D7A6">
      <w:pPr>
        <w:ind w:left="360"/>
      </w:pPr>
    </w:p>
    <w:p w:rsidR="15AC256B" w:rsidP="15AC256B" w:rsidRDefault="15AC256B" w14:noSpellErr="1" w14:paraId="7EAEBCDC" w14:textId="66701E5F">
      <w:pPr>
        <w:ind w:left="360"/>
      </w:pPr>
    </w:p>
    <w:p w:rsidR="15AC256B" w:rsidP="15AC256B" w:rsidRDefault="15AC256B" w14:noSpellErr="1" w14:paraId="4A7C9747" w14:textId="520FCE19">
      <w:pPr>
        <w:ind w:left="360"/>
      </w:pPr>
    </w:p>
    <w:p w:rsidR="15AC256B" w:rsidP="15AC256B" w:rsidRDefault="15AC256B" w14:noSpellErr="1" w14:paraId="2D1DAA65" w14:textId="5C25A09E">
      <w:pPr>
        <w:ind w:left="360"/>
      </w:pPr>
    </w:p>
    <w:p xmlns:wp14="http://schemas.microsoft.com/office/word/2010/wordml" w:rsidR="00A5295E" w:rsidP="008F5845" w:rsidRDefault="00A5295E" w14:paraId="17CDF971" wp14:textId="77777777">
      <w:pPr>
        <w:ind w:left="360"/>
        <w:rPr>
          <w:sz w:val="24"/>
        </w:rPr>
      </w:pPr>
      <w:r>
        <w:rPr>
          <w:b/>
          <w:sz w:val="32"/>
        </w:rPr>
        <w:t>Conjunctuur</w:t>
      </w:r>
      <w:r>
        <w:rPr>
          <w:b/>
          <w:sz w:val="32"/>
        </w:rPr>
        <w:br/>
      </w:r>
      <w:r>
        <w:rPr>
          <w:b/>
          <w:sz w:val="24"/>
        </w:rPr>
        <w:t>Hoogconjunctuur</w:t>
      </w:r>
      <w:r>
        <w:rPr>
          <w:sz w:val="24"/>
        </w:rPr>
        <w:t>: groei in economie, boven trend.</w:t>
      </w:r>
      <w:r>
        <w:rPr>
          <w:sz w:val="24"/>
        </w:rPr>
        <w:br/>
      </w:r>
      <w:r>
        <w:rPr>
          <w:b/>
          <w:sz w:val="24"/>
        </w:rPr>
        <w:t>Conjunctuur</w:t>
      </w:r>
      <w:r>
        <w:rPr>
          <w:sz w:val="24"/>
        </w:rPr>
        <w:t>: de golfbeweging van de economie.</w:t>
      </w:r>
      <w:r>
        <w:rPr>
          <w:sz w:val="24"/>
        </w:rPr>
        <w:br/>
      </w:r>
      <w:r>
        <w:rPr>
          <w:b/>
          <w:sz w:val="24"/>
        </w:rPr>
        <w:t>Productiecapaciteit</w:t>
      </w:r>
      <w:r>
        <w:rPr>
          <w:sz w:val="24"/>
        </w:rPr>
        <w:t>: hoeveelheid goederen en diensten kan worden geproduceerd.</w:t>
      </w:r>
      <w:r>
        <w:rPr>
          <w:sz w:val="24"/>
        </w:rPr>
        <w:br/>
      </w:r>
      <w:r>
        <w:rPr>
          <w:i/>
          <w:sz w:val="24"/>
        </w:rPr>
        <w:t xml:space="preserve">Productiecapaciteit stijgt wanneer de hoeveelheid productiefactoren (:kwantiteit) toeneemt.  </w:t>
      </w:r>
      <w:r>
        <w:rPr>
          <w:b/>
          <w:sz w:val="24"/>
        </w:rPr>
        <w:br/>
      </w:r>
      <w:r w:rsidR="00A73FF3">
        <w:rPr>
          <w:b/>
          <w:sz w:val="24"/>
        </w:rPr>
        <w:lastRenderedPageBreak/>
        <w:t xml:space="preserve">Productiefactoren: </w:t>
      </w:r>
      <w:r w:rsidR="00A73FF3">
        <w:rPr>
          <w:sz w:val="24"/>
        </w:rPr>
        <w:t>natuur, arbeid en kapitaal (meeste boeken, ondernemerschap 4</w:t>
      </w:r>
      <w:r w:rsidRPr="00A73FF3" w:rsidR="00A73FF3">
        <w:rPr>
          <w:sz w:val="24"/>
          <w:vertAlign w:val="superscript"/>
        </w:rPr>
        <w:t>e</w:t>
      </w:r>
      <w:r w:rsidR="00A73FF3">
        <w:rPr>
          <w:sz w:val="24"/>
        </w:rPr>
        <w:t xml:space="preserve"> productiefactor: winst is beloning, vorm van arbeid).</w:t>
      </w:r>
      <w:r w:rsidR="00A73FF3">
        <w:rPr>
          <w:sz w:val="24"/>
        </w:rPr>
        <w:br/>
      </w:r>
      <w:r w:rsidR="00A73FF3">
        <w:rPr>
          <w:b/>
          <w:sz w:val="24"/>
        </w:rPr>
        <w:t>Kwantitatieve verandering</w:t>
      </w:r>
      <w:r w:rsidR="00A73FF3">
        <w:rPr>
          <w:sz w:val="24"/>
        </w:rPr>
        <w:t xml:space="preserve">: de omvang van de productiemiddelen veranderen. </w:t>
      </w:r>
      <w:r w:rsidR="00A73FF3">
        <w:rPr>
          <w:sz w:val="24"/>
        </w:rPr>
        <w:br/>
      </w:r>
      <w:r w:rsidR="00A73FF3">
        <w:rPr>
          <w:b/>
          <w:sz w:val="24"/>
        </w:rPr>
        <w:t>BBP</w:t>
      </w:r>
      <w:r w:rsidR="00A73FF3">
        <w:rPr>
          <w:sz w:val="24"/>
        </w:rPr>
        <w:t xml:space="preserve">: alle toegevoegde waardes van bedrijven in een hele economie opgeteld. </w:t>
      </w:r>
      <w:r w:rsidR="00A73FF3">
        <w:rPr>
          <w:sz w:val="24"/>
        </w:rPr>
        <w:br/>
      </w:r>
      <w:r w:rsidR="00A73FF3">
        <w:rPr>
          <w:b/>
          <w:sz w:val="24"/>
        </w:rPr>
        <w:t>Bestedingen</w:t>
      </w:r>
      <w:r w:rsidR="00A73FF3">
        <w:rPr>
          <w:sz w:val="24"/>
        </w:rPr>
        <w:t xml:space="preserve">: totale vraag naar goederen en diensten in een economie. </w:t>
      </w:r>
      <w:r w:rsidR="00A73FF3">
        <w:rPr>
          <w:sz w:val="24"/>
        </w:rPr>
        <w:br/>
      </w:r>
      <w:r w:rsidR="00A73FF3">
        <w:rPr>
          <w:b/>
          <w:sz w:val="24"/>
        </w:rPr>
        <w:t>Trend</w:t>
      </w:r>
      <w:r w:rsidR="00A73FF3">
        <w:rPr>
          <w:sz w:val="24"/>
        </w:rPr>
        <w:t>: gemiddelde en verwachte groei.</w:t>
      </w:r>
      <w:r w:rsidR="00A73FF3">
        <w:rPr>
          <w:sz w:val="24"/>
        </w:rPr>
        <w:br/>
      </w:r>
      <w:r w:rsidR="00A73FF3">
        <w:rPr>
          <w:b/>
          <w:sz w:val="24"/>
        </w:rPr>
        <w:t>Anticyclisch begrotingsbeleid</w:t>
      </w:r>
      <w:r w:rsidR="00A73FF3">
        <w:rPr>
          <w:sz w:val="24"/>
        </w:rPr>
        <w:t>: tegen de cyclus in, (laagconjunctuur: begrotings- en financieringstekort→ staatsschuld creëren, hoogconjunctuur: begrotings- financieringsoverschot→ staatschuld aflossen)</w:t>
      </w:r>
      <w:r w:rsidR="00A73FF3">
        <w:rPr>
          <w:sz w:val="24"/>
        </w:rPr>
        <w:br/>
      </w:r>
      <w:r w:rsidR="00A73FF3">
        <w:rPr>
          <w:b/>
          <w:sz w:val="24"/>
        </w:rPr>
        <w:t>Rentebeleid</w:t>
      </w:r>
      <w:r w:rsidR="00A73FF3">
        <w:rPr>
          <w:sz w:val="24"/>
        </w:rPr>
        <w:t>: laagconjunctuur, rente verlagen→ meer uitgeven, hoogconjunctuur, rente verhogen→ minder uitgeven.</w:t>
      </w:r>
    </w:p>
    <w:p xmlns:wp14="http://schemas.microsoft.com/office/word/2010/wordml" w:rsidRPr="00116BCE" w:rsidR="00A73FF3" w:rsidP="15AC256B" w:rsidRDefault="00A73FF3" w14:paraId="06F858C4" wp14:textId="43C85802">
      <w:pPr>
        <w:ind w:left="360"/>
        <w:jc w:val="left"/>
      </w:pPr>
      <w:r w:rsidRPr="4B385713" w:rsidR="4B385713">
        <w:rPr>
          <w:b w:val="1"/>
          <w:bCs w:val="1"/>
          <w:sz w:val="32"/>
          <w:szCs w:val="32"/>
        </w:rPr>
        <w:t>Economische groei</w:t>
      </w:r>
      <w:r>
        <w:br/>
      </w:r>
      <w:r w:rsidRPr="4B385713" w:rsidR="4B385713">
        <w:rPr>
          <w:b w:val="1"/>
          <w:bCs w:val="1"/>
          <w:sz w:val="24"/>
          <w:szCs w:val="24"/>
        </w:rPr>
        <w:t xml:space="preserve">Productiefactoren: </w:t>
      </w:r>
      <w:r w:rsidRPr="4B385713" w:rsidR="4B385713">
        <w:rPr>
          <w:b w:val="0"/>
          <w:bCs w:val="0"/>
          <w:sz w:val="24"/>
          <w:szCs w:val="24"/>
        </w:rPr>
        <w:t>natuur, arbeid, kapitaal (</w:t>
      </w:r>
      <w:r w:rsidRPr="4B385713" w:rsidR="4B385713">
        <w:rPr>
          <w:b w:val="0"/>
          <w:bCs w:val="0"/>
          <w:sz w:val="24"/>
          <w:szCs w:val="24"/>
        </w:rPr>
        <w:t>vooral machines e.d.), soms wordt ondernemerschap ook gezien als productiefactor (vorm van arbeid)</w:t>
      </w:r>
      <w:r>
        <w:br/>
      </w:r>
      <w:r w:rsidRPr="4B385713" w:rsidR="4B385713">
        <w:rPr>
          <w:b w:val="1"/>
          <w:bCs w:val="1"/>
          <w:sz w:val="24"/>
          <w:szCs w:val="24"/>
        </w:rPr>
        <w:t>kwantitatieve verandering</w:t>
      </w:r>
      <w:r w:rsidRPr="4B385713" w:rsidR="4B385713">
        <w:rPr>
          <w:b w:val="0"/>
          <w:bCs w:val="0"/>
          <w:sz w:val="24"/>
          <w:szCs w:val="24"/>
        </w:rPr>
        <w:t>: omvang van de productiemiddelen veranderen.</w:t>
      </w:r>
      <w:r>
        <w:br/>
      </w:r>
      <w:r w:rsidRPr="4B385713" w:rsidR="4B385713">
        <w:rPr>
          <w:b w:val="1"/>
          <w:bCs w:val="1"/>
          <w:sz w:val="24"/>
          <w:szCs w:val="24"/>
        </w:rPr>
        <w:t>to</w:t>
      </w:r>
      <w:r w:rsidRPr="4B385713" w:rsidR="4B385713">
        <w:rPr>
          <w:b w:val="1"/>
          <w:bCs w:val="1"/>
          <w:sz w:val="24"/>
          <w:szCs w:val="24"/>
        </w:rPr>
        <w:t>eg</w:t>
      </w:r>
      <w:r w:rsidRPr="4B385713" w:rsidR="4B385713">
        <w:rPr>
          <w:b w:val="1"/>
          <w:bCs w:val="1"/>
          <w:sz w:val="24"/>
          <w:szCs w:val="24"/>
        </w:rPr>
        <w:t>evoegde</w:t>
      </w:r>
      <w:r w:rsidRPr="4B385713" w:rsidR="4B385713">
        <w:rPr>
          <w:b w:val="1"/>
          <w:bCs w:val="1"/>
          <w:sz w:val="24"/>
          <w:szCs w:val="24"/>
        </w:rPr>
        <w:t xml:space="preserve"> waarde/productie (waarde)= omzet-inkoopwaarde (grondstoffen)</w:t>
      </w:r>
      <w:r>
        <w:br/>
      </w:r>
      <w:r w:rsidRPr="4B385713" w:rsidR="4B385713">
        <w:rPr>
          <w:b w:val="1"/>
          <w:bCs w:val="1"/>
          <w:sz w:val="24"/>
          <w:szCs w:val="24"/>
        </w:rPr>
        <w:t>Soms is er geen omzet (niet-</w:t>
      </w:r>
      <w:r w:rsidRPr="4B385713" w:rsidR="4B385713">
        <w:rPr>
          <w:b w:val="1"/>
          <w:bCs w:val="1"/>
          <w:sz w:val="24"/>
          <w:szCs w:val="24"/>
        </w:rPr>
        <w:t>commerciële</w:t>
      </w:r>
      <w:r w:rsidRPr="4B385713" w:rsidR="4B385713">
        <w:rPr>
          <w:b w:val="1"/>
          <w:bCs w:val="1"/>
          <w:sz w:val="24"/>
          <w:szCs w:val="24"/>
        </w:rPr>
        <w:t xml:space="preserve"> sector)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 xml:space="preserve">Totale 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binne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n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landse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 xml:space="preserve"> productie(waarde)= BBP (alle toegevoegde waarde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 xml:space="preserve"> bij de 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commerciële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 xml:space="preserve"> bedrijven + salarissen)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Nationaal product=BBP=nationaal inkomen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 xml:space="preserve">inkoopwaarde = prijs x hoeveelheid goederen en </w:t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diensten</w:t>
      </w:r>
      <w:r>
        <w:br/>
      </w:r>
      <w:r w:rsidRPr="4B385713" w:rsidR="4B385713">
        <w:rPr>
          <w:b w:val="1"/>
          <w:bCs w:val="1"/>
          <w:i w:val="0"/>
          <w:iCs w:val="0"/>
          <w:sz w:val="24"/>
          <w:szCs w:val="24"/>
        </w:rPr>
        <w:t>Informele productie: legaal, telt niet mee voor statistieken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Korte termijn: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 xml:space="preserve">-groeipercentages van jaar tot jaar 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-er is (bijna) altijd groei (door bestedingen, aankopen (consumenten), investeringen, export min import, overheidsbestedingen)</w:t>
      </w:r>
      <w:r>
        <w:br/>
      </w:r>
      <w:r w:rsidRPr="4B385713" w:rsidR="4B385713">
        <w:rPr>
          <w:b w:val="0"/>
          <w:bCs w:val="0"/>
          <w:i w:val="1"/>
          <w:iCs w:val="1"/>
          <w:sz w:val="24"/>
          <w:szCs w:val="24"/>
        </w:rPr>
        <w:t>Veranderingen bestedingen verschillen van product tot</w:t>
      </w:r>
      <w:bookmarkStart w:name="_GoBack" w:id="0"/>
      <w:bookmarkEnd w:id="0"/>
    </w:p>
    <w:p xmlns:wp14="http://schemas.microsoft.com/office/word/2010/wordml" w:rsidRPr="00116BCE" w:rsidR="00A73FF3" w:rsidP="15AC256B" w:rsidRDefault="00A73FF3" w14:paraId="4B0A3828" wp14:noSpellErr="1" wp14:textId="0A29F273">
      <w:pPr>
        <w:ind w:left="360"/>
        <w:jc w:val="left"/>
        <w:rPr>
          <w:sz w:val="24"/>
        </w:rPr>
      </w:pPr>
      <w:r w:rsidRPr="15AC256B" w:rsidR="15AC256B">
        <w:rPr>
          <w:b w:val="0"/>
          <w:bCs w:val="0"/>
          <w:i w:val="1"/>
          <w:iCs w:val="1"/>
          <w:sz w:val="24"/>
          <w:szCs w:val="24"/>
        </w:rPr>
        <w:t xml:space="preserve">                                                                   </w:t>
      </w:r>
      <w:r w:rsidRPr="15AC256B" w:rsidR="15AC256B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5AC256B" w:rsidR="15AC256B">
        <w:rPr>
          <w:b w:val="0"/>
          <w:bCs w:val="0"/>
          <w:i w:val="1"/>
          <w:iCs w:val="1"/>
          <w:sz w:val="24"/>
          <w:szCs w:val="24"/>
        </w:rPr>
        <w:t xml:space="preserve"> </w:t>
      </w:r>
      <w:r>
        <w:br/>
      </w:r>
      <w:r w:rsidRPr="15AC256B" w:rsidR="15AC256B">
        <w:rPr>
          <w:b w:val="1"/>
          <w:bCs w:val="1"/>
          <w:sz w:val="24"/>
          <w:szCs w:val="24"/>
        </w:rPr>
        <w:t>BBP-afschrijvingen=NBP</w:t>
      </w:r>
      <w:r>
        <w:br/>
      </w:r>
      <w:r w:rsidRPr="15AC256B" w:rsidR="15AC256B">
        <w:rPr>
          <w:b w:val="1"/>
          <w:bCs w:val="1"/>
          <w:sz w:val="24"/>
          <w:szCs w:val="24"/>
        </w:rPr>
        <w:t>Structurele ontwikkeling van de economie</w:t>
      </w:r>
      <w:r w:rsidRPr="15AC256B" w:rsidR="15AC256B">
        <w:rPr>
          <w:sz w:val="24"/>
          <w:szCs w:val="24"/>
        </w:rPr>
        <w:t>: veranderen/ verbeteren van economie.</w:t>
      </w:r>
      <w:r>
        <w:br/>
      </w:r>
      <w:r w:rsidRPr="15AC256B" w:rsidR="15AC256B">
        <w:rPr>
          <w:b w:val="1"/>
          <w:bCs w:val="1"/>
          <w:sz w:val="24"/>
          <w:szCs w:val="24"/>
        </w:rPr>
        <w:t>Convergentie</w:t>
      </w:r>
      <w:r w:rsidRPr="15AC256B" w:rsidR="15AC256B">
        <w:rPr>
          <w:sz w:val="24"/>
          <w:szCs w:val="24"/>
        </w:rPr>
        <w:t>: economieën groeien naar elkaar.</w:t>
      </w:r>
      <w:r>
        <w:br/>
      </w:r>
      <w:r w:rsidRPr="15AC256B" w:rsidR="15AC256B">
        <w:rPr>
          <w:b w:val="1"/>
          <w:bCs w:val="1"/>
          <w:sz w:val="24"/>
          <w:szCs w:val="24"/>
        </w:rPr>
        <w:t>Divergentie</w:t>
      </w:r>
      <w:r w:rsidRPr="15AC256B" w:rsidR="15AC256B">
        <w:rPr>
          <w:sz w:val="24"/>
          <w:szCs w:val="24"/>
        </w:rPr>
        <w:t>: economieën groeien uit elkaar.</w:t>
      </w:r>
      <w:r>
        <w:br/>
      </w:r>
      <w:r w:rsidRPr="15AC256B" w:rsidR="15AC256B">
        <w:rPr>
          <w:i w:val="1"/>
          <w:iCs w:val="1"/>
          <w:sz w:val="24"/>
          <w:szCs w:val="24"/>
        </w:rPr>
        <w:t>Personele inkomensverdeling is het totale inkomen verdeeld over (groepen van) personen.</w:t>
      </w:r>
      <w:r>
        <w:br/>
      </w:r>
      <w:r w:rsidRPr="15AC256B" w:rsidR="15AC256B">
        <w:rPr>
          <w:i w:val="1"/>
          <w:iCs w:val="1"/>
          <w:sz w:val="24"/>
          <w:szCs w:val="24"/>
        </w:rPr>
        <w:t xml:space="preserve">Categoriale inkomensverdeling is de beloningen van de productiefactoren, loon, winst, </w:t>
      </w:r>
      <w:r w:rsidRPr="15AC256B" w:rsidR="15AC256B">
        <w:rPr>
          <w:i w:val="1"/>
          <w:iCs w:val="1"/>
          <w:sz w:val="24"/>
          <w:szCs w:val="24"/>
        </w:rPr>
        <w:t xml:space="preserve">rente, huur en pacht: inkomenscategorieën) </w:t>
      </w:r>
      <w:r w:rsidRPr="15AC256B" w:rsidR="15AC256B">
        <w:rPr>
          <w:sz w:val="24"/>
          <w:szCs w:val="24"/>
        </w:rPr>
        <w:t xml:space="preserve"> </w:t>
      </w:r>
    </w:p>
    <w:sectPr w:rsidRPr="00116BCE" w:rsidR="00A73F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FF3"/>
    <w:multiLevelType w:val="hybridMultilevel"/>
    <w:tmpl w:val="97B0E74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3458D2"/>
    <w:multiLevelType w:val="hybridMultilevel"/>
    <w:tmpl w:val="6144CD7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5D0E4E"/>
    <w:multiLevelType w:val="hybridMultilevel"/>
    <w:tmpl w:val="5FC0A05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9F358D"/>
    <w:multiLevelType w:val="hybridMultilevel"/>
    <w:tmpl w:val="20E8CE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797516"/>
    <w:multiLevelType w:val="hybridMultilevel"/>
    <w:tmpl w:val="3A8C98C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45C2DBA"/>
    <w:multiLevelType w:val="hybridMultilevel"/>
    <w:tmpl w:val="EE1C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547C"/>
    <w:multiLevelType w:val="hybridMultilevel"/>
    <w:tmpl w:val="B4E2E2F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9ED17EE"/>
    <w:multiLevelType w:val="hybridMultilevel"/>
    <w:tmpl w:val="819803F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B5C0196"/>
    <w:multiLevelType w:val="hybridMultilevel"/>
    <w:tmpl w:val="308CE33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EDB1251"/>
    <w:multiLevelType w:val="hybridMultilevel"/>
    <w:tmpl w:val="D41A944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1076FC5"/>
    <w:multiLevelType w:val="hybridMultilevel"/>
    <w:tmpl w:val="34E245F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1A058BE"/>
    <w:multiLevelType w:val="hybridMultilevel"/>
    <w:tmpl w:val="802C8EDE"/>
    <w:lvl w:ilvl="0" w:tplc="040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>
    <w:nsid w:val="78081D2E"/>
    <w:multiLevelType w:val="hybridMultilevel"/>
    <w:tmpl w:val="4E86D7F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85"/>
    <w:rsid w:val="000243BE"/>
    <w:rsid w:val="00116BCE"/>
    <w:rsid w:val="00134376"/>
    <w:rsid w:val="00151B86"/>
    <w:rsid w:val="00196EF9"/>
    <w:rsid w:val="001E597F"/>
    <w:rsid w:val="0020729E"/>
    <w:rsid w:val="00264C1D"/>
    <w:rsid w:val="00302D6E"/>
    <w:rsid w:val="0036450E"/>
    <w:rsid w:val="003949EA"/>
    <w:rsid w:val="00465BD7"/>
    <w:rsid w:val="004674C3"/>
    <w:rsid w:val="0047054B"/>
    <w:rsid w:val="00487C36"/>
    <w:rsid w:val="004B2440"/>
    <w:rsid w:val="004B5425"/>
    <w:rsid w:val="004D5D22"/>
    <w:rsid w:val="00505AF5"/>
    <w:rsid w:val="00511D31"/>
    <w:rsid w:val="005912CE"/>
    <w:rsid w:val="005D206A"/>
    <w:rsid w:val="00653729"/>
    <w:rsid w:val="0069511C"/>
    <w:rsid w:val="00697D28"/>
    <w:rsid w:val="006B38C8"/>
    <w:rsid w:val="00703BE7"/>
    <w:rsid w:val="0078392B"/>
    <w:rsid w:val="007C6523"/>
    <w:rsid w:val="007F0E7B"/>
    <w:rsid w:val="00887A60"/>
    <w:rsid w:val="008E5E9D"/>
    <w:rsid w:val="008E791C"/>
    <w:rsid w:val="008F5845"/>
    <w:rsid w:val="0090097C"/>
    <w:rsid w:val="00910C3B"/>
    <w:rsid w:val="00993BBB"/>
    <w:rsid w:val="00A21359"/>
    <w:rsid w:val="00A3556E"/>
    <w:rsid w:val="00A5295E"/>
    <w:rsid w:val="00A73FF3"/>
    <w:rsid w:val="00AB3186"/>
    <w:rsid w:val="00AB509F"/>
    <w:rsid w:val="00B15285"/>
    <w:rsid w:val="00B82885"/>
    <w:rsid w:val="00C40AB2"/>
    <w:rsid w:val="00C4683E"/>
    <w:rsid w:val="00C87459"/>
    <w:rsid w:val="00CE6209"/>
    <w:rsid w:val="00CE67DE"/>
    <w:rsid w:val="00CF1BA0"/>
    <w:rsid w:val="00CF342E"/>
    <w:rsid w:val="00CF39F9"/>
    <w:rsid w:val="00E10C67"/>
    <w:rsid w:val="00EE5611"/>
    <w:rsid w:val="15AC256B"/>
    <w:rsid w:val="4B385713"/>
    <w:rsid w:val="662FD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65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Bleeker</dc:creator>
  <keywords/>
  <dc:description/>
  <lastModifiedBy>Olivia Bleeker</lastModifiedBy>
  <revision>22</revision>
  <dcterms:created xsi:type="dcterms:W3CDTF">2016-03-13T12:31:00.0000000Z</dcterms:created>
  <dcterms:modified xsi:type="dcterms:W3CDTF">2016-03-31T12:59:45.7258790Z</dcterms:modified>
</coreProperties>
</file>