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5981" w:rsidRDefault="00FA3CAC" w:rsidP="00FA3CAC">
      <w:pPr>
        <w:pStyle w:val="Geenafstand"/>
        <w:jc w:val="center"/>
        <w:rPr>
          <w:rFonts w:ascii="Cambria" w:hAnsi="Cambria"/>
          <w:sz w:val="32"/>
          <w:szCs w:val="32"/>
        </w:rPr>
      </w:pPr>
      <w:r>
        <w:rPr>
          <w:rFonts w:ascii="Cambria" w:hAnsi="Cambria"/>
          <w:sz w:val="32"/>
          <w:szCs w:val="32"/>
        </w:rPr>
        <w:t>Biologie hoofdstuk 6</w:t>
      </w:r>
    </w:p>
    <w:p w:rsidR="00FA3CAC" w:rsidRDefault="00FA3CAC" w:rsidP="00FA3CAC">
      <w:pPr>
        <w:pStyle w:val="Geenafstand"/>
        <w:rPr>
          <w:rFonts w:ascii="Cambria" w:hAnsi="Cambria"/>
          <w:sz w:val="28"/>
          <w:szCs w:val="28"/>
        </w:rPr>
      </w:pPr>
      <w:r>
        <w:rPr>
          <w:rFonts w:ascii="Cambria" w:hAnsi="Cambria"/>
          <w:sz w:val="28"/>
          <w:szCs w:val="28"/>
        </w:rPr>
        <w:t>§1</w:t>
      </w:r>
      <w:r w:rsidR="00E47A37">
        <w:rPr>
          <w:rFonts w:ascii="Cambria" w:hAnsi="Cambria"/>
          <w:sz w:val="28"/>
          <w:szCs w:val="28"/>
        </w:rPr>
        <w:t xml:space="preserve"> wat is ecologie?</w:t>
      </w:r>
    </w:p>
    <w:p w:rsidR="00FA3CAC" w:rsidRDefault="00FA3CAC" w:rsidP="00FA3CAC">
      <w:pPr>
        <w:pStyle w:val="Geenafstand"/>
        <w:rPr>
          <w:rFonts w:ascii="Cambria" w:hAnsi="Cambria"/>
          <w:sz w:val="24"/>
          <w:szCs w:val="28"/>
        </w:rPr>
      </w:pPr>
      <w:r w:rsidRPr="00FA3CAC">
        <w:rPr>
          <w:rFonts w:ascii="Cambria" w:hAnsi="Cambria"/>
          <w:sz w:val="24"/>
          <w:szCs w:val="28"/>
          <w:highlight w:val="cyan"/>
        </w:rPr>
        <w:t>Milieu</w:t>
      </w:r>
      <w:r>
        <w:rPr>
          <w:rFonts w:ascii="Cambria" w:hAnsi="Cambria"/>
          <w:sz w:val="24"/>
          <w:szCs w:val="28"/>
        </w:rPr>
        <w:t>= de leefomgeving</w:t>
      </w:r>
    </w:p>
    <w:p w:rsidR="00FA3CAC" w:rsidRDefault="00FA3CAC" w:rsidP="00FA3CAC">
      <w:pPr>
        <w:pStyle w:val="Geenafstand"/>
        <w:rPr>
          <w:rFonts w:ascii="Cambria" w:hAnsi="Cambria"/>
          <w:sz w:val="24"/>
          <w:szCs w:val="28"/>
        </w:rPr>
      </w:pPr>
      <w:r>
        <w:rPr>
          <w:rFonts w:ascii="Cambria" w:hAnsi="Cambria"/>
          <w:sz w:val="24"/>
          <w:szCs w:val="28"/>
        </w:rPr>
        <w:t>Regenwormen</w:t>
      </w:r>
      <w:r w:rsidRPr="00FA3CAC">
        <w:rPr>
          <w:rFonts w:ascii="Cambria" w:hAnsi="Cambria"/>
          <w:sz w:val="24"/>
          <w:szCs w:val="28"/>
        </w:rPr>
        <w:sym w:font="Wingdings" w:char="F0E0"/>
      </w:r>
      <w:r>
        <w:rPr>
          <w:rFonts w:ascii="Cambria" w:hAnsi="Cambria"/>
          <w:sz w:val="24"/>
          <w:szCs w:val="28"/>
        </w:rPr>
        <w:t xml:space="preserve"> maken gangen</w:t>
      </w:r>
      <w:r w:rsidRPr="00FA3CAC">
        <w:rPr>
          <w:rFonts w:ascii="Cambria" w:hAnsi="Cambria"/>
          <w:sz w:val="24"/>
          <w:szCs w:val="28"/>
        </w:rPr>
        <w:sym w:font="Wingdings" w:char="F0E0"/>
      </w:r>
      <w:r>
        <w:rPr>
          <w:rFonts w:ascii="Cambria" w:hAnsi="Cambria"/>
          <w:sz w:val="24"/>
          <w:szCs w:val="28"/>
        </w:rPr>
        <w:t xml:space="preserve"> bodem wordt luchtiger</w:t>
      </w:r>
    </w:p>
    <w:p w:rsidR="00FA3CAC" w:rsidRDefault="00FA3CAC" w:rsidP="00FA3CAC">
      <w:pPr>
        <w:pStyle w:val="Geenafstand"/>
        <w:rPr>
          <w:rFonts w:ascii="Cambria" w:hAnsi="Cambria"/>
          <w:sz w:val="24"/>
          <w:szCs w:val="28"/>
        </w:rPr>
      </w:pPr>
      <w:r>
        <w:rPr>
          <w:rFonts w:ascii="Cambria" w:hAnsi="Cambria"/>
          <w:sz w:val="24"/>
          <w:szCs w:val="28"/>
        </w:rPr>
        <w:t xml:space="preserve">Deel van de biologie dat de </w:t>
      </w:r>
      <w:r w:rsidRPr="00FA3CAC">
        <w:rPr>
          <w:rFonts w:ascii="Cambria" w:hAnsi="Cambria"/>
          <w:sz w:val="24"/>
          <w:szCs w:val="28"/>
          <w:highlight w:val="cyan"/>
        </w:rPr>
        <w:t>relaties</w:t>
      </w:r>
      <w:r>
        <w:rPr>
          <w:rFonts w:ascii="Cambria" w:hAnsi="Cambria"/>
          <w:sz w:val="24"/>
          <w:szCs w:val="28"/>
        </w:rPr>
        <w:t xml:space="preserve"> tussen organismen en hun milieu onderzoekt</w:t>
      </w:r>
      <w:r w:rsidRPr="00FA3CAC">
        <w:rPr>
          <w:rFonts w:ascii="Cambria" w:hAnsi="Cambria"/>
          <w:sz w:val="24"/>
          <w:szCs w:val="28"/>
        </w:rPr>
        <w:sym w:font="Wingdings" w:char="F0E0"/>
      </w:r>
      <w:r>
        <w:rPr>
          <w:rFonts w:ascii="Cambria" w:hAnsi="Cambria"/>
          <w:sz w:val="24"/>
          <w:szCs w:val="28"/>
        </w:rPr>
        <w:t xml:space="preserve"> </w:t>
      </w:r>
      <w:r w:rsidRPr="00FA3CAC">
        <w:rPr>
          <w:rFonts w:ascii="Cambria" w:hAnsi="Cambria"/>
          <w:sz w:val="24"/>
          <w:szCs w:val="28"/>
          <w:highlight w:val="cyan"/>
        </w:rPr>
        <w:t>ecologie</w:t>
      </w:r>
    </w:p>
    <w:p w:rsidR="00FA3CAC" w:rsidRDefault="00FA3CAC" w:rsidP="00FA3CAC">
      <w:pPr>
        <w:pStyle w:val="Geenafstand"/>
        <w:rPr>
          <w:rFonts w:ascii="Cambria" w:hAnsi="Cambria"/>
          <w:sz w:val="24"/>
          <w:szCs w:val="28"/>
        </w:rPr>
      </w:pPr>
    </w:p>
    <w:p w:rsidR="00FA3CAC" w:rsidRDefault="00FA3CAC" w:rsidP="00FA3CAC">
      <w:pPr>
        <w:pStyle w:val="Geenafstand"/>
        <w:rPr>
          <w:rFonts w:ascii="Cambria" w:hAnsi="Cambria"/>
          <w:sz w:val="24"/>
          <w:szCs w:val="28"/>
        </w:rPr>
      </w:pPr>
      <w:r>
        <w:rPr>
          <w:rFonts w:ascii="Cambria" w:hAnsi="Cambria"/>
          <w:sz w:val="24"/>
          <w:szCs w:val="28"/>
        </w:rPr>
        <w:t>Invloeden van milieu 2 groepen</w:t>
      </w:r>
    </w:p>
    <w:p w:rsidR="00FA3CAC" w:rsidRDefault="00FA3CAC" w:rsidP="00FA3CAC">
      <w:pPr>
        <w:pStyle w:val="Geenafstand"/>
        <w:numPr>
          <w:ilvl w:val="0"/>
          <w:numId w:val="1"/>
        </w:numPr>
        <w:rPr>
          <w:rFonts w:ascii="Cambria" w:hAnsi="Cambria"/>
          <w:sz w:val="24"/>
          <w:szCs w:val="28"/>
        </w:rPr>
      </w:pPr>
      <w:r>
        <w:rPr>
          <w:rFonts w:ascii="Cambria" w:hAnsi="Cambria"/>
          <w:sz w:val="24"/>
          <w:szCs w:val="28"/>
        </w:rPr>
        <w:t>Biotische factoren: afkomstig van de levende natuur</w:t>
      </w:r>
    </w:p>
    <w:p w:rsidR="00FA3CAC" w:rsidRDefault="00FA3CAC" w:rsidP="00FA3CAC">
      <w:pPr>
        <w:pStyle w:val="Geenafstand"/>
        <w:numPr>
          <w:ilvl w:val="0"/>
          <w:numId w:val="1"/>
        </w:numPr>
        <w:rPr>
          <w:rFonts w:ascii="Cambria" w:hAnsi="Cambria"/>
          <w:sz w:val="24"/>
          <w:szCs w:val="28"/>
        </w:rPr>
      </w:pPr>
      <w:r>
        <w:rPr>
          <w:rFonts w:ascii="Cambria" w:hAnsi="Cambria"/>
          <w:sz w:val="24"/>
          <w:szCs w:val="28"/>
        </w:rPr>
        <w:t>Abiotische factoren: afkomstig van de levenloze natuur</w:t>
      </w:r>
    </w:p>
    <w:p w:rsidR="00FA3CAC" w:rsidRDefault="00FA3CAC" w:rsidP="00FA3CAC">
      <w:pPr>
        <w:pStyle w:val="Geenafstand"/>
        <w:rPr>
          <w:rFonts w:ascii="Cambria" w:hAnsi="Cambria"/>
          <w:sz w:val="24"/>
          <w:szCs w:val="28"/>
        </w:rPr>
      </w:pPr>
    </w:p>
    <w:p w:rsidR="00FA3CAC" w:rsidRDefault="00FA3CAC" w:rsidP="00FA3CAC">
      <w:pPr>
        <w:pStyle w:val="Geenafstand"/>
        <w:rPr>
          <w:rFonts w:ascii="Cambria" w:hAnsi="Cambria"/>
          <w:sz w:val="24"/>
          <w:szCs w:val="28"/>
        </w:rPr>
      </w:pPr>
      <w:r>
        <w:rPr>
          <w:rFonts w:ascii="Cambria" w:hAnsi="Cambria"/>
          <w:sz w:val="24"/>
          <w:szCs w:val="28"/>
        </w:rPr>
        <w:t>In ecologie</w:t>
      </w:r>
      <w:r w:rsidR="00ED6EF5" w:rsidRPr="00ED6EF5">
        <w:rPr>
          <w:rFonts w:ascii="Cambria" w:hAnsi="Cambria"/>
          <w:sz w:val="24"/>
          <w:szCs w:val="28"/>
        </w:rPr>
        <w:sym w:font="Wingdings" w:char="F0E0"/>
      </w:r>
      <w:r w:rsidR="00ED6EF5">
        <w:rPr>
          <w:rFonts w:ascii="Cambria" w:hAnsi="Cambria"/>
          <w:sz w:val="24"/>
          <w:szCs w:val="28"/>
        </w:rPr>
        <w:t xml:space="preserve"> belangrijk te weten welk </w:t>
      </w:r>
      <w:r w:rsidR="00ED6EF5" w:rsidRPr="00D75410">
        <w:rPr>
          <w:rFonts w:ascii="Cambria" w:hAnsi="Cambria"/>
          <w:sz w:val="24"/>
          <w:szCs w:val="28"/>
          <w:highlight w:val="cyan"/>
        </w:rPr>
        <w:t>niveau</w:t>
      </w:r>
    </w:p>
    <w:p w:rsidR="00ED6EF5" w:rsidRDefault="00ED6EF5" w:rsidP="00ED6EF5">
      <w:pPr>
        <w:pStyle w:val="Geenafstand"/>
        <w:numPr>
          <w:ilvl w:val="0"/>
          <w:numId w:val="2"/>
        </w:numPr>
        <w:rPr>
          <w:rFonts w:ascii="Cambria" w:hAnsi="Cambria"/>
          <w:sz w:val="24"/>
          <w:szCs w:val="28"/>
        </w:rPr>
      </w:pPr>
      <w:r>
        <w:rPr>
          <w:rFonts w:ascii="Cambria" w:hAnsi="Cambria"/>
          <w:sz w:val="24"/>
          <w:szCs w:val="28"/>
        </w:rPr>
        <w:t>Individu</w:t>
      </w:r>
    </w:p>
    <w:p w:rsidR="00ED6EF5" w:rsidRDefault="00ED6EF5" w:rsidP="00ED6EF5">
      <w:pPr>
        <w:pStyle w:val="Geenafstand"/>
        <w:numPr>
          <w:ilvl w:val="0"/>
          <w:numId w:val="2"/>
        </w:numPr>
        <w:rPr>
          <w:rFonts w:ascii="Cambria" w:hAnsi="Cambria"/>
          <w:sz w:val="24"/>
          <w:szCs w:val="28"/>
        </w:rPr>
      </w:pPr>
      <w:r>
        <w:rPr>
          <w:rFonts w:ascii="Cambria" w:hAnsi="Cambria"/>
          <w:sz w:val="24"/>
          <w:szCs w:val="28"/>
        </w:rPr>
        <w:t>Populatie</w:t>
      </w:r>
    </w:p>
    <w:p w:rsidR="00ED6EF5" w:rsidRDefault="00ED6EF5" w:rsidP="00ED6EF5">
      <w:pPr>
        <w:pStyle w:val="Geenafstand"/>
        <w:numPr>
          <w:ilvl w:val="0"/>
          <w:numId w:val="2"/>
        </w:numPr>
        <w:rPr>
          <w:rFonts w:ascii="Cambria" w:hAnsi="Cambria"/>
          <w:sz w:val="24"/>
          <w:szCs w:val="28"/>
        </w:rPr>
      </w:pPr>
      <w:r>
        <w:rPr>
          <w:rFonts w:ascii="Cambria" w:hAnsi="Cambria"/>
          <w:sz w:val="24"/>
          <w:szCs w:val="28"/>
        </w:rPr>
        <w:t>Levensgemeenschap</w:t>
      </w:r>
    </w:p>
    <w:p w:rsidR="00ED6EF5" w:rsidRDefault="00ED6EF5" w:rsidP="00ED6EF5">
      <w:pPr>
        <w:pStyle w:val="Geenafstand"/>
        <w:numPr>
          <w:ilvl w:val="0"/>
          <w:numId w:val="2"/>
        </w:numPr>
        <w:rPr>
          <w:rFonts w:ascii="Cambria" w:hAnsi="Cambria"/>
          <w:sz w:val="24"/>
          <w:szCs w:val="28"/>
        </w:rPr>
      </w:pPr>
      <w:r>
        <w:rPr>
          <w:rFonts w:ascii="Cambria" w:hAnsi="Cambria"/>
          <w:sz w:val="24"/>
          <w:szCs w:val="28"/>
        </w:rPr>
        <w:t>Ecosysteem</w:t>
      </w:r>
    </w:p>
    <w:p w:rsidR="00ED6EF5" w:rsidRDefault="00D75410" w:rsidP="00ED6EF5">
      <w:pPr>
        <w:pStyle w:val="Geenafstand"/>
        <w:rPr>
          <w:rFonts w:ascii="Cambria" w:hAnsi="Cambria"/>
          <w:sz w:val="24"/>
          <w:szCs w:val="28"/>
        </w:rPr>
      </w:pPr>
      <w:r>
        <w:rPr>
          <w:rFonts w:ascii="Cambria" w:hAnsi="Cambria"/>
          <w:sz w:val="24"/>
          <w:szCs w:val="28"/>
        </w:rPr>
        <w:t xml:space="preserve">Je kunt relaties tussen één </w:t>
      </w:r>
      <w:r w:rsidRPr="00D75410">
        <w:rPr>
          <w:rFonts w:ascii="Cambria" w:hAnsi="Cambria"/>
          <w:sz w:val="24"/>
          <w:szCs w:val="28"/>
          <w:highlight w:val="cyan"/>
        </w:rPr>
        <w:t>individu</w:t>
      </w:r>
      <w:r>
        <w:rPr>
          <w:rFonts w:ascii="Cambria" w:hAnsi="Cambria"/>
          <w:sz w:val="24"/>
          <w:szCs w:val="28"/>
        </w:rPr>
        <w:t xml:space="preserve"> (</w:t>
      </w:r>
      <w:r w:rsidRPr="00D75410">
        <w:rPr>
          <w:rFonts w:ascii="Cambria" w:hAnsi="Cambria"/>
          <w:sz w:val="24"/>
          <w:szCs w:val="28"/>
        </w:rPr>
        <w:sym w:font="Wingdings" w:char="F0DF"/>
      </w:r>
      <w:r>
        <w:rPr>
          <w:rFonts w:ascii="Cambria" w:hAnsi="Cambria"/>
          <w:sz w:val="24"/>
          <w:szCs w:val="28"/>
        </w:rPr>
        <w:t xml:space="preserve">behoort tot een bepaalde </w:t>
      </w:r>
      <w:r w:rsidRPr="00D75410">
        <w:rPr>
          <w:rFonts w:ascii="Cambria" w:hAnsi="Cambria"/>
          <w:sz w:val="24"/>
          <w:szCs w:val="28"/>
          <w:highlight w:val="cyan"/>
        </w:rPr>
        <w:t>populatie</w:t>
      </w:r>
      <w:r>
        <w:rPr>
          <w:rFonts w:ascii="Cambria" w:hAnsi="Cambria"/>
          <w:sz w:val="24"/>
          <w:szCs w:val="28"/>
        </w:rPr>
        <w:t>) en het milieu onderzoeken</w:t>
      </w:r>
    </w:p>
    <w:p w:rsidR="00D75410" w:rsidRDefault="00D75410" w:rsidP="00ED6EF5">
      <w:pPr>
        <w:pStyle w:val="Geenafstand"/>
        <w:rPr>
          <w:rFonts w:ascii="Cambria" w:hAnsi="Cambria"/>
          <w:sz w:val="24"/>
          <w:szCs w:val="28"/>
        </w:rPr>
      </w:pPr>
      <w:r>
        <w:rPr>
          <w:rFonts w:ascii="Cambria" w:hAnsi="Cambria"/>
          <w:sz w:val="24"/>
          <w:szCs w:val="28"/>
        </w:rPr>
        <w:t>Populatie</w:t>
      </w:r>
      <w:r w:rsidRPr="00D75410">
        <w:rPr>
          <w:rFonts w:ascii="Cambria" w:hAnsi="Cambria"/>
          <w:sz w:val="24"/>
          <w:szCs w:val="28"/>
        </w:rPr>
        <w:sym w:font="Wingdings" w:char="F0E0"/>
      </w:r>
      <w:r>
        <w:rPr>
          <w:rFonts w:ascii="Cambria" w:hAnsi="Cambria"/>
          <w:sz w:val="24"/>
          <w:szCs w:val="28"/>
        </w:rPr>
        <w:t xml:space="preserve"> een groep individuen van dezelfde soort in een bepaald gebied die zich onderling kunnen voortplanten</w:t>
      </w:r>
    </w:p>
    <w:p w:rsidR="00D75410" w:rsidRDefault="00D75410" w:rsidP="00ED6EF5">
      <w:pPr>
        <w:pStyle w:val="Geenafstand"/>
        <w:rPr>
          <w:rFonts w:ascii="Cambria" w:hAnsi="Cambria"/>
          <w:sz w:val="24"/>
          <w:szCs w:val="28"/>
        </w:rPr>
      </w:pPr>
      <w:r w:rsidRPr="00D75410">
        <w:rPr>
          <w:rFonts w:ascii="Cambria" w:hAnsi="Cambria"/>
          <w:sz w:val="24"/>
          <w:szCs w:val="28"/>
          <w:highlight w:val="cyan"/>
        </w:rPr>
        <w:t>Levensgemeenschap</w:t>
      </w:r>
      <w:r w:rsidRPr="00D75410">
        <w:rPr>
          <w:rFonts w:ascii="Cambria" w:hAnsi="Cambria"/>
          <w:sz w:val="24"/>
          <w:szCs w:val="28"/>
        </w:rPr>
        <w:sym w:font="Wingdings" w:char="F0E0"/>
      </w:r>
      <w:r>
        <w:rPr>
          <w:rFonts w:ascii="Cambria" w:hAnsi="Cambria"/>
          <w:sz w:val="24"/>
          <w:szCs w:val="28"/>
        </w:rPr>
        <w:t xml:space="preserve"> populatie van verschillende soorten</w:t>
      </w:r>
    </w:p>
    <w:p w:rsidR="00D75410" w:rsidRDefault="00D75410" w:rsidP="00ED6EF5">
      <w:pPr>
        <w:pStyle w:val="Geenafstand"/>
        <w:rPr>
          <w:rFonts w:ascii="Cambria" w:hAnsi="Cambria"/>
          <w:sz w:val="24"/>
          <w:szCs w:val="28"/>
        </w:rPr>
      </w:pPr>
      <w:r>
        <w:rPr>
          <w:rFonts w:ascii="Cambria" w:hAnsi="Cambria"/>
          <w:sz w:val="24"/>
          <w:szCs w:val="28"/>
        </w:rPr>
        <w:t xml:space="preserve">^bos: eiken, beuken, adelaarsvaren </w:t>
      </w:r>
      <w:proofErr w:type="spellStart"/>
      <w:r>
        <w:rPr>
          <w:rFonts w:ascii="Cambria" w:hAnsi="Cambria"/>
          <w:sz w:val="24"/>
          <w:szCs w:val="28"/>
        </w:rPr>
        <w:t>enz</w:t>
      </w:r>
      <w:proofErr w:type="spellEnd"/>
      <w:r>
        <w:rPr>
          <w:rFonts w:ascii="Cambria" w:hAnsi="Cambria"/>
          <w:sz w:val="24"/>
          <w:szCs w:val="28"/>
        </w:rPr>
        <w:t>…</w:t>
      </w:r>
    </w:p>
    <w:p w:rsidR="00D75410" w:rsidRDefault="00D75410" w:rsidP="00ED6EF5">
      <w:pPr>
        <w:pStyle w:val="Geenafstand"/>
        <w:rPr>
          <w:rFonts w:ascii="Cambria" w:hAnsi="Cambria"/>
          <w:sz w:val="24"/>
          <w:szCs w:val="28"/>
        </w:rPr>
      </w:pPr>
      <w:r>
        <w:rPr>
          <w:rFonts w:ascii="Cambria" w:hAnsi="Cambria"/>
          <w:sz w:val="24"/>
          <w:szCs w:val="28"/>
        </w:rPr>
        <w:t>Alle abiotische factoren in een bepaald gebied</w:t>
      </w:r>
      <w:r w:rsidRPr="00D75410">
        <w:rPr>
          <w:rFonts w:ascii="Cambria" w:hAnsi="Cambria"/>
          <w:sz w:val="24"/>
          <w:szCs w:val="28"/>
        </w:rPr>
        <w:sym w:font="Wingdings" w:char="F0E0"/>
      </w:r>
      <w:r>
        <w:rPr>
          <w:rFonts w:ascii="Cambria" w:hAnsi="Cambria"/>
          <w:sz w:val="24"/>
          <w:szCs w:val="28"/>
        </w:rPr>
        <w:t xml:space="preserve"> </w:t>
      </w:r>
      <w:r w:rsidRPr="00D75410">
        <w:rPr>
          <w:rFonts w:ascii="Cambria" w:hAnsi="Cambria"/>
          <w:sz w:val="24"/>
          <w:szCs w:val="28"/>
          <w:highlight w:val="cyan"/>
        </w:rPr>
        <w:t>biotoop</w:t>
      </w:r>
    </w:p>
    <w:p w:rsidR="00D75410" w:rsidRDefault="00D75410" w:rsidP="00ED6EF5">
      <w:pPr>
        <w:pStyle w:val="Geenafstand"/>
        <w:rPr>
          <w:rFonts w:ascii="Cambria" w:hAnsi="Cambria"/>
          <w:sz w:val="24"/>
          <w:szCs w:val="28"/>
        </w:rPr>
      </w:pPr>
      <w:r w:rsidRPr="00D75410">
        <w:rPr>
          <w:rFonts w:ascii="Cambria" w:hAnsi="Cambria"/>
          <w:sz w:val="24"/>
          <w:szCs w:val="28"/>
          <w:highlight w:val="cyan"/>
        </w:rPr>
        <w:t>Ecosysteem</w:t>
      </w:r>
      <w:r w:rsidRPr="00D75410">
        <w:rPr>
          <w:rFonts w:ascii="Cambria" w:hAnsi="Cambria"/>
          <w:sz w:val="24"/>
          <w:szCs w:val="28"/>
        </w:rPr>
        <w:sym w:font="Wingdings" w:char="F0E0"/>
      </w:r>
      <w:r>
        <w:rPr>
          <w:rFonts w:ascii="Cambria" w:hAnsi="Cambria"/>
          <w:sz w:val="24"/>
          <w:szCs w:val="28"/>
        </w:rPr>
        <w:t xml:space="preserve"> bepaald gebied waarbinnen de biotische en de abiotis</w:t>
      </w:r>
      <w:r w:rsidR="006B3EE3">
        <w:rPr>
          <w:rFonts w:ascii="Cambria" w:hAnsi="Cambria"/>
          <w:sz w:val="24"/>
          <w:szCs w:val="28"/>
        </w:rPr>
        <w:t>che factoren een eenheid vormen.</w:t>
      </w:r>
    </w:p>
    <w:p w:rsidR="006B3EE3" w:rsidRDefault="006B3EE3" w:rsidP="00ED6EF5">
      <w:pPr>
        <w:pStyle w:val="Geenafstand"/>
        <w:rPr>
          <w:rFonts w:ascii="Cambria" w:hAnsi="Cambria"/>
          <w:sz w:val="24"/>
          <w:szCs w:val="28"/>
        </w:rPr>
      </w:pPr>
    </w:p>
    <w:p w:rsidR="006B3EE3" w:rsidRDefault="006B3EE3" w:rsidP="00ED6EF5">
      <w:pPr>
        <w:pStyle w:val="Geenafstand"/>
        <w:rPr>
          <w:rFonts w:ascii="Cambria" w:hAnsi="Cambria"/>
          <w:sz w:val="24"/>
          <w:szCs w:val="28"/>
        </w:rPr>
      </w:pPr>
    </w:p>
    <w:p w:rsidR="006B3EE3" w:rsidRDefault="006B3EE3" w:rsidP="00ED6EF5">
      <w:pPr>
        <w:pStyle w:val="Geenafstand"/>
        <w:rPr>
          <w:rFonts w:ascii="Cambria" w:hAnsi="Cambria"/>
          <w:sz w:val="24"/>
          <w:szCs w:val="28"/>
        </w:rPr>
      </w:pPr>
    </w:p>
    <w:p w:rsidR="006B3EE3" w:rsidRDefault="006B3EE3" w:rsidP="00ED6EF5">
      <w:pPr>
        <w:pStyle w:val="Geenafstand"/>
        <w:rPr>
          <w:rFonts w:ascii="Cambria" w:hAnsi="Cambria"/>
          <w:sz w:val="24"/>
          <w:szCs w:val="28"/>
        </w:rPr>
      </w:pPr>
    </w:p>
    <w:p w:rsidR="006B3EE3" w:rsidRDefault="006B3EE3" w:rsidP="00ED6EF5">
      <w:pPr>
        <w:pStyle w:val="Geenafstand"/>
        <w:rPr>
          <w:rFonts w:ascii="Cambria" w:hAnsi="Cambria"/>
          <w:sz w:val="24"/>
          <w:szCs w:val="28"/>
        </w:rPr>
      </w:pPr>
    </w:p>
    <w:p w:rsidR="006B3EE3" w:rsidRDefault="006B3EE3" w:rsidP="00ED6EF5">
      <w:pPr>
        <w:pStyle w:val="Geenafstand"/>
        <w:rPr>
          <w:rFonts w:ascii="Cambria" w:hAnsi="Cambria"/>
          <w:sz w:val="24"/>
          <w:szCs w:val="28"/>
        </w:rPr>
      </w:pPr>
    </w:p>
    <w:p w:rsidR="006B3EE3" w:rsidRDefault="006B3EE3" w:rsidP="00ED6EF5">
      <w:pPr>
        <w:pStyle w:val="Geenafstand"/>
        <w:rPr>
          <w:rFonts w:ascii="Cambria" w:hAnsi="Cambria"/>
          <w:sz w:val="24"/>
          <w:szCs w:val="28"/>
        </w:rPr>
      </w:pPr>
    </w:p>
    <w:p w:rsidR="006B3EE3" w:rsidRDefault="006B3EE3" w:rsidP="00ED6EF5">
      <w:pPr>
        <w:pStyle w:val="Geenafstand"/>
        <w:rPr>
          <w:rFonts w:ascii="Cambria" w:hAnsi="Cambria"/>
          <w:sz w:val="24"/>
          <w:szCs w:val="28"/>
        </w:rPr>
      </w:pPr>
    </w:p>
    <w:p w:rsidR="006B3EE3" w:rsidRDefault="006B3EE3" w:rsidP="00ED6EF5">
      <w:pPr>
        <w:pStyle w:val="Geenafstand"/>
        <w:rPr>
          <w:rFonts w:ascii="Cambria" w:hAnsi="Cambria"/>
          <w:sz w:val="24"/>
          <w:szCs w:val="28"/>
        </w:rPr>
      </w:pPr>
    </w:p>
    <w:p w:rsidR="006B3EE3" w:rsidRDefault="006B3EE3" w:rsidP="00ED6EF5">
      <w:pPr>
        <w:pStyle w:val="Geenafstand"/>
        <w:rPr>
          <w:rFonts w:ascii="Cambria" w:hAnsi="Cambria"/>
          <w:sz w:val="24"/>
          <w:szCs w:val="28"/>
        </w:rPr>
      </w:pPr>
    </w:p>
    <w:p w:rsidR="006B3EE3" w:rsidRDefault="006B3EE3" w:rsidP="00ED6EF5">
      <w:pPr>
        <w:pStyle w:val="Geenafstand"/>
        <w:rPr>
          <w:rFonts w:ascii="Cambria" w:hAnsi="Cambria"/>
          <w:sz w:val="24"/>
          <w:szCs w:val="28"/>
        </w:rPr>
      </w:pPr>
    </w:p>
    <w:p w:rsidR="006B3EE3" w:rsidRDefault="006B3EE3" w:rsidP="00ED6EF5">
      <w:pPr>
        <w:pStyle w:val="Geenafstand"/>
        <w:rPr>
          <w:rFonts w:ascii="Cambria" w:hAnsi="Cambria"/>
          <w:sz w:val="24"/>
          <w:szCs w:val="28"/>
        </w:rPr>
      </w:pPr>
    </w:p>
    <w:p w:rsidR="006B3EE3" w:rsidRDefault="006B3EE3" w:rsidP="00ED6EF5">
      <w:pPr>
        <w:pStyle w:val="Geenafstand"/>
        <w:rPr>
          <w:rFonts w:ascii="Cambria" w:hAnsi="Cambria"/>
          <w:sz w:val="24"/>
          <w:szCs w:val="28"/>
        </w:rPr>
      </w:pPr>
    </w:p>
    <w:p w:rsidR="006B3EE3" w:rsidRDefault="006B3EE3" w:rsidP="00ED6EF5">
      <w:pPr>
        <w:pStyle w:val="Geenafstand"/>
        <w:rPr>
          <w:rFonts w:ascii="Cambria" w:hAnsi="Cambria"/>
          <w:sz w:val="24"/>
          <w:szCs w:val="28"/>
        </w:rPr>
      </w:pPr>
    </w:p>
    <w:p w:rsidR="006B3EE3" w:rsidRDefault="006B3EE3" w:rsidP="00ED6EF5">
      <w:pPr>
        <w:pStyle w:val="Geenafstand"/>
        <w:rPr>
          <w:rFonts w:ascii="Cambria" w:hAnsi="Cambria"/>
          <w:sz w:val="24"/>
          <w:szCs w:val="28"/>
        </w:rPr>
      </w:pPr>
    </w:p>
    <w:p w:rsidR="006B3EE3" w:rsidRDefault="006B3EE3" w:rsidP="00ED6EF5">
      <w:pPr>
        <w:pStyle w:val="Geenafstand"/>
        <w:rPr>
          <w:rFonts w:ascii="Cambria" w:hAnsi="Cambria"/>
          <w:sz w:val="24"/>
          <w:szCs w:val="28"/>
        </w:rPr>
      </w:pPr>
    </w:p>
    <w:p w:rsidR="006B3EE3" w:rsidRDefault="006B3EE3" w:rsidP="00ED6EF5">
      <w:pPr>
        <w:pStyle w:val="Geenafstand"/>
        <w:rPr>
          <w:rFonts w:ascii="Cambria" w:hAnsi="Cambria"/>
          <w:sz w:val="24"/>
          <w:szCs w:val="28"/>
        </w:rPr>
      </w:pPr>
    </w:p>
    <w:p w:rsidR="006B3EE3" w:rsidRDefault="006B3EE3" w:rsidP="00ED6EF5">
      <w:pPr>
        <w:pStyle w:val="Geenafstand"/>
        <w:rPr>
          <w:rFonts w:ascii="Cambria" w:hAnsi="Cambria"/>
          <w:sz w:val="24"/>
          <w:szCs w:val="28"/>
        </w:rPr>
      </w:pPr>
    </w:p>
    <w:p w:rsidR="006B3EE3" w:rsidRDefault="006B3EE3" w:rsidP="00ED6EF5">
      <w:pPr>
        <w:pStyle w:val="Geenafstand"/>
        <w:rPr>
          <w:rFonts w:ascii="Cambria" w:hAnsi="Cambria"/>
          <w:sz w:val="24"/>
          <w:szCs w:val="28"/>
        </w:rPr>
      </w:pPr>
    </w:p>
    <w:p w:rsidR="006B3EE3" w:rsidRDefault="006B3EE3" w:rsidP="00ED6EF5">
      <w:pPr>
        <w:pStyle w:val="Geenafstand"/>
        <w:rPr>
          <w:rFonts w:ascii="Cambria" w:hAnsi="Cambria"/>
          <w:sz w:val="24"/>
          <w:szCs w:val="28"/>
        </w:rPr>
      </w:pPr>
    </w:p>
    <w:p w:rsidR="006B3EE3" w:rsidRDefault="006B3EE3" w:rsidP="00ED6EF5">
      <w:pPr>
        <w:pStyle w:val="Geenafstand"/>
        <w:rPr>
          <w:rFonts w:ascii="Cambria" w:hAnsi="Cambria"/>
          <w:sz w:val="24"/>
          <w:szCs w:val="28"/>
        </w:rPr>
      </w:pPr>
    </w:p>
    <w:p w:rsidR="006B3EE3" w:rsidRDefault="006B3EE3" w:rsidP="00ED6EF5">
      <w:pPr>
        <w:pStyle w:val="Geenafstand"/>
        <w:rPr>
          <w:rFonts w:ascii="Cambria" w:hAnsi="Cambria"/>
          <w:sz w:val="24"/>
          <w:szCs w:val="28"/>
        </w:rPr>
      </w:pPr>
    </w:p>
    <w:p w:rsidR="006B3EE3" w:rsidRDefault="006B3EE3" w:rsidP="00ED6EF5">
      <w:pPr>
        <w:pStyle w:val="Geenafstand"/>
        <w:rPr>
          <w:rFonts w:ascii="Cambria" w:hAnsi="Cambria"/>
          <w:sz w:val="24"/>
          <w:szCs w:val="28"/>
        </w:rPr>
      </w:pPr>
    </w:p>
    <w:p w:rsidR="006B3EE3" w:rsidRDefault="006B3EE3" w:rsidP="00ED6EF5">
      <w:pPr>
        <w:pStyle w:val="Geenafstand"/>
        <w:rPr>
          <w:rFonts w:ascii="Cambria" w:hAnsi="Cambria"/>
          <w:sz w:val="24"/>
          <w:szCs w:val="28"/>
        </w:rPr>
      </w:pPr>
    </w:p>
    <w:p w:rsidR="00E47A37" w:rsidRDefault="00E47A37" w:rsidP="00ED6EF5">
      <w:pPr>
        <w:pStyle w:val="Geenafstand"/>
        <w:rPr>
          <w:rFonts w:ascii="Cambria" w:hAnsi="Cambria"/>
          <w:sz w:val="28"/>
          <w:szCs w:val="28"/>
        </w:rPr>
      </w:pPr>
      <w:r>
        <w:rPr>
          <w:rFonts w:ascii="Cambria" w:hAnsi="Cambria"/>
          <w:sz w:val="28"/>
          <w:szCs w:val="28"/>
        </w:rPr>
        <w:lastRenderedPageBreak/>
        <w:t>§2 voedselrelaties</w:t>
      </w:r>
    </w:p>
    <w:p w:rsidR="00E47A37" w:rsidRDefault="00E47A37" w:rsidP="00ED6EF5">
      <w:pPr>
        <w:pStyle w:val="Geenafstand"/>
        <w:rPr>
          <w:rFonts w:ascii="Cambria" w:hAnsi="Cambria"/>
          <w:sz w:val="24"/>
          <w:szCs w:val="28"/>
        </w:rPr>
      </w:pPr>
      <w:r>
        <w:rPr>
          <w:rFonts w:ascii="Cambria" w:hAnsi="Cambria"/>
          <w:sz w:val="24"/>
          <w:szCs w:val="28"/>
        </w:rPr>
        <w:t xml:space="preserve">Watervlooien zijn </w:t>
      </w:r>
      <w:r w:rsidRPr="00E47A37">
        <w:rPr>
          <w:rFonts w:ascii="Cambria" w:hAnsi="Cambria"/>
          <w:sz w:val="24"/>
          <w:szCs w:val="28"/>
          <w:highlight w:val="cyan"/>
        </w:rPr>
        <w:t>planteneters</w:t>
      </w:r>
      <w:r>
        <w:rPr>
          <w:rFonts w:ascii="Cambria" w:hAnsi="Cambria"/>
          <w:sz w:val="24"/>
          <w:szCs w:val="28"/>
        </w:rPr>
        <w:t xml:space="preserve">, ze eten algen. Baarzen eten watervlooien, ze zijn </w:t>
      </w:r>
      <w:r w:rsidRPr="00E47A37">
        <w:rPr>
          <w:rFonts w:ascii="Cambria" w:hAnsi="Cambria"/>
          <w:sz w:val="24"/>
          <w:szCs w:val="28"/>
          <w:highlight w:val="cyan"/>
        </w:rPr>
        <w:t>vleeseters</w:t>
      </w:r>
      <w:r>
        <w:rPr>
          <w:rFonts w:ascii="Cambria" w:hAnsi="Cambria"/>
          <w:sz w:val="24"/>
          <w:szCs w:val="28"/>
        </w:rPr>
        <w:t xml:space="preserve">. Een snoek eet baarzen. </w:t>
      </w:r>
    </w:p>
    <w:p w:rsidR="00E47A37" w:rsidRDefault="00E47A37" w:rsidP="00ED6EF5">
      <w:pPr>
        <w:pStyle w:val="Geenafstand"/>
        <w:rPr>
          <w:rFonts w:ascii="Cambria" w:hAnsi="Cambria"/>
          <w:sz w:val="24"/>
          <w:szCs w:val="28"/>
        </w:rPr>
      </w:pPr>
      <w:r>
        <w:rPr>
          <w:rFonts w:ascii="Cambria" w:hAnsi="Cambria"/>
          <w:sz w:val="24"/>
          <w:szCs w:val="28"/>
        </w:rPr>
        <w:t xml:space="preserve">Een alg, watervlo, baars en snoek vormen een </w:t>
      </w:r>
      <w:r w:rsidRPr="00E47A37">
        <w:rPr>
          <w:rFonts w:ascii="Cambria" w:hAnsi="Cambria"/>
          <w:sz w:val="24"/>
          <w:szCs w:val="28"/>
          <w:highlight w:val="cyan"/>
        </w:rPr>
        <w:t>voedselketen</w:t>
      </w:r>
      <w:r>
        <w:rPr>
          <w:rFonts w:ascii="Cambria" w:hAnsi="Cambria"/>
          <w:sz w:val="24"/>
          <w:szCs w:val="28"/>
        </w:rPr>
        <w:t>:</w:t>
      </w:r>
    </w:p>
    <w:p w:rsidR="00E47A37" w:rsidRDefault="00E47A37" w:rsidP="00ED6EF5">
      <w:pPr>
        <w:pStyle w:val="Geenafstand"/>
        <w:rPr>
          <w:rFonts w:ascii="Cambria" w:hAnsi="Cambria"/>
          <w:sz w:val="24"/>
          <w:szCs w:val="28"/>
        </w:rPr>
      </w:pPr>
      <w:r>
        <w:rPr>
          <w:rFonts w:ascii="Cambria" w:hAnsi="Cambria"/>
          <w:sz w:val="24"/>
          <w:szCs w:val="28"/>
        </w:rPr>
        <w:t>Snoek</w:t>
      </w:r>
    </w:p>
    <w:p w:rsidR="00E47A37" w:rsidRDefault="00E47A37" w:rsidP="00ED6EF5">
      <w:pPr>
        <w:pStyle w:val="Geenafstand"/>
        <w:rPr>
          <w:rFonts w:ascii="Cambria" w:hAnsi="Cambria"/>
          <w:sz w:val="24"/>
          <w:szCs w:val="28"/>
        </w:rPr>
      </w:pPr>
      <w:r>
        <w:rPr>
          <w:rFonts w:ascii="Cambria" w:hAnsi="Cambria"/>
          <w:sz w:val="24"/>
          <w:szCs w:val="28"/>
        </w:rPr>
        <w:t>^</w:t>
      </w:r>
    </w:p>
    <w:p w:rsidR="00E47A37" w:rsidRDefault="00E47A37" w:rsidP="00ED6EF5">
      <w:pPr>
        <w:pStyle w:val="Geenafstand"/>
        <w:rPr>
          <w:rFonts w:ascii="Cambria" w:hAnsi="Cambria"/>
          <w:sz w:val="24"/>
          <w:szCs w:val="28"/>
        </w:rPr>
      </w:pPr>
      <w:r>
        <w:rPr>
          <w:rFonts w:ascii="Cambria" w:hAnsi="Cambria"/>
          <w:sz w:val="24"/>
          <w:szCs w:val="28"/>
        </w:rPr>
        <w:t>Baars</w:t>
      </w:r>
    </w:p>
    <w:p w:rsidR="00E47A37" w:rsidRDefault="00E47A37" w:rsidP="00ED6EF5">
      <w:pPr>
        <w:pStyle w:val="Geenafstand"/>
        <w:rPr>
          <w:rFonts w:ascii="Cambria" w:hAnsi="Cambria"/>
          <w:sz w:val="24"/>
          <w:szCs w:val="28"/>
        </w:rPr>
      </w:pPr>
      <w:r>
        <w:rPr>
          <w:rFonts w:ascii="Cambria" w:hAnsi="Cambria"/>
          <w:sz w:val="24"/>
          <w:szCs w:val="28"/>
        </w:rPr>
        <w:t>^</w:t>
      </w:r>
    </w:p>
    <w:p w:rsidR="00E47A37" w:rsidRDefault="00E47A37" w:rsidP="00ED6EF5">
      <w:pPr>
        <w:pStyle w:val="Geenafstand"/>
        <w:rPr>
          <w:rFonts w:ascii="Cambria" w:hAnsi="Cambria"/>
          <w:sz w:val="24"/>
          <w:szCs w:val="28"/>
        </w:rPr>
      </w:pPr>
      <w:r>
        <w:rPr>
          <w:rFonts w:ascii="Cambria" w:hAnsi="Cambria"/>
          <w:sz w:val="24"/>
          <w:szCs w:val="28"/>
        </w:rPr>
        <w:t>Watervlo</w:t>
      </w:r>
    </w:p>
    <w:p w:rsidR="00E47A37" w:rsidRDefault="00E47A37" w:rsidP="00ED6EF5">
      <w:pPr>
        <w:pStyle w:val="Geenafstand"/>
        <w:rPr>
          <w:rFonts w:ascii="Cambria" w:hAnsi="Cambria"/>
          <w:sz w:val="24"/>
          <w:szCs w:val="28"/>
        </w:rPr>
      </w:pPr>
      <w:r>
        <w:rPr>
          <w:rFonts w:ascii="Cambria" w:hAnsi="Cambria"/>
          <w:sz w:val="24"/>
          <w:szCs w:val="28"/>
        </w:rPr>
        <w:t>^</w:t>
      </w:r>
    </w:p>
    <w:p w:rsidR="00E47A37" w:rsidRDefault="00E47A37" w:rsidP="00ED6EF5">
      <w:pPr>
        <w:pStyle w:val="Geenafstand"/>
        <w:rPr>
          <w:rFonts w:ascii="Cambria" w:hAnsi="Cambria"/>
          <w:sz w:val="24"/>
          <w:szCs w:val="28"/>
        </w:rPr>
      </w:pPr>
      <w:r>
        <w:rPr>
          <w:rFonts w:ascii="Cambria" w:hAnsi="Cambria"/>
          <w:sz w:val="24"/>
          <w:szCs w:val="28"/>
        </w:rPr>
        <w:t>Alg</w:t>
      </w:r>
    </w:p>
    <w:p w:rsidR="00E47A37" w:rsidRDefault="00E47A37" w:rsidP="00ED6EF5">
      <w:pPr>
        <w:pStyle w:val="Geenafstand"/>
        <w:rPr>
          <w:rFonts w:ascii="Cambria" w:hAnsi="Cambria"/>
          <w:sz w:val="24"/>
          <w:szCs w:val="28"/>
        </w:rPr>
      </w:pPr>
    </w:p>
    <w:p w:rsidR="00E47A37" w:rsidRDefault="00E47A37" w:rsidP="00ED6EF5">
      <w:pPr>
        <w:pStyle w:val="Geenafstand"/>
        <w:rPr>
          <w:rFonts w:ascii="Cambria" w:hAnsi="Cambria"/>
          <w:sz w:val="24"/>
          <w:szCs w:val="28"/>
        </w:rPr>
      </w:pPr>
      <w:r>
        <w:rPr>
          <w:rFonts w:ascii="Cambria" w:hAnsi="Cambria"/>
          <w:sz w:val="24"/>
          <w:szCs w:val="28"/>
        </w:rPr>
        <w:t>Een voedselketen is een reeks soorten waarbij elke soort voedselbron is voor de volgende soort. Bij de voedselketen hierboven is de eerste schakel een plantensoort. Alle voedselketens beginnen met een plantensoort. De tweede schakel is dus een planteneter, van een planteneter kan een pijl gaan naar de derde schakel: een vleeseter.</w:t>
      </w:r>
    </w:p>
    <w:p w:rsidR="00E47A37" w:rsidRDefault="00E47A37" w:rsidP="00ED6EF5">
      <w:pPr>
        <w:pStyle w:val="Geenafstand"/>
        <w:rPr>
          <w:rFonts w:ascii="Cambria" w:hAnsi="Cambria"/>
          <w:sz w:val="24"/>
          <w:szCs w:val="28"/>
        </w:rPr>
      </w:pPr>
    </w:p>
    <w:p w:rsidR="00E47A37" w:rsidRPr="00E47A37" w:rsidRDefault="00E47A37" w:rsidP="00ED6EF5">
      <w:pPr>
        <w:pStyle w:val="Geenafstand"/>
        <w:rPr>
          <w:rFonts w:ascii="Cambria" w:hAnsi="Cambria"/>
          <w:sz w:val="24"/>
          <w:szCs w:val="28"/>
        </w:rPr>
      </w:pPr>
      <w:r>
        <w:rPr>
          <w:rFonts w:ascii="Cambria" w:hAnsi="Cambria"/>
          <w:sz w:val="24"/>
          <w:szCs w:val="28"/>
        </w:rPr>
        <w:t>In een ecosysteem lopen er meerdere voedselketens door elkaar. Het geheel van voedselrelaties in een e</w:t>
      </w:r>
      <w:r w:rsidR="009631B1">
        <w:rPr>
          <w:rFonts w:ascii="Cambria" w:hAnsi="Cambria"/>
          <w:sz w:val="24"/>
          <w:szCs w:val="28"/>
        </w:rPr>
        <w:t xml:space="preserve">cosysteem noem je een </w:t>
      </w:r>
      <w:proofErr w:type="spellStart"/>
      <w:r w:rsidR="009631B1" w:rsidRPr="009631B1">
        <w:rPr>
          <w:rFonts w:ascii="Cambria" w:hAnsi="Cambria"/>
          <w:sz w:val="24"/>
          <w:szCs w:val="28"/>
          <w:highlight w:val="cyan"/>
        </w:rPr>
        <w:t>voedselweb</w:t>
      </w:r>
      <w:proofErr w:type="spellEnd"/>
      <w:r>
        <w:rPr>
          <w:rFonts w:ascii="Cambria" w:hAnsi="Cambria"/>
          <w:sz w:val="24"/>
          <w:szCs w:val="28"/>
        </w:rPr>
        <w:t xml:space="preserve"> of </w:t>
      </w:r>
      <w:r w:rsidRPr="009631B1">
        <w:rPr>
          <w:rFonts w:ascii="Cambria" w:hAnsi="Cambria"/>
          <w:sz w:val="24"/>
          <w:szCs w:val="28"/>
          <w:highlight w:val="cyan"/>
        </w:rPr>
        <w:t>voedselnet</w:t>
      </w:r>
      <w:r>
        <w:rPr>
          <w:rFonts w:ascii="Cambria" w:hAnsi="Cambria"/>
          <w:sz w:val="24"/>
          <w:szCs w:val="28"/>
        </w:rPr>
        <w:t>.</w:t>
      </w:r>
    </w:p>
    <w:p w:rsidR="00E47A37" w:rsidRPr="00E47A37" w:rsidRDefault="00E47A37" w:rsidP="00ED6EF5">
      <w:pPr>
        <w:pStyle w:val="Geenafstand"/>
        <w:rPr>
          <w:rFonts w:ascii="Cambria" w:hAnsi="Cambria"/>
          <w:sz w:val="24"/>
          <w:szCs w:val="28"/>
        </w:rPr>
      </w:pPr>
    </w:p>
    <w:p w:rsidR="00FA3CAC" w:rsidRDefault="009631B1" w:rsidP="00FA3CAC">
      <w:pPr>
        <w:pStyle w:val="Geenafstand"/>
        <w:rPr>
          <w:rFonts w:ascii="Cambria" w:hAnsi="Cambria"/>
          <w:sz w:val="24"/>
          <w:szCs w:val="28"/>
        </w:rPr>
      </w:pPr>
      <w:r w:rsidRPr="009631B1">
        <w:rPr>
          <w:rFonts w:ascii="Cambria" w:hAnsi="Cambria"/>
          <w:sz w:val="24"/>
          <w:szCs w:val="28"/>
        </w:rPr>
        <w:drawing>
          <wp:anchor distT="0" distB="0" distL="114300" distR="114300" simplePos="0" relativeHeight="251658240" behindDoc="1" locked="0" layoutInCell="1" allowOverlap="1">
            <wp:simplePos x="0" y="0"/>
            <wp:positionH relativeFrom="margin">
              <wp:align>left</wp:align>
            </wp:positionH>
            <wp:positionV relativeFrom="paragraph">
              <wp:posOffset>0</wp:posOffset>
            </wp:positionV>
            <wp:extent cx="4111625" cy="2933700"/>
            <wp:effectExtent l="0" t="0" r="3175" b="0"/>
            <wp:wrapTight wrapText="bothSides">
              <wp:wrapPolygon edited="0">
                <wp:start x="0" y="0"/>
                <wp:lineTo x="0" y="21460"/>
                <wp:lineTo x="21517" y="21460"/>
                <wp:lineTo x="21517" y="0"/>
                <wp:lineTo x="0" y="0"/>
              </wp:wrapPolygon>
            </wp:wrapTight>
            <wp:docPr id="4" name="Afbeelding 4" descr="https://s-media-cache-ak0.pinimg.com/736x/03/2b/be/032bbe77027d97e6d42dbfceab1dc1fd.jpg">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media-cache-ak0.pinimg.com/736x/03/2b/be/032bbe77027d97e6d42dbfceab1dc1fd.jpg">
                      <a:hlinkClick r:id="rId5" tgtFrame="&quot;_blank&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11625" cy="2933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31B1">
        <w:rPr>
          <w:rFonts w:ascii="Cambria" w:hAnsi="Cambria"/>
          <w:sz w:val="24"/>
          <w:szCs w:val="28"/>
        </w:rPr>
        <w:sym w:font="Wingdings" w:char="F0DF"/>
      </w:r>
      <w:r>
        <w:rPr>
          <w:rFonts w:ascii="Cambria" w:hAnsi="Cambria"/>
          <w:sz w:val="24"/>
          <w:szCs w:val="28"/>
        </w:rPr>
        <w:t xml:space="preserve"> </w:t>
      </w:r>
      <w:proofErr w:type="spellStart"/>
      <w:r>
        <w:rPr>
          <w:rFonts w:ascii="Cambria" w:hAnsi="Cambria"/>
          <w:sz w:val="24"/>
          <w:szCs w:val="28"/>
        </w:rPr>
        <w:t>voedselweb</w:t>
      </w:r>
      <w:proofErr w:type="spellEnd"/>
    </w:p>
    <w:p w:rsidR="009631B1" w:rsidRDefault="009631B1" w:rsidP="00FA3CAC">
      <w:pPr>
        <w:pStyle w:val="Geenafstand"/>
        <w:rPr>
          <w:rFonts w:ascii="Cambria" w:hAnsi="Cambria"/>
          <w:sz w:val="24"/>
          <w:szCs w:val="28"/>
        </w:rPr>
      </w:pPr>
    </w:p>
    <w:p w:rsidR="009631B1" w:rsidRDefault="009631B1" w:rsidP="00FA3CAC">
      <w:pPr>
        <w:pStyle w:val="Geenafstand"/>
        <w:rPr>
          <w:rFonts w:ascii="Cambria" w:hAnsi="Cambria"/>
          <w:sz w:val="24"/>
          <w:szCs w:val="28"/>
        </w:rPr>
      </w:pPr>
      <w:r>
        <w:rPr>
          <w:rFonts w:ascii="Cambria" w:hAnsi="Cambria"/>
          <w:sz w:val="24"/>
          <w:szCs w:val="28"/>
        </w:rPr>
        <w:t xml:space="preserve">In een </w:t>
      </w:r>
      <w:proofErr w:type="spellStart"/>
      <w:r>
        <w:rPr>
          <w:rFonts w:ascii="Cambria" w:hAnsi="Cambria"/>
          <w:sz w:val="24"/>
          <w:szCs w:val="28"/>
        </w:rPr>
        <w:t>voedselweb</w:t>
      </w:r>
      <w:proofErr w:type="spellEnd"/>
      <w:r>
        <w:rPr>
          <w:rFonts w:ascii="Cambria" w:hAnsi="Cambria"/>
          <w:sz w:val="24"/>
          <w:szCs w:val="28"/>
        </w:rPr>
        <w:t xml:space="preserve"> komen behalve planteneters en vleeseters ook </w:t>
      </w:r>
      <w:r w:rsidRPr="009631B1">
        <w:rPr>
          <w:rFonts w:ascii="Cambria" w:hAnsi="Cambria"/>
          <w:sz w:val="24"/>
          <w:szCs w:val="28"/>
          <w:highlight w:val="cyan"/>
        </w:rPr>
        <w:t>alleseters</w:t>
      </w:r>
      <w:r>
        <w:rPr>
          <w:rFonts w:ascii="Cambria" w:hAnsi="Cambria"/>
          <w:sz w:val="24"/>
          <w:szCs w:val="28"/>
        </w:rPr>
        <w:t xml:space="preserve"> voor (merel is een alleseter)</w:t>
      </w:r>
    </w:p>
    <w:p w:rsidR="009631B1" w:rsidRDefault="009631B1" w:rsidP="00FA3CAC">
      <w:pPr>
        <w:pStyle w:val="Geenafstand"/>
        <w:rPr>
          <w:rFonts w:ascii="Cambria" w:hAnsi="Cambria"/>
          <w:sz w:val="24"/>
          <w:szCs w:val="28"/>
        </w:rPr>
      </w:pPr>
    </w:p>
    <w:p w:rsidR="009631B1" w:rsidRDefault="009631B1" w:rsidP="00FA3CAC">
      <w:pPr>
        <w:pStyle w:val="Geenafstand"/>
        <w:rPr>
          <w:rFonts w:ascii="Cambria" w:hAnsi="Cambria"/>
          <w:sz w:val="24"/>
          <w:szCs w:val="28"/>
        </w:rPr>
      </w:pPr>
    </w:p>
    <w:p w:rsidR="009631B1" w:rsidRDefault="009631B1" w:rsidP="00FA3CAC">
      <w:pPr>
        <w:pStyle w:val="Geenafstand"/>
        <w:rPr>
          <w:rFonts w:ascii="Cambria" w:hAnsi="Cambria"/>
          <w:sz w:val="24"/>
          <w:szCs w:val="28"/>
        </w:rPr>
      </w:pPr>
    </w:p>
    <w:p w:rsidR="009631B1" w:rsidRDefault="009631B1" w:rsidP="00FA3CAC">
      <w:pPr>
        <w:pStyle w:val="Geenafstand"/>
        <w:rPr>
          <w:rFonts w:ascii="Cambria" w:hAnsi="Cambria"/>
          <w:sz w:val="24"/>
          <w:szCs w:val="28"/>
        </w:rPr>
      </w:pPr>
    </w:p>
    <w:p w:rsidR="009631B1" w:rsidRDefault="009631B1" w:rsidP="00FA3CAC">
      <w:pPr>
        <w:pStyle w:val="Geenafstand"/>
        <w:rPr>
          <w:rFonts w:ascii="Cambria" w:hAnsi="Cambria"/>
          <w:sz w:val="24"/>
          <w:szCs w:val="28"/>
        </w:rPr>
      </w:pPr>
    </w:p>
    <w:p w:rsidR="009631B1" w:rsidRDefault="009631B1" w:rsidP="00FA3CAC">
      <w:pPr>
        <w:pStyle w:val="Geenafstand"/>
        <w:rPr>
          <w:rFonts w:ascii="Cambria" w:hAnsi="Cambria"/>
          <w:sz w:val="24"/>
          <w:szCs w:val="28"/>
        </w:rPr>
      </w:pPr>
    </w:p>
    <w:p w:rsidR="009631B1" w:rsidRDefault="009631B1" w:rsidP="00FA3CAC">
      <w:pPr>
        <w:pStyle w:val="Geenafstand"/>
        <w:rPr>
          <w:rFonts w:ascii="Cambria" w:hAnsi="Cambria"/>
          <w:sz w:val="24"/>
          <w:szCs w:val="28"/>
        </w:rPr>
      </w:pPr>
    </w:p>
    <w:p w:rsidR="009631B1" w:rsidRDefault="009631B1" w:rsidP="00FA3CAC">
      <w:pPr>
        <w:pStyle w:val="Geenafstand"/>
        <w:rPr>
          <w:rFonts w:ascii="Cambria" w:hAnsi="Cambria"/>
          <w:sz w:val="24"/>
          <w:szCs w:val="28"/>
        </w:rPr>
      </w:pPr>
    </w:p>
    <w:p w:rsidR="009631B1" w:rsidRDefault="009631B1" w:rsidP="00FA3CAC">
      <w:pPr>
        <w:pStyle w:val="Geenafstand"/>
        <w:rPr>
          <w:rFonts w:ascii="Cambria" w:hAnsi="Cambria"/>
          <w:sz w:val="24"/>
          <w:szCs w:val="28"/>
        </w:rPr>
      </w:pPr>
    </w:p>
    <w:p w:rsidR="009631B1" w:rsidRDefault="009631B1" w:rsidP="00FA3CAC">
      <w:pPr>
        <w:pStyle w:val="Geenafstand"/>
        <w:rPr>
          <w:rFonts w:ascii="Cambria" w:hAnsi="Cambria"/>
          <w:sz w:val="24"/>
          <w:szCs w:val="28"/>
        </w:rPr>
      </w:pPr>
      <w:r>
        <w:rPr>
          <w:rFonts w:ascii="Cambria" w:hAnsi="Cambria"/>
          <w:sz w:val="24"/>
          <w:szCs w:val="28"/>
        </w:rPr>
        <w:t>Fotosynthese in een schema:</w:t>
      </w:r>
    </w:p>
    <w:p w:rsidR="009631B1" w:rsidRDefault="009631B1" w:rsidP="00FA3CAC">
      <w:pPr>
        <w:pStyle w:val="Geenafstand"/>
        <w:rPr>
          <w:rFonts w:ascii="Cambria" w:hAnsi="Cambria"/>
          <w:sz w:val="24"/>
          <w:szCs w:val="28"/>
        </w:rPr>
      </w:pPr>
      <w:r>
        <w:rPr>
          <w:rFonts w:ascii="Cambria" w:hAnsi="Cambria"/>
          <w:sz w:val="24"/>
          <w:szCs w:val="28"/>
        </w:rPr>
        <w:t>Water+ koolstofdioxide+ licht</w:t>
      </w:r>
      <w:r w:rsidRPr="009631B1">
        <w:rPr>
          <w:rFonts w:ascii="Cambria" w:hAnsi="Cambria"/>
          <w:sz w:val="24"/>
          <w:szCs w:val="28"/>
        </w:rPr>
        <w:sym w:font="Wingdings" w:char="F0E0"/>
      </w:r>
      <w:r>
        <w:rPr>
          <w:rFonts w:ascii="Cambria" w:hAnsi="Cambria"/>
          <w:sz w:val="24"/>
          <w:szCs w:val="28"/>
        </w:rPr>
        <w:t xml:space="preserve"> glucose+ zuurstof</w:t>
      </w:r>
    </w:p>
    <w:p w:rsidR="009631B1" w:rsidRDefault="009631B1" w:rsidP="00FA3CAC">
      <w:pPr>
        <w:pStyle w:val="Geenafstand"/>
        <w:rPr>
          <w:rFonts w:ascii="Cambria" w:hAnsi="Cambria"/>
          <w:sz w:val="24"/>
          <w:szCs w:val="28"/>
        </w:rPr>
      </w:pPr>
    </w:p>
    <w:p w:rsidR="009631B1" w:rsidRDefault="009631B1" w:rsidP="00FA3CAC">
      <w:pPr>
        <w:pStyle w:val="Geenafstand"/>
        <w:rPr>
          <w:rFonts w:ascii="Cambria" w:hAnsi="Cambria"/>
          <w:sz w:val="24"/>
          <w:szCs w:val="28"/>
        </w:rPr>
      </w:pPr>
      <w:r>
        <w:rPr>
          <w:rFonts w:ascii="Cambria" w:hAnsi="Cambria"/>
          <w:sz w:val="24"/>
          <w:szCs w:val="28"/>
        </w:rPr>
        <w:t xml:space="preserve">De glucose die ontstaat gebruikt een plant om de stoffen te maken waar hij zelf uit bestaat, hij heeft hiervoor </w:t>
      </w:r>
      <w:r w:rsidRPr="009631B1">
        <w:rPr>
          <w:rFonts w:ascii="Cambria" w:hAnsi="Cambria"/>
          <w:sz w:val="24"/>
          <w:szCs w:val="28"/>
          <w:highlight w:val="cyan"/>
        </w:rPr>
        <w:t>mineralen</w:t>
      </w:r>
      <w:r>
        <w:rPr>
          <w:rFonts w:ascii="Cambria" w:hAnsi="Cambria"/>
          <w:sz w:val="24"/>
          <w:szCs w:val="28"/>
        </w:rPr>
        <w:t xml:space="preserve"> nodig (voedingsstoffen uit de bodem). Planten leveren het voedsel voor alle andere organismen en zijn daarom </w:t>
      </w:r>
      <w:r w:rsidRPr="009631B1">
        <w:rPr>
          <w:rFonts w:ascii="Cambria" w:hAnsi="Cambria"/>
          <w:sz w:val="24"/>
          <w:szCs w:val="28"/>
          <w:highlight w:val="cyan"/>
        </w:rPr>
        <w:t>producenten</w:t>
      </w:r>
      <w:r>
        <w:rPr>
          <w:rFonts w:ascii="Cambria" w:hAnsi="Cambria"/>
          <w:sz w:val="24"/>
          <w:szCs w:val="28"/>
        </w:rPr>
        <w:t>.</w:t>
      </w:r>
    </w:p>
    <w:p w:rsidR="009631B1" w:rsidRDefault="00144E8E" w:rsidP="00FA3CAC">
      <w:pPr>
        <w:pStyle w:val="Geenafstand"/>
        <w:rPr>
          <w:rFonts w:ascii="Cambria" w:hAnsi="Cambria"/>
          <w:sz w:val="24"/>
          <w:szCs w:val="28"/>
        </w:rPr>
      </w:pPr>
      <w:r>
        <w:rPr>
          <w:rFonts w:ascii="Cambria" w:hAnsi="Cambria"/>
          <w:sz w:val="24"/>
          <w:szCs w:val="28"/>
        </w:rPr>
        <w:t xml:space="preserve">Producenten zijn de eerste schakel in een voedselketen. Dieren eten de stoffen die door planten zijn gemaakt en zijn daarom de consumenten. Planteneters  zijn de tweede schakel in de voedselketen de vleeseters zijn de derde schakel. In een voedselketen worden de producenten gegeten door </w:t>
      </w:r>
      <w:r w:rsidRPr="00144E8E">
        <w:rPr>
          <w:rFonts w:ascii="Cambria" w:hAnsi="Cambria"/>
          <w:sz w:val="24"/>
          <w:szCs w:val="28"/>
          <w:highlight w:val="cyan"/>
        </w:rPr>
        <w:t>consumenten van de eerste orde</w:t>
      </w:r>
      <w:r>
        <w:rPr>
          <w:rFonts w:ascii="Cambria" w:hAnsi="Cambria"/>
          <w:sz w:val="24"/>
          <w:szCs w:val="28"/>
        </w:rPr>
        <w:t xml:space="preserve">. Zij worden op hun beurt gegeten door </w:t>
      </w:r>
      <w:r w:rsidRPr="00144E8E">
        <w:rPr>
          <w:rFonts w:ascii="Cambria" w:hAnsi="Cambria"/>
          <w:sz w:val="24"/>
          <w:szCs w:val="28"/>
          <w:highlight w:val="cyan"/>
        </w:rPr>
        <w:t>consumenten van de tweede orde</w:t>
      </w:r>
      <w:r>
        <w:rPr>
          <w:rFonts w:ascii="Cambria" w:hAnsi="Cambria"/>
          <w:sz w:val="24"/>
          <w:szCs w:val="28"/>
        </w:rPr>
        <w:t xml:space="preserve"> enz.</w:t>
      </w:r>
    </w:p>
    <w:p w:rsidR="00144E8E" w:rsidRDefault="00144E8E" w:rsidP="00FA3CAC">
      <w:pPr>
        <w:pStyle w:val="Geenafstand"/>
        <w:rPr>
          <w:rFonts w:ascii="Cambria" w:hAnsi="Cambria"/>
          <w:sz w:val="24"/>
          <w:szCs w:val="28"/>
        </w:rPr>
      </w:pPr>
    </w:p>
    <w:p w:rsidR="00144E8E" w:rsidRDefault="00144E8E" w:rsidP="00FA3CAC">
      <w:pPr>
        <w:pStyle w:val="Geenafstand"/>
        <w:rPr>
          <w:rFonts w:ascii="Cambria" w:hAnsi="Cambria"/>
          <w:sz w:val="24"/>
          <w:szCs w:val="28"/>
        </w:rPr>
      </w:pPr>
      <w:r>
        <w:rPr>
          <w:rFonts w:ascii="Cambria" w:hAnsi="Cambria"/>
          <w:sz w:val="24"/>
          <w:szCs w:val="28"/>
        </w:rPr>
        <w:lastRenderedPageBreak/>
        <w:t xml:space="preserve">Niet alle planten worden door dieren gegeten ze kunnen ook doodgaan. Dode resten van planten en dieren worden dan voedsel voor </w:t>
      </w:r>
      <w:r w:rsidRPr="00144E8E">
        <w:rPr>
          <w:rFonts w:ascii="Cambria" w:hAnsi="Cambria"/>
          <w:sz w:val="24"/>
          <w:szCs w:val="28"/>
          <w:highlight w:val="cyan"/>
        </w:rPr>
        <w:t>afvaleters</w:t>
      </w:r>
      <w:r>
        <w:rPr>
          <w:rFonts w:ascii="Cambria" w:hAnsi="Cambria"/>
          <w:sz w:val="24"/>
          <w:szCs w:val="28"/>
        </w:rPr>
        <w:t xml:space="preserve">. De resten die de afvaleters achterlaten worden verder afgebroken door bacteriën en schimmels. We noemen bacteriën en schimmels daarom </w:t>
      </w:r>
      <w:proofErr w:type="spellStart"/>
      <w:r w:rsidRPr="00144E8E">
        <w:rPr>
          <w:rFonts w:ascii="Cambria" w:hAnsi="Cambria"/>
          <w:sz w:val="24"/>
          <w:szCs w:val="28"/>
          <w:highlight w:val="cyan"/>
        </w:rPr>
        <w:t>reducenten</w:t>
      </w:r>
      <w:proofErr w:type="spellEnd"/>
      <w:r>
        <w:rPr>
          <w:rFonts w:ascii="Cambria" w:hAnsi="Cambria"/>
          <w:sz w:val="24"/>
          <w:szCs w:val="28"/>
        </w:rPr>
        <w:t>.</w:t>
      </w:r>
    </w:p>
    <w:p w:rsidR="00144E8E" w:rsidRDefault="00144E8E" w:rsidP="00FA3CAC">
      <w:pPr>
        <w:pStyle w:val="Geenafstand"/>
        <w:rPr>
          <w:rFonts w:ascii="Cambria" w:hAnsi="Cambria"/>
          <w:sz w:val="24"/>
          <w:szCs w:val="28"/>
        </w:rPr>
      </w:pPr>
      <w:proofErr w:type="spellStart"/>
      <w:r>
        <w:rPr>
          <w:rFonts w:ascii="Cambria" w:hAnsi="Cambria"/>
          <w:sz w:val="24"/>
          <w:szCs w:val="28"/>
        </w:rPr>
        <w:t>Reducenten</w:t>
      </w:r>
      <w:proofErr w:type="spellEnd"/>
      <w:r>
        <w:rPr>
          <w:rFonts w:ascii="Cambria" w:hAnsi="Cambria"/>
          <w:sz w:val="24"/>
          <w:szCs w:val="28"/>
        </w:rPr>
        <w:t xml:space="preserve"> zetten de stoffen uit de dode resten van organismen om in koolstofdioxide, water en mineralen.</w:t>
      </w:r>
      <w:r w:rsidR="005477F0">
        <w:rPr>
          <w:rFonts w:ascii="Cambria" w:hAnsi="Cambria"/>
          <w:sz w:val="24"/>
          <w:szCs w:val="28"/>
        </w:rPr>
        <w:t xml:space="preserve"> Koolstofdioxide en water kunnen weer door producenten worden opgenomen en bij de fotosynthese worden gebruikt. Ook de mineralen kunnen weer door producenten worden opgenomen. Stoffen van planten komen dus via dieren, afvaleters, bacteriën en schimmels uiteindelijk weer bij planten terecht. In de natuur maken alle stoffen een </w:t>
      </w:r>
      <w:r w:rsidR="005477F0" w:rsidRPr="005477F0">
        <w:rPr>
          <w:rFonts w:ascii="Cambria" w:hAnsi="Cambria"/>
          <w:sz w:val="24"/>
          <w:szCs w:val="28"/>
          <w:highlight w:val="cyan"/>
        </w:rPr>
        <w:t>kringloop</w:t>
      </w:r>
      <w:r w:rsidR="005477F0">
        <w:rPr>
          <w:rFonts w:ascii="Cambria" w:hAnsi="Cambria"/>
          <w:sz w:val="24"/>
          <w:szCs w:val="28"/>
        </w:rPr>
        <w:t xml:space="preserve"> door.</w:t>
      </w:r>
    </w:p>
    <w:p w:rsidR="005477F0" w:rsidRDefault="005477F0" w:rsidP="00FA3CAC">
      <w:pPr>
        <w:pStyle w:val="Geenafstand"/>
        <w:rPr>
          <w:rFonts w:ascii="Cambria" w:hAnsi="Cambria"/>
          <w:sz w:val="24"/>
          <w:szCs w:val="28"/>
        </w:rPr>
      </w:pPr>
    </w:p>
    <w:p w:rsidR="005477F0" w:rsidRDefault="005477F0" w:rsidP="00FA3CAC">
      <w:pPr>
        <w:pStyle w:val="Geenafstand"/>
        <w:rPr>
          <w:rFonts w:ascii="Cambria" w:hAnsi="Cambria"/>
          <w:sz w:val="24"/>
          <w:szCs w:val="28"/>
        </w:rPr>
      </w:pPr>
    </w:p>
    <w:p w:rsidR="005477F0" w:rsidRDefault="005477F0" w:rsidP="00FA3CAC">
      <w:pPr>
        <w:pStyle w:val="Geenafstand"/>
        <w:rPr>
          <w:rFonts w:ascii="Cambria" w:hAnsi="Cambria"/>
          <w:sz w:val="24"/>
          <w:szCs w:val="28"/>
        </w:rPr>
      </w:pPr>
    </w:p>
    <w:p w:rsidR="005477F0" w:rsidRDefault="005477F0" w:rsidP="00FA3CAC">
      <w:pPr>
        <w:pStyle w:val="Geenafstand"/>
        <w:rPr>
          <w:rFonts w:ascii="Cambria" w:hAnsi="Cambria"/>
          <w:sz w:val="24"/>
          <w:szCs w:val="28"/>
        </w:rPr>
      </w:pPr>
    </w:p>
    <w:p w:rsidR="005477F0" w:rsidRDefault="005477F0" w:rsidP="00FA3CAC">
      <w:pPr>
        <w:pStyle w:val="Geenafstand"/>
        <w:rPr>
          <w:rFonts w:ascii="Cambria" w:hAnsi="Cambria"/>
          <w:sz w:val="24"/>
          <w:szCs w:val="28"/>
        </w:rPr>
      </w:pPr>
    </w:p>
    <w:p w:rsidR="005477F0" w:rsidRDefault="005477F0" w:rsidP="00FA3CAC">
      <w:pPr>
        <w:pStyle w:val="Geenafstand"/>
        <w:rPr>
          <w:rFonts w:ascii="Cambria" w:hAnsi="Cambria"/>
          <w:sz w:val="24"/>
          <w:szCs w:val="28"/>
        </w:rPr>
      </w:pPr>
    </w:p>
    <w:p w:rsidR="005477F0" w:rsidRDefault="005477F0" w:rsidP="00FA3CAC">
      <w:pPr>
        <w:pStyle w:val="Geenafstand"/>
        <w:rPr>
          <w:rFonts w:ascii="Cambria" w:hAnsi="Cambria"/>
          <w:sz w:val="24"/>
          <w:szCs w:val="28"/>
        </w:rPr>
      </w:pPr>
    </w:p>
    <w:p w:rsidR="005477F0" w:rsidRDefault="005477F0" w:rsidP="00FA3CAC">
      <w:pPr>
        <w:pStyle w:val="Geenafstand"/>
        <w:rPr>
          <w:rFonts w:ascii="Cambria" w:hAnsi="Cambria"/>
          <w:sz w:val="24"/>
          <w:szCs w:val="28"/>
        </w:rPr>
      </w:pPr>
    </w:p>
    <w:p w:rsidR="005477F0" w:rsidRDefault="005477F0" w:rsidP="00FA3CAC">
      <w:pPr>
        <w:pStyle w:val="Geenafstand"/>
        <w:rPr>
          <w:rFonts w:ascii="Cambria" w:hAnsi="Cambria"/>
          <w:sz w:val="24"/>
          <w:szCs w:val="28"/>
        </w:rPr>
      </w:pPr>
    </w:p>
    <w:p w:rsidR="005477F0" w:rsidRDefault="005477F0" w:rsidP="00FA3CAC">
      <w:pPr>
        <w:pStyle w:val="Geenafstand"/>
        <w:rPr>
          <w:rFonts w:ascii="Cambria" w:hAnsi="Cambria"/>
          <w:sz w:val="24"/>
          <w:szCs w:val="28"/>
        </w:rPr>
      </w:pPr>
    </w:p>
    <w:p w:rsidR="006B3EE3" w:rsidRDefault="006B3EE3" w:rsidP="00FA3CAC">
      <w:pPr>
        <w:pStyle w:val="Geenafstand"/>
        <w:rPr>
          <w:rFonts w:ascii="Cambria" w:hAnsi="Cambria"/>
          <w:sz w:val="24"/>
          <w:szCs w:val="28"/>
        </w:rPr>
      </w:pPr>
    </w:p>
    <w:p w:rsidR="006B3EE3" w:rsidRDefault="006B3EE3" w:rsidP="00FA3CAC">
      <w:pPr>
        <w:pStyle w:val="Geenafstand"/>
        <w:rPr>
          <w:rFonts w:ascii="Cambria" w:hAnsi="Cambria"/>
          <w:sz w:val="24"/>
          <w:szCs w:val="28"/>
        </w:rPr>
      </w:pPr>
    </w:p>
    <w:p w:rsidR="006B3EE3" w:rsidRDefault="006B3EE3" w:rsidP="00FA3CAC">
      <w:pPr>
        <w:pStyle w:val="Geenafstand"/>
        <w:rPr>
          <w:rFonts w:ascii="Cambria" w:hAnsi="Cambria"/>
          <w:sz w:val="24"/>
          <w:szCs w:val="28"/>
        </w:rPr>
      </w:pPr>
    </w:p>
    <w:p w:rsidR="006B3EE3" w:rsidRDefault="006B3EE3" w:rsidP="00FA3CAC">
      <w:pPr>
        <w:pStyle w:val="Geenafstand"/>
        <w:rPr>
          <w:rFonts w:ascii="Cambria" w:hAnsi="Cambria"/>
          <w:sz w:val="24"/>
          <w:szCs w:val="28"/>
        </w:rPr>
      </w:pPr>
    </w:p>
    <w:p w:rsidR="006B3EE3" w:rsidRDefault="006B3EE3" w:rsidP="00FA3CAC">
      <w:pPr>
        <w:pStyle w:val="Geenafstand"/>
        <w:rPr>
          <w:rFonts w:ascii="Cambria" w:hAnsi="Cambria"/>
          <w:sz w:val="24"/>
          <w:szCs w:val="28"/>
        </w:rPr>
      </w:pPr>
    </w:p>
    <w:p w:rsidR="006B3EE3" w:rsidRDefault="006B3EE3" w:rsidP="00FA3CAC">
      <w:pPr>
        <w:pStyle w:val="Geenafstand"/>
        <w:rPr>
          <w:rFonts w:ascii="Cambria" w:hAnsi="Cambria"/>
          <w:sz w:val="24"/>
          <w:szCs w:val="28"/>
        </w:rPr>
      </w:pPr>
    </w:p>
    <w:p w:rsidR="006B3EE3" w:rsidRDefault="006B3EE3" w:rsidP="00FA3CAC">
      <w:pPr>
        <w:pStyle w:val="Geenafstand"/>
        <w:rPr>
          <w:rFonts w:ascii="Cambria" w:hAnsi="Cambria"/>
          <w:sz w:val="24"/>
          <w:szCs w:val="28"/>
        </w:rPr>
      </w:pPr>
    </w:p>
    <w:p w:rsidR="006B3EE3" w:rsidRDefault="006B3EE3" w:rsidP="00FA3CAC">
      <w:pPr>
        <w:pStyle w:val="Geenafstand"/>
        <w:rPr>
          <w:rFonts w:ascii="Cambria" w:hAnsi="Cambria"/>
          <w:sz w:val="24"/>
          <w:szCs w:val="28"/>
        </w:rPr>
      </w:pPr>
    </w:p>
    <w:p w:rsidR="006B3EE3" w:rsidRDefault="006B3EE3" w:rsidP="00FA3CAC">
      <w:pPr>
        <w:pStyle w:val="Geenafstand"/>
        <w:rPr>
          <w:rFonts w:ascii="Cambria" w:hAnsi="Cambria"/>
          <w:sz w:val="24"/>
          <w:szCs w:val="28"/>
        </w:rPr>
      </w:pPr>
    </w:p>
    <w:p w:rsidR="006B3EE3" w:rsidRDefault="006B3EE3" w:rsidP="00FA3CAC">
      <w:pPr>
        <w:pStyle w:val="Geenafstand"/>
        <w:rPr>
          <w:rFonts w:ascii="Cambria" w:hAnsi="Cambria"/>
          <w:sz w:val="24"/>
          <w:szCs w:val="28"/>
        </w:rPr>
      </w:pPr>
    </w:p>
    <w:p w:rsidR="006B3EE3" w:rsidRDefault="006B3EE3" w:rsidP="00FA3CAC">
      <w:pPr>
        <w:pStyle w:val="Geenafstand"/>
        <w:rPr>
          <w:rFonts w:ascii="Cambria" w:hAnsi="Cambria"/>
          <w:sz w:val="24"/>
          <w:szCs w:val="28"/>
        </w:rPr>
      </w:pPr>
    </w:p>
    <w:p w:rsidR="006B3EE3" w:rsidRDefault="006B3EE3" w:rsidP="00FA3CAC">
      <w:pPr>
        <w:pStyle w:val="Geenafstand"/>
        <w:rPr>
          <w:rFonts w:ascii="Cambria" w:hAnsi="Cambria"/>
          <w:sz w:val="24"/>
          <w:szCs w:val="28"/>
        </w:rPr>
      </w:pPr>
    </w:p>
    <w:p w:rsidR="006B3EE3" w:rsidRDefault="006B3EE3" w:rsidP="00FA3CAC">
      <w:pPr>
        <w:pStyle w:val="Geenafstand"/>
        <w:rPr>
          <w:rFonts w:ascii="Cambria" w:hAnsi="Cambria"/>
          <w:sz w:val="24"/>
          <w:szCs w:val="28"/>
        </w:rPr>
      </w:pPr>
    </w:p>
    <w:p w:rsidR="006B3EE3" w:rsidRDefault="006B3EE3" w:rsidP="00FA3CAC">
      <w:pPr>
        <w:pStyle w:val="Geenafstand"/>
        <w:rPr>
          <w:rFonts w:ascii="Cambria" w:hAnsi="Cambria"/>
          <w:sz w:val="24"/>
          <w:szCs w:val="28"/>
        </w:rPr>
      </w:pPr>
    </w:p>
    <w:p w:rsidR="006B3EE3" w:rsidRDefault="006B3EE3" w:rsidP="00FA3CAC">
      <w:pPr>
        <w:pStyle w:val="Geenafstand"/>
        <w:rPr>
          <w:rFonts w:ascii="Cambria" w:hAnsi="Cambria"/>
          <w:sz w:val="24"/>
          <w:szCs w:val="28"/>
        </w:rPr>
      </w:pPr>
    </w:p>
    <w:p w:rsidR="006B3EE3" w:rsidRDefault="006B3EE3" w:rsidP="00FA3CAC">
      <w:pPr>
        <w:pStyle w:val="Geenafstand"/>
        <w:rPr>
          <w:rFonts w:ascii="Cambria" w:hAnsi="Cambria"/>
          <w:sz w:val="24"/>
          <w:szCs w:val="28"/>
        </w:rPr>
      </w:pPr>
    </w:p>
    <w:p w:rsidR="006B3EE3" w:rsidRDefault="006B3EE3" w:rsidP="00FA3CAC">
      <w:pPr>
        <w:pStyle w:val="Geenafstand"/>
        <w:rPr>
          <w:rFonts w:ascii="Cambria" w:hAnsi="Cambria"/>
          <w:sz w:val="24"/>
          <w:szCs w:val="28"/>
        </w:rPr>
      </w:pPr>
    </w:p>
    <w:p w:rsidR="006B3EE3" w:rsidRDefault="006B3EE3" w:rsidP="00FA3CAC">
      <w:pPr>
        <w:pStyle w:val="Geenafstand"/>
        <w:rPr>
          <w:rFonts w:ascii="Cambria" w:hAnsi="Cambria"/>
          <w:sz w:val="24"/>
          <w:szCs w:val="28"/>
        </w:rPr>
      </w:pPr>
    </w:p>
    <w:p w:rsidR="006B3EE3" w:rsidRDefault="006B3EE3" w:rsidP="00FA3CAC">
      <w:pPr>
        <w:pStyle w:val="Geenafstand"/>
        <w:rPr>
          <w:rFonts w:ascii="Cambria" w:hAnsi="Cambria"/>
          <w:sz w:val="24"/>
          <w:szCs w:val="28"/>
        </w:rPr>
      </w:pPr>
    </w:p>
    <w:p w:rsidR="006B3EE3" w:rsidRDefault="006B3EE3" w:rsidP="00FA3CAC">
      <w:pPr>
        <w:pStyle w:val="Geenafstand"/>
        <w:rPr>
          <w:rFonts w:ascii="Cambria" w:hAnsi="Cambria"/>
          <w:sz w:val="24"/>
          <w:szCs w:val="28"/>
        </w:rPr>
      </w:pPr>
    </w:p>
    <w:p w:rsidR="006B3EE3" w:rsidRDefault="006B3EE3" w:rsidP="00FA3CAC">
      <w:pPr>
        <w:pStyle w:val="Geenafstand"/>
        <w:rPr>
          <w:rFonts w:ascii="Cambria" w:hAnsi="Cambria"/>
          <w:sz w:val="24"/>
          <w:szCs w:val="28"/>
        </w:rPr>
      </w:pPr>
    </w:p>
    <w:p w:rsidR="006B3EE3" w:rsidRDefault="006B3EE3" w:rsidP="00FA3CAC">
      <w:pPr>
        <w:pStyle w:val="Geenafstand"/>
        <w:rPr>
          <w:rFonts w:ascii="Cambria" w:hAnsi="Cambria"/>
          <w:sz w:val="24"/>
          <w:szCs w:val="28"/>
        </w:rPr>
      </w:pPr>
    </w:p>
    <w:p w:rsidR="006B3EE3" w:rsidRDefault="006B3EE3" w:rsidP="00FA3CAC">
      <w:pPr>
        <w:pStyle w:val="Geenafstand"/>
        <w:rPr>
          <w:rFonts w:ascii="Cambria" w:hAnsi="Cambria"/>
          <w:sz w:val="24"/>
          <w:szCs w:val="28"/>
        </w:rPr>
      </w:pPr>
    </w:p>
    <w:p w:rsidR="006B3EE3" w:rsidRDefault="006B3EE3" w:rsidP="00FA3CAC">
      <w:pPr>
        <w:pStyle w:val="Geenafstand"/>
        <w:rPr>
          <w:rFonts w:ascii="Cambria" w:hAnsi="Cambria"/>
          <w:sz w:val="24"/>
          <w:szCs w:val="28"/>
        </w:rPr>
      </w:pPr>
    </w:p>
    <w:p w:rsidR="006B3EE3" w:rsidRDefault="006B3EE3" w:rsidP="00FA3CAC">
      <w:pPr>
        <w:pStyle w:val="Geenafstand"/>
        <w:rPr>
          <w:rFonts w:ascii="Cambria" w:hAnsi="Cambria"/>
          <w:sz w:val="24"/>
          <w:szCs w:val="28"/>
        </w:rPr>
      </w:pPr>
    </w:p>
    <w:p w:rsidR="006B3EE3" w:rsidRDefault="006B3EE3" w:rsidP="00FA3CAC">
      <w:pPr>
        <w:pStyle w:val="Geenafstand"/>
        <w:rPr>
          <w:rFonts w:ascii="Cambria" w:hAnsi="Cambria"/>
          <w:sz w:val="24"/>
          <w:szCs w:val="28"/>
        </w:rPr>
      </w:pPr>
    </w:p>
    <w:p w:rsidR="006B3EE3" w:rsidRDefault="006B3EE3" w:rsidP="00FA3CAC">
      <w:pPr>
        <w:pStyle w:val="Geenafstand"/>
        <w:rPr>
          <w:rFonts w:ascii="Cambria" w:hAnsi="Cambria"/>
          <w:sz w:val="24"/>
          <w:szCs w:val="28"/>
        </w:rPr>
      </w:pPr>
    </w:p>
    <w:p w:rsidR="006B3EE3" w:rsidRDefault="006B3EE3" w:rsidP="00FA3CAC">
      <w:pPr>
        <w:pStyle w:val="Geenafstand"/>
        <w:rPr>
          <w:rFonts w:ascii="Cambria" w:hAnsi="Cambria"/>
          <w:sz w:val="24"/>
          <w:szCs w:val="28"/>
        </w:rPr>
      </w:pPr>
    </w:p>
    <w:p w:rsidR="006B3EE3" w:rsidRDefault="006B3EE3" w:rsidP="00FA3CAC">
      <w:pPr>
        <w:pStyle w:val="Geenafstand"/>
        <w:rPr>
          <w:rFonts w:ascii="Cambria" w:hAnsi="Cambria"/>
          <w:sz w:val="24"/>
          <w:szCs w:val="28"/>
        </w:rPr>
      </w:pPr>
    </w:p>
    <w:p w:rsidR="005477F0" w:rsidRDefault="005477F0" w:rsidP="00FA3CAC">
      <w:pPr>
        <w:pStyle w:val="Geenafstand"/>
        <w:rPr>
          <w:rFonts w:ascii="Cambria" w:hAnsi="Cambria"/>
          <w:sz w:val="28"/>
          <w:szCs w:val="28"/>
        </w:rPr>
      </w:pPr>
      <w:r>
        <w:rPr>
          <w:rFonts w:ascii="Cambria" w:hAnsi="Cambria"/>
          <w:sz w:val="28"/>
          <w:szCs w:val="28"/>
        </w:rPr>
        <w:lastRenderedPageBreak/>
        <w:t>§3 kringlopen</w:t>
      </w:r>
    </w:p>
    <w:p w:rsidR="005477F0" w:rsidRDefault="005477F0" w:rsidP="00FA3CAC">
      <w:pPr>
        <w:pStyle w:val="Geenafstand"/>
        <w:rPr>
          <w:rFonts w:ascii="Cambria" w:hAnsi="Cambria"/>
          <w:sz w:val="24"/>
          <w:szCs w:val="28"/>
        </w:rPr>
      </w:pPr>
      <w:r>
        <w:rPr>
          <w:rFonts w:ascii="Cambria" w:hAnsi="Cambria"/>
          <w:sz w:val="24"/>
          <w:szCs w:val="28"/>
        </w:rPr>
        <w:t xml:space="preserve">Water binnen als je drinkt of eet. Water verlaat je lichaam met urine of zweet, en ook door uitademen. Meeste water zit in de oceanen en zeeën (bedekken 75% van aardoppervlak). </w:t>
      </w:r>
    </w:p>
    <w:p w:rsidR="005477F0" w:rsidRDefault="005477F0" w:rsidP="00FA3CAC">
      <w:pPr>
        <w:pStyle w:val="Geenafstand"/>
        <w:rPr>
          <w:rFonts w:ascii="Cambria" w:hAnsi="Cambria"/>
          <w:sz w:val="24"/>
          <w:szCs w:val="28"/>
        </w:rPr>
      </w:pPr>
      <w:r>
        <w:rPr>
          <w:rFonts w:ascii="Cambria" w:hAnsi="Cambria"/>
          <w:sz w:val="24"/>
          <w:szCs w:val="28"/>
        </w:rPr>
        <w:t xml:space="preserve">In de oceanen en zeeën vindt </w:t>
      </w:r>
      <w:r w:rsidRPr="006B3EE3">
        <w:rPr>
          <w:rFonts w:ascii="Cambria" w:hAnsi="Cambria"/>
          <w:sz w:val="24"/>
          <w:szCs w:val="28"/>
          <w:highlight w:val="cyan"/>
        </w:rPr>
        <w:t>verdamping</w:t>
      </w:r>
      <w:r>
        <w:rPr>
          <w:rFonts w:ascii="Cambria" w:hAnsi="Cambria"/>
          <w:sz w:val="24"/>
          <w:szCs w:val="28"/>
        </w:rPr>
        <w:t xml:space="preserve"> plaats. De </w:t>
      </w:r>
      <w:r w:rsidRPr="006B3EE3">
        <w:rPr>
          <w:rFonts w:ascii="Cambria" w:hAnsi="Cambria"/>
          <w:sz w:val="24"/>
          <w:szCs w:val="28"/>
          <w:highlight w:val="cyan"/>
        </w:rPr>
        <w:t>waterdamp</w:t>
      </w:r>
      <w:r>
        <w:rPr>
          <w:rFonts w:ascii="Cambria" w:hAnsi="Cambria"/>
          <w:sz w:val="24"/>
          <w:szCs w:val="28"/>
        </w:rPr>
        <w:t xml:space="preserve"> die ontstaat</w:t>
      </w:r>
      <w:r w:rsidR="006B3EE3">
        <w:rPr>
          <w:rFonts w:ascii="Cambria" w:hAnsi="Cambria"/>
          <w:sz w:val="24"/>
          <w:szCs w:val="28"/>
        </w:rPr>
        <w:t xml:space="preserve"> stijgt omhoog. Het wordt dan kouder waardoor er </w:t>
      </w:r>
      <w:r w:rsidR="006B3EE3" w:rsidRPr="006B3EE3">
        <w:rPr>
          <w:rFonts w:ascii="Cambria" w:hAnsi="Cambria"/>
          <w:sz w:val="24"/>
          <w:szCs w:val="28"/>
          <w:highlight w:val="cyan"/>
        </w:rPr>
        <w:t>condensatie</w:t>
      </w:r>
      <w:r w:rsidR="006B3EE3">
        <w:rPr>
          <w:rFonts w:ascii="Cambria" w:hAnsi="Cambria"/>
          <w:sz w:val="24"/>
          <w:szCs w:val="28"/>
        </w:rPr>
        <w:t xml:space="preserve"> plaatsvindt, er ontstaan kleine waterdruppels die wolken vormen. Als de druppels in de wolken groter worden gaat het regenen. Als de temperatuur laag is kunnen er sneeuwvlokken of hagel ontstaan.</w:t>
      </w:r>
    </w:p>
    <w:p w:rsidR="006B3EE3" w:rsidRDefault="006B3EE3" w:rsidP="00FA3CAC">
      <w:pPr>
        <w:pStyle w:val="Geenafstand"/>
        <w:rPr>
          <w:rFonts w:ascii="Cambria" w:hAnsi="Cambria"/>
          <w:sz w:val="24"/>
          <w:szCs w:val="28"/>
        </w:rPr>
      </w:pPr>
      <w:r w:rsidRPr="006B3EE3">
        <w:rPr>
          <w:rFonts w:ascii="Cambria" w:hAnsi="Cambria"/>
          <w:sz w:val="24"/>
          <w:szCs w:val="28"/>
        </w:rPr>
        <w:drawing>
          <wp:anchor distT="0" distB="0" distL="114300" distR="114300" simplePos="0" relativeHeight="251659264" behindDoc="1" locked="0" layoutInCell="1" allowOverlap="1" wp14:anchorId="5289C600" wp14:editId="0A7DDF4C">
            <wp:simplePos x="0" y="0"/>
            <wp:positionH relativeFrom="margin">
              <wp:align>left</wp:align>
            </wp:positionH>
            <wp:positionV relativeFrom="paragraph">
              <wp:posOffset>12700</wp:posOffset>
            </wp:positionV>
            <wp:extent cx="4267200" cy="1847850"/>
            <wp:effectExtent l="0" t="0" r="0" b="0"/>
            <wp:wrapTight wrapText="bothSides">
              <wp:wrapPolygon edited="0">
                <wp:start x="0" y="0"/>
                <wp:lineTo x="0" y="21377"/>
                <wp:lineTo x="21504" y="21377"/>
                <wp:lineTo x="21504" y="0"/>
                <wp:lineTo x="0" y="0"/>
              </wp:wrapPolygon>
            </wp:wrapTight>
            <wp:docPr id="5" name="Afbeelding 5" descr="http://www.kinderpleinen.nl/public/images/links/51214Waterkringloopvolgeendruppel-Verswater.jpg">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kinderpleinen.nl/public/images/links/51214Waterkringloopvolgeendruppel-Verswater.jpg">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720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mbria" w:hAnsi="Cambria"/>
          <w:sz w:val="24"/>
          <w:szCs w:val="28"/>
        </w:rPr>
        <w:t xml:space="preserve">Door </w:t>
      </w:r>
      <w:r w:rsidRPr="005C2DB6">
        <w:rPr>
          <w:rFonts w:ascii="Cambria" w:hAnsi="Cambria"/>
          <w:sz w:val="24"/>
          <w:szCs w:val="28"/>
          <w:highlight w:val="cyan"/>
        </w:rPr>
        <w:t>neerslag</w:t>
      </w:r>
      <w:r>
        <w:rPr>
          <w:rFonts w:ascii="Cambria" w:hAnsi="Cambria"/>
          <w:sz w:val="24"/>
          <w:szCs w:val="28"/>
        </w:rPr>
        <w:t xml:space="preserve"> (sneeuw, regen, hagel) keert het water terug op het aardoppervlak. Het water verzameld zich hier weer in rivieren en stroomt terug naar de oceanen en zeeën. </w:t>
      </w:r>
    </w:p>
    <w:p w:rsidR="006B3EE3" w:rsidRDefault="006B3EE3" w:rsidP="00FA3CAC">
      <w:pPr>
        <w:pStyle w:val="Geenafstand"/>
        <w:rPr>
          <w:rFonts w:ascii="Cambria" w:hAnsi="Cambria"/>
          <w:sz w:val="24"/>
          <w:szCs w:val="28"/>
        </w:rPr>
      </w:pPr>
    </w:p>
    <w:p w:rsidR="006B3EE3" w:rsidRDefault="006B3EE3" w:rsidP="00FA3CAC">
      <w:pPr>
        <w:pStyle w:val="Geenafstand"/>
        <w:rPr>
          <w:rFonts w:ascii="Cambria" w:hAnsi="Cambria"/>
          <w:sz w:val="24"/>
          <w:szCs w:val="28"/>
        </w:rPr>
      </w:pPr>
      <w:r>
        <w:rPr>
          <w:rFonts w:ascii="Cambria" w:hAnsi="Cambria"/>
          <w:sz w:val="24"/>
          <w:szCs w:val="28"/>
        </w:rPr>
        <w:t xml:space="preserve">In de lucht komt </w:t>
      </w:r>
      <w:r w:rsidRPr="006B3EE3">
        <w:rPr>
          <w:rFonts w:ascii="Cambria" w:hAnsi="Cambria"/>
          <w:sz w:val="24"/>
          <w:szCs w:val="28"/>
          <w:highlight w:val="cyan"/>
        </w:rPr>
        <w:t>koolstofdioxide</w:t>
      </w:r>
      <w:r>
        <w:rPr>
          <w:rFonts w:ascii="Cambria" w:hAnsi="Cambria"/>
          <w:sz w:val="24"/>
          <w:szCs w:val="28"/>
        </w:rPr>
        <w:t xml:space="preserve"> voor. Koolstofmoleculen bestaan uit zuurstof- en koolstofatomen. Planten nemen bij de fotosynthese koolstofdioxide op uit de lucht. Er ontstaat </w:t>
      </w:r>
      <w:r w:rsidRPr="005C2DB6">
        <w:rPr>
          <w:rFonts w:ascii="Cambria" w:hAnsi="Cambria"/>
          <w:sz w:val="24"/>
          <w:szCs w:val="28"/>
          <w:highlight w:val="cyan"/>
        </w:rPr>
        <w:t>glucose</w:t>
      </w:r>
      <w:r>
        <w:rPr>
          <w:rFonts w:ascii="Cambria" w:hAnsi="Cambria"/>
          <w:sz w:val="24"/>
          <w:szCs w:val="28"/>
        </w:rPr>
        <w:t xml:space="preserve"> en zuurstof. Glucosemoleculen bestaan onder ander uit koolstofatomen die afkomstig zijn van koolstofdioxide.</w:t>
      </w:r>
    </w:p>
    <w:p w:rsidR="005C2DB6" w:rsidRDefault="00504C77" w:rsidP="005C2DB6">
      <w:pPr>
        <w:pStyle w:val="Geenafstand"/>
        <w:rPr>
          <w:rFonts w:ascii="Cambria" w:hAnsi="Cambria"/>
          <w:sz w:val="24"/>
          <w:szCs w:val="28"/>
        </w:rPr>
      </w:pPr>
      <w:r>
        <w:rPr>
          <w:noProof/>
          <w:lang w:eastAsia="nl-NL"/>
        </w:rPr>
        <w:drawing>
          <wp:anchor distT="0" distB="0" distL="114300" distR="114300" simplePos="0" relativeHeight="251660288" behindDoc="1" locked="0" layoutInCell="1" allowOverlap="1" wp14:anchorId="413B4E24" wp14:editId="1B31A421">
            <wp:simplePos x="0" y="0"/>
            <wp:positionH relativeFrom="margin">
              <wp:align>left</wp:align>
            </wp:positionH>
            <wp:positionV relativeFrom="paragraph">
              <wp:posOffset>57150</wp:posOffset>
            </wp:positionV>
            <wp:extent cx="5080000" cy="3495675"/>
            <wp:effectExtent l="0" t="0" r="6350" b="9525"/>
            <wp:wrapTight wrapText="bothSides">
              <wp:wrapPolygon edited="0">
                <wp:start x="0" y="0"/>
                <wp:lineTo x="0" y="21541"/>
                <wp:lineTo x="21546" y="21541"/>
                <wp:lineTo x="21546"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8684" t="12684" r="16667" b="7964"/>
                    <a:stretch/>
                  </pic:blipFill>
                  <pic:spPr bwMode="auto">
                    <a:xfrm>
                      <a:off x="0" y="0"/>
                      <a:ext cx="5080000" cy="3495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04C77" w:rsidRDefault="00504C77" w:rsidP="005C2DB6">
      <w:pPr>
        <w:pStyle w:val="Geenafstand"/>
        <w:rPr>
          <w:rFonts w:ascii="Cambria" w:hAnsi="Cambria"/>
          <w:sz w:val="24"/>
          <w:szCs w:val="28"/>
        </w:rPr>
      </w:pPr>
    </w:p>
    <w:p w:rsidR="00504C77" w:rsidRPr="005C2DB6" w:rsidRDefault="00504C77" w:rsidP="005C2DB6">
      <w:pPr>
        <w:pStyle w:val="Geenafstand"/>
        <w:rPr>
          <w:rFonts w:ascii="Cambria" w:hAnsi="Cambria"/>
          <w:sz w:val="24"/>
          <w:szCs w:val="28"/>
        </w:rPr>
      </w:pPr>
    </w:p>
    <w:p w:rsidR="005C2DB6" w:rsidRDefault="005C2DB6" w:rsidP="00FA3CAC">
      <w:pPr>
        <w:pStyle w:val="Geenafstand"/>
        <w:rPr>
          <w:rFonts w:ascii="Cambria" w:hAnsi="Cambria"/>
          <w:sz w:val="24"/>
          <w:szCs w:val="28"/>
        </w:rPr>
      </w:pPr>
    </w:p>
    <w:p w:rsidR="00504C77" w:rsidRDefault="00504C77" w:rsidP="00FA3CAC">
      <w:pPr>
        <w:pStyle w:val="Geenafstand"/>
        <w:rPr>
          <w:rFonts w:ascii="Cambria" w:hAnsi="Cambria"/>
          <w:sz w:val="24"/>
          <w:szCs w:val="28"/>
        </w:rPr>
      </w:pPr>
    </w:p>
    <w:p w:rsidR="00504C77" w:rsidRDefault="00504C77" w:rsidP="00FA3CAC">
      <w:pPr>
        <w:pStyle w:val="Geenafstand"/>
        <w:rPr>
          <w:rFonts w:ascii="Cambria" w:hAnsi="Cambria"/>
          <w:sz w:val="24"/>
          <w:szCs w:val="28"/>
        </w:rPr>
      </w:pPr>
    </w:p>
    <w:p w:rsidR="00504C77" w:rsidRDefault="00504C77" w:rsidP="00FA3CAC">
      <w:pPr>
        <w:pStyle w:val="Geenafstand"/>
        <w:rPr>
          <w:rFonts w:ascii="Cambria" w:hAnsi="Cambria"/>
          <w:sz w:val="24"/>
          <w:szCs w:val="28"/>
        </w:rPr>
      </w:pPr>
    </w:p>
    <w:p w:rsidR="00504C77" w:rsidRDefault="00504C77" w:rsidP="00FA3CAC">
      <w:pPr>
        <w:pStyle w:val="Geenafstand"/>
        <w:rPr>
          <w:rFonts w:ascii="Cambria" w:hAnsi="Cambria"/>
          <w:sz w:val="24"/>
          <w:szCs w:val="28"/>
        </w:rPr>
      </w:pPr>
    </w:p>
    <w:p w:rsidR="00504C77" w:rsidRDefault="00504C77" w:rsidP="00FA3CAC">
      <w:pPr>
        <w:pStyle w:val="Geenafstand"/>
        <w:rPr>
          <w:rFonts w:ascii="Cambria" w:hAnsi="Cambria"/>
          <w:sz w:val="24"/>
          <w:szCs w:val="28"/>
        </w:rPr>
      </w:pPr>
    </w:p>
    <w:p w:rsidR="00504C77" w:rsidRDefault="00504C77" w:rsidP="00FA3CAC">
      <w:pPr>
        <w:pStyle w:val="Geenafstand"/>
        <w:rPr>
          <w:rFonts w:ascii="Cambria" w:hAnsi="Cambria"/>
          <w:sz w:val="24"/>
          <w:szCs w:val="28"/>
        </w:rPr>
      </w:pPr>
    </w:p>
    <w:p w:rsidR="00504C77" w:rsidRDefault="00504C77" w:rsidP="00FA3CAC">
      <w:pPr>
        <w:pStyle w:val="Geenafstand"/>
        <w:rPr>
          <w:rFonts w:ascii="Cambria" w:hAnsi="Cambria"/>
          <w:sz w:val="24"/>
          <w:szCs w:val="28"/>
        </w:rPr>
      </w:pPr>
    </w:p>
    <w:p w:rsidR="00504C77" w:rsidRDefault="00504C77" w:rsidP="00FA3CAC">
      <w:pPr>
        <w:pStyle w:val="Geenafstand"/>
        <w:rPr>
          <w:rFonts w:ascii="Cambria" w:hAnsi="Cambria"/>
          <w:sz w:val="24"/>
          <w:szCs w:val="28"/>
        </w:rPr>
      </w:pPr>
    </w:p>
    <w:p w:rsidR="00504C77" w:rsidRDefault="00504C77" w:rsidP="00FA3CAC">
      <w:pPr>
        <w:pStyle w:val="Geenafstand"/>
        <w:rPr>
          <w:rFonts w:ascii="Cambria" w:hAnsi="Cambria"/>
          <w:sz w:val="24"/>
          <w:szCs w:val="28"/>
        </w:rPr>
      </w:pPr>
    </w:p>
    <w:p w:rsidR="00504C77" w:rsidRDefault="00504C77" w:rsidP="00FA3CAC">
      <w:pPr>
        <w:pStyle w:val="Geenafstand"/>
        <w:rPr>
          <w:rFonts w:ascii="Cambria" w:hAnsi="Cambria"/>
          <w:sz w:val="24"/>
          <w:szCs w:val="28"/>
        </w:rPr>
      </w:pPr>
    </w:p>
    <w:p w:rsidR="00504C77" w:rsidRDefault="00504C77" w:rsidP="00FA3CAC">
      <w:pPr>
        <w:pStyle w:val="Geenafstand"/>
        <w:rPr>
          <w:rFonts w:ascii="Cambria" w:hAnsi="Cambria"/>
          <w:sz w:val="24"/>
          <w:szCs w:val="28"/>
        </w:rPr>
      </w:pPr>
    </w:p>
    <w:p w:rsidR="00504C77" w:rsidRDefault="00504C77" w:rsidP="00FA3CAC">
      <w:pPr>
        <w:pStyle w:val="Geenafstand"/>
        <w:rPr>
          <w:rFonts w:ascii="Cambria" w:hAnsi="Cambria"/>
          <w:sz w:val="24"/>
          <w:szCs w:val="28"/>
        </w:rPr>
      </w:pPr>
    </w:p>
    <w:p w:rsidR="00504C77" w:rsidRDefault="00504C77" w:rsidP="00FA3CAC">
      <w:pPr>
        <w:pStyle w:val="Geenafstand"/>
        <w:rPr>
          <w:rFonts w:ascii="Cambria" w:hAnsi="Cambria"/>
          <w:sz w:val="24"/>
          <w:szCs w:val="28"/>
        </w:rPr>
      </w:pPr>
    </w:p>
    <w:p w:rsidR="00504C77" w:rsidRDefault="00504C77" w:rsidP="00FA3CAC">
      <w:pPr>
        <w:pStyle w:val="Geenafstand"/>
        <w:rPr>
          <w:rFonts w:ascii="Cambria" w:hAnsi="Cambria"/>
          <w:sz w:val="24"/>
          <w:szCs w:val="28"/>
        </w:rPr>
      </w:pPr>
    </w:p>
    <w:p w:rsidR="00504C77" w:rsidRDefault="00504C77" w:rsidP="00FA3CAC">
      <w:pPr>
        <w:pStyle w:val="Geenafstand"/>
        <w:rPr>
          <w:rFonts w:ascii="Cambria" w:hAnsi="Cambria"/>
          <w:sz w:val="24"/>
          <w:szCs w:val="28"/>
        </w:rPr>
      </w:pPr>
    </w:p>
    <w:p w:rsidR="00504C77" w:rsidRDefault="00504C77" w:rsidP="00FA3CAC">
      <w:pPr>
        <w:pStyle w:val="Geenafstand"/>
        <w:rPr>
          <w:rFonts w:ascii="Cambria" w:hAnsi="Cambria"/>
          <w:sz w:val="24"/>
          <w:szCs w:val="28"/>
        </w:rPr>
      </w:pPr>
    </w:p>
    <w:p w:rsidR="00504C77" w:rsidRDefault="00504C77" w:rsidP="00FA3CAC">
      <w:pPr>
        <w:pStyle w:val="Geenafstand"/>
        <w:rPr>
          <w:rFonts w:ascii="Cambria" w:hAnsi="Cambria"/>
          <w:sz w:val="24"/>
          <w:szCs w:val="28"/>
        </w:rPr>
      </w:pPr>
    </w:p>
    <w:p w:rsidR="00504C77" w:rsidRDefault="00504C77" w:rsidP="00FA3CAC">
      <w:pPr>
        <w:pStyle w:val="Geenafstand"/>
        <w:rPr>
          <w:rFonts w:ascii="Cambria" w:hAnsi="Cambria"/>
          <w:sz w:val="24"/>
          <w:szCs w:val="28"/>
        </w:rPr>
      </w:pPr>
    </w:p>
    <w:p w:rsidR="00504C77" w:rsidRDefault="00504C77" w:rsidP="00FA3CAC">
      <w:pPr>
        <w:pStyle w:val="Geenafstand"/>
        <w:rPr>
          <w:rFonts w:ascii="Cambria" w:hAnsi="Cambria"/>
          <w:sz w:val="24"/>
          <w:szCs w:val="28"/>
        </w:rPr>
      </w:pPr>
    </w:p>
    <w:p w:rsidR="00504C77" w:rsidRDefault="00504C77" w:rsidP="00FA3CAC">
      <w:pPr>
        <w:pStyle w:val="Geenafstand"/>
        <w:rPr>
          <w:rFonts w:ascii="Cambria" w:hAnsi="Cambria"/>
          <w:sz w:val="24"/>
          <w:szCs w:val="28"/>
        </w:rPr>
      </w:pPr>
    </w:p>
    <w:p w:rsidR="00504C77" w:rsidRDefault="00504C77" w:rsidP="00FA3CAC">
      <w:pPr>
        <w:pStyle w:val="Geenafstand"/>
        <w:rPr>
          <w:rFonts w:ascii="Cambria" w:hAnsi="Cambria"/>
          <w:sz w:val="24"/>
          <w:szCs w:val="28"/>
        </w:rPr>
      </w:pPr>
    </w:p>
    <w:p w:rsidR="00504C77" w:rsidRDefault="00504C77" w:rsidP="00FA3CAC">
      <w:pPr>
        <w:pStyle w:val="Geenafstand"/>
        <w:rPr>
          <w:rFonts w:ascii="Cambria" w:hAnsi="Cambria"/>
          <w:sz w:val="24"/>
          <w:szCs w:val="28"/>
        </w:rPr>
      </w:pPr>
    </w:p>
    <w:p w:rsidR="00504C77" w:rsidRDefault="00504C77" w:rsidP="00FA3CAC">
      <w:pPr>
        <w:pStyle w:val="Geenafstand"/>
        <w:rPr>
          <w:rFonts w:ascii="Cambria" w:hAnsi="Cambria"/>
          <w:sz w:val="28"/>
          <w:szCs w:val="28"/>
        </w:rPr>
      </w:pPr>
      <w:r>
        <w:rPr>
          <w:rFonts w:ascii="Cambria" w:hAnsi="Cambria"/>
          <w:sz w:val="28"/>
          <w:szCs w:val="28"/>
        </w:rPr>
        <w:lastRenderedPageBreak/>
        <w:t>§4 piramides</w:t>
      </w:r>
    </w:p>
    <w:p w:rsidR="00504C77" w:rsidRDefault="00A7455B" w:rsidP="00FA3CAC">
      <w:pPr>
        <w:pStyle w:val="Geenafstand"/>
        <w:rPr>
          <w:rFonts w:ascii="Cambria" w:hAnsi="Cambria"/>
          <w:sz w:val="24"/>
          <w:szCs w:val="28"/>
        </w:rPr>
      </w:pPr>
      <w:r>
        <w:rPr>
          <w:noProof/>
          <w:lang w:eastAsia="nl-NL"/>
        </w:rPr>
        <w:drawing>
          <wp:anchor distT="0" distB="0" distL="114300" distR="114300" simplePos="0" relativeHeight="251665408" behindDoc="1" locked="0" layoutInCell="1" allowOverlap="1" wp14:anchorId="1BE85AA1" wp14:editId="3BE98C7C">
            <wp:simplePos x="0" y="0"/>
            <wp:positionH relativeFrom="column">
              <wp:posOffset>5080</wp:posOffset>
            </wp:positionH>
            <wp:positionV relativeFrom="paragraph">
              <wp:posOffset>82550</wp:posOffset>
            </wp:positionV>
            <wp:extent cx="2564027" cy="2371725"/>
            <wp:effectExtent l="0" t="0" r="8255" b="0"/>
            <wp:wrapTight wrapText="bothSides">
              <wp:wrapPolygon edited="0">
                <wp:start x="0" y="0"/>
                <wp:lineTo x="0" y="21340"/>
                <wp:lineTo x="21509" y="21340"/>
                <wp:lineTo x="21509" y="0"/>
                <wp:lineTo x="0" y="0"/>
              </wp:wrapPolygon>
            </wp:wrapTight>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4550" t="26465" r="65609" b="40894"/>
                    <a:stretch/>
                  </pic:blipFill>
                  <pic:spPr bwMode="auto">
                    <a:xfrm>
                      <a:off x="0" y="0"/>
                      <a:ext cx="2564027" cy="2371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mbria" w:hAnsi="Cambria"/>
          <w:noProof/>
          <w:sz w:val="24"/>
          <w:szCs w:val="28"/>
          <w:lang w:eastAsia="nl-NL"/>
        </w:rPr>
        <mc:AlternateContent>
          <mc:Choice Requires="wps">
            <w:drawing>
              <wp:anchor distT="0" distB="0" distL="114300" distR="114300" simplePos="0" relativeHeight="251664384" behindDoc="0" locked="0" layoutInCell="1" allowOverlap="1" wp14:anchorId="09BF3B28" wp14:editId="084D134D">
                <wp:simplePos x="0" y="0"/>
                <wp:positionH relativeFrom="column">
                  <wp:posOffset>2595879</wp:posOffset>
                </wp:positionH>
                <wp:positionV relativeFrom="paragraph">
                  <wp:posOffset>1139825</wp:posOffset>
                </wp:positionV>
                <wp:extent cx="2295525" cy="3429000"/>
                <wp:effectExtent l="38100" t="0" r="923925" b="95250"/>
                <wp:wrapNone/>
                <wp:docPr id="13" name="Gekromde verbindingslijn 13"/>
                <wp:cNvGraphicFramePr/>
                <a:graphic xmlns:a="http://schemas.openxmlformats.org/drawingml/2006/main">
                  <a:graphicData uri="http://schemas.microsoft.com/office/word/2010/wordprocessingShape">
                    <wps:wsp>
                      <wps:cNvCnPr/>
                      <wps:spPr>
                        <a:xfrm flipH="1">
                          <a:off x="0" y="0"/>
                          <a:ext cx="2295525" cy="3429000"/>
                        </a:xfrm>
                        <a:prstGeom prst="curvedConnector3">
                          <a:avLst>
                            <a:gd name="adj1" fmla="val -39306"/>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8C26205"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Gekromde verbindingslijn 13" o:spid="_x0000_s1026" type="#_x0000_t38" style="position:absolute;margin-left:204.4pt;margin-top:89.75pt;width:180.75pt;height:270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" adj="-8490" strokecolor="black [3200]" strokeweight="1pt">
                <v:stroke endarrow="block" joinstyle="miter"/>
              </v:shape>
            </w:pict>
          </mc:Fallback>
        </mc:AlternateContent>
      </w:r>
      <w:r w:rsidR="00504C77">
        <w:rPr>
          <w:rFonts w:ascii="Cambria" w:hAnsi="Cambria"/>
          <w:sz w:val="24"/>
          <w:szCs w:val="28"/>
        </w:rPr>
        <w:t xml:space="preserve">Een voedselketen bestaat uit een opeenvolging van soorten en organismen. Als je kijkt naar aantallen organismen, neemt dat aantal in iedere schakel af. Hoeveel individuen elke schakel van een voedselketen heeft kun je weergeven in </w:t>
      </w:r>
      <w:r w:rsidR="00504C77" w:rsidRPr="00504C77">
        <w:rPr>
          <w:rFonts w:ascii="Cambria" w:hAnsi="Cambria"/>
          <w:sz w:val="24"/>
          <w:szCs w:val="28"/>
          <w:highlight w:val="cyan"/>
        </w:rPr>
        <w:t>een piramide van aantallen</w:t>
      </w:r>
      <w:r w:rsidR="00504C77">
        <w:rPr>
          <w:rFonts w:ascii="Cambria" w:hAnsi="Cambria"/>
          <w:sz w:val="24"/>
          <w:szCs w:val="28"/>
        </w:rPr>
        <w:t>.</w:t>
      </w:r>
    </w:p>
    <w:p w:rsidR="00504C77" w:rsidRDefault="00A7455B" w:rsidP="00FA3CAC">
      <w:pPr>
        <w:pStyle w:val="Geenafstand"/>
        <w:rPr>
          <w:rFonts w:ascii="Cambria" w:hAnsi="Cambria"/>
          <w:sz w:val="24"/>
          <w:szCs w:val="28"/>
        </w:rPr>
      </w:pPr>
      <w:r>
        <w:rPr>
          <w:rFonts w:ascii="Cambria" w:hAnsi="Cambria"/>
          <w:noProof/>
          <w:sz w:val="24"/>
          <w:szCs w:val="28"/>
          <w:lang w:eastAsia="nl-NL"/>
        </w:rPr>
        <mc:AlternateContent>
          <mc:Choice Requires="wps">
            <w:drawing>
              <wp:anchor distT="0" distB="0" distL="114300" distR="114300" simplePos="0" relativeHeight="251662336" behindDoc="0" locked="0" layoutInCell="1" allowOverlap="1" wp14:anchorId="0FEA1311" wp14:editId="21EA3F74">
                <wp:simplePos x="0" y="0"/>
                <wp:positionH relativeFrom="column">
                  <wp:posOffset>2681604</wp:posOffset>
                </wp:positionH>
                <wp:positionV relativeFrom="paragraph">
                  <wp:posOffset>67945</wp:posOffset>
                </wp:positionV>
                <wp:extent cx="2181225" cy="733425"/>
                <wp:effectExtent l="38100" t="0" r="619125" b="85725"/>
                <wp:wrapNone/>
                <wp:docPr id="9" name="Gekromde verbindingslijn 9"/>
                <wp:cNvGraphicFramePr/>
                <a:graphic xmlns:a="http://schemas.openxmlformats.org/drawingml/2006/main">
                  <a:graphicData uri="http://schemas.microsoft.com/office/word/2010/wordprocessingShape">
                    <wps:wsp>
                      <wps:cNvCnPr/>
                      <wps:spPr>
                        <a:xfrm flipH="1">
                          <a:off x="0" y="0"/>
                          <a:ext cx="2181225" cy="733425"/>
                        </a:xfrm>
                        <a:prstGeom prst="curvedConnector3">
                          <a:avLst>
                            <a:gd name="adj1" fmla="val -27320"/>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F1F066" id="Gekromde verbindingslijn 9" o:spid="_x0000_s1026" type="#_x0000_t38" style="position:absolute;margin-left:211.15pt;margin-top:5.35pt;width:171.75pt;height:57.7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" adj="-5901" strokecolor="black [3200]" strokeweight="1pt">
                <v:stroke endarrow="block" joinstyle="miter"/>
              </v:shape>
            </w:pict>
          </mc:Fallback>
        </mc:AlternateContent>
      </w:r>
    </w:p>
    <w:p w:rsidR="00504C77" w:rsidRDefault="00504C77" w:rsidP="00FA3CAC">
      <w:pPr>
        <w:pStyle w:val="Geenafstand"/>
        <w:rPr>
          <w:rFonts w:ascii="Cambria" w:hAnsi="Cambria"/>
          <w:sz w:val="24"/>
          <w:szCs w:val="28"/>
        </w:rPr>
      </w:pPr>
    </w:p>
    <w:p w:rsidR="00504C77" w:rsidRDefault="00504C77" w:rsidP="00FA3CAC">
      <w:pPr>
        <w:pStyle w:val="Geenafstand"/>
        <w:rPr>
          <w:rFonts w:ascii="Cambria" w:hAnsi="Cambria"/>
          <w:sz w:val="24"/>
          <w:szCs w:val="28"/>
        </w:rPr>
      </w:pPr>
    </w:p>
    <w:p w:rsidR="00504C77" w:rsidRDefault="00504C77" w:rsidP="00FA3CAC">
      <w:pPr>
        <w:pStyle w:val="Geenafstand"/>
        <w:rPr>
          <w:rFonts w:ascii="Cambria" w:hAnsi="Cambria"/>
          <w:sz w:val="24"/>
          <w:szCs w:val="28"/>
        </w:rPr>
      </w:pPr>
    </w:p>
    <w:p w:rsidR="00504C77" w:rsidRDefault="00504C77" w:rsidP="00FA3CAC">
      <w:pPr>
        <w:pStyle w:val="Geenafstand"/>
        <w:rPr>
          <w:rFonts w:ascii="Cambria" w:hAnsi="Cambria"/>
          <w:sz w:val="24"/>
          <w:szCs w:val="28"/>
        </w:rPr>
      </w:pPr>
    </w:p>
    <w:p w:rsidR="00504C77" w:rsidRDefault="00504C77" w:rsidP="00FA3CAC">
      <w:pPr>
        <w:pStyle w:val="Geenafstand"/>
        <w:rPr>
          <w:rFonts w:ascii="Cambria" w:hAnsi="Cambria"/>
          <w:sz w:val="24"/>
          <w:szCs w:val="28"/>
        </w:rPr>
      </w:pPr>
    </w:p>
    <w:p w:rsidR="00504C77" w:rsidRDefault="00504C77" w:rsidP="00FA3CAC">
      <w:pPr>
        <w:pStyle w:val="Geenafstand"/>
        <w:rPr>
          <w:rFonts w:ascii="Cambria" w:hAnsi="Cambria"/>
          <w:sz w:val="24"/>
          <w:szCs w:val="28"/>
        </w:rPr>
      </w:pPr>
    </w:p>
    <w:p w:rsidR="00504C77" w:rsidRDefault="00504C77" w:rsidP="00FA3CAC">
      <w:pPr>
        <w:pStyle w:val="Geenafstand"/>
        <w:rPr>
          <w:rFonts w:ascii="Cambria" w:hAnsi="Cambria"/>
          <w:sz w:val="24"/>
          <w:szCs w:val="28"/>
        </w:rPr>
      </w:pPr>
    </w:p>
    <w:p w:rsidR="00A7455B" w:rsidRDefault="00A7455B" w:rsidP="00FA3CAC">
      <w:pPr>
        <w:pStyle w:val="Geenafstand"/>
        <w:rPr>
          <w:rFonts w:ascii="Cambria" w:hAnsi="Cambria"/>
          <w:sz w:val="24"/>
          <w:szCs w:val="28"/>
        </w:rPr>
      </w:pPr>
    </w:p>
    <w:p w:rsidR="00504C77" w:rsidRDefault="00A7455B" w:rsidP="00FA3CAC">
      <w:pPr>
        <w:pStyle w:val="Geenafstand"/>
        <w:rPr>
          <w:rFonts w:ascii="Cambria" w:hAnsi="Cambria"/>
          <w:sz w:val="24"/>
          <w:szCs w:val="28"/>
        </w:rPr>
      </w:pPr>
      <w:r>
        <w:rPr>
          <w:noProof/>
          <w:lang w:eastAsia="nl-NL"/>
        </w:rPr>
        <w:drawing>
          <wp:anchor distT="0" distB="0" distL="114300" distR="114300" simplePos="0" relativeHeight="251663360" behindDoc="1" locked="0" layoutInCell="1" allowOverlap="1" wp14:anchorId="605D72E1" wp14:editId="7C0D12F4">
            <wp:simplePos x="0" y="0"/>
            <wp:positionH relativeFrom="margin">
              <wp:align>left</wp:align>
            </wp:positionH>
            <wp:positionV relativeFrom="paragraph">
              <wp:posOffset>2540</wp:posOffset>
            </wp:positionV>
            <wp:extent cx="2470785" cy="2419350"/>
            <wp:effectExtent l="0" t="0" r="5715" b="0"/>
            <wp:wrapTight wrapText="bothSides">
              <wp:wrapPolygon edited="0">
                <wp:start x="0" y="0"/>
                <wp:lineTo x="0" y="21430"/>
                <wp:lineTo x="21483" y="21430"/>
                <wp:lineTo x="21483" y="0"/>
                <wp:lineTo x="0" y="0"/>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4550" t="33523" r="61640" b="25015"/>
                    <a:stretch/>
                  </pic:blipFill>
                  <pic:spPr bwMode="auto">
                    <a:xfrm>
                      <a:off x="0" y="0"/>
                      <a:ext cx="2470785" cy="2419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4C77">
        <w:rPr>
          <w:rFonts w:ascii="Cambria" w:hAnsi="Cambria"/>
          <w:sz w:val="24"/>
          <w:szCs w:val="28"/>
        </w:rPr>
        <w:t xml:space="preserve">Niet altijd neemt het aantal individuen in elke volgende schaal af. Het aantal bomen in een bos bijv. is kleiner dan het aantal planteneters (slakken, rupsen, kevers). Maar de talrijke planteneters dienen weer als voedsel voor een kleiner aantal vogels. </w:t>
      </w:r>
      <w:r>
        <w:rPr>
          <w:rFonts w:ascii="Cambria" w:hAnsi="Cambria"/>
          <w:sz w:val="24"/>
          <w:szCs w:val="28"/>
        </w:rPr>
        <w:t>Piramides van aantallen kunnen dus ook zo weergegeven worden.</w:t>
      </w:r>
    </w:p>
    <w:p w:rsidR="00A7455B" w:rsidRDefault="00A7455B" w:rsidP="00FA3CAC">
      <w:pPr>
        <w:pStyle w:val="Geenafstand"/>
        <w:rPr>
          <w:rFonts w:ascii="Cambria" w:hAnsi="Cambria"/>
          <w:sz w:val="24"/>
          <w:szCs w:val="28"/>
        </w:rPr>
      </w:pPr>
    </w:p>
    <w:p w:rsidR="00A7455B" w:rsidRDefault="00A7455B" w:rsidP="00FA3CAC">
      <w:pPr>
        <w:pStyle w:val="Geenafstand"/>
        <w:rPr>
          <w:rFonts w:ascii="Cambria" w:hAnsi="Cambria"/>
          <w:sz w:val="24"/>
          <w:szCs w:val="28"/>
        </w:rPr>
      </w:pPr>
    </w:p>
    <w:p w:rsidR="00A7455B" w:rsidRDefault="00A7455B" w:rsidP="00FA3CAC">
      <w:pPr>
        <w:pStyle w:val="Geenafstand"/>
        <w:rPr>
          <w:rFonts w:ascii="Cambria" w:hAnsi="Cambria"/>
          <w:sz w:val="24"/>
          <w:szCs w:val="28"/>
        </w:rPr>
      </w:pPr>
    </w:p>
    <w:p w:rsidR="00A7455B" w:rsidRDefault="00A7455B" w:rsidP="00FA3CAC">
      <w:pPr>
        <w:pStyle w:val="Geenafstand"/>
        <w:rPr>
          <w:rFonts w:ascii="Cambria" w:hAnsi="Cambria"/>
          <w:sz w:val="24"/>
          <w:szCs w:val="28"/>
        </w:rPr>
      </w:pPr>
    </w:p>
    <w:p w:rsidR="00A7455B" w:rsidRDefault="00A7455B" w:rsidP="00FA3CAC">
      <w:pPr>
        <w:pStyle w:val="Geenafstand"/>
        <w:rPr>
          <w:rFonts w:ascii="Cambria" w:hAnsi="Cambria"/>
          <w:sz w:val="24"/>
          <w:szCs w:val="28"/>
        </w:rPr>
      </w:pPr>
    </w:p>
    <w:p w:rsidR="00A7455B" w:rsidRDefault="00A7455B" w:rsidP="00FA3CAC">
      <w:pPr>
        <w:pStyle w:val="Geenafstand"/>
        <w:rPr>
          <w:rFonts w:ascii="Cambria" w:hAnsi="Cambria"/>
          <w:sz w:val="24"/>
          <w:szCs w:val="28"/>
        </w:rPr>
      </w:pPr>
    </w:p>
    <w:p w:rsidR="00A7455B" w:rsidRDefault="00A7455B" w:rsidP="00FA3CAC">
      <w:pPr>
        <w:pStyle w:val="Geenafstand"/>
        <w:rPr>
          <w:rFonts w:ascii="Cambria" w:hAnsi="Cambria"/>
          <w:sz w:val="24"/>
          <w:szCs w:val="28"/>
        </w:rPr>
      </w:pPr>
    </w:p>
    <w:p w:rsidR="00A7455B" w:rsidRDefault="00A7455B" w:rsidP="00FA3CAC">
      <w:pPr>
        <w:pStyle w:val="Geenafstand"/>
        <w:rPr>
          <w:rFonts w:ascii="Cambria" w:hAnsi="Cambria"/>
          <w:sz w:val="24"/>
          <w:szCs w:val="28"/>
        </w:rPr>
      </w:pPr>
      <w:r>
        <w:rPr>
          <w:rFonts w:ascii="Cambria" w:hAnsi="Cambria"/>
          <w:sz w:val="24"/>
          <w:szCs w:val="28"/>
        </w:rPr>
        <w:t xml:space="preserve">Een organisme bestaat uit stoffen, een paar zijn energierijk zoals: koolhydraten, eiwitten en vetten. Het totale gewicht van alle energierijke stoffen in een organisme noem je de </w:t>
      </w:r>
      <w:r w:rsidRPr="00A7455B">
        <w:rPr>
          <w:rFonts w:ascii="Cambria" w:hAnsi="Cambria"/>
          <w:sz w:val="24"/>
          <w:szCs w:val="28"/>
          <w:highlight w:val="cyan"/>
        </w:rPr>
        <w:t>biomassa</w:t>
      </w:r>
      <w:r>
        <w:rPr>
          <w:rFonts w:ascii="Cambria" w:hAnsi="Cambria"/>
          <w:sz w:val="24"/>
          <w:szCs w:val="28"/>
        </w:rPr>
        <w:t xml:space="preserve"> van dat organisme.</w:t>
      </w:r>
    </w:p>
    <w:p w:rsidR="00A7455B" w:rsidRDefault="008407A3" w:rsidP="00FA3CAC">
      <w:pPr>
        <w:pStyle w:val="Geenafstand"/>
        <w:rPr>
          <w:rFonts w:ascii="Cambria" w:hAnsi="Cambria"/>
          <w:sz w:val="24"/>
          <w:szCs w:val="28"/>
        </w:rPr>
      </w:pPr>
      <w:r>
        <w:rPr>
          <w:rFonts w:ascii="Cambria" w:hAnsi="Cambria"/>
          <w:sz w:val="24"/>
          <w:szCs w:val="28"/>
        </w:rPr>
        <w:t>Van een voedselketen kun je ook nagaan hoeveel biomassa elke schakel heeft. Je moet dan de gezamenlijke biomassa van alle organismen van een schakel berekenen.</w:t>
      </w:r>
    </w:p>
    <w:p w:rsidR="008407A3" w:rsidRDefault="00464913" w:rsidP="00FA3CAC">
      <w:pPr>
        <w:pStyle w:val="Geenafstand"/>
        <w:rPr>
          <w:rFonts w:ascii="Cambria" w:hAnsi="Cambria"/>
          <w:sz w:val="24"/>
          <w:szCs w:val="28"/>
        </w:rPr>
      </w:pPr>
      <w:bookmarkStart w:id="0" w:name="_GoBack"/>
      <w:r>
        <w:rPr>
          <w:noProof/>
          <w:lang w:eastAsia="nl-NL"/>
        </w:rPr>
        <w:drawing>
          <wp:anchor distT="0" distB="0" distL="114300" distR="114300" simplePos="0" relativeHeight="251666432" behindDoc="1" locked="0" layoutInCell="1" allowOverlap="1" wp14:anchorId="1C837B48" wp14:editId="7B1D49DA">
            <wp:simplePos x="0" y="0"/>
            <wp:positionH relativeFrom="margin">
              <wp:align>left</wp:align>
            </wp:positionH>
            <wp:positionV relativeFrom="paragraph">
              <wp:posOffset>8255</wp:posOffset>
            </wp:positionV>
            <wp:extent cx="3846195" cy="2124075"/>
            <wp:effectExtent l="0" t="0" r="1905" b="9525"/>
            <wp:wrapTight wrapText="bothSides">
              <wp:wrapPolygon edited="0">
                <wp:start x="0" y="0"/>
                <wp:lineTo x="0" y="21503"/>
                <wp:lineTo x="21504" y="21503"/>
                <wp:lineTo x="21504" y="0"/>
                <wp:lineTo x="0" y="0"/>
              </wp:wrapPolygon>
            </wp:wrapTight>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4550" t="35581" r="47420" b="27073"/>
                    <a:stretch/>
                  </pic:blipFill>
                  <pic:spPr bwMode="auto">
                    <a:xfrm>
                      <a:off x="0" y="0"/>
                      <a:ext cx="3846195" cy="2124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008407A3">
        <w:rPr>
          <w:rFonts w:ascii="Cambria" w:hAnsi="Cambria"/>
          <w:sz w:val="24"/>
          <w:szCs w:val="28"/>
        </w:rPr>
        <w:t xml:space="preserve">De piramide van biomassa geeft de biomassa van elke schakel van een voedselketen weer en heeft altijd een piramidevorm. </w:t>
      </w:r>
    </w:p>
    <w:p w:rsidR="008407A3" w:rsidRDefault="008407A3" w:rsidP="00FA3CAC">
      <w:pPr>
        <w:pStyle w:val="Geenafstand"/>
        <w:rPr>
          <w:rFonts w:ascii="Cambria" w:hAnsi="Cambria"/>
          <w:sz w:val="24"/>
          <w:szCs w:val="28"/>
        </w:rPr>
      </w:pPr>
    </w:p>
    <w:p w:rsidR="008407A3" w:rsidRPr="00504C77" w:rsidRDefault="008407A3" w:rsidP="00FA3CAC">
      <w:pPr>
        <w:pStyle w:val="Geenafstand"/>
        <w:rPr>
          <w:rFonts w:ascii="Cambria" w:hAnsi="Cambria"/>
          <w:sz w:val="24"/>
          <w:szCs w:val="28"/>
        </w:rPr>
      </w:pPr>
    </w:p>
    <w:sectPr w:rsidR="008407A3" w:rsidRPr="00504C7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CA2F77"/>
    <w:multiLevelType w:val="hybridMultilevel"/>
    <w:tmpl w:val="B81EF172"/>
    <w:lvl w:ilvl="0" w:tplc="6BB0D2E2">
      <w:numFmt w:val="bullet"/>
      <w:lvlText w:val="-"/>
      <w:lvlJc w:val="left"/>
      <w:pPr>
        <w:ind w:left="720" w:hanging="360"/>
      </w:pPr>
      <w:rPr>
        <w:rFonts w:ascii="Cambria" w:eastAsiaTheme="minorHAnsi"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470C5429"/>
    <w:multiLevelType w:val="hybridMultilevel"/>
    <w:tmpl w:val="93C8E16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CAC"/>
    <w:rsid w:val="00144E8E"/>
    <w:rsid w:val="00405981"/>
    <w:rsid w:val="00464913"/>
    <w:rsid w:val="00504C77"/>
    <w:rsid w:val="005477F0"/>
    <w:rsid w:val="005C2DB6"/>
    <w:rsid w:val="006B3EE3"/>
    <w:rsid w:val="008407A3"/>
    <w:rsid w:val="009631B1"/>
    <w:rsid w:val="00A7455B"/>
    <w:rsid w:val="00D75410"/>
    <w:rsid w:val="00E47A37"/>
    <w:rsid w:val="00ED6EF5"/>
    <w:rsid w:val="00FA3CA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C1C0B"/>
  <w15:chartTrackingRefBased/>
  <w15:docId w15:val="{DD6134CD-1788-4D86-BEB9-CFBF82B18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FA3CA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3697875">
      <w:bodyDiv w:val="1"/>
      <w:marLeft w:val="0"/>
      <w:marRight w:val="0"/>
      <w:marTop w:val="0"/>
      <w:marBottom w:val="0"/>
      <w:divBdr>
        <w:top w:val="none" w:sz="0" w:space="0" w:color="auto"/>
        <w:left w:val="none" w:sz="0" w:space="0" w:color="auto"/>
        <w:bottom w:val="none" w:sz="0" w:space="0" w:color="auto"/>
        <w:right w:val="none" w:sz="0" w:space="0" w:color="auto"/>
      </w:divBdr>
      <w:divsChild>
        <w:div w:id="1440492251">
          <w:marLeft w:val="0"/>
          <w:marRight w:val="0"/>
          <w:marTop w:val="0"/>
          <w:marBottom w:val="0"/>
          <w:divBdr>
            <w:top w:val="none" w:sz="0" w:space="0" w:color="auto"/>
            <w:left w:val="none" w:sz="0" w:space="0" w:color="auto"/>
            <w:bottom w:val="none" w:sz="0" w:space="0" w:color="auto"/>
            <w:right w:val="none" w:sz="0" w:space="0" w:color="auto"/>
          </w:divBdr>
          <w:divsChild>
            <w:div w:id="1746801444">
              <w:marLeft w:val="0"/>
              <w:marRight w:val="0"/>
              <w:marTop w:val="0"/>
              <w:marBottom w:val="0"/>
              <w:divBdr>
                <w:top w:val="none" w:sz="0" w:space="0" w:color="auto"/>
                <w:left w:val="none" w:sz="0" w:space="0" w:color="auto"/>
                <w:bottom w:val="none" w:sz="0" w:space="0" w:color="auto"/>
                <w:right w:val="none" w:sz="0" w:space="0" w:color="auto"/>
              </w:divBdr>
              <w:divsChild>
                <w:div w:id="1447965499">
                  <w:marLeft w:val="0"/>
                  <w:marRight w:val="0"/>
                  <w:marTop w:val="195"/>
                  <w:marBottom w:val="0"/>
                  <w:divBdr>
                    <w:top w:val="none" w:sz="0" w:space="0" w:color="auto"/>
                    <w:left w:val="none" w:sz="0" w:space="0" w:color="auto"/>
                    <w:bottom w:val="none" w:sz="0" w:space="0" w:color="auto"/>
                    <w:right w:val="none" w:sz="0" w:space="0" w:color="auto"/>
                  </w:divBdr>
                  <w:divsChild>
                    <w:div w:id="1459641596">
                      <w:marLeft w:val="0"/>
                      <w:marRight w:val="0"/>
                      <w:marTop w:val="0"/>
                      <w:marBottom w:val="0"/>
                      <w:divBdr>
                        <w:top w:val="none" w:sz="0" w:space="0" w:color="auto"/>
                        <w:left w:val="none" w:sz="0" w:space="0" w:color="auto"/>
                        <w:bottom w:val="none" w:sz="0" w:space="0" w:color="auto"/>
                        <w:right w:val="none" w:sz="0" w:space="0" w:color="auto"/>
                      </w:divBdr>
                      <w:divsChild>
                        <w:div w:id="914781541">
                          <w:marLeft w:val="0"/>
                          <w:marRight w:val="0"/>
                          <w:marTop w:val="0"/>
                          <w:marBottom w:val="0"/>
                          <w:divBdr>
                            <w:top w:val="none" w:sz="0" w:space="0" w:color="auto"/>
                            <w:left w:val="none" w:sz="0" w:space="0" w:color="auto"/>
                            <w:bottom w:val="none" w:sz="0" w:space="0" w:color="auto"/>
                            <w:right w:val="none" w:sz="0" w:space="0" w:color="auto"/>
                          </w:divBdr>
                          <w:divsChild>
                            <w:div w:id="786508060">
                              <w:marLeft w:val="0"/>
                              <w:marRight w:val="0"/>
                              <w:marTop w:val="0"/>
                              <w:marBottom w:val="0"/>
                              <w:divBdr>
                                <w:top w:val="none" w:sz="0" w:space="0" w:color="auto"/>
                                <w:left w:val="none" w:sz="0" w:space="0" w:color="auto"/>
                                <w:bottom w:val="none" w:sz="0" w:space="0" w:color="auto"/>
                                <w:right w:val="none" w:sz="0" w:space="0" w:color="auto"/>
                              </w:divBdr>
                              <w:divsChild>
                                <w:div w:id="583338756">
                                  <w:marLeft w:val="0"/>
                                  <w:marRight w:val="0"/>
                                  <w:marTop w:val="0"/>
                                  <w:marBottom w:val="0"/>
                                  <w:divBdr>
                                    <w:top w:val="none" w:sz="0" w:space="0" w:color="auto"/>
                                    <w:left w:val="none" w:sz="0" w:space="0" w:color="auto"/>
                                    <w:bottom w:val="none" w:sz="0" w:space="0" w:color="auto"/>
                                    <w:right w:val="none" w:sz="0" w:space="0" w:color="auto"/>
                                  </w:divBdr>
                                  <w:divsChild>
                                    <w:div w:id="180969680">
                                      <w:marLeft w:val="0"/>
                                      <w:marRight w:val="0"/>
                                      <w:marTop w:val="0"/>
                                      <w:marBottom w:val="0"/>
                                      <w:divBdr>
                                        <w:top w:val="none" w:sz="0" w:space="0" w:color="auto"/>
                                        <w:left w:val="none" w:sz="0" w:space="0" w:color="auto"/>
                                        <w:bottom w:val="none" w:sz="0" w:space="0" w:color="auto"/>
                                        <w:right w:val="none" w:sz="0" w:space="0" w:color="auto"/>
                                      </w:divBdr>
                                      <w:divsChild>
                                        <w:div w:id="521283183">
                                          <w:marLeft w:val="0"/>
                                          <w:marRight w:val="0"/>
                                          <w:marTop w:val="0"/>
                                          <w:marBottom w:val="0"/>
                                          <w:divBdr>
                                            <w:top w:val="none" w:sz="0" w:space="0" w:color="auto"/>
                                            <w:left w:val="none" w:sz="0" w:space="0" w:color="auto"/>
                                            <w:bottom w:val="none" w:sz="0" w:space="0" w:color="auto"/>
                                            <w:right w:val="none" w:sz="0" w:space="0" w:color="auto"/>
                                          </w:divBdr>
                                          <w:divsChild>
                                            <w:div w:id="1284842132">
                                              <w:marLeft w:val="0"/>
                                              <w:marRight w:val="0"/>
                                              <w:marTop w:val="0"/>
                                              <w:marBottom w:val="0"/>
                                              <w:divBdr>
                                                <w:top w:val="none" w:sz="0" w:space="0" w:color="auto"/>
                                                <w:left w:val="none" w:sz="0" w:space="0" w:color="auto"/>
                                                <w:bottom w:val="none" w:sz="0" w:space="0" w:color="auto"/>
                                                <w:right w:val="none" w:sz="0" w:space="0" w:color="auto"/>
                                              </w:divBdr>
                                              <w:divsChild>
                                                <w:div w:id="1414006947">
                                                  <w:marLeft w:val="0"/>
                                                  <w:marRight w:val="0"/>
                                                  <w:marTop w:val="0"/>
                                                  <w:marBottom w:val="0"/>
                                                  <w:divBdr>
                                                    <w:top w:val="none" w:sz="0" w:space="0" w:color="auto"/>
                                                    <w:left w:val="none" w:sz="0" w:space="0" w:color="auto"/>
                                                    <w:bottom w:val="none" w:sz="0" w:space="0" w:color="auto"/>
                                                    <w:right w:val="none" w:sz="0" w:space="0" w:color="auto"/>
                                                  </w:divBdr>
                                                  <w:divsChild>
                                                    <w:div w:id="38825620">
                                                      <w:marLeft w:val="0"/>
                                                      <w:marRight w:val="0"/>
                                                      <w:marTop w:val="0"/>
                                                      <w:marBottom w:val="180"/>
                                                      <w:divBdr>
                                                        <w:top w:val="none" w:sz="0" w:space="0" w:color="auto"/>
                                                        <w:left w:val="none" w:sz="0" w:space="0" w:color="auto"/>
                                                        <w:bottom w:val="none" w:sz="0" w:space="0" w:color="auto"/>
                                                        <w:right w:val="none" w:sz="0" w:space="0" w:color="auto"/>
                                                      </w:divBdr>
                                                      <w:divsChild>
                                                        <w:div w:id="850147302">
                                                          <w:marLeft w:val="0"/>
                                                          <w:marRight w:val="0"/>
                                                          <w:marTop w:val="0"/>
                                                          <w:marBottom w:val="0"/>
                                                          <w:divBdr>
                                                            <w:top w:val="none" w:sz="0" w:space="0" w:color="auto"/>
                                                            <w:left w:val="none" w:sz="0" w:space="0" w:color="auto"/>
                                                            <w:bottom w:val="none" w:sz="0" w:space="0" w:color="auto"/>
                                                            <w:right w:val="none" w:sz="0" w:space="0" w:color="auto"/>
                                                          </w:divBdr>
                                                          <w:divsChild>
                                                            <w:div w:id="1164515491">
                                                              <w:marLeft w:val="0"/>
                                                              <w:marRight w:val="0"/>
                                                              <w:marTop w:val="0"/>
                                                              <w:marBottom w:val="0"/>
                                                              <w:divBdr>
                                                                <w:top w:val="none" w:sz="0" w:space="0" w:color="auto"/>
                                                                <w:left w:val="none" w:sz="0" w:space="0" w:color="auto"/>
                                                                <w:bottom w:val="none" w:sz="0" w:space="0" w:color="auto"/>
                                                                <w:right w:val="none" w:sz="0" w:space="0" w:color="auto"/>
                                                              </w:divBdr>
                                                              <w:divsChild>
                                                                <w:div w:id="1595242843">
                                                                  <w:marLeft w:val="0"/>
                                                                  <w:marRight w:val="0"/>
                                                                  <w:marTop w:val="0"/>
                                                                  <w:marBottom w:val="0"/>
                                                                  <w:divBdr>
                                                                    <w:top w:val="none" w:sz="0" w:space="0" w:color="auto"/>
                                                                    <w:left w:val="none" w:sz="0" w:space="0" w:color="auto"/>
                                                                    <w:bottom w:val="none" w:sz="0" w:space="0" w:color="auto"/>
                                                                    <w:right w:val="none" w:sz="0" w:space="0" w:color="auto"/>
                                                                  </w:divBdr>
                                                                  <w:divsChild>
                                                                    <w:div w:id="1236083767">
                                                                      <w:marLeft w:val="0"/>
                                                                      <w:marRight w:val="0"/>
                                                                      <w:marTop w:val="0"/>
                                                                      <w:marBottom w:val="0"/>
                                                                      <w:divBdr>
                                                                        <w:top w:val="none" w:sz="0" w:space="0" w:color="auto"/>
                                                                        <w:left w:val="none" w:sz="0" w:space="0" w:color="auto"/>
                                                                        <w:bottom w:val="none" w:sz="0" w:space="0" w:color="auto"/>
                                                                        <w:right w:val="none" w:sz="0" w:space="0" w:color="auto"/>
                                                                      </w:divBdr>
                                                                      <w:divsChild>
                                                                        <w:div w:id="2060281348">
                                                                          <w:marLeft w:val="0"/>
                                                                          <w:marRight w:val="0"/>
                                                                          <w:marTop w:val="0"/>
                                                                          <w:marBottom w:val="0"/>
                                                                          <w:divBdr>
                                                                            <w:top w:val="none" w:sz="0" w:space="0" w:color="auto"/>
                                                                            <w:left w:val="none" w:sz="0" w:space="0" w:color="auto"/>
                                                                            <w:bottom w:val="none" w:sz="0" w:space="0" w:color="auto"/>
                                                                            <w:right w:val="none" w:sz="0" w:space="0" w:color="auto"/>
                                                                          </w:divBdr>
                                                                          <w:divsChild>
                                                                            <w:div w:id="3555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7453602">
      <w:bodyDiv w:val="1"/>
      <w:marLeft w:val="0"/>
      <w:marRight w:val="0"/>
      <w:marTop w:val="0"/>
      <w:marBottom w:val="0"/>
      <w:divBdr>
        <w:top w:val="none" w:sz="0" w:space="0" w:color="auto"/>
        <w:left w:val="none" w:sz="0" w:space="0" w:color="auto"/>
        <w:bottom w:val="none" w:sz="0" w:space="0" w:color="auto"/>
        <w:right w:val="none" w:sz="0" w:space="0" w:color="auto"/>
      </w:divBdr>
      <w:divsChild>
        <w:div w:id="1163668986">
          <w:marLeft w:val="0"/>
          <w:marRight w:val="0"/>
          <w:marTop w:val="0"/>
          <w:marBottom w:val="0"/>
          <w:divBdr>
            <w:top w:val="none" w:sz="0" w:space="0" w:color="auto"/>
            <w:left w:val="none" w:sz="0" w:space="0" w:color="auto"/>
            <w:bottom w:val="none" w:sz="0" w:space="0" w:color="auto"/>
            <w:right w:val="none" w:sz="0" w:space="0" w:color="auto"/>
          </w:divBdr>
          <w:divsChild>
            <w:div w:id="2053727281">
              <w:marLeft w:val="0"/>
              <w:marRight w:val="0"/>
              <w:marTop w:val="0"/>
              <w:marBottom w:val="0"/>
              <w:divBdr>
                <w:top w:val="none" w:sz="0" w:space="0" w:color="auto"/>
                <w:left w:val="none" w:sz="0" w:space="0" w:color="auto"/>
                <w:bottom w:val="none" w:sz="0" w:space="0" w:color="auto"/>
                <w:right w:val="none" w:sz="0" w:space="0" w:color="auto"/>
              </w:divBdr>
              <w:divsChild>
                <w:div w:id="198931681">
                  <w:marLeft w:val="0"/>
                  <w:marRight w:val="0"/>
                  <w:marTop w:val="195"/>
                  <w:marBottom w:val="0"/>
                  <w:divBdr>
                    <w:top w:val="none" w:sz="0" w:space="0" w:color="auto"/>
                    <w:left w:val="none" w:sz="0" w:space="0" w:color="auto"/>
                    <w:bottom w:val="none" w:sz="0" w:space="0" w:color="auto"/>
                    <w:right w:val="none" w:sz="0" w:space="0" w:color="auto"/>
                  </w:divBdr>
                  <w:divsChild>
                    <w:div w:id="1191452034">
                      <w:marLeft w:val="0"/>
                      <w:marRight w:val="0"/>
                      <w:marTop w:val="0"/>
                      <w:marBottom w:val="0"/>
                      <w:divBdr>
                        <w:top w:val="none" w:sz="0" w:space="0" w:color="auto"/>
                        <w:left w:val="none" w:sz="0" w:space="0" w:color="auto"/>
                        <w:bottom w:val="none" w:sz="0" w:space="0" w:color="auto"/>
                        <w:right w:val="none" w:sz="0" w:space="0" w:color="auto"/>
                      </w:divBdr>
                      <w:divsChild>
                        <w:div w:id="1892306501">
                          <w:marLeft w:val="0"/>
                          <w:marRight w:val="0"/>
                          <w:marTop w:val="0"/>
                          <w:marBottom w:val="0"/>
                          <w:divBdr>
                            <w:top w:val="none" w:sz="0" w:space="0" w:color="auto"/>
                            <w:left w:val="none" w:sz="0" w:space="0" w:color="auto"/>
                            <w:bottom w:val="none" w:sz="0" w:space="0" w:color="auto"/>
                            <w:right w:val="none" w:sz="0" w:space="0" w:color="auto"/>
                          </w:divBdr>
                          <w:divsChild>
                            <w:div w:id="1986157867">
                              <w:marLeft w:val="0"/>
                              <w:marRight w:val="0"/>
                              <w:marTop w:val="0"/>
                              <w:marBottom w:val="0"/>
                              <w:divBdr>
                                <w:top w:val="none" w:sz="0" w:space="0" w:color="auto"/>
                                <w:left w:val="none" w:sz="0" w:space="0" w:color="auto"/>
                                <w:bottom w:val="none" w:sz="0" w:space="0" w:color="auto"/>
                                <w:right w:val="none" w:sz="0" w:space="0" w:color="auto"/>
                              </w:divBdr>
                              <w:divsChild>
                                <w:div w:id="69038932">
                                  <w:marLeft w:val="0"/>
                                  <w:marRight w:val="0"/>
                                  <w:marTop w:val="0"/>
                                  <w:marBottom w:val="0"/>
                                  <w:divBdr>
                                    <w:top w:val="none" w:sz="0" w:space="0" w:color="auto"/>
                                    <w:left w:val="none" w:sz="0" w:space="0" w:color="auto"/>
                                    <w:bottom w:val="none" w:sz="0" w:space="0" w:color="auto"/>
                                    <w:right w:val="none" w:sz="0" w:space="0" w:color="auto"/>
                                  </w:divBdr>
                                  <w:divsChild>
                                    <w:div w:id="1496217869">
                                      <w:marLeft w:val="0"/>
                                      <w:marRight w:val="0"/>
                                      <w:marTop w:val="0"/>
                                      <w:marBottom w:val="0"/>
                                      <w:divBdr>
                                        <w:top w:val="none" w:sz="0" w:space="0" w:color="auto"/>
                                        <w:left w:val="none" w:sz="0" w:space="0" w:color="auto"/>
                                        <w:bottom w:val="none" w:sz="0" w:space="0" w:color="auto"/>
                                        <w:right w:val="none" w:sz="0" w:space="0" w:color="auto"/>
                                      </w:divBdr>
                                      <w:divsChild>
                                        <w:div w:id="788620544">
                                          <w:marLeft w:val="0"/>
                                          <w:marRight w:val="0"/>
                                          <w:marTop w:val="0"/>
                                          <w:marBottom w:val="0"/>
                                          <w:divBdr>
                                            <w:top w:val="none" w:sz="0" w:space="0" w:color="auto"/>
                                            <w:left w:val="none" w:sz="0" w:space="0" w:color="auto"/>
                                            <w:bottom w:val="none" w:sz="0" w:space="0" w:color="auto"/>
                                            <w:right w:val="none" w:sz="0" w:space="0" w:color="auto"/>
                                          </w:divBdr>
                                          <w:divsChild>
                                            <w:div w:id="413824847">
                                              <w:marLeft w:val="0"/>
                                              <w:marRight w:val="0"/>
                                              <w:marTop w:val="0"/>
                                              <w:marBottom w:val="0"/>
                                              <w:divBdr>
                                                <w:top w:val="none" w:sz="0" w:space="0" w:color="auto"/>
                                                <w:left w:val="none" w:sz="0" w:space="0" w:color="auto"/>
                                                <w:bottom w:val="none" w:sz="0" w:space="0" w:color="auto"/>
                                                <w:right w:val="none" w:sz="0" w:space="0" w:color="auto"/>
                                              </w:divBdr>
                                              <w:divsChild>
                                                <w:div w:id="1461921628">
                                                  <w:marLeft w:val="0"/>
                                                  <w:marRight w:val="0"/>
                                                  <w:marTop w:val="0"/>
                                                  <w:marBottom w:val="0"/>
                                                  <w:divBdr>
                                                    <w:top w:val="none" w:sz="0" w:space="0" w:color="auto"/>
                                                    <w:left w:val="none" w:sz="0" w:space="0" w:color="auto"/>
                                                    <w:bottom w:val="none" w:sz="0" w:space="0" w:color="auto"/>
                                                    <w:right w:val="none" w:sz="0" w:space="0" w:color="auto"/>
                                                  </w:divBdr>
                                                  <w:divsChild>
                                                    <w:div w:id="2093774171">
                                                      <w:marLeft w:val="0"/>
                                                      <w:marRight w:val="0"/>
                                                      <w:marTop w:val="0"/>
                                                      <w:marBottom w:val="180"/>
                                                      <w:divBdr>
                                                        <w:top w:val="none" w:sz="0" w:space="0" w:color="auto"/>
                                                        <w:left w:val="none" w:sz="0" w:space="0" w:color="auto"/>
                                                        <w:bottom w:val="none" w:sz="0" w:space="0" w:color="auto"/>
                                                        <w:right w:val="none" w:sz="0" w:space="0" w:color="auto"/>
                                                      </w:divBdr>
                                                      <w:divsChild>
                                                        <w:div w:id="1757942411">
                                                          <w:marLeft w:val="0"/>
                                                          <w:marRight w:val="0"/>
                                                          <w:marTop w:val="0"/>
                                                          <w:marBottom w:val="0"/>
                                                          <w:divBdr>
                                                            <w:top w:val="none" w:sz="0" w:space="0" w:color="auto"/>
                                                            <w:left w:val="none" w:sz="0" w:space="0" w:color="auto"/>
                                                            <w:bottom w:val="none" w:sz="0" w:space="0" w:color="auto"/>
                                                            <w:right w:val="none" w:sz="0" w:space="0" w:color="auto"/>
                                                          </w:divBdr>
                                                          <w:divsChild>
                                                            <w:div w:id="396519384">
                                                              <w:marLeft w:val="0"/>
                                                              <w:marRight w:val="0"/>
                                                              <w:marTop w:val="0"/>
                                                              <w:marBottom w:val="0"/>
                                                              <w:divBdr>
                                                                <w:top w:val="none" w:sz="0" w:space="0" w:color="auto"/>
                                                                <w:left w:val="none" w:sz="0" w:space="0" w:color="auto"/>
                                                                <w:bottom w:val="none" w:sz="0" w:space="0" w:color="auto"/>
                                                                <w:right w:val="none" w:sz="0" w:space="0" w:color="auto"/>
                                                              </w:divBdr>
                                                              <w:divsChild>
                                                                <w:div w:id="539443422">
                                                                  <w:marLeft w:val="0"/>
                                                                  <w:marRight w:val="0"/>
                                                                  <w:marTop w:val="0"/>
                                                                  <w:marBottom w:val="0"/>
                                                                  <w:divBdr>
                                                                    <w:top w:val="none" w:sz="0" w:space="0" w:color="auto"/>
                                                                    <w:left w:val="none" w:sz="0" w:space="0" w:color="auto"/>
                                                                    <w:bottom w:val="none" w:sz="0" w:space="0" w:color="auto"/>
                                                                    <w:right w:val="none" w:sz="0" w:space="0" w:color="auto"/>
                                                                  </w:divBdr>
                                                                  <w:divsChild>
                                                                    <w:div w:id="1865167456">
                                                                      <w:marLeft w:val="0"/>
                                                                      <w:marRight w:val="0"/>
                                                                      <w:marTop w:val="0"/>
                                                                      <w:marBottom w:val="0"/>
                                                                      <w:divBdr>
                                                                        <w:top w:val="none" w:sz="0" w:space="0" w:color="auto"/>
                                                                        <w:left w:val="none" w:sz="0" w:space="0" w:color="auto"/>
                                                                        <w:bottom w:val="none" w:sz="0" w:space="0" w:color="auto"/>
                                                                        <w:right w:val="none" w:sz="0" w:space="0" w:color="auto"/>
                                                                      </w:divBdr>
                                                                      <w:divsChild>
                                                                        <w:div w:id="323125166">
                                                                          <w:marLeft w:val="0"/>
                                                                          <w:marRight w:val="0"/>
                                                                          <w:marTop w:val="0"/>
                                                                          <w:marBottom w:val="0"/>
                                                                          <w:divBdr>
                                                                            <w:top w:val="none" w:sz="0" w:space="0" w:color="auto"/>
                                                                            <w:left w:val="none" w:sz="0" w:space="0" w:color="auto"/>
                                                                            <w:bottom w:val="none" w:sz="0" w:space="0" w:color="auto"/>
                                                                            <w:right w:val="none" w:sz="0" w:space="0" w:color="auto"/>
                                                                          </w:divBdr>
                                                                          <w:divsChild>
                                                                            <w:div w:id="63807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google.nl/url?sa=i&amp;rct=j&amp;q=&amp;esrc=s&amp;source=images&amp;cd=&amp;cad=rja&amp;uact=8&amp;ved=0ahUKEwiej6Hhw83MAhXIVxQKHYP8DFAQjRwIBw&amp;url=http%3A%2F%2Fwww.kinderpleinen.nl%2Fwaterkringloop%2F&amp;bvm=bv.121421273,d.ZGg&amp;psig=AFQjCNF7Hl_iBGckkF-2K-7Of8EEK1h4FQ&amp;ust=1462901727161063" TargetMode="External"/><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hyperlink" Target="https://www.google.nl/url?sa=i&amp;rct=j&amp;q=&amp;esrc=s&amp;source=images&amp;cd=&amp;cad=rja&amp;uact=8&amp;ved=0ahUKEwil06HMvM3MAhWCvxQKHU0SA0MQjRwIBw&amp;url=https%3A%2F%2Fwww.pinterest.com%2Fpin%2F454863631091829896%2F&amp;bvm=bv.121421273,d.ZGg&amp;psig=AFQjCNEpvyrNUt8lY0GBH0Fo5JUmp64xYg&amp;ust=1462899714677526"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207</TotalTime>
  <Pages>5</Pages>
  <Words>825</Words>
  <Characters>4543</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dc:description/>
  <cp:lastModifiedBy>Gebruiker</cp:lastModifiedBy>
  <cp:revision>1</cp:revision>
  <dcterms:created xsi:type="dcterms:W3CDTF">2016-05-09T14:55:00Z</dcterms:created>
  <dcterms:modified xsi:type="dcterms:W3CDTF">2016-05-09T18:22:00Z</dcterms:modified>
</cp:coreProperties>
</file>