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ED4576B" w14:textId="77777777" w:rsidR="003119C1" w:rsidRDefault="00B03D3B">
      <w:r>
        <w:t>Wiskunde, belangrijke dingen.</w:t>
      </w:r>
      <w:r>
        <w:br/>
      </w:r>
      <w:r>
        <w:br/>
        <w:t>Eenheden omrekenen:</w:t>
      </w:r>
      <w:r>
        <w:br/>
      </w:r>
      <w:r>
        <w:br/>
      </w:r>
      <w:r w:rsidRPr="00B03D3B">
        <w:rPr>
          <w:noProof/>
          <w:lang w:eastAsia="nl-NL"/>
        </w:rPr>
        <w:drawing>
          <wp:inline distT="0" distB="0" distL="0" distR="0" wp14:anchorId="2FC04098" wp14:editId="7D7ACC24">
            <wp:extent cx="5578256" cy="6172200"/>
            <wp:effectExtent l="0" t="0" r="3810" b="0"/>
            <wp:docPr id="1" name="Afbeelding 1" descr="C:\Users\niekh\Downloads\IMG_20160506_1144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iekh\Downloads\IMG_20160506_1144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42" t="7317" b="12325"/>
                    <a:stretch/>
                  </pic:blipFill>
                  <pic:spPr bwMode="auto">
                    <a:xfrm>
                      <a:off x="0" y="0"/>
                      <a:ext cx="5579723" cy="61738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br/>
      </w:r>
      <w:r>
        <w:br/>
        <w:t>Ton – kg- g- mg   x1000</w:t>
      </w:r>
      <w:r>
        <w:br/>
        <w:t>1 ton is dus 1000kg</w:t>
      </w:r>
      <w:r>
        <w:br/>
      </w:r>
      <w:r>
        <w:br/>
      </w:r>
      <w:r w:rsidR="003119C1">
        <w:br/>
        <w:t xml:space="preserve">Sinus: </w:t>
      </w:r>
      <w:proofErr w:type="spellStart"/>
      <w:r w:rsidR="003119C1">
        <w:t>sOS</w:t>
      </w:r>
      <w:proofErr w:type="spellEnd"/>
      <w:r w:rsidR="003119C1">
        <w:t>: Overstaande: schuine.</w:t>
      </w:r>
      <w:r w:rsidR="003119C1">
        <w:br/>
        <w:t xml:space="preserve">Cosinus: </w:t>
      </w:r>
      <w:proofErr w:type="spellStart"/>
      <w:r w:rsidR="003119C1">
        <w:t>cAS</w:t>
      </w:r>
      <w:proofErr w:type="spellEnd"/>
      <w:r w:rsidR="003119C1">
        <w:t>: Aanliggende: Schuine</w:t>
      </w:r>
      <w:r w:rsidR="003119C1">
        <w:br/>
        <w:t xml:space="preserve">Tangens: </w:t>
      </w:r>
      <w:proofErr w:type="spellStart"/>
      <w:r w:rsidR="003119C1">
        <w:t>tOA</w:t>
      </w:r>
      <w:proofErr w:type="spellEnd"/>
      <w:r w:rsidR="003119C1">
        <w:t>: Overstaande: Aanliggende.</w:t>
      </w:r>
      <w:r w:rsidR="003119C1">
        <w:br/>
        <w:t>Graden willen weten? Tan-1. Geen graden willen weten gewoon tan.</w:t>
      </w:r>
      <w:r w:rsidR="003119C1">
        <w:br/>
        <w:t>Hellingpercentage= Overstaande: aanliggende x 100</w:t>
      </w:r>
    </w:p>
    <w:p w14:paraId="032A67E9" w14:textId="77777777" w:rsidR="00FE6F5F" w:rsidRDefault="003119C1">
      <w:proofErr w:type="spellStart"/>
      <w:r>
        <w:lastRenderedPageBreak/>
        <w:t>Sin</w:t>
      </w:r>
      <w:proofErr w:type="spellEnd"/>
      <w:r>
        <w:t xml:space="preserve"> 46 graden= PQ : 55</w:t>
      </w:r>
      <w:r>
        <w:br/>
        <w:t xml:space="preserve">PQ= 55 x </w:t>
      </w:r>
      <w:proofErr w:type="spellStart"/>
      <w:r>
        <w:t>sin</w:t>
      </w:r>
      <w:proofErr w:type="spellEnd"/>
      <w:r>
        <w:t xml:space="preserve"> 48.</w:t>
      </w:r>
      <w:r>
        <w:br/>
        <w:t>Je weet de bovenste niet dus x, de onderste is delen door.</w:t>
      </w:r>
      <w:r>
        <w:br/>
      </w:r>
      <w:r>
        <w:br/>
        <w:t>Variabele onder tabel= begingetal (0) +/- stapgrootte x variabele boven</w:t>
      </w:r>
      <w:r>
        <w:br/>
        <w:t>Stapgrootte tabel= Toename onder: toename boven</w:t>
      </w:r>
      <w:r>
        <w:br/>
      </w:r>
      <w:r w:rsidR="00FE6F5F">
        <w:t>Stapgrootte grafiek= verticaal : horizontaal</w:t>
      </w:r>
      <w:r w:rsidR="00FE6F5F">
        <w:br/>
      </w:r>
      <w:r w:rsidR="00FE6F5F">
        <w:br/>
        <w:t>Aantal= begingetal x groeifactor (kwadraat tijd)</w:t>
      </w:r>
      <w:r w:rsidR="00FE6F5F">
        <w:br/>
      </w:r>
      <w:r w:rsidR="00FE6F5F">
        <w:br/>
        <w:t>Amplitude is de afstand van de hoogste punten tot de evenwichtsstand.</w:t>
      </w:r>
      <w:r w:rsidR="00FE6F5F">
        <w:br/>
      </w:r>
      <w:r w:rsidR="00FE6F5F">
        <w:br/>
      </w:r>
      <w:r w:rsidR="00FE6F5F">
        <w:br/>
        <w:t>inhoud kubus, balk, prisma, cilinder= oppervlakte grondvlak x bijbehorende hoogte.</w:t>
      </w:r>
      <w:r w:rsidR="00FE6F5F">
        <w:br/>
        <w:t>Inhoud piramide, kegel= 1/3x oppervlakte grondvlak x bijbehorende hoogte.</w:t>
      </w:r>
      <w:r w:rsidR="00FE6F5F">
        <w:br/>
      </w:r>
    </w:p>
    <w:p w14:paraId="0CE1066D" w14:textId="77777777" w:rsidR="003119C1" w:rsidRDefault="00FE6F5F">
      <w:r>
        <w:t>Oppervlakte rechthoek = lengte x breedte.</w:t>
      </w:r>
      <w:r>
        <w:br/>
        <w:t>Oppervlakte driehoek= ½ x zijde x bijbehorende hoogte.</w:t>
      </w:r>
      <w:r>
        <w:br/>
        <w:t>Oppervlakte parallellogram= Zijde x bijbehorende hoogte.</w:t>
      </w:r>
      <w:r>
        <w:br/>
        <w:t xml:space="preserve">Omtrek cirkel= </w:t>
      </w:r>
      <w:proofErr w:type="spellStart"/>
      <w:r>
        <w:t>pie</w:t>
      </w:r>
      <w:proofErr w:type="spellEnd"/>
      <w:r>
        <w:t xml:space="preserve"> x diameter</w:t>
      </w:r>
      <w:r>
        <w:br/>
        <w:t xml:space="preserve">Oppervlakte cirkel= </w:t>
      </w:r>
      <w:proofErr w:type="spellStart"/>
      <w:r>
        <w:t>pie</w:t>
      </w:r>
      <w:proofErr w:type="spellEnd"/>
      <w:r>
        <w:t xml:space="preserve"> x straal2 </w:t>
      </w:r>
      <w:r>
        <w:br/>
      </w:r>
      <w:r>
        <w:br/>
        <w:t>Modus= Getal wat het meeste voorkomt.</w:t>
      </w:r>
      <w:r>
        <w:br/>
        <w:t>Mediaan= In een rij met oneven aantal getallen het middelste getal. In een rij met even aantal is de mediaan het gemiddelde van de middelste twee.</w:t>
      </w:r>
      <w:bookmarkStart w:id="0" w:name="_GoBack"/>
      <w:bookmarkEnd w:id="0"/>
      <w:r>
        <w:br/>
      </w:r>
    </w:p>
    <w:sectPr w:rsidR="003119C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03D3B"/>
    <w:rsid w:val="003119C1"/>
    <w:rsid w:val="00A822CF"/>
    <w:rsid w:val="00B03D3B"/>
    <w:rsid w:val="00FE6F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D84D8C"/>
  <w15:chartTrackingRefBased/>
  <w15:docId w15:val="{801C1838-87B2-4C5F-AE85-DA232957F8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to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</TotalTime>
  <Pages>2</Pages>
  <Words>196</Words>
  <Characters>1081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Niek Hartog</dc:creator>
  <cp:keywords/>
  <dc:description/>
  <cp:lastModifiedBy>Niek Hartog</cp:lastModifiedBy>
  <cp:revision>1</cp:revision>
  <dcterms:created xsi:type="dcterms:W3CDTF">2016-05-06T09:41:00Z</dcterms:created>
  <dcterms:modified xsi:type="dcterms:W3CDTF">2016-05-06T10:13:00Z</dcterms:modified>
</cp:coreProperties>
</file>