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49F88" w14:textId="0A2CDEB8" w:rsidR="00265453" w:rsidRPr="00AC1CC6" w:rsidRDefault="00265453" w:rsidP="00265453">
      <w:pPr>
        <w:pStyle w:val="Geenafstand"/>
        <w:rPr>
          <w:sz w:val="18"/>
          <w:u w:val="single"/>
        </w:rPr>
      </w:pPr>
      <w:r w:rsidRPr="00AC1CC6">
        <w:rPr>
          <w:sz w:val="18"/>
          <w:u w:val="single"/>
        </w:rPr>
        <w:t xml:space="preserve">Aardrijkskunde CE 2016 samenvatting </w:t>
      </w:r>
    </w:p>
    <w:p w14:paraId="7668FAED" w14:textId="478452E4" w:rsidR="00AC1CC6" w:rsidRPr="00AC1CC6" w:rsidRDefault="00AC1CC6" w:rsidP="00265453">
      <w:pPr>
        <w:pStyle w:val="Geenafstand"/>
        <w:rPr>
          <w:i/>
          <w:sz w:val="18"/>
        </w:rPr>
      </w:pPr>
      <w:r w:rsidRPr="00AC1CC6">
        <w:rPr>
          <w:i/>
          <w:sz w:val="18"/>
        </w:rPr>
        <w:t xml:space="preserve">Deze samenvatting bestaat uit </w:t>
      </w:r>
      <w:r w:rsidRPr="00AC1CC6">
        <w:rPr>
          <w:i/>
          <w:sz w:val="18"/>
          <w:u w:val="single"/>
        </w:rPr>
        <w:t>alle</w:t>
      </w:r>
      <w:r w:rsidRPr="00AC1CC6">
        <w:rPr>
          <w:i/>
          <w:sz w:val="18"/>
        </w:rPr>
        <w:t xml:space="preserve"> </w:t>
      </w:r>
      <w:r>
        <w:rPr>
          <w:i/>
          <w:sz w:val="18"/>
        </w:rPr>
        <w:t xml:space="preserve">CE stof en vaardigheden, behalve de atlasvaardigheden. Tot slot: evt. gemaakte spelfouten voorbehouden. Download de meest actuele versie van: </w:t>
      </w:r>
      <w:hyperlink r:id="rId8" w:history="1">
        <w:r w:rsidRPr="0033646D">
          <w:rPr>
            <w:rStyle w:val="Hyperlink"/>
            <w:i/>
            <w:sz w:val="18"/>
          </w:rPr>
          <w:t>www.inneeh.blogspot.nl</w:t>
        </w:r>
      </w:hyperlink>
      <w:r>
        <w:rPr>
          <w:i/>
          <w:sz w:val="18"/>
        </w:rPr>
        <w:t xml:space="preserve">. </w:t>
      </w:r>
    </w:p>
    <w:p w14:paraId="4BCC52F1" w14:textId="77777777" w:rsidR="00AC1CC6" w:rsidRDefault="00AC1CC6" w:rsidP="00265453">
      <w:pPr>
        <w:pStyle w:val="Geenafstand"/>
        <w:rPr>
          <w:b/>
          <w:sz w:val="18"/>
        </w:rPr>
      </w:pPr>
    </w:p>
    <w:p w14:paraId="6D392222" w14:textId="002FFB67" w:rsidR="00265453" w:rsidRDefault="00265453" w:rsidP="00265453">
      <w:pPr>
        <w:pStyle w:val="Geenafstand"/>
        <w:rPr>
          <w:b/>
          <w:sz w:val="18"/>
        </w:rPr>
      </w:pPr>
      <w:r w:rsidRPr="00265453">
        <w:rPr>
          <w:b/>
          <w:sz w:val="18"/>
        </w:rPr>
        <w:t xml:space="preserve">Vaardigheden en vragenanalyse </w:t>
      </w:r>
    </w:p>
    <w:p w14:paraId="43DF6AC3" w14:textId="77777777" w:rsidR="001F2618" w:rsidRDefault="001F2618" w:rsidP="00265453">
      <w:pPr>
        <w:pStyle w:val="Geenafstand"/>
        <w:rPr>
          <w:sz w:val="18"/>
        </w:rPr>
      </w:pPr>
      <w:r>
        <w:rPr>
          <w:sz w:val="18"/>
        </w:rPr>
        <w:t xml:space="preserve">Het probleem moet kunnen worden geanalyseerd uit verschillende dimensies, waarbij gezocht moet kunnen worden binnen verschillende soorten verklaringen en/of perspectieven. </w:t>
      </w:r>
      <w:r w:rsidR="00457154">
        <w:rPr>
          <w:sz w:val="18"/>
        </w:rPr>
        <w:t xml:space="preserve">Sommige antwoorden dienen binnen een bepaald schaalniveau geplaatst te worden. </w:t>
      </w:r>
    </w:p>
    <w:p w14:paraId="6D0F90C8" w14:textId="77777777" w:rsidR="001F2618" w:rsidRPr="001F2618" w:rsidRDefault="001F2618" w:rsidP="00265453">
      <w:pPr>
        <w:pStyle w:val="Geenafstand"/>
        <w:rPr>
          <w:sz w:val="18"/>
        </w:rPr>
      </w:pPr>
    </w:p>
    <w:p w14:paraId="09322F9D" w14:textId="77777777" w:rsidR="00265453" w:rsidRPr="00265453" w:rsidRDefault="00265453" w:rsidP="00265453">
      <w:pPr>
        <w:pStyle w:val="Geenafstand"/>
        <w:ind w:firstLine="708"/>
        <w:rPr>
          <w:b/>
          <w:sz w:val="18"/>
        </w:rPr>
      </w:pPr>
      <w:r w:rsidRPr="00265453">
        <w:rPr>
          <w:b/>
          <w:sz w:val="18"/>
        </w:rPr>
        <w:t xml:space="preserve">Dimensies </w:t>
      </w:r>
    </w:p>
    <w:p w14:paraId="65593D53" w14:textId="77777777" w:rsidR="00265453" w:rsidRPr="00265453" w:rsidRDefault="00265453" w:rsidP="00265453">
      <w:pPr>
        <w:pStyle w:val="Geenafstand"/>
        <w:ind w:firstLine="708"/>
        <w:rPr>
          <w:sz w:val="18"/>
        </w:rPr>
      </w:pPr>
      <w:r w:rsidRPr="00265453">
        <w:rPr>
          <w:sz w:val="18"/>
        </w:rPr>
        <w:t xml:space="preserve">Problemen dienen vanuit verschillende perspectieven te kunnen worden bekeken: </w:t>
      </w:r>
    </w:p>
    <w:p w14:paraId="2B928833" w14:textId="7837724F" w:rsidR="00265453" w:rsidRDefault="00265453" w:rsidP="00F0760F">
      <w:pPr>
        <w:pStyle w:val="Geenafstand"/>
        <w:numPr>
          <w:ilvl w:val="0"/>
          <w:numId w:val="1"/>
        </w:numPr>
        <w:rPr>
          <w:sz w:val="18"/>
        </w:rPr>
      </w:pPr>
      <w:r>
        <w:rPr>
          <w:sz w:val="18"/>
        </w:rPr>
        <w:t xml:space="preserve">Politieke dimensie: </w:t>
      </w:r>
      <w:r w:rsidR="001F2618">
        <w:rPr>
          <w:sz w:val="18"/>
        </w:rPr>
        <w:t xml:space="preserve">heeft met conflicten voorkomend uit bijvoorbeeld separatisme, politiek (wan)bestuur, grenzen te </w:t>
      </w:r>
      <w:r w:rsidR="005D0186">
        <w:rPr>
          <w:sz w:val="18"/>
        </w:rPr>
        <w:t xml:space="preserve">maken; </w:t>
      </w:r>
    </w:p>
    <w:p w14:paraId="2F7FC759" w14:textId="2F8A7220" w:rsidR="001F2618" w:rsidRDefault="00145546" w:rsidP="00F0760F">
      <w:pPr>
        <w:pStyle w:val="Geenafstand"/>
        <w:numPr>
          <w:ilvl w:val="0"/>
          <w:numId w:val="1"/>
        </w:numPr>
        <w:rPr>
          <w:sz w:val="18"/>
        </w:rPr>
      </w:pPr>
      <w:r>
        <w:rPr>
          <w:sz w:val="18"/>
        </w:rPr>
        <w:t>Milieu dimensie: heeft</w:t>
      </w:r>
      <w:r w:rsidR="001F2618">
        <w:rPr>
          <w:sz w:val="18"/>
        </w:rPr>
        <w:t xml:space="preserve"> </w:t>
      </w:r>
      <w:r w:rsidR="001F2618" w:rsidRPr="001F2618">
        <w:rPr>
          <w:sz w:val="18"/>
        </w:rPr>
        <w:t>bijvoorbeeld met vervuiling / uitputting of juist verb</w:t>
      </w:r>
      <w:r w:rsidR="001F2618">
        <w:rPr>
          <w:sz w:val="18"/>
        </w:rPr>
        <w:t xml:space="preserve">etering van het milieu te maken; </w:t>
      </w:r>
    </w:p>
    <w:p w14:paraId="540F6B5C" w14:textId="58FD900D" w:rsidR="001F2618" w:rsidRDefault="001F2618" w:rsidP="00F0760F">
      <w:pPr>
        <w:pStyle w:val="Geenafstand"/>
        <w:numPr>
          <w:ilvl w:val="0"/>
          <w:numId w:val="1"/>
        </w:numPr>
        <w:rPr>
          <w:sz w:val="18"/>
        </w:rPr>
      </w:pPr>
      <w:r>
        <w:rPr>
          <w:sz w:val="18"/>
        </w:rPr>
        <w:t>E</w:t>
      </w:r>
      <w:r w:rsidRPr="001F2618">
        <w:rPr>
          <w:sz w:val="18"/>
        </w:rPr>
        <w:t xml:space="preserve">conomische </w:t>
      </w:r>
      <w:r w:rsidR="005D0186" w:rsidRPr="001F2618">
        <w:rPr>
          <w:sz w:val="18"/>
        </w:rPr>
        <w:t>dimensie</w:t>
      </w:r>
      <w:r w:rsidR="005D0186">
        <w:rPr>
          <w:sz w:val="18"/>
        </w:rPr>
        <w:t xml:space="preserve">: </w:t>
      </w:r>
      <w:r>
        <w:rPr>
          <w:sz w:val="18"/>
        </w:rPr>
        <w:t xml:space="preserve">heeft </w:t>
      </w:r>
      <w:r w:rsidRPr="001F2618">
        <w:rPr>
          <w:sz w:val="18"/>
        </w:rPr>
        <w:t>met</w:t>
      </w:r>
      <w:r>
        <w:rPr>
          <w:sz w:val="18"/>
        </w:rPr>
        <w:t xml:space="preserve"> bijvoorbeeld de</w:t>
      </w:r>
      <w:r w:rsidRPr="001F2618">
        <w:rPr>
          <w:sz w:val="18"/>
        </w:rPr>
        <w:t xml:space="preserve"> arbeidsmarkt, welvaa</w:t>
      </w:r>
      <w:r>
        <w:rPr>
          <w:sz w:val="18"/>
        </w:rPr>
        <w:t>rt of de handelsbalans te maken;</w:t>
      </w:r>
    </w:p>
    <w:p w14:paraId="6E9693F1" w14:textId="77777777" w:rsidR="001F2618" w:rsidRPr="00265453" w:rsidRDefault="001F2618" w:rsidP="00F0760F">
      <w:pPr>
        <w:pStyle w:val="Geenafstand"/>
        <w:numPr>
          <w:ilvl w:val="0"/>
          <w:numId w:val="1"/>
        </w:numPr>
        <w:rPr>
          <w:sz w:val="18"/>
        </w:rPr>
      </w:pPr>
      <w:r>
        <w:rPr>
          <w:sz w:val="18"/>
        </w:rPr>
        <w:t>S</w:t>
      </w:r>
      <w:r w:rsidRPr="001F2618">
        <w:rPr>
          <w:sz w:val="18"/>
        </w:rPr>
        <w:t>ociaal–culturele dimensie</w:t>
      </w:r>
      <w:r>
        <w:rPr>
          <w:sz w:val="18"/>
        </w:rPr>
        <w:t>:</w:t>
      </w:r>
      <w:r w:rsidRPr="001F2618">
        <w:rPr>
          <w:sz w:val="18"/>
        </w:rPr>
        <w:t xml:space="preserve"> heeft met </w:t>
      </w:r>
      <w:r>
        <w:rPr>
          <w:sz w:val="18"/>
        </w:rPr>
        <w:t xml:space="preserve">bijvoorbeeld de </w:t>
      </w:r>
      <w:r w:rsidRPr="001F2618">
        <w:rPr>
          <w:sz w:val="18"/>
        </w:rPr>
        <w:t>integratie, taal of religie te maken</w:t>
      </w:r>
      <w:r>
        <w:rPr>
          <w:sz w:val="18"/>
        </w:rPr>
        <w:t>;</w:t>
      </w:r>
    </w:p>
    <w:p w14:paraId="21B6777E" w14:textId="77777777" w:rsidR="00265453" w:rsidRDefault="00265453" w:rsidP="00265453">
      <w:pPr>
        <w:pStyle w:val="Geenafstand"/>
        <w:rPr>
          <w:sz w:val="18"/>
        </w:rPr>
      </w:pPr>
    </w:p>
    <w:p w14:paraId="7012E8D3" w14:textId="77777777" w:rsidR="001F2618" w:rsidRDefault="001F2618" w:rsidP="001F2618">
      <w:pPr>
        <w:pStyle w:val="Geenafstand"/>
        <w:ind w:left="708"/>
        <w:rPr>
          <w:b/>
          <w:sz w:val="18"/>
        </w:rPr>
      </w:pPr>
      <w:r>
        <w:rPr>
          <w:b/>
          <w:sz w:val="18"/>
        </w:rPr>
        <w:t xml:space="preserve">Verklaringen </w:t>
      </w:r>
    </w:p>
    <w:p w14:paraId="207ACE81" w14:textId="77777777" w:rsidR="001F2618" w:rsidRDefault="001F2618" w:rsidP="001F2618">
      <w:pPr>
        <w:pStyle w:val="Geenafstand"/>
        <w:ind w:left="708"/>
        <w:rPr>
          <w:sz w:val="18"/>
        </w:rPr>
      </w:pPr>
      <w:r>
        <w:rPr>
          <w:sz w:val="18"/>
        </w:rPr>
        <w:t xml:space="preserve">Je moet instaat zijn verklaringen uit verschillende perspectieven te kunnen geven: </w:t>
      </w:r>
    </w:p>
    <w:p w14:paraId="2250FB6A" w14:textId="77777777" w:rsidR="001F2618" w:rsidRPr="001F2618" w:rsidRDefault="001F2618" w:rsidP="00F0760F">
      <w:pPr>
        <w:pStyle w:val="Geenafstand"/>
        <w:numPr>
          <w:ilvl w:val="0"/>
          <w:numId w:val="1"/>
        </w:numPr>
        <w:rPr>
          <w:sz w:val="18"/>
        </w:rPr>
      </w:pPr>
      <w:r>
        <w:rPr>
          <w:sz w:val="18"/>
        </w:rPr>
        <w:t xml:space="preserve">Sociaal–geografisch: </w:t>
      </w:r>
      <w:r w:rsidRPr="001F2618">
        <w:rPr>
          <w:sz w:val="18"/>
        </w:rPr>
        <w:t>een argument dat met de ‘menselijke’ aardrijkskunde te maken heeft, bijvoorbeeld forensisme, tijd–ruimt</w:t>
      </w:r>
      <w:r>
        <w:rPr>
          <w:sz w:val="18"/>
        </w:rPr>
        <w:t>ecompressie of beroepsbevolking;</w:t>
      </w:r>
    </w:p>
    <w:p w14:paraId="17C9CF1A" w14:textId="77777777" w:rsidR="001F2618" w:rsidRPr="001F2618" w:rsidRDefault="001F2618" w:rsidP="00F0760F">
      <w:pPr>
        <w:pStyle w:val="Geenafstand"/>
        <w:numPr>
          <w:ilvl w:val="0"/>
          <w:numId w:val="1"/>
        </w:numPr>
        <w:rPr>
          <w:sz w:val="18"/>
        </w:rPr>
      </w:pPr>
      <w:r>
        <w:rPr>
          <w:sz w:val="18"/>
        </w:rPr>
        <w:t xml:space="preserve">Fysisch–geografisch: </w:t>
      </w:r>
      <w:r w:rsidRPr="001F2618">
        <w:rPr>
          <w:sz w:val="18"/>
        </w:rPr>
        <w:t>een argument dat met de ‘natuurlijke’ aardrijkskunde te maken heeft, bijvoorbeeld bodemvruchtbaarheid, klimaa</w:t>
      </w:r>
      <w:r>
        <w:rPr>
          <w:sz w:val="18"/>
        </w:rPr>
        <w:t>t, erosie–sedimentatieprocessen;</w:t>
      </w:r>
    </w:p>
    <w:p w14:paraId="341AD7C3" w14:textId="00D8A0BF" w:rsidR="001F2618" w:rsidRPr="001F2618" w:rsidRDefault="001F2618" w:rsidP="00F0760F">
      <w:pPr>
        <w:pStyle w:val="Geenafstand"/>
        <w:numPr>
          <w:ilvl w:val="0"/>
          <w:numId w:val="1"/>
        </w:numPr>
        <w:rPr>
          <w:sz w:val="18"/>
        </w:rPr>
      </w:pPr>
      <w:r w:rsidRPr="001F2618">
        <w:rPr>
          <w:sz w:val="18"/>
        </w:rPr>
        <w:t>Fysiek–</w:t>
      </w:r>
      <w:r w:rsidR="005D0186" w:rsidRPr="001F2618">
        <w:rPr>
          <w:sz w:val="18"/>
        </w:rPr>
        <w:t>ruimte</w:t>
      </w:r>
      <w:r w:rsidR="005D0186">
        <w:rPr>
          <w:sz w:val="18"/>
        </w:rPr>
        <w:t>lijk:</w:t>
      </w:r>
      <w:r>
        <w:rPr>
          <w:sz w:val="18"/>
        </w:rPr>
        <w:t xml:space="preserve"> </w:t>
      </w:r>
      <w:r w:rsidRPr="001F2618">
        <w:rPr>
          <w:sz w:val="18"/>
        </w:rPr>
        <w:t>Een herkenbaar (fysisch–geografisch) element in het landschap, zoals de aanwezigheid van een bergketen, grote hoogteverschillen, zandgrond of een rivier.</w:t>
      </w:r>
    </w:p>
    <w:p w14:paraId="04D419FA" w14:textId="77777777" w:rsidR="001F2618" w:rsidRPr="001F2618" w:rsidRDefault="001F2618" w:rsidP="00F0760F">
      <w:pPr>
        <w:pStyle w:val="Geenafstand"/>
        <w:numPr>
          <w:ilvl w:val="0"/>
          <w:numId w:val="1"/>
        </w:numPr>
        <w:rPr>
          <w:sz w:val="18"/>
        </w:rPr>
      </w:pPr>
      <w:r>
        <w:rPr>
          <w:sz w:val="18"/>
        </w:rPr>
        <w:t xml:space="preserve">Demografisch: </w:t>
      </w:r>
      <w:r w:rsidRPr="001F2618">
        <w:rPr>
          <w:sz w:val="18"/>
        </w:rPr>
        <w:t xml:space="preserve">een argument dat met de omvang en samenstelling van de bevolking te maken heeft zoals leeftijd, geboorte, sterfte, etnische afkomst of het hebben van kinderen. </w:t>
      </w:r>
    </w:p>
    <w:p w14:paraId="57F53FE5" w14:textId="5870726F" w:rsidR="001F2618" w:rsidRDefault="001F2618" w:rsidP="00F0760F">
      <w:pPr>
        <w:pStyle w:val="Geenafstand"/>
        <w:numPr>
          <w:ilvl w:val="0"/>
          <w:numId w:val="1"/>
        </w:numPr>
        <w:rPr>
          <w:sz w:val="18"/>
        </w:rPr>
      </w:pPr>
      <w:r w:rsidRPr="001F2618">
        <w:rPr>
          <w:sz w:val="18"/>
        </w:rPr>
        <w:t>Politiek–ge</w:t>
      </w:r>
      <w:r w:rsidR="00145546">
        <w:rPr>
          <w:sz w:val="18"/>
        </w:rPr>
        <w:t xml:space="preserve">ografisch: een argument dat </w:t>
      </w:r>
      <w:r w:rsidRPr="001F2618">
        <w:rPr>
          <w:sz w:val="18"/>
        </w:rPr>
        <w:t xml:space="preserve">vooral </w:t>
      </w:r>
      <w:r w:rsidR="00145546">
        <w:rPr>
          <w:sz w:val="18"/>
        </w:rPr>
        <w:t xml:space="preserve">met </w:t>
      </w:r>
      <w:r w:rsidRPr="001F2618">
        <w:rPr>
          <w:sz w:val="18"/>
        </w:rPr>
        <w:t xml:space="preserve">bestuur (overheid, internationale samenwerking), conflicten of het verloop van grenzen te maken heeft. </w:t>
      </w:r>
    </w:p>
    <w:p w14:paraId="76A1173E" w14:textId="77777777" w:rsidR="001F2618" w:rsidRPr="001F2618" w:rsidRDefault="001F2618" w:rsidP="00F0760F">
      <w:pPr>
        <w:pStyle w:val="Geenafstand"/>
        <w:numPr>
          <w:ilvl w:val="0"/>
          <w:numId w:val="1"/>
        </w:numPr>
        <w:rPr>
          <w:sz w:val="18"/>
        </w:rPr>
      </w:pPr>
      <w:r w:rsidRPr="001F2618">
        <w:rPr>
          <w:sz w:val="18"/>
        </w:rPr>
        <w:t>Verkeers</w:t>
      </w:r>
      <w:r>
        <w:rPr>
          <w:sz w:val="18"/>
        </w:rPr>
        <w:t xml:space="preserve">technisch: </w:t>
      </w:r>
      <w:r w:rsidRPr="001F2618">
        <w:rPr>
          <w:sz w:val="18"/>
        </w:rPr>
        <w:t>een argument dat te maken heeft met ‘problemen’ op de weg zoals een knooppunt of wegversmalling.</w:t>
      </w:r>
    </w:p>
    <w:p w14:paraId="1D05AAAC" w14:textId="77777777" w:rsidR="001F2618" w:rsidRPr="001F2618" w:rsidRDefault="00457154" w:rsidP="00F0760F">
      <w:pPr>
        <w:pStyle w:val="Geenafstand"/>
        <w:numPr>
          <w:ilvl w:val="0"/>
          <w:numId w:val="1"/>
        </w:numPr>
        <w:rPr>
          <w:sz w:val="18"/>
        </w:rPr>
      </w:pPr>
      <w:r>
        <w:rPr>
          <w:sz w:val="18"/>
        </w:rPr>
        <w:t xml:space="preserve">Gebiedskenmerk: </w:t>
      </w:r>
      <w:r w:rsidR="001F2618" w:rsidRPr="001F2618">
        <w:rPr>
          <w:sz w:val="18"/>
        </w:rPr>
        <w:t>een kenmerk van een gebied als formele regio (site). Het gaat hier om de absolute ligging. Voorbeelden: veel vruchtbare landbouwgrond, goed opgeleide beroepsbevolking of een etnische heterogeniteit. In een enkel examen werd het begrip locatiefactor genoemd, wat min of meer hetzelfde is.</w:t>
      </w:r>
    </w:p>
    <w:p w14:paraId="7D7159C7" w14:textId="77777777" w:rsidR="001F2618" w:rsidRDefault="00457154" w:rsidP="00F0760F">
      <w:pPr>
        <w:pStyle w:val="Geenafstand"/>
        <w:numPr>
          <w:ilvl w:val="0"/>
          <w:numId w:val="1"/>
        </w:numPr>
        <w:rPr>
          <w:sz w:val="18"/>
        </w:rPr>
      </w:pPr>
      <w:r>
        <w:rPr>
          <w:sz w:val="18"/>
        </w:rPr>
        <w:t xml:space="preserve">Ruimtelijk kenmerk: </w:t>
      </w:r>
      <w:r w:rsidR="001F2618" w:rsidRPr="001F2618">
        <w:rPr>
          <w:sz w:val="18"/>
        </w:rPr>
        <w:t>een kenmerk van ee</w:t>
      </w:r>
      <w:r>
        <w:rPr>
          <w:sz w:val="18"/>
        </w:rPr>
        <w:t xml:space="preserve">n gebied als functionele regio </w:t>
      </w:r>
      <w:r w:rsidR="001F2618" w:rsidRPr="001F2618">
        <w:rPr>
          <w:sz w:val="18"/>
        </w:rPr>
        <w:t>Het gaat hier om de relatieve ligging, dus vooral om (een gebrek aan) verbindingen of goede/slechte toegankel</w:t>
      </w:r>
      <w:r>
        <w:rPr>
          <w:sz w:val="18"/>
        </w:rPr>
        <w:t>ijkheid van omliggende gebieden.</w:t>
      </w:r>
    </w:p>
    <w:p w14:paraId="008E2A92" w14:textId="77777777" w:rsidR="00457154" w:rsidRDefault="00457154" w:rsidP="00457154">
      <w:pPr>
        <w:pStyle w:val="Geenafstand"/>
        <w:ind w:left="708"/>
        <w:rPr>
          <w:sz w:val="18"/>
        </w:rPr>
      </w:pPr>
    </w:p>
    <w:p w14:paraId="6903DF81" w14:textId="77777777" w:rsidR="00457154" w:rsidRDefault="00457154" w:rsidP="00457154">
      <w:pPr>
        <w:pStyle w:val="Geenafstand"/>
        <w:ind w:left="708"/>
        <w:rPr>
          <w:b/>
          <w:sz w:val="18"/>
        </w:rPr>
      </w:pPr>
      <w:r>
        <w:rPr>
          <w:b/>
          <w:sz w:val="18"/>
        </w:rPr>
        <w:t xml:space="preserve">Schaalniveaus </w:t>
      </w:r>
    </w:p>
    <w:p w14:paraId="54A2481B" w14:textId="77777777" w:rsidR="00457154" w:rsidRDefault="00457154" w:rsidP="00457154">
      <w:pPr>
        <w:pStyle w:val="Geenafstand"/>
        <w:ind w:left="708"/>
        <w:rPr>
          <w:sz w:val="18"/>
        </w:rPr>
      </w:pPr>
      <w:r>
        <w:rPr>
          <w:sz w:val="18"/>
        </w:rPr>
        <w:t xml:space="preserve">Soms dien je antwoorden te geven die passen binnen een bepaald schaalniveau. De schaalniveaus van klein naar groot zijn de volgende: </w:t>
      </w:r>
    </w:p>
    <w:p w14:paraId="70B51CDB" w14:textId="77777777" w:rsidR="00457154" w:rsidRDefault="00457154" w:rsidP="00F0760F">
      <w:pPr>
        <w:pStyle w:val="Geenafstand"/>
        <w:numPr>
          <w:ilvl w:val="0"/>
          <w:numId w:val="1"/>
        </w:numPr>
        <w:rPr>
          <w:sz w:val="18"/>
        </w:rPr>
      </w:pPr>
      <w:r>
        <w:rPr>
          <w:sz w:val="18"/>
        </w:rPr>
        <w:t xml:space="preserve">Lokaalschaalniveau: heeft betrekking op een klein gebied, zoals een stad of gemeente; </w:t>
      </w:r>
    </w:p>
    <w:p w14:paraId="6F20F0B9" w14:textId="77777777" w:rsidR="00457154" w:rsidRDefault="00457154" w:rsidP="00F0760F">
      <w:pPr>
        <w:pStyle w:val="Geenafstand"/>
        <w:numPr>
          <w:ilvl w:val="0"/>
          <w:numId w:val="1"/>
        </w:numPr>
        <w:rPr>
          <w:sz w:val="18"/>
        </w:rPr>
      </w:pPr>
      <w:r>
        <w:rPr>
          <w:sz w:val="18"/>
        </w:rPr>
        <w:t xml:space="preserve">Regionaalschaalniveau: heeft betrekking op een groter gebied, zoals een provincie of streek; </w:t>
      </w:r>
    </w:p>
    <w:p w14:paraId="5DBFCA16" w14:textId="77777777" w:rsidR="00457154" w:rsidRDefault="00457154" w:rsidP="00F0760F">
      <w:pPr>
        <w:pStyle w:val="Geenafstand"/>
        <w:numPr>
          <w:ilvl w:val="0"/>
          <w:numId w:val="1"/>
        </w:numPr>
        <w:rPr>
          <w:sz w:val="18"/>
        </w:rPr>
      </w:pPr>
      <w:r>
        <w:rPr>
          <w:sz w:val="18"/>
        </w:rPr>
        <w:t>Nationaalschaalniveau: heeft betrekking op een land;</w:t>
      </w:r>
    </w:p>
    <w:p w14:paraId="21B8A8F4" w14:textId="77777777" w:rsidR="00457154" w:rsidRDefault="00457154" w:rsidP="00F0760F">
      <w:pPr>
        <w:pStyle w:val="Geenafstand"/>
        <w:numPr>
          <w:ilvl w:val="0"/>
          <w:numId w:val="1"/>
        </w:numPr>
        <w:rPr>
          <w:sz w:val="18"/>
        </w:rPr>
      </w:pPr>
      <w:r>
        <w:rPr>
          <w:sz w:val="18"/>
        </w:rPr>
        <w:t xml:space="preserve">Fluviale schaalniveau: heeft betrekking op het stroomgebied van rivieren; </w:t>
      </w:r>
    </w:p>
    <w:p w14:paraId="44364EE4" w14:textId="116D52AA" w:rsidR="00457154" w:rsidRDefault="005D0186" w:rsidP="00F0760F">
      <w:pPr>
        <w:pStyle w:val="Geenafstand"/>
        <w:numPr>
          <w:ilvl w:val="0"/>
          <w:numId w:val="1"/>
        </w:numPr>
        <w:rPr>
          <w:sz w:val="18"/>
        </w:rPr>
      </w:pPr>
      <w:r>
        <w:rPr>
          <w:sz w:val="18"/>
        </w:rPr>
        <w:t>Continentaal</w:t>
      </w:r>
      <w:r w:rsidR="00457154">
        <w:rPr>
          <w:sz w:val="18"/>
        </w:rPr>
        <w:t xml:space="preserve"> schaalniveau: heeft betrekking op een heel continent; </w:t>
      </w:r>
    </w:p>
    <w:p w14:paraId="727D47C8" w14:textId="77777777" w:rsidR="00457154" w:rsidRPr="00457154" w:rsidRDefault="00457154" w:rsidP="00F0760F">
      <w:pPr>
        <w:pStyle w:val="Geenafstand"/>
        <w:numPr>
          <w:ilvl w:val="0"/>
          <w:numId w:val="1"/>
        </w:numPr>
        <w:rPr>
          <w:sz w:val="18"/>
        </w:rPr>
      </w:pPr>
      <w:r>
        <w:rPr>
          <w:sz w:val="18"/>
        </w:rPr>
        <w:t xml:space="preserve">Mondiaal schaalniveau: heeft betrekking op heel de wereld. </w:t>
      </w:r>
    </w:p>
    <w:p w14:paraId="4B37C462" w14:textId="77777777" w:rsidR="00457154" w:rsidRPr="00457154" w:rsidRDefault="00457154" w:rsidP="00457154">
      <w:pPr>
        <w:pStyle w:val="Geenafstand"/>
        <w:ind w:left="708"/>
        <w:rPr>
          <w:b/>
          <w:sz w:val="18"/>
        </w:rPr>
      </w:pPr>
    </w:p>
    <w:p w14:paraId="3575BFD7" w14:textId="77777777" w:rsidR="00457154" w:rsidRDefault="00457154" w:rsidP="00457154">
      <w:pPr>
        <w:pStyle w:val="Geenafstand"/>
        <w:ind w:left="708"/>
        <w:rPr>
          <w:b/>
          <w:sz w:val="18"/>
        </w:rPr>
      </w:pPr>
      <w:r>
        <w:rPr>
          <w:b/>
          <w:sz w:val="18"/>
        </w:rPr>
        <w:t xml:space="preserve">Type vragen en beantwoording </w:t>
      </w:r>
    </w:p>
    <w:p w14:paraId="014D6597" w14:textId="77777777" w:rsidR="00457154" w:rsidRPr="00457154" w:rsidRDefault="00457154" w:rsidP="00F0760F">
      <w:pPr>
        <w:pStyle w:val="Geenafstand"/>
        <w:numPr>
          <w:ilvl w:val="0"/>
          <w:numId w:val="1"/>
        </w:numPr>
        <w:rPr>
          <w:sz w:val="18"/>
        </w:rPr>
      </w:pPr>
      <w:r w:rsidRPr="00457154">
        <w:rPr>
          <w:sz w:val="18"/>
        </w:rPr>
        <w:t>“Verklaren”: altijd oorzaak én gevolg noemen</w:t>
      </w:r>
    </w:p>
    <w:p w14:paraId="113EF41A" w14:textId="37CBC399" w:rsidR="00457154" w:rsidRPr="00457154" w:rsidRDefault="00457154" w:rsidP="00F0760F">
      <w:pPr>
        <w:pStyle w:val="Geenafstand"/>
        <w:numPr>
          <w:ilvl w:val="0"/>
          <w:numId w:val="1"/>
        </w:numPr>
        <w:rPr>
          <w:sz w:val="18"/>
        </w:rPr>
      </w:pPr>
      <w:r w:rsidRPr="00457154">
        <w:rPr>
          <w:sz w:val="18"/>
        </w:rPr>
        <w:t xml:space="preserve">“Beargumenteren”: </w:t>
      </w:r>
      <w:r w:rsidR="005D0186" w:rsidRPr="00457154">
        <w:rPr>
          <w:sz w:val="18"/>
        </w:rPr>
        <w:t xml:space="preserve">nóóit </w:t>
      </w:r>
      <w:r w:rsidRPr="00457154">
        <w:rPr>
          <w:sz w:val="18"/>
        </w:rPr>
        <w:t xml:space="preserve">één woord </w:t>
      </w:r>
      <w:r w:rsidR="005D0186" w:rsidRPr="00457154">
        <w:rPr>
          <w:sz w:val="18"/>
        </w:rPr>
        <w:t>gebruiken,</w:t>
      </w:r>
      <w:r w:rsidRPr="00457154">
        <w:rPr>
          <w:sz w:val="18"/>
        </w:rPr>
        <w:t xml:space="preserve"> er moet een goed lopende zin worden geproduceerd.</w:t>
      </w:r>
    </w:p>
    <w:p w14:paraId="37273D4C" w14:textId="77777777" w:rsidR="00457154" w:rsidRPr="00457154" w:rsidRDefault="00457154" w:rsidP="00F0760F">
      <w:pPr>
        <w:pStyle w:val="Geenafstand"/>
        <w:numPr>
          <w:ilvl w:val="0"/>
          <w:numId w:val="1"/>
        </w:numPr>
        <w:rPr>
          <w:sz w:val="18"/>
        </w:rPr>
      </w:pPr>
      <w:r w:rsidRPr="00457154">
        <w:rPr>
          <w:sz w:val="18"/>
        </w:rPr>
        <w:t>“Vergelijking”: beíde zaken in je antwoord noemen.</w:t>
      </w:r>
    </w:p>
    <w:p w14:paraId="77676642" w14:textId="77777777" w:rsidR="00457154" w:rsidRPr="00457154" w:rsidRDefault="00457154" w:rsidP="00F0760F">
      <w:pPr>
        <w:pStyle w:val="Geenafstand"/>
        <w:numPr>
          <w:ilvl w:val="0"/>
          <w:numId w:val="1"/>
        </w:numPr>
        <w:rPr>
          <w:sz w:val="18"/>
        </w:rPr>
      </w:pPr>
      <w:r w:rsidRPr="00457154">
        <w:rPr>
          <w:sz w:val="18"/>
        </w:rPr>
        <w:t>“Hypothese”: is een veronderstelling die je gaat onderzoeken “áls dit gebeurt dan zál dat gaan gebeuren”, daarna ga je ‘checken’ of dit ook werkelijk zo is (je neemt een hypothese aan of je verwerpt deze)</w:t>
      </w:r>
    </w:p>
    <w:p w14:paraId="54CAEBCF" w14:textId="77777777" w:rsidR="00457154" w:rsidRPr="00457154" w:rsidRDefault="00457154" w:rsidP="00F0760F">
      <w:pPr>
        <w:pStyle w:val="Geenafstand"/>
        <w:numPr>
          <w:ilvl w:val="0"/>
          <w:numId w:val="1"/>
        </w:numPr>
        <w:rPr>
          <w:sz w:val="18"/>
        </w:rPr>
      </w:pPr>
      <w:r w:rsidRPr="00457154">
        <w:rPr>
          <w:sz w:val="18"/>
        </w:rPr>
        <w:t>“Stelling”: is een bewering, meestal bedoelt om discussie op te werpen. Je bent het dan wel of niet eens met de bewering. Je moet dan je mening over de stelling wel beargumenteren.</w:t>
      </w:r>
    </w:p>
    <w:p w14:paraId="07C54B87" w14:textId="77777777" w:rsidR="00457154" w:rsidRDefault="00457154" w:rsidP="00F0760F">
      <w:pPr>
        <w:pStyle w:val="Geenafstand"/>
        <w:numPr>
          <w:ilvl w:val="0"/>
          <w:numId w:val="1"/>
        </w:numPr>
        <w:rPr>
          <w:sz w:val="18"/>
        </w:rPr>
      </w:pPr>
      <w:r w:rsidRPr="00457154">
        <w:rPr>
          <w:sz w:val="18"/>
        </w:rPr>
        <w:t>“Formuleer een vraag”: beschrijvende vraag (wat, wie), verklarende vraag (waarom), voorspellende vraag (toekomstgericht), waarderende vraag (mening belanghebbenden), probleemoplossende vraag.</w:t>
      </w:r>
    </w:p>
    <w:p w14:paraId="6C9A40A7" w14:textId="77777777" w:rsidR="004034A8" w:rsidRDefault="004034A8" w:rsidP="00457154">
      <w:pPr>
        <w:pStyle w:val="Geenafstand"/>
        <w:rPr>
          <w:b/>
          <w:sz w:val="18"/>
        </w:rPr>
      </w:pPr>
    </w:p>
    <w:p w14:paraId="45734A94" w14:textId="1619889A" w:rsidR="00457154" w:rsidRDefault="00457154" w:rsidP="00457154">
      <w:pPr>
        <w:pStyle w:val="Geenafstand"/>
        <w:rPr>
          <w:b/>
          <w:sz w:val="18"/>
        </w:rPr>
      </w:pPr>
      <w:r>
        <w:rPr>
          <w:b/>
          <w:sz w:val="18"/>
        </w:rPr>
        <w:t xml:space="preserve">Doelstelling 1: De wereld </w:t>
      </w:r>
    </w:p>
    <w:p w14:paraId="7300DC31" w14:textId="77777777" w:rsidR="0022613D" w:rsidRDefault="00774157" w:rsidP="00457154">
      <w:pPr>
        <w:pStyle w:val="Geenafstand"/>
        <w:rPr>
          <w:sz w:val="18"/>
        </w:rPr>
      </w:pPr>
      <w:r>
        <w:rPr>
          <w:sz w:val="18"/>
        </w:rPr>
        <w:t xml:space="preserve">Binnen het domein </w:t>
      </w:r>
      <w:r w:rsidR="0022613D">
        <w:rPr>
          <w:sz w:val="18"/>
        </w:rPr>
        <w:t>‘wereld’ analyseer je via het mondiaal schaalniveau op het gebied van</w:t>
      </w:r>
      <w:r w:rsidR="004D4D85">
        <w:rPr>
          <w:sz w:val="18"/>
        </w:rPr>
        <w:t xml:space="preserve"> mens en economie, zoals</w:t>
      </w:r>
      <w:r w:rsidR="0022613D">
        <w:rPr>
          <w:sz w:val="18"/>
        </w:rPr>
        <w:t xml:space="preserve">: welvaart en welzijn, bevolkingsgroei- en spreiding en cultuur. </w:t>
      </w:r>
    </w:p>
    <w:p w14:paraId="030C2822" w14:textId="77777777" w:rsidR="0022613D" w:rsidRPr="0022613D" w:rsidRDefault="0022613D" w:rsidP="00457154">
      <w:pPr>
        <w:pStyle w:val="Geenafstand"/>
        <w:rPr>
          <w:sz w:val="18"/>
        </w:rPr>
      </w:pPr>
    </w:p>
    <w:p w14:paraId="046C5C39" w14:textId="77777777" w:rsidR="00457154" w:rsidRDefault="0022613D" w:rsidP="0022613D">
      <w:pPr>
        <w:pStyle w:val="Geenafstand"/>
        <w:ind w:firstLine="708"/>
        <w:rPr>
          <w:b/>
          <w:sz w:val="18"/>
        </w:rPr>
      </w:pPr>
      <w:r>
        <w:rPr>
          <w:b/>
          <w:sz w:val="18"/>
        </w:rPr>
        <w:t xml:space="preserve">Welvaart en welzijn </w:t>
      </w:r>
    </w:p>
    <w:p w14:paraId="4C1AAF34" w14:textId="77777777" w:rsidR="0022613D" w:rsidRDefault="0022613D" w:rsidP="0022613D">
      <w:pPr>
        <w:pStyle w:val="Geenafstand"/>
        <w:ind w:firstLine="708"/>
        <w:rPr>
          <w:sz w:val="18"/>
        </w:rPr>
      </w:pPr>
      <w:r>
        <w:rPr>
          <w:sz w:val="18"/>
        </w:rPr>
        <w:t xml:space="preserve">De wereld wordt onderverdeeld in 3 typen gebieden: </w:t>
      </w:r>
    </w:p>
    <w:p w14:paraId="36C04D13" w14:textId="77777777" w:rsidR="0022613D" w:rsidRDefault="0022613D" w:rsidP="00F0760F">
      <w:pPr>
        <w:pStyle w:val="Geenafstand"/>
        <w:numPr>
          <w:ilvl w:val="0"/>
          <w:numId w:val="1"/>
        </w:numPr>
        <w:rPr>
          <w:sz w:val="18"/>
        </w:rPr>
      </w:pPr>
      <w:r>
        <w:rPr>
          <w:sz w:val="18"/>
        </w:rPr>
        <w:t xml:space="preserve">Centrum: welvarende landen (voornamelijk in het Westen met uitzondering van Japan); </w:t>
      </w:r>
    </w:p>
    <w:p w14:paraId="0A59B1BD" w14:textId="77777777" w:rsidR="0022613D" w:rsidRDefault="0022613D" w:rsidP="00F0760F">
      <w:pPr>
        <w:pStyle w:val="Geenafstand"/>
        <w:numPr>
          <w:ilvl w:val="0"/>
          <w:numId w:val="1"/>
        </w:numPr>
        <w:rPr>
          <w:sz w:val="18"/>
        </w:rPr>
      </w:pPr>
      <w:r>
        <w:rPr>
          <w:sz w:val="18"/>
        </w:rPr>
        <w:t xml:space="preserve">Semi-periferie: groeiende economieën (zoals: de BRIC-landen, ‘Aziatische tijgers’ en ‘Baby tijgers’); </w:t>
      </w:r>
    </w:p>
    <w:p w14:paraId="2E045F5A" w14:textId="77777777" w:rsidR="0022613D" w:rsidRDefault="0022613D" w:rsidP="00F0760F">
      <w:pPr>
        <w:pStyle w:val="Geenafstand"/>
        <w:numPr>
          <w:ilvl w:val="0"/>
          <w:numId w:val="1"/>
        </w:numPr>
        <w:rPr>
          <w:sz w:val="18"/>
        </w:rPr>
      </w:pPr>
      <w:r>
        <w:rPr>
          <w:sz w:val="18"/>
        </w:rPr>
        <w:t xml:space="preserve">Periferie: nagenoeg stilstaande economieën (voornamelijk gelegen in Afrika). </w:t>
      </w:r>
    </w:p>
    <w:p w14:paraId="78CAC24E" w14:textId="74DABA10" w:rsidR="0022613D" w:rsidRDefault="0022613D" w:rsidP="0022613D">
      <w:pPr>
        <w:pStyle w:val="Geenafstand"/>
        <w:ind w:left="708"/>
        <w:rPr>
          <w:sz w:val="18"/>
        </w:rPr>
      </w:pPr>
    </w:p>
    <w:p w14:paraId="158D1689" w14:textId="77777777" w:rsidR="0022613D" w:rsidRDefault="0022613D" w:rsidP="0022613D">
      <w:pPr>
        <w:pStyle w:val="Geenafstand"/>
        <w:ind w:left="708"/>
        <w:rPr>
          <w:sz w:val="18"/>
        </w:rPr>
      </w:pPr>
      <w:bookmarkStart w:id="0" w:name="_GoBack"/>
      <w:bookmarkEnd w:id="0"/>
      <w:r>
        <w:rPr>
          <w:sz w:val="18"/>
        </w:rPr>
        <w:t xml:space="preserve">De mate van ontwikkeling van land haalt men uit de volgende zaken: </w:t>
      </w:r>
    </w:p>
    <w:p w14:paraId="60A64455" w14:textId="0043564D" w:rsidR="0022613D" w:rsidRDefault="0022613D" w:rsidP="00F0760F">
      <w:pPr>
        <w:pStyle w:val="Geenafstand"/>
        <w:numPr>
          <w:ilvl w:val="0"/>
          <w:numId w:val="2"/>
        </w:numPr>
        <w:rPr>
          <w:sz w:val="18"/>
        </w:rPr>
      </w:pPr>
      <w:r>
        <w:rPr>
          <w:sz w:val="18"/>
        </w:rPr>
        <w:t xml:space="preserve">BNP/hoofd: totaal inkomsten van het land gedeeld door de </w:t>
      </w:r>
      <w:r w:rsidR="005D0186">
        <w:rPr>
          <w:sz w:val="18"/>
        </w:rPr>
        <w:t>totale</w:t>
      </w:r>
      <w:r>
        <w:rPr>
          <w:sz w:val="18"/>
        </w:rPr>
        <w:t xml:space="preserve"> bevolking;</w:t>
      </w:r>
    </w:p>
    <w:p w14:paraId="6598646B" w14:textId="77777777" w:rsidR="0022613D" w:rsidRDefault="0022613D" w:rsidP="0022613D">
      <w:pPr>
        <w:pStyle w:val="Geenafstand"/>
        <w:ind w:left="1416"/>
        <w:rPr>
          <w:sz w:val="18"/>
        </w:rPr>
      </w:pPr>
      <w:r>
        <w:rPr>
          <w:sz w:val="18"/>
        </w:rPr>
        <w:t>Nadelen aan het gebruik van het BNP/hoofd zijn:</w:t>
      </w:r>
    </w:p>
    <w:p w14:paraId="22513A29" w14:textId="20066B96" w:rsidR="0022613D" w:rsidRDefault="0022613D" w:rsidP="00F0760F">
      <w:pPr>
        <w:pStyle w:val="Geenafstand"/>
        <w:numPr>
          <w:ilvl w:val="6"/>
          <w:numId w:val="1"/>
        </w:numPr>
        <w:rPr>
          <w:sz w:val="18"/>
        </w:rPr>
      </w:pPr>
      <w:r>
        <w:rPr>
          <w:sz w:val="18"/>
        </w:rPr>
        <w:t xml:space="preserve">De koopkracht, </w:t>
      </w:r>
      <w:r w:rsidR="005D0186">
        <w:rPr>
          <w:sz w:val="18"/>
        </w:rPr>
        <w:t>wat</w:t>
      </w:r>
      <w:r>
        <w:rPr>
          <w:sz w:val="18"/>
        </w:rPr>
        <w:t xml:space="preserve"> je voor 1 dollar in een land kan kopen, verschilt per land; </w:t>
      </w:r>
    </w:p>
    <w:p w14:paraId="2130EFD8" w14:textId="77777777" w:rsidR="0022613D" w:rsidRDefault="0022613D" w:rsidP="00F0760F">
      <w:pPr>
        <w:pStyle w:val="Geenafstand"/>
        <w:numPr>
          <w:ilvl w:val="6"/>
          <w:numId w:val="1"/>
        </w:numPr>
        <w:rPr>
          <w:sz w:val="18"/>
        </w:rPr>
      </w:pPr>
      <w:r>
        <w:rPr>
          <w:sz w:val="18"/>
        </w:rPr>
        <w:t xml:space="preserve">De informele sector, de sector waarover geen belasting betaald word, rekent men niet mee; </w:t>
      </w:r>
    </w:p>
    <w:p w14:paraId="6D6DE6BE" w14:textId="77777777" w:rsidR="0022613D" w:rsidRDefault="0022613D" w:rsidP="00F0760F">
      <w:pPr>
        <w:pStyle w:val="Geenafstand"/>
        <w:numPr>
          <w:ilvl w:val="6"/>
          <w:numId w:val="1"/>
        </w:numPr>
        <w:rPr>
          <w:sz w:val="18"/>
        </w:rPr>
      </w:pPr>
      <w:r>
        <w:rPr>
          <w:sz w:val="18"/>
        </w:rPr>
        <w:t xml:space="preserve">Het BNP/hoofd laat geen sociale en regionale ongelijkheden zien. </w:t>
      </w:r>
    </w:p>
    <w:p w14:paraId="2C39E67C" w14:textId="77777777" w:rsidR="0022613D" w:rsidRDefault="0022613D" w:rsidP="00F0760F">
      <w:pPr>
        <w:pStyle w:val="Geenafstand"/>
        <w:numPr>
          <w:ilvl w:val="0"/>
          <w:numId w:val="2"/>
        </w:numPr>
        <w:rPr>
          <w:sz w:val="18"/>
        </w:rPr>
      </w:pPr>
      <w:r>
        <w:rPr>
          <w:sz w:val="18"/>
        </w:rPr>
        <w:t>De verdeling van de beroepsbevolking</w:t>
      </w:r>
    </w:p>
    <w:p w14:paraId="444BE668" w14:textId="7E16ED84" w:rsidR="0022613D" w:rsidRDefault="0022613D" w:rsidP="00962116">
      <w:pPr>
        <w:pStyle w:val="Geenafstand"/>
        <w:ind w:left="360" w:firstLine="708"/>
        <w:rPr>
          <w:sz w:val="18"/>
        </w:rPr>
      </w:pPr>
      <w:r>
        <w:rPr>
          <w:sz w:val="18"/>
        </w:rPr>
        <w:t>Er geld</w:t>
      </w:r>
      <w:r w:rsidR="00C130D3">
        <w:rPr>
          <w:sz w:val="18"/>
        </w:rPr>
        <w:t xml:space="preserve">t: Hoe meer mensen </w:t>
      </w:r>
      <w:r>
        <w:rPr>
          <w:sz w:val="18"/>
        </w:rPr>
        <w:t>in de dienstensector</w:t>
      </w:r>
      <w:r w:rsidR="00C130D3">
        <w:rPr>
          <w:sz w:val="18"/>
        </w:rPr>
        <w:t xml:space="preserve"> werken</w:t>
      </w:r>
      <w:r>
        <w:rPr>
          <w:sz w:val="18"/>
        </w:rPr>
        <w:t>, hoe rijker het land is</w:t>
      </w:r>
      <w:r>
        <w:rPr>
          <w:sz w:val="18"/>
        </w:rPr>
        <w:tab/>
        <w:t xml:space="preserve">of </w:t>
      </w:r>
    </w:p>
    <w:p w14:paraId="2ED308F0" w14:textId="18ADC0F2" w:rsidR="0022613D" w:rsidRDefault="00C130D3" w:rsidP="00962116">
      <w:pPr>
        <w:pStyle w:val="Geenafstand"/>
        <w:ind w:left="1068"/>
        <w:rPr>
          <w:sz w:val="18"/>
        </w:rPr>
      </w:pPr>
      <w:r>
        <w:rPr>
          <w:sz w:val="18"/>
        </w:rPr>
        <w:t xml:space="preserve">Hoe meer mensen </w:t>
      </w:r>
      <w:r w:rsidR="0022613D">
        <w:rPr>
          <w:sz w:val="18"/>
        </w:rPr>
        <w:t>in de landbouw</w:t>
      </w:r>
      <w:r>
        <w:rPr>
          <w:sz w:val="18"/>
        </w:rPr>
        <w:t xml:space="preserve"> werken</w:t>
      </w:r>
      <w:r w:rsidR="0022613D">
        <w:rPr>
          <w:sz w:val="18"/>
        </w:rPr>
        <w:t>, hoe arme</w:t>
      </w:r>
      <w:r>
        <w:rPr>
          <w:sz w:val="18"/>
        </w:rPr>
        <w:t>r</w:t>
      </w:r>
      <w:r w:rsidR="0022613D">
        <w:rPr>
          <w:sz w:val="18"/>
        </w:rPr>
        <w:t xml:space="preserve"> het land is. </w:t>
      </w:r>
    </w:p>
    <w:p w14:paraId="710A9AE7" w14:textId="0283596C" w:rsidR="0022613D" w:rsidRDefault="0022613D" w:rsidP="00F0760F">
      <w:pPr>
        <w:pStyle w:val="Geenafstand"/>
        <w:numPr>
          <w:ilvl w:val="0"/>
          <w:numId w:val="2"/>
        </w:numPr>
        <w:rPr>
          <w:sz w:val="18"/>
        </w:rPr>
      </w:pPr>
      <w:r>
        <w:rPr>
          <w:sz w:val="18"/>
        </w:rPr>
        <w:t xml:space="preserve">Meten van </w:t>
      </w:r>
      <w:r w:rsidR="005D0186">
        <w:rPr>
          <w:sz w:val="18"/>
        </w:rPr>
        <w:t>het</w:t>
      </w:r>
      <w:r>
        <w:rPr>
          <w:sz w:val="18"/>
        </w:rPr>
        <w:t xml:space="preserve"> welzijn </w:t>
      </w:r>
    </w:p>
    <w:p w14:paraId="3EE58734" w14:textId="77777777" w:rsidR="0022613D" w:rsidRDefault="0022613D" w:rsidP="0022613D">
      <w:pPr>
        <w:pStyle w:val="Geenafstand"/>
        <w:ind w:left="1416"/>
        <w:rPr>
          <w:sz w:val="18"/>
        </w:rPr>
      </w:pPr>
      <w:r>
        <w:rPr>
          <w:sz w:val="18"/>
        </w:rPr>
        <w:t xml:space="preserve">Indicatoren die belangrijk zijn voor de mate van welzijn zijn: </w:t>
      </w:r>
    </w:p>
    <w:p w14:paraId="0680B654" w14:textId="77777777" w:rsidR="0022613D" w:rsidRDefault="0022613D" w:rsidP="00F0760F">
      <w:pPr>
        <w:pStyle w:val="Geenafstand"/>
        <w:numPr>
          <w:ilvl w:val="6"/>
          <w:numId w:val="1"/>
        </w:numPr>
        <w:rPr>
          <w:sz w:val="18"/>
        </w:rPr>
      </w:pPr>
      <w:r>
        <w:rPr>
          <w:sz w:val="18"/>
        </w:rPr>
        <w:t xml:space="preserve">De voedselsituatie; </w:t>
      </w:r>
    </w:p>
    <w:p w14:paraId="12DF5F3A" w14:textId="77777777" w:rsidR="0022613D" w:rsidRDefault="0022613D" w:rsidP="00F0760F">
      <w:pPr>
        <w:pStyle w:val="Geenafstand"/>
        <w:numPr>
          <w:ilvl w:val="6"/>
          <w:numId w:val="1"/>
        </w:numPr>
        <w:rPr>
          <w:sz w:val="18"/>
        </w:rPr>
      </w:pPr>
      <w:r>
        <w:rPr>
          <w:sz w:val="18"/>
        </w:rPr>
        <w:t>Toegang tot (schoon)drinkwater;</w:t>
      </w:r>
    </w:p>
    <w:p w14:paraId="1E54FC14" w14:textId="77777777" w:rsidR="0022613D" w:rsidRDefault="0022613D" w:rsidP="00F0760F">
      <w:pPr>
        <w:pStyle w:val="Geenafstand"/>
        <w:numPr>
          <w:ilvl w:val="6"/>
          <w:numId w:val="1"/>
        </w:numPr>
        <w:rPr>
          <w:sz w:val="18"/>
        </w:rPr>
      </w:pPr>
      <w:r>
        <w:rPr>
          <w:sz w:val="18"/>
        </w:rPr>
        <w:t xml:space="preserve">Toegang tot onderwijs en gezondheidszorg. </w:t>
      </w:r>
    </w:p>
    <w:p w14:paraId="3D575419" w14:textId="77777777" w:rsidR="0022613D" w:rsidRDefault="0022613D" w:rsidP="0022613D">
      <w:pPr>
        <w:pStyle w:val="Geenafstand"/>
        <w:ind w:left="1417"/>
        <w:rPr>
          <w:sz w:val="18"/>
        </w:rPr>
      </w:pPr>
    </w:p>
    <w:p w14:paraId="5A420BD6" w14:textId="77777777" w:rsidR="0022613D" w:rsidRDefault="00DA4541" w:rsidP="0022613D">
      <w:pPr>
        <w:pStyle w:val="Geenafstand"/>
        <w:ind w:left="708"/>
        <w:rPr>
          <w:sz w:val="18"/>
        </w:rPr>
      </w:pPr>
      <w:r>
        <w:rPr>
          <w:sz w:val="18"/>
        </w:rPr>
        <w:t xml:space="preserve">De globalisering is het proces waarbij de verhevenheid tussen verschillende gebieden op aarde toeneemt. </w:t>
      </w:r>
    </w:p>
    <w:p w14:paraId="32CCF8E5" w14:textId="19133B42" w:rsidR="00DA4541" w:rsidRDefault="00DA4541" w:rsidP="0022613D">
      <w:pPr>
        <w:pStyle w:val="Geenafstand"/>
        <w:ind w:left="708"/>
        <w:rPr>
          <w:sz w:val="18"/>
        </w:rPr>
      </w:pPr>
      <w:r>
        <w:rPr>
          <w:sz w:val="18"/>
        </w:rPr>
        <w:tab/>
        <w:t xml:space="preserve">Gevolg: een verandering van de internationale arbeidsverdeling </w:t>
      </w:r>
      <w:r w:rsidR="005D0186">
        <w:rPr>
          <w:sz w:val="18"/>
        </w:rPr>
        <w:t>verandert</w:t>
      </w:r>
      <w:r>
        <w:rPr>
          <w:sz w:val="18"/>
        </w:rPr>
        <w:t xml:space="preserve">. </w:t>
      </w:r>
    </w:p>
    <w:p w14:paraId="7C752F19" w14:textId="77777777" w:rsidR="00DA4541" w:rsidRDefault="00DA4541" w:rsidP="00DA4541">
      <w:pPr>
        <w:pStyle w:val="Geenafstand"/>
        <w:rPr>
          <w:sz w:val="18"/>
        </w:rPr>
      </w:pPr>
      <w:r>
        <w:rPr>
          <w:sz w:val="18"/>
        </w:rPr>
        <w:tab/>
      </w:r>
    </w:p>
    <w:p w14:paraId="369CBDFB" w14:textId="77777777" w:rsidR="00DA4541" w:rsidRDefault="00DA4541" w:rsidP="00DA4541">
      <w:pPr>
        <w:pStyle w:val="Geenafstand"/>
        <w:rPr>
          <w:sz w:val="18"/>
        </w:rPr>
      </w:pPr>
      <w:r>
        <w:rPr>
          <w:sz w:val="18"/>
        </w:rPr>
        <w:tab/>
        <w:t xml:space="preserve">De verdeling van de velvaart op aarde kan men halen uit twee zaken: </w:t>
      </w:r>
    </w:p>
    <w:p w14:paraId="36310F3D" w14:textId="77777777" w:rsidR="00DA4541" w:rsidRDefault="00DA4541" w:rsidP="00F0760F">
      <w:pPr>
        <w:pStyle w:val="Geenafstand"/>
        <w:numPr>
          <w:ilvl w:val="0"/>
          <w:numId w:val="3"/>
        </w:numPr>
        <w:rPr>
          <w:sz w:val="18"/>
        </w:rPr>
      </w:pPr>
      <w:r>
        <w:rPr>
          <w:sz w:val="18"/>
        </w:rPr>
        <w:t>Interne oorzaken: de zaken liggen in het land zelf</w:t>
      </w:r>
    </w:p>
    <w:p w14:paraId="132274D3" w14:textId="77777777" w:rsidR="00DA4541" w:rsidRDefault="00DA4541" w:rsidP="00F0760F">
      <w:pPr>
        <w:pStyle w:val="Geenafstand"/>
        <w:numPr>
          <w:ilvl w:val="6"/>
          <w:numId w:val="1"/>
        </w:numPr>
        <w:rPr>
          <w:sz w:val="18"/>
        </w:rPr>
      </w:pPr>
      <w:r>
        <w:rPr>
          <w:sz w:val="18"/>
        </w:rPr>
        <w:t xml:space="preserve">Natuurlijke oorzaken, als ongunstig klimaat, onvruchtbaarheid, afwezigheid van hulpbronnen etc.; </w:t>
      </w:r>
    </w:p>
    <w:p w14:paraId="2BE87814" w14:textId="77777777" w:rsidR="00DA4541" w:rsidRDefault="00DA4541" w:rsidP="00F0760F">
      <w:pPr>
        <w:pStyle w:val="Geenafstand"/>
        <w:numPr>
          <w:ilvl w:val="6"/>
          <w:numId w:val="1"/>
        </w:numPr>
        <w:rPr>
          <w:sz w:val="18"/>
        </w:rPr>
      </w:pPr>
      <w:r>
        <w:rPr>
          <w:sz w:val="18"/>
        </w:rPr>
        <w:t>Menselijke oorzaken, als (wan)beleid, corruptie, oorlog etc.</w:t>
      </w:r>
    </w:p>
    <w:p w14:paraId="10535E4D" w14:textId="77777777" w:rsidR="00DA4541" w:rsidRDefault="00DA4541" w:rsidP="00F0760F">
      <w:pPr>
        <w:pStyle w:val="Geenafstand"/>
        <w:numPr>
          <w:ilvl w:val="0"/>
          <w:numId w:val="3"/>
        </w:numPr>
        <w:rPr>
          <w:sz w:val="18"/>
        </w:rPr>
      </w:pPr>
      <w:r>
        <w:rPr>
          <w:sz w:val="18"/>
        </w:rPr>
        <w:t xml:space="preserve">Externe oorzaken: de oorzaak wordt gezocht in het centrum-periferie model, zo geld een ongelijke uitwisseling van o.a.: </w:t>
      </w:r>
    </w:p>
    <w:p w14:paraId="69556AF0" w14:textId="77777777" w:rsidR="00DA4541" w:rsidRDefault="00DA4541" w:rsidP="00F0760F">
      <w:pPr>
        <w:pStyle w:val="Geenafstand"/>
        <w:numPr>
          <w:ilvl w:val="6"/>
          <w:numId w:val="1"/>
        </w:numPr>
        <w:rPr>
          <w:sz w:val="18"/>
        </w:rPr>
      </w:pPr>
      <w:r>
        <w:rPr>
          <w:sz w:val="18"/>
        </w:rPr>
        <w:t xml:space="preserve">Goederen: het ongelijke verschil in grondstofprijzen en prijzen voor eindproducten; </w:t>
      </w:r>
    </w:p>
    <w:p w14:paraId="0CF47785" w14:textId="77777777" w:rsidR="00DA4541" w:rsidRDefault="00DA4541" w:rsidP="00F0760F">
      <w:pPr>
        <w:pStyle w:val="Geenafstand"/>
        <w:numPr>
          <w:ilvl w:val="6"/>
          <w:numId w:val="1"/>
        </w:numPr>
        <w:rPr>
          <w:sz w:val="18"/>
        </w:rPr>
      </w:pPr>
      <w:r>
        <w:rPr>
          <w:sz w:val="18"/>
        </w:rPr>
        <w:t xml:space="preserve">Arbeid: het ongelijke verschil ontstaan door een verschil in opleidingsniveau; </w:t>
      </w:r>
    </w:p>
    <w:p w14:paraId="1999E63C" w14:textId="77777777" w:rsidR="00DA4541" w:rsidRDefault="00DA4541" w:rsidP="00F0760F">
      <w:pPr>
        <w:pStyle w:val="Geenafstand"/>
        <w:numPr>
          <w:ilvl w:val="6"/>
          <w:numId w:val="1"/>
        </w:numPr>
        <w:rPr>
          <w:sz w:val="18"/>
        </w:rPr>
      </w:pPr>
      <w:r>
        <w:rPr>
          <w:sz w:val="18"/>
        </w:rPr>
        <w:t xml:space="preserve">Kapitaal: Het ongelijke verschil in het instaat zijn van investeringen, afsluiten van leningen etc. </w:t>
      </w:r>
    </w:p>
    <w:p w14:paraId="40225920" w14:textId="77777777" w:rsidR="00DA4541" w:rsidRDefault="00DA4541" w:rsidP="00DA4541">
      <w:pPr>
        <w:pStyle w:val="Geenafstand"/>
        <w:rPr>
          <w:sz w:val="18"/>
        </w:rPr>
      </w:pPr>
    </w:p>
    <w:p w14:paraId="00C1E57D" w14:textId="77777777" w:rsidR="00DA4541" w:rsidRDefault="008F20C3" w:rsidP="00DA4541">
      <w:pPr>
        <w:pStyle w:val="Geenafstand"/>
        <w:ind w:left="708"/>
        <w:rPr>
          <w:b/>
          <w:sz w:val="18"/>
        </w:rPr>
      </w:pPr>
      <w:r>
        <w:rPr>
          <w:b/>
          <w:sz w:val="18"/>
        </w:rPr>
        <w:t>Bevolkingsdichtheid en -</w:t>
      </w:r>
      <w:r w:rsidR="00DA4541">
        <w:rPr>
          <w:b/>
          <w:sz w:val="18"/>
        </w:rPr>
        <w:t xml:space="preserve">spreiding </w:t>
      </w:r>
    </w:p>
    <w:p w14:paraId="298D9D1E" w14:textId="77777777" w:rsidR="00DA4541" w:rsidRDefault="00DA4541" w:rsidP="00DA4541">
      <w:pPr>
        <w:pStyle w:val="Geenafstand"/>
        <w:ind w:left="708"/>
        <w:rPr>
          <w:sz w:val="18"/>
        </w:rPr>
      </w:pPr>
      <w:r>
        <w:rPr>
          <w:sz w:val="18"/>
        </w:rPr>
        <w:t xml:space="preserve">De </w:t>
      </w:r>
      <w:r w:rsidR="00962116">
        <w:rPr>
          <w:sz w:val="18"/>
        </w:rPr>
        <w:t>bevolkingsspreiding</w:t>
      </w:r>
      <w:r>
        <w:rPr>
          <w:sz w:val="18"/>
        </w:rPr>
        <w:t xml:space="preserve"> wordt veroorzaakt door natuurlijke en </w:t>
      </w:r>
      <w:r w:rsidR="00962116">
        <w:rPr>
          <w:sz w:val="18"/>
        </w:rPr>
        <w:t>sociaaleconomische</w:t>
      </w:r>
      <w:r>
        <w:rPr>
          <w:sz w:val="18"/>
        </w:rPr>
        <w:t xml:space="preserve"> factoren: </w:t>
      </w:r>
    </w:p>
    <w:p w14:paraId="38D13DEC" w14:textId="77777777" w:rsidR="00DA4541" w:rsidRDefault="00DA4541" w:rsidP="00F0760F">
      <w:pPr>
        <w:pStyle w:val="Geenafstand"/>
        <w:numPr>
          <w:ilvl w:val="0"/>
          <w:numId w:val="1"/>
        </w:numPr>
        <w:rPr>
          <w:sz w:val="18"/>
        </w:rPr>
      </w:pPr>
      <w:r>
        <w:rPr>
          <w:sz w:val="18"/>
        </w:rPr>
        <w:t>Natuurlijke omstandigheden: bevolkingsdichtheid valt samen met een geschikt(e)</w:t>
      </w:r>
      <w:r w:rsidR="00962116">
        <w:rPr>
          <w:sz w:val="18"/>
        </w:rPr>
        <w:t>: klimaat, bodem en de beschikbaarheid over water;</w:t>
      </w:r>
    </w:p>
    <w:p w14:paraId="4E416AA7" w14:textId="77777777" w:rsidR="00962116" w:rsidRDefault="00962116" w:rsidP="00F0760F">
      <w:pPr>
        <w:pStyle w:val="Geenafstand"/>
        <w:numPr>
          <w:ilvl w:val="0"/>
          <w:numId w:val="1"/>
        </w:numPr>
        <w:rPr>
          <w:sz w:val="18"/>
        </w:rPr>
      </w:pPr>
      <w:r>
        <w:rPr>
          <w:sz w:val="18"/>
        </w:rPr>
        <w:t xml:space="preserve">De ligging t.o.v. andere economische belangrijke gebieden; </w:t>
      </w:r>
    </w:p>
    <w:p w14:paraId="3EA557A5" w14:textId="77777777" w:rsidR="00962116" w:rsidRDefault="00962116" w:rsidP="00F0760F">
      <w:pPr>
        <w:pStyle w:val="Geenafstand"/>
        <w:numPr>
          <w:ilvl w:val="0"/>
          <w:numId w:val="1"/>
        </w:numPr>
        <w:rPr>
          <w:sz w:val="18"/>
        </w:rPr>
      </w:pPr>
      <w:r>
        <w:rPr>
          <w:sz w:val="18"/>
        </w:rPr>
        <w:t>Het koloniale verleden dat leid tot veel steden in kustgebieden.</w:t>
      </w:r>
    </w:p>
    <w:p w14:paraId="682019A6" w14:textId="77777777" w:rsidR="00962116" w:rsidRDefault="00962116" w:rsidP="00962116">
      <w:pPr>
        <w:pStyle w:val="Geenafstand"/>
        <w:ind w:left="708"/>
        <w:rPr>
          <w:sz w:val="18"/>
        </w:rPr>
      </w:pPr>
    </w:p>
    <w:p w14:paraId="3284E4CD" w14:textId="77777777" w:rsidR="00962116" w:rsidRDefault="00962116" w:rsidP="00962116">
      <w:pPr>
        <w:pStyle w:val="Geenafstand"/>
        <w:ind w:left="708"/>
        <w:rPr>
          <w:sz w:val="18"/>
        </w:rPr>
      </w:pPr>
      <w:r>
        <w:rPr>
          <w:sz w:val="18"/>
        </w:rPr>
        <w:t xml:space="preserve">Men maakt onderscheid tussen natuurlijke en sociale bevolkingsgroei: </w:t>
      </w:r>
    </w:p>
    <w:p w14:paraId="2F4A4ABD" w14:textId="77777777" w:rsidR="00962116" w:rsidRDefault="00962116" w:rsidP="00F0760F">
      <w:pPr>
        <w:pStyle w:val="Geenafstand"/>
        <w:numPr>
          <w:ilvl w:val="0"/>
          <w:numId w:val="1"/>
        </w:numPr>
        <w:rPr>
          <w:sz w:val="18"/>
        </w:rPr>
      </w:pPr>
      <w:r>
        <w:rPr>
          <w:sz w:val="18"/>
        </w:rPr>
        <w:t xml:space="preserve">Natuurlijke bevolkingsgroei: wordt veroorzaakt door een verschil in geboorte en sterfte cijfer. De natuurlijke bevolkingsgroei is afhankelijk van verschillende factoren: </w:t>
      </w:r>
    </w:p>
    <w:p w14:paraId="50220C53" w14:textId="77777777" w:rsidR="00962116" w:rsidRDefault="00962116" w:rsidP="00F0760F">
      <w:pPr>
        <w:pStyle w:val="Geenafstand"/>
        <w:numPr>
          <w:ilvl w:val="0"/>
          <w:numId w:val="4"/>
        </w:numPr>
        <w:rPr>
          <w:sz w:val="18"/>
        </w:rPr>
      </w:pPr>
      <w:r>
        <w:rPr>
          <w:sz w:val="18"/>
        </w:rPr>
        <w:t>Demografische factor: een land met een jonge leeftijdsopbouw heeft een hogere bevolkingsgroei dan een land met een grote oude groep;</w:t>
      </w:r>
    </w:p>
    <w:p w14:paraId="453FB9EC" w14:textId="77777777" w:rsidR="00962116" w:rsidRDefault="00962116" w:rsidP="00F0760F">
      <w:pPr>
        <w:pStyle w:val="Geenafstand"/>
        <w:numPr>
          <w:ilvl w:val="0"/>
          <w:numId w:val="4"/>
        </w:numPr>
        <w:rPr>
          <w:sz w:val="18"/>
        </w:rPr>
      </w:pPr>
      <w:r>
        <w:rPr>
          <w:sz w:val="18"/>
        </w:rPr>
        <w:t>Sociale factor: heeft te maken met het opleidingsniveau (van voornamelijk meisjes).</w:t>
      </w:r>
    </w:p>
    <w:p w14:paraId="38CC708C" w14:textId="77777777" w:rsidR="00962116" w:rsidRDefault="00962116" w:rsidP="00962116">
      <w:pPr>
        <w:pStyle w:val="Geenafstand"/>
        <w:ind w:left="708" w:firstLine="708"/>
        <w:rPr>
          <w:sz w:val="18"/>
        </w:rPr>
      </w:pPr>
      <w:r>
        <w:rPr>
          <w:sz w:val="18"/>
        </w:rPr>
        <w:t xml:space="preserve">Er geldt: Hoe hoger het opleidingsniveau van de meisjes, hoe lager de vruchtbaarheid. </w:t>
      </w:r>
    </w:p>
    <w:p w14:paraId="16066E39" w14:textId="77777777" w:rsidR="00962116" w:rsidRDefault="00962116" w:rsidP="00F0760F">
      <w:pPr>
        <w:pStyle w:val="Geenafstand"/>
        <w:numPr>
          <w:ilvl w:val="0"/>
          <w:numId w:val="4"/>
        </w:numPr>
        <w:rPr>
          <w:sz w:val="18"/>
        </w:rPr>
      </w:pPr>
      <w:r>
        <w:rPr>
          <w:sz w:val="18"/>
        </w:rPr>
        <w:t xml:space="preserve">Culturele factor: sommige culturen stimuleren het krijgen van veel kinderen; </w:t>
      </w:r>
    </w:p>
    <w:p w14:paraId="0FBF3F80" w14:textId="77777777" w:rsidR="00962116" w:rsidRDefault="00962116" w:rsidP="00F0760F">
      <w:pPr>
        <w:pStyle w:val="Geenafstand"/>
        <w:numPr>
          <w:ilvl w:val="0"/>
          <w:numId w:val="4"/>
        </w:numPr>
        <w:rPr>
          <w:sz w:val="18"/>
        </w:rPr>
      </w:pPr>
      <w:r>
        <w:rPr>
          <w:sz w:val="18"/>
        </w:rPr>
        <w:t xml:space="preserve">Economische factor: </w:t>
      </w:r>
      <w:r w:rsidR="0079226F">
        <w:rPr>
          <w:sz w:val="18"/>
        </w:rPr>
        <w:t>er is een direct verband tussen welvaart en vruchtbaarheid.</w:t>
      </w:r>
    </w:p>
    <w:p w14:paraId="36F3CD38" w14:textId="77777777" w:rsidR="0079226F" w:rsidRDefault="0079226F" w:rsidP="0079226F">
      <w:pPr>
        <w:pStyle w:val="Geenafstand"/>
        <w:ind w:left="1428"/>
        <w:rPr>
          <w:sz w:val="18"/>
        </w:rPr>
      </w:pPr>
      <w:r>
        <w:rPr>
          <w:sz w:val="18"/>
        </w:rPr>
        <w:t xml:space="preserve">Er geldt: Hoe hoger de welvaart, hoe lager de vruchtbaarheid. </w:t>
      </w:r>
    </w:p>
    <w:p w14:paraId="4214AE44" w14:textId="77777777" w:rsidR="00EC65A8" w:rsidRDefault="00EC65A8" w:rsidP="0079226F">
      <w:pPr>
        <w:pStyle w:val="Geenafstand"/>
        <w:ind w:left="1068"/>
        <w:rPr>
          <w:sz w:val="18"/>
        </w:rPr>
      </w:pPr>
    </w:p>
    <w:p w14:paraId="2E6E4723" w14:textId="77777777" w:rsidR="0079226F" w:rsidRDefault="0079226F" w:rsidP="0079226F">
      <w:pPr>
        <w:pStyle w:val="Geenafstand"/>
        <w:ind w:left="1068"/>
        <w:rPr>
          <w:sz w:val="18"/>
        </w:rPr>
      </w:pPr>
      <w:r>
        <w:rPr>
          <w:sz w:val="18"/>
        </w:rPr>
        <w:t xml:space="preserve">Je dient een land te kunnen plaatsen in de juiste fase van het demografische transitie model: </w:t>
      </w:r>
    </w:p>
    <w:p w14:paraId="57ABDAC9" w14:textId="77777777" w:rsidR="0079226F" w:rsidRDefault="0079226F" w:rsidP="00F0760F">
      <w:pPr>
        <w:pStyle w:val="Geenafstand"/>
        <w:numPr>
          <w:ilvl w:val="0"/>
          <w:numId w:val="5"/>
        </w:numPr>
        <w:rPr>
          <w:sz w:val="18"/>
        </w:rPr>
      </w:pPr>
      <w:r>
        <w:rPr>
          <w:sz w:val="18"/>
        </w:rPr>
        <w:t xml:space="preserve">Fase 1: Er is een hoog sterfte- en geboortecijfer. Komt vooral voor in inheemse stammen; </w:t>
      </w:r>
    </w:p>
    <w:p w14:paraId="76F53F63" w14:textId="77777777" w:rsidR="0079226F" w:rsidRDefault="0079226F" w:rsidP="00F0760F">
      <w:pPr>
        <w:pStyle w:val="Geenafstand"/>
        <w:numPr>
          <w:ilvl w:val="0"/>
          <w:numId w:val="5"/>
        </w:numPr>
        <w:rPr>
          <w:sz w:val="18"/>
        </w:rPr>
      </w:pPr>
      <w:r>
        <w:rPr>
          <w:sz w:val="18"/>
        </w:rPr>
        <w:t xml:space="preserve">Fase 2: Er is een hoog geboortecijfer en een dalend sterfte cijfer. Vooral in de periferielanden; </w:t>
      </w:r>
    </w:p>
    <w:p w14:paraId="398DA829" w14:textId="77777777" w:rsidR="0079226F" w:rsidRDefault="0079226F" w:rsidP="00F0760F">
      <w:pPr>
        <w:pStyle w:val="Geenafstand"/>
        <w:numPr>
          <w:ilvl w:val="0"/>
          <w:numId w:val="5"/>
        </w:numPr>
        <w:rPr>
          <w:sz w:val="18"/>
        </w:rPr>
      </w:pPr>
      <w:r>
        <w:rPr>
          <w:sz w:val="18"/>
        </w:rPr>
        <w:t xml:space="preserve">Face 3: Er is een afnemend geboortecijfer en een laag sterfte cijfer. Vooral in de semi-periferielanden; </w:t>
      </w:r>
    </w:p>
    <w:p w14:paraId="0A78F5A7" w14:textId="77777777" w:rsidR="0079226F" w:rsidRDefault="0079226F" w:rsidP="00F0760F">
      <w:pPr>
        <w:pStyle w:val="Geenafstand"/>
        <w:numPr>
          <w:ilvl w:val="0"/>
          <w:numId w:val="5"/>
        </w:numPr>
        <w:rPr>
          <w:sz w:val="18"/>
        </w:rPr>
      </w:pPr>
      <w:r>
        <w:rPr>
          <w:sz w:val="18"/>
        </w:rPr>
        <w:t xml:space="preserve">Fase 4: Er is een laag geboorte- en sterftecijfer (soms: bevolkingsafname). Vooral in centrumlanden. </w:t>
      </w:r>
    </w:p>
    <w:p w14:paraId="5D74C974" w14:textId="77777777" w:rsidR="0079226F" w:rsidRDefault="00EC65A8" w:rsidP="00EC65A8">
      <w:pPr>
        <w:pStyle w:val="Geenafstand"/>
        <w:ind w:left="1068"/>
        <w:rPr>
          <w:sz w:val="18"/>
        </w:rPr>
      </w:pPr>
      <w:r>
        <w:rPr>
          <w:sz w:val="18"/>
        </w:rPr>
        <w:t>Demografische druk: het niet actieve deel van de bevolking uitgedrukt als percentage van het actieve deel.</w:t>
      </w:r>
    </w:p>
    <w:p w14:paraId="64615369" w14:textId="77777777" w:rsidR="0079226F" w:rsidRDefault="0079226F" w:rsidP="00F0760F">
      <w:pPr>
        <w:pStyle w:val="Geenafstand"/>
        <w:numPr>
          <w:ilvl w:val="0"/>
          <w:numId w:val="1"/>
        </w:numPr>
        <w:rPr>
          <w:sz w:val="18"/>
        </w:rPr>
      </w:pPr>
      <w:r>
        <w:rPr>
          <w:sz w:val="18"/>
        </w:rPr>
        <w:t>Sociale bevolkingsgroei: wordt veroorzaakt door migratie en immigratie.</w:t>
      </w:r>
    </w:p>
    <w:p w14:paraId="04C9CF0C" w14:textId="77777777" w:rsidR="0079226F" w:rsidRDefault="0079226F" w:rsidP="0079226F">
      <w:pPr>
        <w:pStyle w:val="Geenafstand"/>
        <w:ind w:left="1068"/>
        <w:rPr>
          <w:sz w:val="18"/>
        </w:rPr>
      </w:pPr>
      <w:r>
        <w:rPr>
          <w:sz w:val="18"/>
        </w:rPr>
        <w:t xml:space="preserve">Een voorbeeld van sociale bevolkingsgroei zijn de arbeidsmigratie (continentaal schaalniveau) en de urbanisatie (regionaal schaalniveau). Het urbanisatietempo kent drie oorzaken: </w:t>
      </w:r>
    </w:p>
    <w:p w14:paraId="4D18A20D" w14:textId="77777777" w:rsidR="00EC65A8" w:rsidRDefault="00EC65A8" w:rsidP="00F0760F">
      <w:pPr>
        <w:pStyle w:val="Geenafstand"/>
        <w:numPr>
          <w:ilvl w:val="0"/>
          <w:numId w:val="6"/>
        </w:numPr>
        <w:rPr>
          <w:sz w:val="18"/>
        </w:rPr>
      </w:pPr>
      <w:r>
        <w:rPr>
          <w:sz w:val="18"/>
        </w:rPr>
        <w:t xml:space="preserve">Trek van platteland naar de stad; </w:t>
      </w:r>
    </w:p>
    <w:p w14:paraId="450DAA62" w14:textId="77777777" w:rsidR="00EC65A8" w:rsidRDefault="00EC65A8" w:rsidP="00F0760F">
      <w:pPr>
        <w:pStyle w:val="Geenafstand"/>
        <w:numPr>
          <w:ilvl w:val="0"/>
          <w:numId w:val="6"/>
        </w:numPr>
        <w:rPr>
          <w:sz w:val="18"/>
        </w:rPr>
      </w:pPr>
      <w:r>
        <w:rPr>
          <w:sz w:val="18"/>
        </w:rPr>
        <w:t xml:space="preserve">De groei van de stad en het opslokken van plattelandsgebied; </w:t>
      </w:r>
    </w:p>
    <w:p w14:paraId="384E4D64" w14:textId="77777777" w:rsidR="00EC65A8" w:rsidRPr="00EC65A8" w:rsidRDefault="00EC65A8" w:rsidP="00F0760F">
      <w:pPr>
        <w:pStyle w:val="Geenafstand"/>
        <w:numPr>
          <w:ilvl w:val="0"/>
          <w:numId w:val="6"/>
        </w:numPr>
        <w:rPr>
          <w:sz w:val="18"/>
        </w:rPr>
      </w:pPr>
      <w:r>
        <w:rPr>
          <w:sz w:val="18"/>
        </w:rPr>
        <w:t xml:space="preserve">Het hoge bevolkingsoverschot in de steden. </w:t>
      </w:r>
    </w:p>
    <w:p w14:paraId="2EFBBC5D" w14:textId="77777777" w:rsidR="0079226F" w:rsidRPr="00962116" w:rsidRDefault="0079226F" w:rsidP="0079226F">
      <w:pPr>
        <w:pStyle w:val="Geenafstand"/>
        <w:ind w:left="1068"/>
        <w:rPr>
          <w:sz w:val="18"/>
        </w:rPr>
      </w:pPr>
    </w:p>
    <w:p w14:paraId="0A75F6C2" w14:textId="77777777" w:rsidR="00DA4541" w:rsidRDefault="00EC65A8" w:rsidP="00EC65A8">
      <w:pPr>
        <w:pStyle w:val="Geenafstand"/>
        <w:ind w:left="708"/>
        <w:rPr>
          <w:sz w:val="18"/>
        </w:rPr>
      </w:pPr>
      <w:r>
        <w:rPr>
          <w:sz w:val="18"/>
        </w:rPr>
        <w:t xml:space="preserve">De bevolkingsgroei valt af te lezen uit twee factoren: </w:t>
      </w:r>
    </w:p>
    <w:p w14:paraId="6A882214" w14:textId="77777777" w:rsidR="00EC65A8" w:rsidRDefault="00EC65A8" w:rsidP="00F0760F">
      <w:pPr>
        <w:pStyle w:val="Geenafstand"/>
        <w:numPr>
          <w:ilvl w:val="0"/>
          <w:numId w:val="7"/>
        </w:numPr>
        <w:rPr>
          <w:sz w:val="18"/>
        </w:rPr>
      </w:pPr>
      <w:r>
        <w:rPr>
          <w:sz w:val="18"/>
        </w:rPr>
        <w:t xml:space="preserve">Pushfactoren: reden om uit een gebied te trekken; </w:t>
      </w:r>
    </w:p>
    <w:p w14:paraId="03903C8D" w14:textId="77777777" w:rsidR="00EC65A8" w:rsidRDefault="00EC65A8" w:rsidP="00F0760F">
      <w:pPr>
        <w:pStyle w:val="Geenafstand"/>
        <w:numPr>
          <w:ilvl w:val="0"/>
          <w:numId w:val="7"/>
        </w:numPr>
        <w:rPr>
          <w:sz w:val="18"/>
        </w:rPr>
      </w:pPr>
      <w:r>
        <w:rPr>
          <w:sz w:val="18"/>
        </w:rPr>
        <w:t xml:space="preserve">Pullfactoren: reden om naar een gebied toe te trekken. </w:t>
      </w:r>
    </w:p>
    <w:p w14:paraId="4F6F942F" w14:textId="515FAB14" w:rsidR="00EC65A8" w:rsidRDefault="00EC65A8" w:rsidP="00EC65A8">
      <w:pPr>
        <w:pStyle w:val="Geenafstand"/>
        <w:rPr>
          <w:sz w:val="18"/>
        </w:rPr>
      </w:pPr>
    </w:p>
    <w:p w14:paraId="5E32F867" w14:textId="7ADF2CE9" w:rsidR="004034A8" w:rsidRDefault="004034A8" w:rsidP="00EC65A8">
      <w:pPr>
        <w:pStyle w:val="Geenafstand"/>
        <w:rPr>
          <w:sz w:val="18"/>
        </w:rPr>
      </w:pPr>
    </w:p>
    <w:p w14:paraId="0694BA4D" w14:textId="77777777" w:rsidR="00EC65A8" w:rsidRDefault="00EC65A8" w:rsidP="00EC65A8">
      <w:pPr>
        <w:pStyle w:val="Geenafstand"/>
        <w:ind w:left="708"/>
        <w:rPr>
          <w:b/>
          <w:sz w:val="18"/>
        </w:rPr>
      </w:pPr>
      <w:r>
        <w:rPr>
          <w:b/>
          <w:sz w:val="18"/>
        </w:rPr>
        <w:lastRenderedPageBreak/>
        <w:t>Cultuur</w:t>
      </w:r>
    </w:p>
    <w:p w14:paraId="12BBCCAE" w14:textId="77777777" w:rsidR="00EC65A8" w:rsidRDefault="00EC65A8" w:rsidP="00EC65A8">
      <w:pPr>
        <w:pStyle w:val="Geenafstand"/>
        <w:rPr>
          <w:sz w:val="18"/>
        </w:rPr>
      </w:pPr>
      <w:r>
        <w:rPr>
          <w:b/>
          <w:sz w:val="18"/>
        </w:rPr>
        <w:tab/>
      </w:r>
      <w:r>
        <w:rPr>
          <w:sz w:val="18"/>
        </w:rPr>
        <w:t xml:space="preserve">Een bepaalde cultuur herken je aan haar cultuurkenmerken: </w:t>
      </w:r>
    </w:p>
    <w:p w14:paraId="49A7E53C" w14:textId="77777777" w:rsidR="00EC65A8" w:rsidRDefault="00EC65A8" w:rsidP="00F0760F">
      <w:pPr>
        <w:pStyle w:val="Geenafstand"/>
        <w:numPr>
          <w:ilvl w:val="0"/>
          <w:numId w:val="8"/>
        </w:numPr>
        <w:rPr>
          <w:sz w:val="18"/>
        </w:rPr>
      </w:pPr>
      <w:r>
        <w:rPr>
          <w:sz w:val="18"/>
        </w:rPr>
        <w:t xml:space="preserve">Elementen die te merken hebben met je verstand, als taal en geloof; </w:t>
      </w:r>
    </w:p>
    <w:p w14:paraId="49120736" w14:textId="77777777" w:rsidR="00EC65A8" w:rsidRDefault="00EC65A8" w:rsidP="00F0760F">
      <w:pPr>
        <w:pStyle w:val="Geenafstand"/>
        <w:numPr>
          <w:ilvl w:val="0"/>
          <w:numId w:val="8"/>
        </w:numPr>
        <w:rPr>
          <w:sz w:val="18"/>
        </w:rPr>
      </w:pPr>
      <w:r>
        <w:rPr>
          <w:sz w:val="18"/>
        </w:rPr>
        <w:t xml:space="preserve">Elementen die bepalen hoe je met elkaar samenleeft, als wetten, familiebanden en opvoeding; </w:t>
      </w:r>
    </w:p>
    <w:p w14:paraId="53AB8958" w14:textId="77777777" w:rsidR="00EC65A8" w:rsidRDefault="00EC65A8" w:rsidP="00F0760F">
      <w:pPr>
        <w:pStyle w:val="Geenafstand"/>
        <w:numPr>
          <w:ilvl w:val="0"/>
          <w:numId w:val="8"/>
        </w:numPr>
        <w:rPr>
          <w:sz w:val="18"/>
        </w:rPr>
      </w:pPr>
      <w:r>
        <w:rPr>
          <w:sz w:val="18"/>
        </w:rPr>
        <w:t xml:space="preserve">Zichtbare materiële kenmerken. </w:t>
      </w:r>
    </w:p>
    <w:p w14:paraId="76C0CFEE" w14:textId="77777777" w:rsidR="00EC65A8" w:rsidRDefault="00EC65A8" w:rsidP="00EC65A8">
      <w:pPr>
        <w:pStyle w:val="Geenafstand"/>
        <w:ind w:left="705"/>
        <w:rPr>
          <w:sz w:val="18"/>
        </w:rPr>
      </w:pPr>
      <w:r>
        <w:rPr>
          <w:sz w:val="18"/>
        </w:rPr>
        <w:t xml:space="preserve">Cultuurgebieden worden ingedeeld op basis van godsdienst en taal. </w:t>
      </w:r>
    </w:p>
    <w:p w14:paraId="5DF5CAEE" w14:textId="77777777" w:rsidR="00EC65A8" w:rsidRDefault="00EC65A8" w:rsidP="00EC65A8">
      <w:pPr>
        <w:pStyle w:val="Geenafstand"/>
        <w:ind w:left="705"/>
        <w:rPr>
          <w:sz w:val="18"/>
        </w:rPr>
      </w:pPr>
    </w:p>
    <w:p w14:paraId="3976F4D6" w14:textId="77777777" w:rsidR="00EC65A8" w:rsidRDefault="004D4D85" w:rsidP="00EC65A8">
      <w:pPr>
        <w:pStyle w:val="Geenafstand"/>
        <w:ind w:left="705"/>
        <w:rPr>
          <w:sz w:val="18"/>
        </w:rPr>
      </w:pPr>
      <w:r>
        <w:rPr>
          <w:sz w:val="18"/>
        </w:rPr>
        <w:t xml:space="preserve">De diffusie (of verspreiding) van cultuurkenmerken zorgt op mondiaal niveau voor twee processen: </w:t>
      </w:r>
    </w:p>
    <w:p w14:paraId="239B908F" w14:textId="77777777" w:rsidR="004D4D85" w:rsidRDefault="004D4D85" w:rsidP="00F0760F">
      <w:pPr>
        <w:pStyle w:val="Geenafstand"/>
        <w:numPr>
          <w:ilvl w:val="0"/>
          <w:numId w:val="9"/>
        </w:numPr>
        <w:rPr>
          <w:sz w:val="18"/>
        </w:rPr>
      </w:pPr>
      <w:r>
        <w:rPr>
          <w:sz w:val="18"/>
        </w:rPr>
        <w:t xml:space="preserve">Homogenisering: cultuurgebieden beginnen steeds meer op elkaar te lijken. Een belangrijke oorzaak is de verwestering of amerikanisering van cultuurgebieden; </w:t>
      </w:r>
    </w:p>
    <w:p w14:paraId="2205771F" w14:textId="349BA362" w:rsidR="004D4D85" w:rsidRDefault="005D0186" w:rsidP="00F0760F">
      <w:pPr>
        <w:pStyle w:val="Geenafstand"/>
        <w:numPr>
          <w:ilvl w:val="0"/>
          <w:numId w:val="9"/>
        </w:numPr>
        <w:rPr>
          <w:sz w:val="18"/>
        </w:rPr>
      </w:pPr>
      <w:r>
        <w:rPr>
          <w:sz w:val="18"/>
        </w:rPr>
        <w:t>Heterogenisering</w:t>
      </w:r>
      <w:r w:rsidR="004D4D85">
        <w:rPr>
          <w:sz w:val="18"/>
        </w:rPr>
        <w:t xml:space="preserve">: de verschillen in cultuurkenmerken die in een cultuurgebied voorkomen. Veel migranten dragen er een transnationale identiteit op na. </w:t>
      </w:r>
    </w:p>
    <w:p w14:paraId="46B7AA71" w14:textId="77777777" w:rsidR="00EC65A8" w:rsidRPr="00EC65A8" w:rsidRDefault="00EC65A8" w:rsidP="00EC65A8">
      <w:pPr>
        <w:pStyle w:val="Geenafstand"/>
        <w:rPr>
          <w:sz w:val="18"/>
        </w:rPr>
      </w:pPr>
    </w:p>
    <w:p w14:paraId="0F128426" w14:textId="77777777" w:rsidR="00EC65A8" w:rsidRPr="00EC65A8" w:rsidRDefault="00EC65A8" w:rsidP="00EC65A8">
      <w:pPr>
        <w:pStyle w:val="Geenafstand"/>
        <w:rPr>
          <w:b/>
          <w:sz w:val="18"/>
        </w:rPr>
      </w:pPr>
      <w:r>
        <w:rPr>
          <w:b/>
          <w:sz w:val="18"/>
        </w:rPr>
        <w:t xml:space="preserve">Doelstelling 2: de aarde </w:t>
      </w:r>
    </w:p>
    <w:p w14:paraId="54646A23" w14:textId="77777777" w:rsidR="0022613D" w:rsidRDefault="004D4D85" w:rsidP="004D4D85">
      <w:pPr>
        <w:pStyle w:val="Geenafstand"/>
        <w:rPr>
          <w:sz w:val="18"/>
        </w:rPr>
      </w:pPr>
      <w:r>
        <w:rPr>
          <w:sz w:val="18"/>
        </w:rPr>
        <w:t>Binnen het domein ‘aarde’ analyseer je via het mondiale schaalniveau verschillende kenmerken op het gebied van natuur, zoals: klimaat, landschap en landschap zones en mens en landschap. ‘</w:t>
      </w:r>
    </w:p>
    <w:p w14:paraId="2B48B3BB" w14:textId="77777777" w:rsidR="004D4D85" w:rsidRDefault="004D4D85" w:rsidP="004D4D85">
      <w:pPr>
        <w:pStyle w:val="Geenafstand"/>
        <w:rPr>
          <w:sz w:val="18"/>
        </w:rPr>
      </w:pPr>
    </w:p>
    <w:p w14:paraId="1F23DFCE" w14:textId="77777777" w:rsidR="004D4D85" w:rsidRDefault="004D4D85" w:rsidP="004D4D85">
      <w:pPr>
        <w:pStyle w:val="Geenafstand"/>
        <w:rPr>
          <w:b/>
          <w:sz w:val="18"/>
        </w:rPr>
      </w:pPr>
      <w:r>
        <w:rPr>
          <w:sz w:val="18"/>
        </w:rPr>
        <w:tab/>
      </w:r>
      <w:r>
        <w:rPr>
          <w:b/>
          <w:sz w:val="18"/>
        </w:rPr>
        <w:t xml:space="preserve">Klimaat </w:t>
      </w:r>
    </w:p>
    <w:p w14:paraId="3E4DB7A1" w14:textId="53FEF504" w:rsidR="004D4D85" w:rsidRDefault="004D4D85" w:rsidP="004D4D85">
      <w:pPr>
        <w:pStyle w:val="Geenafstand"/>
        <w:rPr>
          <w:sz w:val="18"/>
        </w:rPr>
      </w:pPr>
      <w:r>
        <w:rPr>
          <w:b/>
          <w:sz w:val="18"/>
        </w:rPr>
        <w:tab/>
      </w:r>
      <w:r>
        <w:rPr>
          <w:sz w:val="18"/>
        </w:rPr>
        <w:t>Het klimaat vormt een weertoestand die geld</w:t>
      </w:r>
      <w:r w:rsidR="00F9668C">
        <w:rPr>
          <w:sz w:val="18"/>
        </w:rPr>
        <w:t>t</w:t>
      </w:r>
      <w:r>
        <w:rPr>
          <w:sz w:val="18"/>
        </w:rPr>
        <w:t xml:space="preserve"> voor een periode van 30 jaar. Het klimaat wordt grotendeels </w:t>
      </w:r>
    </w:p>
    <w:p w14:paraId="468A7481" w14:textId="77777777" w:rsidR="004D4D85" w:rsidRDefault="004D4D85" w:rsidP="004D4D85">
      <w:pPr>
        <w:pStyle w:val="Geenafstand"/>
        <w:rPr>
          <w:sz w:val="18"/>
        </w:rPr>
      </w:pPr>
      <w:r>
        <w:rPr>
          <w:sz w:val="18"/>
        </w:rPr>
        <w:tab/>
        <w:t xml:space="preserve">beïnvloed door lucht- en zeestromen: </w:t>
      </w:r>
    </w:p>
    <w:p w14:paraId="48A44A9C" w14:textId="77777777" w:rsidR="004D4D85" w:rsidRDefault="004D4D85" w:rsidP="00F0760F">
      <w:pPr>
        <w:pStyle w:val="Geenafstand"/>
        <w:numPr>
          <w:ilvl w:val="0"/>
          <w:numId w:val="1"/>
        </w:numPr>
        <w:rPr>
          <w:sz w:val="18"/>
        </w:rPr>
      </w:pPr>
      <w:r>
        <w:rPr>
          <w:sz w:val="18"/>
        </w:rPr>
        <w:t xml:space="preserve">Wereldwijde luchtstromen: </w:t>
      </w:r>
    </w:p>
    <w:p w14:paraId="61CF2307" w14:textId="77777777" w:rsidR="00104CFA" w:rsidRDefault="00104CFA" w:rsidP="00F0760F">
      <w:pPr>
        <w:pStyle w:val="Geenafstand"/>
        <w:numPr>
          <w:ilvl w:val="0"/>
          <w:numId w:val="5"/>
        </w:numPr>
        <w:rPr>
          <w:sz w:val="18"/>
        </w:rPr>
      </w:pPr>
      <w:r>
        <w:rPr>
          <w:sz w:val="18"/>
        </w:rPr>
        <w:t xml:space="preserve">De mondiale luchtcirculatie wordt aangewakkerd door de zon. Zonne-energie zorgt voor het ontstaan van twee soorten luchtdrukgebieden, met specifieke kenmerken: </w:t>
      </w:r>
    </w:p>
    <w:tbl>
      <w:tblPr>
        <w:tblStyle w:val="Tabelraster"/>
        <w:tblW w:w="0" w:type="auto"/>
        <w:tblInd w:w="1413" w:type="dxa"/>
        <w:tblLook w:val="04A0" w:firstRow="1" w:lastRow="0" w:firstColumn="1" w:lastColumn="0" w:noHBand="0" w:noVBand="1"/>
      </w:tblPr>
      <w:tblGrid>
        <w:gridCol w:w="3544"/>
        <w:gridCol w:w="4105"/>
      </w:tblGrid>
      <w:tr w:rsidR="00104CFA" w:rsidRPr="00104CFA" w14:paraId="506763CC" w14:textId="77777777" w:rsidTr="0085096F">
        <w:tc>
          <w:tcPr>
            <w:tcW w:w="3544" w:type="dxa"/>
            <w:shd w:val="clear" w:color="auto" w:fill="D9D9D9" w:themeFill="background1" w:themeFillShade="D9"/>
          </w:tcPr>
          <w:p w14:paraId="627FB402" w14:textId="77777777" w:rsidR="00104CFA" w:rsidRPr="00104CFA" w:rsidRDefault="00104CFA" w:rsidP="00104CFA">
            <w:pPr>
              <w:pStyle w:val="Geenafstand"/>
              <w:rPr>
                <w:sz w:val="18"/>
              </w:rPr>
            </w:pPr>
            <w:r w:rsidRPr="00104CFA">
              <w:rPr>
                <w:sz w:val="18"/>
              </w:rPr>
              <w:t>Hoge drukgebied (maximum)</w:t>
            </w:r>
          </w:p>
        </w:tc>
        <w:tc>
          <w:tcPr>
            <w:tcW w:w="4105" w:type="dxa"/>
            <w:shd w:val="clear" w:color="auto" w:fill="D9D9D9" w:themeFill="background1" w:themeFillShade="D9"/>
          </w:tcPr>
          <w:p w14:paraId="5829A337" w14:textId="77777777" w:rsidR="00104CFA" w:rsidRPr="00104CFA" w:rsidRDefault="00104CFA" w:rsidP="00104CFA">
            <w:pPr>
              <w:pStyle w:val="Geenafstand"/>
              <w:rPr>
                <w:sz w:val="18"/>
              </w:rPr>
            </w:pPr>
            <w:r w:rsidRPr="00104CFA">
              <w:rPr>
                <w:sz w:val="18"/>
              </w:rPr>
              <w:t xml:space="preserve">Lage drukgebied (minimum of depressie) </w:t>
            </w:r>
          </w:p>
        </w:tc>
      </w:tr>
      <w:tr w:rsidR="00104CFA" w:rsidRPr="00104CFA" w14:paraId="08538E7B" w14:textId="77777777" w:rsidTr="0085096F">
        <w:tc>
          <w:tcPr>
            <w:tcW w:w="3544" w:type="dxa"/>
          </w:tcPr>
          <w:p w14:paraId="296C7BC0" w14:textId="77777777" w:rsidR="00104CFA" w:rsidRPr="00104CFA" w:rsidRDefault="00104CFA" w:rsidP="00104CFA">
            <w:pPr>
              <w:pStyle w:val="Geenafstand"/>
              <w:rPr>
                <w:sz w:val="18"/>
              </w:rPr>
            </w:pPr>
            <w:r w:rsidRPr="00104CFA">
              <w:rPr>
                <w:sz w:val="18"/>
              </w:rPr>
              <w:t xml:space="preserve">Weinig neerslag </w:t>
            </w:r>
          </w:p>
        </w:tc>
        <w:tc>
          <w:tcPr>
            <w:tcW w:w="4105" w:type="dxa"/>
          </w:tcPr>
          <w:p w14:paraId="41D44B24" w14:textId="77777777" w:rsidR="00104CFA" w:rsidRPr="00104CFA" w:rsidRDefault="00104CFA" w:rsidP="00104CFA">
            <w:pPr>
              <w:pStyle w:val="Geenafstand"/>
              <w:rPr>
                <w:sz w:val="18"/>
              </w:rPr>
            </w:pPr>
            <w:r w:rsidRPr="00104CFA">
              <w:rPr>
                <w:sz w:val="18"/>
              </w:rPr>
              <w:t xml:space="preserve">Veel neerslag </w:t>
            </w:r>
          </w:p>
        </w:tc>
      </w:tr>
      <w:tr w:rsidR="00104CFA" w:rsidRPr="00104CFA" w14:paraId="5FC08600" w14:textId="77777777" w:rsidTr="0085096F">
        <w:tc>
          <w:tcPr>
            <w:tcW w:w="3544" w:type="dxa"/>
          </w:tcPr>
          <w:p w14:paraId="088DB577" w14:textId="77777777" w:rsidR="00104CFA" w:rsidRPr="00104CFA" w:rsidRDefault="00104CFA" w:rsidP="00104CFA">
            <w:pPr>
              <w:pStyle w:val="Geenafstand"/>
              <w:rPr>
                <w:sz w:val="18"/>
              </w:rPr>
            </w:pPr>
            <w:r w:rsidRPr="00104CFA">
              <w:rPr>
                <w:sz w:val="18"/>
              </w:rPr>
              <w:t>Geen tot weinig bewolking</w:t>
            </w:r>
          </w:p>
        </w:tc>
        <w:tc>
          <w:tcPr>
            <w:tcW w:w="4105" w:type="dxa"/>
          </w:tcPr>
          <w:p w14:paraId="3F775339" w14:textId="77777777" w:rsidR="00104CFA" w:rsidRPr="00104CFA" w:rsidRDefault="00104CFA" w:rsidP="00104CFA">
            <w:pPr>
              <w:pStyle w:val="Geenafstand"/>
              <w:rPr>
                <w:sz w:val="18"/>
              </w:rPr>
            </w:pPr>
            <w:r w:rsidRPr="00104CFA">
              <w:rPr>
                <w:sz w:val="18"/>
              </w:rPr>
              <w:t xml:space="preserve">Bewolking </w:t>
            </w:r>
          </w:p>
        </w:tc>
      </w:tr>
      <w:tr w:rsidR="00104CFA" w:rsidRPr="00104CFA" w14:paraId="424A2668" w14:textId="77777777" w:rsidTr="0085096F">
        <w:tc>
          <w:tcPr>
            <w:tcW w:w="3544" w:type="dxa"/>
          </w:tcPr>
          <w:p w14:paraId="77E19519" w14:textId="77777777" w:rsidR="00104CFA" w:rsidRPr="00104CFA" w:rsidRDefault="00104CFA" w:rsidP="00104CFA">
            <w:pPr>
              <w:pStyle w:val="Geenafstand"/>
              <w:rPr>
                <w:sz w:val="18"/>
              </w:rPr>
            </w:pPr>
            <w:r w:rsidRPr="00104CFA">
              <w:rPr>
                <w:sz w:val="18"/>
              </w:rPr>
              <w:t>Dalende lucht</w:t>
            </w:r>
          </w:p>
        </w:tc>
        <w:tc>
          <w:tcPr>
            <w:tcW w:w="4105" w:type="dxa"/>
          </w:tcPr>
          <w:p w14:paraId="2421DDE3" w14:textId="77777777" w:rsidR="00104CFA" w:rsidRPr="00104CFA" w:rsidRDefault="00104CFA" w:rsidP="00104CFA">
            <w:pPr>
              <w:pStyle w:val="Geenafstand"/>
              <w:rPr>
                <w:sz w:val="18"/>
              </w:rPr>
            </w:pPr>
            <w:r w:rsidRPr="00104CFA">
              <w:rPr>
                <w:sz w:val="18"/>
              </w:rPr>
              <w:t>Stijgende lucht</w:t>
            </w:r>
          </w:p>
        </w:tc>
      </w:tr>
      <w:tr w:rsidR="00104CFA" w:rsidRPr="00104CFA" w14:paraId="760B2DB0" w14:textId="77777777" w:rsidTr="0085096F">
        <w:tc>
          <w:tcPr>
            <w:tcW w:w="3544" w:type="dxa"/>
          </w:tcPr>
          <w:p w14:paraId="31B02E90" w14:textId="77777777" w:rsidR="00104CFA" w:rsidRPr="00104CFA" w:rsidRDefault="00104CFA" w:rsidP="00104CFA">
            <w:pPr>
              <w:pStyle w:val="Geenafstand"/>
              <w:rPr>
                <w:sz w:val="18"/>
              </w:rPr>
            </w:pPr>
            <w:r w:rsidRPr="00104CFA">
              <w:rPr>
                <w:sz w:val="18"/>
              </w:rPr>
              <w:t xml:space="preserve">Droog </w:t>
            </w:r>
          </w:p>
        </w:tc>
        <w:tc>
          <w:tcPr>
            <w:tcW w:w="4105" w:type="dxa"/>
          </w:tcPr>
          <w:p w14:paraId="4EF7086D" w14:textId="77777777" w:rsidR="00104CFA" w:rsidRPr="00104CFA" w:rsidRDefault="00104CFA" w:rsidP="00104CFA">
            <w:pPr>
              <w:pStyle w:val="Geenafstand"/>
              <w:rPr>
                <w:sz w:val="18"/>
              </w:rPr>
            </w:pPr>
            <w:r w:rsidRPr="00104CFA">
              <w:rPr>
                <w:sz w:val="18"/>
              </w:rPr>
              <w:t xml:space="preserve">Nat </w:t>
            </w:r>
          </w:p>
        </w:tc>
      </w:tr>
    </w:tbl>
    <w:p w14:paraId="25E4AEF4" w14:textId="77777777" w:rsidR="00104CFA" w:rsidRDefault="00104CFA" w:rsidP="00F0760F">
      <w:pPr>
        <w:pStyle w:val="Geenafstand"/>
        <w:numPr>
          <w:ilvl w:val="0"/>
          <w:numId w:val="5"/>
        </w:numPr>
        <w:rPr>
          <w:sz w:val="18"/>
        </w:rPr>
      </w:pPr>
      <w:r>
        <w:rPr>
          <w:sz w:val="18"/>
        </w:rPr>
        <w:t xml:space="preserve">Binnen de mondiale luchtcirculatie waait wint altijd van een hoog naar een laag luchtdrukgebied. Wanneer we dit toepassen op het wereldbeeld ziet dit er als volgt uit: </w:t>
      </w:r>
    </w:p>
    <w:tbl>
      <w:tblPr>
        <w:tblStyle w:val="Tabelraster"/>
        <w:tblW w:w="0" w:type="auto"/>
        <w:tblInd w:w="1413" w:type="dxa"/>
        <w:tblLook w:val="04A0" w:firstRow="1" w:lastRow="0" w:firstColumn="1" w:lastColumn="0" w:noHBand="0" w:noVBand="1"/>
      </w:tblPr>
      <w:tblGrid>
        <w:gridCol w:w="2126"/>
        <w:gridCol w:w="1061"/>
        <w:gridCol w:w="931"/>
        <w:gridCol w:w="4059"/>
      </w:tblGrid>
      <w:tr w:rsidR="0085096F" w:rsidRPr="00104CFA" w14:paraId="74D7176C" w14:textId="77777777" w:rsidTr="0085096F">
        <w:tc>
          <w:tcPr>
            <w:tcW w:w="2126" w:type="dxa"/>
            <w:shd w:val="clear" w:color="auto" w:fill="D9D9D9" w:themeFill="background1" w:themeFillShade="D9"/>
          </w:tcPr>
          <w:p w14:paraId="51187D6A" w14:textId="77777777" w:rsidR="00104CFA" w:rsidRPr="00104CFA" w:rsidRDefault="00104CFA" w:rsidP="00413317">
            <w:pPr>
              <w:pStyle w:val="Geenafstand"/>
              <w:rPr>
                <w:sz w:val="18"/>
                <w:szCs w:val="20"/>
              </w:rPr>
            </w:pPr>
            <w:r w:rsidRPr="00104CFA">
              <w:rPr>
                <w:sz w:val="18"/>
                <w:szCs w:val="20"/>
              </w:rPr>
              <w:t>Breedte graad</w:t>
            </w:r>
          </w:p>
        </w:tc>
        <w:tc>
          <w:tcPr>
            <w:tcW w:w="533" w:type="dxa"/>
            <w:shd w:val="clear" w:color="auto" w:fill="D9D9D9" w:themeFill="background1" w:themeFillShade="D9"/>
          </w:tcPr>
          <w:p w14:paraId="33901CE2" w14:textId="77777777" w:rsidR="00104CFA" w:rsidRPr="00104CFA" w:rsidRDefault="00104CFA" w:rsidP="00413317">
            <w:pPr>
              <w:pStyle w:val="Geenafstand"/>
              <w:rPr>
                <w:sz w:val="18"/>
                <w:szCs w:val="20"/>
              </w:rPr>
            </w:pPr>
            <w:r w:rsidRPr="00104CFA">
              <w:rPr>
                <w:sz w:val="18"/>
                <w:szCs w:val="20"/>
              </w:rPr>
              <w:t>Drukgebied</w:t>
            </w:r>
          </w:p>
        </w:tc>
        <w:tc>
          <w:tcPr>
            <w:tcW w:w="931" w:type="dxa"/>
            <w:shd w:val="clear" w:color="auto" w:fill="D9D9D9" w:themeFill="background1" w:themeFillShade="D9"/>
          </w:tcPr>
          <w:p w14:paraId="3AB0C79E" w14:textId="77777777" w:rsidR="00104CFA" w:rsidRPr="00104CFA" w:rsidRDefault="00104CFA" w:rsidP="00413317">
            <w:pPr>
              <w:pStyle w:val="Geenafstand"/>
              <w:rPr>
                <w:sz w:val="18"/>
                <w:szCs w:val="20"/>
              </w:rPr>
            </w:pPr>
            <w:r w:rsidRPr="00104CFA">
              <w:rPr>
                <w:sz w:val="18"/>
                <w:szCs w:val="20"/>
              </w:rPr>
              <w:t>Klimaat</w:t>
            </w:r>
          </w:p>
        </w:tc>
        <w:tc>
          <w:tcPr>
            <w:tcW w:w="4059" w:type="dxa"/>
            <w:shd w:val="clear" w:color="auto" w:fill="D9D9D9" w:themeFill="background1" w:themeFillShade="D9"/>
          </w:tcPr>
          <w:p w14:paraId="2AE6D71C" w14:textId="77777777" w:rsidR="00104CFA" w:rsidRPr="00104CFA" w:rsidRDefault="00104CFA" w:rsidP="00413317">
            <w:pPr>
              <w:pStyle w:val="Geenafstand"/>
              <w:rPr>
                <w:sz w:val="18"/>
                <w:szCs w:val="20"/>
              </w:rPr>
            </w:pPr>
            <w:r>
              <w:rPr>
                <w:sz w:val="18"/>
                <w:szCs w:val="20"/>
              </w:rPr>
              <w:t>Kenmerken</w:t>
            </w:r>
          </w:p>
        </w:tc>
      </w:tr>
      <w:tr w:rsidR="00104CFA" w:rsidRPr="00104CFA" w14:paraId="7206D468" w14:textId="77777777" w:rsidTr="0085096F">
        <w:tc>
          <w:tcPr>
            <w:tcW w:w="2126" w:type="dxa"/>
          </w:tcPr>
          <w:p w14:paraId="7AAA8AA9" w14:textId="77777777" w:rsidR="00104CFA" w:rsidRPr="00104CFA" w:rsidRDefault="00104CFA" w:rsidP="00413317">
            <w:pPr>
              <w:pStyle w:val="Geenafstand"/>
              <w:rPr>
                <w:sz w:val="18"/>
                <w:szCs w:val="20"/>
              </w:rPr>
            </w:pPr>
            <w:r w:rsidRPr="00104CFA">
              <w:rPr>
                <w:sz w:val="18"/>
                <w:szCs w:val="20"/>
              </w:rPr>
              <w:t>O graden</w:t>
            </w:r>
          </w:p>
        </w:tc>
        <w:tc>
          <w:tcPr>
            <w:tcW w:w="533" w:type="dxa"/>
          </w:tcPr>
          <w:p w14:paraId="7B965C1E" w14:textId="77777777" w:rsidR="00104CFA" w:rsidRPr="00104CFA" w:rsidRDefault="00104CFA" w:rsidP="00413317">
            <w:pPr>
              <w:pStyle w:val="Geenafstand"/>
              <w:rPr>
                <w:sz w:val="18"/>
                <w:szCs w:val="20"/>
              </w:rPr>
            </w:pPr>
            <w:r w:rsidRPr="00104CFA">
              <w:rPr>
                <w:sz w:val="18"/>
                <w:szCs w:val="20"/>
              </w:rPr>
              <w:t>Lage druk</w:t>
            </w:r>
          </w:p>
        </w:tc>
        <w:tc>
          <w:tcPr>
            <w:tcW w:w="931" w:type="dxa"/>
          </w:tcPr>
          <w:p w14:paraId="5258EC4C" w14:textId="77777777" w:rsidR="00104CFA" w:rsidRPr="00104CFA" w:rsidRDefault="00104CFA" w:rsidP="00413317">
            <w:pPr>
              <w:pStyle w:val="Geenafstand"/>
              <w:rPr>
                <w:sz w:val="18"/>
                <w:szCs w:val="20"/>
              </w:rPr>
            </w:pPr>
            <w:r w:rsidRPr="00104CFA">
              <w:rPr>
                <w:sz w:val="18"/>
                <w:szCs w:val="20"/>
              </w:rPr>
              <w:t>Tropisch</w:t>
            </w:r>
          </w:p>
        </w:tc>
        <w:tc>
          <w:tcPr>
            <w:tcW w:w="4059" w:type="dxa"/>
          </w:tcPr>
          <w:p w14:paraId="386E1420" w14:textId="77777777" w:rsidR="00104CFA" w:rsidRPr="00104CFA" w:rsidRDefault="00104CFA" w:rsidP="00104CFA">
            <w:pPr>
              <w:pStyle w:val="Geenafstand"/>
              <w:rPr>
                <w:sz w:val="18"/>
                <w:szCs w:val="20"/>
              </w:rPr>
            </w:pPr>
            <w:r>
              <w:rPr>
                <w:sz w:val="18"/>
                <w:szCs w:val="20"/>
              </w:rPr>
              <w:t>Hier vormt het ITCZ (= een zone van constante lage druk)</w:t>
            </w:r>
            <w:r w:rsidRPr="00104CFA">
              <w:rPr>
                <w:sz w:val="18"/>
                <w:szCs w:val="20"/>
              </w:rPr>
              <w:t xml:space="preserve">. </w:t>
            </w:r>
            <w:r>
              <w:rPr>
                <w:sz w:val="18"/>
                <w:szCs w:val="20"/>
              </w:rPr>
              <w:t xml:space="preserve">Hier is opstijgende lucht, wat </w:t>
            </w:r>
            <w:r w:rsidRPr="00104CFA">
              <w:rPr>
                <w:sz w:val="18"/>
                <w:szCs w:val="20"/>
              </w:rPr>
              <w:t>vochtig en warm</w:t>
            </w:r>
            <w:r>
              <w:rPr>
                <w:sz w:val="18"/>
                <w:szCs w:val="20"/>
              </w:rPr>
              <w:t xml:space="preserve"> is</w:t>
            </w:r>
            <w:r w:rsidRPr="00104CFA">
              <w:rPr>
                <w:sz w:val="18"/>
                <w:szCs w:val="20"/>
              </w:rPr>
              <w:t>.</w:t>
            </w:r>
          </w:p>
        </w:tc>
      </w:tr>
      <w:tr w:rsidR="00104CFA" w:rsidRPr="00104CFA" w14:paraId="72245BAA" w14:textId="77777777" w:rsidTr="0085096F">
        <w:tc>
          <w:tcPr>
            <w:tcW w:w="2126" w:type="dxa"/>
          </w:tcPr>
          <w:p w14:paraId="0B0F903F" w14:textId="77777777" w:rsidR="00104CFA" w:rsidRPr="00104CFA" w:rsidRDefault="00104CFA" w:rsidP="00413317">
            <w:pPr>
              <w:pStyle w:val="Geenafstand"/>
              <w:rPr>
                <w:sz w:val="18"/>
                <w:szCs w:val="20"/>
              </w:rPr>
            </w:pPr>
            <w:r w:rsidRPr="00104CFA">
              <w:rPr>
                <w:sz w:val="18"/>
                <w:szCs w:val="20"/>
              </w:rPr>
              <w:t xml:space="preserve">30 graden N.B. en Z.B. </w:t>
            </w:r>
          </w:p>
        </w:tc>
        <w:tc>
          <w:tcPr>
            <w:tcW w:w="533" w:type="dxa"/>
          </w:tcPr>
          <w:p w14:paraId="6F1D7B1A" w14:textId="77777777" w:rsidR="00104CFA" w:rsidRPr="00104CFA" w:rsidRDefault="00104CFA" w:rsidP="00413317">
            <w:pPr>
              <w:pStyle w:val="Geenafstand"/>
              <w:rPr>
                <w:sz w:val="18"/>
                <w:szCs w:val="20"/>
              </w:rPr>
            </w:pPr>
            <w:r w:rsidRPr="00104CFA">
              <w:rPr>
                <w:sz w:val="18"/>
                <w:szCs w:val="20"/>
              </w:rPr>
              <w:t>Hoge druk</w:t>
            </w:r>
          </w:p>
        </w:tc>
        <w:tc>
          <w:tcPr>
            <w:tcW w:w="931" w:type="dxa"/>
          </w:tcPr>
          <w:p w14:paraId="590899D1" w14:textId="77777777" w:rsidR="00104CFA" w:rsidRPr="00104CFA" w:rsidRDefault="00104CFA" w:rsidP="00413317">
            <w:pPr>
              <w:pStyle w:val="Geenafstand"/>
              <w:rPr>
                <w:sz w:val="18"/>
                <w:szCs w:val="20"/>
              </w:rPr>
            </w:pPr>
            <w:r w:rsidRPr="00104CFA">
              <w:rPr>
                <w:sz w:val="18"/>
                <w:szCs w:val="20"/>
              </w:rPr>
              <w:t>Woestijn of Steppe</w:t>
            </w:r>
          </w:p>
        </w:tc>
        <w:tc>
          <w:tcPr>
            <w:tcW w:w="4059" w:type="dxa"/>
          </w:tcPr>
          <w:p w14:paraId="3A01CD0E" w14:textId="77777777" w:rsidR="00104CFA" w:rsidRPr="00104CFA" w:rsidRDefault="0085096F" w:rsidP="00413317">
            <w:pPr>
              <w:pStyle w:val="Geenafstand"/>
              <w:rPr>
                <w:sz w:val="18"/>
                <w:szCs w:val="20"/>
              </w:rPr>
            </w:pPr>
            <w:r>
              <w:rPr>
                <w:sz w:val="18"/>
                <w:szCs w:val="20"/>
              </w:rPr>
              <w:t xml:space="preserve">Hier is dalende lucht, wat droog en warm is. </w:t>
            </w:r>
          </w:p>
        </w:tc>
      </w:tr>
      <w:tr w:rsidR="00104CFA" w:rsidRPr="00104CFA" w14:paraId="634FEECF" w14:textId="77777777" w:rsidTr="0085096F">
        <w:tc>
          <w:tcPr>
            <w:tcW w:w="2126" w:type="dxa"/>
          </w:tcPr>
          <w:p w14:paraId="77DD70D5" w14:textId="77777777" w:rsidR="00104CFA" w:rsidRPr="00104CFA" w:rsidRDefault="00104CFA" w:rsidP="00413317">
            <w:pPr>
              <w:pStyle w:val="Geenafstand"/>
              <w:rPr>
                <w:sz w:val="18"/>
                <w:szCs w:val="20"/>
              </w:rPr>
            </w:pPr>
            <w:r w:rsidRPr="00104CFA">
              <w:rPr>
                <w:sz w:val="18"/>
                <w:szCs w:val="20"/>
              </w:rPr>
              <w:t>60 graden N.B. en Z.B.</w:t>
            </w:r>
          </w:p>
        </w:tc>
        <w:tc>
          <w:tcPr>
            <w:tcW w:w="533" w:type="dxa"/>
          </w:tcPr>
          <w:p w14:paraId="053E80C3" w14:textId="77777777" w:rsidR="00104CFA" w:rsidRPr="00104CFA" w:rsidRDefault="00104CFA" w:rsidP="00413317">
            <w:pPr>
              <w:pStyle w:val="Geenafstand"/>
              <w:rPr>
                <w:sz w:val="18"/>
                <w:szCs w:val="20"/>
              </w:rPr>
            </w:pPr>
            <w:r w:rsidRPr="00104CFA">
              <w:rPr>
                <w:sz w:val="18"/>
                <w:szCs w:val="20"/>
              </w:rPr>
              <w:t>Lage druk</w:t>
            </w:r>
          </w:p>
        </w:tc>
        <w:tc>
          <w:tcPr>
            <w:tcW w:w="931" w:type="dxa"/>
          </w:tcPr>
          <w:p w14:paraId="49DE632D" w14:textId="77777777" w:rsidR="00104CFA" w:rsidRPr="00104CFA" w:rsidRDefault="00104CFA" w:rsidP="00413317">
            <w:pPr>
              <w:pStyle w:val="Geenafstand"/>
              <w:rPr>
                <w:sz w:val="18"/>
                <w:szCs w:val="20"/>
              </w:rPr>
            </w:pPr>
            <w:r w:rsidRPr="00104CFA">
              <w:rPr>
                <w:sz w:val="18"/>
                <w:szCs w:val="20"/>
              </w:rPr>
              <w:t xml:space="preserve">Gematigd </w:t>
            </w:r>
          </w:p>
        </w:tc>
        <w:tc>
          <w:tcPr>
            <w:tcW w:w="4059" w:type="dxa"/>
          </w:tcPr>
          <w:p w14:paraId="738F80DF" w14:textId="77777777" w:rsidR="00104CFA" w:rsidRPr="00104CFA" w:rsidRDefault="00104CFA" w:rsidP="0085096F">
            <w:pPr>
              <w:pStyle w:val="Geenafstand"/>
              <w:rPr>
                <w:sz w:val="18"/>
                <w:szCs w:val="20"/>
              </w:rPr>
            </w:pPr>
            <w:r w:rsidRPr="00104CFA">
              <w:rPr>
                <w:sz w:val="18"/>
                <w:szCs w:val="20"/>
              </w:rPr>
              <w:t xml:space="preserve">Hier stijgt relatief warme lucht op en daalt koele lucht neer. De lucht is </w:t>
            </w:r>
            <w:r w:rsidR="0085096F">
              <w:rPr>
                <w:sz w:val="18"/>
                <w:szCs w:val="20"/>
              </w:rPr>
              <w:t xml:space="preserve">vochtig en koud. </w:t>
            </w:r>
          </w:p>
        </w:tc>
      </w:tr>
      <w:tr w:rsidR="00104CFA" w:rsidRPr="00104CFA" w14:paraId="6F447DCC" w14:textId="77777777" w:rsidTr="0085096F">
        <w:tc>
          <w:tcPr>
            <w:tcW w:w="2126" w:type="dxa"/>
          </w:tcPr>
          <w:p w14:paraId="0C896886" w14:textId="77777777" w:rsidR="00104CFA" w:rsidRPr="00104CFA" w:rsidRDefault="0085096F" w:rsidP="00413317">
            <w:pPr>
              <w:pStyle w:val="Geenafstand"/>
              <w:rPr>
                <w:sz w:val="18"/>
                <w:szCs w:val="20"/>
              </w:rPr>
            </w:pPr>
            <w:r>
              <w:rPr>
                <w:sz w:val="18"/>
                <w:szCs w:val="20"/>
              </w:rPr>
              <w:t xml:space="preserve">90 graden N.B. </w:t>
            </w:r>
            <w:r w:rsidR="00104CFA" w:rsidRPr="00104CFA">
              <w:rPr>
                <w:sz w:val="18"/>
                <w:szCs w:val="20"/>
              </w:rPr>
              <w:t>en Z.B.</w:t>
            </w:r>
          </w:p>
        </w:tc>
        <w:tc>
          <w:tcPr>
            <w:tcW w:w="533" w:type="dxa"/>
          </w:tcPr>
          <w:p w14:paraId="0E7B90AF" w14:textId="77777777" w:rsidR="00104CFA" w:rsidRPr="00104CFA" w:rsidRDefault="00104CFA" w:rsidP="00413317">
            <w:pPr>
              <w:pStyle w:val="Geenafstand"/>
              <w:rPr>
                <w:sz w:val="18"/>
                <w:szCs w:val="20"/>
              </w:rPr>
            </w:pPr>
            <w:r w:rsidRPr="00104CFA">
              <w:rPr>
                <w:sz w:val="18"/>
                <w:szCs w:val="20"/>
              </w:rPr>
              <w:t>Hoge druk</w:t>
            </w:r>
          </w:p>
        </w:tc>
        <w:tc>
          <w:tcPr>
            <w:tcW w:w="931" w:type="dxa"/>
          </w:tcPr>
          <w:p w14:paraId="356A3F4C" w14:textId="77777777" w:rsidR="00104CFA" w:rsidRPr="00104CFA" w:rsidRDefault="00104CFA" w:rsidP="00413317">
            <w:pPr>
              <w:pStyle w:val="Geenafstand"/>
              <w:rPr>
                <w:sz w:val="18"/>
                <w:szCs w:val="20"/>
              </w:rPr>
            </w:pPr>
            <w:r w:rsidRPr="00104CFA">
              <w:rPr>
                <w:sz w:val="18"/>
                <w:szCs w:val="20"/>
              </w:rPr>
              <w:t>Polen</w:t>
            </w:r>
          </w:p>
        </w:tc>
        <w:tc>
          <w:tcPr>
            <w:tcW w:w="4059" w:type="dxa"/>
          </w:tcPr>
          <w:p w14:paraId="480B2984" w14:textId="77777777" w:rsidR="00104CFA" w:rsidRPr="00104CFA" w:rsidRDefault="0085096F" w:rsidP="0085096F">
            <w:pPr>
              <w:pStyle w:val="Geenafstand"/>
              <w:rPr>
                <w:sz w:val="18"/>
                <w:szCs w:val="20"/>
              </w:rPr>
            </w:pPr>
            <w:r>
              <w:rPr>
                <w:sz w:val="18"/>
                <w:szCs w:val="20"/>
              </w:rPr>
              <w:t xml:space="preserve">Hier is dalende lucht, wat droog en koud is. </w:t>
            </w:r>
          </w:p>
        </w:tc>
      </w:tr>
    </w:tbl>
    <w:p w14:paraId="319AFAF0" w14:textId="5E262A10" w:rsidR="0085096F" w:rsidRDefault="0085096F" w:rsidP="00F0760F">
      <w:pPr>
        <w:pStyle w:val="Geenafstand"/>
        <w:numPr>
          <w:ilvl w:val="0"/>
          <w:numId w:val="5"/>
        </w:numPr>
        <w:rPr>
          <w:sz w:val="18"/>
        </w:rPr>
      </w:pPr>
      <w:r>
        <w:rPr>
          <w:sz w:val="18"/>
        </w:rPr>
        <w:t xml:space="preserve">Binnen de mondiale luchtcirculatie moet je rekening houden met de wet van Buys Ballot dit zijn afwijkingen in de luchtstroom: op het noordelijk halfrond – naar rechts en op het zuidelijk halfrond – naar links. </w:t>
      </w:r>
    </w:p>
    <w:p w14:paraId="21999E88" w14:textId="7928931B" w:rsidR="0085096F" w:rsidRDefault="007B41AB" w:rsidP="0085096F">
      <w:pPr>
        <w:pStyle w:val="Geenafstand"/>
        <w:rPr>
          <w:sz w:val="18"/>
        </w:rPr>
      </w:pPr>
      <w:r>
        <w:rPr>
          <w:noProof/>
          <w:lang w:eastAsia="nl-NL"/>
        </w:rPr>
        <w:drawing>
          <wp:anchor distT="0" distB="0" distL="114300" distR="114300" simplePos="0" relativeHeight="251659264" behindDoc="0" locked="0" layoutInCell="1" allowOverlap="1" wp14:anchorId="10B484E5" wp14:editId="24A07735">
            <wp:simplePos x="0" y="0"/>
            <wp:positionH relativeFrom="column">
              <wp:posOffset>912495</wp:posOffset>
            </wp:positionH>
            <wp:positionV relativeFrom="paragraph">
              <wp:posOffset>70485</wp:posOffset>
            </wp:positionV>
            <wp:extent cx="1788795" cy="1405890"/>
            <wp:effectExtent l="0" t="0" r="1905"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88795" cy="140589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8240" behindDoc="0" locked="0" layoutInCell="1" allowOverlap="1" wp14:anchorId="7949CBAD" wp14:editId="057B60D1">
            <wp:simplePos x="0" y="0"/>
            <wp:positionH relativeFrom="column">
              <wp:posOffset>2726690</wp:posOffset>
            </wp:positionH>
            <wp:positionV relativeFrom="paragraph">
              <wp:posOffset>129540</wp:posOffset>
            </wp:positionV>
            <wp:extent cx="1524000" cy="12477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24000" cy="1247775"/>
                    </a:xfrm>
                    <a:prstGeom prst="rect">
                      <a:avLst/>
                    </a:prstGeom>
                  </pic:spPr>
                </pic:pic>
              </a:graphicData>
            </a:graphic>
            <wp14:sizeRelH relativeFrom="margin">
              <wp14:pctWidth>0</wp14:pctWidth>
            </wp14:sizeRelH>
            <wp14:sizeRelV relativeFrom="margin">
              <wp14:pctHeight>0</wp14:pctHeight>
            </wp14:sizeRelV>
          </wp:anchor>
        </w:drawing>
      </w:r>
    </w:p>
    <w:p w14:paraId="1D639CFA" w14:textId="51E18A29" w:rsidR="0085096F" w:rsidRDefault="0085096F" w:rsidP="0085096F">
      <w:pPr>
        <w:pStyle w:val="Geenafstand"/>
        <w:rPr>
          <w:sz w:val="18"/>
        </w:rPr>
      </w:pPr>
    </w:p>
    <w:p w14:paraId="1189E6EF" w14:textId="77777777" w:rsidR="0085096F" w:rsidRDefault="0085096F" w:rsidP="0085096F">
      <w:pPr>
        <w:pStyle w:val="Geenafstand"/>
        <w:rPr>
          <w:sz w:val="18"/>
        </w:rPr>
      </w:pPr>
    </w:p>
    <w:p w14:paraId="726D1691" w14:textId="77777777" w:rsidR="0085096F" w:rsidRDefault="0085096F" w:rsidP="0085096F">
      <w:pPr>
        <w:pStyle w:val="Geenafstand"/>
        <w:rPr>
          <w:sz w:val="18"/>
        </w:rPr>
      </w:pPr>
    </w:p>
    <w:p w14:paraId="5E07BE45" w14:textId="77777777" w:rsidR="0085096F" w:rsidRDefault="0085096F" w:rsidP="0085096F">
      <w:pPr>
        <w:pStyle w:val="Geenafstand"/>
        <w:rPr>
          <w:sz w:val="18"/>
        </w:rPr>
      </w:pPr>
    </w:p>
    <w:p w14:paraId="6A1B582C" w14:textId="77777777" w:rsidR="0085096F" w:rsidRDefault="0085096F" w:rsidP="0085096F">
      <w:pPr>
        <w:pStyle w:val="Geenafstand"/>
        <w:rPr>
          <w:sz w:val="18"/>
        </w:rPr>
      </w:pPr>
    </w:p>
    <w:p w14:paraId="36127A89" w14:textId="77777777" w:rsidR="0085096F" w:rsidRDefault="0085096F" w:rsidP="0085096F">
      <w:pPr>
        <w:pStyle w:val="Geenafstand"/>
        <w:rPr>
          <w:sz w:val="18"/>
        </w:rPr>
      </w:pPr>
    </w:p>
    <w:p w14:paraId="7DF3987B" w14:textId="77777777" w:rsidR="0085096F" w:rsidRDefault="0085096F" w:rsidP="0085096F">
      <w:pPr>
        <w:pStyle w:val="Geenafstand"/>
        <w:rPr>
          <w:sz w:val="18"/>
        </w:rPr>
      </w:pPr>
    </w:p>
    <w:p w14:paraId="052DA82A" w14:textId="77777777" w:rsidR="0085096F" w:rsidRDefault="0085096F" w:rsidP="0085096F">
      <w:pPr>
        <w:pStyle w:val="Geenafstand"/>
        <w:rPr>
          <w:sz w:val="18"/>
        </w:rPr>
      </w:pPr>
    </w:p>
    <w:p w14:paraId="439901F0" w14:textId="77777777" w:rsidR="00345606" w:rsidRDefault="00345606" w:rsidP="00345606">
      <w:pPr>
        <w:pStyle w:val="Geenafstand"/>
        <w:ind w:left="1428"/>
        <w:rPr>
          <w:sz w:val="18"/>
        </w:rPr>
      </w:pPr>
    </w:p>
    <w:p w14:paraId="7FB213A8" w14:textId="77777777" w:rsidR="007B41AB" w:rsidRDefault="007B41AB" w:rsidP="00345606">
      <w:pPr>
        <w:pStyle w:val="Geenafstand"/>
        <w:ind w:left="1428"/>
        <w:rPr>
          <w:sz w:val="18"/>
        </w:rPr>
      </w:pPr>
    </w:p>
    <w:p w14:paraId="5FEC343E" w14:textId="77777777" w:rsidR="0085096F" w:rsidRDefault="0085096F" w:rsidP="00F0760F">
      <w:pPr>
        <w:pStyle w:val="Geenafstand"/>
        <w:numPr>
          <w:ilvl w:val="0"/>
          <w:numId w:val="5"/>
        </w:numPr>
        <w:rPr>
          <w:sz w:val="18"/>
        </w:rPr>
      </w:pPr>
      <w:r>
        <w:rPr>
          <w:sz w:val="18"/>
        </w:rPr>
        <w:t xml:space="preserve">Binnen de mondiale luchtcirculatie dien je rekening te houden met moesson en passaat winden </w:t>
      </w:r>
    </w:p>
    <w:p w14:paraId="039D297C" w14:textId="77777777" w:rsidR="00345606" w:rsidRDefault="00345606" w:rsidP="00F0760F">
      <w:pPr>
        <w:pStyle w:val="Geenafstand"/>
        <w:numPr>
          <w:ilvl w:val="1"/>
          <w:numId w:val="5"/>
        </w:numPr>
        <w:rPr>
          <w:sz w:val="18"/>
        </w:rPr>
      </w:pPr>
      <w:r>
        <w:rPr>
          <w:sz w:val="18"/>
        </w:rPr>
        <w:t xml:space="preserve">Passaat winden: wind die van het subtropische hogedrukgebied </w:t>
      </w:r>
      <w:r w:rsidR="002F024E">
        <w:rPr>
          <w:sz w:val="18"/>
        </w:rPr>
        <w:t xml:space="preserve">richting de evenaar waait; </w:t>
      </w:r>
    </w:p>
    <w:p w14:paraId="3F4D304C" w14:textId="77777777" w:rsidR="002F024E" w:rsidRDefault="002F024E" w:rsidP="00F0760F">
      <w:pPr>
        <w:pStyle w:val="Geenafstand"/>
        <w:numPr>
          <w:ilvl w:val="1"/>
          <w:numId w:val="5"/>
        </w:numPr>
        <w:rPr>
          <w:sz w:val="18"/>
        </w:rPr>
      </w:pPr>
      <w:r>
        <w:rPr>
          <w:sz w:val="18"/>
        </w:rPr>
        <w:t xml:space="preserve">Moesson winden: halfjaarlijks in richting veranderende passaat wind. </w:t>
      </w:r>
    </w:p>
    <w:p w14:paraId="0F429A92" w14:textId="77777777" w:rsidR="002F024E" w:rsidRDefault="002F024E" w:rsidP="00F0760F">
      <w:pPr>
        <w:pStyle w:val="Geenafstand"/>
        <w:numPr>
          <w:ilvl w:val="0"/>
          <w:numId w:val="1"/>
        </w:numPr>
        <w:rPr>
          <w:sz w:val="18"/>
        </w:rPr>
      </w:pPr>
      <w:r>
        <w:rPr>
          <w:sz w:val="18"/>
        </w:rPr>
        <w:t>Zeestromen:</w:t>
      </w:r>
    </w:p>
    <w:p w14:paraId="0930870B" w14:textId="3ADCAA7B" w:rsidR="002F024E" w:rsidRDefault="002F024E" w:rsidP="002F024E">
      <w:pPr>
        <w:pStyle w:val="Geenafstand"/>
        <w:ind w:left="1068"/>
        <w:rPr>
          <w:sz w:val="18"/>
        </w:rPr>
      </w:pPr>
      <w:r>
        <w:rPr>
          <w:sz w:val="18"/>
        </w:rPr>
        <w:t xml:space="preserve">De oceanische circulatie </w:t>
      </w:r>
      <w:r w:rsidR="005D0186">
        <w:rPr>
          <w:sz w:val="18"/>
        </w:rPr>
        <w:t>wordt</w:t>
      </w:r>
      <w:r>
        <w:rPr>
          <w:sz w:val="18"/>
        </w:rPr>
        <w:t xml:space="preserve"> aangewakkerd door de mondiale luchtcirculatie. </w:t>
      </w:r>
    </w:p>
    <w:p w14:paraId="25B966B9" w14:textId="77777777" w:rsidR="002F024E" w:rsidRDefault="002F024E" w:rsidP="00F0760F">
      <w:pPr>
        <w:pStyle w:val="Geenafstand"/>
        <w:numPr>
          <w:ilvl w:val="0"/>
          <w:numId w:val="5"/>
        </w:numPr>
        <w:rPr>
          <w:sz w:val="18"/>
        </w:rPr>
      </w:pPr>
      <w:r>
        <w:rPr>
          <w:sz w:val="18"/>
        </w:rPr>
        <w:t xml:space="preserve">Warm water is altijd afkomstig uit warme gebieden; </w:t>
      </w:r>
    </w:p>
    <w:p w14:paraId="54A683C0" w14:textId="77777777" w:rsidR="002F024E" w:rsidRDefault="002F024E" w:rsidP="00F0760F">
      <w:pPr>
        <w:pStyle w:val="Geenafstand"/>
        <w:numPr>
          <w:ilvl w:val="0"/>
          <w:numId w:val="5"/>
        </w:numPr>
        <w:rPr>
          <w:sz w:val="18"/>
        </w:rPr>
      </w:pPr>
      <w:r>
        <w:rPr>
          <w:sz w:val="18"/>
        </w:rPr>
        <w:t xml:space="preserve">Koud water is altijd afkomstig uit koude gebieden. </w:t>
      </w:r>
    </w:p>
    <w:p w14:paraId="13192D9A" w14:textId="0B9D066B" w:rsidR="002F024E" w:rsidRDefault="002F024E" w:rsidP="002F024E">
      <w:pPr>
        <w:pStyle w:val="Geenafstand"/>
        <w:ind w:left="708"/>
        <w:rPr>
          <w:sz w:val="18"/>
        </w:rPr>
      </w:pPr>
    </w:p>
    <w:p w14:paraId="220BF909" w14:textId="72C52FA7" w:rsidR="004034A8" w:rsidRDefault="004034A8" w:rsidP="002F024E">
      <w:pPr>
        <w:pStyle w:val="Geenafstand"/>
        <w:ind w:left="708"/>
        <w:rPr>
          <w:sz w:val="18"/>
        </w:rPr>
      </w:pPr>
    </w:p>
    <w:p w14:paraId="11C22018" w14:textId="363E67C1" w:rsidR="004034A8" w:rsidRDefault="004034A8" w:rsidP="002F024E">
      <w:pPr>
        <w:pStyle w:val="Geenafstand"/>
        <w:ind w:left="708"/>
        <w:rPr>
          <w:sz w:val="18"/>
        </w:rPr>
      </w:pPr>
    </w:p>
    <w:p w14:paraId="131F2DCF" w14:textId="6F8BC373" w:rsidR="004034A8" w:rsidRDefault="004034A8" w:rsidP="002F024E">
      <w:pPr>
        <w:pStyle w:val="Geenafstand"/>
        <w:ind w:left="708"/>
        <w:rPr>
          <w:sz w:val="18"/>
        </w:rPr>
      </w:pPr>
    </w:p>
    <w:p w14:paraId="5FD5FE13" w14:textId="29D5BA21" w:rsidR="004034A8" w:rsidRDefault="004034A8" w:rsidP="002F024E">
      <w:pPr>
        <w:pStyle w:val="Geenafstand"/>
        <w:ind w:left="708"/>
        <w:rPr>
          <w:sz w:val="18"/>
        </w:rPr>
      </w:pPr>
    </w:p>
    <w:p w14:paraId="07524FAB" w14:textId="77777777" w:rsidR="004034A8" w:rsidRDefault="004034A8" w:rsidP="002F024E">
      <w:pPr>
        <w:pStyle w:val="Geenafstand"/>
        <w:ind w:left="708"/>
        <w:rPr>
          <w:sz w:val="18"/>
        </w:rPr>
      </w:pPr>
    </w:p>
    <w:p w14:paraId="47F7200C" w14:textId="77777777" w:rsidR="002F024E" w:rsidRDefault="008F20C3" w:rsidP="002F024E">
      <w:pPr>
        <w:pStyle w:val="Geenafstand"/>
        <w:ind w:left="708"/>
        <w:rPr>
          <w:b/>
          <w:sz w:val="18"/>
        </w:rPr>
      </w:pPr>
      <w:r>
        <w:rPr>
          <w:b/>
          <w:sz w:val="18"/>
        </w:rPr>
        <w:t>Landschap- en landschap zones</w:t>
      </w:r>
    </w:p>
    <w:p w14:paraId="6E95418D" w14:textId="77777777" w:rsidR="008F20C3" w:rsidRDefault="008F20C3" w:rsidP="002F024E">
      <w:pPr>
        <w:pStyle w:val="Geenafstand"/>
        <w:ind w:left="708"/>
        <w:rPr>
          <w:sz w:val="18"/>
        </w:rPr>
      </w:pPr>
      <w:r>
        <w:rPr>
          <w:sz w:val="18"/>
        </w:rPr>
        <w:t xml:space="preserve">Een landschap analyseert men als een dynamisch systeem met eigen geofactoren: ondergrond, klimaat, mens, bodem, water, lucht, plantenwereld en dierenwereld. Op basis van de geofactor klimaat worden de landschap zones ingericht: </w:t>
      </w:r>
    </w:p>
    <w:tbl>
      <w:tblPr>
        <w:tblStyle w:val="Tabelraster"/>
        <w:tblW w:w="0" w:type="auto"/>
        <w:tblInd w:w="704" w:type="dxa"/>
        <w:tblLook w:val="04A0" w:firstRow="1" w:lastRow="0" w:firstColumn="1" w:lastColumn="0" w:noHBand="0" w:noVBand="1"/>
      </w:tblPr>
      <w:tblGrid>
        <w:gridCol w:w="1559"/>
        <w:gridCol w:w="6799"/>
      </w:tblGrid>
      <w:tr w:rsidR="008F20C3" w:rsidRPr="008F20C3" w14:paraId="117D061A" w14:textId="77777777" w:rsidTr="008F20C3">
        <w:tc>
          <w:tcPr>
            <w:tcW w:w="1559" w:type="dxa"/>
            <w:shd w:val="clear" w:color="auto" w:fill="D9D9D9" w:themeFill="background1" w:themeFillShade="D9"/>
          </w:tcPr>
          <w:p w14:paraId="6F00AC37" w14:textId="77777777" w:rsidR="008F20C3" w:rsidRPr="008F20C3" w:rsidRDefault="008F20C3" w:rsidP="00413317">
            <w:pPr>
              <w:pStyle w:val="Geenafstand"/>
              <w:rPr>
                <w:sz w:val="18"/>
                <w:szCs w:val="20"/>
              </w:rPr>
            </w:pPr>
            <w:r w:rsidRPr="008F20C3">
              <w:rPr>
                <w:sz w:val="18"/>
                <w:szCs w:val="20"/>
              </w:rPr>
              <w:t>Landschap zone</w:t>
            </w:r>
          </w:p>
        </w:tc>
        <w:tc>
          <w:tcPr>
            <w:tcW w:w="6799" w:type="dxa"/>
            <w:shd w:val="clear" w:color="auto" w:fill="D9D9D9" w:themeFill="background1" w:themeFillShade="D9"/>
          </w:tcPr>
          <w:p w14:paraId="07DBACB3" w14:textId="77777777" w:rsidR="008F20C3" w:rsidRPr="008F20C3" w:rsidRDefault="008F20C3" w:rsidP="00413317">
            <w:pPr>
              <w:pStyle w:val="Geenafstand"/>
              <w:rPr>
                <w:sz w:val="18"/>
                <w:szCs w:val="20"/>
              </w:rPr>
            </w:pPr>
            <w:r w:rsidRPr="008F20C3">
              <w:rPr>
                <w:sz w:val="18"/>
                <w:szCs w:val="20"/>
              </w:rPr>
              <w:t>Kenmerken</w:t>
            </w:r>
          </w:p>
        </w:tc>
      </w:tr>
      <w:tr w:rsidR="008F20C3" w:rsidRPr="008F20C3" w14:paraId="63C88DF0" w14:textId="77777777" w:rsidTr="008F20C3">
        <w:tc>
          <w:tcPr>
            <w:tcW w:w="1559" w:type="dxa"/>
          </w:tcPr>
          <w:p w14:paraId="045FDA55" w14:textId="77777777" w:rsidR="008F20C3" w:rsidRPr="008F20C3" w:rsidRDefault="008F20C3" w:rsidP="00413317">
            <w:pPr>
              <w:pStyle w:val="Geenafstand"/>
              <w:rPr>
                <w:sz w:val="18"/>
                <w:szCs w:val="20"/>
              </w:rPr>
            </w:pPr>
            <w:r w:rsidRPr="008F20C3">
              <w:rPr>
                <w:sz w:val="18"/>
                <w:szCs w:val="20"/>
              </w:rPr>
              <w:t>Tropische zone</w:t>
            </w:r>
          </w:p>
        </w:tc>
        <w:tc>
          <w:tcPr>
            <w:tcW w:w="6799" w:type="dxa"/>
          </w:tcPr>
          <w:p w14:paraId="6C479BE9" w14:textId="77777777" w:rsidR="008F20C3" w:rsidRPr="008F20C3" w:rsidRDefault="008F20C3" w:rsidP="00F0760F">
            <w:pPr>
              <w:pStyle w:val="Geenafstand"/>
              <w:numPr>
                <w:ilvl w:val="0"/>
                <w:numId w:val="10"/>
              </w:numPr>
              <w:rPr>
                <w:sz w:val="18"/>
                <w:szCs w:val="20"/>
              </w:rPr>
            </w:pPr>
            <w:r w:rsidRPr="008F20C3">
              <w:rPr>
                <w:sz w:val="18"/>
                <w:szCs w:val="20"/>
              </w:rPr>
              <w:t>Warm en vochtig</w:t>
            </w:r>
          </w:p>
          <w:p w14:paraId="123519DB" w14:textId="77777777" w:rsidR="008F20C3" w:rsidRPr="008F20C3" w:rsidRDefault="008F20C3" w:rsidP="00F0760F">
            <w:pPr>
              <w:pStyle w:val="Geenafstand"/>
              <w:numPr>
                <w:ilvl w:val="0"/>
                <w:numId w:val="10"/>
              </w:numPr>
              <w:rPr>
                <w:sz w:val="18"/>
                <w:szCs w:val="20"/>
              </w:rPr>
            </w:pPr>
            <w:r w:rsidRPr="008F20C3">
              <w:rPr>
                <w:sz w:val="18"/>
                <w:szCs w:val="20"/>
              </w:rPr>
              <w:t xml:space="preserve">Planten groeien goed en plantenresten worden snel afgebroken </w:t>
            </w:r>
          </w:p>
          <w:p w14:paraId="1A2DA2BB" w14:textId="77777777" w:rsidR="008F20C3" w:rsidRPr="008F20C3" w:rsidRDefault="00A26D0C" w:rsidP="00F0760F">
            <w:pPr>
              <w:pStyle w:val="Geenafstand"/>
              <w:numPr>
                <w:ilvl w:val="0"/>
                <w:numId w:val="10"/>
              </w:numPr>
              <w:rPr>
                <w:sz w:val="18"/>
                <w:szCs w:val="20"/>
              </w:rPr>
            </w:pPr>
            <w:r>
              <w:rPr>
                <w:sz w:val="18"/>
                <w:szCs w:val="20"/>
              </w:rPr>
              <w:t>Een onvruchtbare bodem</w:t>
            </w:r>
          </w:p>
        </w:tc>
      </w:tr>
      <w:tr w:rsidR="008F20C3" w:rsidRPr="008F20C3" w14:paraId="3F827531" w14:textId="77777777" w:rsidTr="008F20C3">
        <w:tc>
          <w:tcPr>
            <w:tcW w:w="1559" w:type="dxa"/>
          </w:tcPr>
          <w:p w14:paraId="1FFA1E42" w14:textId="77777777" w:rsidR="008F20C3" w:rsidRPr="008F20C3" w:rsidRDefault="008F20C3" w:rsidP="00413317">
            <w:pPr>
              <w:pStyle w:val="Geenafstand"/>
              <w:rPr>
                <w:sz w:val="18"/>
                <w:szCs w:val="20"/>
              </w:rPr>
            </w:pPr>
            <w:r w:rsidRPr="008F20C3">
              <w:rPr>
                <w:sz w:val="18"/>
                <w:szCs w:val="20"/>
              </w:rPr>
              <w:t>Aride zone</w:t>
            </w:r>
          </w:p>
        </w:tc>
        <w:tc>
          <w:tcPr>
            <w:tcW w:w="6799" w:type="dxa"/>
          </w:tcPr>
          <w:p w14:paraId="59679D4C" w14:textId="77777777" w:rsidR="008F20C3" w:rsidRPr="008F20C3" w:rsidRDefault="008F20C3" w:rsidP="00F0760F">
            <w:pPr>
              <w:pStyle w:val="Geenafstand"/>
              <w:numPr>
                <w:ilvl w:val="0"/>
                <w:numId w:val="10"/>
              </w:numPr>
              <w:rPr>
                <w:sz w:val="18"/>
                <w:szCs w:val="20"/>
              </w:rPr>
            </w:pPr>
            <w:r w:rsidRPr="008F20C3">
              <w:rPr>
                <w:sz w:val="18"/>
                <w:szCs w:val="20"/>
              </w:rPr>
              <w:t>Grote tempratuurverschillen tussen dag en nacht</w:t>
            </w:r>
          </w:p>
          <w:p w14:paraId="770A45D9" w14:textId="77777777" w:rsidR="008F20C3" w:rsidRPr="008F20C3" w:rsidRDefault="008F20C3" w:rsidP="00F0760F">
            <w:pPr>
              <w:pStyle w:val="Geenafstand"/>
              <w:numPr>
                <w:ilvl w:val="0"/>
                <w:numId w:val="10"/>
              </w:numPr>
              <w:rPr>
                <w:sz w:val="18"/>
                <w:szCs w:val="20"/>
              </w:rPr>
            </w:pPr>
            <w:r w:rsidRPr="008F20C3">
              <w:rPr>
                <w:sz w:val="18"/>
                <w:szCs w:val="20"/>
              </w:rPr>
              <w:t>Er groeit weinig tot geen vegetatie</w:t>
            </w:r>
          </w:p>
          <w:p w14:paraId="60267C7B" w14:textId="77777777" w:rsidR="008F20C3" w:rsidRPr="008F20C3" w:rsidRDefault="00A26D0C" w:rsidP="00F0760F">
            <w:pPr>
              <w:pStyle w:val="Geenafstand"/>
              <w:numPr>
                <w:ilvl w:val="0"/>
                <w:numId w:val="10"/>
              </w:numPr>
              <w:rPr>
                <w:sz w:val="18"/>
                <w:szCs w:val="20"/>
              </w:rPr>
            </w:pPr>
            <w:r>
              <w:rPr>
                <w:sz w:val="18"/>
                <w:szCs w:val="20"/>
              </w:rPr>
              <w:t xml:space="preserve">Er is geen leven, maar </w:t>
            </w:r>
            <w:r w:rsidR="008F20C3" w:rsidRPr="008F20C3">
              <w:rPr>
                <w:sz w:val="18"/>
                <w:szCs w:val="20"/>
              </w:rPr>
              <w:t>voedingstoffen in de bodem worden niet snel afgebroken</w:t>
            </w:r>
          </w:p>
        </w:tc>
      </w:tr>
      <w:tr w:rsidR="008F20C3" w:rsidRPr="008F20C3" w14:paraId="26549058" w14:textId="77777777" w:rsidTr="008F20C3">
        <w:tc>
          <w:tcPr>
            <w:tcW w:w="1559" w:type="dxa"/>
          </w:tcPr>
          <w:p w14:paraId="0AD6B1F8" w14:textId="77777777" w:rsidR="008F20C3" w:rsidRPr="008F20C3" w:rsidRDefault="008F20C3" w:rsidP="00413317">
            <w:pPr>
              <w:pStyle w:val="Geenafstand"/>
              <w:rPr>
                <w:sz w:val="18"/>
                <w:szCs w:val="20"/>
              </w:rPr>
            </w:pPr>
            <w:r w:rsidRPr="008F20C3">
              <w:rPr>
                <w:sz w:val="18"/>
                <w:szCs w:val="20"/>
              </w:rPr>
              <w:t>Subtropische zone</w:t>
            </w:r>
          </w:p>
        </w:tc>
        <w:tc>
          <w:tcPr>
            <w:tcW w:w="6799" w:type="dxa"/>
          </w:tcPr>
          <w:p w14:paraId="69763069" w14:textId="77777777" w:rsidR="008F20C3" w:rsidRPr="008F20C3" w:rsidRDefault="008F20C3" w:rsidP="00F0760F">
            <w:pPr>
              <w:pStyle w:val="Geenafstand"/>
              <w:numPr>
                <w:ilvl w:val="0"/>
                <w:numId w:val="10"/>
              </w:numPr>
              <w:rPr>
                <w:sz w:val="18"/>
                <w:szCs w:val="20"/>
              </w:rPr>
            </w:pPr>
            <w:r w:rsidRPr="008F20C3">
              <w:rPr>
                <w:sz w:val="18"/>
                <w:szCs w:val="20"/>
              </w:rPr>
              <w:t>Droge, warme zomers</w:t>
            </w:r>
          </w:p>
          <w:p w14:paraId="762C2A9F" w14:textId="77777777" w:rsidR="008F20C3" w:rsidRPr="008F20C3" w:rsidRDefault="008F20C3" w:rsidP="00F0760F">
            <w:pPr>
              <w:pStyle w:val="Geenafstand"/>
              <w:numPr>
                <w:ilvl w:val="0"/>
                <w:numId w:val="10"/>
              </w:numPr>
              <w:rPr>
                <w:sz w:val="18"/>
                <w:szCs w:val="20"/>
              </w:rPr>
            </w:pPr>
            <w:r w:rsidRPr="008F20C3">
              <w:rPr>
                <w:sz w:val="18"/>
                <w:szCs w:val="20"/>
              </w:rPr>
              <w:t>Bepaalde vegetatie typen overheersen</w:t>
            </w:r>
          </w:p>
          <w:p w14:paraId="176C06FB" w14:textId="77777777" w:rsidR="008F20C3" w:rsidRPr="008F20C3" w:rsidRDefault="008F20C3" w:rsidP="00F0760F">
            <w:pPr>
              <w:pStyle w:val="Geenafstand"/>
              <w:numPr>
                <w:ilvl w:val="0"/>
                <w:numId w:val="10"/>
              </w:numPr>
              <w:rPr>
                <w:sz w:val="18"/>
                <w:szCs w:val="20"/>
              </w:rPr>
            </w:pPr>
            <w:r w:rsidRPr="008F20C3">
              <w:rPr>
                <w:sz w:val="18"/>
                <w:szCs w:val="20"/>
              </w:rPr>
              <w:t>Planten zijn aangepast aan het klimaat</w:t>
            </w:r>
          </w:p>
        </w:tc>
      </w:tr>
      <w:tr w:rsidR="008F20C3" w:rsidRPr="008F20C3" w14:paraId="24BD0175" w14:textId="77777777" w:rsidTr="008F20C3">
        <w:tc>
          <w:tcPr>
            <w:tcW w:w="1559" w:type="dxa"/>
          </w:tcPr>
          <w:p w14:paraId="15324C8C" w14:textId="77777777" w:rsidR="008F20C3" w:rsidRPr="008F20C3" w:rsidRDefault="008F20C3" w:rsidP="00413317">
            <w:pPr>
              <w:pStyle w:val="Geenafstand"/>
              <w:rPr>
                <w:sz w:val="18"/>
                <w:szCs w:val="20"/>
              </w:rPr>
            </w:pPr>
            <w:r w:rsidRPr="008F20C3">
              <w:rPr>
                <w:sz w:val="18"/>
                <w:szCs w:val="20"/>
              </w:rPr>
              <w:t>Gematigde zone</w:t>
            </w:r>
          </w:p>
        </w:tc>
        <w:tc>
          <w:tcPr>
            <w:tcW w:w="6799" w:type="dxa"/>
          </w:tcPr>
          <w:p w14:paraId="45AF62C3" w14:textId="77777777" w:rsidR="008F20C3" w:rsidRPr="008F20C3" w:rsidRDefault="008F20C3" w:rsidP="00F0760F">
            <w:pPr>
              <w:pStyle w:val="Geenafstand"/>
              <w:numPr>
                <w:ilvl w:val="0"/>
                <w:numId w:val="10"/>
              </w:numPr>
              <w:rPr>
                <w:sz w:val="18"/>
                <w:szCs w:val="20"/>
              </w:rPr>
            </w:pPr>
            <w:r w:rsidRPr="008F20C3">
              <w:rPr>
                <w:sz w:val="18"/>
                <w:szCs w:val="20"/>
              </w:rPr>
              <w:t>Gematigd; niet warm, niet koud</w:t>
            </w:r>
          </w:p>
          <w:p w14:paraId="746CACC0" w14:textId="77777777" w:rsidR="008F20C3" w:rsidRPr="008F20C3" w:rsidRDefault="008F20C3" w:rsidP="00F0760F">
            <w:pPr>
              <w:pStyle w:val="Geenafstand"/>
              <w:numPr>
                <w:ilvl w:val="0"/>
                <w:numId w:val="10"/>
              </w:numPr>
              <w:rPr>
                <w:sz w:val="18"/>
                <w:szCs w:val="20"/>
              </w:rPr>
            </w:pPr>
            <w:r w:rsidRPr="008F20C3">
              <w:rPr>
                <w:sz w:val="18"/>
                <w:szCs w:val="20"/>
              </w:rPr>
              <w:t>Voornamelijk loofbossen</w:t>
            </w:r>
          </w:p>
          <w:p w14:paraId="082C40C2" w14:textId="77777777" w:rsidR="008F20C3" w:rsidRPr="008F20C3" w:rsidRDefault="008F20C3" w:rsidP="00F0760F">
            <w:pPr>
              <w:pStyle w:val="Geenafstand"/>
              <w:numPr>
                <w:ilvl w:val="0"/>
                <w:numId w:val="10"/>
              </w:numPr>
              <w:rPr>
                <w:sz w:val="18"/>
                <w:szCs w:val="20"/>
              </w:rPr>
            </w:pPr>
            <w:r w:rsidRPr="008F20C3">
              <w:rPr>
                <w:sz w:val="18"/>
                <w:szCs w:val="20"/>
              </w:rPr>
              <w:t>Zeer vruchtbare bodem</w:t>
            </w:r>
          </w:p>
        </w:tc>
      </w:tr>
      <w:tr w:rsidR="008F20C3" w:rsidRPr="008F20C3" w14:paraId="3C0C71CE" w14:textId="77777777" w:rsidTr="008F20C3">
        <w:tc>
          <w:tcPr>
            <w:tcW w:w="1559" w:type="dxa"/>
          </w:tcPr>
          <w:p w14:paraId="01EDBB13" w14:textId="77777777" w:rsidR="008F20C3" w:rsidRPr="008F20C3" w:rsidRDefault="008F20C3" w:rsidP="00413317">
            <w:pPr>
              <w:pStyle w:val="Geenafstand"/>
              <w:rPr>
                <w:sz w:val="18"/>
                <w:szCs w:val="20"/>
              </w:rPr>
            </w:pPr>
            <w:r w:rsidRPr="008F20C3">
              <w:rPr>
                <w:sz w:val="18"/>
                <w:szCs w:val="20"/>
              </w:rPr>
              <w:t>Boreale zone</w:t>
            </w:r>
          </w:p>
        </w:tc>
        <w:tc>
          <w:tcPr>
            <w:tcW w:w="6799" w:type="dxa"/>
          </w:tcPr>
          <w:p w14:paraId="182E8C04" w14:textId="77777777" w:rsidR="008F20C3" w:rsidRPr="008F20C3" w:rsidRDefault="008F20C3" w:rsidP="00F0760F">
            <w:pPr>
              <w:pStyle w:val="Geenafstand"/>
              <w:numPr>
                <w:ilvl w:val="0"/>
                <w:numId w:val="10"/>
              </w:numPr>
              <w:rPr>
                <w:sz w:val="18"/>
                <w:szCs w:val="20"/>
              </w:rPr>
            </w:pPr>
            <w:r w:rsidRPr="008F20C3">
              <w:rPr>
                <w:sz w:val="18"/>
                <w:szCs w:val="20"/>
              </w:rPr>
              <w:t>Erg koud in de winter</w:t>
            </w:r>
          </w:p>
          <w:p w14:paraId="4CBE2D34" w14:textId="77777777" w:rsidR="008F20C3" w:rsidRPr="008F20C3" w:rsidRDefault="008F20C3" w:rsidP="00F0760F">
            <w:pPr>
              <w:pStyle w:val="Geenafstand"/>
              <w:numPr>
                <w:ilvl w:val="0"/>
                <w:numId w:val="10"/>
              </w:numPr>
              <w:rPr>
                <w:sz w:val="18"/>
                <w:szCs w:val="20"/>
              </w:rPr>
            </w:pPr>
            <w:r w:rsidRPr="008F20C3">
              <w:rPr>
                <w:sz w:val="18"/>
                <w:szCs w:val="20"/>
              </w:rPr>
              <w:t xml:space="preserve">Voornamelijk naaldbossen </w:t>
            </w:r>
          </w:p>
          <w:p w14:paraId="36D8F3C4" w14:textId="77777777" w:rsidR="008F20C3" w:rsidRPr="008F20C3" w:rsidRDefault="008F20C3" w:rsidP="00F0760F">
            <w:pPr>
              <w:pStyle w:val="Geenafstand"/>
              <w:numPr>
                <w:ilvl w:val="0"/>
                <w:numId w:val="10"/>
              </w:numPr>
              <w:rPr>
                <w:sz w:val="18"/>
                <w:szCs w:val="20"/>
              </w:rPr>
            </w:pPr>
            <w:r w:rsidRPr="008F20C3">
              <w:rPr>
                <w:sz w:val="18"/>
                <w:szCs w:val="20"/>
              </w:rPr>
              <w:t>Een onvruchtbare bodem</w:t>
            </w:r>
          </w:p>
        </w:tc>
      </w:tr>
      <w:tr w:rsidR="008F20C3" w:rsidRPr="008F20C3" w14:paraId="2164DBFA" w14:textId="77777777" w:rsidTr="008F20C3">
        <w:tc>
          <w:tcPr>
            <w:tcW w:w="1559" w:type="dxa"/>
          </w:tcPr>
          <w:p w14:paraId="4476D03D" w14:textId="77777777" w:rsidR="008F20C3" w:rsidRDefault="008F20C3" w:rsidP="00413317">
            <w:pPr>
              <w:pStyle w:val="Geenafstand"/>
              <w:rPr>
                <w:sz w:val="18"/>
                <w:szCs w:val="20"/>
              </w:rPr>
            </w:pPr>
            <w:r w:rsidRPr="008F20C3">
              <w:rPr>
                <w:sz w:val="18"/>
                <w:szCs w:val="20"/>
              </w:rPr>
              <w:t>Polaire zone</w:t>
            </w:r>
          </w:p>
          <w:p w14:paraId="1D1F9D49" w14:textId="77777777" w:rsidR="00A26D0C" w:rsidRPr="008F20C3" w:rsidRDefault="00A26D0C" w:rsidP="00413317">
            <w:pPr>
              <w:pStyle w:val="Geenafstand"/>
              <w:rPr>
                <w:sz w:val="18"/>
                <w:szCs w:val="20"/>
              </w:rPr>
            </w:pPr>
            <w:r>
              <w:rPr>
                <w:sz w:val="18"/>
                <w:szCs w:val="20"/>
              </w:rPr>
              <w:t xml:space="preserve">(ook op bergtoppen) </w:t>
            </w:r>
          </w:p>
        </w:tc>
        <w:tc>
          <w:tcPr>
            <w:tcW w:w="6799" w:type="dxa"/>
          </w:tcPr>
          <w:p w14:paraId="60E1CD4A" w14:textId="77777777" w:rsidR="008F20C3" w:rsidRPr="008F20C3" w:rsidRDefault="008F20C3" w:rsidP="00F0760F">
            <w:pPr>
              <w:pStyle w:val="Geenafstand"/>
              <w:numPr>
                <w:ilvl w:val="0"/>
                <w:numId w:val="10"/>
              </w:numPr>
              <w:rPr>
                <w:sz w:val="18"/>
                <w:szCs w:val="20"/>
              </w:rPr>
            </w:pPr>
            <w:r w:rsidRPr="008F20C3">
              <w:rPr>
                <w:sz w:val="18"/>
                <w:szCs w:val="20"/>
              </w:rPr>
              <w:t>Erg koud</w:t>
            </w:r>
          </w:p>
          <w:p w14:paraId="518D6C92" w14:textId="77777777" w:rsidR="008F20C3" w:rsidRPr="008F20C3" w:rsidRDefault="008F20C3" w:rsidP="00F0760F">
            <w:pPr>
              <w:pStyle w:val="Geenafstand"/>
              <w:numPr>
                <w:ilvl w:val="0"/>
                <w:numId w:val="10"/>
              </w:numPr>
              <w:rPr>
                <w:sz w:val="18"/>
                <w:szCs w:val="20"/>
              </w:rPr>
            </w:pPr>
            <w:r w:rsidRPr="008F20C3">
              <w:rPr>
                <w:sz w:val="18"/>
                <w:szCs w:val="20"/>
              </w:rPr>
              <w:t xml:space="preserve">Geen vegetatie </w:t>
            </w:r>
          </w:p>
          <w:p w14:paraId="398AEAF7" w14:textId="77777777" w:rsidR="008F20C3" w:rsidRPr="008F20C3" w:rsidRDefault="00A26D0C" w:rsidP="00F0760F">
            <w:pPr>
              <w:pStyle w:val="Geenafstand"/>
              <w:numPr>
                <w:ilvl w:val="0"/>
                <w:numId w:val="10"/>
              </w:numPr>
              <w:rPr>
                <w:sz w:val="18"/>
                <w:szCs w:val="20"/>
              </w:rPr>
            </w:pPr>
            <w:r>
              <w:rPr>
                <w:sz w:val="18"/>
                <w:szCs w:val="20"/>
              </w:rPr>
              <w:t>Onvruchtbare bodem</w:t>
            </w:r>
          </w:p>
        </w:tc>
      </w:tr>
    </w:tbl>
    <w:p w14:paraId="3557BBEB" w14:textId="77777777" w:rsidR="0085096F" w:rsidRDefault="00461725" w:rsidP="0085096F">
      <w:pPr>
        <w:pStyle w:val="Geenafstand"/>
        <w:rPr>
          <w:sz w:val="18"/>
        </w:rPr>
      </w:pPr>
      <w:r>
        <w:rPr>
          <w:sz w:val="18"/>
        </w:rPr>
        <w:tab/>
        <w:t xml:space="preserve">Een gevolg van de klimaatverandering is de langzame verschuiving van landschap zones. </w:t>
      </w:r>
    </w:p>
    <w:p w14:paraId="01D105C2" w14:textId="77777777" w:rsidR="00461725" w:rsidRDefault="00461725" w:rsidP="0085096F">
      <w:pPr>
        <w:pStyle w:val="Geenafstand"/>
        <w:rPr>
          <w:sz w:val="18"/>
        </w:rPr>
      </w:pPr>
    </w:p>
    <w:p w14:paraId="4AD69FB8" w14:textId="77777777" w:rsidR="00461725" w:rsidRDefault="00461725" w:rsidP="00461725">
      <w:pPr>
        <w:pStyle w:val="Geenafstand"/>
        <w:rPr>
          <w:b/>
          <w:sz w:val="18"/>
        </w:rPr>
      </w:pPr>
      <w:r>
        <w:rPr>
          <w:sz w:val="18"/>
        </w:rPr>
        <w:tab/>
      </w:r>
      <w:r>
        <w:rPr>
          <w:b/>
          <w:sz w:val="18"/>
        </w:rPr>
        <w:t xml:space="preserve">Mens en landschap </w:t>
      </w:r>
    </w:p>
    <w:p w14:paraId="26BA3130" w14:textId="77777777" w:rsidR="00461725" w:rsidRDefault="00461725" w:rsidP="00461725">
      <w:pPr>
        <w:pStyle w:val="Geenafstand"/>
        <w:rPr>
          <w:sz w:val="18"/>
        </w:rPr>
      </w:pPr>
      <w:r>
        <w:rPr>
          <w:sz w:val="18"/>
        </w:rPr>
        <w:tab/>
        <w:t xml:space="preserve">De mens is tegenwoordig een van de belangrijkste geofactoren en hebben op zekere wijze veel invloed op hun </w:t>
      </w:r>
    </w:p>
    <w:p w14:paraId="4FFDB2A9" w14:textId="77777777" w:rsidR="00461725" w:rsidRDefault="00461725" w:rsidP="00461725">
      <w:pPr>
        <w:pStyle w:val="Geenafstand"/>
        <w:rPr>
          <w:sz w:val="18"/>
        </w:rPr>
      </w:pPr>
      <w:r>
        <w:rPr>
          <w:sz w:val="18"/>
        </w:rPr>
        <w:tab/>
        <w:t xml:space="preserve">omgeving dit haal je uit: </w:t>
      </w:r>
    </w:p>
    <w:p w14:paraId="52BBEE63" w14:textId="77777777" w:rsidR="006E095B" w:rsidRPr="006E095B" w:rsidRDefault="00461725" w:rsidP="00F0760F">
      <w:pPr>
        <w:pStyle w:val="Geenafstand"/>
        <w:numPr>
          <w:ilvl w:val="0"/>
          <w:numId w:val="1"/>
        </w:numPr>
        <w:rPr>
          <w:sz w:val="18"/>
        </w:rPr>
      </w:pPr>
      <w:r>
        <w:rPr>
          <w:sz w:val="18"/>
        </w:rPr>
        <w:t>Land</w:t>
      </w:r>
      <w:r w:rsidR="006E095B">
        <w:rPr>
          <w:sz w:val="18"/>
        </w:rPr>
        <w:t xml:space="preserve">degradatie: de </w:t>
      </w:r>
      <w:r w:rsidR="006E095B" w:rsidRPr="006E095B">
        <w:rPr>
          <w:sz w:val="18"/>
        </w:rPr>
        <w:t xml:space="preserve">snelle achteruitgang van de bodem door: </w:t>
      </w:r>
    </w:p>
    <w:p w14:paraId="0EB52283" w14:textId="77777777" w:rsidR="006E095B" w:rsidRDefault="006E095B" w:rsidP="00F0760F">
      <w:pPr>
        <w:pStyle w:val="Geenafstand"/>
        <w:numPr>
          <w:ilvl w:val="0"/>
          <w:numId w:val="5"/>
        </w:numPr>
        <w:rPr>
          <w:sz w:val="18"/>
        </w:rPr>
      </w:pPr>
      <w:r>
        <w:rPr>
          <w:sz w:val="18"/>
        </w:rPr>
        <w:t xml:space="preserve">Ontbossing draagt bij aan de versnelde bodemerosie; </w:t>
      </w:r>
    </w:p>
    <w:p w14:paraId="55F9A732" w14:textId="77777777" w:rsidR="006E095B" w:rsidRDefault="006E095B" w:rsidP="00F0760F">
      <w:pPr>
        <w:pStyle w:val="Geenafstand"/>
        <w:numPr>
          <w:ilvl w:val="0"/>
          <w:numId w:val="5"/>
        </w:numPr>
        <w:rPr>
          <w:sz w:val="18"/>
        </w:rPr>
      </w:pPr>
      <w:r>
        <w:rPr>
          <w:sz w:val="18"/>
        </w:rPr>
        <w:t>Onzorgvuldige landbouw d.m.v. overbeweiding.</w:t>
      </w:r>
    </w:p>
    <w:p w14:paraId="65901E6D" w14:textId="77777777" w:rsidR="006E095B" w:rsidRDefault="006E095B" w:rsidP="00F0760F">
      <w:pPr>
        <w:pStyle w:val="Geenafstand"/>
        <w:numPr>
          <w:ilvl w:val="0"/>
          <w:numId w:val="1"/>
        </w:numPr>
        <w:rPr>
          <w:sz w:val="18"/>
        </w:rPr>
      </w:pPr>
      <w:r>
        <w:rPr>
          <w:sz w:val="18"/>
        </w:rPr>
        <w:t xml:space="preserve">Verwoestijning: wanneer de bodem dusdanig is aangetast dat herstel niet meer mogelijk is. </w:t>
      </w:r>
      <w:r w:rsidR="00B96C8B">
        <w:rPr>
          <w:sz w:val="18"/>
        </w:rPr>
        <w:t xml:space="preserve">Verwoestijning kan op twee manieren ontstaan: </w:t>
      </w:r>
    </w:p>
    <w:p w14:paraId="64EC1FB3" w14:textId="77777777" w:rsidR="00B96C8B" w:rsidRDefault="00B96C8B" w:rsidP="00F0760F">
      <w:pPr>
        <w:pStyle w:val="Geenafstand"/>
        <w:numPr>
          <w:ilvl w:val="0"/>
          <w:numId w:val="5"/>
        </w:numPr>
        <w:rPr>
          <w:sz w:val="18"/>
        </w:rPr>
      </w:pPr>
      <w:r>
        <w:rPr>
          <w:sz w:val="18"/>
        </w:rPr>
        <w:t>Versnelde bodemerosie;</w:t>
      </w:r>
    </w:p>
    <w:p w14:paraId="518909A4" w14:textId="77777777" w:rsidR="00461725" w:rsidRPr="00B96C8B" w:rsidRDefault="00B96C8B" w:rsidP="00F0760F">
      <w:pPr>
        <w:pStyle w:val="Geenafstand"/>
        <w:numPr>
          <w:ilvl w:val="0"/>
          <w:numId w:val="5"/>
        </w:numPr>
        <w:rPr>
          <w:sz w:val="18"/>
        </w:rPr>
      </w:pPr>
      <w:r w:rsidRPr="00B96C8B">
        <w:rPr>
          <w:sz w:val="18"/>
        </w:rPr>
        <w:t xml:space="preserve">Verzilting: wanneer er naar verdamping van irrigatiewater veel zouten achterblijven die zorgen voor verwoestijning. </w:t>
      </w:r>
    </w:p>
    <w:p w14:paraId="1143BCD6" w14:textId="77777777" w:rsidR="00461725" w:rsidRDefault="00B96C8B" w:rsidP="00F0760F">
      <w:pPr>
        <w:pStyle w:val="Geenafstand"/>
        <w:numPr>
          <w:ilvl w:val="0"/>
          <w:numId w:val="1"/>
        </w:numPr>
        <w:rPr>
          <w:sz w:val="18"/>
        </w:rPr>
      </w:pPr>
      <w:r>
        <w:rPr>
          <w:sz w:val="18"/>
        </w:rPr>
        <w:t xml:space="preserve">Klimaatverandering. </w:t>
      </w:r>
    </w:p>
    <w:p w14:paraId="6EB01290" w14:textId="26F96A8A" w:rsidR="00B96C8B" w:rsidRDefault="00B96C8B" w:rsidP="00B96C8B">
      <w:pPr>
        <w:pStyle w:val="Geenafstand"/>
        <w:ind w:left="708"/>
        <w:rPr>
          <w:sz w:val="18"/>
        </w:rPr>
      </w:pPr>
      <w:r>
        <w:rPr>
          <w:sz w:val="18"/>
        </w:rPr>
        <w:t xml:space="preserve">Om landdegradatie tegen te gaan kan men overstappen op duurzaam landgebruik, dit </w:t>
      </w:r>
      <w:r w:rsidR="005D0186">
        <w:rPr>
          <w:sz w:val="18"/>
        </w:rPr>
        <w:t>houdt</w:t>
      </w:r>
      <w:r>
        <w:rPr>
          <w:sz w:val="18"/>
        </w:rPr>
        <w:t xml:space="preserve"> het volgende in: </w:t>
      </w:r>
    </w:p>
    <w:p w14:paraId="73C520AF" w14:textId="77777777" w:rsidR="00B96C8B" w:rsidRDefault="004414A7" w:rsidP="00F0760F">
      <w:pPr>
        <w:pStyle w:val="Geenafstand"/>
        <w:numPr>
          <w:ilvl w:val="0"/>
          <w:numId w:val="5"/>
        </w:numPr>
        <w:rPr>
          <w:sz w:val="18"/>
        </w:rPr>
      </w:pPr>
      <w:r>
        <w:rPr>
          <w:sz w:val="18"/>
        </w:rPr>
        <w:t xml:space="preserve">De vegetatie laag van de bodem blijvend aanvullen. </w:t>
      </w:r>
    </w:p>
    <w:p w14:paraId="6C83DBDF" w14:textId="77777777" w:rsidR="004414A7" w:rsidRDefault="004414A7" w:rsidP="00F0760F">
      <w:pPr>
        <w:pStyle w:val="Geenafstand"/>
        <w:numPr>
          <w:ilvl w:val="0"/>
          <w:numId w:val="5"/>
        </w:numPr>
        <w:rPr>
          <w:sz w:val="18"/>
        </w:rPr>
      </w:pPr>
      <w:r>
        <w:rPr>
          <w:sz w:val="18"/>
        </w:rPr>
        <w:t xml:space="preserve">Het verbouwen van bepaalde gewassen die bodemdegradatie tegengaan; </w:t>
      </w:r>
    </w:p>
    <w:p w14:paraId="1996F56C" w14:textId="77777777" w:rsidR="004414A7" w:rsidRDefault="004414A7" w:rsidP="00F0760F">
      <w:pPr>
        <w:pStyle w:val="Geenafstand"/>
        <w:numPr>
          <w:ilvl w:val="0"/>
          <w:numId w:val="5"/>
        </w:numPr>
        <w:rPr>
          <w:sz w:val="18"/>
        </w:rPr>
      </w:pPr>
      <w:r>
        <w:rPr>
          <w:sz w:val="18"/>
        </w:rPr>
        <w:t xml:space="preserve">Het aanleggen van betere irrigatiemethodes, zoals drainage </w:t>
      </w:r>
      <w:r w:rsidR="00410C9A">
        <w:rPr>
          <w:sz w:val="18"/>
        </w:rPr>
        <w:t xml:space="preserve">(irrigatiewater wordt afgevoerd d.m.v. ondergrondse buizen). </w:t>
      </w:r>
    </w:p>
    <w:p w14:paraId="4F51EA01" w14:textId="77777777" w:rsidR="00410C9A" w:rsidRDefault="00410C9A" w:rsidP="00410C9A">
      <w:pPr>
        <w:pStyle w:val="Geenafstand"/>
        <w:rPr>
          <w:sz w:val="18"/>
        </w:rPr>
      </w:pPr>
    </w:p>
    <w:p w14:paraId="148B03EE" w14:textId="77777777" w:rsidR="00410C9A" w:rsidRDefault="00410C9A" w:rsidP="00410C9A">
      <w:pPr>
        <w:pStyle w:val="Geenafstand"/>
        <w:rPr>
          <w:b/>
          <w:sz w:val="18"/>
        </w:rPr>
      </w:pPr>
      <w:r>
        <w:rPr>
          <w:b/>
          <w:sz w:val="18"/>
        </w:rPr>
        <w:t>Doelstelling 3: Leefomgeving</w:t>
      </w:r>
    </w:p>
    <w:p w14:paraId="34227397" w14:textId="121E56FC" w:rsidR="00410C9A" w:rsidRDefault="00B86353" w:rsidP="00410C9A">
      <w:pPr>
        <w:pStyle w:val="Geenafstand"/>
        <w:rPr>
          <w:sz w:val="18"/>
        </w:rPr>
      </w:pPr>
      <w:r>
        <w:rPr>
          <w:sz w:val="18"/>
        </w:rPr>
        <w:t xml:space="preserve">Binnen het domein </w:t>
      </w:r>
      <w:r w:rsidR="00F875E1">
        <w:rPr>
          <w:sz w:val="18"/>
        </w:rPr>
        <w:t>‘</w:t>
      </w:r>
      <w:r>
        <w:rPr>
          <w:sz w:val="18"/>
        </w:rPr>
        <w:t>leefomgeving</w:t>
      </w:r>
      <w:r w:rsidR="00F875E1">
        <w:rPr>
          <w:sz w:val="18"/>
        </w:rPr>
        <w:t>’</w:t>
      </w:r>
      <w:r>
        <w:rPr>
          <w:sz w:val="18"/>
        </w:rPr>
        <w:t xml:space="preserve"> analyseer je op lokaal het niveau verschillende kenmerken binnen het stedelijke patroon, waaronder de stedelijke functies en het stedelijk wonen. Verder analyseren we de leesomgeving op basis van </w:t>
      </w:r>
      <w:r w:rsidR="004519C3">
        <w:rPr>
          <w:sz w:val="18"/>
        </w:rPr>
        <w:t xml:space="preserve">het fluviaal niveau waar we </w:t>
      </w:r>
      <w:r>
        <w:rPr>
          <w:sz w:val="18"/>
        </w:rPr>
        <w:t>wateroverlast vanuit het perspectief riviere</w:t>
      </w:r>
      <w:r w:rsidR="004519C3">
        <w:rPr>
          <w:sz w:val="18"/>
        </w:rPr>
        <w:t>n en hun</w:t>
      </w:r>
      <w:r>
        <w:rPr>
          <w:sz w:val="18"/>
        </w:rPr>
        <w:t xml:space="preserve"> gevaren en de m</w:t>
      </w:r>
      <w:r w:rsidR="00525B5F">
        <w:rPr>
          <w:sz w:val="18"/>
        </w:rPr>
        <w:t>a</w:t>
      </w:r>
      <w:r>
        <w:rPr>
          <w:sz w:val="18"/>
        </w:rPr>
        <w:t>atregelen</w:t>
      </w:r>
      <w:r w:rsidR="004519C3">
        <w:rPr>
          <w:sz w:val="18"/>
        </w:rPr>
        <w:t xml:space="preserve"> bekijken</w:t>
      </w:r>
      <w:r>
        <w:rPr>
          <w:sz w:val="18"/>
        </w:rPr>
        <w:t xml:space="preserve">. </w:t>
      </w:r>
    </w:p>
    <w:p w14:paraId="38AA1EC8" w14:textId="1E58CD90" w:rsidR="00B86353" w:rsidRDefault="00B86353" w:rsidP="00410C9A">
      <w:pPr>
        <w:pStyle w:val="Geenafstand"/>
        <w:rPr>
          <w:sz w:val="18"/>
        </w:rPr>
      </w:pPr>
      <w:r>
        <w:rPr>
          <w:sz w:val="18"/>
        </w:rPr>
        <w:tab/>
      </w:r>
    </w:p>
    <w:p w14:paraId="4FD2D2D8" w14:textId="6530DC6D" w:rsidR="00B86353" w:rsidRDefault="00B86353" w:rsidP="00410C9A">
      <w:pPr>
        <w:pStyle w:val="Geenafstand"/>
        <w:rPr>
          <w:b/>
          <w:sz w:val="18"/>
        </w:rPr>
      </w:pPr>
      <w:r>
        <w:rPr>
          <w:sz w:val="18"/>
        </w:rPr>
        <w:tab/>
      </w:r>
      <w:r>
        <w:rPr>
          <w:b/>
          <w:sz w:val="18"/>
        </w:rPr>
        <w:t xml:space="preserve">Stedelijke functies </w:t>
      </w:r>
    </w:p>
    <w:p w14:paraId="526F653F" w14:textId="0767B835" w:rsidR="00B86353" w:rsidRDefault="00B86353" w:rsidP="006D37B1">
      <w:pPr>
        <w:pStyle w:val="Geenafstand"/>
        <w:ind w:left="708"/>
        <w:rPr>
          <w:sz w:val="18"/>
        </w:rPr>
      </w:pPr>
      <w:r>
        <w:rPr>
          <w:sz w:val="18"/>
        </w:rPr>
        <w:t xml:space="preserve">Een stedelijk gebied heeft 4 functies: wonen, werken, recreëren en verkeer. Om deze vier functies te kunnen vervullen, worden enkele </w:t>
      </w:r>
      <w:r w:rsidR="006D37B1">
        <w:rPr>
          <w:sz w:val="18"/>
        </w:rPr>
        <w:t xml:space="preserve">maatregelen genomen zoals o.a. het opstellen van regels voor de stedelijke distributie. </w:t>
      </w:r>
    </w:p>
    <w:p w14:paraId="31127444" w14:textId="37486071" w:rsidR="006D37B1" w:rsidRDefault="006D37B1" w:rsidP="006D37B1">
      <w:pPr>
        <w:pStyle w:val="Geenafstand"/>
        <w:ind w:left="708"/>
        <w:rPr>
          <w:sz w:val="18"/>
        </w:rPr>
      </w:pPr>
    </w:p>
    <w:p w14:paraId="4386C96F" w14:textId="4CE3A6B1" w:rsidR="006D37B1" w:rsidRDefault="004519C3" w:rsidP="006D37B1">
      <w:pPr>
        <w:pStyle w:val="Geenafstand"/>
        <w:ind w:left="708"/>
        <w:rPr>
          <w:sz w:val="18"/>
        </w:rPr>
      </w:pPr>
      <w:r>
        <w:rPr>
          <w:sz w:val="18"/>
        </w:rPr>
        <w:t>R</w:t>
      </w:r>
      <w:r w:rsidR="006D37B1">
        <w:rPr>
          <w:sz w:val="18"/>
        </w:rPr>
        <w:t>ondom belangrijke verkeerscentra ontstaa</w:t>
      </w:r>
      <w:r w:rsidR="00991EF0">
        <w:rPr>
          <w:sz w:val="18"/>
        </w:rPr>
        <w:t>n</w:t>
      </w:r>
      <w:r w:rsidR="006D37B1">
        <w:rPr>
          <w:sz w:val="18"/>
        </w:rPr>
        <w:t xml:space="preserve"> steeds vaker winkelcentra of bedrijven terreinen, omdat: </w:t>
      </w:r>
    </w:p>
    <w:p w14:paraId="22D58CF4" w14:textId="00323DF8" w:rsidR="006D37B1" w:rsidRDefault="006D37B1" w:rsidP="00F0760F">
      <w:pPr>
        <w:pStyle w:val="Geenafstand"/>
        <w:numPr>
          <w:ilvl w:val="0"/>
          <w:numId w:val="11"/>
        </w:numPr>
        <w:rPr>
          <w:sz w:val="18"/>
        </w:rPr>
      </w:pPr>
      <w:r>
        <w:rPr>
          <w:sz w:val="18"/>
        </w:rPr>
        <w:t>De grondprijzen hier relatief mee vallen (vooral vergeleken met de binnenstad);</w:t>
      </w:r>
    </w:p>
    <w:p w14:paraId="62013AD8" w14:textId="6E531FB5" w:rsidR="006D37B1" w:rsidRDefault="006D37B1" w:rsidP="00F0760F">
      <w:pPr>
        <w:pStyle w:val="Geenafstand"/>
        <w:numPr>
          <w:ilvl w:val="0"/>
          <w:numId w:val="11"/>
        </w:numPr>
        <w:rPr>
          <w:sz w:val="18"/>
        </w:rPr>
      </w:pPr>
      <w:r>
        <w:rPr>
          <w:sz w:val="18"/>
        </w:rPr>
        <w:t xml:space="preserve">Een goede bereikbaarheid is </w:t>
      </w:r>
    </w:p>
    <w:p w14:paraId="05F455DA" w14:textId="4B0D5490" w:rsidR="006D37B1" w:rsidRDefault="004519C3" w:rsidP="00F0760F">
      <w:pPr>
        <w:pStyle w:val="Geenafstand"/>
        <w:numPr>
          <w:ilvl w:val="0"/>
          <w:numId w:val="11"/>
        </w:numPr>
        <w:rPr>
          <w:sz w:val="18"/>
        </w:rPr>
      </w:pPr>
      <w:r>
        <w:rPr>
          <w:sz w:val="18"/>
        </w:rPr>
        <w:t>Op deze plekken is veel (parkeer)ruimte.</w:t>
      </w:r>
    </w:p>
    <w:p w14:paraId="59720243" w14:textId="3198F57C" w:rsidR="004519C3" w:rsidRDefault="004519C3" w:rsidP="004519C3">
      <w:pPr>
        <w:pStyle w:val="Geenafstand"/>
        <w:ind w:left="708"/>
        <w:rPr>
          <w:sz w:val="18"/>
        </w:rPr>
      </w:pPr>
    </w:p>
    <w:p w14:paraId="540E73EE" w14:textId="5DB4210C" w:rsidR="004519C3" w:rsidRDefault="004519C3" w:rsidP="004519C3">
      <w:pPr>
        <w:pStyle w:val="Geenafstand"/>
        <w:ind w:left="708"/>
        <w:rPr>
          <w:sz w:val="18"/>
        </w:rPr>
      </w:pPr>
      <w:r>
        <w:rPr>
          <w:sz w:val="18"/>
        </w:rPr>
        <w:t xml:space="preserve">Een drietal begrippen dien je op een stad te kunnen toepassen: </w:t>
      </w:r>
    </w:p>
    <w:p w14:paraId="5E7174C8" w14:textId="2F47E1FB" w:rsidR="004519C3" w:rsidRDefault="004519C3" w:rsidP="00F0760F">
      <w:pPr>
        <w:pStyle w:val="Geenafstand"/>
        <w:numPr>
          <w:ilvl w:val="0"/>
          <w:numId w:val="1"/>
        </w:numPr>
        <w:rPr>
          <w:sz w:val="18"/>
        </w:rPr>
      </w:pPr>
      <w:r>
        <w:rPr>
          <w:sz w:val="18"/>
        </w:rPr>
        <w:t xml:space="preserve">Reikwijdte: de maximale afstand die een persoon wil afleggen voor een bepaalde voorziening; </w:t>
      </w:r>
    </w:p>
    <w:p w14:paraId="6264A778" w14:textId="547EB029" w:rsidR="004519C3" w:rsidRDefault="004519C3" w:rsidP="00F0760F">
      <w:pPr>
        <w:pStyle w:val="Geenafstand"/>
        <w:numPr>
          <w:ilvl w:val="0"/>
          <w:numId w:val="1"/>
        </w:numPr>
        <w:rPr>
          <w:sz w:val="18"/>
        </w:rPr>
      </w:pPr>
      <w:r>
        <w:rPr>
          <w:sz w:val="18"/>
        </w:rPr>
        <w:t>Drempelwaarde: het minimale aantal bezoeker</w:t>
      </w:r>
      <w:r w:rsidR="00991EF0">
        <w:rPr>
          <w:sz w:val="18"/>
        </w:rPr>
        <w:t>s</w:t>
      </w:r>
      <w:r>
        <w:rPr>
          <w:sz w:val="18"/>
        </w:rPr>
        <w:t xml:space="preserve"> die een bepaalde winkel binnen moet halen om rendabel te blijven; </w:t>
      </w:r>
    </w:p>
    <w:p w14:paraId="51FE9261" w14:textId="2E808F2A" w:rsidR="004519C3" w:rsidRDefault="004519C3" w:rsidP="00F0760F">
      <w:pPr>
        <w:pStyle w:val="Geenafstand"/>
        <w:numPr>
          <w:ilvl w:val="0"/>
          <w:numId w:val="1"/>
        </w:numPr>
        <w:rPr>
          <w:sz w:val="18"/>
        </w:rPr>
      </w:pPr>
      <w:r>
        <w:rPr>
          <w:sz w:val="18"/>
        </w:rPr>
        <w:t xml:space="preserve">Verzorgingsgebied: Het totaal gebied waarover personen wonen die van een bepaalde voorziening gebruik maken. </w:t>
      </w:r>
    </w:p>
    <w:p w14:paraId="150118A0" w14:textId="6A324842" w:rsidR="004519C3" w:rsidRDefault="004519C3" w:rsidP="004519C3">
      <w:pPr>
        <w:pStyle w:val="Geenafstand"/>
        <w:ind w:left="708"/>
        <w:rPr>
          <w:sz w:val="18"/>
        </w:rPr>
      </w:pPr>
    </w:p>
    <w:p w14:paraId="260B00B7" w14:textId="08AEAB63" w:rsidR="004034A8" w:rsidRDefault="004034A8" w:rsidP="004519C3">
      <w:pPr>
        <w:pStyle w:val="Geenafstand"/>
        <w:ind w:left="708"/>
        <w:rPr>
          <w:sz w:val="18"/>
        </w:rPr>
      </w:pPr>
    </w:p>
    <w:p w14:paraId="2FF1AD50" w14:textId="1944E8BB" w:rsidR="004034A8" w:rsidRDefault="004034A8" w:rsidP="004519C3">
      <w:pPr>
        <w:pStyle w:val="Geenafstand"/>
        <w:ind w:left="708"/>
        <w:rPr>
          <w:sz w:val="18"/>
        </w:rPr>
      </w:pPr>
    </w:p>
    <w:p w14:paraId="03A11DBC" w14:textId="15F359E3" w:rsidR="004034A8" w:rsidRDefault="004034A8" w:rsidP="004519C3">
      <w:pPr>
        <w:pStyle w:val="Geenafstand"/>
        <w:ind w:left="708"/>
        <w:rPr>
          <w:sz w:val="18"/>
        </w:rPr>
      </w:pPr>
    </w:p>
    <w:p w14:paraId="33CC164F" w14:textId="77777777" w:rsidR="004034A8" w:rsidRDefault="004034A8" w:rsidP="004519C3">
      <w:pPr>
        <w:pStyle w:val="Geenafstand"/>
        <w:ind w:left="708"/>
        <w:rPr>
          <w:sz w:val="18"/>
        </w:rPr>
      </w:pPr>
    </w:p>
    <w:p w14:paraId="3DCE6815" w14:textId="4E05598F" w:rsidR="004519C3" w:rsidRDefault="004519C3" w:rsidP="004519C3">
      <w:pPr>
        <w:pStyle w:val="Geenafstand"/>
        <w:ind w:left="708"/>
        <w:rPr>
          <w:sz w:val="18"/>
        </w:rPr>
      </w:pPr>
      <w:r>
        <w:rPr>
          <w:sz w:val="18"/>
        </w:rPr>
        <w:lastRenderedPageBreak/>
        <w:t xml:space="preserve">De ontwikkeling van een stad in perspectief: </w:t>
      </w:r>
    </w:p>
    <w:tbl>
      <w:tblPr>
        <w:tblStyle w:val="Tabelraster"/>
        <w:tblW w:w="0" w:type="auto"/>
        <w:tblInd w:w="708" w:type="dxa"/>
        <w:tblLook w:val="04A0" w:firstRow="1" w:lastRow="0" w:firstColumn="1" w:lastColumn="0" w:noHBand="0" w:noVBand="1"/>
      </w:tblPr>
      <w:tblGrid>
        <w:gridCol w:w="671"/>
        <w:gridCol w:w="7791"/>
      </w:tblGrid>
      <w:tr w:rsidR="004519C3" w14:paraId="7ABD4549" w14:textId="77777777" w:rsidTr="00D2085B">
        <w:tc>
          <w:tcPr>
            <w:tcW w:w="563" w:type="dxa"/>
            <w:shd w:val="clear" w:color="auto" w:fill="D9D9D9" w:themeFill="background1" w:themeFillShade="D9"/>
          </w:tcPr>
          <w:p w14:paraId="09455671" w14:textId="3699D01B" w:rsidR="004519C3" w:rsidRDefault="001F1E28" w:rsidP="004519C3">
            <w:pPr>
              <w:pStyle w:val="Geenafstand"/>
              <w:rPr>
                <w:sz w:val="18"/>
              </w:rPr>
            </w:pPr>
            <w:r>
              <w:rPr>
                <w:sz w:val="18"/>
              </w:rPr>
              <w:t xml:space="preserve">1960 </w:t>
            </w:r>
            <w:r w:rsidR="00D2085B">
              <w:rPr>
                <w:sz w:val="18"/>
              </w:rPr>
              <w:t xml:space="preserve">tot </w:t>
            </w:r>
            <w:r>
              <w:rPr>
                <w:sz w:val="18"/>
              </w:rPr>
              <w:t>1990</w:t>
            </w:r>
          </w:p>
        </w:tc>
        <w:tc>
          <w:tcPr>
            <w:tcW w:w="7791" w:type="dxa"/>
          </w:tcPr>
          <w:p w14:paraId="05F83C7A" w14:textId="3283ABFA" w:rsidR="004519C3" w:rsidRDefault="001F1E28" w:rsidP="00F0760F">
            <w:pPr>
              <w:pStyle w:val="Geenafstand"/>
              <w:numPr>
                <w:ilvl w:val="0"/>
                <w:numId w:val="1"/>
              </w:numPr>
              <w:rPr>
                <w:sz w:val="18"/>
              </w:rPr>
            </w:pPr>
            <w:r>
              <w:rPr>
                <w:sz w:val="18"/>
              </w:rPr>
              <w:t xml:space="preserve">De mate van suburbanisatie </w:t>
            </w:r>
            <w:r w:rsidR="005D0186">
              <w:rPr>
                <w:sz w:val="18"/>
              </w:rPr>
              <w:t>leidt</w:t>
            </w:r>
            <w:r>
              <w:rPr>
                <w:sz w:val="18"/>
              </w:rPr>
              <w:t xml:space="preserve"> ertoe dat het stadsbestuur doet aan stadsvernieuwing</w:t>
            </w:r>
            <w:r w:rsidR="00481E0A">
              <w:rPr>
                <w:sz w:val="18"/>
              </w:rPr>
              <w:t xml:space="preserve">: </w:t>
            </w:r>
          </w:p>
          <w:p w14:paraId="6924711C" w14:textId="61AF060B" w:rsidR="00481E0A" w:rsidRDefault="00481E0A" w:rsidP="00F0760F">
            <w:pPr>
              <w:pStyle w:val="Geenafstand"/>
              <w:numPr>
                <w:ilvl w:val="0"/>
                <w:numId w:val="5"/>
              </w:numPr>
              <w:rPr>
                <w:sz w:val="18"/>
              </w:rPr>
            </w:pPr>
            <w:r>
              <w:rPr>
                <w:sz w:val="18"/>
              </w:rPr>
              <w:t xml:space="preserve">Saneren: slechte woningen worden gesloopt; </w:t>
            </w:r>
          </w:p>
          <w:p w14:paraId="784E09DB" w14:textId="77777777" w:rsidR="00481E0A" w:rsidRDefault="00481E0A" w:rsidP="00F0760F">
            <w:pPr>
              <w:pStyle w:val="Geenafstand"/>
              <w:numPr>
                <w:ilvl w:val="0"/>
                <w:numId w:val="5"/>
              </w:numPr>
              <w:rPr>
                <w:sz w:val="18"/>
              </w:rPr>
            </w:pPr>
            <w:r>
              <w:rPr>
                <w:sz w:val="18"/>
              </w:rPr>
              <w:t xml:space="preserve">Renoveren: woningen worden opgeknapt. </w:t>
            </w:r>
          </w:p>
          <w:p w14:paraId="4411D24A" w14:textId="2F62A98F" w:rsidR="00481E0A" w:rsidRDefault="00481E0A" w:rsidP="00F0760F">
            <w:pPr>
              <w:pStyle w:val="Geenafstand"/>
              <w:numPr>
                <w:ilvl w:val="0"/>
                <w:numId w:val="1"/>
              </w:numPr>
              <w:rPr>
                <w:sz w:val="18"/>
              </w:rPr>
            </w:pPr>
            <w:r>
              <w:rPr>
                <w:sz w:val="18"/>
              </w:rPr>
              <w:t xml:space="preserve">Laag houden van de huurprijzen: veel laagopgeleiden, ouderen en allochtonen. </w:t>
            </w:r>
          </w:p>
        </w:tc>
      </w:tr>
      <w:tr w:rsidR="004519C3" w14:paraId="7545F5AC" w14:textId="77777777" w:rsidTr="00D2085B">
        <w:tc>
          <w:tcPr>
            <w:tcW w:w="563" w:type="dxa"/>
            <w:shd w:val="clear" w:color="auto" w:fill="D9D9D9" w:themeFill="background1" w:themeFillShade="D9"/>
          </w:tcPr>
          <w:p w14:paraId="4A17EAA5" w14:textId="6961373F" w:rsidR="004519C3" w:rsidRDefault="00481E0A" w:rsidP="00481E0A">
            <w:pPr>
              <w:pStyle w:val="Geenafstand"/>
              <w:rPr>
                <w:sz w:val="18"/>
              </w:rPr>
            </w:pPr>
            <w:r>
              <w:rPr>
                <w:sz w:val="18"/>
              </w:rPr>
              <w:t>&gt;1990</w:t>
            </w:r>
          </w:p>
        </w:tc>
        <w:tc>
          <w:tcPr>
            <w:tcW w:w="7791" w:type="dxa"/>
          </w:tcPr>
          <w:p w14:paraId="20F816EF" w14:textId="77777777" w:rsidR="00481E0A" w:rsidRDefault="00481E0A" w:rsidP="00F0760F">
            <w:pPr>
              <w:pStyle w:val="Geenafstand"/>
              <w:numPr>
                <w:ilvl w:val="0"/>
                <w:numId w:val="1"/>
              </w:numPr>
              <w:rPr>
                <w:sz w:val="18"/>
              </w:rPr>
            </w:pPr>
            <w:r>
              <w:rPr>
                <w:sz w:val="18"/>
              </w:rPr>
              <w:t xml:space="preserve">Kenniseconomie: de vesteging van de zakelijke dienstverlening, waardoor de stad een belangrijk aandeel heeft binnen de economie; </w:t>
            </w:r>
          </w:p>
          <w:p w14:paraId="2524716C" w14:textId="77777777" w:rsidR="00481E0A" w:rsidRDefault="00D2085B" w:rsidP="00F0760F">
            <w:pPr>
              <w:pStyle w:val="Geenafstand"/>
              <w:numPr>
                <w:ilvl w:val="0"/>
                <w:numId w:val="1"/>
              </w:numPr>
              <w:rPr>
                <w:sz w:val="18"/>
              </w:rPr>
            </w:pPr>
            <w:r>
              <w:rPr>
                <w:sz w:val="18"/>
              </w:rPr>
              <w:t xml:space="preserve">Creative stad: de atmosfeer in de stad wordt verbeterd, door: </w:t>
            </w:r>
          </w:p>
          <w:p w14:paraId="0802C503" w14:textId="77777777" w:rsidR="00D2085B" w:rsidRDefault="00D2085B" w:rsidP="00F0760F">
            <w:pPr>
              <w:pStyle w:val="Geenafstand"/>
              <w:numPr>
                <w:ilvl w:val="0"/>
                <w:numId w:val="5"/>
              </w:numPr>
              <w:rPr>
                <w:sz w:val="18"/>
              </w:rPr>
            </w:pPr>
            <w:r>
              <w:rPr>
                <w:sz w:val="18"/>
              </w:rPr>
              <w:t xml:space="preserve">Er komen veel hoogopgeleiden wonen en werken; </w:t>
            </w:r>
          </w:p>
          <w:p w14:paraId="0EBAFD11" w14:textId="77777777" w:rsidR="00D2085B" w:rsidRDefault="00D2085B" w:rsidP="00F0760F">
            <w:pPr>
              <w:pStyle w:val="Geenafstand"/>
              <w:numPr>
                <w:ilvl w:val="0"/>
                <w:numId w:val="5"/>
              </w:numPr>
              <w:rPr>
                <w:sz w:val="18"/>
              </w:rPr>
            </w:pPr>
            <w:r>
              <w:rPr>
                <w:sz w:val="18"/>
              </w:rPr>
              <w:t>Er zijn veel mensen werkzaam in creatieve beroepen (ICT, kunst, architectuur etc.)</w:t>
            </w:r>
          </w:p>
          <w:p w14:paraId="601699D7" w14:textId="77777777" w:rsidR="00D2085B" w:rsidRDefault="00D2085B" w:rsidP="00F0760F">
            <w:pPr>
              <w:pStyle w:val="Geenafstand"/>
              <w:numPr>
                <w:ilvl w:val="0"/>
                <w:numId w:val="5"/>
              </w:numPr>
              <w:rPr>
                <w:sz w:val="18"/>
              </w:rPr>
            </w:pPr>
            <w:r>
              <w:rPr>
                <w:sz w:val="18"/>
              </w:rPr>
              <w:t xml:space="preserve">Er zijn veel mogelijkheden om elkaar te ontmoeten (zoals: bioscopen, theaters end.) </w:t>
            </w:r>
          </w:p>
          <w:p w14:paraId="63CC5AA2" w14:textId="3D576820" w:rsidR="00D2085B" w:rsidRDefault="00D2085B" w:rsidP="00F0760F">
            <w:pPr>
              <w:pStyle w:val="Geenafstand"/>
              <w:numPr>
                <w:ilvl w:val="0"/>
                <w:numId w:val="1"/>
              </w:numPr>
              <w:rPr>
                <w:sz w:val="18"/>
              </w:rPr>
            </w:pPr>
            <w:r>
              <w:rPr>
                <w:sz w:val="18"/>
              </w:rPr>
              <w:t>Herstructurering: saneren en renoveren met als doel de huizenprijzen te laten toenemen. De herstructurering betreft twee belangrijke doelen:</w:t>
            </w:r>
          </w:p>
          <w:p w14:paraId="5D425BEE" w14:textId="07F83C90" w:rsidR="00196D92" w:rsidRDefault="00196D92" w:rsidP="00F0760F">
            <w:pPr>
              <w:pStyle w:val="Geenafstand"/>
              <w:numPr>
                <w:ilvl w:val="0"/>
                <w:numId w:val="12"/>
              </w:numPr>
              <w:rPr>
                <w:sz w:val="18"/>
              </w:rPr>
            </w:pPr>
            <w:r>
              <w:rPr>
                <w:sz w:val="18"/>
              </w:rPr>
              <w:t xml:space="preserve">Gentrificatie: Aantrekken van hoger opgeleiden naar probleemwijken; </w:t>
            </w:r>
          </w:p>
          <w:p w14:paraId="294D9830" w14:textId="7CE09FC3" w:rsidR="00196D92" w:rsidRDefault="00B079EB" w:rsidP="00F0760F">
            <w:pPr>
              <w:pStyle w:val="Geenafstand"/>
              <w:numPr>
                <w:ilvl w:val="0"/>
                <w:numId w:val="12"/>
              </w:numPr>
              <w:rPr>
                <w:sz w:val="18"/>
              </w:rPr>
            </w:pPr>
            <w:r>
              <w:rPr>
                <w:sz w:val="18"/>
              </w:rPr>
              <w:t>Minder segregatie (= gescheiden wonen van rijk en arm).</w:t>
            </w:r>
          </w:p>
          <w:p w14:paraId="12918FCA" w14:textId="6E4DE118" w:rsidR="00B079EB" w:rsidRDefault="00B079EB" w:rsidP="00620DA7">
            <w:pPr>
              <w:pStyle w:val="Geenafstand"/>
              <w:ind w:left="1428"/>
              <w:rPr>
                <w:sz w:val="18"/>
              </w:rPr>
            </w:pPr>
            <w:r>
              <w:rPr>
                <w:sz w:val="18"/>
              </w:rPr>
              <w:t xml:space="preserve">Ontstaat door de duale arbeidsmarkt: veroorzaken welvaartsverschillen door de kloof tussen arm en rijk. </w:t>
            </w:r>
          </w:p>
        </w:tc>
      </w:tr>
    </w:tbl>
    <w:p w14:paraId="3E49911A" w14:textId="3CC14E47" w:rsidR="004519C3" w:rsidRDefault="004519C3" w:rsidP="004519C3">
      <w:pPr>
        <w:pStyle w:val="Geenafstand"/>
        <w:ind w:left="708"/>
        <w:rPr>
          <w:sz w:val="18"/>
        </w:rPr>
      </w:pPr>
    </w:p>
    <w:p w14:paraId="5EE4DDAC" w14:textId="567E933E" w:rsidR="00620DA7" w:rsidRDefault="00620DA7" w:rsidP="004519C3">
      <w:pPr>
        <w:pStyle w:val="Geenafstand"/>
        <w:ind w:left="708"/>
        <w:rPr>
          <w:b/>
          <w:sz w:val="18"/>
        </w:rPr>
      </w:pPr>
      <w:r>
        <w:rPr>
          <w:b/>
          <w:sz w:val="18"/>
        </w:rPr>
        <w:t xml:space="preserve">Stedelijk wonen </w:t>
      </w:r>
    </w:p>
    <w:p w14:paraId="50E3825F" w14:textId="151E7315" w:rsidR="00620DA7" w:rsidRDefault="00C87211" w:rsidP="004519C3">
      <w:pPr>
        <w:pStyle w:val="Geenafstand"/>
        <w:ind w:left="708"/>
        <w:rPr>
          <w:sz w:val="18"/>
        </w:rPr>
      </w:pPr>
      <w:r>
        <w:rPr>
          <w:sz w:val="18"/>
        </w:rPr>
        <w:t xml:space="preserve">Woon- en bewonerskenmerken kunnen worden verzameld in een buurtprofiel, dit zijn: </w:t>
      </w:r>
    </w:p>
    <w:p w14:paraId="4C31B6E2" w14:textId="33ECC9DF" w:rsidR="00C87211" w:rsidRDefault="00C87211" w:rsidP="00F0760F">
      <w:pPr>
        <w:pStyle w:val="Geenafstand"/>
        <w:numPr>
          <w:ilvl w:val="0"/>
          <w:numId w:val="1"/>
        </w:numPr>
        <w:rPr>
          <w:sz w:val="18"/>
        </w:rPr>
      </w:pPr>
      <w:r>
        <w:rPr>
          <w:sz w:val="18"/>
        </w:rPr>
        <w:t xml:space="preserve">Woonkenmerken: </w:t>
      </w:r>
    </w:p>
    <w:p w14:paraId="1E093E64" w14:textId="0E3141E2" w:rsidR="00C87211" w:rsidRDefault="00C87211" w:rsidP="00F0760F">
      <w:pPr>
        <w:pStyle w:val="Geenafstand"/>
        <w:numPr>
          <w:ilvl w:val="0"/>
          <w:numId w:val="13"/>
        </w:numPr>
        <w:rPr>
          <w:sz w:val="18"/>
        </w:rPr>
      </w:pPr>
      <w:r>
        <w:rPr>
          <w:sz w:val="18"/>
        </w:rPr>
        <w:t xml:space="preserve">Ouderdom van de woning; </w:t>
      </w:r>
    </w:p>
    <w:p w14:paraId="12B931BA" w14:textId="1FA0119C" w:rsidR="00C87211" w:rsidRDefault="00C87211" w:rsidP="00F0760F">
      <w:pPr>
        <w:pStyle w:val="Geenafstand"/>
        <w:numPr>
          <w:ilvl w:val="0"/>
          <w:numId w:val="13"/>
        </w:numPr>
        <w:rPr>
          <w:sz w:val="18"/>
        </w:rPr>
      </w:pPr>
      <w:r>
        <w:rPr>
          <w:sz w:val="18"/>
        </w:rPr>
        <w:t>Eigendom (type huur, koopwoning etc.);</w:t>
      </w:r>
    </w:p>
    <w:p w14:paraId="0B929F7A" w14:textId="02BAFD63" w:rsidR="00C87211" w:rsidRDefault="00C87211" w:rsidP="00F0760F">
      <w:pPr>
        <w:pStyle w:val="Geenafstand"/>
        <w:numPr>
          <w:ilvl w:val="0"/>
          <w:numId w:val="13"/>
        </w:numPr>
        <w:rPr>
          <w:sz w:val="18"/>
        </w:rPr>
      </w:pPr>
      <w:r>
        <w:rPr>
          <w:sz w:val="18"/>
        </w:rPr>
        <w:t xml:space="preserve">Woningtype (villa, rijtjeswoning, flat etc.); </w:t>
      </w:r>
    </w:p>
    <w:p w14:paraId="5A9769AC" w14:textId="53E56896" w:rsidR="00C87211" w:rsidRDefault="00C87211" w:rsidP="00F0760F">
      <w:pPr>
        <w:pStyle w:val="Geenafstand"/>
        <w:numPr>
          <w:ilvl w:val="0"/>
          <w:numId w:val="13"/>
        </w:numPr>
        <w:rPr>
          <w:sz w:val="18"/>
        </w:rPr>
      </w:pPr>
      <w:r>
        <w:rPr>
          <w:sz w:val="18"/>
        </w:rPr>
        <w:t xml:space="preserve">Staat van onderhoud (nieuw, gerenoveerd, achterstallig etc.). </w:t>
      </w:r>
    </w:p>
    <w:p w14:paraId="79D96254" w14:textId="70980BD0" w:rsidR="00C87211" w:rsidRDefault="00C87211" w:rsidP="00F0760F">
      <w:pPr>
        <w:pStyle w:val="Geenafstand"/>
        <w:numPr>
          <w:ilvl w:val="0"/>
          <w:numId w:val="1"/>
        </w:numPr>
        <w:rPr>
          <w:sz w:val="18"/>
        </w:rPr>
      </w:pPr>
      <w:r>
        <w:rPr>
          <w:sz w:val="18"/>
        </w:rPr>
        <w:t xml:space="preserve">Bewonerskenmerken: </w:t>
      </w:r>
    </w:p>
    <w:p w14:paraId="140A2260" w14:textId="3D073BB7" w:rsidR="00C87211" w:rsidRDefault="0077115A" w:rsidP="00F0760F">
      <w:pPr>
        <w:pStyle w:val="Geenafstand"/>
        <w:numPr>
          <w:ilvl w:val="0"/>
          <w:numId w:val="14"/>
        </w:numPr>
        <w:rPr>
          <w:sz w:val="18"/>
        </w:rPr>
      </w:pPr>
      <w:r>
        <w:rPr>
          <w:sz w:val="18"/>
        </w:rPr>
        <w:t xml:space="preserve">Grootte van de huishoudens; </w:t>
      </w:r>
    </w:p>
    <w:p w14:paraId="1B11A1A7" w14:textId="77777777" w:rsidR="001E00D4" w:rsidRDefault="001E00D4" w:rsidP="00F0760F">
      <w:pPr>
        <w:pStyle w:val="Geenafstand"/>
        <w:numPr>
          <w:ilvl w:val="0"/>
          <w:numId w:val="14"/>
        </w:numPr>
        <w:rPr>
          <w:sz w:val="18"/>
        </w:rPr>
      </w:pPr>
      <w:r>
        <w:rPr>
          <w:sz w:val="18"/>
        </w:rPr>
        <w:t xml:space="preserve">Etniciteit; </w:t>
      </w:r>
    </w:p>
    <w:p w14:paraId="63FD8A07" w14:textId="1103FCCB" w:rsidR="001E00D4" w:rsidRDefault="001E00D4" w:rsidP="00F0760F">
      <w:pPr>
        <w:pStyle w:val="Geenafstand"/>
        <w:numPr>
          <w:ilvl w:val="0"/>
          <w:numId w:val="14"/>
        </w:numPr>
        <w:rPr>
          <w:sz w:val="18"/>
        </w:rPr>
      </w:pPr>
      <w:r>
        <w:rPr>
          <w:sz w:val="18"/>
        </w:rPr>
        <w:t xml:space="preserve">Inkomen; </w:t>
      </w:r>
    </w:p>
    <w:p w14:paraId="6B2F3403" w14:textId="77777777" w:rsidR="00BF715C" w:rsidRDefault="001E00D4" w:rsidP="00F0760F">
      <w:pPr>
        <w:pStyle w:val="Geenafstand"/>
        <w:numPr>
          <w:ilvl w:val="0"/>
          <w:numId w:val="14"/>
        </w:numPr>
        <w:rPr>
          <w:sz w:val="18"/>
        </w:rPr>
      </w:pPr>
      <w:r>
        <w:rPr>
          <w:sz w:val="18"/>
        </w:rPr>
        <w:t>Gezinsfase.</w:t>
      </w:r>
    </w:p>
    <w:p w14:paraId="196CE85B" w14:textId="77777777" w:rsidR="00B41BF0" w:rsidRDefault="00BF715C" w:rsidP="00B41BF0">
      <w:pPr>
        <w:pStyle w:val="Geenafstand"/>
        <w:ind w:left="708"/>
        <w:rPr>
          <w:sz w:val="18"/>
        </w:rPr>
      </w:pPr>
      <w:r>
        <w:rPr>
          <w:sz w:val="18"/>
        </w:rPr>
        <w:t>De leefbaarheid van een woonwijk hangt af van de woonomgeving en valt samen met de mate van overlast en verloedering</w:t>
      </w:r>
      <w:r w:rsidR="00B41BF0">
        <w:rPr>
          <w:sz w:val="18"/>
        </w:rPr>
        <w:t xml:space="preserve">. Deze begrippen houden het volgende in: </w:t>
      </w:r>
    </w:p>
    <w:p w14:paraId="3246328E" w14:textId="77777777" w:rsidR="00B41BF0" w:rsidRDefault="00B41BF0" w:rsidP="00F0760F">
      <w:pPr>
        <w:pStyle w:val="Geenafstand"/>
        <w:numPr>
          <w:ilvl w:val="0"/>
          <w:numId w:val="1"/>
        </w:numPr>
        <w:rPr>
          <w:sz w:val="18"/>
        </w:rPr>
      </w:pPr>
      <w:r>
        <w:rPr>
          <w:sz w:val="18"/>
        </w:rPr>
        <w:t xml:space="preserve">Overlast: wordt veroorzaakt door bepaald gedrag van mensen; </w:t>
      </w:r>
    </w:p>
    <w:p w14:paraId="27E21DE0" w14:textId="77777777" w:rsidR="00A11E35" w:rsidRDefault="00B41BF0" w:rsidP="00F0760F">
      <w:pPr>
        <w:pStyle w:val="Geenafstand"/>
        <w:numPr>
          <w:ilvl w:val="0"/>
          <w:numId w:val="1"/>
        </w:numPr>
        <w:rPr>
          <w:sz w:val="18"/>
        </w:rPr>
      </w:pPr>
      <w:r>
        <w:rPr>
          <w:sz w:val="18"/>
        </w:rPr>
        <w:t xml:space="preserve">Verloedering: </w:t>
      </w:r>
      <w:r w:rsidR="00A11E35">
        <w:rPr>
          <w:sz w:val="18"/>
        </w:rPr>
        <w:t xml:space="preserve">de achteruitgang van de fysische omgeving. </w:t>
      </w:r>
    </w:p>
    <w:p w14:paraId="5C990036" w14:textId="77777777" w:rsidR="00A11E35" w:rsidRDefault="00A11E35" w:rsidP="00A11E35">
      <w:pPr>
        <w:pStyle w:val="Geenafstand"/>
        <w:ind w:left="708"/>
        <w:rPr>
          <w:sz w:val="18"/>
        </w:rPr>
      </w:pPr>
      <w:r>
        <w:rPr>
          <w:sz w:val="18"/>
        </w:rPr>
        <w:t xml:space="preserve">Deze sociale onveiligheid verdelen we in twee soorten: </w:t>
      </w:r>
    </w:p>
    <w:p w14:paraId="598ABB2A" w14:textId="2D8A7F3B" w:rsidR="0077115A" w:rsidRDefault="00A11E35" w:rsidP="00F0760F">
      <w:pPr>
        <w:pStyle w:val="Geenafstand"/>
        <w:numPr>
          <w:ilvl w:val="0"/>
          <w:numId w:val="1"/>
        </w:numPr>
        <w:rPr>
          <w:sz w:val="18"/>
        </w:rPr>
      </w:pPr>
      <w:r>
        <w:rPr>
          <w:sz w:val="18"/>
        </w:rPr>
        <w:t xml:space="preserve">Objectieve sociale onveiligheid: </w:t>
      </w:r>
      <w:r w:rsidR="003B00E0">
        <w:rPr>
          <w:sz w:val="18"/>
        </w:rPr>
        <w:t xml:space="preserve">het feitelijke aantal incidenten gemeten door de politie; </w:t>
      </w:r>
    </w:p>
    <w:p w14:paraId="353FD0D4" w14:textId="48BC5D0D" w:rsidR="003B00E0" w:rsidRDefault="003B00E0" w:rsidP="00F0760F">
      <w:pPr>
        <w:pStyle w:val="Geenafstand"/>
        <w:numPr>
          <w:ilvl w:val="0"/>
          <w:numId w:val="1"/>
        </w:numPr>
        <w:rPr>
          <w:sz w:val="18"/>
        </w:rPr>
      </w:pPr>
      <w:r>
        <w:rPr>
          <w:sz w:val="18"/>
        </w:rPr>
        <w:t xml:space="preserve">Subjectieve sociale onveiligheid: een gevoel van onveiligheid die per persoon verschilt. </w:t>
      </w:r>
    </w:p>
    <w:p w14:paraId="7D4A8FDD" w14:textId="0ED9416C" w:rsidR="003B00E0" w:rsidRDefault="003B00E0" w:rsidP="003B00E0">
      <w:pPr>
        <w:pStyle w:val="Geenafstand"/>
        <w:ind w:left="708"/>
        <w:rPr>
          <w:sz w:val="18"/>
        </w:rPr>
      </w:pPr>
      <w:r>
        <w:rPr>
          <w:sz w:val="18"/>
        </w:rPr>
        <w:t xml:space="preserve">De aanpak van de sociale onveiligheid kan via twee manieren: </w:t>
      </w:r>
    </w:p>
    <w:p w14:paraId="3FAF7B97" w14:textId="5D7A5622" w:rsidR="003B00E0" w:rsidRDefault="003B00E0" w:rsidP="00F0760F">
      <w:pPr>
        <w:pStyle w:val="Geenafstand"/>
        <w:numPr>
          <w:ilvl w:val="0"/>
          <w:numId w:val="15"/>
        </w:numPr>
        <w:rPr>
          <w:sz w:val="18"/>
        </w:rPr>
      </w:pPr>
      <w:r>
        <w:rPr>
          <w:sz w:val="18"/>
        </w:rPr>
        <w:t xml:space="preserve">Het nemen van fysieke maatregelen: zoals, stadvernieuwing en herstructurering, investeren in het onderhoud en het maken overzichtelijk maken van openbare ruimtes; </w:t>
      </w:r>
    </w:p>
    <w:p w14:paraId="0FD69499" w14:textId="5E992362" w:rsidR="00566FDE" w:rsidRDefault="003B00E0" w:rsidP="00F0760F">
      <w:pPr>
        <w:pStyle w:val="Geenafstand"/>
        <w:numPr>
          <w:ilvl w:val="0"/>
          <w:numId w:val="15"/>
        </w:numPr>
        <w:rPr>
          <w:sz w:val="18"/>
        </w:rPr>
      </w:pPr>
      <w:r>
        <w:rPr>
          <w:sz w:val="18"/>
        </w:rPr>
        <w:t>Socia</w:t>
      </w:r>
      <w:r w:rsidR="00566FDE">
        <w:rPr>
          <w:sz w:val="18"/>
        </w:rPr>
        <w:t xml:space="preserve">al en economische maatregelen: zoals, het oplossen van werkloosheid en verbeteren vaan buurt- of wijkvoorzieningen dit zorgt voor meer sociale cohesie. </w:t>
      </w:r>
    </w:p>
    <w:p w14:paraId="33EF5EA3" w14:textId="69E9C03E" w:rsidR="00566FDE" w:rsidRDefault="00761768" w:rsidP="00566FDE">
      <w:pPr>
        <w:pStyle w:val="Geenafstand"/>
        <w:ind w:left="708"/>
        <w:rPr>
          <w:sz w:val="18"/>
        </w:rPr>
      </w:pPr>
      <w:r>
        <w:rPr>
          <w:sz w:val="18"/>
        </w:rPr>
        <w:t xml:space="preserve">Om problemen aan te pakken die groter zijn dan de stad zelf wordt er samengewerkt binnen regionale- en bestuurlijke netwerken. Een van deze samenwerkingen is de publiek-private samenwerking, waarin de overheid en bedrijven samenwerken. </w:t>
      </w:r>
    </w:p>
    <w:p w14:paraId="47810794" w14:textId="3C0C98AD" w:rsidR="00761768" w:rsidRDefault="00761768" w:rsidP="00761768">
      <w:pPr>
        <w:pStyle w:val="Geenafstand"/>
        <w:rPr>
          <w:sz w:val="18"/>
        </w:rPr>
      </w:pPr>
    </w:p>
    <w:p w14:paraId="77588120" w14:textId="273902B0" w:rsidR="00761768" w:rsidRDefault="00761768" w:rsidP="00761768">
      <w:pPr>
        <w:pStyle w:val="Geenafstand"/>
        <w:rPr>
          <w:b/>
          <w:sz w:val="18"/>
        </w:rPr>
      </w:pPr>
      <w:r>
        <w:rPr>
          <w:sz w:val="18"/>
        </w:rPr>
        <w:tab/>
      </w:r>
      <w:r w:rsidR="00CA328A">
        <w:rPr>
          <w:b/>
          <w:sz w:val="18"/>
        </w:rPr>
        <w:t>Wateroverlast: rivi</w:t>
      </w:r>
      <w:r>
        <w:rPr>
          <w:b/>
          <w:sz w:val="18"/>
        </w:rPr>
        <w:t xml:space="preserve">eren en gevaren </w:t>
      </w:r>
    </w:p>
    <w:p w14:paraId="06F437A7" w14:textId="5102C1EB" w:rsidR="00CA328A" w:rsidRDefault="00761768" w:rsidP="00761768">
      <w:pPr>
        <w:pStyle w:val="Geenafstand"/>
        <w:rPr>
          <w:sz w:val="18"/>
        </w:rPr>
      </w:pPr>
      <w:r>
        <w:rPr>
          <w:b/>
          <w:sz w:val="18"/>
        </w:rPr>
        <w:tab/>
      </w:r>
      <w:r w:rsidR="00CA328A">
        <w:rPr>
          <w:sz w:val="18"/>
        </w:rPr>
        <w:t xml:space="preserve">Drie begrippen met betrekking op een rivier dien je te kennen: </w:t>
      </w:r>
    </w:p>
    <w:p w14:paraId="71D638B3" w14:textId="09FFF199" w:rsidR="00CA328A" w:rsidRDefault="00CA328A" w:rsidP="00F0760F">
      <w:pPr>
        <w:pStyle w:val="Geenafstand"/>
        <w:numPr>
          <w:ilvl w:val="0"/>
          <w:numId w:val="16"/>
        </w:numPr>
        <w:rPr>
          <w:sz w:val="18"/>
        </w:rPr>
      </w:pPr>
      <w:r>
        <w:rPr>
          <w:sz w:val="18"/>
        </w:rPr>
        <w:t xml:space="preserve">Stroomgebied: het verzamelgebied waarover al het water richting een bepaalde rivier stroomt; </w:t>
      </w:r>
    </w:p>
    <w:p w14:paraId="3AE41D93" w14:textId="5B0F44D4" w:rsidR="00CA328A" w:rsidRDefault="00CA328A" w:rsidP="00F0760F">
      <w:pPr>
        <w:pStyle w:val="Geenafstand"/>
        <w:numPr>
          <w:ilvl w:val="0"/>
          <w:numId w:val="16"/>
        </w:numPr>
        <w:rPr>
          <w:sz w:val="18"/>
        </w:rPr>
      </w:pPr>
      <w:r>
        <w:rPr>
          <w:sz w:val="18"/>
        </w:rPr>
        <w:t xml:space="preserve">Waterscheiding: de scheiding tussen twee stroomgebieden; </w:t>
      </w:r>
    </w:p>
    <w:p w14:paraId="73D054F3" w14:textId="46ACB0D6" w:rsidR="00CA328A" w:rsidRDefault="00D865C1" w:rsidP="00F0760F">
      <w:pPr>
        <w:pStyle w:val="Geenafstand"/>
        <w:numPr>
          <w:ilvl w:val="0"/>
          <w:numId w:val="16"/>
        </w:numPr>
        <w:rPr>
          <w:sz w:val="18"/>
        </w:rPr>
      </w:pPr>
      <w:r>
        <w:rPr>
          <w:sz w:val="18"/>
        </w:rPr>
        <w:t>Stroomstelsel: het bovengrondse deel van de rivier: de rivier en haar zijtakken. Het stroomstelsel bestaat uit:</w:t>
      </w:r>
    </w:p>
    <w:p w14:paraId="6A08CA02" w14:textId="337D65D2" w:rsidR="00D865C1" w:rsidRDefault="00D865C1" w:rsidP="00F0760F">
      <w:pPr>
        <w:pStyle w:val="Geenafstand"/>
        <w:numPr>
          <w:ilvl w:val="0"/>
          <w:numId w:val="5"/>
        </w:numPr>
        <w:rPr>
          <w:sz w:val="18"/>
        </w:rPr>
      </w:pPr>
      <w:r>
        <w:rPr>
          <w:sz w:val="18"/>
        </w:rPr>
        <w:t xml:space="preserve">De </w:t>
      </w:r>
      <w:r w:rsidR="00476391">
        <w:rPr>
          <w:sz w:val="18"/>
        </w:rPr>
        <w:t>bovenloop: V</w:t>
      </w:r>
      <w:r>
        <w:rPr>
          <w:sz w:val="18"/>
        </w:rPr>
        <w:t xml:space="preserve">eel reliëf dus hoge stroomsnelheid, waardoor veel erosie; </w:t>
      </w:r>
    </w:p>
    <w:p w14:paraId="0704792B" w14:textId="429B41CE" w:rsidR="00D865C1" w:rsidRDefault="00476391" w:rsidP="00F0760F">
      <w:pPr>
        <w:pStyle w:val="Geenafstand"/>
        <w:numPr>
          <w:ilvl w:val="0"/>
          <w:numId w:val="5"/>
        </w:numPr>
        <w:rPr>
          <w:sz w:val="18"/>
        </w:rPr>
      </w:pPr>
      <w:r>
        <w:rPr>
          <w:sz w:val="18"/>
        </w:rPr>
        <w:t>De middelloop: Het deel in het dal waar de rivier zich heeft ingenesteld;</w:t>
      </w:r>
    </w:p>
    <w:p w14:paraId="18D6B757" w14:textId="1CEBC012" w:rsidR="00476391" w:rsidRDefault="00476391" w:rsidP="00F0760F">
      <w:pPr>
        <w:pStyle w:val="Geenafstand"/>
        <w:numPr>
          <w:ilvl w:val="0"/>
          <w:numId w:val="5"/>
        </w:numPr>
        <w:rPr>
          <w:sz w:val="18"/>
        </w:rPr>
      </w:pPr>
      <w:r>
        <w:rPr>
          <w:sz w:val="18"/>
        </w:rPr>
        <w:t xml:space="preserve">De benedenloop: De stroomsnelheid is laag, waardoor </w:t>
      </w:r>
      <w:r w:rsidR="008B3340">
        <w:rPr>
          <w:sz w:val="18"/>
        </w:rPr>
        <w:t>er sediment wordt los gelaten.</w:t>
      </w:r>
      <w:r>
        <w:rPr>
          <w:sz w:val="18"/>
        </w:rPr>
        <w:t xml:space="preserve"> </w:t>
      </w:r>
    </w:p>
    <w:p w14:paraId="5012A023" w14:textId="77777777" w:rsidR="004034A8" w:rsidRDefault="004034A8" w:rsidP="00476391">
      <w:pPr>
        <w:pStyle w:val="Geenafstand"/>
        <w:ind w:left="708"/>
        <w:rPr>
          <w:sz w:val="18"/>
        </w:rPr>
      </w:pPr>
    </w:p>
    <w:p w14:paraId="60C2B997" w14:textId="3823CA3F" w:rsidR="00476391" w:rsidRDefault="00476391" w:rsidP="00476391">
      <w:pPr>
        <w:pStyle w:val="Geenafstand"/>
        <w:ind w:left="708"/>
        <w:rPr>
          <w:sz w:val="18"/>
        </w:rPr>
      </w:pPr>
      <w:r>
        <w:rPr>
          <w:sz w:val="18"/>
        </w:rPr>
        <w:t xml:space="preserve">Twee begrippen spelen een belangrijke rol voor berekeningen met een rivier: </w:t>
      </w:r>
    </w:p>
    <w:p w14:paraId="22C18155" w14:textId="2C2C4DFD" w:rsidR="00476391" w:rsidRDefault="00476391" w:rsidP="00F0760F">
      <w:pPr>
        <w:pStyle w:val="Geenafstand"/>
        <w:numPr>
          <w:ilvl w:val="0"/>
          <w:numId w:val="1"/>
        </w:numPr>
        <w:rPr>
          <w:sz w:val="18"/>
        </w:rPr>
      </w:pPr>
      <w:r>
        <w:rPr>
          <w:sz w:val="18"/>
        </w:rPr>
        <w:t xml:space="preserve">Verval: het hoogteverschil van twee punten langs de rivier; </w:t>
      </w:r>
    </w:p>
    <w:p w14:paraId="28FDEA72" w14:textId="772E148F" w:rsidR="00760754" w:rsidRDefault="00476391" w:rsidP="00F0760F">
      <w:pPr>
        <w:pStyle w:val="Geenafstand"/>
        <w:numPr>
          <w:ilvl w:val="0"/>
          <w:numId w:val="1"/>
        </w:numPr>
        <w:rPr>
          <w:sz w:val="18"/>
        </w:rPr>
      </w:pPr>
      <w:r>
        <w:rPr>
          <w:sz w:val="18"/>
        </w:rPr>
        <w:t xml:space="preserve">Verhang: </w:t>
      </w:r>
      <w:r w:rsidR="00760754">
        <w:rPr>
          <w:sz w:val="18"/>
        </w:rPr>
        <w:t xml:space="preserve">het gemiddelde verval per kilometer. </w:t>
      </w:r>
    </w:p>
    <w:p w14:paraId="7FC00764" w14:textId="77777777" w:rsidR="00760754" w:rsidRDefault="00760754" w:rsidP="00760754">
      <w:pPr>
        <w:pStyle w:val="Geenafstand"/>
        <w:ind w:left="1068"/>
        <w:rPr>
          <w:sz w:val="18"/>
        </w:rPr>
      </w:pPr>
      <w:r>
        <w:rPr>
          <w:sz w:val="18"/>
        </w:rPr>
        <w:t xml:space="preserve">Je moet instaat zijn het verhang te bereken dit gaat volgens de formule: </w:t>
      </w:r>
    </w:p>
    <w:p w14:paraId="763EEA4D" w14:textId="5F3EE2C9" w:rsidR="00476391" w:rsidRPr="008B4258" w:rsidRDefault="00760754" w:rsidP="00760754">
      <w:pPr>
        <w:pStyle w:val="Geenafstand"/>
        <w:ind w:left="1068"/>
        <w:rPr>
          <w:sz w:val="18"/>
        </w:rPr>
      </w:pPr>
      <m:oMath>
        <m:r>
          <m:rPr>
            <m:sty m:val="p"/>
          </m:rPr>
          <w:rPr>
            <w:rFonts w:ascii="Cambria Math" w:hAnsi="Cambria Math"/>
            <w:sz w:val="18"/>
            <w:szCs w:val="18"/>
          </w:rPr>
          <m:t xml:space="preserve">Verhang= </m:t>
        </m:r>
        <m:f>
          <m:fPr>
            <m:ctrlPr>
              <w:rPr>
                <w:rFonts w:ascii="Cambria Math" w:hAnsi="Cambria Math"/>
                <w:sz w:val="18"/>
                <w:szCs w:val="18"/>
              </w:rPr>
            </m:ctrlPr>
          </m:fPr>
          <m:num>
            <m:r>
              <m:rPr>
                <m:sty m:val="p"/>
              </m:rPr>
              <w:rPr>
                <w:rFonts w:ascii="Cambria Math" w:hAnsi="Cambria Math"/>
                <w:sz w:val="18"/>
                <w:szCs w:val="18"/>
              </w:rPr>
              <m:t>Hoogte verschil (in m)</m:t>
            </m:r>
          </m:num>
          <m:den>
            <m:r>
              <m:rPr>
                <m:sty m:val="p"/>
              </m:rPr>
              <w:rPr>
                <w:rFonts w:ascii="Cambria Math" w:hAnsi="Cambria Math"/>
                <w:sz w:val="18"/>
                <w:szCs w:val="18"/>
              </w:rPr>
              <m:t>Lengte (in km)</m:t>
            </m:r>
          </m:den>
        </m:f>
      </m:oMath>
      <w:r w:rsidR="00476391" w:rsidRPr="008B4258">
        <w:rPr>
          <w:sz w:val="18"/>
        </w:rPr>
        <w:t xml:space="preserve"> </w:t>
      </w:r>
    </w:p>
    <w:p w14:paraId="43532A38" w14:textId="77777777" w:rsidR="004034A8" w:rsidRDefault="00F35175" w:rsidP="00F35175">
      <w:pPr>
        <w:pStyle w:val="Geenafstand"/>
        <w:rPr>
          <w:sz w:val="18"/>
        </w:rPr>
      </w:pPr>
      <w:r>
        <w:rPr>
          <w:sz w:val="18"/>
        </w:rPr>
        <w:tab/>
      </w:r>
    </w:p>
    <w:p w14:paraId="4D3D2885" w14:textId="77777777" w:rsidR="004034A8" w:rsidRDefault="004034A8" w:rsidP="00F35175">
      <w:pPr>
        <w:pStyle w:val="Geenafstand"/>
        <w:rPr>
          <w:sz w:val="18"/>
        </w:rPr>
      </w:pPr>
    </w:p>
    <w:p w14:paraId="610AEB5D" w14:textId="77777777" w:rsidR="004034A8" w:rsidRDefault="004034A8" w:rsidP="00F35175">
      <w:pPr>
        <w:pStyle w:val="Geenafstand"/>
        <w:rPr>
          <w:sz w:val="18"/>
        </w:rPr>
      </w:pPr>
    </w:p>
    <w:p w14:paraId="2765CA6A" w14:textId="77777777" w:rsidR="004034A8" w:rsidRDefault="004034A8" w:rsidP="00F35175">
      <w:pPr>
        <w:pStyle w:val="Geenafstand"/>
        <w:rPr>
          <w:sz w:val="18"/>
        </w:rPr>
      </w:pPr>
    </w:p>
    <w:p w14:paraId="009C8588" w14:textId="39979AFD" w:rsidR="00D865C1" w:rsidRDefault="00F35175" w:rsidP="004034A8">
      <w:pPr>
        <w:pStyle w:val="Geenafstand"/>
        <w:ind w:firstLine="708"/>
        <w:rPr>
          <w:sz w:val="18"/>
        </w:rPr>
      </w:pPr>
      <w:r>
        <w:rPr>
          <w:sz w:val="18"/>
        </w:rPr>
        <w:lastRenderedPageBreak/>
        <w:t>Op twee manieren maakt men een dwarsprofiel van de rivier:</w:t>
      </w:r>
    </w:p>
    <w:p w14:paraId="396CA563" w14:textId="004E5381" w:rsidR="00F35175" w:rsidRDefault="00F35175" w:rsidP="00F0760F">
      <w:pPr>
        <w:pStyle w:val="Geenafstand"/>
        <w:numPr>
          <w:ilvl w:val="0"/>
          <w:numId w:val="1"/>
        </w:numPr>
        <w:rPr>
          <w:sz w:val="18"/>
        </w:rPr>
      </w:pPr>
      <w:r>
        <w:rPr>
          <w:sz w:val="18"/>
        </w:rPr>
        <w:t xml:space="preserve">Dwarsprofiel van een ongetemde rivier: </w:t>
      </w:r>
    </w:p>
    <w:p w14:paraId="3E025563" w14:textId="0E59726F" w:rsidR="00F35175" w:rsidRDefault="00F35175" w:rsidP="00F0760F">
      <w:pPr>
        <w:pStyle w:val="Geenafstand"/>
        <w:numPr>
          <w:ilvl w:val="0"/>
          <w:numId w:val="5"/>
        </w:numPr>
        <w:rPr>
          <w:sz w:val="18"/>
        </w:rPr>
      </w:pPr>
      <w:r>
        <w:rPr>
          <w:sz w:val="18"/>
        </w:rPr>
        <w:t xml:space="preserve">Deze gaat in de benedenloop meanderen; </w:t>
      </w:r>
    </w:p>
    <w:p w14:paraId="1887C100" w14:textId="32E6D0A6" w:rsidR="00F35175" w:rsidRDefault="00F35175" w:rsidP="00F0760F">
      <w:pPr>
        <w:pStyle w:val="Geenafstand"/>
        <w:numPr>
          <w:ilvl w:val="0"/>
          <w:numId w:val="5"/>
        </w:numPr>
        <w:rPr>
          <w:sz w:val="18"/>
        </w:rPr>
      </w:pPr>
      <w:r>
        <w:rPr>
          <w:sz w:val="18"/>
        </w:rPr>
        <w:t xml:space="preserve">Er wordt sediment door de rivier afgezet: zand op de oeverwallen, klei op de kommen. Doordat de rivier sediment in zijn eigenbedding bedding neerlegt ontstaan meanders en delta’s. </w:t>
      </w:r>
    </w:p>
    <w:p w14:paraId="5BDF4173" w14:textId="760C8F40" w:rsidR="00F35175" w:rsidRDefault="00186D89" w:rsidP="00F0760F">
      <w:pPr>
        <w:pStyle w:val="Geenafstand"/>
        <w:numPr>
          <w:ilvl w:val="0"/>
          <w:numId w:val="1"/>
        </w:numPr>
        <w:rPr>
          <w:sz w:val="18"/>
        </w:rPr>
      </w:pPr>
      <w:r>
        <w:rPr>
          <w:sz w:val="18"/>
        </w:rPr>
        <w:t xml:space="preserve">Dwarsprofiel van een getemde rivier: </w:t>
      </w:r>
    </w:p>
    <w:p w14:paraId="24F4935D" w14:textId="77777777" w:rsidR="00285B23" w:rsidRDefault="00186D89" w:rsidP="00F0760F">
      <w:pPr>
        <w:pStyle w:val="Geenafstand"/>
        <w:numPr>
          <w:ilvl w:val="0"/>
          <w:numId w:val="5"/>
        </w:numPr>
        <w:rPr>
          <w:sz w:val="18"/>
        </w:rPr>
      </w:pPr>
      <w:r>
        <w:rPr>
          <w:sz w:val="18"/>
        </w:rPr>
        <w:t>Boerderijen in de uiterwaarde weden oorspronkelijk gebouwd op terpen</w:t>
      </w:r>
      <w:r w:rsidR="00285B23">
        <w:rPr>
          <w:sz w:val="18"/>
        </w:rPr>
        <w:t xml:space="preserve"> of woerden; </w:t>
      </w:r>
    </w:p>
    <w:p w14:paraId="37CDA5F0" w14:textId="77777777" w:rsidR="00285B23" w:rsidRDefault="00285B23" w:rsidP="00F0760F">
      <w:pPr>
        <w:pStyle w:val="Geenafstand"/>
        <w:numPr>
          <w:ilvl w:val="0"/>
          <w:numId w:val="5"/>
        </w:numPr>
        <w:rPr>
          <w:sz w:val="18"/>
        </w:rPr>
      </w:pPr>
      <w:r>
        <w:rPr>
          <w:sz w:val="18"/>
        </w:rPr>
        <w:t xml:space="preserve">Rondom de rivier werden twee soorten dijken aangelegd: </w:t>
      </w:r>
    </w:p>
    <w:p w14:paraId="381DAA8E" w14:textId="7CB44887" w:rsidR="00285B23" w:rsidRDefault="00285B23" w:rsidP="00F0760F">
      <w:pPr>
        <w:pStyle w:val="Geenafstand"/>
        <w:numPr>
          <w:ilvl w:val="1"/>
          <w:numId w:val="5"/>
        </w:numPr>
        <w:rPr>
          <w:sz w:val="18"/>
        </w:rPr>
      </w:pPr>
      <w:r>
        <w:rPr>
          <w:sz w:val="18"/>
        </w:rPr>
        <w:t xml:space="preserve">Winterdijken: een dijk aan het uiteinde van de uiterwaarde; </w:t>
      </w:r>
    </w:p>
    <w:p w14:paraId="5AE07B2A" w14:textId="565F07A5" w:rsidR="00186D89" w:rsidRDefault="00285B23" w:rsidP="00F0760F">
      <w:pPr>
        <w:pStyle w:val="Geenafstand"/>
        <w:numPr>
          <w:ilvl w:val="1"/>
          <w:numId w:val="5"/>
        </w:numPr>
        <w:rPr>
          <w:sz w:val="18"/>
        </w:rPr>
      </w:pPr>
      <w:r>
        <w:rPr>
          <w:sz w:val="18"/>
        </w:rPr>
        <w:t xml:space="preserve">Zomerdijk: een relatief lage dijk haaks op de rivier. </w:t>
      </w:r>
    </w:p>
    <w:p w14:paraId="7646DD4C" w14:textId="77777777" w:rsidR="004034A8" w:rsidRDefault="004034A8" w:rsidP="00285B23">
      <w:pPr>
        <w:pStyle w:val="Geenafstand"/>
        <w:ind w:left="708"/>
        <w:rPr>
          <w:sz w:val="18"/>
        </w:rPr>
      </w:pPr>
    </w:p>
    <w:p w14:paraId="16B535F0" w14:textId="2A9D7965" w:rsidR="00285B23" w:rsidRDefault="00285B23" w:rsidP="00285B23">
      <w:pPr>
        <w:pStyle w:val="Geenafstand"/>
        <w:ind w:left="708"/>
        <w:rPr>
          <w:sz w:val="18"/>
        </w:rPr>
      </w:pPr>
      <w:r>
        <w:rPr>
          <w:sz w:val="18"/>
        </w:rPr>
        <w:t xml:space="preserve">Er zijn twee begrippen die je op een rivier moet kunnen toepassen: </w:t>
      </w:r>
    </w:p>
    <w:p w14:paraId="3BB6E23A" w14:textId="2764444E" w:rsidR="008B4258" w:rsidRDefault="00285B23" w:rsidP="00F0760F">
      <w:pPr>
        <w:pStyle w:val="Geenafstand"/>
        <w:numPr>
          <w:ilvl w:val="0"/>
          <w:numId w:val="1"/>
        </w:numPr>
        <w:rPr>
          <w:sz w:val="18"/>
        </w:rPr>
      </w:pPr>
      <w:r>
        <w:rPr>
          <w:sz w:val="18"/>
        </w:rPr>
        <w:t>Debiet: de totale hoeveelheid water die een rivier afvoert;</w:t>
      </w:r>
    </w:p>
    <w:p w14:paraId="252CA4EC" w14:textId="3609859B" w:rsidR="008B4258" w:rsidRDefault="008B4258" w:rsidP="00F0760F">
      <w:pPr>
        <w:pStyle w:val="Geenafstand"/>
        <w:numPr>
          <w:ilvl w:val="0"/>
          <w:numId w:val="5"/>
        </w:numPr>
        <w:rPr>
          <w:sz w:val="18"/>
        </w:rPr>
      </w:pPr>
      <w:r>
        <w:rPr>
          <w:sz w:val="18"/>
        </w:rPr>
        <w:t xml:space="preserve">Piekafvoer is de maximale afvoer van de rivier in een hoogwaterperiode; </w:t>
      </w:r>
    </w:p>
    <w:p w14:paraId="20B2B9C5" w14:textId="736AADAF" w:rsidR="008B4258" w:rsidRDefault="008B4258" w:rsidP="00F0760F">
      <w:pPr>
        <w:pStyle w:val="Geenafstand"/>
        <w:numPr>
          <w:ilvl w:val="0"/>
          <w:numId w:val="5"/>
        </w:numPr>
        <w:rPr>
          <w:sz w:val="18"/>
        </w:rPr>
      </w:pPr>
      <w:r>
        <w:rPr>
          <w:sz w:val="18"/>
        </w:rPr>
        <w:t xml:space="preserve">De vertragingstijd is de tijd die het water nodig heeft voordat het de rivier bereikt en is afhankelijk van: </w:t>
      </w:r>
    </w:p>
    <w:p w14:paraId="7430CD1E" w14:textId="493126E3" w:rsidR="008B4258" w:rsidRDefault="008B4258" w:rsidP="00F0760F">
      <w:pPr>
        <w:pStyle w:val="Geenafstand"/>
        <w:numPr>
          <w:ilvl w:val="1"/>
          <w:numId w:val="5"/>
        </w:numPr>
        <w:rPr>
          <w:sz w:val="18"/>
        </w:rPr>
      </w:pPr>
      <w:r>
        <w:rPr>
          <w:sz w:val="18"/>
        </w:rPr>
        <w:t xml:space="preserve">De aanwezigheid van vegetatie; </w:t>
      </w:r>
    </w:p>
    <w:p w14:paraId="7DADB1C5" w14:textId="50A645E0" w:rsidR="008B4258" w:rsidRDefault="008B4258" w:rsidP="00F0760F">
      <w:pPr>
        <w:pStyle w:val="Geenafstand"/>
        <w:numPr>
          <w:ilvl w:val="1"/>
          <w:numId w:val="5"/>
        </w:numPr>
        <w:rPr>
          <w:sz w:val="18"/>
        </w:rPr>
      </w:pPr>
      <w:r>
        <w:rPr>
          <w:sz w:val="18"/>
        </w:rPr>
        <w:t xml:space="preserve">De doorlaatbaarheid van de ondergrond; </w:t>
      </w:r>
    </w:p>
    <w:p w14:paraId="15D37BB1" w14:textId="7B59A969" w:rsidR="008B4258" w:rsidRPr="008B4258" w:rsidRDefault="008B4258" w:rsidP="00F0760F">
      <w:pPr>
        <w:pStyle w:val="Geenafstand"/>
        <w:numPr>
          <w:ilvl w:val="1"/>
          <w:numId w:val="5"/>
        </w:numPr>
        <w:rPr>
          <w:sz w:val="18"/>
        </w:rPr>
      </w:pPr>
      <w:r>
        <w:rPr>
          <w:sz w:val="18"/>
        </w:rPr>
        <w:t xml:space="preserve">De invloed van de mens (zoals: verstening, riolering etc.). </w:t>
      </w:r>
    </w:p>
    <w:p w14:paraId="506B47E5" w14:textId="0324CC24" w:rsidR="00285B23" w:rsidRDefault="00285B23" w:rsidP="00F0760F">
      <w:pPr>
        <w:pStyle w:val="Geenafstand"/>
        <w:numPr>
          <w:ilvl w:val="0"/>
          <w:numId w:val="1"/>
        </w:numPr>
        <w:rPr>
          <w:sz w:val="18"/>
        </w:rPr>
      </w:pPr>
      <w:r>
        <w:rPr>
          <w:sz w:val="18"/>
        </w:rPr>
        <w:t xml:space="preserve">Regiem: het soort water dat de rivier afvoert. Er bestaan drie soorten: </w:t>
      </w:r>
    </w:p>
    <w:p w14:paraId="6AB53E12" w14:textId="10EC3A93" w:rsidR="00285B23" w:rsidRDefault="00285B23" w:rsidP="00F0760F">
      <w:pPr>
        <w:pStyle w:val="Geenafstand"/>
        <w:numPr>
          <w:ilvl w:val="0"/>
          <w:numId w:val="5"/>
        </w:numPr>
        <w:rPr>
          <w:sz w:val="18"/>
        </w:rPr>
      </w:pPr>
      <w:r>
        <w:rPr>
          <w:sz w:val="18"/>
        </w:rPr>
        <w:t xml:space="preserve">Een gletsjerrivier: hoog debiet in de zomer, door verhoogde hoeveelheid smeltwater; </w:t>
      </w:r>
    </w:p>
    <w:p w14:paraId="01292285" w14:textId="19D5212C" w:rsidR="00285B23" w:rsidRDefault="00285B23" w:rsidP="00F0760F">
      <w:pPr>
        <w:pStyle w:val="Geenafstand"/>
        <w:numPr>
          <w:ilvl w:val="0"/>
          <w:numId w:val="5"/>
        </w:numPr>
        <w:rPr>
          <w:sz w:val="18"/>
        </w:rPr>
      </w:pPr>
      <w:r>
        <w:rPr>
          <w:sz w:val="18"/>
        </w:rPr>
        <w:t xml:space="preserve">Een regenrivier: laag debiet in de zomer, door verhoging van de verdamping; </w:t>
      </w:r>
    </w:p>
    <w:p w14:paraId="20665CD8" w14:textId="39C52851" w:rsidR="00285B23" w:rsidRDefault="00285B23" w:rsidP="00F0760F">
      <w:pPr>
        <w:pStyle w:val="Geenafstand"/>
        <w:numPr>
          <w:ilvl w:val="0"/>
          <w:numId w:val="5"/>
        </w:numPr>
        <w:rPr>
          <w:sz w:val="18"/>
        </w:rPr>
      </w:pPr>
      <w:r>
        <w:rPr>
          <w:sz w:val="18"/>
        </w:rPr>
        <w:t>Een gem</w:t>
      </w:r>
      <w:r w:rsidR="008B4258">
        <w:rPr>
          <w:sz w:val="18"/>
        </w:rPr>
        <w:t xml:space="preserve">engde rivier: heeft een regelmatig debiet. </w:t>
      </w:r>
    </w:p>
    <w:p w14:paraId="5BA878FA" w14:textId="6935E895" w:rsidR="008B4258" w:rsidRDefault="008B4258" w:rsidP="008B4258">
      <w:pPr>
        <w:pStyle w:val="Geenafstand"/>
        <w:rPr>
          <w:sz w:val="18"/>
        </w:rPr>
      </w:pPr>
    </w:p>
    <w:p w14:paraId="54288D32" w14:textId="6206A3CA" w:rsidR="008B4258" w:rsidRDefault="008B4258" w:rsidP="008B4258">
      <w:pPr>
        <w:pStyle w:val="Geenafstand"/>
        <w:ind w:left="708"/>
        <w:rPr>
          <w:sz w:val="18"/>
        </w:rPr>
      </w:pPr>
      <w:r>
        <w:rPr>
          <w:sz w:val="18"/>
        </w:rPr>
        <w:t xml:space="preserve">De drie gevaren met betrekking tot water zijn de volgende: </w:t>
      </w:r>
    </w:p>
    <w:p w14:paraId="33C672FF" w14:textId="51094D4C" w:rsidR="008B4258" w:rsidRDefault="008B4258" w:rsidP="00F0760F">
      <w:pPr>
        <w:pStyle w:val="Geenafstand"/>
        <w:numPr>
          <w:ilvl w:val="0"/>
          <w:numId w:val="17"/>
        </w:numPr>
        <w:rPr>
          <w:sz w:val="18"/>
        </w:rPr>
      </w:pPr>
      <w:r>
        <w:rPr>
          <w:sz w:val="18"/>
        </w:rPr>
        <w:t xml:space="preserve">Gevolgen door de klimaatverandering, als: </w:t>
      </w:r>
    </w:p>
    <w:p w14:paraId="6CE75060" w14:textId="01555DE7" w:rsidR="008B4258" w:rsidRDefault="008B4258" w:rsidP="00F0760F">
      <w:pPr>
        <w:pStyle w:val="Geenafstand"/>
        <w:numPr>
          <w:ilvl w:val="0"/>
          <w:numId w:val="5"/>
        </w:numPr>
        <w:rPr>
          <w:sz w:val="18"/>
        </w:rPr>
      </w:pPr>
      <w:r>
        <w:rPr>
          <w:sz w:val="18"/>
        </w:rPr>
        <w:t xml:space="preserve">Verandering van het neerslagregiem, met als gevolg: onregelmatig regiem van de rivier; </w:t>
      </w:r>
    </w:p>
    <w:p w14:paraId="43001779" w14:textId="055AA580" w:rsidR="008B4258" w:rsidRDefault="008B4258" w:rsidP="00F0760F">
      <w:pPr>
        <w:pStyle w:val="Geenafstand"/>
        <w:numPr>
          <w:ilvl w:val="0"/>
          <w:numId w:val="5"/>
        </w:numPr>
        <w:rPr>
          <w:sz w:val="18"/>
        </w:rPr>
      </w:pPr>
      <w:r>
        <w:rPr>
          <w:sz w:val="18"/>
        </w:rPr>
        <w:t xml:space="preserve">Meer perioden met een verhoogd piekafvoer; </w:t>
      </w:r>
    </w:p>
    <w:p w14:paraId="018BD2E8" w14:textId="47705205" w:rsidR="008B4258" w:rsidRDefault="008B4258" w:rsidP="00F0760F">
      <w:pPr>
        <w:pStyle w:val="Geenafstand"/>
        <w:numPr>
          <w:ilvl w:val="0"/>
          <w:numId w:val="5"/>
        </w:numPr>
        <w:rPr>
          <w:sz w:val="18"/>
        </w:rPr>
      </w:pPr>
      <w:r>
        <w:rPr>
          <w:sz w:val="18"/>
        </w:rPr>
        <w:t xml:space="preserve">Verhoogde kans op verzilting doordat zeewater verder het land in wordt geduwd. </w:t>
      </w:r>
    </w:p>
    <w:p w14:paraId="3B076FCB" w14:textId="0B86257A" w:rsidR="008B4258" w:rsidRDefault="008B4258" w:rsidP="00F0760F">
      <w:pPr>
        <w:pStyle w:val="Geenafstand"/>
        <w:numPr>
          <w:ilvl w:val="0"/>
          <w:numId w:val="17"/>
        </w:numPr>
        <w:rPr>
          <w:sz w:val="18"/>
        </w:rPr>
      </w:pPr>
      <w:r>
        <w:rPr>
          <w:sz w:val="18"/>
        </w:rPr>
        <w:t>De bodem daling, door</w:t>
      </w:r>
      <w:r w:rsidR="00D014C4">
        <w:rPr>
          <w:sz w:val="18"/>
        </w:rPr>
        <w:t>dat</w:t>
      </w:r>
      <w:r>
        <w:rPr>
          <w:sz w:val="18"/>
        </w:rPr>
        <w:t xml:space="preserve">: </w:t>
      </w:r>
    </w:p>
    <w:p w14:paraId="118172B0" w14:textId="48B32F37" w:rsidR="008B4258" w:rsidRDefault="00D014C4" w:rsidP="00F0760F">
      <w:pPr>
        <w:pStyle w:val="Geenafstand"/>
        <w:numPr>
          <w:ilvl w:val="0"/>
          <w:numId w:val="5"/>
        </w:numPr>
        <w:rPr>
          <w:sz w:val="18"/>
        </w:rPr>
      </w:pPr>
      <w:r>
        <w:rPr>
          <w:sz w:val="18"/>
        </w:rPr>
        <w:t xml:space="preserve">Nederland geologisch in een wip ligt; </w:t>
      </w:r>
    </w:p>
    <w:p w14:paraId="2AD20A62" w14:textId="3A5DE452" w:rsidR="00D014C4" w:rsidRDefault="00D014C4" w:rsidP="00F0760F">
      <w:pPr>
        <w:pStyle w:val="Geenafstand"/>
        <w:numPr>
          <w:ilvl w:val="0"/>
          <w:numId w:val="5"/>
        </w:numPr>
        <w:rPr>
          <w:sz w:val="18"/>
        </w:rPr>
      </w:pPr>
      <w:r>
        <w:rPr>
          <w:sz w:val="18"/>
        </w:rPr>
        <w:t xml:space="preserve">Veen- en kleigronden inklinken, waardoor ze lager komen te liggen; </w:t>
      </w:r>
    </w:p>
    <w:p w14:paraId="3F0CFC93" w14:textId="1FE8A148" w:rsidR="00D014C4" w:rsidRDefault="00D014C4" w:rsidP="00F0760F">
      <w:pPr>
        <w:pStyle w:val="Geenafstand"/>
        <w:numPr>
          <w:ilvl w:val="0"/>
          <w:numId w:val="5"/>
        </w:numPr>
        <w:rPr>
          <w:sz w:val="18"/>
        </w:rPr>
      </w:pPr>
      <w:r>
        <w:rPr>
          <w:sz w:val="18"/>
        </w:rPr>
        <w:t xml:space="preserve">Inzakking van de bodem door gas- en olieboringen. </w:t>
      </w:r>
    </w:p>
    <w:p w14:paraId="3A801CCD" w14:textId="78E7D297" w:rsidR="00D014C4" w:rsidRDefault="00D014C4" w:rsidP="00F0760F">
      <w:pPr>
        <w:pStyle w:val="Geenafstand"/>
        <w:numPr>
          <w:ilvl w:val="0"/>
          <w:numId w:val="17"/>
        </w:numPr>
        <w:rPr>
          <w:sz w:val="18"/>
        </w:rPr>
      </w:pPr>
      <w:r>
        <w:rPr>
          <w:sz w:val="18"/>
        </w:rPr>
        <w:t xml:space="preserve">De relatieve zeespiegelstijging: een combinatie van de bodemdaling ten opzichte van de absolute zeespiegelstijging. </w:t>
      </w:r>
    </w:p>
    <w:p w14:paraId="37CDBD08" w14:textId="7086F5B2" w:rsidR="008B4258" w:rsidRDefault="008B4258" w:rsidP="00D014C4">
      <w:pPr>
        <w:pStyle w:val="Geenafstand"/>
        <w:rPr>
          <w:sz w:val="18"/>
        </w:rPr>
      </w:pPr>
    </w:p>
    <w:p w14:paraId="048C9DD6" w14:textId="4F02A1D6" w:rsidR="00D014C4" w:rsidRDefault="00D014C4" w:rsidP="00D014C4">
      <w:pPr>
        <w:pStyle w:val="Geenafstand"/>
        <w:ind w:left="708"/>
        <w:rPr>
          <w:b/>
          <w:sz w:val="18"/>
        </w:rPr>
      </w:pPr>
      <w:r>
        <w:rPr>
          <w:b/>
          <w:sz w:val="18"/>
        </w:rPr>
        <w:t xml:space="preserve">Wateroverlast: maatregelen </w:t>
      </w:r>
    </w:p>
    <w:tbl>
      <w:tblPr>
        <w:tblStyle w:val="Tabelraster"/>
        <w:tblW w:w="0" w:type="auto"/>
        <w:tblInd w:w="704" w:type="dxa"/>
        <w:tblLook w:val="04A0" w:firstRow="1" w:lastRow="0" w:firstColumn="1" w:lastColumn="0" w:noHBand="0" w:noVBand="1"/>
      </w:tblPr>
      <w:tblGrid>
        <w:gridCol w:w="3030"/>
        <w:gridCol w:w="5665"/>
      </w:tblGrid>
      <w:tr w:rsidR="00D014C4" w14:paraId="45963438" w14:textId="77777777" w:rsidTr="00D014C4">
        <w:tc>
          <w:tcPr>
            <w:tcW w:w="2693" w:type="dxa"/>
            <w:shd w:val="clear" w:color="auto" w:fill="D9D9D9" w:themeFill="background1" w:themeFillShade="D9"/>
          </w:tcPr>
          <w:p w14:paraId="58F5CB8D" w14:textId="77777777" w:rsidR="00D014C4" w:rsidRPr="00D014C4" w:rsidRDefault="00D014C4" w:rsidP="00413317">
            <w:pPr>
              <w:pStyle w:val="Geenafstand"/>
              <w:rPr>
                <w:sz w:val="18"/>
                <w:szCs w:val="20"/>
              </w:rPr>
            </w:pPr>
            <w:r w:rsidRPr="00D014C4">
              <w:rPr>
                <w:sz w:val="18"/>
                <w:szCs w:val="20"/>
              </w:rPr>
              <w:t>Maatregelen van vroeger</w:t>
            </w:r>
          </w:p>
        </w:tc>
        <w:tc>
          <w:tcPr>
            <w:tcW w:w="5665" w:type="dxa"/>
            <w:shd w:val="clear" w:color="auto" w:fill="D9D9D9" w:themeFill="background1" w:themeFillShade="D9"/>
          </w:tcPr>
          <w:p w14:paraId="688EB3D7" w14:textId="77777777" w:rsidR="00D014C4" w:rsidRPr="00D014C4" w:rsidRDefault="00D014C4" w:rsidP="00413317">
            <w:pPr>
              <w:pStyle w:val="Geenafstand"/>
              <w:rPr>
                <w:sz w:val="18"/>
                <w:szCs w:val="20"/>
              </w:rPr>
            </w:pPr>
            <w:r w:rsidRPr="00D014C4">
              <w:rPr>
                <w:sz w:val="18"/>
                <w:szCs w:val="20"/>
              </w:rPr>
              <w:t>Maatregelen van nu</w:t>
            </w:r>
          </w:p>
        </w:tc>
      </w:tr>
      <w:tr w:rsidR="00D014C4" w14:paraId="4C755A5A" w14:textId="77777777" w:rsidTr="00D014C4">
        <w:tc>
          <w:tcPr>
            <w:tcW w:w="2693" w:type="dxa"/>
          </w:tcPr>
          <w:p w14:paraId="2E5E1E83" w14:textId="473FAD8F" w:rsidR="00D014C4" w:rsidRPr="00D014C4" w:rsidRDefault="008B3340" w:rsidP="00F0760F">
            <w:pPr>
              <w:pStyle w:val="Geenafstand"/>
              <w:numPr>
                <w:ilvl w:val="0"/>
                <w:numId w:val="18"/>
              </w:numPr>
              <w:rPr>
                <w:sz w:val="18"/>
                <w:szCs w:val="20"/>
              </w:rPr>
            </w:pPr>
            <w:r>
              <w:rPr>
                <w:sz w:val="18"/>
                <w:szCs w:val="20"/>
              </w:rPr>
              <w:t>Dijkverzwaring</w:t>
            </w:r>
          </w:p>
          <w:p w14:paraId="6BC55D15" w14:textId="63BC1067" w:rsidR="00D014C4" w:rsidRPr="00D014C4" w:rsidRDefault="008B3340" w:rsidP="00F0760F">
            <w:pPr>
              <w:pStyle w:val="Geenafstand"/>
              <w:numPr>
                <w:ilvl w:val="0"/>
                <w:numId w:val="18"/>
              </w:numPr>
              <w:rPr>
                <w:sz w:val="18"/>
                <w:szCs w:val="20"/>
              </w:rPr>
            </w:pPr>
            <w:r>
              <w:rPr>
                <w:sz w:val="18"/>
                <w:szCs w:val="20"/>
              </w:rPr>
              <w:t>Noodoverloopgebieden</w:t>
            </w:r>
          </w:p>
          <w:p w14:paraId="0D90D223" w14:textId="38C9261C" w:rsidR="00D014C4" w:rsidRPr="00D014C4" w:rsidRDefault="00D014C4" w:rsidP="00F0760F">
            <w:pPr>
              <w:pStyle w:val="Geenafstand"/>
              <w:numPr>
                <w:ilvl w:val="0"/>
                <w:numId w:val="18"/>
              </w:numPr>
              <w:rPr>
                <w:sz w:val="18"/>
                <w:szCs w:val="20"/>
              </w:rPr>
            </w:pPr>
            <w:r w:rsidRPr="00D014C4">
              <w:rPr>
                <w:sz w:val="18"/>
                <w:szCs w:val="20"/>
              </w:rPr>
              <w:t xml:space="preserve">Stuwen: </w:t>
            </w:r>
            <w:r w:rsidR="008B3340">
              <w:rPr>
                <w:sz w:val="18"/>
                <w:szCs w:val="20"/>
              </w:rPr>
              <w:t xml:space="preserve">verdelen water over meerdere rivieren </w:t>
            </w:r>
          </w:p>
        </w:tc>
        <w:tc>
          <w:tcPr>
            <w:tcW w:w="5665" w:type="dxa"/>
          </w:tcPr>
          <w:p w14:paraId="07DA4496" w14:textId="77777777" w:rsidR="00D014C4" w:rsidRPr="00D014C4" w:rsidRDefault="00D014C4" w:rsidP="00413317">
            <w:pPr>
              <w:pStyle w:val="Geenafstand"/>
              <w:rPr>
                <w:sz w:val="18"/>
                <w:szCs w:val="20"/>
              </w:rPr>
            </w:pPr>
            <w:r w:rsidRPr="00D014C4">
              <w:rPr>
                <w:sz w:val="18"/>
                <w:szCs w:val="20"/>
              </w:rPr>
              <w:t xml:space="preserve">Het project ruimte voor de rivier omvat: </w:t>
            </w:r>
          </w:p>
          <w:p w14:paraId="5B85E6FD" w14:textId="0A46D97A" w:rsidR="00D014C4" w:rsidRPr="00D014C4" w:rsidRDefault="00D014C4" w:rsidP="00F0760F">
            <w:pPr>
              <w:pStyle w:val="Geenafstand"/>
              <w:numPr>
                <w:ilvl w:val="0"/>
                <w:numId w:val="18"/>
              </w:numPr>
              <w:rPr>
                <w:sz w:val="18"/>
                <w:szCs w:val="20"/>
              </w:rPr>
            </w:pPr>
            <w:r w:rsidRPr="00D014C4">
              <w:rPr>
                <w:sz w:val="18"/>
                <w:szCs w:val="20"/>
              </w:rPr>
              <w:t>Verlaging van de uiterwaarde</w:t>
            </w:r>
            <w:r>
              <w:rPr>
                <w:sz w:val="18"/>
                <w:szCs w:val="20"/>
              </w:rPr>
              <w:t xml:space="preserve"> </w:t>
            </w:r>
            <w:r w:rsidR="008B3340" w:rsidRPr="008B3340">
              <w:rPr>
                <w:b/>
                <w:color w:val="A6A6A6" w:themeColor="background1" w:themeShade="A6"/>
                <w:sz w:val="18"/>
                <w:szCs w:val="20"/>
              </w:rPr>
              <w:t>retentie</w:t>
            </w:r>
          </w:p>
          <w:p w14:paraId="3AFB501A" w14:textId="09410A7D" w:rsidR="00D014C4" w:rsidRPr="00D014C4" w:rsidRDefault="00D014C4" w:rsidP="00F0760F">
            <w:pPr>
              <w:pStyle w:val="Geenafstand"/>
              <w:numPr>
                <w:ilvl w:val="0"/>
                <w:numId w:val="18"/>
              </w:numPr>
              <w:rPr>
                <w:sz w:val="18"/>
                <w:szCs w:val="20"/>
              </w:rPr>
            </w:pPr>
            <w:r>
              <w:rPr>
                <w:sz w:val="18"/>
                <w:szCs w:val="20"/>
              </w:rPr>
              <w:t xml:space="preserve">Aanleg van nevenheulen </w:t>
            </w:r>
            <w:r w:rsidR="008B3340" w:rsidRPr="008B3340">
              <w:rPr>
                <w:b/>
                <w:color w:val="A6A6A6" w:themeColor="background1" w:themeShade="A6"/>
                <w:sz w:val="18"/>
                <w:szCs w:val="20"/>
              </w:rPr>
              <w:t>afvoeren</w:t>
            </w:r>
          </w:p>
          <w:p w14:paraId="563CC744" w14:textId="353FCD95" w:rsidR="00D014C4" w:rsidRPr="00D014C4" w:rsidRDefault="00D014C4" w:rsidP="00F0760F">
            <w:pPr>
              <w:pStyle w:val="Geenafstand"/>
              <w:numPr>
                <w:ilvl w:val="0"/>
                <w:numId w:val="18"/>
              </w:numPr>
              <w:rPr>
                <w:sz w:val="18"/>
                <w:szCs w:val="20"/>
              </w:rPr>
            </w:pPr>
            <w:r w:rsidRPr="00D014C4">
              <w:rPr>
                <w:sz w:val="18"/>
                <w:szCs w:val="20"/>
              </w:rPr>
              <w:t>Verwijderen of aanpassen van obstakels</w:t>
            </w:r>
            <w:r w:rsidR="008B3340">
              <w:rPr>
                <w:sz w:val="18"/>
                <w:szCs w:val="20"/>
              </w:rPr>
              <w:t xml:space="preserve"> </w:t>
            </w:r>
            <w:r w:rsidR="008B3340" w:rsidRPr="008B3340">
              <w:rPr>
                <w:b/>
                <w:color w:val="A6A6A6" w:themeColor="background1" w:themeShade="A6"/>
                <w:sz w:val="18"/>
                <w:szCs w:val="20"/>
              </w:rPr>
              <w:t>afvoeren</w:t>
            </w:r>
          </w:p>
          <w:p w14:paraId="74B56307" w14:textId="689E4A49" w:rsidR="00D014C4" w:rsidRPr="00D014C4" w:rsidRDefault="00D014C4" w:rsidP="00F0760F">
            <w:pPr>
              <w:pStyle w:val="Geenafstand"/>
              <w:numPr>
                <w:ilvl w:val="0"/>
                <w:numId w:val="18"/>
              </w:numPr>
              <w:rPr>
                <w:sz w:val="18"/>
                <w:szCs w:val="20"/>
              </w:rPr>
            </w:pPr>
            <w:r>
              <w:rPr>
                <w:sz w:val="18"/>
                <w:szCs w:val="20"/>
              </w:rPr>
              <w:t>De dijken verleggen</w:t>
            </w:r>
            <w:r w:rsidR="008B3340">
              <w:rPr>
                <w:color w:val="BFBFBF" w:themeColor="background1" w:themeShade="BF"/>
                <w:sz w:val="18"/>
                <w:szCs w:val="20"/>
              </w:rPr>
              <w:t xml:space="preserve"> </w:t>
            </w:r>
            <w:r w:rsidR="008B3340" w:rsidRPr="008B3340">
              <w:rPr>
                <w:b/>
                <w:color w:val="A6A6A6" w:themeColor="background1" w:themeShade="A6"/>
                <w:sz w:val="18"/>
                <w:szCs w:val="20"/>
              </w:rPr>
              <w:t>retentie</w:t>
            </w:r>
          </w:p>
          <w:p w14:paraId="6DA4EFE3" w14:textId="10BC5A7A" w:rsidR="00D014C4" w:rsidRPr="00D014C4" w:rsidRDefault="00D014C4" w:rsidP="00F0760F">
            <w:pPr>
              <w:pStyle w:val="Geenafstand"/>
              <w:numPr>
                <w:ilvl w:val="0"/>
                <w:numId w:val="18"/>
              </w:numPr>
              <w:rPr>
                <w:sz w:val="18"/>
                <w:szCs w:val="20"/>
              </w:rPr>
            </w:pPr>
            <w:r>
              <w:rPr>
                <w:sz w:val="18"/>
                <w:szCs w:val="20"/>
              </w:rPr>
              <w:t>Bergingsgebieden aanleggen</w:t>
            </w:r>
            <w:r w:rsidR="008B3340">
              <w:rPr>
                <w:sz w:val="18"/>
                <w:szCs w:val="20"/>
              </w:rPr>
              <w:t xml:space="preserve"> </w:t>
            </w:r>
            <w:r w:rsidR="008B3340" w:rsidRPr="008B3340">
              <w:rPr>
                <w:b/>
                <w:color w:val="A6A6A6" w:themeColor="background1" w:themeShade="A6"/>
                <w:sz w:val="18"/>
                <w:szCs w:val="20"/>
              </w:rPr>
              <w:t>bergen</w:t>
            </w:r>
          </w:p>
          <w:p w14:paraId="6B93CA7A" w14:textId="0160049C" w:rsidR="00D014C4" w:rsidRPr="00D014C4" w:rsidRDefault="00D014C4" w:rsidP="00F0760F">
            <w:pPr>
              <w:pStyle w:val="Geenafstand"/>
              <w:numPr>
                <w:ilvl w:val="0"/>
                <w:numId w:val="18"/>
              </w:numPr>
              <w:rPr>
                <w:sz w:val="18"/>
                <w:szCs w:val="20"/>
              </w:rPr>
            </w:pPr>
            <w:r w:rsidRPr="00D014C4">
              <w:rPr>
                <w:sz w:val="18"/>
                <w:szCs w:val="20"/>
              </w:rPr>
              <w:t>Vermindering van de zijlinkse toestroom</w:t>
            </w:r>
            <w:r w:rsidR="008B3340">
              <w:rPr>
                <w:sz w:val="18"/>
                <w:szCs w:val="20"/>
              </w:rPr>
              <w:t xml:space="preserve"> </w:t>
            </w:r>
            <w:r w:rsidR="008B3340" w:rsidRPr="008B3340">
              <w:rPr>
                <w:b/>
                <w:color w:val="A6A6A6" w:themeColor="background1" w:themeShade="A6"/>
                <w:sz w:val="18"/>
                <w:szCs w:val="20"/>
              </w:rPr>
              <w:t>retentie</w:t>
            </w:r>
          </w:p>
          <w:p w14:paraId="1FCBA3A2" w14:textId="457C78BE" w:rsidR="00D014C4" w:rsidRPr="00D014C4" w:rsidRDefault="008B3340" w:rsidP="00F0760F">
            <w:pPr>
              <w:pStyle w:val="Geenafstand"/>
              <w:numPr>
                <w:ilvl w:val="0"/>
                <w:numId w:val="18"/>
              </w:numPr>
              <w:rPr>
                <w:sz w:val="18"/>
                <w:szCs w:val="20"/>
              </w:rPr>
            </w:pPr>
            <w:r>
              <w:rPr>
                <w:sz w:val="18"/>
                <w:szCs w:val="20"/>
              </w:rPr>
              <w:t xml:space="preserve">Verlagen van kribben </w:t>
            </w:r>
            <w:r w:rsidRPr="008B3340">
              <w:rPr>
                <w:b/>
                <w:color w:val="A6A6A6" w:themeColor="background1" w:themeShade="A6"/>
                <w:sz w:val="18"/>
                <w:szCs w:val="20"/>
              </w:rPr>
              <w:t>afvoeren</w:t>
            </w:r>
          </w:p>
          <w:p w14:paraId="62513453" w14:textId="2904E258" w:rsidR="00D014C4" w:rsidRPr="00D014C4" w:rsidRDefault="008B3340" w:rsidP="00F0760F">
            <w:pPr>
              <w:pStyle w:val="Geenafstand"/>
              <w:numPr>
                <w:ilvl w:val="0"/>
                <w:numId w:val="18"/>
              </w:numPr>
              <w:rPr>
                <w:sz w:val="18"/>
                <w:szCs w:val="20"/>
              </w:rPr>
            </w:pPr>
            <w:r>
              <w:rPr>
                <w:sz w:val="18"/>
                <w:szCs w:val="20"/>
              </w:rPr>
              <w:t xml:space="preserve">Zomerbedverdieping </w:t>
            </w:r>
            <w:r w:rsidRPr="008B3340">
              <w:rPr>
                <w:b/>
                <w:color w:val="A6A6A6" w:themeColor="background1" w:themeShade="A6"/>
                <w:sz w:val="18"/>
                <w:szCs w:val="20"/>
              </w:rPr>
              <w:t>afvoeren</w:t>
            </w:r>
            <w:r>
              <w:rPr>
                <w:b/>
                <w:color w:val="BFBFBF" w:themeColor="background1" w:themeShade="BF"/>
                <w:sz w:val="18"/>
                <w:szCs w:val="20"/>
              </w:rPr>
              <w:t xml:space="preserve"> </w:t>
            </w:r>
          </w:p>
          <w:p w14:paraId="60513003" w14:textId="1886B529" w:rsidR="00D014C4" w:rsidRPr="00D014C4" w:rsidRDefault="008B3340" w:rsidP="00F0760F">
            <w:pPr>
              <w:pStyle w:val="Geenafstand"/>
              <w:numPr>
                <w:ilvl w:val="0"/>
                <w:numId w:val="18"/>
              </w:numPr>
              <w:rPr>
                <w:sz w:val="18"/>
                <w:szCs w:val="20"/>
              </w:rPr>
            </w:pPr>
            <w:r>
              <w:rPr>
                <w:sz w:val="18"/>
                <w:szCs w:val="20"/>
              </w:rPr>
              <w:t>Dijkverhoging</w:t>
            </w:r>
            <w:r w:rsidRPr="008B3340">
              <w:rPr>
                <w:color w:val="A6A6A6" w:themeColor="background1" w:themeShade="A6"/>
                <w:sz w:val="18"/>
                <w:szCs w:val="20"/>
              </w:rPr>
              <w:t xml:space="preserve"> </w:t>
            </w:r>
            <w:r w:rsidRPr="008B3340">
              <w:rPr>
                <w:b/>
                <w:color w:val="A6A6A6" w:themeColor="background1" w:themeShade="A6"/>
                <w:sz w:val="18"/>
                <w:szCs w:val="20"/>
              </w:rPr>
              <w:t xml:space="preserve">retentie </w:t>
            </w:r>
          </w:p>
          <w:p w14:paraId="25ABD775" w14:textId="276C422C" w:rsidR="00D014C4" w:rsidRPr="00D014C4" w:rsidRDefault="00D014C4" w:rsidP="00F0760F">
            <w:pPr>
              <w:pStyle w:val="Geenafstand"/>
              <w:numPr>
                <w:ilvl w:val="0"/>
                <w:numId w:val="18"/>
              </w:numPr>
              <w:rPr>
                <w:sz w:val="18"/>
                <w:szCs w:val="20"/>
              </w:rPr>
            </w:pPr>
            <w:r w:rsidRPr="00D014C4">
              <w:rPr>
                <w:sz w:val="18"/>
                <w:szCs w:val="20"/>
              </w:rPr>
              <w:t xml:space="preserve">Ontpoldering: </w:t>
            </w:r>
            <w:r>
              <w:rPr>
                <w:sz w:val="18"/>
                <w:szCs w:val="20"/>
              </w:rPr>
              <w:t>zomerdijk landinwaarts verleggen</w:t>
            </w:r>
            <w:r w:rsidR="008B3340">
              <w:rPr>
                <w:sz w:val="18"/>
                <w:szCs w:val="20"/>
              </w:rPr>
              <w:t xml:space="preserve"> </w:t>
            </w:r>
            <w:r w:rsidR="008B3340" w:rsidRPr="008B3340">
              <w:rPr>
                <w:b/>
                <w:color w:val="A6A6A6" w:themeColor="background1" w:themeShade="A6"/>
                <w:sz w:val="18"/>
                <w:szCs w:val="20"/>
              </w:rPr>
              <w:t>retentie</w:t>
            </w:r>
          </w:p>
        </w:tc>
      </w:tr>
    </w:tbl>
    <w:p w14:paraId="33077206" w14:textId="67358057" w:rsidR="00D014C4" w:rsidRDefault="008B3340" w:rsidP="00D014C4">
      <w:pPr>
        <w:pStyle w:val="Geenafstand"/>
        <w:ind w:left="708"/>
        <w:rPr>
          <w:sz w:val="18"/>
        </w:rPr>
      </w:pPr>
      <w:r>
        <w:rPr>
          <w:sz w:val="18"/>
        </w:rPr>
        <w:t xml:space="preserve">Voor elk nieuw project dient men een watertoets af te nemen om te kijken of een woning past binnen de </w:t>
      </w:r>
      <w:r w:rsidR="005D0186">
        <w:rPr>
          <w:sz w:val="18"/>
        </w:rPr>
        <w:t>drietrapsstrategie</w:t>
      </w:r>
      <w:r>
        <w:rPr>
          <w:sz w:val="18"/>
        </w:rPr>
        <w:t xml:space="preserve">: retentie (= vasthouden), afvoeren en bergen (= opslaan). </w:t>
      </w:r>
    </w:p>
    <w:p w14:paraId="64F060CF" w14:textId="77777777" w:rsidR="004034A8" w:rsidRDefault="004034A8" w:rsidP="008B3340">
      <w:pPr>
        <w:pStyle w:val="Geenafstand"/>
        <w:rPr>
          <w:b/>
          <w:sz w:val="18"/>
        </w:rPr>
      </w:pPr>
    </w:p>
    <w:p w14:paraId="34683F4A" w14:textId="15FB4E1D" w:rsidR="008B3340" w:rsidRDefault="008B3340" w:rsidP="008B3340">
      <w:pPr>
        <w:pStyle w:val="Geenafstand"/>
        <w:rPr>
          <w:b/>
          <w:sz w:val="18"/>
        </w:rPr>
      </w:pPr>
      <w:r>
        <w:rPr>
          <w:b/>
          <w:sz w:val="18"/>
        </w:rPr>
        <w:t xml:space="preserve">Doelstelling 4: globalisering </w:t>
      </w:r>
    </w:p>
    <w:p w14:paraId="40601FD8" w14:textId="58AF734F" w:rsidR="008B3340" w:rsidRPr="008B3340" w:rsidRDefault="008B3340" w:rsidP="008B3340">
      <w:pPr>
        <w:pStyle w:val="Geenafstand"/>
        <w:rPr>
          <w:sz w:val="18"/>
        </w:rPr>
      </w:pPr>
      <w:r>
        <w:rPr>
          <w:sz w:val="18"/>
        </w:rPr>
        <w:t xml:space="preserve">Binnen het domein </w:t>
      </w:r>
      <w:r w:rsidR="00F875E1">
        <w:rPr>
          <w:sz w:val="18"/>
        </w:rPr>
        <w:t>‘</w:t>
      </w:r>
      <w:r>
        <w:rPr>
          <w:sz w:val="18"/>
        </w:rPr>
        <w:t>globalisering</w:t>
      </w:r>
      <w:r w:rsidR="00F875E1">
        <w:rPr>
          <w:sz w:val="18"/>
        </w:rPr>
        <w:t>’</w:t>
      </w:r>
      <w:r>
        <w:rPr>
          <w:sz w:val="18"/>
        </w:rPr>
        <w:t xml:space="preserve"> analyseer je op mondiaal niveau verschi</w:t>
      </w:r>
      <w:r w:rsidR="004727F0">
        <w:rPr>
          <w:sz w:val="18"/>
        </w:rPr>
        <w:t xml:space="preserve">llende globaliseringsprocessen, </w:t>
      </w:r>
      <w:r>
        <w:rPr>
          <w:sz w:val="18"/>
        </w:rPr>
        <w:t>het ontstaan van ‘one world’</w:t>
      </w:r>
      <w:r w:rsidR="004727F0">
        <w:rPr>
          <w:sz w:val="18"/>
        </w:rPr>
        <w:t xml:space="preserve">, die we betrekken op: de economische (productie en handel)- , culturele- en sociale </w:t>
      </w:r>
      <w:r w:rsidR="005D0186">
        <w:rPr>
          <w:sz w:val="18"/>
        </w:rPr>
        <w:t>globalisering.</w:t>
      </w:r>
      <w:r w:rsidR="004727F0">
        <w:rPr>
          <w:sz w:val="18"/>
        </w:rPr>
        <w:t xml:space="preserve"> Op basis hiervan dien je de gevolgen van de globalisering te kunnen opstellen. Daarnaast bekijken we op nationaalniveau </w:t>
      </w:r>
      <w:r w:rsidR="004034A8">
        <w:rPr>
          <w:sz w:val="18"/>
        </w:rPr>
        <w:t>naar GB en India.</w:t>
      </w:r>
    </w:p>
    <w:p w14:paraId="35B18EC6" w14:textId="53CC1F63" w:rsidR="00186D89" w:rsidRDefault="00186D89" w:rsidP="004727F0">
      <w:pPr>
        <w:pStyle w:val="Geenafstand"/>
        <w:rPr>
          <w:sz w:val="18"/>
        </w:rPr>
      </w:pPr>
    </w:p>
    <w:p w14:paraId="58DCEC22" w14:textId="7B046F64" w:rsidR="004727F0" w:rsidRPr="004727F0" w:rsidRDefault="004727F0" w:rsidP="004727F0">
      <w:pPr>
        <w:pStyle w:val="Geenafstand"/>
        <w:rPr>
          <w:b/>
          <w:sz w:val="18"/>
        </w:rPr>
      </w:pPr>
      <w:r>
        <w:rPr>
          <w:sz w:val="18"/>
        </w:rPr>
        <w:tab/>
      </w:r>
      <w:r>
        <w:rPr>
          <w:b/>
          <w:sz w:val="18"/>
        </w:rPr>
        <w:t xml:space="preserve">Globalisering: ‘one world’? </w:t>
      </w:r>
    </w:p>
    <w:p w14:paraId="20A4B4F4" w14:textId="69D39C21" w:rsidR="00F35175" w:rsidRDefault="004727F0" w:rsidP="004727F0">
      <w:pPr>
        <w:pStyle w:val="Geenafstand"/>
        <w:rPr>
          <w:sz w:val="18"/>
        </w:rPr>
      </w:pPr>
      <w:r>
        <w:rPr>
          <w:sz w:val="18"/>
        </w:rPr>
        <w:tab/>
        <w:t>Globalisering (of modernisering)</w:t>
      </w:r>
      <w:r>
        <w:rPr>
          <w:sz w:val="18"/>
        </w:rPr>
        <w:tab/>
        <w:t>=</w:t>
      </w:r>
      <w:r>
        <w:rPr>
          <w:sz w:val="18"/>
        </w:rPr>
        <w:tab/>
        <w:t xml:space="preserve">het proces waarbij de verwevenheid tussen gebieden en </w:t>
      </w:r>
    </w:p>
    <w:p w14:paraId="5875B56A" w14:textId="77777777" w:rsidR="004727F0" w:rsidRDefault="004727F0" w:rsidP="004727F0">
      <w:pPr>
        <w:pStyle w:val="Geenafstand"/>
        <w:rPr>
          <w:sz w:val="18"/>
        </w:rPr>
      </w:pPr>
      <w:r>
        <w:rPr>
          <w:sz w:val="18"/>
        </w:rPr>
        <w:tab/>
      </w:r>
      <w:r>
        <w:rPr>
          <w:sz w:val="18"/>
        </w:rPr>
        <w:tab/>
      </w:r>
      <w:r>
        <w:rPr>
          <w:sz w:val="18"/>
        </w:rPr>
        <w:tab/>
      </w:r>
      <w:r>
        <w:rPr>
          <w:sz w:val="18"/>
        </w:rPr>
        <w:tab/>
      </w:r>
      <w:r>
        <w:rPr>
          <w:sz w:val="18"/>
        </w:rPr>
        <w:tab/>
      </w:r>
      <w:r>
        <w:rPr>
          <w:sz w:val="18"/>
        </w:rPr>
        <w:tab/>
        <w:t xml:space="preserve">samenlevingen op aarde toeneemt. </w:t>
      </w:r>
    </w:p>
    <w:p w14:paraId="23107C5F" w14:textId="77777777" w:rsidR="004727F0" w:rsidRDefault="004727F0" w:rsidP="004727F0">
      <w:pPr>
        <w:pStyle w:val="Geenafstand"/>
        <w:rPr>
          <w:sz w:val="18"/>
        </w:rPr>
      </w:pPr>
    </w:p>
    <w:p w14:paraId="76198097" w14:textId="4E10129E" w:rsidR="004727F0" w:rsidRDefault="004727F0" w:rsidP="004727F0">
      <w:pPr>
        <w:pStyle w:val="Geenafstand"/>
        <w:rPr>
          <w:sz w:val="18"/>
        </w:rPr>
      </w:pPr>
      <w:r>
        <w:rPr>
          <w:sz w:val="18"/>
        </w:rPr>
        <w:tab/>
        <w:t xml:space="preserve">Oorzaak van de globalisering zijn de multinationale ondernemingen (mno’s) die hun mondiaal netwerk </w:t>
      </w:r>
    </w:p>
    <w:p w14:paraId="4C365A66" w14:textId="7EF6EC68" w:rsidR="004727F0" w:rsidRDefault="004727F0" w:rsidP="004727F0">
      <w:pPr>
        <w:pStyle w:val="Geenafstand"/>
        <w:rPr>
          <w:sz w:val="18"/>
        </w:rPr>
      </w:pPr>
      <w:r>
        <w:rPr>
          <w:sz w:val="18"/>
        </w:rPr>
        <w:tab/>
        <w:t xml:space="preserve">uitbreiden, wat komt door: </w:t>
      </w:r>
    </w:p>
    <w:p w14:paraId="61D8574D" w14:textId="25B4F411" w:rsidR="004727F0" w:rsidRDefault="004727F0" w:rsidP="00F0760F">
      <w:pPr>
        <w:pStyle w:val="Geenafstand"/>
        <w:numPr>
          <w:ilvl w:val="0"/>
          <w:numId w:val="1"/>
        </w:numPr>
        <w:rPr>
          <w:sz w:val="18"/>
        </w:rPr>
      </w:pPr>
      <w:r>
        <w:rPr>
          <w:sz w:val="18"/>
        </w:rPr>
        <w:t xml:space="preserve">De tijdruimte compressie, die de wereld vervormd tot een global village, door </w:t>
      </w:r>
      <w:r w:rsidR="004034A8">
        <w:rPr>
          <w:sz w:val="18"/>
        </w:rPr>
        <w:t xml:space="preserve">de </w:t>
      </w:r>
      <w:r>
        <w:rPr>
          <w:sz w:val="18"/>
        </w:rPr>
        <w:t xml:space="preserve">verbetering van transport- en </w:t>
      </w:r>
      <w:r w:rsidR="001B181E">
        <w:rPr>
          <w:sz w:val="18"/>
        </w:rPr>
        <w:t>communicatietechnieken</w:t>
      </w:r>
      <w:r>
        <w:rPr>
          <w:sz w:val="18"/>
        </w:rPr>
        <w:t xml:space="preserve">; </w:t>
      </w:r>
    </w:p>
    <w:p w14:paraId="7FF94E92" w14:textId="28AA0194" w:rsidR="004727F0" w:rsidRDefault="001B181E" w:rsidP="00F0760F">
      <w:pPr>
        <w:pStyle w:val="Geenafstand"/>
        <w:numPr>
          <w:ilvl w:val="0"/>
          <w:numId w:val="1"/>
        </w:numPr>
        <w:rPr>
          <w:sz w:val="18"/>
        </w:rPr>
      </w:pPr>
      <w:r>
        <w:rPr>
          <w:sz w:val="18"/>
        </w:rPr>
        <w:t xml:space="preserve">Overheden die veel handelsbelemmeringen, zoals importheffing, afschaffen. </w:t>
      </w:r>
    </w:p>
    <w:p w14:paraId="2634C8D7" w14:textId="4A4106A5" w:rsidR="001B181E" w:rsidRDefault="001B181E" w:rsidP="001B181E">
      <w:pPr>
        <w:pStyle w:val="Geenafstand"/>
        <w:ind w:left="708"/>
        <w:rPr>
          <w:sz w:val="18"/>
        </w:rPr>
      </w:pPr>
      <w:r>
        <w:rPr>
          <w:sz w:val="18"/>
        </w:rPr>
        <w:lastRenderedPageBreak/>
        <w:t xml:space="preserve">De komst van een mno naar een bepaald land hangt af van vier factoren: </w:t>
      </w:r>
    </w:p>
    <w:p w14:paraId="0A3BE16B" w14:textId="48B89FCC" w:rsidR="001B181E" w:rsidRDefault="001B181E" w:rsidP="00F0760F">
      <w:pPr>
        <w:pStyle w:val="Geenafstand"/>
        <w:numPr>
          <w:ilvl w:val="0"/>
          <w:numId w:val="19"/>
        </w:numPr>
        <w:rPr>
          <w:sz w:val="18"/>
        </w:rPr>
      </w:pPr>
      <w:r>
        <w:rPr>
          <w:sz w:val="18"/>
        </w:rPr>
        <w:t xml:space="preserve">De arbeidsmarkt: het loon- en kennisniveau; </w:t>
      </w:r>
    </w:p>
    <w:p w14:paraId="6DD72E7F" w14:textId="008526E4" w:rsidR="001B181E" w:rsidRDefault="001B181E" w:rsidP="00F0760F">
      <w:pPr>
        <w:pStyle w:val="Geenafstand"/>
        <w:numPr>
          <w:ilvl w:val="0"/>
          <w:numId w:val="19"/>
        </w:numPr>
        <w:rPr>
          <w:sz w:val="18"/>
        </w:rPr>
      </w:pPr>
      <w:r>
        <w:rPr>
          <w:sz w:val="18"/>
        </w:rPr>
        <w:t xml:space="preserve">De ligging; </w:t>
      </w:r>
    </w:p>
    <w:p w14:paraId="0F31AD0E" w14:textId="69183A79" w:rsidR="001B181E" w:rsidRDefault="001B181E" w:rsidP="00F0760F">
      <w:pPr>
        <w:pStyle w:val="Geenafstand"/>
        <w:numPr>
          <w:ilvl w:val="0"/>
          <w:numId w:val="19"/>
        </w:numPr>
        <w:rPr>
          <w:sz w:val="18"/>
        </w:rPr>
      </w:pPr>
      <w:r>
        <w:rPr>
          <w:sz w:val="18"/>
        </w:rPr>
        <w:t xml:space="preserve">De opkomst van een nieuwe afzetmarkt; </w:t>
      </w:r>
    </w:p>
    <w:p w14:paraId="61882300" w14:textId="4A4B1028" w:rsidR="001B181E" w:rsidRDefault="001B181E" w:rsidP="00F0760F">
      <w:pPr>
        <w:pStyle w:val="Geenafstand"/>
        <w:numPr>
          <w:ilvl w:val="0"/>
          <w:numId w:val="19"/>
        </w:numPr>
        <w:rPr>
          <w:sz w:val="18"/>
        </w:rPr>
      </w:pPr>
      <w:r>
        <w:rPr>
          <w:sz w:val="18"/>
        </w:rPr>
        <w:t xml:space="preserve">De politieke stabiliteit. </w:t>
      </w:r>
    </w:p>
    <w:p w14:paraId="096ED5FE" w14:textId="495525D5" w:rsidR="001B181E" w:rsidRDefault="001B181E" w:rsidP="001B181E">
      <w:pPr>
        <w:pStyle w:val="Geenafstand"/>
        <w:ind w:left="708"/>
        <w:rPr>
          <w:sz w:val="18"/>
        </w:rPr>
      </w:pPr>
      <w:r>
        <w:rPr>
          <w:sz w:val="18"/>
        </w:rPr>
        <w:t xml:space="preserve">Landen proberen mno’s te lokken door het inrichten van exportproductiezones (EPZ’s) met voordelen, als: </w:t>
      </w:r>
    </w:p>
    <w:p w14:paraId="62993491" w14:textId="27432800" w:rsidR="001B181E" w:rsidRDefault="001B181E" w:rsidP="00F0760F">
      <w:pPr>
        <w:pStyle w:val="Geenafstand"/>
        <w:numPr>
          <w:ilvl w:val="0"/>
          <w:numId w:val="20"/>
        </w:numPr>
        <w:rPr>
          <w:sz w:val="18"/>
        </w:rPr>
      </w:pPr>
      <w:r>
        <w:rPr>
          <w:sz w:val="18"/>
        </w:rPr>
        <w:t xml:space="preserve">Geen milieuwetten; </w:t>
      </w:r>
    </w:p>
    <w:p w14:paraId="34D0E181" w14:textId="5725CD87" w:rsidR="001B181E" w:rsidRDefault="001B181E" w:rsidP="00F0760F">
      <w:pPr>
        <w:pStyle w:val="Geenafstand"/>
        <w:numPr>
          <w:ilvl w:val="0"/>
          <w:numId w:val="20"/>
        </w:numPr>
        <w:rPr>
          <w:sz w:val="18"/>
        </w:rPr>
      </w:pPr>
      <w:r>
        <w:rPr>
          <w:sz w:val="18"/>
        </w:rPr>
        <w:t xml:space="preserve">Belastingvrije in- en uitvoer; </w:t>
      </w:r>
    </w:p>
    <w:p w14:paraId="2BEAC1C4" w14:textId="3AAAE956" w:rsidR="001B181E" w:rsidRDefault="001B181E" w:rsidP="00F0760F">
      <w:pPr>
        <w:pStyle w:val="Geenafstand"/>
        <w:numPr>
          <w:ilvl w:val="0"/>
          <w:numId w:val="20"/>
        </w:numPr>
        <w:rPr>
          <w:sz w:val="18"/>
        </w:rPr>
      </w:pPr>
      <w:r>
        <w:rPr>
          <w:sz w:val="18"/>
        </w:rPr>
        <w:t xml:space="preserve">Goedkope grond; </w:t>
      </w:r>
    </w:p>
    <w:p w14:paraId="49C656D7" w14:textId="7724FB8D" w:rsidR="001B181E" w:rsidRDefault="001B181E" w:rsidP="00F0760F">
      <w:pPr>
        <w:pStyle w:val="Geenafstand"/>
        <w:numPr>
          <w:ilvl w:val="0"/>
          <w:numId w:val="20"/>
        </w:numPr>
        <w:rPr>
          <w:sz w:val="18"/>
        </w:rPr>
      </w:pPr>
      <w:r>
        <w:rPr>
          <w:sz w:val="18"/>
        </w:rPr>
        <w:t xml:space="preserve">Geen of weinig belasting op de winsten; </w:t>
      </w:r>
    </w:p>
    <w:p w14:paraId="30EF3EE9" w14:textId="29D8150F" w:rsidR="001B181E" w:rsidRDefault="001B181E" w:rsidP="00F0760F">
      <w:pPr>
        <w:pStyle w:val="Geenafstand"/>
        <w:numPr>
          <w:ilvl w:val="0"/>
          <w:numId w:val="20"/>
        </w:numPr>
        <w:rPr>
          <w:sz w:val="18"/>
        </w:rPr>
      </w:pPr>
      <w:r>
        <w:rPr>
          <w:sz w:val="18"/>
        </w:rPr>
        <w:t xml:space="preserve">Geen of gemuilkorfde vakbonden. </w:t>
      </w:r>
    </w:p>
    <w:p w14:paraId="48CC3EFC" w14:textId="138A723C" w:rsidR="00566FDE" w:rsidRDefault="00566FDE" w:rsidP="001B181E">
      <w:pPr>
        <w:pStyle w:val="Geenafstand"/>
        <w:ind w:left="708"/>
        <w:rPr>
          <w:sz w:val="18"/>
        </w:rPr>
      </w:pPr>
    </w:p>
    <w:p w14:paraId="414D1E6B" w14:textId="09FF1CBE" w:rsidR="001B181E" w:rsidRDefault="001B181E" w:rsidP="001B181E">
      <w:pPr>
        <w:pStyle w:val="Geenafstand"/>
        <w:ind w:left="708"/>
        <w:rPr>
          <w:sz w:val="18"/>
        </w:rPr>
      </w:pPr>
      <w:r>
        <w:rPr>
          <w:sz w:val="18"/>
        </w:rPr>
        <w:t xml:space="preserve">De globalisering </w:t>
      </w:r>
      <w:r w:rsidR="00130F8E">
        <w:rPr>
          <w:sz w:val="18"/>
        </w:rPr>
        <w:t xml:space="preserve">op verschillende vlakken: </w:t>
      </w:r>
    </w:p>
    <w:p w14:paraId="636405D9" w14:textId="1256F754" w:rsidR="001B181E" w:rsidRDefault="002967CE" w:rsidP="001B181E">
      <w:pPr>
        <w:pStyle w:val="Geenafstand"/>
        <w:ind w:left="708"/>
        <w:rPr>
          <w:b/>
          <w:sz w:val="18"/>
        </w:rPr>
      </w:pPr>
      <w:r>
        <w:rPr>
          <w:sz w:val="18"/>
        </w:rPr>
        <w:tab/>
      </w:r>
      <w:r w:rsidR="001B181E">
        <w:rPr>
          <w:b/>
          <w:sz w:val="18"/>
        </w:rPr>
        <w:t>Economische globalisering: productie</w:t>
      </w:r>
    </w:p>
    <w:p w14:paraId="767B5AE9" w14:textId="60291234" w:rsidR="001B181E" w:rsidRPr="002967CE" w:rsidRDefault="002967CE" w:rsidP="00F0760F">
      <w:pPr>
        <w:pStyle w:val="Geenafstand"/>
        <w:numPr>
          <w:ilvl w:val="6"/>
          <w:numId w:val="1"/>
        </w:numPr>
        <w:rPr>
          <w:b/>
          <w:sz w:val="18"/>
        </w:rPr>
      </w:pPr>
      <w:r>
        <w:rPr>
          <w:sz w:val="18"/>
        </w:rPr>
        <w:t xml:space="preserve">Mno’s trekken naar de plek waar de meeste winst te halen valt, met als gevolg dat de productieketen van een product over meerdere plekken verdeeld is; </w:t>
      </w:r>
    </w:p>
    <w:p w14:paraId="22AC4A4E" w14:textId="78E192A5" w:rsidR="002967CE" w:rsidRDefault="002967CE" w:rsidP="00F0760F">
      <w:pPr>
        <w:pStyle w:val="Geenafstand"/>
        <w:numPr>
          <w:ilvl w:val="6"/>
          <w:numId w:val="1"/>
        </w:numPr>
        <w:rPr>
          <w:sz w:val="18"/>
        </w:rPr>
      </w:pPr>
      <w:r w:rsidRPr="002967CE">
        <w:rPr>
          <w:sz w:val="18"/>
        </w:rPr>
        <w:t>De globalisering zorgt voor een verandering in de internati</w:t>
      </w:r>
      <w:r>
        <w:rPr>
          <w:sz w:val="18"/>
        </w:rPr>
        <w:t>onale arbeidsverdeling, met als gevolg een global shift</w:t>
      </w:r>
      <w:r w:rsidR="0006565A">
        <w:rPr>
          <w:sz w:val="18"/>
        </w:rPr>
        <w:t xml:space="preserve">       </w:t>
      </w:r>
      <w:r>
        <w:rPr>
          <w:sz w:val="18"/>
        </w:rPr>
        <w:t xml:space="preserve"> (= verschuiving van het economische zwaartepunt) richting Azië; </w:t>
      </w:r>
    </w:p>
    <w:p w14:paraId="3DEABE86" w14:textId="617B85FC" w:rsidR="002967CE" w:rsidRDefault="002967CE" w:rsidP="00F0760F">
      <w:pPr>
        <w:pStyle w:val="Geenafstand"/>
        <w:numPr>
          <w:ilvl w:val="6"/>
          <w:numId w:val="1"/>
        </w:numPr>
        <w:rPr>
          <w:sz w:val="18"/>
        </w:rPr>
      </w:pPr>
      <w:r>
        <w:rPr>
          <w:sz w:val="18"/>
        </w:rPr>
        <w:t xml:space="preserve">De ruilvoet </w:t>
      </w:r>
      <w:r w:rsidR="00130F8E">
        <w:rPr>
          <w:sz w:val="18"/>
        </w:rPr>
        <w:t xml:space="preserve">(= de verhouding tussen import en export prijzen) verslechterd voor grondstof producerende landen; </w:t>
      </w:r>
    </w:p>
    <w:p w14:paraId="2AC7DC77" w14:textId="3467C846" w:rsidR="00130F8E" w:rsidRDefault="00130F8E" w:rsidP="00F0760F">
      <w:pPr>
        <w:pStyle w:val="Geenafstand"/>
        <w:numPr>
          <w:ilvl w:val="6"/>
          <w:numId w:val="1"/>
        </w:numPr>
        <w:rPr>
          <w:sz w:val="18"/>
        </w:rPr>
      </w:pPr>
      <w:r>
        <w:rPr>
          <w:sz w:val="18"/>
        </w:rPr>
        <w:t xml:space="preserve">In de Westerse landen verdwijnt de arbeidsintensieve industrie, waardoor in deze sector veel werkloosheid is ontstaan. </w:t>
      </w:r>
    </w:p>
    <w:p w14:paraId="6946D260" w14:textId="0C7AEC17" w:rsidR="00130F8E" w:rsidRDefault="00130F8E" w:rsidP="00130F8E">
      <w:pPr>
        <w:pStyle w:val="Geenafstand"/>
        <w:ind w:left="1417"/>
        <w:rPr>
          <w:sz w:val="18"/>
        </w:rPr>
      </w:pPr>
    </w:p>
    <w:p w14:paraId="2D3A4B3A" w14:textId="77777777" w:rsidR="00130F8E" w:rsidRDefault="00130F8E" w:rsidP="00130F8E">
      <w:pPr>
        <w:pStyle w:val="Geenafstand"/>
        <w:ind w:left="1417"/>
        <w:rPr>
          <w:b/>
          <w:sz w:val="18"/>
        </w:rPr>
      </w:pPr>
      <w:r>
        <w:rPr>
          <w:b/>
          <w:sz w:val="18"/>
        </w:rPr>
        <w:t>Economische globalisering: handel</w:t>
      </w:r>
    </w:p>
    <w:p w14:paraId="047EDD3C" w14:textId="53B76038" w:rsidR="00130F8E" w:rsidRPr="00130F8E" w:rsidRDefault="00130F8E" w:rsidP="00F0760F">
      <w:pPr>
        <w:pStyle w:val="Geenafstand"/>
        <w:numPr>
          <w:ilvl w:val="6"/>
          <w:numId w:val="1"/>
        </w:numPr>
        <w:rPr>
          <w:b/>
          <w:sz w:val="18"/>
        </w:rPr>
      </w:pPr>
      <w:r>
        <w:rPr>
          <w:sz w:val="18"/>
        </w:rPr>
        <w:t>De globalisering van de handel verloopt beter door de WTO ges</w:t>
      </w:r>
      <w:r w:rsidR="00BC2270">
        <w:rPr>
          <w:sz w:val="18"/>
        </w:rPr>
        <w:t>t</w:t>
      </w:r>
      <w:r>
        <w:rPr>
          <w:sz w:val="18"/>
        </w:rPr>
        <w:t xml:space="preserve">imuleerde vrijhandel; </w:t>
      </w:r>
    </w:p>
    <w:p w14:paraId="0457D101" w14:textId="5266FD9A" w:rsidR="00C0022F" w:rsidRPr="00C0022F" w:rsidRDefault="00C0022F" w:rsidP="00F0760F">
      <w:pPr>
        <w:pStyle w:val="Geenafstand"/>
        <w:numPr>
          <w:ilvl w:val="6"/>
          <w:numId w:val="1"/>
        </w:numPr>
        <w:rPr>
          <w:b/>
          <w:sz w:val="18"/>
        </w:rPr>
      </w:pPr>
      <w:r>
        <w:rPr>
          <w:sz w:val="18"/>
        </w:rPr>
        <w:t xml:space="preserve">De globalisering van de handel verloopt sneller door de verbetering van de communicatie- en transporttechnologie: </w:t>
      </w:r>
    </w:p>
    <w:p w14:paraId="62BFECD8" w14:textId="302760B0" w:rsidR="00130F8E" w:rsidRPr="00C0022F" w:rsidRDefault="00C0022F" w:rsidP="00F0760F">
      <w:pPr>
        <w:pStyle w:val="Geenafstand"/>
        <w:numPr>
          <w:ilvl w:val="0"/>
          <w:numId w:val="21"/>
        </w:numPr>
        <w:rPr>
          <w:b/>
          <w:sz w:val="18"/>
        </w:rPr>
      </w:pPr>
      <w:r>
        <w:rPr>
          <w:sz w:val="18"/>
        </w:rPr>
        <w:t xml:space="preserve">Reis- en vervoerstijden zijn spectaculair gedaald en alles verloopt sneller; </w:t>
      </w:r>
    </w:p>
    <w:p w14:paraId="1FA9C817" w14:textId="43B15CCC" w:rsidR="00C0022F" w:rsidRPr="00C0022F" w:rsidRDefault="00C0022F" w:rsidP="00F0760F">
      <w:pPr>
        <w:pStyle w:val="Geenafstand"/>
        <w:numPr>
          <w:ilvl w:val="0"/>
          <w:numId w:val="21"/>
        </w:numPr>
        <w:rPr>
          <w:b/>
          <w:sz w:val="18"/>
        </w:rPr>
      </w:pPr>
      <w:r>
        <w:rPr>
          <w:sz w:val="18"/>
        </w:rPr>
        <w:t xml:space="preserve">Transport en communicatie </w:t>
      </w:r>
      <w:r w:rsidR="005D0186">
        <w:rPr>
          <w:sz w:val="18"/>
        </w:rPr>
        <w:t>zijn</w:t>
      </w:r>
      <w:r>
        <w:rPr>
          <w:sz w:val="18"/>
        </w:rPr>
        <w:t xml:space="preserve"> goedkoper geworden en in capaciteit toegenomen; </w:t>
      </w:r>
    </w:p>
    <w:p w14:paraId="6752AFFE" w14:textId="7B811DED" w:rsidR="00C0022F" w:rsidRPr="00C0022F" w:rsidRDefault="00C0022F" w:rsidP="00F0760F">
      <w:pPr>
        <w:pStyle w:val="Geenafstand"/>
        <w:numPr>
          <w:ilvl w:val="0"/>
          <w:numId w:val="21"/>
        </w:numPr>
        <w:rPr>
          <w:b/>
          <w:sz w:val="18"/>
        </w:rPr>
      </w:pPr>
      <w:r>
        <w:rPr>
          <w:sz w:val="18"/>
        </w:rPr>
        <w:t xml:space="preserve">De infrastructuur rond transport en dataverkeer is enorm verbeterd. </w:t>
      </w:r>
    </w:p>
    <w:p w14:paraId="236604A6" w14:textId="3AAF26D4" w:rsidR="00C0022F" w:rsidRPr="00C0022F" w:rsidRDefault="00C0022F" w:rsidP="00F0760F">
      <w:pPr>
        <w:pStyle w:val="Geenafstand"/>
        <w:numPr>
          <w:ilvl w:val="6"/>
          <w:numId w:val="1"/>
        </w:numPr>
        <w:rPr>
          <w:b/>
          <w:sz w:val="18"/>
        </w:rPr>
      </w:pPr>
      <w:r>
        <w:rPr>
          <w:sz w:val="18"/>
        </w:rPr>
        <w:t>De triade (Europa, N.-Amerika en Japan) is oorspronkelijk het economische middelpunt van de aarde, maar door de global shift verplaatst deze meer richting Azië;</w:t>
      </w:r>
    </w:p>
    <w:p w14:paraId="6C716057" w14:textId="5489D4D4" w:rsidR="00C0022F" w:rsidRDefault="00C0022F" w:rsidP="00C0022F">
      <w:pPr>
        <w:pStyle w:val="Geenafstand"/>
        <w:ind w:left="1417"/>
        <w:rPr>
          <w:sz w:val="18"/>
        </w:rPr>
      </w:pPr>
    </w:p>
    <w:p w14:paraId="46B6A028" w14:textId="7AC381D3" w:rsidR="00C0022F" w:rsidRDefault="00C0022F" w:rsidP="00C0022F">
      <w:pPr>
        <w:pStyle w:val="Geenafstand"/>
        <w:ind w:left="1417"/>
        <w:rPr>
          <w:sz w:val="18"/>
        </w:rPr>
      </w:pPr>
      <w:r>
        <w:rPr>
          <w:sz w:val="18"/>
        </w:rPr>
        <w:t xml:space="preserve">Voordat handel tussen twee gebieden plaatsvind, moet er worden voldaan aan de basisvoorwaarden van de interactietheorie: </w:t>
      </w:r>
    </w:p>
    <w:p w14:paraId="39587E67" w14:textId="4733DE19" w:rsidR="00C0022F" w:rsidRPr="00C0022F" w:rsidRDefault="00C0022F" w:rsidP="00F0760F">
      <w:pPr>
        <w:pStyle w:val="Geenafstand"/>
        <w:numPr>
          <w:ilvl w:val="0"/>
          <w:numId w:val="22"/>
        </w:numPr>
        <w:rPr>
          <w:b/>
          <w:sz w:val="18"/>
        </w:rPr>
      </w:pPr>
      <w:r>
        <w:rPr>
          <w:sz w:val="18"/>
        </w:rPr>
        <w:t xml:space="preserve">Complementariteit: een gebied moet leveren, waar in een ander gebied vraag naar is; </w:t>
      </w:r>
    </w:p>
    <w:p w14:paraId="235A9F66" w14:textId="7E6B8EAF" w:rsidR="00C0022F" w:rsidRPr="00C0022F" w:rsidRDefault="00C0022F" w:rsidP="00F0760F">
      <w:pPr>
        <w:pStyle w:val="Geenafstand"/>
        <w:numPr>
          <w:ilvl w:val="0"/>
          <w:numId w:val="22"/>
        </w:numPr>
        <w:rPr>
          <w:b/>
          <w:sz w:val="18"/>
        </w:rPr>
      </w:pPr>
      <w:r>
        <w:rPr>
          <w:sz w:val="18"/>
        </w:rPr>
        <w:t>Transpo</w:t>
      </w:r>
      <w:r w:rsidR="00BC2270">
        <w:rPr>
          <w:sz w:val="18"/>
        </w:rPr>
        <w:t>rteerbaarheid: goederen moeten t</w:t>
      </w:r>
      <w:r>
        <w:rPr>
          <w:sz w:val="18"/>
        </w:rPr>
        <w:t xml:space="preserve">egen een redelijke prijs en tijd kunnen worden vervoerd; </w:t>
      </w:r>
    </w:p>
    <w:p w14:paraId="7AB5A3E1" w14:textId="77777777" w:rsidR="00C0022F" w:rsidRPr="00C0022F" w:rsidRDefault="00C0022F" w:rsidP="00F0760F">
      <w:pPr>
        <w:pStyle w:val="Geenafstand"/>
        <w:numPr>
          <w:ilvl w:val="0"/>
          <w:numId w:val="22"/>
        </w:numPr>
        <w:rPr>
          <w:b/>
          <w:sz w:val="18"/>
        </w:rPr>
      </w:pPr>
      <w:r>
        <w:rPr>
          <w:sz w:val="18"/>
        </w:rPr>
        <w:t xml:space="preserve">Er mogen geen tussenliggende mogelijkheden zijn. </w:t>
      </w:r>
    </w:p>
    <w:p w14:paraId="787B4E67" w14:textId="77777777" w:rsidR="00C0022F" w:rsidRDefault="00C0022F" w:rsidP="00C0022F">
      <w:pPr>
        <w:pStyle w:val="Geenafstand"/>
        <w:ind w:left="1416"/>
        <w:rPr>
          <w:sz w:val="18"/>
        </w:rPr>
      </w:pPr>
    </w:p>
    <w:p w14:paraId="037955ED" w14:textId="61EA2258" w:rsidR="00C0022F" w:rsidRDefault="00C0022F" w:rsidP="00C0022F">
      <w:pPr>
        <w:pStyle w:val="Geenafstand"/>
        <w:ind w:left="1416"/>
        <w:rPr>
          <w:b/>
          <w:sz w:val="18"/>
        </w:rPr>
      </w:pPr>
      <w:r>
        <w:rPr>
          <w:b/>
          <w:sz w:val="18"/>
        </w:rPr>
        <w:t xml:space="preserve">Culturele globalisering </w:t>
      </w:r>
    </w:p>
    <w:p w14:paraId="2B60A01D" w14:textId="77777777" w:rsidR="00413317" w:rsidRDefault="00413317" w:rsidP="00F0760F">
      <w:pPr>
        <w:pStyle w:val="Geenafstand"/>
        <w:numPr>
          <w:ilvl w:val="6"/>
          <w:numId w:val="1"/>
        </w:numPr>
        <w:rPr>
          <w:b/>
          <w:sz w:val="18"/>
        </w:rPr>
      </w:pPr>
      <w:r>
        <w:rPr>
          <w:sz w:val="18"/>
        </w:rPr>
        <w:t xml:space="preserve">De diffusie van cultuurelementen komt mondiaal, tussen twee landen en binnen een bepaald land voor. </w:t>
      </w:r>
    </w:p>
    <w:p w14:paraId="3E0EA565" w14:textId="227C3326" w:rsidR="00413317" w:rsidRPr="00413317" w:rsidRDefault="00413317" w:rsidP="00413317">
      <w:pPr>
        <w:pStyle w:val="Geenafstand"/>
        <w:ind w:left="2137" w:hanging="360"/>
        <w:rPr>
          <w:b/>
          <w:sz w:val="18"/>
        </w:rPr>
      </w:pPr>
      <w:r w:rsidRPr="00413317">
        <w:rPr>
          <w:b/>
          <w:sz w:val="18"/>
        </w:rPr>
        <w:t>-</w:t>
      </w:r>
      <w:r w:rsidRPr="00413317">
        <w:rPr>
          <w:b/>
          <w:sz w:val="18"/>
        </w:rPr>
        <w:tab/>
      </w:r>
      <w:r w:rsidRPr="00413317">
        <w:rPr>
          <w:sz w:val="18"/>
        </w:rPr>
        <w:t xml:space="preserve">Door het proces van verwestering of Amerikanisering vindt mondiale homogenisering van cultuurkenmerken </w:t>
      </w:r>
      <w:r>
        <w:rPr>
          <w:sz w:val="18"/>
        </w:rPr>
        <w:t xml:space="preserve">wereldwijd </w:t>
      </w:r>
      <w:r w:rsidRPr="00413317">
        <w:rPr>
          <w:sz w:val="18"/>
        </w:rPr>
        <w:t>plaats;</w:t>
      </w:r>
    </w:p>
    <w:p w14:paraId="3E4BF205" w14:textId="2890C7DB" w:rsidR="00413317" w:rsidRPr="00413317" w:rsidRDefault="00413317" w:rsidP="00413317">
      <w:pPr>
        <w:pStyle w:val="Geenafstand"/>
        <w:ind w:left="1777"/>
        <w:rPr>
          <w:sz w:val="18"/>
        </w:rPr>
      </w:pPr>
      <w:r w:rsidRPr="00413317">
        <w:rPr>
          <w:b/>
          <w:sz w:val="18"/>
        </w:rPr>
        <w:t xml:space="preserve"> </w:t>
      </w:r>
      <w:r>
        <w:rPr>
          <w:b/>
          <w:sz w:val="18"/>
        </w:rPr>
        <w:t>-</w:t>
      </w:r>
      <w:r>
        <w:rPr>
          <w:b/>
          <w:sz w:val="18"/>
        </w:rPr>
        <w:tab/>
      </w:r>
      <w:r>
        <w:rPr>
          <w:sz w:val="18"/>
        </w:rPr>
        <w:t xml:space="preserve">Door de globalisering verdwijnt de regionale identiteit van streekgebieden steeds verder. </w:t>
      </w:r>
    </w:p>
    <w:p w14:paraId="216E4B90" w14:textId="24CA50B0" w:rsidR="00130F8E" w:rsidRDefault="00413317" w:rsidP="00F0760F">
      <w:pPr>
        <w:pStyle w:val="Geenafstand"/>
        <w:numPr>
          <w:ilvl w:val="6"/>
          <w:numId w:val="1"/>
        </w:numPr>
        <w:rPr>
          <w:b/>
          <w:sz w:val="18"/>
        </w:rPr>
      </w:pPr>
      <w:r>
        <w:rPr>
          <w:sz w:val="18"/>
        </w:rPr>
        <w:t xml:space="preserve">Informatietechnologie maakt tegenwoordig het verschuiven van cultuurelementen op grote schaal </w:t>
      </w:r>
      <w:r w:rsidR="005D0186">
        <w:rPr>
          <w:sz w:val="18"/>
        </w:rPr>
        <w:t xml:space="preserve">mogelijk; </w:t>
      </w:r>
    </w:p>
    <w:p w14:paraId="72F4B1E8" w14:textId="554FDA39" w:rsidR="00C87211" w:rsidRDefault="00C87211" w:rsidP="00413317">
      <w:pPr>
        <w:pStyle w:val="Geenafstand"/>
        <w:ind w:left="1416"/>
        <w:rPr>
          <w:sz w:val="18"/>
        </w:rPr>
      </w:pPr>
    </w:p>
    <w:p w14:paraId="7373A95A" w14:textId="4D27EBF8" w:rsidR="00413317" w:rsidRDefault="00413317" w:rsidP="00413317">
      <w:pPr>
        <w:pStyle w:val="Geenafstand"/>
        <w:ind w:left="1416"/>
        <w:rPr>
          <w:b/>
          <w:sz w:val="18"/>
        </w:rPr>
      </w:pPr>
      <w:r>
        <w:rPr>
          <w:b/>
          <w:sz w:val="18"/>
        </w:rPr>
        <w:t xml:space="preserve">Sociale globalisering </w:t>
      </w:r>
    </w:p>
    <w:p w14:paraId="0F946B8E" w14:textId="0EAE36E9" w:rsidR="00413317" w:rsidRDefault="00413317" w:rsidP="00413317">
      <w:pPr>
        <w:pStyle w:val="Geenafstand"/>
        <w:ind w:left="1416"/>
        <w:rPr>
          <w:sz w:val="18"/>
        </w:rPr>
      </w:pPr>
      <w:r>
        <w:rPr>
          <w:sz w:val="18"/>
        </w:rPr>
        <w:t xml:space="preserve">Op mondiaal en regionaal schaalniveau </w:t>
      </w:r>
      <w:r w:rsidR="0045482C">
        <w:rPr>
          <w:sz w:val="18"/>
        </w:rPr>
        <w:t xml:space="preserve">vindt er een migratiestroom plaats. Op vier manieren wordt deze versterkt d.m.v. de globalisering: </w:t>
      </w:r>
    </w:p>
    <w:p w14:paraId="4C7D396C" w14:textId="7AE24287" w:rsidR="0045482C" w:rsidRDefault="0045482C" w:rsidP="00F0760F">
      <w:pPr>
        <w:pStyle w:val="Geenafstand"/>
        <w:numPr>
          <w:ilvl w:val="0"/>
          <w:numId w:val="23"/>
        </w:numPr>
        <w:rPr>
          <w:sz w:val="18"/>
        </w:rPr>
      </w:pPr>
      <w:r>
        <w:rPr>
          <w:sz w:val="18"/>
        </w:rPr>
        <w:t xml:space="preserve">Door globalisering zijn de welvaartsverschillen op aarde toegenomen; </w:t>
      </w:r>
    </w:p>
    <w:p w14:paraId="551F4043" w14:textId="5971071A" w:rsidR="0045482C" w:rsidRDefault="0045482C" w:rsidP="00F0760F">
      <w:pPr>
        <w:pStyle w:val="Geenafstand"/>
        <w:numPr>
          <w:ilvl w:val="0"/>
          <w:numId w:val="23"/>
        </w:numPr>
        <w:rPr>
          <w:sz w:val="18"/>
        </w:rPr>
      </w:pPr>
      <w:r>
        <w:rPr>
          <w:sz w:val="18"/>
        </w:rPr>
        <w:t xml:space="preserve">Het demografische verschil tussen arme en rijke landen verhoogt de migratie druk (rijke landen hebben een oude bevolking en arme landen hebben een jonge bevolking); </w:t>
      </w:r>
    </w:p>
    <w:p w14:paraId="21B8C716" w14:textId="77777777" w:rsidR="0045482C" w:rsidRDefault="0045482C" w:rsidP="00F0760F">
      <w:pPr>
        <w:pStyle w:val="Geenafstand"/>
        <w:numPr>
          <w:ilvl w:val="0"/>
          <w:numId w:val="23"/>
        </w:numPr>
        <w:rPr>
          <w:sz w:val="18"/>
        </w:rPr>
      </w:pPr>
      <w:r>
        <w:rPr>
          <w:sz w:val="18"/>
        </w:rPr>
        <w:t xml:space="preserve">Door de verbetering van transport- en communicatie technologieën is de wereld steeds verder verheven; </w:t>
      </w:r>
    </w:p>
    <w:p w14:paraId="602A5DD7" w14:textId="27EF76EE" w:rsidR="0045482C" w:rsidRDefault="0045482C" w:rsidP="00F0760F">
      <w:pPr>
        <w:pStyle w:val="Geenafstand"/>
        <w:numPr>
          <w:ilvl w:val="0"/>
          <w:numId w:val="23"/>
        </w:numPr>
        <w:rPr>
          <w:sz w:val="18"/>
        </w:rPr>
      </w:pPr>
      <w:r>
        <w:rPr>
          <w:sz w:val="18"/>
        </w:rPr>
        <w:t xml:space="preserve">Door deregulering (bijv. de afname van binnenlandse grenzen) kunnen migranten makkelijker binnen een continent reizen. </w:t>
      </w:r>
    </w:p>
    <w:p w14:paraId="28B260CE" w14:textId="3F05430E" w:rsidR="0045482C" w:rsidRDefault="0045482C" w:rsidP="0045482C">
      <w:pPr>
        <w:pStyle w:val="Geenafstand"/>
        <w:ind w:left="1416"/>
        <w:rPr>
          <w:sz w:val="18"/>
        </w:rPr>
      </w:pPr>
      <w:r>
        <w:rPr>
          <w:sz w:val="18"/>
        </w:rPr>
        <w:t xml:space="preserve">Migranten houden vaak een sterke sociaal-culturele band over met achtergebleven familieleden die we de transnationale netwerken noemen. </w:t>
      </w:r>
    </w:p>
    <w:p w14:paraId="47EA3911" w14:textId="5A1AE25E" w:rsidR="0045482C" w:rsidRDefault="0045482C" w:rsidP="0045482C">
      <w:pPr>
        <w:pStyle w:val="Geenafstand"/>
        <w:rPr>
          <w:sz w:val="18"/>
        </w:rPr>
      </w:pPr>
    </w:p>
    <w:p w14:paraId="546B1D2B" w14:textId="1A7DA078" w:rsidR="0045482C" w:rsidRDefault="0045482C" w:rsidP="0045482C">
      <w:pPr>
        <w:pStyle w:val="Geenafstand"/>
        <w:rPr>
          <w:b/>
          <w:sz w:val="18"/>
        </w:rPr>
      </w:pPr>
      <w:r>
        <w:rPr>
          <w:sz w:val="18"/>
        </w:rPr>
        <w:tab/>
      </w:r>
      <w:r>
        <w:rPr>
          <w:b/>
          <w:sz w:val="18"/>
        </w:rPr>
        <w:t xml:space="preserve">Gevolgen van de globalisering </w:t>
      </w:r>
    </w:p>
    <w:p w14:paraId="5277CF2C" w14:textId="039889AF" w:rsidR="0045482C" w:rsidRDefault="0045482C" w:rsidP="00F0760F">
      <w:pPr>
        <w:pStyle w:val="Geenafstand"/>
        <w:numPr>
          <w:ilvl w:val="0"/>
          <w:numId w:val="1"/>
        </w:numPr>
        <w:rPr>
          <w:sz w:val="18"/>
        </w:rPr>
      </w:pPr>
      <w:r>
        <w:rPr>
          <w:sz w:val="18"/>
        </w:rPr>
        <w:t xml:space="preserve">Economisch: Door fragmentarische modernisering (= de vooruitgang in een land gaat niet op elke plek even snel) ontstaan grote regionale verschillen die we terug vinden in de verdeling van de fast- en de slow world; </w:t>
      </w:r>
    </w:p>
    <w:p w14:paraId="0DE69EDF" w14:textId="5DE415C4" w:rsidR="0045482C" w:rsidRDefault="008E0145" w:rsidP="00F0760F">
      <w:pPr>
        <w:pStyle w:val="Geenafstand"/>
        <w:numPr>
          <w:ilvl w:val="0"/>
          <w:numId w:val="1"/>
        </w:numPr>
        <w:rPr>
          <w:sz w:val="18"/>
        </w:rPr>
      </w:pPr>
      <w:r>
        <w:rPr>
          <w:sz w:val="18"/>
        </w:rPr>
        <w:t>Sociaal: D</w:t>
      </w:r>
      <w:r w:rsidR="0045482C">
        <w:rPr>
          <w:sz w:val="18"/>
        </w:rPr>
        <w:t xml:space="preserve">oor de globalisering is de netwerk samenleving (= de samenhang) toegenomen; verschillende groeperingen leven samen; </w:t>
      </w:r>
    </w:p>
    <w:p w14:paraId="4A94D27D" w14:textId="77777777" w:rsidR="008E0145" w:rsidRDefault="008E0145" w:rsidP="00F0760F">
      <w:pPr>
        <w:pStyle w:val="Geenafstand"/>
        <w:numPr>
          <w:ilvl w:val="0"/>
          <w:numId w:val="1"/>
        </w:numPr>
        <w:rPr>
          <w:sz w:val="18"/>
        </w:rPr>
      </w:pPr>
      <w:r>
        <w:rPr>
          <w:sz w:val="18"/>
        </w:rPr>
        <w:t xml:space="preserve">Cultuur: De globalisering zorgt vooral voor de verwestering van cultuurelementen, waarbinnen vaak nog regionale cultuur doordringt. </w:t>
      </w:r>
    </w:p>
    <w:p w14:paraId="254C4129" w14:textId="77777777" w:rsidR="008E0145" w:rsidRDefault="008E0145" w:rsidP="008E0145">
      <w:pPr>
        <w:pStyle w:val="Geenafstand"/>
        <w:ind w:left="708"/>
        <w:rPr>
          <w:sz w:val="18"/>
        </w:rPr>
      </w:pPr>
    </w:p>
    <w:p w14:paraId="50C04CB6" w14:textId="2075FD88" w:rsidR="0045482C" w:rsidRDefault="008E0145" w:rsidP="008E0145">
      <w:pPr>
        <w:pStyle w:val="Geenafstand"/>
        <w:ind w:left="708"/>
        <w:rPr>
          <w:sz w:val="18"/>
        </w:rPr>
      </w:pPr>
      <w:r>
        <w:rPr>
          <w:sz w:val="18"/>
        </w:rPr>
        <w:lastRenderedPageBreak/>
        <w:t xml:space="preserve">Je moet de verschillen en overeenkomsten tussen GB en India kunnen verklaren op economisch, demografisch en cultureel vlak. </w:t>
      </w:r>
    </w:p>
    <w:p w14:paraId="698C0FB6" w14:textId="4F43E806" w:rsidR="008E0145" w:rsidRDefault="008E0145" w:rsidP="008E0145">
      <w:pPr>
        <w:pStyle w:val="Geenafstand"/>
        <w:ind w:left="708"/>
        <w:rPr>
          <w:b/>
          <w:sz w:val="18"/>
        </w:rPr>
      </w:pPr>
      <w:r>
        <w:rPr>
          <w:sz w:val="18"/>
        </w:rPr>
        <w:tab/>
      </w:r>
      <w:r>
        <w:rPr>
          <w:b/>
          <w:sz w:val="18"/>
        </w:rPr>
        <w:t xml:space="preserve">GB en India: economisch </w:t>
      </w:r>
    </w:p>
    <w:p w14:paraId="4C133540" w14:textId="5DC34D7B" w:rsidR="008E0145" w:rsidRDefault="008E0145" w:rsidP="008E0145">
      <w:pPr>
        <w:pStyle w:val="Geenafstand"/>
        <w:ind w:left="708"/>
        <w:rPr>
          <w:sz w:val="18"/>
        </w:rPr>
      </w:pPr>
      <w:r>
        <w:rPr>
          <w:b/>
          <w:sz w:val="18"/>
        </w:rPr>
        <w:tab/>
      </w:r>
      <w:r>
        <w:rPr>
          <w:sz w:val="18"/>
        </w:rPr>
        <w:t xml:space="preserve">India was een exploitatiekolonie (= wordt gebruikt vanwege haar grondstoffen) van GB. Na de </w:t>
      </w:r>
    </w:p>
    <w:p w14:paraId="7863A6E8" w14:textId="3A309A70" w:rsidR="008E0145" w:rsidRDefault="008E0145" w:rsidP="008E0145">
      <w:pPr>
        <w:pStyle w:val="Geenafstand"/>
        <w:ind w:left="708"/>
        <w:rPr>
          <w:sz w:val="18"/>
        </w:rPr>
      </w:pPr>
      <w:r>
        <w:rPr>
          <w:sz w:val="18"/>
        </w:rPr>
        <w:tab/>
        <w:t xml:space="preserve">dekolonisatie vonden er een aantal verschuivingen plaats in beide landen: </w:t>
      </w:r>
    </w:p>
    <w:p w14:paraId="0692EDED" w14:textId="077100FC" w:rsidR="008E0145" w:rsidRDefault="008E0145" w:rsidP="00F0760F">
      <w:pPr>
        <w:pStyle w:val="Geenafstand"/>
        <w:numPr>
          <w:ilvl w:val="6"/>
          <w:numId w:val="1"/>
        </w:numPr>
        <w:rPr>
          <w:sz w:val="18"/>
        </w:rPr>
      </w:pPr>
      <w:r>
        <w:rPr>
          <w:sz w:val="18"/>
        </w:rPr>
        <w:t xml:space="preserve">Voor GB geldt: </w:t>
      </w:r>
    </w:p>
    <w:p w14:paraId="7B291D12" w14:textId="260DB8A1" w:rsidR="008E0145" w:rsidRDefault="008E0145" w:rsidP="008E0145">
      <w:pPr>
        <w:pStyle w:val="Geenafstand"/>
        <w:ind w:left="1428" w:firstLine="349"/>
        <w:rPr>
          <w:sz w:val="18"/>
        </w:rPr>
      </w:pPr>
      <w:r w:rsidRPr="008E0145">
        <w:rPr>
          <w:sz w:val="18"/>
        </w:rPr>
        <w:t>-</w:t>
      </w:r>
      <w:r>
        <w:rPr>
          <w:sz w:val="18"/>
        </w:rPr>
        <w:t xml:space="preserve"> </w:t>
      </w:r>
      <w:r>
        <w:rPr>
          <w:sz w:val="18"/>
        </w:rPr>
        <w:tab/>
        <w:t xml:space="preserve">Door de uitschuiving van industrieën raakte veel steden hun functie kwijt en werden veel </w:t>
      </w:r>
    </w:p>
    <w:p w14:paraId="7770B70D" w14:textId="3F8F9592" w:rsidR="008E0145" w:rsidRDefault="008E0145" w:rsidP="008E0145">
      <w:pPr>
        <w:pStyle w:val="Geenafstand"/>
        <w:ind w:left="1428" w:firstLine="349"/>
        <w:rPr>
          <w:sz w:val="18"/>
        </w:rPr>
      </w:pPr>
      <w:r>
        <w:rPr>
          <w:sz w:val="18"/>
        </w:rPr>
        <w:tab/>
        <w:t xml:space="preserve">mensen werkloos; </w:t>
      </w:r>
    </w:p>
    <w:p w14:paraId="4D16AF04" w14:textId="77777777" w:rsidR="008E0145" w:rsidRDefault="008E0145" w:rsidP="008E0145">
      <w:pPr>
        <w:pStyle w:val="Geenafstand"/>
        <w:ind w:left="1428" w:firstLine="349"/>
        <w:rPr>
          <w:sz w:val="18"/>
        </w:rPr>
      </w:pPr>
      <w:r w:rsidRPr="008E0145">
        <w:rPr>
          <w:sz w:val="18"/>
        </w:rPr>
        <w:t>-</w:t>
      </w:r>
      <w:r>
        <w:rPr>
          <w:sz w:val="18"/>
        </w:rPr>
        <w:tab/>
        <w:t>Door de uitschuiving verplaatste het economische zwaartepunt van GB richting London waar</w:t>
      </w:r>
    </w:p>
    <w:p w14:paraId="0269C8B3" w14:textId="7659AC84" w:rsidR="008E0145" w:rsidRDefault="008E0145" w:rsidP="008E0145">
      <w:pPr>
        <w:pStyle w:val="Geenafstand"/>
        <w:ind w:left="1428" w:firstLine="349"/>
        <w:rPr>
          <w:sz w:val="18"/>
        </w:rPr>
      </w:pPr>
      <w:r>
        <w:rPr>
          <w:sz w:val="18"/>
        </w:rPr>
        <w:tab/>
        <w:t xml:space="preserve">de zakelijke dienstverlening is gevestigd. </w:t>
      </w:r>
    </w:p>
    <w:p w14:paraId="693C364B" w14:textId="2D961E84" w:rsidR="008E0145" w:rsidRDefault="008E0145" w:rsidP="00F0760F">
      <w:pPr>
        <w:pStyle w:val="Geenafstand"/>
        <w:numPr>
          <w:ilvl w:val="6"/>
          <w:numId w:val="1"/>
        </w:numPr>
        <w:rPr>
          <w:sz w:val="18"/>
        </w:rPr>
      </w:pPr>
      <w:r>
        <w:rPr>
          <w:sz w:val="18"/>
        </w:rPr>
        <w:t xml:space="preserve">Voor India geldt: </w:t>
      </w:r>
    </w:p>
    <w:p w14:paraId="731D6A31" w14:textId="7D4DF234" w:rsidR="00B722B5" w:rsidRDefault="00B722B5" w:rsidP="00B722B5">
      <w:pPr>
        <w:pStyle w:val="Geenafstand"/>
        <w:ind w:left="1777"/>
        <w:rPr>
          <w:sz w:val="18"/>
        </w:rPr>
      </w:pPr>
      <w:r w:rsidRPr="00B722B5">
        <w:rPr>
          <w:sz w:val="18"/>
        </w:rPr>
        <w:t>-</w:t>
      </w:r>
      <w:r w:rsidRPr="00B722B5">
        <w:rPr>
          <w:sz w:val="18"/>
        </w:rPr>
        <w:tab/>
        <w:t xml:space="preserve">India </w:t>
      </w:r>
      <w:r>
        <w:rPr>
          <w:sz w:val="18"/>
        </w:rPr>
        <w:t>wordt een steeds belangrijke wereldspeler door het afsluiten van handelsrelaties;</w:t>
      </w:r>
    </w:p>
    <w:p w14:paraId="260D9A45" w14:textId="77777777" w:rsidR="00B722B5" w:rsidRDefault="008E0145" w:rsidP="00B722B5">
      <w:pPr>
        <w:pStyle w:val="Geenafstand"/>
        <w:ind w:left="1777"/>
        <w:rPr>
          <w:sz w:val="18"/>
        </w:rPr>
      </w:pPr>
      <w:r w:rsidRPr="008E0145">
        <w:rPr>
          <w:sz w:val="18"/>
        </w:rPr>
        <w:t>-</w:t>
      </w:r>
      <w:r>
        <w:rPr>
          <w:sz w:val="18"/>
        </w:rPr>
        <w:tab/>
      </w:r>
      <w:r w:rsidR="00B722B5">
        <w:rPr>
          <w:sz w:val="18"/>
        </w:rPr>
        <w:t xml:space="preserve">India trekt steeds meer mno’s aan: </w:t>
      </w:r>
    </w:p>
    <w:p w14:paraId="14D2553C" w14:textId="0D602230" w:rsidR="008E0145" w:rsidRDefault="00B722B5" w:rsidP="00F0760F">
      <w:pPr>
        <w:pStyle w:val="Geenafstand"/>
        <w:numPr>
          <w:ilvl w:val="0"/>
          <w:numId w:val="24"/>
        </w:numPr>
        <w:rPr>
          <w:sz w:val="18"/>
        </w:rPr>
      </w:pPr>
      <w:r>
        <w:rPr>
          <w:sz w:val="18"/>
        </w:rPr>
        <w:t xml:space="preserve">De Indiërs spreken goed de Engelse taal (vanwege kolonieverleden); </w:t>
      </w:r>
    </w:p>
    <w:p w14:paraId="3C0C3A31" w14:textId="603FD2FC" w:rsidR="00B722B5" w:rsidRDefault="0068199E" w:rsidP="00F0760F">
      <w:pPr>
        <w:pStyle w:val="Geenafstand"/>
        <w:numPr>
          <w:ilvl w:val="0"/>
          <w:numId w:val="24"/>
        </w:numPr>
        <w:rPr>
          <w:sz w:val="18"/>
        </w:rPr>
      </w:pPr>
      <w:r>
        <w:rPr>
          <w:sz w:val="18"/>
        </w:rPr>
        <w:t>Er zijn veel arbeiders</w:t>
      </w:r>
      <w:r w:rsidR="00B722B5">
        <w:rPr>
          <w:sz w:val="18"/>
        </w:rPr>
        <w:t xml:space="preserve"> in India te vinden; </w:t>
      </w:r>
    </w:p>
    <w:p w14:paraId="6593D3C8" w14:textId="3251AE0D" w:rsidR="00B722B5" w:rsidRDefault="00B722B5" w:rsidP="00F0760F">
      <w:pPr>
        <w:pStyle w:val="Geenafstand"/>
        <w:numPr>
          <w:ilvl w:val="0"/>
          <w:numId w:val="24"/>
        </w:numPr>
        <w:rPr>
          <w:sz w:val="18"/>
        </w:rPr>
      </w:pPr>
      <w:r>
        <w:rPr>
          <w:sz w:val="18"/>
        </w:rPr>
        <w:t>Er zijn lage lonen op de arbeidsmarkt.</w:t>
      </w:r>
    </w:p>
    <w:p w14:paraId="028EF7A0" w14:textId="41BE72DE" w:rsidR="00B722B5" w:rsidRDefault="00B722B5" w:rsidP="00B722B5">
      <w:pPr>
        <w:pStyle w:val="Geenafstand"/>
        <w:ind w:left="1416"/>
        <w:rPr>
          <w:sz w:val="18"/>
        </w:rPr>
      </w:pPr>
    </w:p>
    <w:p w14:paraId="503B2003" w14:textId="77777777" w:rsidR="00B722B5" w:rsidRDefault="00B722B5" w:rsidP="00B722B5">
      <w:pPr>
        <w:pStyle w:val="Geenafstand"/>
        <w:ind w:left="1416"/>
        <w:rPr>
          <w:b/>
          <w:sz w:val="18"/>
        </w:rPr>
      </w:pPr>
      <w:r>
        <w:rPr>
          <w:b/>
          <w:sz w:val="18"/>
        </w:rPr>
        <w:t>GB en India: demografisch</w:t>
      </w:r>
    </w:p>
    <w:p w14:paraId="2491237A" w14:textId="77777777" w:rsidR="00B722B5" w:rsidRPr="00B722B5" w:rsidRDefault="00B722B5" w:rsidP="00F0760F">
      <w:pPr>
        <w:pStyle w:val="Geenafstand"/>
        <w:numPr>
          <w:ilvl w:val="6"/>
          <w:numId w:val="1"/>
        </w:numPr>
        <w:rPr>
          <w:b/>
          <w:sz w:val="18"/>
        </w:rPr>
      </w:pPr>
      <w:r>
        <w:rPr>
          <w:sz w:val="18"/>
        </w:rPr>
        <w:t xml:space="preserve">Voor GB geldt: </w:t>
      </w:r>
    </w:p>
    <w:p w14:paraId="343D7FFC" w14:textId="4BBB630E" w:rsidR="00B722B5" w:rsidRDefault="00B722B5" w:rsidP="00B722B5">
      <w:pPr>
        <w:pStyle w:val="Geenafstand"/>
        <w:ind w:left="1428" w:firstLine="349"/>
        <w:rPr>
          <w:sz w:val="18"/>
        </w:rPr>
      </w:pPr>
      <w:r>
        <w:rPr>
          <w:b/>
          <w:sz w:val="18"/>
        </w:rPr>
        <w:t xml:space="preserve"> </w:t>
      </w:r>
      <w:r w:rsidRPr="008E0145">
        <w:rPr>
          <w:sz w:val="18"/>
        </w:rPr>
        <w:t>-</w:t>
      </w:r>
      <w:r>
        <w:rPr>
          <w:sz w:val="18"/>
        </w:rPr>
        <w:t xml:space="preserve"> </w:t>
      </w:r>
      <w:r>
        <w:rPr>
          <w:sz w:val="18"/>
        </w:rPr>
        <w:tab/>
        <w:t xml:space="preserve">Laag urbanisatietempo (veel suburbanisatie); </w:t>
      </w:r>
    </w:p>
    <w:p w14:paraId="6ED3E820" w14:textId="3722F2FF" w:rsidR="00B722B5" w:rsidRDefault="00B722B5" w:rsidP="00B722B5">
      <w:pPr>
        <w:pStyle w:val="Geenafstand"/>
        <w:ind w:left="1428" w:firstLine="349"/>
        <w:rPr>
          <w:sz w:val="18"/>
        </w:rPr>
      </w:pPr>
      <w:r>
        <w:rPr>
          <w:sz w:val="18"/>
        </w:rPr>
        <w:t xml:space="preserve"> </w:t>
      </w:r>
      <w:r w:rsidR="005D0186" w:rsidRPr="008E0145">
        <w:rPr>
          <w:sz w:val="18"/>
        </w:rPr>
        <w:t>-</w:t>
      </w:r>
      <w:r w:rsidR="005D0186">
        <w:rPr>
          <w:sz w:val="18"/>
        </w:rPr>
        <w:t xml:space="preserve"> </w:t>
      </w:r>
      <w:r w:rsidR="005D0186">
        <w:rPr>
          <w:sz w:val="18"/>
        </w:rPr>
        <w:tab/>
        <w:t>Geen megasteden (= stad met meer dan 20 miljoen inwoners), wel een wereldstad (= centrum)</w:t>
      </w:r>
    </w:p>
    <w:p w14:paraId="599ADB18" w14:textId="3FD96B5C" w:rsidR="00D8096D" w:rsidRDefault="00DB323A" w:rsidP="00D8096D">
      <w:pPr>
        <w:pStyle w:val="Geenafstand"/>
        <w:ind w:left="1428" w:firstLine="349"/>
        <w:rPr>
          <w:sz w:val="18"/>
        </w:rPr>
      </w:pPr>
      <w:r>
        <w:rPr>
          <w:sz w:val="18"/>
        </w:rPr>
        <w:tab/>
        <w:t>voor economie, cultuur en politiek voor de hele wereld)</w:t>
      </w:r>
      <w:r w:rsidR="00D8096D">
        <w:rPr>
          <w:sz w:val="18"/>
        </w:rPr>
        <w:t xml:space="preserve">; </w:t>
      </w:r>
    </w:p>
    <w:p w14:paraId="75412228" w14:textId="392F7F8A" w:rsidR="00D8096D" w:rsidRDefault="00D8096D" w:rsidP="00D8096D">
      <w:pPr>
        <w:pStyle w:val="Geenafstand"/>
        <w:ind w:left="1428" w:firstLine="349"/>
        <w:rPr>
          <w:sz w:val="18"/>
        </w:rPr>
      </w:pPr>
      <w:r>
        <w:rPr>
          <w:sz w:val="18"/>
        </w:rPr>
        <w:t xml:space="preserve"> </w:t>
      </w:r>
      <w:r w:rsidRPr="008E0145">
        <w:rPr>
          <w:sz w:val="18"/>
        </w:rPr>
        <w:t>-</w:t>
      </w:r>
      <w:r>
        <w:rPr>
          <w:sz w:val="18"/>
        </w:rPr>
        <w:t xml:space="preserve"> </w:t>
      </w:r>
      <w:r>
        <w:rPr>
          <w:sz w:val="18"/>
        </w:rPr>
        <w:tab/>
        <w:t xml:space="preserve">Binnen GB is er een traditionele rijke ‘upper class’. </w:t>
      </w:r>
    </w:p>
    <w:p w14:paraId="6E3CB23D" w14:textId="19A64EA6" w:rsidR="00D8096D" w:rsidRDefault="00D8096D" w:rsidP="00F0760F">
      <w:pPr>
        <w:pStyle w:val="Geenafstand"/>
        <w:numPr>
          <w:ilvl w:val="0"/>
          <w:numId w:val="25"/>
        </w:numPr>
        <w:rPr>
          <w:sz w:val="18"/>
        </w:rPr>
      </w:pPr>
      <w:r>
        <w:rPr>
          <w:sz w:val="18"/>
        </w:rPr>
        <w:t xml:space="preserve">Voor India geldt: </w:t>
      </w:r>
    </w:p>
    <w:p w14:paraId="541C7F75" w14:textId="77777777" w:rsidR="00D8096D" w:rsidRDefault="00D8096D" w:rsidP="00D8096D">
      <w:pPr>
        <w:pStyle w:val="Geenafstand"/>
        <w:ind w:left="1776"/>
        <w:rPr>
          <w:sz w:val="18"/>
        </w:rPr>
      </w:pPr>
      <w:r w:rsidRPr="008E0145">
        <w:rPr>
          <w:sz w:val="18"/>
        </w:rPr>
        <w:t>-</w:t>
      </w:r>
      <w:r>
        <w:rPr>
          <w:sz w:val="18"/>
        </w:rPr>
        <w:t xml:space="preserve"> </w:t>
      </w:r>
      <w:r>
        <w:rPr>
          <w:sz w:val="18"/>
        </w:rPr>
        <w:tab/>
        <w:t>Hoog urbanisatietempo;</w:t>
      </w:r>
    </w:p>
    <w:p w14:paraId="3646521D" w14:textId="601CB4AB" w:rsidR="00D8096D" w:rsidRDefault="00D8096D" w:rsidP="00D8096D">
      <w:pPr>
        <w:pStyle w:val="Geenafstand"/>
        <w:ind w:left="1776"/>
        <w:rPr>
          <w:sz w:val="18"/>
        </w:rPr>
      </w:pPr>
      <w:r w:rsidRPr="008E0145">
        <w:rPr>
          <w:sz w:val="18"/>
        </w:rPr>
        <w:t>-</w:t>
      </w:r>
      <w:r>
        <w:rPr>
          <w:sz w:val="18"/>
        </w:rPr>
        <w:t xml:space="preserve"> </w:t>
      </w:r>
      <w:r>
        <w:rPr>
          <w:sz w:val="18"/>
        </w:rPr>
        <w:tab/>
        <w:t xml:space="preserve">Meerdere megasteden, maar geen echte wereldstad; </w:t>
      </w:r>
    </w:p>
    <w:p w14:paraId="484BFEA1" w14:textId="55EF5374" w:rsidR="00D8096D" w:rsidRDefault="00D8096D" w:rsidP="00D8096D">
      <w:pPr>
        <w:pStyle w:val="Geenafstand"/>
        <w:ind w:left="1776"/>
        <w:rPr>
          <w:sz w:val="18"/>
        </w:rPr>
      </w:pPr>
      <w:r w:rsidRPr="008E0145">
        <w:rPr>
          <w:sz w:val="18"/>
        </w:rPr>
        <w:t>-</w:t>
      </w:r>
      <w:r>
        <w:rPr>
          <w:sz w:val="18"/>
        </w:rPr>
        <w:t xml:space="preserve"> </w:t>
      </w:r>
      <w:r>
        <w:rPr>
          <w:sz w:val="18"/>
        </w:rPr>
        <w:tab/>
        <w:t>Ondanks afschaffing, nog veel invloed van het kastenstelsel.</w:t>
      </w:r>
    </w:p>
    <w:p w14:paraId="59616933" w14:textId="58A5700F" w:rsidR="00D8096D" w:rsidRDefault="00D8096D" w:rsidP="00D8096D">
      <w:pPr>
        <w:pStyle w:val="Geenafstand"/>
        <w:rPr>
          <w:sz w:val="18"/>
        </w:rPr>
      </w:pPr>
      <w:r>
        <w:rPr>
          <w:sz w:val="18"/>
        </w:rPr>
        <w:tab/>
      </w:r>
      <w:r>
        <w:rPr>
          <w:sz w:val="18"/>
        </w:rPr>
        <w:tab/>
        <w:t xml:space="preserve">Tussen GB en India loopt een migratiestroom die men ‘the braindrain’ noemt, hierbij ruilen goed </w:t>
      </w:r>
    </w:p>
    <w:p w14:paraId="5DC8DECB" w14:textId="6655E0F3" w:rsidR="00D8096D" w:rsidRDefault="00D8096D" w:rsidP="00D8096D">
      <w:pPr>
        <w:pStyle w:val="Geenafstand"/>
        <w:rPr>
          <w:sz w:val="18"/>
        </w:rPr>
      </w:pPr>
      <w:r>
        <w:rPr>
          <w:sz w:val="18"/>
        </w:rPr>
        <w:tab/>
      </w:r>
      <w:r>
        <w:rPr>
          <w:sz w:val="18"/>
        </w:rPr>
        <w:tab/>
        <w:t xml:space="preserve">opgeleide Indiërs India in voor het beter betalende GB. </w:t>
      </w:r>
    </w:p>
    <w:p w14:paraId="07A3B115" w14:textId="2DCD2E33" w:rsidR="00D8096D" w:rsidRDefault="00D8096D" w:rsidP="00D8096D">
      <w:pPr>
        <w:pStyle w:val="Geenafstand"/>
        <w:rPr>
          <w:sz w:val="18"/>
        </w:rPr>
      </w:pPr>
    </w:p>
    <w:p w14:paraId="33721D84" w14:textId="4D1CF24F" w:rsidR="00D8096D" w:rsidRDefault="00D8096D" w:rsidP="00D8096D">
      <w:pPr>
        <w:pStyle w:val="Geenafstand"/>
        <w:rPr>
          <w:b/>
          <w:sz w:val="18"/>
        </w:rPr>
      </w:pPr>
      <w:r>
        <w:rPr>
          <w:sz w:val="18"/>
        </w:rPr>
        <w:tab/>
      </w:r>
      <w:r>
        <w:rPr>
          <w:sz w:val="18"/>
        </w:rPr>
        <w:tab/>
      </w:r>
      <w:r>
        <w:rPr>
          <w:b/>
          <w:sz w:val="18"/>
        </w:rPr>
        <w:t>GB en India: cultureel</w:t>
      </w:r>
    </w:p>
    <w:p w14:paraId="6A889D62" w14:textId="05E26274" w:rsidR="00D8096D" w:rsidRPr="004A1783" w:rsidRDefault="004A1783" w:rsidP="00F0760F">
      <w:pPr>
        <w:pStyle w:val="Geenafstand"/>
        <w:numPr>
          <w:ilvl w:val="0"/>
          <w:numId w:val="25"/>
        </w:numPr>
        <w:rPr>
          <w:b/>
          <w:sz w:val="18"/>
        </w:rPr>
      </w:pPr>
      <w:r>
        <w:rPr>
          <w:sz w:val="18"/>
        </w:rPr>
        <w:t xml:space="preserve">Voor GB geldt: veel regionale verschillen, echter weinig conflicten; </w:t>
      </w:r>
    </w:p>
    <w:p w14:paraId="2F4EF788" w14:textId="77777777" w:rsidR="004A1783" w:rsidRPr="004A1783" w:rsidRDefault="004A1783" w:rsidP="00F0760F">
      <w:pPr>
        <w:pStyle w:val="Geenafstand"/>
        <w:numPr>
          <w:ilvl w:val="0"/>
          <w:numId w:val="25"/>
        </w:numPr>
        <w:rPr>
          <w:b/>
          <w:sz w:val="18"/>
        </w:rPr>
      </w:pPr>
      <w:r>
        <w:rPr>
          <w:sz w:val="18"/>
        </w:rPr>
        <w:t>Voor India geldt: veel regionale verschillen, weinig conflicten, door invloed van het hindoeïsme, veel lokale besturen en goede communicatie.</w:t>
      </w:r>
    </w:p>
    <w:p w14:paraId="1D76D562" w14:textId="7912D80A" w:rsidR="004A1783" w:rsidRDefault="004A1783" w:rsidP="004A1783">
      <w:pPr>
        <w:pStyle w:val="Geenafstand"/>
        <w:rPr>
          <w:sz w:val="18"/>
        </w:rPr>
      </w:pPr>
    </w:p>
    <w:p w14:paraId="20E7A0F1" w14:textId="77777777" w:rsidR="004A1783" w:rsidRDefault="004A1783" w:rsidP="004A1783">
      <w:pPr>
        <w:pStyle w:val="Geenafstand"/>
        <w:rPr>
          <w:sz w:val="18"/>
        </w:rPr>
      </w:pPr>
      <w:r>
        <w:rPr>
          <w:b/>
          <w:sz w:val="18"/>
        </w:rPr>
        <w:t>Doelstelling 5: Endogene en exogene krachten</w:t>
      </w:r>
      <w:r>
        <w:rPr>
          <w:sz w:val="18"/>
        </w:rPr>
        <w:t xml:space="preserve"> </w:t>
      </w:r>
    </w:p>
    <w:p w14:paraId="737569E6" w14:textId="248D2328" w:rsidR="004A1783" w:rsidRDefault="00F875E1" w:rsidP="004A1783">
      <w:pPr>
        <w:pStyle w:val="Geenafstand"/>
        <w:rPr>
          <w:sz w:val="18"/>
        </w:rPr>
      </w:pPr>
      <w:r>
        <w:rPr>
          <w:sz w:val="18"/>
        </w:rPr>
        <w:t>Binnen het domein ‘e</w:t>
      </w:r>
      <w:r w:rsidR="004A1783">
        <w:rPr>
          <w:sz w:val="18"/>
        </w:rPr>
        <w:t>ndogene en exogene krachten’ analyseer je meerder processen en geef je de</w:t>
      </w:r>
      <w:r w:rsidR="002E7B5F">
        <w:rPr>
          <w:sz w:val="18"/>
        </w:rPr>
        <w:t>ze krachten een plaats binnen</w:t>
      </w:r>
      <w:r w:rsidR="004A1783">
        <w:rPr>
          <w:sz w:val="18"/>
        </w:rPr>
        <w:t xml:space="preserve"> de ‘Endogene krachten’ of de ‘exogene krachten’. </w:t>
      </w:r>
    </w:p>
    <w:p w14:paraId="02BB8575" w14:textId="6EFB7B4B" w:rsidR="004A1783" w:rsidRDefault="004A1783" w:rsidP="004A1783">
      <w:pPr>
        <w:pStyle w:val="Geenafstand"/>
        <w:rPr>
          <w:sz w:val="18"/>
        </w:rPr>
      </w:pPr>
    </w:p>
    <w:p w14:paraId="40B5E961" w14:textId="761E49F5" w:rsidR="004A1783" w:rsidRDefault="004A1783" w:rsidP="006B47DD">
      <w:pPr>
        <w:pStyle w:val="Geenafstand"/>
        <w:rPr>
          <w:b/>
          <w:sz w:val="18"/>
        </w:rPr>
      </w:pPr>
      <w:r>
        <w:rPr>
          <w:b/>
          <w:sz w:val="18"/>
        </w:rPr>
        <w:t>De opbouw van de aarde</w:t>
      </w:r>
    </w:p>
    <w:p w14:paraId="7D150651" w14:textId="3F9CD579" w:rsidR="004A1783" w:rsidRDefault="004A1783" w:rsidP="00F0760F">
      <w:pPr>
        <w:pStyle w:val="Geenafstand"/>
        <w:numPr>
          <w:ilvl w:val="0"/>
          <w:numId w:val="26"/>
        </w:numPr>
        <w:rPr>
          <w:sz w:val="18"/>
        </w:rPr>
      </w:pPr>
      <w:r>
        <w:rPr>
          <w:sz w:val="18"/>
        </w:rPr>
        <w:t xml:space="preserve">Aardkorst (of lithosfeer): laag gesteente dat ‘drijft’ op de mantel. De aardkorst verdelen we onder in: </w:t>
      </w:r>
    </w:p>
    <w:p w14:paraId="07E04CC9" w14:textId="548FEEAB" w:rsidR="004A1783" w:rsidRDefault="00296F85" w:rsidP="00F0760F">
      <w:pPr>
        <w:pStyle w:val="Geenafstand"/>
        <w:numPr>
          <w:ilvl w:val="0"/>
          <w:numId w:val="20"/>
        </w:numPr>
        <w:rPr>
          <w:sz w:val="18"/>
        </w:rPr>
      </w:pPr>
      <w:r>
        <w:rPr>
          <w:sz w:val="18"/>
        </w:rPr>
        <w:t xml:space="preserve">Oceanische korst: dunne laag van zwaar basalt gesteente; </w:t>
      </w:r>
    </w:p>
    <w:p w14:paraId="30C3E998" w14:textId="29B523F9" w:rsidR="00296F85" w:rsidRDefault="00296F85" w:rsidP="00F0760F">
      <w:pPr>
        <w:pStyle w:val="Geenafstand"/>
        <w:numPr>
          <w:ilvl w:val="0"/>
          <w:numId w:val="20"/>
        </w:numPr>
        <w:rPr>
          <w:sz w:val="18"/>
        </w:rPr>
      </w:pPr>
      <w:r>
        <w:rPr>
          <w:sz w:val="18"/>
        </w:rPr>
        <w:t xml:space="preserve">Continentale korst: dikke laag van licht graniet gesteente. </w:t>
      </w:r>
    </w:p>
    <w:p w14:paraId="2531D649" w14:textId="5364D63A" w:rsidR="00296F85" w:rsidRDefault="00296F85" w:rsidP="00F0760F">
      <w:pPr>
        <w:pStyle w:val="Geenafstand"/>
        <w:numPr>
          <w:ilvl w:val="0"/>
          <w:numId w:val="26"/>
        </w:numPr>
        <w:rPr>
          <w:sz w:val="18"/>
        </w:rPr>
      </w:pPr>
      <w:r>
        <w:rPr>
          <w:sz w:val="18"/>
        </w:rPr>
        <w:t xml:space="preserve">Aardmantel: vloeibaar gesteente waar convectiestroming in voorkomt dankzei het warmte verschil; </w:t>
      </w:r>
    </w:p>
    <w:p w14:paraId="5E7B5439" w14:textId="7363258D" w:rsidR="00296F85" w:rsidRDefault="00296F85" w:rsidP="00F0760F">
      <w:pPr>
        <w:pStyle w:val="Geenafstand"/>
        <w:numPr>
          <w:ilvl w:val="0"/>
          <w:numId w:val="26"/>
        </w:numPr>
        <w:rPr>
          <w:sz w:val="18"/>
        </w:rPr>
      </w:pPr>
      <w:r>
        <w:rPr>
          <w:sz w:val="18"/>
        </w:rPr>
        <w:t xml:space="preserve">Aardkern: bestaat uit een vaste (nikkelijzer met radioactieve elementen) en vloeibare kern die zorgt voor warmtestraling. </w:t>
      </w:r>
    </w:p>
    <w:p w14:paraId="3DA493A0" w14:textId="558A7F69" w:rsidR="002E7B5F" w:rsidRDefault="002E7B5F">
      <w:pPr>
        <w:rPr>
          <w:sz w:val="18"/>
        </w:rPr>
      </w:pPr>
      <w:r>
        <w:rPr>
          <w:sz w:val="18"/>
        </w:rPr>
        <w:br w:type="page"/>
      </w:r>
    </w:p>
    <w:p w14:paraId="3D46BCBB" w14:textId="77777777" w:rsidR="00296F85" w:rsidRDefault="00296F85" w:rsidP="00296F85">
      <w:pPr>
        <w:pStyle w:val="Geenafstand"/>
        <w:rPr>
          <w:sz w:val="18"/>
        </w:rPr>
      </w:pPr>
    </w:p>
    <w:p w14:paraId="00E27B95" w14:textId="0362C546" w:rsidR="00296F85" w:rsidRDefault="00296F85" w:rsidP="00296F85">
      <w:pPr>
        <w:pStyle w:val="Geenafstand"/>
        <w:ind w:left="360"/>
        <w:rPr>
          <w:b/>
          <w:sz w:val="18"/>
        </w:rPr>
      </w:pPr>
      <w:r>
        <w:rPr>
          <w:b/>
          <w:sz w:val="18"/>
        </w:rPr>
        <w:t>Endogene processen</w:t>
      </w:r>
    </w:p>
    <w:p w14:paraId="7F36B936" w14:textId="7D649135" w:rsidR="00296F85" w:rsidRDefault="00296F85" w:rsidP="00296F85">
      <w:pPr>
        <w:pStyle w:val="Geenafstand"/>
        <w:ind w:left="360"/>
        <w:rPr>
          <w:sz w:val="18"/>
        </w:rPr>
      </w:pPr>
      <w:r>
        <w:rPr>
          <w:sz w:val="18"/>
        </w:rPr>
        <w:t xml:space="preserve">Processen die voortkomen uit de aarde zelf, zoals: </w:t>
      </w:r>
    </w:p>
    <w:p w14:paraId="011B4FC1" w14:textId="716CA3CD" w:rsidR="00296F85" w:rsidRDefault="00296F85" w:rsidP="00296F85">
      <w:pPr>
        <w:pStyle w:val="Geenafstand"/>
        <w:ind w:left="360"/>
        <w:rPr>
          <w:b/>
          <w:sz w:val="18"/>
        </w:rPr>
      </w:pPr>
      <w:r>
        <w:rPr>
          <w:sz w:val="18"/>
        </w:rPr>
        <w:tab/>
      </w:r>
      <w:r w:rsidR="006B47DD">
        <w:rPr>
          <w:sz w:val="18"/>
        </w:rPr>
        <w:tab/>
      </w:r>
      <w:r>
        <w:rPr>
          <w:b/>
          <w:sz w:val="18"/>
        </w:rPr>
        <w:t>Platen tektoniek en aardbevingen</w:t>
      </w:r>
    </w:p>
    <w:p w14:paraId="211E9C4D" w14:textId="1CF16753" w:rsidR="009E647A" w:rsidRDefault="009E647A" w:rsidP="00296F85">
      <w:pPr>
        <w:pStyle w:val="Geenafstand"/>
        <w:ind w:left="360"/>
        <w:rPr>
          <w:b/>
          <w:sz w:val="18"/>
        </w:rPr>
      </w:pPr>
      <w:r>
        <w:rPr>
          <w:sz w:val="18"/>
        </w:rPr>
        <w:tab/>
      </w:r>
      <w:r w:rsidR="006B47DD">
        <w:rPr>
          <w:sz w:val="18"/>
        </w:rPr>
        <w:tab/>
      </w:r>
      <w:r>
        <w:rPr>
          <w:sz w:val="18"/>
        </w:rPr>
        <w:t>We onderscheiden in principe drie platenbewegingen:</w:t>
      </w:r>
    </w:p>
    <w:tbl>
      <w:tblPr>
        <w:tblStyle w:val="Tabelraster"/>
        <w:tblW w:w="0" w:type="auto"/>
        <w:tblInd w:w="1413" w:type="dxa"/>
        <w:tblLook w:val="04A0" w:firstRow="1" w:lastRow="0" w:firstColumn="1" w:lastColumn="0" w:noHBand="0" w:noVBand="1"/>
      </w:tblPr>
      <w:tblGrid>
        <w:gridCol w:w="1367"/>
        <w:gridCol w:w="3544"/>
        <w:gridCol w:w="3538"/>
      </w:tblGrid>
      <w:tr w:rsidR="00296F85" w14:paraId="0FA2419E" w14:textId="77777777" w:rsidTr="006B47DD">
        <w:tc>
          <w:tcPr>
            <w:tcW w:w="1367" w:type="dxa"/>
            <w:shd w:val="clear" w:color="auto" w:fill="D9D9D9" w:themeFill="background1" w:themeFillShade="D9"/>
          </w:tcPr>
          <w:p w14:paraId="5D2C1829" w14:textId="454BDA08" w:rsidR="00296F85" w:rsidRPr="00296F85" w:rsidRDefault="00296F85" w:rsidP="00296F85">
            <w:pPr>
              <w:pStyle w:val="Geenafstand"/>
              <w:rPr>
                <w:sz w:val="18"/>
              </w:rPr>
            </w:pPr>
            <w:r w:rsidRPr="00296F85">
              <w:rPr>
                <w:sz w:val="18"/>
              </w:rPr>
              <w:t>Soort beweging</w:t>
            </w:r>
          </w:p>
        </w:tc>
        <w:tc>
          <w:tcPr>
            <w:tcW w:w="3544" w:type="dxa"/>
            <w:shd w:val="clear" w:color="auto" w:fill="D9D9D9" w:themeFill="background1" w:themeFillShade="D9"/>
          </w:tcPr>
          <w:p w14:paraId="7FA7C5A2" w14:textId="1080007B" w:rsidR="00296F85" w:rsidRPr="00296F85" w:rsidRDefault="00296F85" w:rsidP="00296F85">
            <w:pPr>
              <w:pStyle w:val="Geenafstand"/>
              <w:rPr>
                <w:sz w:val="18"/>
              </w:rPr>
            </w:pPr>
            <w:r w:rsidRPr="00296F85">
              <w:rPr>
                <w:sz w:val="18"/>
              </w:rPr>
              <w:t xml:space="preserve">Beweging van de platen </w:t>
            </w:r>
          </w:p>
        </w:tc>
        <w:tc>
          <w:tcPr>
            <w:tcW w:w="3538" w:type="dxa"/>
            <w:shd w:val="clear" w:color="auto" w:fill="D9D9D9" w:themeFill="background1" w:themeFillShade="D9"/>
          </w:tcPr>
          <w:p w14:paraId="6255C638" w14:textId="6071AC21" w:rsidR="00296F85" w:rsidRPr="00296F85" w:rsidRDefault="00296F85" w:rsidP="00296F85">
            <w:pPr>
              <w:pStyle w:val="Geenafstand"/>
              <w:rPr>
                <w:sz w:val="18"/>
              </w:rPr>
            </w:pPr>
            <w:r w:rsidRPr="00296F85">
              <w:rPr>
                <w:sz w:val="18"/>
              </w:rPr>
              <w:t xml:space="preserve">Gevolgen </w:t>
            </w:r>
          </w:p>
        </w:tc>
      </w:tr>
      <w:tr w:rsidR="00296F85" w14:paraId="526346C1" w14:textId="77777777" w:rsidTr="006B47DD">
        <w:tc>
          <w:tcPr>
            <w:tcW w:w="1367" w:type="dxa"/>
            <w:vMerge w:val="restart"/>
            <w:shd w:val="clear" w:color="auto" w:fill="F2F2F2" w:themeFill="background1" w:themeFillShade="F2"/>
          </w:tcPr>
          <w:p w14:paraId="024ABEC8" w14:textId="7C1297C0" w:rsidR="00296F85" w:rsidRPr="00296F85" w:rsidRDefault="002E653A" w:rsidP="00296F85">
            <w:pPr>
              <w:pStyle w:val="Geenafstand"/>
              <w:rPr>
                <w:sz w:val="18"/>
              </w:rPr>
            </w:pPr>
            <w:r>
              <w:rPr>
                <w:sz w:val="18"/>
              </w:rPr>
              <w:t>Convergent</w:t>
            </w:r>
          </w:p>
        </w:tc>
        <w:tc>
          <w:tcPr>
            <w:tcW w:w="3544" w:type="dxa"/>
          </w:tcPr>
          <w:p w14:paraId="7C9B3A01" w14:textId="0145D642" w:rsidR="00296F85" w:rsidRDefault="00296F85" w:rsidP="00296F85">
            <w:pPr>
              <w:pStyle w:val="Geenafstand"/>
              <w:rPr>
                <w:sz w:val="18"/>
              </w:rPr>
            </w:pPr>
            <w:r w:rsidRPr="00296F85">
              <w:rPr>
                <w:sz w:val="18"/>
              </w:rPr>
              <w:t>Een oceanische plaat beweegt naar een continentale plaat</w:t>
            </w:r>
            <w:r>
              <w:rPr>
                <w:sz w:val="18"/>
              </w:rPr>
              <w:t xml:space="preserve"> toe</w:t>
            </w:r>
            <w:r w:rsidR="002E653A">
              <w:rPr>
                <w:sz w:val="18"/>
              </w:rPr>
              <w:t xml:space="preserve"> (= subd</w:t>
            </w:r>
            <w:r>
              <w:rPr>
                <w:sz w:val="18"/>
              </w:rPr>
              <w:t>uctie)</w:t>
            </w:r>
            <w:r w:rsidR="002E653A">
              <w:rPr>
                <w:sz w:val="18"/>
              </w:rPr>
              <w:t>.</w:t>
            </w:r>
          </w:p>
          <w:p w14:paraId="185CA322" w14:textId="77777777" w:rsidR="002E653A" w:rsidRDefault="002E653A" w:rsidP="00296F85">
            <w:pPr>
              <w:pStyle w:val="Geenafstand"/>
              <w:rPr>
                <w:sz w:val="18"/>
              </w:rPr>
            </w:pPr>
          </w:p>
          <w:p w14:paraId="0885BA3A" w14:textId="6F395A52" w:rsidR="002E653A" w:rsidRPr="00296F85" w:rsidRDefault="002E653A" w:rsidP="00296F85">
            <w:pPr>
              <w:pStyle w:val="Geenafstand"/>
              <w:rPr>
                <w:sz w:val="18"/>
              </w:rPr>
            </w:pPr>
            <w:r>
              <w:rPr>
                <w:sz w:val="18"/>
              </w:rPr>
              <w:t>De oceanische plaat duikt onder de continentale plaat.</w:t>
            </w:r>
          </w:p>
        </w:tc>
        <w:tc>
          <w:tcPr>
            <w:tcW w:w="3538" w:type="dxa"/>
          </w:tcPr>
          <w:p w14:paraId="23015BBB" w14:textId="21A2BEEF" w:rsidR="00296F85" w:rsidRPr="00A34D0A" w:rsidRDefault="00296F85" w:rsidP="00F0760F">
            <w:pPr>
              <w:pStyle w:val="Geenafstand"/>
              <w:numPr>
                <w:ilvl w:val="1"/>
                <w:numId w:val="27"/>
              </w:numPr>
              <w:rPr>
                <w:sz w:val="18"/>
                <w:szCs w:val="18"/>
              </w:rPr>
            </w:pPr>
            <w:r w:rsidRPr="00A34D0A">
              <w:rPr>
                <w:sz w:val="18"/>
                <w:szCs w:val="18"/>
              </w:rPr>
              <w:t>Het ontstaan van troggen</w:t>
            </w:r>
            <w:r w:rsidR="002E653A">
              <w:rPr>
                <w:sz w:val="18"/>
                <w:szCs w:val="18"/>
              </w:rPr>
              <w:t>;</w:t>
            </w:r>
          </w:p>
          <w:p w14:paraId="0628DF7E" w14:textId="77777777" w:rsidR="00296F85" w:rsidRPr="00A34D0A" w:rsidRDefault="00296F85" w:rsidP="00F0760F">
            <w:pPr>
              <w:pStyle w:val="Geenafstand"/>
              <w:numPr>
                <w:ilvl w:val="1"/>
                <w:numId w:val="27"/>
              </w:numPr>
              <w:rPr>
                <w:sz w:val="18"/>
                <w:szCs w:val="18"/>
              </w:rPr>
            </w:pPr>
            <w:r w:rsidRPr="00A34D0A">
              <w:rPr>
                <w:sz w:val="18"/>
                <w:szCs w:val="18"/>
              </w:rPr>
              <w:t>Het ontstaan van gebergtevorming;</w:t>
            </w:r>
          </w:p>
          <w:p w14:paraId="69128DFB" w14:textId="6DCA0806" w:rsidR="00296F85" w:rsidRPr="00A34D0A" w:rsidRDefault="00296F85" w:rsidP="00F0760F">
            <w:pPr>
              <w:pStyle w:val="Geenafstand"/>
              <w:numPr>
                <w:ilvl w:val="1"/>
                <w:numId w:val="27"/>
              </w:numPr>
              <w:rPr>
                <w:sz w:val="18"/>
                <w:szCs w:val="18"/>
              </w:rPr>
            </w:pPr>
            <w:r w:rsidRPr="00A34D0A">
              <w:rPr>
                <w:sz w:val="18"/>
                <w:szCs w:val="18"/>
              </w:rPr>
              <w:t xml:space="preserve">Het ontstaan van </w:t>
            </w:r>
            <w:r w:rsidR="009E647A">
              <w:rPr>
                <w:sz w:val="18"/>
                <w:szCs w:val="18"/>
              </w:rPr>
              <w:t>stratovulkanen</w:t>
            </w:r>
            <w:r w:rsidRPr="00A34D0A">
              <w:rPr>
                <w:sz w:val="18"/>
                <w:szCs w:val="18"/>
              </w:rPr>
              <w:t>;</w:t>
            </w:r>
          </w:p>
          <w:p w14:paraId="07DDD2A5" w14:textId="77777777" w:rsidR="00296F85" w:rsidRPr="00A34D0A" w:rsidRDefault="00296F85" w:rsidP="00F0760F">
            <w:pPr>
              <w:pStyle w:val="Geenafstand"/>
              <w:numPr>
                <w:ilvl w:val="1"/>
                <w:numId w:val="27"/>
              </w:numPr>
              <w:rPr>
                <w:sz w:val="18"/>
                <w:szCs w:val="18"/>
              </w:rPr>
            </w:pPr>
            <w:r w:rsidRPr="00A34D0A">
              <w:rPr>
                <w:sz w:val="18"/>
                <w:szCs w:val="18"/>
              </w:rPr>
              <w:t>Het ontstaan van zware aardbevingen;</w:t>
            </w:r>
          </w:p>
          <w:p w14:paraId="0D460610" w14:textId="2FF39647" w:rsidR="00296F85" w:rsidRPr="00296F85" w:rsidRDefault="00296F85" w:rsidP="00F0760F">
            <w:pPr>
              <w:pStyle w:val="Geenafstand"/>
              <w:numPr>
                <w:ilvl w:val="1"/>
                <w:numId w:val="27"/>
              </w:numPr>
              <w:rPr>
                <w:sz w:val="18"/>
              </w:rPr>
            </w:pPr>
            <w:r w:rsidRPr="00A34D0A">
              <w:rPr>
                <w:sz w:val="18"/>
                <w:szCs w:val="18"/>
              </w:rPr>
              <w:t>Het ontstaan van tsunami’s.</w:t>
            </w:r>
          </w:p>
        </w:tc>
      </w:tr>
      <w:tr w:rsidR="00296F85" w14:paraId="087A451B" w14:textId="77777777" w:rsidTr="006B47DD">
        <w:tc>
          <w:tcPr>
            <w:tcW w:w="1367" w:type="dxa"/>
            <w:vMerge/>
            <w:shd w:val="clear" w:color="auto" w:fill="F2F2F2" w:themeFill="background1" w:themeFillShade="F2"/>
          </w:tcPr>
          <w:p w14:paraId="470AE6D5" w14:textId="77777777" w:rsidR="00296F85" w:rsidRPr="00296F85" w:rsidRDefault="00296F85" w:rsidP="00296F85">
            <w:pPr>
              <w:pStyle w:val="Geenafstand"/>
              <w:rPr>
                <w:sz w:val="18"/>
              </w:rPr>
            </w:pPr>
          </w:p>
        </w:tc>
        <w:tc>
          <w:tcPr>
            <w:tcW w:w="3544" w:type="dxa"/>
          </w:tcPr>
          <w:p w14:paraId="084662CF" w14:textId="064AEC69" w:rsidR="00296F85" w:rsidRPr="00296F85" w:rsidRDefault="00296F85" w:rsidP="00296F85">
            <w:pPr>
              <w:pStyle w:val="Geenafstand"/>
              <w:rPr>
                <w:sz w:val="18"/>
              </w:rPr>
            </w:pPr>
            <w:r>
              <w:rPr>
                <w:sz w:val="18"/>
              </w:rPr>
              <w:t>Twee continentale platen bewegen naar elkaar toe</w:t>
            </w:r>
            <w:r w:rsidR="002E653A">
              <w:rPr>
                <w:sz w:val="18"/>
              </w:rPr>
              <w:t>.</w:t>
            </w:r>
          </w:p>
        </w:tc>
        <w:tc>
          <w:tcPr>
            <w:tcW w:w="3538" w:type="dxa"/>
          </w:tcPr>
          <w:p w14:paraId="799E9D8C" w14:textId="02CFFDAC" w:rsidR="00296F85" w:rsidRPr="00A34D0A" w:rsidRDefault="00296F85" w:rsidP="00F0760F">
            <w:pPr>
              <w:pStyle w:val="Geenafstand"/>
              <w:numPr>
                <w:ilvl w:val="1"/>
                <w:numId w:val="27"/>
              </w:numPr>
              <w:rPr>
                <w:sz w:val="18"/>
                <w:szCs w:val="18"/>
              </w:rPr>
            </w:pPr>
            <w:r>
              <w:rPr>
                <w:sz w:val="18"/>
                <w:szCs w:val="18"/>
              </w:rPr>
              <w:t>Het ontstaan van bergen</w:t>
            </w:r>
            <w:r w:rsidRPr="00A34D0A">
              <w:rPr>
                <w:sz w:val="18"/>
                <w:szCs w:val="18"/>
              </w:rPr>
              <w:t xml:space="preserve">; </w:t>
            </w:r>
          </w:p>
          <w:p w14:paraId="7070AA05" w14:textId="77777777" w:rsidR="00296F85" w:rsidRDefault="00296F85" w:rsidP="00F0760F">
            <w:pPr>
              <w:pStyle w:val="Geenafstand"/>
              <w:numPr>
                <w:ilvl w:val="1"/>
                <w:numId w:val="27"/>
              </w:numPr>
              <w:rPr>
                <w:sz w:val="18"/>
              </w:rPr>
            </w:pPr>
            <w:r>
              <w:rPr>
                <w:sz w:val="18"/>
              </w:rPr>
              <w:t xml:space="preserve">Het ontstaan van aardbevingen. </w:t>
            </w:r>
          </w:p>
          <w:p w14:paraId="0F49421E" w14:textId="51E744EF" w:rsidR="00296F85" w:rsidRPr="00296F85" w:rsidRDefault="00296F85" w:rsidP="00296F85">
            <w:pPr>
              <w:pStyle w:val="Geenafstand"/>
              <w:rPr>
                <w:sz w:val="18"/>
              </w:rPr>
            </w:pPr>
            <w:r>
              <w:rPr>
                <w:sz w:val="18"/>
              </w:rPr>
              <w:t xml:space="preserve">Let op: </w:t>
            </w:r>
            <w:r>
              <w:rPr>
                <w:sz w:val="18"/>
                <w:u w:val="single"/>
              </w:rPr>
              <w:t>geen</w:t>
            </w:r>
            <w:r>
              <w:rPr>
                <w:sz w:val="18"/>
              </w:rPr>
              <w:t xml:space="preserve"> vulkanische activiteit.</w:t>
            </w:r>
          </w:p>
        </w:tc>
      </w:tr>
      <w:tr w:rsidR="00296F85" w14:paraId="2DE38F35" w14:textId="77777777" w:rsidTr="006B47DD">
        <w:tc>
          <w:tcPr>
            <w:tcW w:w="1367" w:type="dxa"/>
            <w:vMerge/>
            <w:shd w:val="clear" w:color="auto" w:fill="F2F2F2" w:themeFill="background1" w:themeFillShade="F2"/>
          </w:tcPr>
          <w:p w14:paraId="58655F72" w14:textId="77777777" w:rsidR="00296F85" w:rsidRPr="00296F85" w:rsidRDefault="00296F85" w:rsidP="00296F85">
            <w:pPr>
              <w:pStyle w:val="Geenafstand"/>
              <w:rPr>
                <w:sz w:val="18"/>
              </w:rPr>
            </w:pPr>
          </w:p>
        </w:tc>
        <w:tc>
          <w:tcPr>
            <w:tcW w:w="3544" w:type="dxa"/>
          </w:tcPr>
          <w:p w14:paraId="5A674ADC" w14:textId="7F3B5841" w:rsidR="00296F85" w:rsidRDefault="00296F85" w:rsidP="00296F85">
            <w:pPr>
              <w:pStyle w:val="Geenafstand"/>
              <w:rPr>
                <w:sz w:val="18"/>
              </w:rPr>
            </w:pPr>
            <w:r>
              <w:rPr>
                <w:sz w:val="18"/>
              </w:rPr>
              <w:t>Twee oceanische platen bewegen naar elkaar toe.</w:t>
            </w:r>
            <w:r w:rsidR="002E653A">
              <w:rPr>
                <w:sz w:val="18"/>
              </w:rPr>
              <w:t xml:space="preserve"> </w:t>
            </w:r>
          </w:p>
          <w:p w14:paraId="22B5B598" w14:textId="300444FD" w:rsidR="002E653A" w:rsidRDefault="002E653A" w:rsidP="00296F85">
            <w:pPr>
              <w:pStyle w:val="Geenafstand"/>
              <w:rPr>
                <w:sz w:val="18"/>
              </w:rPr>
            </w:pPr>
          </w:p>
          <w:p w14:paraId="440B70AE" w14:textId="37215A47" w:rsidR="00296F85" w:rsidRDefault="002E653A" w:rsidP="002E653A">
            <w:pPr>
              <w:pStyle w:val="Geenafstand"/>
              <w:rPr>
                <w:sz w:val="18"/>
              </w:rPr>
            </w:pPr>
            <w:r>
              <w:rPr>
                <w:sz w:val="18"/>
              </w:rPr>
              <w:t>De oudste (dus zwaarste) plaat duikt onder de jongste plaat.</w:t>
            </w:r>
          </w:p>
        </w:tc>
        <w:tc>
          <w:tcPr>
            <w:tcW w:w="3538" w:type="dxa"/>
          </w:tcPr>
          <w:p w14:paraId="59E1A36C" w14:textId="77777777" w:rsidR="00296F85" w:rsidRDefault="002E653A" w:rsidP="00F0760F">
            <w:pPr>
              <w:pStyle w:val="Geenafstand"/>
              <w:numPr>
                <w:ilvl w:val="1"/>
                <w:numId w:val="27"/>
              </w:numPr>
              <w:rPr>
                <w:sz w:val="18"/>
                <w:szCs w:val="18"/>
              </w:rPr>
            </w:pPr>
            <w:r>
              <w:rPr>
                <w:sz w:val="18"/>
                <w:szCs w:val="18"/>
              </w:rPr>
              <w:t xml:space="preserve">Het ontstaan van vulkanische eilanden; </w:t>
            </w:r>
          </w:p>
          <w:p w14:paraId="365F5B07" w14:textId="77777777" w:rsidR="002E653A" w:rsidRDefault="002E653A" w:rsidP="00F0760F">
            <w:pPr>
              <w:pStyle w:val="Geenafstand"/>
              <w:numPr>
                <w:ilvl w:val="1"/>
                <w:numId w:val="27"/>
              </w:numPr>
              <w:rPr>
                <w:sz w:val="18"/>
                <w:szCs w:val="18"/>
              </w:rPr>
            </w:pPr>
            <w:r>
              <w:rPr>
                <w:sz w:val="18"/>
                <w:szCs w:val="18"/>
              </w:rPr>
              <w:t>Het ontstaan van troggen;</w:t>
            </w:r>
          </w:p>
          <w:p w14:paraId="762501C8" w14:textId="47C19A8A" w:rsidR="002E653A" w:rsidRDefault="002E653A" w:rsidP="00F0760F">
            <w:pPr>
              <w:pStyle w:val="Geenafstand"/>
              <w:numPr>
                <w:ilvl w:val="1"/>
                <w:numId w:val="27"/>
              </w:numPr>
              <w:rPr>
                <w:sz w:val="18"/>
                <w:szCs w:val="18"/>
              </w:rPr>
            </w:pPr>
            <w:r>
              <w:rPr>
                <w:sz w:val="18"/>
                <w:szCs w:val="18"/>
              </w:rPr>
              <w:t>Het on</w:t>
            </w:r>
            <w:r w:rsidR="00AD2C22">
              <w:rPr>
                <w:sz w:val="18"/>
                <w:szCs w:val="18"/>
              </w:rPr>
              <w:t>tstaan van lichte aardbevingen.</w:t>
            </w:r>
          </w:p>
          <w:p w14:paraId="05EE9C01" w14:textId="69081546" w:rsidR="002E653A" w:rsidRPr="00A34D0A" w:rsidRDefault="002E653A" w:rsidP="002E653A">
            <w:pPr>
              <w:pStyle w:val="Geenafstand"/>
              <w:rPr>
                <w:sz w:val="18"/>
                <w:szCs w:val="18"/>
              </w:rPr>
            </w:pPr>
          </w:p>
        </w:tc>
      </w:tr>
      <w:tr w:rsidR="002E653A" w14:paraId="2842E235" w14:textId="77777777" w:rsidTr="006B47DD">
        <w:tc>
          <w:tcPr>
            <w:tcW w:w="1367" w:type="dxa"/>
            <w:shd w:val="clear" w:color="auto" w:fill="F2F2F2" w:themeFill="background1" w:themeFillShade="F2"/>
          </w:tcPr>
          <w:p w14:paraId="4F9803C8" w14:textId="4B2BBCDC" w:rsidR="002E653A" w:rsidRPr="00296F85" w:rsidRDefault="002E653A" w:rsidP="00296F85">
            <w:pPr>
              <w:pStyle w:val="Geenafstand"/>
              <w:rPr>
                <w:sz w:val="18"/>
              </w:rPr>
            </w:pPr>
            <w:r>
              <w:rPr>
                <w:sz w:val="18"/>
              </w:rPr>
              <w:t xml:space="preserve">Divergent </w:t>
            </w:r>
          </w:p>
        </w:tc>
        <w:tc>
          <w:tcPr>
            <w:tcW w:w="3544" w:type="dxa"/>
          </w:tcPr>
          <w:p w14:paraId="2E40D43D" w14:textId="77777777" w:rsidR="002E653A" w:rsidRDefault="002E653A" w:rsidP="00296F85">
            <w:pPr>
              <w:pStyle w:val="Geenafstand"/>
              <w:rPr>
                <w:sz w:val="18"/>
              </w:rPr>
            </w:pPr>
            <w:r>
              <w:rPr>
                <w:sz w:val="18"/>
              </w:rPr>
              <w:t>Twee platen bewegen van elkaar af.</w:t>
            </w:r>
          </w:p>
          <w:p w14:paraId="0CC72718" w14:textId="77777777" w:rsidR="009E647A" w:rsidRDefault="009E647A" w:rsidP="00296F85">
            <w:pPr>
              <w:pStyle w:val="Geenafstand"/>
              <w:rPr>
                <w:sz w:val="18"/>
              </w:rPr>
            </w:pPr>
          </w:p>
          <w:p w14:paraId="15D5FA35" w14:textId="752E3878" w:rsidR="009E647A" w:rsidRDefault="009E647A" w:rsidP="00296F85">
            <w:pPr>
              <w:pStyle w:val="Geenafstand"/>
              <w:rPr>
                <w:sz w:val="18"/>
              </w:rPr>
            </w:pPr>
          </w:p>
        </w:tc>
        <w:tc>
          <w:tcPr>
            <w:tcW w:w="3538" w:type="dxa"/>
          </w:tcPr>
          <w:p w14:paraId="3DA38D98" w14:textId="4AE3A345" w:rsidR="002E653A" w:rsidRDefault="00AD2C22" w:rsidP="00F0760F">
            <w:pPr>
              <w:pStyle w:val="Geenafstand"/>
              <w:numPr>
                <w:ilvl w:val="1"/>
                <w:numId w:val="27"/>
              </w:numPr>
              <w:rPr>
                <w:sz w:val="18"/>
                <w:szCs w:val="18"/>
              </w:rPr>
            </w:pPr>
            <w:r>
              <w:rPr>
                <w:sz w:val="18"/>
                <w:szCs w:val="18"/>
              </w:rPr>
              <w:t>Ontstaan van mid-oceanische ruggen (ondergrondse gebergte vorming);</w:t>
            </w:r>
          </w:p>
          <w:p w14:paraId="44604F83" w14:textId="19FB7D90" w:rsidR="00AD2C22" w:rsidRDefault="00AD2C22" w:rsidP="00AD2C22">
            <w:pPr>
              <w:pStyle w:val="Geenafstand"/>
              <w:ind w:left="360"/>
              <w:rPr>
                <w:sz w:val="18"/>
                <w:szCs w:val="18"/>
              </w:rPr>
            </w:pPr>
            <w:r>
              <w:rPr>
                <w:sz w:val="18"/>
                <w:szCs w:val="18"/>
              </w:rPr>
              <w:t>Hierdoor: eilanden.</w:t>
            </w:r>
          </w:p>
          <w:p w14:paraId="4CEC81F8" w14:textId="171CD633" w:rsidR="00AD2C22" w:rsidRDefault="009E647A" w:rsidP="00F0760F">
            <w:pPr>
              <w:pStyle w:val="Geenafstand"/>
              <w:numPr>
                <w:ilvl w:val="1"/>
                <w:numId w:val="27"/>
              </w:numPr>
              <w:rPr>
                <w:sz w:val="18"/>
                <w:szCs w:val="18"/>
              </w:rPr>
            </w:pPr>
            <w:r>
              <w:rPr>
                <w:sz w:val="18"/>
                <w:szCs w:val="18"/>
              </w:rPr>
              <w:t>Het ontstaan van spleetvulkanen</w:t>
            </w:r>
            <w:r w:rsidR="00AD2C22">
              <w:rPr>
                <w:sz w:val="18"/>
                <w:szCs w:val="18"/>
              </w:rPr>
              <w:t xml:space="preserve">. </w:t>
            </w:r>
          </w:p>
        </w:tc>
      </w:tr>
      <w:tr w:rsidR="00AD2C22" w14:paraId="2B2E4924" w14:textId="77777777" w:rsidTr="006B47DD">
        <w:tc>
          <w:tcPr>
            <w:tcW w:w="1367" w:type="dxa"/>
            <w:shd w:val="clear" w:color="auto" w:fill="F2F2F2" w:themeFill="background1" w:themeFillShade="F2"/>
          </w:tcPr>
          <w:p w14:paraId="6ECF060D" w14:textId="35935E0E" w:rsidR="00AD2C22" w:rsidRDefault="005D0186" w:rsidP="00296F85">
            <w:pPr>
              <w:pStyle w:val="Geenafstand"/>
              <w:rPr>
                <w:sz w:val="18"/>
              </w:rPr>
            </w:pPr>
            <w:r>
              <w:rPr>
                <w:sz w:val="18"/>
              </w:rPr>
              <w:t>Transform</w:t>
            </w:r>
          </w:p>
        </w:tc>
        <w:tc>
          <w:tcPr>
            <w:tcW w:w="3544" w:type="dxa"/>
          </w:tcPr>
          <w:p w14:paraId="17282007" w14:textId="7E796EFD" w:rsidR="00AD2C22" w:rsidRDefault="00AD2C22" w:rsidP="00296F85">
            <w:pPr>
              <w:pStyle w:val="Geenafstand"/>
              <w:rPr>
                <w:sz w:val="18"/>
              </w:rPr>
            </w:pPr>
            <w:r>
              <w:rPr>
                <w:sz w:val="18"/>
              </w:rPr>
              <w:t>Twee platen bewegen langs elkaar heen</w:t>
            </w:r>
          </w:p>
        </w:tc>
        <w:tc>
          <w:tcPr>
            <w:tcW w:w="3538" w:type="dxa"/>
          </w:tcPr>
          <w:p w14:paraId="74D7741B" w14:textId="73199BC4" w:rsidR="00AD2C22" w:rsidRDefault="00AD2C22" w:rsidP="00F0760F">
            <w:pPr>
              <w:pStyle w:val="Geenafstand"/>
              <w:numPr>
                <w:ilvl w:val="1"/>
                <w:numId w:val="27"/>
              </w:numPr>
              <w:rPr>
                <w:sz w:val="18"/>
                <w:szCs w:val="18"/>
              </w:rPr>
            </w:pPr>
            <w:r>
              <w:rPr>
                <w:sz w:val="18"/>
                <w:szCs w:val="18"/>
              </w:rPr>
              <w:t>Zware aardbevingen.</w:t>
            </w:r>
          </w:p>
          <w:p w14:paraId="79617765" w14:textId="2545B26D" w:rsidR="00AD2C22" w:rsidRDefault="00AD2C22" w:rsidP="00AD2C22">
            <w:pPr>
              <w:pStyle w:val="Geenafstand"/>
              <w:rPr>
                <w:sz w:val="18"/>
                <w:szCs w:val="18"/>
              </w:rPr>
            </w:pPr>
            <w:r>
              <w:rPr>
                <w:sz w:val="18"/>
              </w:rPr>
              <w:t xml:space="preserve">Let op: </w:t>
            </w:r>
            <w:r>
              <w:rPr>
                <w:sz w:val="18"/>
                <w:u w:val="single"/>
              </w:rPr>
              <w:t>geen</w:t>
            </w:r>
            <w:r>
              <w:rPr>
                <w:sz w:val="18"/>
              </w:rPr>
              <w:t xml:space="preserve"> vulkanische activiteit.</w:t>
            </w:r>
          </w:p>
        </w:tc>
      </w:tr>
    </w:tbl>
    <w:p w14:paraId="11F6E2E4" w14:textId="6492EE49" w:rsidR="00296F85" w:rsidRDefault="00AD2C22" w:rsidP="00296F85">
      <w:pPr>
        <w:pStyle w:val="Geenafstand"/>
        <w:ind w:left="360"/>
        <w:rPr>
          <w:b/>
          <w:sz w:val="18"/>
        </w:rPr>
      </w:pPr>
      <w:r>
        <w:rPr>
          <w:b/>
          <w:sz w:val="18"/>
        </w:rPr>
        <w:tab/>
      </w:r>
    </w:p>
    <w:p w14:paraId="73CC642C" w14:textId="595C7032" w:rsidR="00AD2C22" w:rsidRDefault="00AD2C22" w:rsidP="00296F85">
      <w:pPr>
        <w:pStyle w:val="Geenafstand"/>
        <w:ind w:left="360"/>
        <w:rPr>
          <w:b/>
          <w:sz w:val="18"/>
        </w:rPr>
      </w:pPr>
      <w:r>
        <w:rPr>
          <w:b/>
          <w:sz w:val="18"/>
        </w:rPr>
        <w:tab/>
      </w:r>
      <w:r w:rsidR="006B47DD">
        <w:rPr>
          <w:b/>
          <w:sz w:val="18"/>
        </w:rPr>
        <w:tab/>
      </w:r>
      <w:r>
        <w:rPr>
          <w:b/>
          <w:sz w:val="18"/>
        </w:rPr>
        <w:t xml:space="preserve">Vulkanisme </w:t>
      </w:r>
    </w:p>
    <w:p w14:paraId="5FD25726" w14:textId="0D6A14EF" w:rsidR="00AD2C22" w:rsidRDefault="00AD2C22" w:rsidP="00296F85">
      <w:pPr>
        <w:pStyle w:val="Geenafstand"/>
        <w:ind w:left="360"/>
        <w:rPr>
          <w:sz w:val="18"/>
        </w:rPr>
      </w:pPr>
      <w:r>
        <w:rPr>
          <w:b/>
          <w:sz w:val="18"/>
        </w:rPr>
        <w:tab/>
      </w:r>
      <w:r w:rsidR="006B47DD">
        <w:rPr>
          <w:b/>
          <w:sz w:val="18"/>
        </w:rPr>
        <w:tab/>
      </w:r>
      <w:r>
        <w:rPr>
          <w:sz w:val="18"/>
        </w:rPr>
        <w:t xml:space="preserve">We onderscheiden in </w:t>
      </w:r>
      <w:r w:rsidR="009E647A">
        <w:rPr>
          <w:sz w:val="18"/>
        </w:rPr>
        <w:t>principe vier</w:t>
      </w:r>
      <w:r>
        <w:rPr>
          <w:sz w:val="18"/>
        </w:rPr>
        <w:t xml:space="preserve"> vulkaantype: </w:t>
      </w:r>
    </w:p>
    <w:tbl>
      <w:tblPr>
        <w:tblStyle w:val="Tabelraster"/>
        <w:tblW w:w="0" w:type="auto"/>
        <w:tblInd w:w="1413" w:type="dxa"/>
        <w:tblLook w:val="04A0" w:firstRow="1" w:lastRow="0" w:firstColumn="1" w:lastColumn="0" w:noHBand="0" w:noVBand="1"/>
      </w:tblPr>
      <w:tblGrid>
        <w:gridCol w:w="1353"/>
        <w:gridCol w:w="1984"/>
        <w:gridCol w:w="5098"/>
      </w:tblGrid>
      <w:tr w:rsidR="00AD2C22" w14:paraId="5DD7D611" w14:textId="77777777" w:rsidTr="006B47DD">
        <w:tc>
          <w:tcPr>
            <w:tcW w:w="1353" w:type="dxa"/>
            <w:shd w:val="clear" w:color="auto" w:fill="D9D9D9" w:themeFill="background1" w:themeFillShade="D9"/>
          </w:tcPr>
          <w:p w14:paraId="67EAECE0" w14:textId="44500D44" w:rsidR="00AD2C22" w:rsidRPr="00AD2C22" w:rsidRDefault="00AD2C22" w:rsidP="00296F85">
            <w:pPr>
              <w:pStyle w:val="Geenafstand"/>
              <w:rPr>
                <w:sz w:val="18"/>
              </w:rPr>
            </w:pPr>
            <w:r w:rsidRPr="00AD2C22">
              <w:rPr>
                <w:sz w:val="18"/>
              </w:rPr>
              <w:t>Soort vulkaan</w:t>
            </w:r>
          </w:p>
        </w:tc>
        <w:tc>
          <w:tcPr>
            <w:tcW w:w="1984" w:type="dxa"/>
            <w:shd w:val="clear" w:color="auto" w:fill="D9D9D9" w:themeFill="background1" w:themeFillShade="D9"/>
          </w:tcPr>
          <w:p w14:paraId="3A8E3A65" w14:textId="0AF9B04C" w:rsidR="00AD2C22" w:rsidRPr="00AD2C22" w:rsidRDefault="00AD2C22" w:rsidP="00296F85">
            <w:pPr>
              <w:pStyle w:val="Geenafstand"/>
              <w:rPr>
                <w:sz w:val="18"/>
              </w:rPr>
            </w:pPr>
            <w:r>
              <w:rPr>
                <w:sz w:val="18"/>
              </w:rPr>
              <w:t>Kenmerken</w:t>
            </w:r>
          </w:p>
        </w:tc>
        <w:tc>
          <w:tcPr>
            <w:tcW w:w="5098" w:type="dxa"/>
            <w:shd w:val="clear" w:color="auto" w:fill="D9D9D9" w:themeFill="background1" w:themeFillShade="D9"/>
          </w:tcPr>
          <w:p w14:paraId="7D63198B" w14:textId="319CC40B" w:rsidR="00AD2C22" w:rsidRPr="00AD2C22" w:rsidRDefault="00AD2C22" w:rsidP="00296F85">
            <w:pPr>
              <w:pStyle w:val="Geenafstand"/>
              <w:rPr>
                <w:sz w:val="18"/>
              </w:rPr>
            </w:pPr>
            <w:r>
              <w:rPr>
                <w:sz w:val="18"/>
              </w:rPr>
              <w:t>Ontstaan wijze</w:t>
            </w:r>
          </w:p>
        </w:tc>
      </w:tr>
      <w:tr w:rsidR="00AD2C22" w14:paraId="34F90D9C" w14:textId="77777777" w:rsidTr="006B47DD">
        <w:tc>
          <w:tcPr>
            <w:tcW w:w="1353" w:type="dxa"/>
            <w:shd w:val="clear" w:color="auto" w:fill="F2F2F2" w:themeFill="background1" w:themeFillShade="F2"/>
          </w:tcPr>
          <w:p w14:paraId="1D2FDD64" w14:textId="77777777" w:rsidR="00AD2C22" w:rsidRDefault="00AD2C22" w:rsidP="00296F85">
            <w:pPr>
              <w:pStyle w:val="Geenafstand"/>
              <w:rPr>
                <w:sz w:val="18"/>
              </w:rPr>
            </w:pPr>
            <w:r>
              <w:rPr>
                <w:sz w:val="18"/>
              </w:rPr>
              <w:t>Stratovulkaan (of kegel-</w:t>
            </w:r>
          </w:p>
          <w:p w14:paraId="12CF827A" w14:textId="2E3A461A" w:rsidR="00AD2C22" w:rsidRPr="00AD2C22" w:rsidRDefault="00AD2C22" w:rsidP="00296F85">
            <w:pPr>
              <w:pStyle w:val="Geenafstand"/>
              <w:rPr>
                <w:sz w:val="18"/>
              </w:rPr>
            </w:pPr>
            <w:r>
              <w:rPr>
                <w:sz w:val="18"/>
              </w:rPr>
              <w:t>Vulkaan)</w:t>
            </w:r>
          </w:p>
        </w:tc>
        <w:tc>
          <w:tcPr>
            <w:tcW w:w="1984" w:type="dxa"/>
          </w:tcPr>
          <w:p w14:paraId="3DCD3619" w14:textId="7AD5EC20" w:rsidR="00AD2C22" w:rsidRDefault="00AD2C22" w:rsidP="00296F85">
            <w:pPr>
              <w:pStyle w:val="Geenafstand"/>
              <w:rPr>
                <w:sz w:val="18"/>
              </w:rPr>
            </w:pPr>
            <w:r>
              <w:rPr>
                <w:sz w:val="18"/>
              </w:rPr>
              <w:t>Een gelaagde vulkaan die altijd te vinden is aan de randen van subductiezones (= bij een convergerende beweging tussen oceanische en continentale korst).</w:t>
            </w:r>
          </w:p>
        </w:tc>
        <w:tc>
          <w:tcPr>
            <w:tcW w:w="5098" w:type="dxa"/>
          </w:tcPr>
          <w:p w14:paraId="1E821AFE" w14:textId="74A651D3" w:rsidR="00AD2C22" w:rsidRDefault="00AD2C22" w:rsidP="00F0760F">
            <w:pPr>
              <w:pStyle w:val="Geenafstand"/>
              <w:numPr>
                <w:ilvl w:val="0"/>
                <w:numId w:val="28"/>
              </w:numPr>
              <w:rPr>
                <w:sz w:val="18"/>
              </w:rPr>
            </w:pPr>
            <w:r>
              <w:rPr>
                <w:sz w:val="18"/>
              </w:rPr>
              <w:t>Er ontstaat een specifieke samenstelling van het magma: water, magma en basalt vermengen</w:t>
            </w:r>
            <w:r w:rsidR="00F0760F">
              <w:rPr>
                <w:sz w:val="18"/>
              </w:rPr>
              <w:t xml:space="preserve"> met elkaar, hierdoor wordt de magma vloeibaar en dik;</w:t>
            </w:r>
          </w:p>
          <w:p w14:paraId="2B9E069C" w14:textId="5EF793DF" w:rsidR="00F0760F" w:rsidRDefault="00F0760F" w:rsidP="00F0760F">
            <w:pPr>
              <w:pStyle w:val="Geenafstand"/>
              <w:numPr>
                <w:ilvl w:val="0"/>
                <w:numId w:val="28"/>
              </w:numPr>
              <w:rPr>
                <w:sz w:val="18"/>
              </w:rPr>
            </w:pPr>
            <w:r>
              <w:rPr>
                <w:sz w:val="18"/>
              </w:rPr>
              <w:t>Door de hoge tempratuur stijgt het magma op;</w:t>
            </w:r>
          </w:p>
          <w:p w14:paraId="394C074A" w14:textId="77777777" w:rsidR="00AD2C22" w:rsidRDefault="00AD2C22" w:rsidP="00F0760F">
            <w:pPr>
              <w:pStyle w:val="Geenafstand"/>
              <w:numPr>
                <w:ilvl w:val="0"/>
                <w:numId w:val="28"/>
              </w:numPr>
              <w:rPr>
                <w:sz w:val="18"/>
              </w:rPr>
            </w:pPr>
            <w:r>
              <w:rPr>
                <w:sz w:val="18"/>
              </w:rPr>
              <w:t>Dit magma is zwaar en beweegt stug door de kraterpijp;</w:t>
            </w:r>
          </w:p>
          <w:p w14:paraId="488ED0D0" w14:textId="77777777" w:rsidR="00AD2C22" w:rsidRDefault="00F0760F" w:rsidP="00F0760F">
            <w:pPr>
              <w:pStyle w:val="Geenafstand"/>
              <w:numPr>
                <w:ilvl w:val="0"/>
                <w:numId w:val="28"/>
              </w:numPr>
              <w:rPr>
                <w:sz w:val="18"/>
              </w:rPr>
            </w:pPr>
            <w:r>
              <w:rPr>
                <w:sz w:val="18"/>
              </w:rPr>
              <w:t xml:space="preserve">Door de ophoping van het magma komen veel gassen vrij, deze zorgen voor een explosieve eruptie; </w:t>
            </w:r>
          </w:p>
          <w:p w14:paraId="04A12445" w14:textId="52CB5C92" w:rsidR="00F0760F" w:rsidRDefault="00F0760F" w:rsidP="00F0760F">
            <w:pPr>
              <w:pStyle w:val="Geenafstand"/>
              <w:numPr>
                <w:ilvl w:val="0"/>
                <w:numId w:val="28"/>
              </w:numPr>
              <w:rPr>
                <w:sz w:val="18"/>
              </w:rPr>
            </w:pPr>
            <w:r>
              <w:rPr>
                <w:sz w:val="18"/>
              </w:rPr>
              <w:t xml:space="preserve">Bij een uitbarsting komen eerst voornamelijk dikke brokken (versteend) lava vrij (= vulkanische bommen) met as en steen deeltjes, pas later de dikke laag lava. </w:t>
            </w:r>
          </w:p>
        </w:tc>
      </w:tr>
      <w:tr w:rsidR="00F0760F" w14:paraId="0DC5CBC3" w14:textId="77777777" w:rsidTr="006B47DD">
        <w:tc>
          <w:tcPr>
            <w:tcW w:w="1353" w:type="dxa"/>
            <w:shd w:val="clear" w:color="auto" w:fill="F2F2F2" w:themeFill="background1" w:themeFillShade="F2"/>
          </w:tcPr>
          <w:p w14:paraId="49A7F9E7" w14:textId="4095905F" w:rsidR="00F0760F" w:rsidRDefault="00F0760F" w:rsidP="00296F85">
            <w:pPr>
              <w:pStyle w:val="Geenafstand"/>
              <w:rPr>
                <w:sz w:val="18"/>
              </w:rPr>
            </w:pPr>
            <w:r>
              <w:rPr>
                <w:sz w:val="18"/>
              </w:rPr>
              <w:t>Caldera</w:t>
            </w:r>
          </w:p>
        </w:tc>
        <w:tc>
          <w:tcPr>
            <w:tcW w:w="1984" w:type="dxa"/>
          </w:tcPr>
          <w:p w14:paraId="4C2AF1DA" w14:textId="35F79107" w:rsidR="00F0760F" w:rsidRDefault="008341AD" w:rsidP="00296F85">
            <w:pPr>
              <w:pStyle w:val="Geenafstand"/>
              <w:rPr>
                <w:sz w:val="18"/>
              </w:rPr>
            </w:pPr>
            <w:r>
              <w:rPr>
                <w:sz w:val="18"/>
              </w:rPr>
              <w:t>Valt het best te omschrijven als een ontplofte stratovulkaan waardoor er een inkeping is ontstaan in de top</w:t>
            </w:r>
          </w:p>
        </w:tc>
        <w:tc>
          <w:tcPr>
            <w:tcW w:w="5098" w:type="dxa"/>
          </w:tcPr>
          <w:p w14:paraId="232D9847" w14:textId="0D47431A" w:rsidR="008341AD" w:rsidRDefault="008341AD" w:rsidP="008341AD">
            <w:pPr>
              <w:pStyle w:val="Geenafstand"/>
              <w:rPr>
                <w:sz w:val="18"/>
              </w:rPr>
            </w:pPr>
            <w:r>
              <w:rPr>
                <w:sz w:val="18"/>
              </w:rPr>
              <w:t xml:space="preserve">Een caldera ontstaat naar een zeer explosieve uitbarsting van een stratovulkaan: </w:t>
            </w:r>
          </w:p>
          <w:p w14:paraId="57296132" w14:textId="77777777" w:rsidR="008341AD" w:rsidRDefault="008341AD" w:rsidP="008341AD">
            <w:pPr>
              <w:pStyle w:val="Geenafstand"/>
              <w:numPr>
                <w:ilvl w:val="0"/>
                <w:numId w:val="30"/>
              </w:numPr>
              <w:rPr>
                <w:sz w:val="18"/>
              </w:rPr>
            </w:pPr>
            <w:r>
              <w:rPr>
                <w:sz w:val="18"/>
              </w:rPr>
              <w:t xml:space="preserve">Bij een explosieve uitbarsting van een stratovulkaan ontstaat een zeer hoge druk in de kraterpijp; </w:t>
            </w:r>
          </w:p>
          <w:p w14:paraId="724387CD" w14:textId="1894089C" w:rsidR="008341AD" w:rsidRDefault="008341AD" w:rsidP="008341AD">
            <w:pPr>
              <w:pStyle w:val="Geenafstand"/>
              <w:numPr>
                <w:ilvl w:val="0"/>
                <w:numId w:val="30"/>
              </w:numPr>
              <w:rPr>
                <w:sz w:val="18"/>
              </w:rPr>
            </w:pPr>
            <w:r>
              <w:rPr>
                <w:sz w:val="18"/>
              </w:rPr>
              <w:t xml:space="preserve">Bij een explosieve uitbarsting is de druk zo hoog dat de top van de vulkaan ineenstort; </w:t>
            </w:r>
          </w:p>
          <w:p w14:paraId="268D175B" w14:textId="5B0FE2ED" w:rsidR="00F0760F" w:rsidRDefault="008341AD" w:rsidP="008341AD">
            <w:pPr>
              <w:pStyle w:val="Geenafstand"/>
              <w:numPr>
                <w:ilvl w:val="0"/>
                <w:numId w:val="30"/>
              </w:numPr>
              <w:rPr>
                <w:sz w:val="18"/>
              </w:rPr>
            </w:pPr>
            <w:r>
              <w:rPr>
                <w:sz w:val="18"/>
              </w:rPr>
              <w:t xml:space="preserve">Bij een explosieve uitbarsting stroomt al het magma uit de magmakamer, hierdoor neemt de druk van de kamer op weg en zakt die ineen. </w:t>
            </w:r>
          </w:p>
        </w:tc>
      </w:tr>
      <w:tr w:rsidR="008341AD" w14:paraId="1010211C" w14:textId="77777777" w:rsidTr="006B47DD">
        <w:tc>
          <w:tcPr>
            <w:tcW w:w="1353" w:type="dxa"/>
            <w:shd w:val="clear" w:color="auto" w:fill="F2F2F2" w:themeFill="background1" w:themeFillShade="F2"/>
          </w:tcPr>
          <w:p w14:paraId="659C1602" w14:textId="7020C354" w:rsidR="008341AD" w:rsidRDefault="009E647A" w:rsidP="009E647A">
            <w:pPr>
              <w:pStyle w:val="Geenafstand"/>
              <w:rPr>
                <w:sz w:val="18"/>
              </w:rPr>
            </w:pPr>
            <w:r>
              <w:rPr>
                <w:sz w:val="18"/>
              </w:rPr>
              <w:t>Schildvulkaan</w:t>
            </w:r>
          </w:p>
        </w:tc>
        <w:tc>
          <w:tcPr>
            <w:tcW w:w="1984" w:type="dxa"/>
          </w:tcPr>
          <w:p w14:paraId="3005398C" w14:textId="61461A0E" w:rsidR="008341AD" w:rsidRDefault="008341AD" w:rsidP="008341AD">
            <w:pPr>
              <w:pStyle w:val="Geenafstand"/>
              <w:rPr>
                <w:sz w:val="18"/>
              </w:rPr>
            </w:pPr>
            <w:r>
              <w:rPr>
                <w:sz w:val="18"/>
              </w:rPr>
              <w:t>Een vulkaan die bestaat uit een horst (= hoge randen naast de breuk) en een slenk (= de ruimte waar de speelt is ontstaan) en zijn altijd te vinden bij divergerende platenbewegingen</w:t>
            </w:r>
          </w:p>
        </w:tc>
        <w:tc>
          <w:tcPr>
            <w:tcW w:w="5098" w:type="dxa"/>
          </w:tcPr>
          <w:p w14:paraId="561D029D" w14:textId="77777777" w:rsidR="009E647A" w:rsidRDefault="009E647A" w:rsidP="009E647A">
            <w:pPr>
              <w:pStyle w:val="Geenafstand"/>
              <w:numPr>
                <w:ilvl w:val="0"/>
                <w:numId w:val="31"/>
              </w:numPr>
              <w:rPr>
                <w:sz w:val="18"/>
              </w:rPr>
            </w:pPr>
            <w:r>
              <w:rPr>
                <w:sz w:val="18"/>
              </w:rPr>
              <w:t xml:space="preserve">Door divergerende beweging worden twee platen uit elkaar bewogen; </w:t>
            </w:r>
          </w:p>
          <w:p w14:paraId="026F839C" w14:textId="77777777" w:rsidR="009E647A" w:rsidRDefault="009E647A" w:rsidP="009E647A">
            <w:pPr>
              <w:pStyle w:val="Geenafstand"/>
              <w:numPr>
                <w:ilvl w:val="0"/>
                <w:numId w:val="31"/>
              </w:numPr>
              <w:rPr>
                <w:sz w:val="18"/>
              </w:rPr>
            </w:pPr>
            <w:r>
              <w:rPr>
                <w:sz w:val="18"/>
              </w:rPr>
              <w:t xml:space="preserve">Hierdoor ontstaat een spleet, waaruit magma naar boven kan stromen; </w:t>
            </w:r>
          </w:p>
          <w:p w14:paraId="7CB94CC2" w14:textId="77777777" w:rsidR="009E647A" w:rsidRDefault="009E647A" w:rsidP="009E647A">
            <w:pPr>
              <w:pStyle w:val="Geenafstand"/>
              <w:numPr>
                <w:ilvl w:val="0"/>
                <w:numId w:val="31"/>
              </w:numPr>
              <w:rPr>
                <w:sz w:val="18"/>
              </w:rPr>
            </w:pPr>
            <w:r>
              <w:rPr>
                <w:sz w:val="18"/>
              </w:rPr>
              <w:t xml:space="preserve">In dit stadium is de magma ligt en kan dus ver uitstromen; hierdoor krijgt de vulkaan een scheelt opbouw. </w:t>
            </w:r>
          </w:p>
          <w:p w14:paraId="537D7C23" w14:textId="393EF7A2" w:rsidR="008341AD" w:rsidRDefault="008341AD" w:rsidP="009E647A">
            <w:pPr>
              <w:pStyle w:val="Geenafstand"/>
              <w:rPr>
                <w:sz w:val="18"/>
              </w:rPr>
            </w:pPr>
          </w:p>
        </w:tc>
      </w:tr>
      <w:tr w:rsidR="009E647A" w14:paraId="12BBD9D9" w14:textId="77777777" w:rsidTr="006B47DD">
        <w:tc>
          <w:tcPr>
            <w:tcW w:w="1353" w:type="dxa"/>
            <w:shd w:val="clear" w:color="auto" w:fill="F2F2F2" w:themeFill="background1" w:themeFillShade="F2"/>
          </w:tcPr>
          <w:p w14:paraId="73193BB4" w14:textId="2D011F0B" w:rsidR="009E647A" w:rsidRDefault="009E647A" w:rsidP="009E647A">
            <w:pPr>
              <w:pStyle w:val="Geenafstand"/>
              <w:rPr>
                <w:sz w:val="18"/>
              </w:rPr>
            </w:pPr>
            <w:r>
              <w:rPr>
                <w:sz w:val="18"/>
              </w:rPr>
              <w:t>Hotspot</w:t>
            </w:r>
          </w:p>
        </w:tc>
        <w:tc>
          <w:tcPr>
            <w:tcW w:w="1984" w:type="dxa"/>
          </w:tcPr>
          <w:p w14:paraId="2A144AB3" w14:textId="570EE14D" w:rsidR="009E647A" w:rsidRDefault="009E647A" w:rsidP="008341AD">
            <w:pPr>
              <w:pStyle w:val="Geenafstand"/>
              <w:rPr>
                <w:sz w:val="18"/>
              </w:rPr>
            </w:pPr>
            <w:r>
              <w:rPr>
                <w:sz w:val="18"/>
              </w:rPr>
              <w:t xml:space="preserve">Een vulkaan die niet ontstaat op een platengrens. </w:t>
            </w:r>
          </w:p>
        </w:tc>
        <w:tc>
          <w:tcPr>
            <w:tcW w:w="5098" w:type="dxa"/>
          </w:tcPr>
          <w:p w14:paraId="61D83F85" w14:textId="77777777" w:rsidR="009E647A" w:rsidRDefault="009E647A" w:rsidP="009E647A">
            <w:pPr>
              <w:pStyle w:val="Geenafstand"/>
              <w:numPr>
                <w:ilvl w:val="0"/>
                <w:numId w:val="32"/>
              </w:numPr>
              <w:rPr>
                <w:sz w:val="18"/>
                <w:szCs w:val="18"/>
              </w:rPr>
            </w:pPr>
            <w:r>
              <w:rPr>
                <w:sz w:val="18"/>
                <w:szCs w:val="18"/>
              </w:rPr>
              <w:t xml:space="preserve">Op de grenzen van de aardkern en aardmantel ontstaan bellen van heet magma gesteente; </w:t>
            </w:r>
          </w:p>
          <w:p w14:paraId="4009C8D4" w14:textId="77777777" w:rsidR="009E647A" w:rsidRDefault="009E647A" w:rsidP="009E647A">
            <w:pPr>
              <w:pStyle w:val="Geenafstand"/>
              <w:numPr>
                <w:ilvl w:val="0"/>
                <w:numId w:val="32"/>
              </w:numPr>
              <w:rPr>
                <w:sz w:val="18"/>
                <w:szCs w:val="18"/>
              </w:rPr>
            </w:pPr>
            <w:r>
              <w:rPr>
                <w:sz w:val="18"/>
                <w:szCs w:val="18"/>
              </w:rPr>
              <w:t xml:space="preserve">De bellen stijgen op; </w:t>
            </w:r>
          </w:p>
          <w:p w14:paraId="526A3BFD" w14:textId="77777777" w:rsidR="009E647A" w:rsidRDefault="009E647A" w:rsidP="009E647A">
            <w:pPr>
              <w:pStyle w:val="Geenafstand"/>
              <w:numPr>
                <w:ilvl w:val="0"/>
                <w:numId w:val="32"/>
              </w:numPr>
              <w:rPr>
                <w:sz w:val="18"/>
                <w:szCs w:val="18"/>
              </w:rPr>
            </w:pPr>
            <w:r>
              <w:rPr>
                <w:sz w:val="18"/>
                <w:szCs w:val="18"/>
              </w:rPr>
              <w:t xml:space="preserve">De aardkorst wordt zwak en breekt op die plekken af; </w:t>
            </w:r>
          </w:p>
          <w:p w14:paraId="6782747D" w14:textId="7253F55D" w:rsidR="009E647A" w:rsidRDefault="009E647A" w:rsidP="009E647A">
            <w:pPr>
              <w:pStyle w:val="Geenafstand"/>
              <w:numPr>
                <w:ilvl w:val="0"/>
                <w:numId w:val="32"/>
              </w:numPr>
              <w:rPr>
                <w:sz w:val="18"/>
              </w:rPr>
            </w:pPr>
            <w:r>
              <w:rPr>
                <w:sz w:val="18"/>
                <w:szCs w:val="18"/>
              </w:rPr>
              <w:t xml:space="preserve">De lava kan naar buiten stromen. </w:t>
            </w:r>
          </w:p>
        </w:tc>
      </w:tr>
    </w:tbl>
    <w:p w14:paraId="4B9B9FFC" w14:textId="77777777" w:rsidR="00AD2C22" w:rsidRDefault="00AD2C22" w:rsidP="00296F85">
      <w:pPr>
        <w:pStyle w:val="Geenafstand"/>
        <w:ind w:left="360"/>
        <w:rPr>
          <w:b/>
          <w:sz w:val="18"/>
        </w:rPr>
      </w:pPr>
    </w:p>
    <w:p w14:paraId="5DC326C0" w14:textId="77777777" w:rsidR="002E7B5F" w:rsidRPr="00296F85" w:rsidRDefault="002E7B5F" w:rsidP="00296F85">
      <w:pPr>
        <w:pStyle w:val="Geenafstand"/>
        <w:ind w:left="360"/>
        <w:rPr>
          <w:b/>
          <w:sz w:val="18"/>
        </w:rPr>
      </w:pPr>
    </w:p>
    <w:p w14:paraId="1C23F76B" w14:textId="05D9D55C" w:rsidR="00D8096D" w:rsidRDefault="004034A8" w:rsidP="004034A8">
      <w:pPr>
        <w:pStyle w:val="Geenafstand"/>
        <w:rPr>
          <w:b/>
          <w:sz w:val="18"/>
        </w:rPr>
      </w:pPr>
      <w:r>
        <w:rPr>
          <w:b/>
          <w:sz w:val="18"/>
        </w:rPr>
        <w:lastRenderedPageBreak/>
        <w:tab/>
      </w:r>
      <w:r w:rsidR="006B47DD">
        <w:rPr>
          <w:b/>
          <w:sz w:val="18"/>
        </w:rPr>
        <w:tab/>
      </w:r>
      <w:r>
        <w:rPr>
          <w:b/>
          <w:sz w:val="18"/>
        </w:rPr>
        <w:t xml:space="preserve">Gebergten vorming </w:t>
      </w:r>
    </w:p>
    <w:p w14:paraId="04DCA436" w14:textId="2047A513" w:rsidR="004034A8" w:rsidRDefault="004034A8" w:rsidP="004034A8">
      <w:pPr>
        <w:pStyle w:val="Geenafstand"/>
        <w:rPr>
          <w:sz w:val="18"/>
        </w:rPr>
      </w:pPr>
      <w:r>
        <w:rPr>
          <w:b/>
          <w:sz w:val="18"/>
        </w:rPr>
        <w:tab/>
      </w:r>
      <w:r w:rsidR="006B47DD">
        <w:rPr>
          <w:b/>
          <w:sz w:val="18"/>
        </w:rPr>
        <w:tab/>
      </w:r>
      <w:r>
        <w:rPr>
          <w:sz w:val="18"/>
        </w:rPr>
        <w:t xml:space="preserve">Twee type gebergten: </w:t>
      </w:r>
    </w:p>
    <w:p w14:paraId="6B8A2D06" w14:textId="11E2006A" w:rsidR="004034A8" w:rsidRPr="004034A8" w:rsidRDefault="004034A8" w:rsidP="006B47DD">
      <w:pPr>
        <w:pStyle w:val="Geenafstand"/>
        <w:numPr>
          <w:ilvl w:val="0"/>
          <w:numId w:val="34"/>
        </w:numPr>
        <w:rPr>
          <w:b/>
          <w:sz w:val="18"/>
        </w:rPr>
      </w:pPr>
      <w:r>
        <w:rPr>
          <w:sz w:val="18"/>
        </w:rPr>
        <w:t xml:space="preserve">Plooiingsgebergten: ontstaan door convergente bewegingen; </w:t>
      </w:r>
    </w:p>
    <w:p w14:paraId="0543AEA3" w14:textId="7A743520" w:rsidR="004034A8" w:rsidRPr="004034A8" w:rsidRDefault="004034A8" w:rsidP="004034A8">
      <w:pPr>
        <w:pStyle w:val="Geenafstand"/>
        <w:numPr>
          <w:ilvl w:val="0"/>
          <w:numId w:val="34"/>
        </w:numPr>
        <w:rPr>
          <w:b/>
          <w:sz w:val="18"/>
        </w:rPr>
      </w:pPr>
      <w:r>
        <w:rPr>
          <w:sz w:val="18"/>
        </w:rPr>
        <w:t xml:space="preserve">Breukgebergten: ontstaan door divergente bewegingen. </w:t>
      </w:r>
    </w:p>
    <w:p w14:paraId="718751FC" w14:textId="318A3350" w:rsidR="004034A8" w:rsidRDefault="004034A8" w:rsidP="004034A8">
      <w:pPr>
        <w:pStyle w:val="Geenafstand"/>
        <w:ind w:left="705"/>
        <w:rPr>
          <w:sz w:val="18"/>
        </w:rPr>
      </w:pPr>
    </w:p>
    <w:p w14:paraId="1DDF4E9E" w14:textId="47DF5874" w:rsidR="004034A8" w:rsidRDefault="004034A8" w:rsidP="006B47DD">
      <w:pPr>
        <w:pStyle w:val="Geenafstand"/>
        <w:ind w:left="1062" w:firstLine="354"/>
        <w:rPr>
          <w:sz w:val="18"/>
        </w:rPr>
      </w:pPr>
      <w:r>
        <w:rPr>
          <w:sz w:val="18"/>
        </w:rPr>
        <w:t xml:space="preserve">We maken onderscheid tussen jonge en oude gebergten: </w:t>
      </w:r>
    </w:p>
    <w:p w14:paraId="5E513208" w14:textId="5A3139A8" w:rsidR="004034A8" w:rsidRPr="00DA6BB3" w:rsidRDefault="004034A8" w:rsidP="004034A8">
      <w:pPr>
        <w:pStyle w:val="Geenafstand"/>
        <w:numPr>
          <w:ilvl w:val="0"/>
          <w:numId w:val="35"/>
        </w:numPr>
        <w:rPr>
          <w:b/>
          <w:sz w:val="18"/>
        </w:rPr>
      </w:pPr>
      <w:r>
        <w:rPr>
          <w:sz w:val="18"/>
        </w:rPr>
        <w:t xml:space="preserve">Jonge gebergten: </w:t>
      </w:r>
      <w:r w:rsidR="00DA6BB3">
        <w:rPr>
          <w:sz w:val="18"/>
        </w:rPr>
        <w:t xml:space="preserve">veel reliëf en hoge toppen; </w:t>
      </w:r>
    </w:p>
    <w:p w14:paraId="2D7DC3D0" w14:textId="21E1C7B7" w:rsidR="00DA6BB3" w:rsidRPr="00DA6BB3" w:rsidRDefault="00DA6BB3" w:rsidP="004034A8">
      <w:pPr>
        <w:pStyle w:val="Geenafstand"/>
        <w:numPr>
          <w:ilvl w:val="0"/>
          <w:numId w:val="35"/>
        </w:numPr>
        <w:rPr>
          <w:b/>
          <w:sz w:val="18"/>
        </w:rPr>
      </w:pPr>
      <w:r>
        <w:rPr>
          <w:sz w:val="18"/>
        </w:rPr>
        <w:t xml:space="preserve">Oude gebergten: weinig reliëf en lage toppen. </w:t>
      </w:r>
    </w:p>
    <w:p w14:paraId="6DB7803C" w14:textId="658F8922" w:rsidR="00DA6BB3" w:rsidRDefault="00DA6BB3" w:rsidP="00DA6BB3">
      <w:pPr>
        <w:pStyle w:val="Geenafstand"/>
        <w:rPr>
          <w:sz w:val="18"/>
        </w:rPr>
      </w:pPr>
    </w:p>
    <w:p w14:paraId="6119D30A" w14:textId="4C15441E" w:rsidR="00D3237F" w:rsidRDefault="00D3237F" w:rsidP="006B47DD">
      <w:pPr>
        <w:pStyle w:val="Geenafstand"/>
        <w:ind w:left="360" w:firstLine="348"/>
        <w:rPr>
          <w:b/>
          <w:sz w:val="18"/>
        </w:rPr>
      </w:pPr>
      <w:r>
        <w:rPr>
          <w:b/>
          <w:sz w:val="18"/>
        </w:rPr>
        <w:t>Exogene processen</w:t>
      </w:r>
    </w:p>
    <w:p w14:paraId="3DA130A2" w14:textId="5C713B1A" w:rsidR="00DA6BB3" w:rsidRDefault="00DA6BB3" w:rsidP="006B47DD">
      <w:pPr>
        <w:pStyle w:val="Geenafstand"/>
        <w:ind w:left="708"/>
        <w:rPr>
          <w:sz w:val="18"/>
        </w:rPr>
      </w:pPr>
      <w:r>
        <w:rPr>
          <w:sz w:val="18"/>
        </w:rPr>
        <w:t xml:space="preserve">Processen (zoals: verwering, erosie en sedimentatie) op aarde die worden aangedreven door invloeden buiten de aarde (vaak door de zon). </w:t>
      </w:r>
    </w:p>
    <w:p w14:paraId="7EF53194" w14:textId="6695715E" w:rsidR="00DA6BB3" w:rsidRDefault="00DA6BB3" w:rsidP="00DA6BB3">
      <w:pPr>
        <w:pStyle w:val="Geenafstand"/>
        <w:rPr>
          <w:sz w:val="18"/>
        </w:rPr>
      </w:pPr>
      <w:r>
        <w:rPr>
          <w:sz w:val="18"/>
        </w:rPr>
        <w:tab/>
      </w:r>
    </w:p>
    <w:p w14:paraId="0E2B1CFC" w14:textId="4EC7BF3F" w:rsidR="00DA6BB3" w:rsidRDefault="00DA6BB3" w:rsidP="00DA6BB3">
      <w:pPr>
        <w:pStyle w:val="Geenafstand"/>
        <w:rPr>
          <w:b/>
          <w:sz w:val="18"/>
        </w:rPr>
      </w:pPr>
      <w:r>
        <w:rPr>
          <w:sz w:val="18"/>
        </w:rPr>
        <w:tab/>
      </w:r>
      <w:r w:rsidR="006B47DD">
        <w:rPr>
          <w:sz w:val="18"/>
        </w:rPr>
        <w:tab/>
      </w:r>
      <w:r w:rsidR="006D3D87">
        <w:rPr>
          <w:b/>
          <w:sz w:val="18"/>
        </w:rPr>
        <w:t xml:space="preserve">Verwering, erosie en sedimentatie </w:t>
      </w:r>
    </w:p>
    <w:p w14:paraId="2809EC6A" w14:textId="05907B1B" w:rsidR="006D3D87" w:rsidRDefault="006D3D87" w:rsidP="006B47DD">
      <w:pPr>
        <w:pStyle w:val="Geenafstand"/>
        <w:ind w:left="2832" w:hanging="1416"/>
        <w:rPr>
          <w:sz w:val="18"/>
        </w:rPr>
      </w:pPr>
      <w:r>
        <w:rPr>
          <w:sz w:val="18"/>
        </w:rPr>
        <w:t>Verwering</w:t>
      </w:r>
      <w:r>
        <w:rPr>
          <w:sz w:val="18"/>
        </w:rPr>
        <w:tab/>
        <w:t>=</w:t>
      </w:r>
      <w:r>
        <w:rPr>
          <w:sz w:val="18"/>
        </w:rPr>
        <w:tab/>
        <w:t>H</w:t>
      </w:r>
      <w:r w:rsidR="00D3237F">
        <w:rPr>
          <w:sz w:val="18"/>
        </w:rPr>
        <w:t>et langza</w:t>
      </w:r>
      <w:r w:rsidR="00D3237F" w:rsidRPr="00D3237F">
        <w:rPr>
          <w:sz w:val="18"/>
        </w:rPr>
        <w:t xml:space="preserve">me afbrokkelen van gesteente door statische processen uit de natuur die hun </w:t>
      </w:r>
    </w:p>
    <w:p w14:paraId="25D43B30" w14:textId="36E2E43C" w:rsidR="00D3237F" w:rsidRDefault="006B47DD" w:rsidP="002E7B5F">
      <w:pPr>
        <w:pStyle w:val="Geenafstand"/>
        <w:ind w:left="2832" w:firstLine="708"/>
        <w:rPr>
          <w:sz w:val="18"/>
        </w:rPr>
      </w:pPr>
      <w:r>
        <w:rPr>
          <w:sz w:val="18"/>
        </w:rPr>
        <w:t xml:space="preserve">Oorsprong </w:t>
      </w:r>
      <w:r w:rsidR="00D3237F" w:rsidRPr="00D3237F">
        <w:rPr>
          <w:sz w:val="18"/>
        </w:rPr>
        <w:t>vinden bij fysische en chemische processen.</w:t>
      </w:r>
    </w:p>
    <w:p w14:paraId="395A9CCD" w14:textId="77777777" w:rsidR="002E7B5F" w:rsidRDefault="002E7B5F" w:rsidP="002E7B5F">
      <w:pPr>
        <w:pStyle w:val="Geenafstand"/>
        <w:ind w:left="2832" w:firstLine="708"/>
        <w:rPr>
          <w:b/>
          <w:sz w:val="18"/>
        </w:rPr>
      </w:pPr>
    </w:p>
    <w:p w14:paraId="2384AE4D" w14:textId="28135418" w:rsidR="00DA6BB3" w:rsidRDefault="00DA6BB3" w:rsidP="00DA6BB3">
      <w:pPr>
        <w:pStyle w:val="Geenafstand"/>
        <w:rPr>
          <w:sz w:val="18"/>
        </w:rPr>
      </w:pPr>
      <w:r>
        <w:rPr>
          <w:b/>
          <w:sz w:val="18"/>
        </w:rPr>
        <w:tab/>
      </w:r>
      <w:r w:rsidR="007202A9">
        <w:rPr>
          <w:b/>
          <w:sz w:val="18"/>
        </w:rPr>
        <w:tab/>
      </w:r>
      <w:r>
        <w:rPr>
          <w:sz w:val="18"/>
        </w:rPr>
        <w:t xml:space="preserve">Men kent twee soorten verweringstypes: </w:t>
      </w:r>
    </w:p>
    <w:tbl>
      <w:tblPr>
        <w:tblStyle w:val="Tabelraster"/>
        <w:tblW w:w="0" w:type="auto"/>
        <w:tblInd w:w="1413" w:type="dxa"/>
        <w:tblLook w:val="04A0" w:firstRow="1" w:lastRow="0" w:firstColumn="1" w:lastColumn="0" w:noHBand="0" w:noVBand="1"/>
      </w:tblPr>
      <w:tblGrid>
        <w:gridCol w:w="1012"/>
        <w:gridCol w:w="2365"/>
        <w:gridCol w:w="1651"/>
        <w:gridCol w:w="4241"/>
      </w:tblGrid>
      <w:tr w:rsidR="00D3237F" w14:paraId="5A1CF09D" w14:textId="77777777" w:rsidTr="007202A9">
        <w:tc>
          <w:tcPr>
            <w:tcW w:w="567" w:type="dxa"/>
            <w:shd w:val="clear" w:color="auto" w:fill="D9D9D9" w:themeFill="background1" w:themeFillShade="D9"/>
          </w:tcPr>
          <w:p w14:paraId="6659E0D3" w14:textId="38D34151" w:rsidR="00D3237F" w:rsidRDefault="00D3237F" w:rsidP="00DA6BB3">
            <w:pPr>
              <w:pStyle w:val="Geenafstand"/>
              <w:rPr>
                <w:sz w:val="18"/>
              </w:rPr>
            </w:pPr>
            <w:r>
              <w:rPr>
                <w:sz w:val="18"/>
              </w:rPr>
              <w:t>Type verwering</w:t>
            </w:r>
          </w:p>
        </w:tc>
        <w:tc>
          <w:tcPr>
            <w:tcW w:w="2408" w:type="dxa"/>
            <w:shd w:val="clear" w:color="auto" w:fill="D9D9D9" w:themeFill="background1" w:themeFillShade="D9"/>
          </w:tcPr>
          <w:p w14:paraId="1C1EA266" w14:textId="45FEEBC5" w:rsidR="00D3237F" w:rsidRDefault="00D3237F" w:rsidP="00DA6BB3">
            <w:pPr>
              <w:pStyle w:val="Geenafstand"/>
              <w:rPr>
                <w:sz w:val="18"/>
              </w:rPr>
            </w:pPr>
            <w:r>
              <w:rPr>
                <w:sz w:val="18"/>
              </w:rPr>
              <w:t xml:space="preserve">Verloopt bij: </w:t>
            </w:r>
          </w:p>
        </w:tc>
        <w:tc>
          <w:tcPr>
            <w:tcW w:w="1651" w:type="dxa"/>
            <w:shd w:val="clear" w:color="auto" w:fill="D9D9D9" w:themeFill="background1" w:themeFillShade="D9"/>
          </w:tcPr>
          <w:p w14:paraId="2112F617" w14:textId="12C1491D" w:rsidR="00D3237F" w:rsidRDefault="00D3237F" w:rsidP="00DA6BB3">
            <w:pPr>
              <w:pStyle w:val="Geenafstand"/>
              <w:rPr>
                <w:sz w:val="18"/>
              </w:rPr>
            </w:pPr>
            <w:r>
              <w:rPr>
                <w:sz w:val="18"/>
              </w:rPr>
              <w:t>Mogelijkheden</w:t>
            </w:r>
          </w:p>
        </w:tc>
        <w:tc>
          <w:tcPr>
            <w:tcW w:w="4417" w:type="dxa"/>
            <w:shd w:val="clear" w:color="auto" w:fill="D9D9D9" w:themeFill="background1" w:themeFillShade="D9"/>
          </w:tcPr>
          <w:p w14:paraId="6F77985C" w14:textId="2919DB1A" w:rsidR="00D3237F" w:rsidRDefault="00D3237F" w:rsidP="00DA6BB3">
            <w:pPr>
              <w:pStyle w:val="Geenafstand"/>
              <w:rPr>
                <w:sz w:val="18"/>
              </w:rPr>
            </w:pPr>
            <w:r>
              <w:rPr>
                <w:sz w:val="18"/>
              </w:rPr>
              <w:t>Uitleg</w:t>
            </w:r>
          </w:p>
        </w:tc>
      </w:tr>
      <w:tr w:rsidR="00D3237F" w14:paraId="59379849" w14:textId="77777777" w:rsidTr="007202A9">
        <w:tc>
          <w:tcPr>
            <w:tcW w:w="567" w:type="dxa"/>
            <w:vMerge w:val="restart"/>
            <w:shd w:val="clear" w:color="auto" w:fill="F2F2F2" w:themeFill="background1" w:themeFillShade="F2"/>
          </w:tcPr>
          <w:p w14:paraId="6C42B74A" w14:textId="04F1C37E" w:rsidR="00D3237F" w:rsidRDefault="00D3237F" w:rsidP="00D3237F">
            <w:pPr>
              <w:pStyle w:val="Geenafstand"/>
              <w:rPr>
                <w:sz w:val="18"/>
              </w:rPr>
            </w:pPr>
            <w:r>
              <w:rPr>
                <w:sz w:val="18"/>
              </w:rPr>
              <w:t>Fysische verwering</w:t>
            </w:r>
          </w:p>
        </w:tc>
        <w:tc>
          <w:tcPr>
            <w:tcW w:w="2408" w:type="dxa"/>
            <w:vMerge w:val="restart"/>
          </w:tcPr>
          <w:p w14:paraId="7D706567" w14:textId="5CB21D84" w:rsidR="00D3237F" w:rsidRPr="00A34D0A" w:rsidRDefault="00D3237F" w:rsidP="00D3237F">
            <w:pPr>
              <w:pStyle w:val="Geenafstand"/>
              <w:numPr>
                <w:ilvl w:val="1"/>
                <w:numId w:val="27"/>
              </w:numPr>
              <w:rPr>
                <w:sz w:val="18"/>
                <w:szCs w:val="18"/>
              </w:rPr>
            </w:pPr>
            <w:r>
              <w:rPr>
                <w:sz w:val="18"/>
                <w:szCs w:val="18"/>
              </w:rPr>
              <w:t>Schommelende tempratuur (rond 0 graden);</w:t>
            </w:r>
          </w:p>
          <w:p w14:paraId="2AF095DD" w14:textId="70E5F73A" w:rsidR="00D3237F" w:rsidRDefault="00D3237F" w:rsidP="00D3237F">
            <w:pPr>
              <w:pStyle w:val="Geenafstand"/>
              <w:numPr>
                <w:ilvl w:val="1"/>
                <w:numId w:val="27"/>
              </w:numPr>
              <w:rPr>
                <w:sz w:val="18"/>
              </w:rPr>
            </w:pPr>
            <w:r>
              <w:rPr>
                <w:sz w:val="18"/>
                <w:szCs w:val="18"/>
              </w:rPr>
              <w:t>Blootliggend gesteente</w:t>
            </w:r>
          </w:p>
        </w:tc>
        <w:tc>
          <w:tcPr>
            <w:tcW w:w="1651" w:type="dxa"/>
          </w:tcPr>
          <w:p w14:paraId="567E77DC" w14:textId="5E48D3C2" w:rsidR="00D3237F" w:rsidRDefault="00D3237F" w:rsidP="00D3237F">
            <w:pPr>
              <w:pStyle w:val="Geenafstand"/>
              <w:rPr>
                <w:sz w:val="18"/>
              </w:rPr>
            </w:pPr>
            <w:r>
              <w:rPr>
                <w:sz w:val="18"/>
              </w:rPr>
              <w:t xml:space="preserve">Tempratuurverschil </w:t>
            </w:r>
          </w:p>
        </w:tc>
        <w:tc>
          <w:tcPr>
            <w:tcW w:w="4417" w:type="dxa"/>
          </w:tcPr>
          <w:p w14:paraId="4CC91501" w14:textId="1D41937D" w:rsidR="00D3237F" w:rsidRDefault="00D3237F" w:rsidP="00D3237F">
            <w:pPr>
              <w:pStyle w:val="Geenafstand"/>
              <w:rPr>
                <w:sz w:val="18"/>
              </w:rPr>
            </w:pPr>
            <w:r>
              <w:rPr>
                <w:sz w:val="18"/>
              </w:rPr>
              <w:t>Het opwarmen en afkoelen van gesteente zorgt dat deze voortdurend uitzet en inkrimpt, hierdoor brokkelt het af.</w:t>
            </w:r>
          </w:p>
        </w:tc>
      </w:tr>
      <w:tr w:rsidR="00D3237F" w14:paraId="1630CDE5" w14:textId="77777777" w:rsidTr="007202A9">
        <w:tc>
          <w:tcPr>
            <w:tcW w:w="567" w:type="dxa"/>
            <w:vMerge/>
            <w:shd w:val="clear" w:color="auto" w:fill="F2F2F2" w:themeFill="background1" w:themeFillShade="F2"/>
          </w:tcPr>
          <w:p w14:paraId="4F095FBD" w14:textId="77777777" w:rsidR="00D3237F" w:rsidRDefault="00D3237F" w:rsidP="00D3237F">
            <w:pPr>
              <w:pStyle w:val="Geenafstand"/>
              <w:rPr>
                <w:sz w:val="18"/>
              </w:rPr>
            </w:pPr>
          </w:p>
        </w:tc>
        <w:tc>
          <w:tcPr>
            <w:tcW w:w="2408" w:type="dxa"/>
            <w:vMerge/>
          </w:tcPr>
          <w:p w14:paraId="4D4414C1" w14:textId="77777777" w:rsidR="00D3237F" w:rsidRDefault="00D3237F" w:rsidP="00D3237F">
            <w:pPr>
              <w:pStyle w:val="Geenafstand"/>
              <w:rPr>
                <w:sz w:val="18"/>
              </w:rPr>
            </w:pPr>
          </w:p>
        </w:tc>
        <w:tc>
          <w:tcPr>
            <w:tcW w:w="1651" w:type="dxa"/>
          </w:tcPr>
          <w:p w14:paraId="35AAB292" w14:textId="6AB217B3" w:rsidR="00D3237F" w:rsidRDefault="00D3237F" w:rsidP="00D3237F">
            <w:pPr>
              <w:pStyle w:val="Geenafstand"/>
              <w:rPr>
                <w:sz w:val="18"/>
              </w:rPr>
            </w:pPr>
            <w:r>
              <w:rPr>
                <w:sz w:val="18"/>
              </w:rPr>
              <w:t>Vorstwerking</w:t>
            </w:r>
          </w:p>
        </w:tc>
        <w:tc>
          <w:tcPr>
            <w:tcW w:w="4417" w:type="dxa"/>
          </w:tcPr>
          <w:p w14:paraId="70916DDE" w14:textId="6DDD27FF" w:rsidR="00D3237F" w:rsidRDefault="00D3237F" w:rsidP="00D3237F">
            <w:pPr>
              <w:pStyle w:val="Geenafstand"/>
              <w:rPr>
                <w:sz w:val="18"/>
              </w:rPr>
            </w:pPr>
            <w:r>
              <w:rPr>
                <w:sz w:val="18"/>
              </w:rPr>
              <w:t>Water in spleten bevriest en ontdooit waardoor gesteente langzaam afbrokkelt.</w:t>
            </w:r>
          </w:p>
        </w:tc>
      </w:tr>
      <w:tr w:rsidR="00D3237F" w14:paraId="6F5749EF" w14:textId="77777777" w:rsidTr="007202A9">
        <w:tc>
          <w:tcPr>
            <w:tcW w:w="567" w:type="dxa"/>
            <w:vMerge/>
            <w:shd w:val="clear" w:color="auto" w:fill="F2F2F2" w:themeFill="background1" w:themeFillShade="F2"/>
          </w:tcPr>
          <w:p w14:paraId="677B8E82" w14:textId="77777777" w:rsidR="00D3237F" w:rsidRDefault="00D3237F" w:rsidP="00D3237F">
            <w:pPr>
              <w:pStyle w:val="Geenafstand"/>
              <w:rPr>
                <w:sz w:val="18"/>
              </w:rPr>
            </w:pPr>
          </w:p>
        </w:tc>
        <w:tc>
          <w:tcPr>
            <w:tcW w:w="2408" w:type="dxa"/>
            <w:vMerge/>
            <w:tcBorders>
              <w:bottom w:val="single" w:sz="4" w:space="0" w:color="auto"/>
            </w:tcBorders>
          </w:tcPr>
          <w:p w14:paraId="0A16F09D" w14:textId="77777777" w:rsidR="00D3237F" w:rsidRDefault="00D3237F" w:rsidP="00D3237F">
            <w:pPr>
              <w:pStyle w:val="Geenafstand"/>
              <w:rPr>
                <w:sz w:val="18"/>
              </w:rPr>
            </w:pPr>
          </w:p>
        </w:tc>
        <w:tc>
          <w:tcPr>
            <w:tcW w:w="1651" w:type="dxa"/>
          </w:tcPr>
          <w:p w14:paraId="2D197347" w14:textId="1CF222E8" w:rsidR="00D3237F" w:rsidRDefault="00D3237F" w:rsidP="00D3237F">
            <w:pPr>
              <w:pStyle w:val="Geenafstand"/>
              <w:rPr>
                <w:sz w:val="18"/>
              </w:rPr>
            </w:pPr>
            <w:r>
              <w:rPr>
                <w:sz w:val="18"/>
              </w:rPr>
              <w:t>Biologisch-fysische werking</w:t>
            </w:r>
          </w:p>
        </w:tc>
        <w:tc>
          <w:tcPr>
            <w:tcW w:w="4417" w:type="dxa"/>
          </w:tcPr>
          <w:p w14:paraId="44684621" w14:textId="2260BEEA" w:rsidR="00D3237F" w:rsidRDefault="005D0186" w:rsidP="00D3237F">
            <w:pPr>
              <w:pStyle w:val="Geenafstand"/>
              <w:rPr>
                <w:sz w:val="18"/>
              </w:rPr>
            </w:pPr>
            <w:r>
              <w:rPr>
                <w:sz w:val="18"/>
              </w:rPr>
              <w:t>Wortels groeien in spleten, door dikte groei drijven deze gesteenten uit elkaar.</w:t>
            </w:r>
          </w:p>
        </w:tc>
      </w:tr>
      <w:tr w:rsidR="00773D51" w14:paraId="59ACADC5" w14:textId="77777777" w:rsidTr="007202A9">
        <w:tc>
          <w:tcPr>
            <w:tcW w:w="567" w:type="dxa"/>
            <w:vMerge w:val="restart"/>
            <w:shd w:val="clear" w:color="auto" w:fill="F2F2F2" w:themeFill="background1" w:themeFillShade="F2"/>
          </w:tcPr>
          <w:p w14:paraId="49BDC7E1" w14:textId="3F8C9F34" w:rsidR="00773D51" w:rsidRDefault="00773D51" w:rsidP="00D3237F">
            <w:pPr>
              <w:pStyle w:val="Geenafstand"/>
              <w:rPr>
                <w:sz w:val="18"/>
              </w:rPr>
            </w:pPr>
            <w:r>
              <w:rPr>
                <w:sz w:val="18"/>
              </w:rPr>
              <w:t>Chemische verwering</w:t>
            </w:r>
          </w:p>
        </w:tc>
        <w:tc>
          <w:tcPr>
            <w:tcW w:w="2408" w:type="dxa"/>
            <w:vMerge w:val="restart"/>
          </w:tcPr>
          <w:p w14:paraId="79219B9D" w14:textId="5EDB4117" w:rsidR="00773D51" w:rsidRDefault="00773D51" w:rsidP="00773D51">
            <w:pPr>
              <w:pStyle w:val="Geenafstand"/>
              <w:numPr>
                <w:ilvl w:val="1"/>
                <w:numId w:val="27"/>
              </w:numPr>
              <w:rPr>
                <w:sz w:val="18"/>
                <w:szCs w:val="18"/>
              </w:rPr>
            </w:pPr>
            <w:r>
              <w:rPr>
                <w:sz w:val="18"/>
                <w:szCs w:val="18"/>
              </w:rPr>
              <w:t>Hoge tempratuur</w:t>
            </w:r>
          </w:p>
          <w:p w14:paraId="1C5CE9DF" w14:textId="5AED3C22" w:rsidR="00773D51" w:rsidRDefault="00773D51" w:rsidP="00773D51">
            <w:pPr>
              <w:pStyle w:val="Geenafstand"/>
              <w:numPr>
                <w:ilvl w:val="1"/>
                <w:numId w:val="27"/>
              </w:numPr>
              <w:rPr>
                <w:sz w:val="18"/>
                <w:szCs w:val="18"/>
              </w:rPr>
            </w:pPr>
            <w:r>
              <w:rPr>
                <w:sz w:val="18"/>
                <w:szCs w:val="18"/>
              </w:rPr>
              <w:t xml:space="preserve">Hoge vochtigheid </w:t>
            </w:r>
          </w:p>
          <w:p w14:paraId="10A9E99E" w14:textId="21A302B6" w:rsidR="00773D51" w:rsidRDefault="00773D51" w:rsidP="00773D51">
            <w:pPr>
              <w:pStyle w:val="Geenafstand"/>
              <w:numPr>
                <w:ilvl w:val="1"/>
                <w:numId w:val="27"/>
              </w:numPr>
              <w:rPr>
                <w:sz w:val="18"/>
              </w:rPr>
            </w:pPr>
            <w:r>
              <w:rPr>
                <w:sz w:val="18"/>
                <w:szCs w:val="18"/>
              </w:rPr>
              <w:t>Bedekt gesteente</w:t>
            </w:r>
          </w:p>
        </w:tc>
        <w:tc>
          <w:tcPr>
            <w:tcW w:w="1651" w:type="dxa"/>
          </w:tcPr>
          <w:p w14:paraId="617414EF" w14:textId="7922D4C4" w:rsidR="00773D51" w:rsidRPr="00773D51" w:rsidRDefault="00773D51" w:rsidP="00D3237F">
            <w:pPr>
              <w:pStyle w:val="Geenafstand"/>
              <w:rPr>
                <w:sz w:val="18"/>
              </w:rPr>
            </w:pPr>
            <w:r>
              <w:rPr>
                <w:sz w:val="18"/>
              </w:rPr>
              <w:t>H</w:t>
            </w:r>
            <w:r>
              <w:rPr>
                <w:sz w:val="18"/>
                <w:vertAlign w:val="subscript"/>
              </w:rPr>
              <w:t>2</w:t>
            </w:r>
            <w:r>
              <w:rPr>
                <w:sz w:val="18"/>
              </w:rPr>
              <w:t>O</w:t>
            </w:r>
          </w:p>
        </w:tc>
        <w:tc>
          <w:tcPr>
            <w:tcW w:w="4417" w:type="dxa"/>
          </w:tcPr>
          <w:p w14:paraId="3D53FA0E" w14:textId="15EB75EA" w:rsidR="00773D51" w:rsidRDefault="00773D51" w:rsidP="00D3237F">
            <w:pPr>
              <w:pStyle w:val="Geenafstand"/>
              <w:rPr>
                <w:sz w:val="18"/>
              </w:rPr>
            </w:pPr>
            <w:r>
              <w:rPr>
                <w:sz w:val="18"/>
              </w:rPr>
              <w:t>Gesteentedeeltjes (mineralen) lossen op in het water.</w:t>
            </w:r>
          </w:p>
        </w:tc>
      </w:tr>
      <w:tr w:rsidR="00773D51" w14:paraId="41E90318" w14:textId="77777777" w:rsidTr="007202A9">
        <w:tc>
          <w:tcPr>
            <w:tcW w:w="567" w:type="dxa"/>
            <w:vMerge/>
            <w:shd w:val="clear" w:color="auto" w:fill="F2F2F2" w:themeFill="background1" w:themeFillShade="F2"/>
          </w:tcPr>
          <w:p w14:paraId="26C0B72C" w14:textId="77777777" w:rsidR="00773D51" w:rsidRDefault="00773D51" w:rsidP="00D3237F">
            <w:pPr>
              <w:pStyle w:val="Geenafstand"/>
              <w:rPr>
                <w:sz w:val="18"/>
              </w:rPr>
            </w:pPr>
          </w:p>
        </w:tc>
        <w:tc>
          <w:tcPr>
            <w:tcW w:w="2408" w:type="dxa"/>
            <w:vMerge/>
          </w:tcPr>
          <w:p w14:paraId="4A3FE6AE" w14:textId="77777777" w:rsidR="00773D51" w:rsidRDefault="00773D51" w:rsidP="00773D51">
            <w:pPr>
              <w:pStyle w:val="Geenafstand"/>
              <w:ind w:left="360"/>
              <w:rPr>
                <w:sz w:val="18"/>
                <w:szCs w:val="18"/>
              </w:rPr>
            </w:pPr>
          </w:p>
        </w:tc>
        <w:tc>
          <w:tcPr>
            <w:tcW w:w="1651" w:type="dxa"/>
          </w:tcPr>
          <w:p w14:paraId="108176EF" w14:textId="749EE2DF" w:rsidR="00773D51" w:rsidRPr="00773D51" w:rsidRDefault="00773D51" w:rsidP="00D3237F">
            <w:pPr>
              <w:pStyle w:val="Geenafstand"/>
              <w:rPr>
                <w:sz w:val="18"/>
              </w:rPr>
            </w:pPr>
            <w:r>
              <w:rPr>
                <w:sz w:val="18"/>
              </w:rPr>
              <w:t>CO</w:t>
            </w:r>
            <w:r>
              <w:rPr>
                <w:sz w:val="18"/>
                <w:vertAlign w:val="subscript"/>
              </w:rPr>
              <w:t>2</w:t>
            </w:r>
          </w:p>
        </w:tc>
        <w:tc>
          <w:tcPr>
            <w:tcW w:w="4417" w:type="dxa"/>
          </w:tcPr>
          <w:p w14:paraId="51BC5A82" w14:textId="1FB7A872" w:rsidR="00773D51" w:rsidRDefault="00773D51" w:rsidP="00D3237F">
            <w:pPr>
              <w:pStyle w:val="Geenafstand"/>
              <w:rPr>
                <w:sz w:val="18"/>
              </w:rPr>
            </w:pPr>
            <w:r>
              <w:rPr>
                <w:sz w:val="18"/>
              </w:rPr>
              <w:t>Los op in het regenwater en vormt zo zure regen, wat gesteente deeltjes laat oplossen.</w:t>
            </w:r>
          </w:p>
        </w:tc>
      </w:tr>
      <w:tr w:rsidR="00773D51" w14:paraId="61F27A3D" w14:textId="77777777" w:rsidTr="007202A9">
        <w:tc>
          <w:tcPr>
            <w:tcW w:w="567" w:type="dxa"/>
            <w:vMerge/>
            <w:shd w:val="clear" w:color="auto" w:fill="F2F2F2" w:themeFill="background1" w:themeFillShade="F2"/>
          </w:tcPr>
          <w:p w14:paraId="04136B0C" w14:textId="77777777" w:rsidR="00773D51" w:rsidRDefault="00773D51" w:rsidP="00D3237F">
            <w:pPr>
              <w:pStyle w:val="Geenafstand"/>
              <w:rPr>
                <w:sz w:val="18"/>
              </w:rPr>
            </w:pPr>
          </w:p>
        </w:tc>
        <w:tc>
          <w:tcPr>
            <w:tcW w:w="2408" w:type="dxa"/>
            <w:vMerge/>
            <w:tcBorders>
              <w:bottom w:val="single" w:sz="4" w:space="0" w:color="auto"/>
            </w:tcBorders>
          </w:tcPr>
          <w:p w14:paraId="77FE5AA3" w14:textId="77777777" w:rsidR="00773D51" w:rsidRDefault="00773D51" w:rsidP="00773D51">
            <w:pPr>
              <w:pStyle w:val="Geenafstand"/>
              <w:ind w:left="360"/>
              <w:rPr>
                <w:sz w:val="18"/>
                <w:szCs w:val="18"/>
              </w:rPr>
            </w:pPr>
          </w:p>
        </w:tc>
        <w:tc>
          <w:tcPr>
            <w:tcW w:w="1651" w:type="dxa"/>
            <w:tcBorders>
              <w:bottom w:val="single" w:sz="4" w:space="0" w:color="auto"/>
            </w:tcBorders>
          </w:tcPr>
          <w:p w14:paraId="73E810A7" w14:textId="37964C63" w:rsidR="00773D51" w:rsidRPr="00773D51" w:rsidRDefault="00773D51" w:rsidP="00D3237F">
            <w:pPr>
              <w:pStyle w:val="Geenafstand"/>
              <w:rPr>
                <w:sz w:val="18"/>
              </w:rPr>
            </w:pPr>
            <w:r>
              <w:rPr>
                <w:sz w:val="18"/>
              </w:rPr>
              <w:t>O</w:t>
            </w:r>
            <w:r>
              <w:rPr>
                <w:sz w:val="18"/>
                <w:vertAlign w:val="subscript"/>
              </w:rPr>
              <w:t>2</w:t>
            </w:r>
          </w:p>
        </w:tc>
        <w:tc>
          <w:tcPr>
            <w:tcW w:w="4417" w:type="dxa"/>
          </w:tcPr>
          <w:p w14:paraId="28D3D72C" w14:textId="586CFC75" w:rsidR="00773D51" w:rsidRDefault="00773D51" w:rsidP="00D3237F">
            <w:pPr>
              <w:pStyle w:val="Geenafstand"/>
              <w:rPr>
                <w:sz w:val="18"/>
              </w:rPr>
            </w:pPr>
            <w:r>
              <w:rPr>
                <w:sz w:val="18"/>
              </w:rPr>
              <w:t>Bepaalde elementen oxideren (bij ijzer; roesten).</w:t>
            </w:r>
          </w:p>
        </w:tc>
      </w:tr>
    </w:tbl>
    <w:p w14:paraId="2CFA653F" w14:textId="1255E2B3" w:rsidR="00DA6BB3" w:rsidRDefault="00DA6BB3" w:rsidP="00DA6BB3">
      <w:pPr>
        <w:pStyle w:val="Geenafstand"/>
        <w:rPr>
          <w:sz w:val="18"/>
        </w:rPr>
      </w:pPr>
    </w:p>
    <w:p w14:paraId="6F1CCEE0" w14:textId="03385EB1" w:rsidR="006D3D87" w:rsidRDefault="006D3D87" w:rsidP="00DA6BB3">
      <w:pPr>
        <w:pStyle w:val="Geenafstand"/>
        <w:rPr>
          <w:sz w:val="18"/>
        </w:rPr>
      </w:pPr>
      <w:r>
        <w:rPr>
          <w:sz w:val="18"/>
        </w:rPr>
        <w:tab/>
      </w:r>
      <w:r w:rsidR="007202A9">
        <w:rPr>
          <w:sz w:val="18"/>
        </w:rPr>
        <w:tab/>
      </w:r>
      <w:r>
        <w:rPr>
          <w:sz w:val="18"/>
        </w:rPr>
        <w:t>Erosie</w:t>
      </w:r>
      <w:r>
        <w:rPr>
          <w:sz w:val="18"/>
        </w:rPr>
        <w:tab/>
      </w:r>
      <w:r>
        <w:rPr>
          <w:sz w:val="18"/>
        </w:rPr>
        <w:tab/>
        <w:t>=</w:t>
      </w:r>
      <w:r>
        <w:rPr>
          <w:sz w:val="18"/>
        </w:rPr>
        <w:tab/>
        <w:t xml:space="preserve">Het langzaam afbrokkelen van gesteente doordat er iets langs heen beweegt. </w:t>
      </w:r>
    </w:p>
    <w:p w14:paraId="2B744CBC" w14:textId="77777777" w:rsidR="006D3D87" w:rsidRDefault="006D3D87" w:rsidP="00DA6BB3">
      <w:pPr>
        <w:pStyle w:val="Geenafstand"/>
        <w:rPr>
          <w:sz w:val="18"/>
        </w:rPr>
      </w:pPr>
    </w:p>
    <w:p w14:paraId="2F318D49" w14:textId="00504F7F" w:rsidR="006D3D87" w:rsidRDefault="006D3D87" w:rsidP="006D3D87">
      <w:pPr>
        <w:pStyle w:val="Geenafstand"/>
        <w:rPr>
          <w:sz w:val="18"/>
        </w:rPr>
      </w:pPr>
      <w:r>
        <w:rPr>
          <w:sz w:val="18"/>
        </w:rPr>
        <w:tab/>
      </w:r>
      <w:r w:rsidR="007202A9">
        <w:rPr>
          <w:sz w:val="18"/>
        </w:rPr>
        <w:tab/>
      </w:r>
      <w:r>
        <w:rPr>
          <w:sz w:val="18"/>
        </w:rPr>
        <w:t xml:space="preserve">Verwering en erosie zorgen voor aardverschuivingen: </w:t>
      </w:r>
      <w:r>
        <w:rPr>
          <w:sz w:val="18"/>
        </w:rPr>
        <w:tab/>
      </w:r>
    </w:p>
    <w:p w14:paraId="2134F0AD" w14:textId="77777777" w:rsidR="004B495E" w:rsidRDefault="006D3D87" w:rsidP="004B495E">
      <w:pPr>
        <w:pStyle w:val="Geenafstand"/>
        <w:numPr>
          <w:ilvl w:val="0"/>
          <w:numId w:val="36"/>
        </w:numPr>
        <w:rPr>
          <w:sz w:val="18"/>
        </w:rPr>
      </w:pPr>
      <w:r>
        <w:rPr>
          <w:sz w:val="18"/>
        </w:rPr>
        <w:t xml:space="preserve">Vallende gesteente: losse stenen of rotsblokken vallen loodrecht naar beneden; </w:t>
      </w:r>
    </w:p>
    <w:p w14:paraId="7CF87436" w14:textId="77777777" w:rsidR="004B495E" w:rsidRDefault="006D3D87" w:rsidP="004B495E">
      <w:pPr>
        <w:pStyle w:val="Geenafstand"/>
        <w:numPr>
          <w:ilvl w:val="0"/>
          <w:numId w:val="36"/>
        </w:numPr>
        <w:rPr>
          <w:sz w:val="18"/>
        </w:rPr>
      </w:pPr>
      <w:r w:rsidRPr="004B495E">
        <w:rPr>
          <w:sz w:val="18"/>
        </w:rPr>
        <w:t>Bergstorting: een grote rotsmassa glijdt over een heling naar beneden</w:t>
      </w:r>
      <w:r w:rsidR="004B495E" w:rsidRPr="004B495E">
        <w:rPr>
          <w:sz w:val="18"/>
        </w:rPr>
        <w:t>;</w:t>
      </w:r>
    </w:p>
    <w:p w14:paraId="5DA61A2F" w14:textId="77777777" w:rsidR="004B495E" w:rsidRDefault="004B495E" w:rsidP="004B495E">
      <w:pPr>
        <w:pStyle w:val="Geenafstand"/>
        <w:numPr>
          <w:ilvl w:val="0"/>
          <w:numId w:val="36"/>
        </w:numPr>
        <w:rPr>
          <w:sz w:val="18"/>
        </w:rPr>
      </w:pPr>
      <w:r w:rsidRPr="004B495E">
        <w:rPr>
          <w:sz w:val="18"/>
        </w:rPr>
        <w:t xml:space="preserve">Puinlawine: losse stenen van verschillende grootte rollen en glijden naar beneden; </w:t>
      </w:r>
    </w:p>
    <w:p w14:paraId="1AD53F80" w14:textId="0AAB0331" w:rsidR="004B495E" w:rsidRPr="004B495E" w:rsidRDefault="004B495E" w:rsidP="004B495E">
      <w:pPr>
        <w:pStyle w:val="Geenafstand"/>
        <w:numPr>
          <w:ilvl w:val="0"/>
          <w:numId w:val="36"/>
        </w:numPr>
        <w:rPr>
          <w:sz w:val="18"/>
        </w:rPr>
      </w:pPr>
      <w:r w:rsidRPr="004B495E">
        <w:rPr>
          <w:sz w:val="18"/>
        </w:rPr>
        <w:t xml:space="preserve">Modderstroom: een verweringslaag die verzadigd is geraakt met water. </w:t>
      </w:r>
    </w:p>
    <w:p w14:paraId="78D8BD59" w14:textId="071C35D7" w:rsidR="004B495E" w:rsidRDefault="004B495E" w:rsidP="007202A9">
      <w:pPr>
        <w:pStyle w:val="Geenafstand"/>
        <w:ind w:left="1410"/>
        <w:rPr>
          <w:sz w:val="18"/>
        </w:rPr>
      </w:pPr>
      <w:r>
        <w:rPr>
          <w:sz w:val="18"/>
        </w:rPr>
        <w:t xml:space="preserve">Onderaan ontstaat vaak een puinhelling. Op plekken waar de rivier veel puin neergelegd heet, spreek je over een puinwaaier. </w:t>
      </w:r>
    </w:p>
    <w:p w14:paraId="27DC7369" w14:textId="5CF47AA2" w:rsidR="004B495E" w:rsidRDefault="004B495E" w:rsidP="00DA6BB3">
      <w:pPr>
        <w:pStyle w:val="Geenafstand"/>
        <w:rPr>
          <w:sz w:val="18"/>
        </w:rPr>
      </w:pPr>
    </w:p>
    <w:p w14:paraId="2A1192C3" w14:textId="7E8CB400" w:rsidR="004B495E" w:rsidRDefault="004B495E" w:rsidP="007202A9">
      <w:pPr>
        <w:pStyle w:val="Geenafstand"/>
        <w:ind w:left="2124" w:hanging="714"/>
        <w:rPr>
          <w:sz w:val="18"/>
        </w:rPr>
      </w:pPr>
      <w:r>
        <w:rPr>
          <w:sz w:val="18"/>
        </w:rPr>
        <w:t>Sediment</w:t>
      </w:r>
      <w:r>
        <w:rPr>
          <w:sz w:val="18"/>
        </w:rPr>
        <w:tab/>
      </w:r>
      <w:r>
        <w:rPr>
          <w:sz w:val="18"/>
        </w:rPr>
        <w:tab/>
        <w:t>=</w:t>
      </w:r>
      <w:r>
        <w:rPr>
          <w:sz w:val="18"/>
        </w:rPr>
        <w:tab/>
        <w:t xml:space="preserve">verweerd of geërodeerd materiaal dat door de rivier kan worden meegenomen en </w:t>
      </w:r>
      <w:r w:rsidR="007202A9">
        <w:rPr>
          <w:sz w:val="18"/>
        </w:rPr>
        <w:tab/>
      </w:r>
      <w:r w:rsidR="007202A9">
        <w:rPr>
          <w:sz w:val="18"/>
        </w:rPr>
        <w:tab/>
      </w:r>
      <w:r w:rsidR="007202A9">
        <w:rPr>
          <w:sz w:val="18"/>
        </w:rPr>
        <w:tab/>
        <w:t>neergelegd.</w:t>
      </w:r>
    </w:p>
    <w:p w14:paraId="6199BA97" w14:textId="6167F1D8" w:rsidR="009A7742" w:rsidRDefault="009A7742" w:rsidP="00DA6BB3">
      <w:pPr>
        <w:pStyle w:val="Geenafstand"/>
        <w:rPr>
          <w:sz w:val="18"/>
        </w:rPr>
      </w:pPr>
      <w:r>
        <w:rPr>
          <w:sz w:val="18"/>
        </w:rPr>
        <w:tab/>
      </w:r>
    </w:p>
    <w:p w14:paraId="6BB5D6FD" w14:textId="32AE1B24" w:rsidR="009A7742" w:rsidRDefault="009A7742" w:rsidP="00DA6BB3">
      <w:pPr>
        <w:pStyle w:val="Geenafstand"/>
        <w:rPr>
          <w:sz w:val="18"/>
        </w:rPr>
      </w:pPr>
      <w:r>
        <w:rPr>
          <w:sz w:val="18"/>
        </w:rPr>
        <w:tab/>
      </w:r>
      <w:r w:rsidR="007202A9">
        <w:rPr>
          <w:sz w:val="18"/>
        </w:rPr>
        <w:tab/>
      </w:r>
      <w:r>
        <w:rPr>
          <w:sz w:val="18"/>
        </w:rPr>
        <w:t xml:space="preserve">Het ontstaan van delta’s komt doordat de rivier bij lage stroomsnelheid zijn sediment niet meer kan dragen en d.m.v. </w:t>
      </w:r>
    </w:p>
    <w:p w14:paraId="383EAEC1" w14:textId="437892EB" w:rsidR="009A7742" w:rsidRPr="004B495E" w:rsidRDefault="009A7742" w:rsidP="00DA6BB3">
      <w:pPr>
        <w:pStyle w:val="Geenafstand"/>
        <w:rPr>
          <w:sz w:val="18"/>
        </w:rPr>
      </w:pPr>
      <w:r>
        <w:rPr>
          <w:sz w:val="18"/>
        </w:rPr>
        <w:tab/>
      </w:r>
      <w:r w:rsidR="007202A9">
        <w:rPr>
          <w:sz w:val="18"/>
        </w:rPr>
        <w:tab/>
        <w:t xml:space="preserve">zijtakken een </w:t>
      </w:r>
      <w:r>
        <w:rPr>
          <w:sz w:val="18"/>
        </w:rPr>
        <w:t xml:space="preserve">zijn loopt verlegt of veranderd van </w:t>
      </w:r>
      <w:r w:rsidR="005D0186">
        <w:rPr>
          <w:sz w:val="18"/>
        </w:rPr>
        <w:t xml:space="preserve">loop. </w:t>
      </w:r>
    </w:p>
    <w:p w14:paraId="12F874C7" w14:textId="643E377E" w:rsidR="002E7B5F" w:rsidRDefault="002E7B5F">
      <w:pPr>
        <w:rPr>
          <w:sz w:val="18"/>
        </w:rPr>
      </w:pPr>
      <w:r>
        <w:rPr>
          <w:sz w:val="18"/>
        </w:rPr>
        <w:br w:type="page"/>
      </w:r>
    </w:p>
    <w:p w14:paraId="5A4528FA" w14:textId="7DB4F44A" w:rsidR="00265183" w:rsidRDefault="00265183" w:rsidP="007202A9">
      <w:pPr>
        <w:pStyle w:val="Geenafstand"/>
        <w:ind w:firstLine="708"/>
        <w:rPr>
          <w:sz w:val="18"/>
        </w:rPr>
      </w:pPr>
      <w:r>
        <w:rPr>
          <w:b/>
          <w:sz w:val="18"/>
        </w:rPr>
        <w:lastRenderedPageBreak/>
        <w:t>De gesteente kringloop</w:t>
      </w:r>
    </w:p>
    <w:p w14:paraId="2E3D94CC" w14:textId="381FF8FE" w:rsidR="00B722B5" w:rsidRDefault="00265183" w:rsidP="00265183">
      <w:pPr>
        <w:pStyle w:val="Geenafstand"/>
        <w:rPr>
          <w:sz w:val="18"/>
        </w:rPr>
      </w:pPr>
      <w:r>
        <w:rPr>
          <w:sz w:val="18"/>
        </w:rPr>
        <w:tab/>
        <w:t xml:space="preserve">De verschillende gesteente binnen de gesteentekringloop moet je kennen: </w:t>
      </w:r>
    </w:p>
    <w:tbl>
      <w:tblPr>
        <w:tblStyle w:val="Tabelraster"/>
        <w:tblW w:w="0" w:type="auto"/>
        <w:tblInd w:w="704" w:type="dxa"/>
        <w:tblLook w:val="04A0" w:firstRow="1" w:lastRow="0" w:firstColumn="1" w:lastColumn="0" w:noHBand="0" w:noVBand="1"/>
      </w:tblPr>
      <w:tblGrid>
        <w:gridCol w:w="1910"/>
        <w:gridCol w:w="2614"/>
        <w:gridCol w:w="2614"/>
        <w:gridCol w:w="2614"/>
      </w:tblGrid>
      <w:tr w:rsidR="00D94C7C" w14:paraId="4B9FB641" w14:textId="77777777" w:rsidTr="00D94C7C">
        <w:tc>
          <w:tcPr>
            <w:tcW w:w="4524" w:type="dxa"/>
            <w:gridSpan w:val="2"/>
            <w:shd w:val="clear" w:color="auto" w:fill="BFBFBF" w:themeFill="background1" w:themeFillShade="BF"/>
          </w:tcPr>
          <w:p w14:paraId="4E5577F8" w14:textId="1192CA02" w:rsidR="00D94C7C" w:rsidRDefault="00D94C7C" w:rsidP="00265183">
            <w:pPr>
              <w:pStyle w:val="Geenafstand"/>
              <w:rPr>
                <w:sz w:val="18"/>
              </w:rPr>
            </w:pPr>
            <w:r>
              <w:rPr>
                <w:sz w:val="18"/>
              </w:rPr>
              <w:t>Soorten gesteente</w:t>
            </w:r>
          </w:p>
        </w:tc>
        <w:tc>
          <w:tcPr>
            <w:tcW w:w="2614" w:type="dxa"/>
            <w:shd w:val="clear" w:color="auto" w:fill="BFBFBF" w:themeFill="background1" w:themeFillShade="BF"/>
          </w:tcPr>
          <w:p w14:paraId="3FE8545D" w14:textId="2DFF537D" w:rsidR="00D94C7C" w:rsidRDefault="00D94C7C" w:rsidP="00265183">
            <w:pPr>
              <w:pStyle w:val="Geenafstand"/>
              <w:rPr>
                <w:sz w:val="18"/>
              </w:rPr>
            </w:pPr>
            <w:r>
              <w:rPr>
                <w:sz w:val="18"/>
              </w:rPr>
              <w:t>Bestandsdeel</w:t>
            </w:r>
          </w:p>
        </w:tc>
        <w:tc>
          <w:tcPr>
            <w:tcW w:w="2614" w:type="dxa"/>
            <w:shd w:val="clear" w:color="auto" w:fill="BFBFBF" w:themeFill="background1" w:themeFillShade="BF"/>
          </w:tcPr>
          <w:p w14:paraId="4EF94382" w14:textId="0ECBA90B" w:rsidR="00D94C7C" w:rsidRDefault="00D94C7C" w:rsidP="00265183">
            <w:pPr>
              <w:pStyle w:val="Geenafstand"/>
              <w:rPr>
                <w:sz w:val="18"/>
              </w:rPr>
            </w:pPr>
            <w:r>
              <w:rPr>
                <w:sz w:val="18"/>
              </w:rPr>
              <w:t>Wordt</w:t>
            </w:r>
          </w:p>
        </w:tc>
      </w:tr>
      <w:tr w:rsidR="00D94C7C" w14:paraId="5225C345" w14:textId="77777777" w:rsidTr="00D94C7C">
        <w:tc>
          <w:tcPr>
            <w:tcW w:w="1910" w:type="dxa"/>
            <w:vMerge w:val="restart"/>
            <w:shd w:val="clear" w:color="auto" w:fill="D9D9D9" w:themeFill="background1" w:themeFillShade="D9"/>
          </w:tcPr>
          <w:p w14:paraId="5E9C6689" w14:textId="64332A66" w:rsidR="00D94C7C" w:rsidRDefault="00D94C7C" w:rsidP="00265183">
            <w:pPr>
              <w:pStyle w:val="Geenafstand"/>
              <w:rPr>
                <w:sz w:val="18"/>
              </w:rPr>
            </w:pPr>
            <w:r>
              <w:rPr>
                <w:sz w:val="18"/>
              </w:rPr>
              <w:t>Stollingsgesteente</w:t>
            </w:r>
          </w:p>
        </w:tc>
        <w:tc>
          <w:tcPr>
            <w:tcW w:w="2614" w:type="dxa"/>
            <w:shd w:val="clear" w:color="auto" w:fill="D9D9D9" w:themeFill="background1" w:themeFillShade="D9"/>
          </w:tcPr>
          <w:p w14:paraId="311690BA" w14:textId="690EAD7A" w:rsidR="00D94C7C" w:rsidRDefault="00D94C7C" w:rsidP="00265183">
            <w:pPr>
              <w:pStyle w:val="Geenafstand"/>
              <w:rPr>
                <w:sz w:val="18"/>
              </w:rPr>
            </w:pPr>
            <w:r>
              <w:rPr>
                <w:sz w:val="18"/>
              </w:rPr>
              <w:t xml:space="preserve">Dieptegesteente </w:t>
            </w:r>
          </w:p>
        </w:tc>
        <w:tc>
          <w:tcPr>
            <w:tcW w:w="2614" w:type="dxa"/>
            <w:shd w:val="clear" w:color="auto" w:fill="D9D9D9" w:themeFill="background1" w:themeFillShade="D9"/>
          </w:tcPr>
          <w:p w14:paraId="49BB0C2E" w14:textId="24B42426" w:rsidR="00D94C7C" w:rsidRDefault="00D94C7C" w:rsidP="00265183">
            <w:pPr>
              <w:pStyle w:val="Geenafstand"/>
              <w:rPr>
                <w:sz w:val="18"/>
              </w:rPr>
            </w:pPr>
            <w:r>
              <w:rPr>
                <w:sz w:val="18"/>
              </w:rPr>
              <w:t>Magma</w:t>
            </w:r>
          </w:p>
        </w:tc>
        <w:tc>
          <w:tcPr>
            <w:tcW w:w="2614" w:type="dxa"/>
            <w:shd w:val="clear" w:color="auto" w:fill="D9D9D9" w:themeFill="background1" w:themeFillShade="D9"/>
          </w:tcPr>
          <w:p w14:paraId="27CF2E08" w14:textId="527995E4" w:rsidR="00D94C7C" w:rsidRDefault="00D94C7C" w:rsidP="00265183">
            <w:pPr>
              <w:pStyle w:val="Geenafstand"/>
              <w:rPr>
                <w:sz w:val="18"/>
              </w:rPr>
            </w:pPr>
            <w:r>
              <w:rPr>
                <w:sz w:val="18"/>
              </w:rPr>
              <w:t xml:space="preserve">Graniet </w:t>
            </w:r>
          </w:p>
        </w:tc>
      </w:tr>
      <w:tr w:rsidR="00D94C7C" w14:paraId="3725B16D" w14:textId="77777777" w:rsidTr="00D94C7C">
        <w:tc>
          <w:tcPr>
            <w:tcW w:w="1910" w:type="dxa"/>
            <w:vMerge/>
            <w:shd w:val="clear" w:color="auto" w:fill="D9D9D9" w:themeFill="background1" w:themeFillShade="D9"/>
          </w:tcPr>
          <w:p w14:paraId="0B81C98E" w14:textId="77777777" w:rsidR="00D94C7C" w:rsidRDefault="00D94C7C" w:rsidP="00265183">
            <w:pPr>
              <w:pStyle w:val="Geenafstand"/>
              <w:rPr>
                <w:sz w:val="18"/>
              </w:rPr>
            </w:pPr>
          </w:p>
        </w:tc>
        <w:tc>
          <w:tcPr>
            <w:tcW w:w="2614" w:type="dxa"/>
            <w:shd w:val="clear" w:color="auto" w:fill="D9D9D9" w:themeFill="background1" w:themeFillShade="D9"/>
          </w:tcPr>
          <w:p w14:paraId="0D1E0DED" w14:textId="7A9AB7B5" w:rsidR="00D94C7C" w:rsidRDefault="00D94C7C" w:rsidP="00265183">
            <w:pPr>
              <w:pStyle w:val="Geenafstand"/>
              <w:rPr>
                <w:sz w:val="18"/>
              </w:rPr>
            </w:pPr>
            <w:r>
              <w:rPr>
                <w:sz w:val="18"/>
              </w:rPr>
              <w:t>Vulkanisch gesteente</w:t>
            </w:r>
          </w:p>
        </w:tc>
        <w:tc>
          <w:tcPr>
            <w:tcW w:w="2614" w:type="dxa"/>
            <w:shd w:val="clear" w:color="auto" w:fill="D9D9D9" w:themeFill="background1" w:themeFillShade="D9"/>
          </w:tcPr>
          <w:p w14:paraId="5508FF8F" w14:textId="378B4925" w:rsidR="00D94C7C" w:rsidRDefault="00D94C7C" w:rsidP="00265183">
            <w:pPr>
              <w:pStyle w:val="Geenafstand"/>
              <w:rPr>
                <w:sz w:val="18"/>
              </w:rPr>
            </w:pPr>
            <w:r>
              <w:rPr>
                <w:sz w:val="18"/>
              </w:rPr>
              <w:t>Lava</w:t>
            </w:r>
          </w:p>
        </w:tc>
        <w:tc>
          <w:tcPr>
            <w:tcW w:w="2614" w:type="dxa"/>
            <w:shd w:val="clear" w:color="auto" w:fill="D9D9D9" w:themeFill="background1" w:themeFillShade="D9"/>
          </w:tcPr>
          <w:p w14:paraId="5540EF35" w14:textId="558FD820" w:rsidR="00D94C7C" w:rsidRDefault="00D94C7C" w:rsidP="00265183">
            <w:pPr>
              <w:pStyle w:val="Geenafstand"/>
              <w:rPr>
                <w:sz w:val="18"/>
              </w:rPr>
            </w:pPr>
            <w:r>
              <w:rPr>
                <w:sz w:val="18"/>
              </w:rPr>
              <w:t>Basalt, touwlava en puimsteen</w:t>
            </w:r>
          </w:p>
        </w:tc>
      </w:tr>
      <w:tr w:rsidR="00D94C7C" w14:paraId="07393F8A" w14:textId="77777777" w:rsidTr="00D94C7C">
        <w:tc>
          <w:tcPr>
            <w:tcW w:w="1910" w:type="dxa"/>
            <w:vMerge w:val="restart"/>
            <w:shd w:val="clear" w:color="auto" w:fill="F2F2F2" w:themeFill="background1" w:themeFillShade="F2"/>
          </w:tcPr>
          <w:p w14:paraId="7231903D" w14:textId="75134BB9" w:rsidR="00D94C7C" w:rsidRDefault="00D94C7C" w:rsidP="00265183">
            <w:pPr>
              <w:pStyle w:val="Geenafstand"/>
              <w:rPr>
                <w:sz w:val="18"/>
              </w:rPr>
            </w:pPr>
            <w:r>
              <w:rPr>
                <w:sz w:val="18"/>
              </w:rPr>
              <w:t xml:space="preserve">Sediment gesteente </w:t>
            </w:r>
          </w:p>
        </w:tc>
        <w:tc>
          <w:tcPr>
            <w:tcW w:w="2614" w:type="dxa"/>
            <w:vMerge w:val="restart"/>
            <w:shd w:val="clear" w:color="auto" w:fill="F2F2F2" w:themeFill="background1" w:themeFillShade="F2"/>
          </w:tcPr>
          <w:p w14:paraId="72776AD8" w14:textId="0056E0F3" w:rsidR="00D94C7C" w:rsidRDefault="00D94C7C" w:rsidP="00265183">
            <w:pPr>
              <w:pStyle w:val="Geenafstand"/>
              <w:rPr>
                <w:sz w:val="18"/>
              </w:rPr>
            </w:pPr>
          </w:p>
        </w:tc>
        <w:tc>
          <w:tcPr>
            <w:tcW w:w="2614" w:type="dxa"/>
            <w:shd w:val="clear" w:color="auto" w:fill="F2F2F2" w:themeFill="background1" w:themeFillShade="F2"/>
          </w:tcPr>
          <w:p w14:paraId="6A4AD5E1" w14:textId="19A603A8" w:rsidR="00D94C7C" w:rsidRDefault="00D94C7C" w:rsidP="00265183">
            <w:pPr>
              <w:pStyle w:val="Geenafstand"/>
              <w:rPr>
                <w:sz w:val="18"/>
              </w:rPr>
            </w:pPr>
            <w:r>
              <w:rPr>
                <w:sz w:val="18"/>
              </w:rPr>
              <w:t>Zand</w:t>
            </w:r>
          </w:p>
        </w:tc>
        <w:tc>
          <w:tcPr>
            <w:tcW w:w="2614" w:type="dxa"/>
            <w:shd w:val="clear" w:color="auto" w:fill="F2F2F2" w:themeFill="background1" w:themeFillShade="F2"/>
          </w:tcPr>
          <w:p w14:paraId="53FC0ADA" w14:textId="65FD42FC" w:rsidR="00D94C7C" w:rsidRDefault="00D94C7C" w:rsidP="00265183">
            <w:pPr>
              <w:pStyle w:val="Geenafstand"/>
              <w:rPr>
                <w:sz w:val="18"/>
              </w:rPr>
            </w:pPr>
            <w:r>
              <w:rPr>
                <w:sz w:val="18"/>
              </w:rPr>
              <w:t>Zandsteen</w:t>
            </w:r>
          </w:p>
        </w:tc>
      </w:tr>
      <w:tr w:rsidR="00D94C7C" w14:paraId="29D27CA4" w14:textId="77777777" w:rsidTr="00D94C7C">
        <w:tc>
          <w:tcPr>
            <w:tcW w:w="1910" w:type="dxa"/>
            <w:vMerge/>
            <w:shd w:val="clear" w:color="auto" w:fill="F2F2F2" w:themeFill="background1" w:themeFillShade="F2"/>
          </w:tcPr>
          <w:p w14:paraId="3B70ACCD" w14:textId="77777777" w:rsidR="00D94C7C" w:rsidRDefault="00D94C7C" w:rsidP="00265183">
            <w:pPr>
              <w:pStyle w:val="Geenafstand"/>
              <w:rPr>
                <w:sz w:val="18"/>
              </w:rPr>
            </w:pPr>
          </w:p>
        </w:tc>
        <w:tc>
          <w:tcPr>
            <w:tcW w:w="2614" w:type="dxa"/>
            <w:vMerge/>
            <w:shd w:val="clear" w:color="auto" w:fill="F2F2F2" w:themeFill="background1" w:themeFillShade="F2"/>
          </w:tcPr>
          <w:p w14:paraId="6CA20013" w14:textId="77777777" w:rsidR="00D94C7C" w:rsidRDefault="00D94C7C" w:rsidP="00265183">
            <w:pPr>
              <w:pStyle w:val="Geenafstand"/>
              <w:rPr>
                <w:sz w:val="18"/>
              </w:rPr>
            </w:pPr>
          </w:p>
        </w:tc>
        <w:tc>
          <w:tcPr>
            <w:tcW w:w="2614" w:type="dxa"/>
            <w:shd w:val="clear" w:color="auto" w:fill="F2F2F2" w:themeFill="background1" w:themeFillShade="F2"/>
          </w:tcPr>
          <w:p w14:paraId="1DE9BD4F" w14:textId="1E08B41C" w:rsidR="00D94C7C" w:rsidRDefault="00D94C7C" w:rsidP="00265183">
            <w:pPr>
              <w:pStyle w:val="Geenafstand"/>
              <w:rPr>
                <w:sz w:val="18"/>
              </w:rPr>
            </w:pPr>
            <w:r>
              <w:rPr>
                <w:sz w:val="18"/>
              </w:rPr>
              <w:t>Klei</w:t>
            </w:r>
          </w:p>
        </w:tc>
        <w:tc>
          <w:tcPr>
            <w:tcW w:w="2614" w:type="dxa"/>
            <w:shd w:val="clear" w:color="auto" w:fill="F2F2F2" w:themeFill="background1" w:themeFillShade="F2"/>
          </w:tcPr>
          <w:p w14:paraId="2B104276" w14:textId="76DB8591" w:rsidR="00D94C7C" w:rsidRDefault="00D94C7C" w:rsidP="00265183">
            <w:pPr>
              <w:pStyle w:val="Geenafstand"/>
              <w:rPr>
                <w:sz w:val="18"/>
              </w:rPr>
            </w:pPr>
            <w:r>
              <w:rPr>
                <w:sz w:val="18"/>
              </w:rPr>
              <w:t>Schalie</w:t>
            </w:r>
          </w:p>
        </w:tc>
      </w:tr>
      <w:tr w:rsidR="00D94C7C" w14:paraId="6931B723" w14:textId="77777777" w:rsidTr="00D94C7C">
        <w:tc>
          <w:tcPr>
            <w:tcW w:w="1910" w:type="dxa"/>
            <w:vMerge/>
            <w:shd w:val="clear" w:color="auto" w:fill="F2F2F2" w:themeFill="background1" w:themeFillShade="F2"/>
          </w:tcPr>
          <w:p w14:paraId="659071A8" w14:textId="77777777" w:rsidR="00D94C7C" w:rsidRDefault="00D94C7C" w:rsidP="00265183">
            <w:pPr>
              <w:pStyle w:val="Geenafstand"/>
              <w:rPr>
                <w:sz w:val="18"/>
              </w:rPr>
            </w:pPr>
          </w:p>
        </w:tc>
        <w:tc>
          <w:tcPr>
            <w:tcW w:w="2614" w:type="dxa"/>
            <w:vMerge/>
            <w:shd w:val="clear" w:color="auto" w:fill="F2F2F2" w:themeFill="background1" w:themeFillShade="F2"/>
          </w:tcPr>
          <w:p w14:paraId="71651FDB" w14:textId="77777777" w:rsidR="00D94C7C" w:rsidRDefault="00D94C7C" w:rsidP="00265183">
            <w:pPr>
              <w:pStyle w:val="Geenafstand"/>
              <w:rPr>
                <w:sz w:val="18"/>
              </w:rPr>
            </w:pPr>
          </w:p>
        </w:tc>
        <w:tc>
          <w:tcPr>
            <w:tcW w:w="2614" w:type="dxa"/>
            <w:shd w:val="clear" w:color="auto" w:fill="F2F2F2" w:themeFill="background1" w:themeFillShade="F2"/>
          </w:tcPr>
          <w:p w14:paraId="4F840EFE" w14:textId="473A7333" w:rsidR="00D94C7C" w:rsidRDefault="00D94C7C" w:rsidP="00265183">
            <w:pPr>
              <w:pStyle w:val="Geenafstand"/>
              <w:rPr>
                <w:sz w:val="18"/>
              </w:rPr>
            </w:pPr>
            <w:r>
              <w:rPr>
                <w:sz w:val="18"/>
              </w:rPr>
              <w:t xml:space="preserve">Plantenresten </w:t>
            </w:r>
            <w:r w:rsidRPr="00265183">
              <w:rPr>
                <w:sz w:val="18"/>
              </w:rPr>
              <w:sym w:font="Wingdings" w:char="F0E0"/>
            </w:r>
            <w:r>
              <w:rPr>
                <w:sz w:val="18"/>
              </w:rPr>
              <w:t xml:space="preserve"> veen </w:t>
            </w:r>
          </w:p>
        </w:tc>
        <w:tc>
          <w:tcPr>
            <w:tcW w:w="2614" w:type="dxa"/>
            <w:shd w:val="clear" w:color="auto" w:fill="F2F2F2" w:themeFill="background1" w:themeFillShade="F2"/>
          </w:tcPr>
          <w:p w14:paraId="183FF89F" w14:textId="3E057904" w:rsidR="00D94C7C" w:rsidRDefault="00D94C7C" w:rsidP="00265183">
            <w:pPr>
              <w:pStyle w:val="Geenafstand"/>
              <w:rPr>
                <w:sz w:val="18"/>
              </w:rPr>
            </w:pPr>
            <w:r>
              <w:rPr>
                <w:sz w:val="18"/>
              </w:rPr>
              <w:t>Bruinkool</w:t>
            </w:r>
          </w:p>
        </w:tc>
      </w:tr>
      <w:tr w:rsidR="00D94C7C" w14:paraId="710D15D9" w14:textId="77777777" w:rsidTr="00D94C7C">
        <w:tc>
          <w:tcPr>
            <w:tcW w:w="1910" w:type="dxa"/>
            <w:vMerge/>
            <w:shd w:val="clear" w:color="auto" w:fill="F2F2F2" w:themeFill="background1" w:themeFillShade="F2"/>
          </w:tcPr>
          <w:p w14:paraId="7D0EC64B" w14:textId="77777777" w:rsidR="00D94C7C" w:rsidRDefault="00D94C7C" w:rsidP="00265183">
            <w:pPr>
              <w:pStyle w:val="Geenafstand"/>
              <w:rPr>
                <w:sz w:val="18"/>
              </w:rPr>
            </w:pPr>
          </w:p>
        </w:tc>
        <w:tc>
          <w:tcPr>
            <w:tcW w:w="2614" w:type="dxa"/>
            <w:vMerge/>
            <w:shd w:val="clear" w:color="auto" w:fill="F2F2F2" w:themeFill="background1" w:themeFillShade="F2"/>
          </w:tcPr>
          <w:p w14:paraId="3ADA1379" w14:textId="77777777" w:rsidR="00D94C7C" w:rsidRDefault="00D94C7C" w:rsidP="00265183">
            <w:pPr>
              <w:pStyle w:val="Geenafstand"/>
              <w:rPr>
                <w:sz w:val="18"/>
              </w:rPr>
            </w:pPr>
          </w:p>
        </w:tc>
        <w:tc>
          <w:tcPr>
            <w:tcW w:w="2614" w:type="dxa"/>
            <w:shd w:val="clear" w:color="auto" w:fill="F2F2F2" w:themeFill="background1" w:themeFillShade="F2"/>
          </w:tcPr>
          <w:p w14:paraId="5B29D5E8" w14:textId="03EC050B" w:rsidR="00D94C7C" w:rsidRDefault="00D94C7C" w:rsidP="00265183">
            <w:pPr>
              <w:pStyle w:val="Geenafstand"/>
              <w:rPr>
                <w:sz w:val="18"/>
              </w:rPr>
            </w:pPr>
            <w:r>
              <w:rPr>
                <w:sz w:val="18"/>
              </w:rPr>
              <w:t xml:space="preserve">Koraal, schelpen </w:t>
            </w:r>
          </w:p>
        </w:tc>
        <w:tc>
          <w:tcPr>
            <w:tcW w:w="2614" w:type="dxa"/>
            <w:shd w:val="clear" w:color="auto" w:fill="F2F2F2" w:themeFill="background1" w:themeFillShade="F2"/>
          </w:tcPr>
          <w:p w14:paraId="6F001406" w14:textId="315E9488" w:rsidR="00D94C7C" w:rsidRDefault="00D94C7C" w:rsidP="00265183">
            <w:pPr>
              <w:pStyle w:val="Geenafstand"/>
              <w:rPr>
                <w:sz w:val="18"/>
              </w:rPr>
            </w:pPr>
            <w:r>
              <w:rPr>
                <w:sz w:val="18"/>
              </w:rPr>
              <w:t>Kalksteen</w:t>
            </w:r>
          </w:p>
        </w:tc>
      </w:tr>
      <w:tr w:rsidR="00D94C7C" w14:paraId="40AD82E3" w14:textId="77777777" w:rsidTr="00D94C7C">
        <w:tc>
          <w:tcPr>
            <w:tcW w:w="1910" w:type="dxa"/>
            <w:vMerge w:val="restart"/>
            <w:shd w:val="clear" w:color="auto" w:fill="FFFFFF" w:themeFill="background1"/>
          </w:tcPr>
          <w:p w14:paraId="4A3EA06B" w14:textId="4E78CA79" w:rsidR="00D94C7C" w:rsidRDefault="00D94C7C" w:rsidP="00265183">
            <w:pPr>
              <w:pStyle w:val="Geenafstand"/>
              <w:rPr>
                <w:sz w:val="18"/>
              </w:rPr>
            </w:pPr>
            <w:r>
              <w:rPr>
                <w:sz w:val="18"/>
              </w:rPr>
              <w:t>Metamorf gesteente</w:t>
            </w:r>
          </w:p>
        </w:tc>
        <w:tc>
          <w:tcPr>
            <w:tcW w:w="2614" w:type="dxa"/>
            <w:vMerge w:val="restart"/>
            <w:shd w:val="clear" w:color="auto" w:fill="FFFFFF" w:themeFill="background1"/>
          </w:tcPr>
          <w:p w14:paraId="5F9D064E" w14:textId="77777777" w:rsidR="00D94C7C" w:rsidRDefault="00D94C7C" w:rsidP="00265183">
            <w:pPr>
              <w:pStyle w:val="Geenafstand"/>
              <w:rPr>
                <w:sz w:val="18"/>
              </w:rPr>
            </w:pPr>
          </w:p>
        </w:tc>
        <w:tc>
          <w:tcPr>
            <w:tcW w:w="2614" w:type="dxa"/>
            <w:shd w:val="clear" w:color="auto" w:fill="FFFFFF" w:themeFill="background1"/>
          </w:tcPr>
          <w:p w14:paraId="2607CB95" w14:textId="287208C5" w:rsidR="00D94C7C" w:rsidRDefault="00D94C7C" w:rsidP="00265183">
            <w:pPr>
              <w:pStyle w:val="Geenafstand"/>
              <w:rPr>
                <w:sz w:val="18"/>
              </w:rPr>
            </w:pPr>
            <w:r>
              <w:rPr>
                <w:sz w:val="18"/>
              </w:rPr>
              <w:t>Schalie</w:t>
            </w:r>
          </w:p>
        </w:tc>
        <w:tc>
          <w:tcPr>
            <w:tcW w:w="2614" w:type="dxa"/>
            <w:shd w:val="clear" w:color="auto" w:fill="FFFFFF" w:themeFill="background1"/>
          </w:tcPr>
          <w:p w14:paraId="1419E687" w14:textId="22FC6D92" w:rsidR="00D94C7C" w:rsidRDefault="00D94C7C" w:rsidP="00265183">
            <w:pPr>
              <w:pStyle w:val="Geenafstand"/>
              <w:rPr>
                <w:sz w:val="18"/>
              </w:rPr>
            </w:pPr>
            <w:r>
              <w:rPr>
                <w:sz w:val="18"/>
              </w:rPr>
              <w:t xml:space="preserve">Leisteen </w:t>
            </w:r>
          </w:p>
        </w:tc>
      </w:tr>
      <w:tr w:rsidR="00D94C7C" w14:paraId="00B3BDCB" w14:textId="77777777" w:rsidTr="00D94C7C">
        <w:tc>
          <w:tcPr>
            <w:tcW w:w="1910" w:type="dxa"/>
            <w:vMerge/>
            <w:shd w:val="clear" w:color="auto" w:fill="FFFFFF" w:themeFill="background1"/>
          </w:tcPr>
          <w:p w14:paraId="30973ACB" w14:textId="77777777" w:rsidR="00D94C7C" w:rsidRDefault="00D94C7C" w:rsidP="00265183">
            <w:pPr>
              <w:pStyle w:val="Geenafstand"/>
              <w:rPr>
                <w:sz w:val="18"/>
              </w:rPr>
            </w:pPr>
          </w:p>
        </w:tc>
        <w:tc>
          <w:tcPr>
            <w:tcW w:w="2614" w:type="dxa"/>
            <w:vMerge/>
            <w:shd w:val="clear" w:color="auto" w:fill="FFFFFF" w:themeFill="background1"/>
          </w:tcPr>
          <w:p w14:paraId="34B738A4" w14:textId="77777777" w:rsidR="00D94C7C" w:rsidRDefault="00D94C7C" w:rsidP="00265183">
            <w:pPr>
              <w:pStyle w:val="Geenafstand"/>
              <w:rPr>
                <w:sz w:val="18"/>
              </w:rPr>
            </w:pPr>
          </w:p>
        </w:tc>
        <w:tc>
          <w:tcPr>
            <w:tcW w:w="2614" w:type="dxa"/>
            <w:shd w:val="clear" w:color="auto" w:fill="FFFFFF" w:themeFill="background1"/>
          </w:tcPr>
          <w:p w14:paraId="7404BC93" w14:textId="6111A70E" w:rsidR="00D94C7C" w:rsidRDefault="00D94C7C" w:rsidP="00265183">
            <w:pPr>
              <w:pStyle w:val="Geenafstand"/>
              <w:rPr>
                <w:sz w:val="18"/>
              </w:rPr>
            </w:pPr>
            <w:r>
              <w:rPr>
                <w:sz w:val="18"/>
              </w:rPr>
              <w:t>Zandsteen</w:t>
            </w:r>
          </w:p>
        </w:tc>
        <w:tc>
          <w:tcPr>
            <w:tcW w:w="2614" w:type="dxa"/>
            <w:shd w:val="clear" w:color="auto" w:fill="FFFFFF" w:themeFill="background1"/>
          </w:tcPr>
          <w:p w14:paraId="74C33ACD" w14:textId="56FBF00E" w:rsidR="00D94C7C" w:rsidRDefault="00D94C7C" w:rsidP="00265183">
            <w:pPr>
              <w:pStyle w:val="Geenafstand"/>
              <w:rPr>
                <w:sz w:val="18"/>
              </w:rPr>
            </w:pPr>
            <w:r>
              <w:rPr>
                <w:sz w:val="18"/>
              </w:rPr>
              <w:t xml:space="preserve">Kwartsiet </w:t>
            </w:r>
          </w:p>
        </w:tc>
      </w:tr>
      <w:tr w:rsidR="00D94C7C" w14:paraId="0B1BBFC0" w14:textId="77777777" w:rsidTr="00D94C7C">
        <w:tc>
          <w:tcPr>
            <w:tcW w:w="1910" w:type="dxa"/>
            <w:vMerge/>
            <w:shd w:val="clear" w:color="auto" w:fill="FFFFFF" w:themeFill="background1"/>
          </w:tcPr>
          <w:p w14:paraId="0C47B890" w14:textId="77777777" w:rsidR="00D94C7C" w:rsidRDefault="00D94C7C" w:rsidP="00265183">
            <w:pPr>
              <w:pStyle w:val="Geenafstand"/>
              <w:rPr>
                <w:sz w:val="18"/>
              </w:rPr>
            </w:pPr>
          </w:p>
        </w:tc>
        <w:tc>
          <w:tcPr>
            <w:tcW w:w="2614" w:type="dxa"/>
            <w:vMerge/>
            <w:shd w:val="clear" w:color="auto" w:fill="FFFFFF" w:themeFill="background1"/>
          </w:tcPr>
          <w:p w14:paraId="3680336C" w14:textId="77777777" w:rsidR="00D94C7C" w:rsidRDefault="00D94C7C" w:rsidP="00265183">
            <w:pPr>
              <w:pStyle w:val="Geenafstand"/>
              <w:rPr>
                <w:sz w:val="18"/>
              </w:rPr>
            </w:pPr>
          </w:p>
        </w:tc>
        <w:tc>
          <w:tcPr>
            <w:tcW w:w="2614" w:type="dxa"/>
            <w:shd w:val="clear" w:color="auto" w:fill="FFFFFF" w:themeFill="background1"/>
          </w:tcPr>
          <w:p w14:paraId="6F41782B" w14:textId="08C72258" w:rsidR="00D94C7C" w:rsidRDefault="00D94C7C" w:rsidP="00265183">
            <w:pPr>
              <w:pStyle w:val="Geenafstand"/>
              <w:rPr>
                <w:sz w:val="18"/>
              </w:rPr>
            </w:pPr>
            <w:r>
              <w:rPr>
                <w:sz w:val="18"/>
              </w:rPr>
              <w:t xml:space="preserve">Bruinkool </w:t>
            </w:r>
          </w:p>
        </w:tc>
        <w:tc>
          <w:tcPr>
            <w:tcW w:w="2614" w:type="dxa"/>
            <w:shd w:val="clear" w:color="auto" w:fill="FFFFFF" w:themeFill="background1"/>
          </w:tcPr>
          <w:p w14:paraId="3DAC03D4" w14:textId="7D673B6D" w:rsidR="00D94C7C" w:rsidRDefault="00D94C7C" w:rsidP="00265183">
            <w:pPr>
              <w:pStyle w:val="Geenafstand"/>
              <w:rPr>
                <w:sz w:val="18"/>
              </w:rPr>
            </w:pPr>
            <w:r>
              <w:rPr>
                <w:sz w:val="18"/>
              </w:rPr>
              <w:t>Steenkool</w:t>
            </w:r>
          </w:p>
        </w:tc>
      </w:tr>
      <w:tr w:rsidR="00D94C7C" w14:paraId="03D57ECF" w14:textId="77777777" w:rsidTr="00D94C7C">
        <w:tc>
          <w:tcPr>
            <w:tcW w:w="1910" w:type="dxa"/>
            <w:vMerge/>
            <w:shd w:val="clear" w:color="auto" w:fill="FFFFFF" w:themeFill="background1"/>
          </w:tcPr>
          <w:p w14:paraId="09869B1A" w14:textId="77777777" w:rsidR="00D94C7C" w:rsidRDefault="00D94C7C" w:rsidP="00265183">
            <w:pPr>
              <w:pStyle w:val="Geenafstand"/>
              <w:rPr>
                <w:sz w:val="18"/>
              </w:rPr>
            </w:pPr>
          </w:p>
        </w:tc>
        <w:tc>
          <w:tcPr>
            <w:tcW w:w="2614" w:type="dxa"/>
            <w:vMerge/>
            <w:shd w:val="clear" w:color="auto" w:fill="FFFFFF" w:themeFill="background1"/>
          </w:tcPr>
          <w:p w14:paraId="0BF8F809" w14:textId="77777777" w:rsidR="00D94C7C" w:rsidRDefault="00D94C7C" w:rsidP="00265183">
            <w:pPr>
              <w:pStyle w:val="Geenafstand"/>
              <w:rPr>
                <w:sz w:val="18"/>
              </w:rPr>
            </w:pPr>
          </w:p>
        </w:tc>
        <w:tc>
          <w:tcPr>
            <w:tcW w:w="2614" w:type="dxa"/>
            <w:shd w:val="clear" w:color="auto" w:fill="FFFFFF" w:themeFill="background1"/>
          </w:tcPr>
          <w:p w14:paraId="69501E99" w14:textId="0E1566D0" w:rsidR="00D94C7C" w:rsidRDefault="00D94C7C" w:rsidP="00265183">
            <w:pPr>
              <w:pStyle w:val="Geenafstand"/>
              <w:rPr>
                <w:sz w:val="18"/>
              </w:rPr>
            </w:pPr>
            <w:r>
              <w:rPr>
                <w:sz w:val="18"/>
              </w:rPr>
              <w:t>Kalksteen</w:t>
            </w:r>
          </w:p>
        </w:tc>
        <w:tc>
          <w:tcPr>
            <w:tcW w:w="2614" w:type="dxa"/>
            <w:shd w:val="clear" w:color="auto" w:fill="FFFFFF" w:themeFill="background1"/>
          </w:tcPr>
          <w:p w14:paraId="41B2CFAA" w14:textId="2E1BDA2D" w:rsidR="00D94C7C" w:rsidRDefault="00D94C7C" w:rsidP="00265183">
            <w:pPr>
              <w:pStyle w:val="Geenafstand"/>
              <w:rPr>
                <w:sz w:val="18"/>
              </w:rPr>
            </w:pPr>
            <w:r>
              <w:rPr>
                <w:sz w:val="18"/>
              </w:rPr>
              <w:t>Marmer</w:t>
            </w:r>
          </w:p>
        </w:tc>
      </w:tr>
      <w:tr w:rsidR="00D94C7C" w14:paraId="6F1A13C7" w14:textId="77777777" w:rsidTr="00D94C7C">
        <w:tc>
          <w:tcPr>
            <w:tcW w:w="1910" w:type="dxa"/>
            <w:vMerge/>
            <w:shd w:val="clear" w:color="auto" w:fill="FFFFFF" w:themeFill="background1"/>
          </w:tcPr>
          <w:p w14:paraId="5B2BA055" w14:textId="77777777" w:rsidR="00D94C7C" w:rsidRDefault="00D94C7C" w:rsidP="00265183">
            <w:pPr>
              <w:pStyle w:val="Geenafstand"/>
              <w:rPr>
                <w:sz w:val="18"/>
              </w:rPr>
            </w:pPr>
          </w:p>
        </w:tc>
        <w:tc>
          <w:tcPr>
            <w:tcW w:w="2614" w:type="dxa"/>
            <w:vMerge/>
            <w:shd w:val="clear" w:color="auto" w:fill="FFFFFF" w:themeFill="background1"/>
          </w:tcPr>
          <w:p w14:paraId="33B2B21C" w14:textId="77777777" w:rsidR="00D94C7C" w:rsidRDefault="00D94C7C" w:rsidP="00265183">
            <w:pPr>
              <w:pStyle w:val="Geenafstand"/>
              <w:rPr>
                <w:sz w:val="18"/>
              </w:rPr>
            </w:pPr>
          </w:p>
        </w:tc>
        <w:tc>
          <w:tcPr>
            <w:tcW w:w="2614" w:type="dxa"/>
            <w:shd w:val="clear" w:color="auto" w:fill="FFFFFF" w:themeFill="background1"/>
          </w:tcPr>
          <w:p w14:paraId="6967BA6E" w14:textId="3005E875" w:rsidR="00D94C7C" w:rsidRDefault="00D94C7C" w:rsidP="00265183">
            <w:pPr>
              <w:pStyle w:val="Geenafstand"/>
              <w:rPr>
                <w:sz w:val="18"/>
              </w:rPr>
            </w:pPr>
            <w:r>
              <w:rPr>
                <w:sz w:val="18"/>
              </w:rPr>
              <w:t>Graniet</w:t>
            </w:r>
          </w:p>
        </w:tc>
        <w:tc>
          <w:tcPr>
            <w:tcW w:w="2614" w:type="dxa"/>
            <w:shd w:val="clear" w:color="auto" w:fill="FFFFFF" w:themeFill="background1"/>
          </w:tcPr>
          <w:p w14:paraId="4B67FB22" w14:textId="0EF9ABF1" w:rsidR="00D94C7C" w:rsidRDefault="00D94C7C" w:rsidP="00265183">
            <w:pPr>
              <w:pStyle w:val="Geenafstand"/>
              <w:rPr>
                <w:sz w:val="18"/>
              </w:rPr>
            </w:pPr>
            <w:r>
              <w:rPr>
                <w:sz w:val="18"/>
              </w:rPr>
              <w:t xml:space="preserve">Gneis </w:t>
            </w:r>
          </w:p>
        </w:tc>
      </w:tr>
    </w:tbl>
    <w:p w14:paraId="3DA001BD" w14:textId="5083F352" w:rsidR="00265183" w:rsidRDefault="006B47DD" w:rsidP="006B47DD">
      <w:pPr>
        <w:pStyle w:val="Geenafstand"/>
        <w:numPr>
          <w:ilvl w:val="0"/>
          <w:numId w:val="38"/>
        </w:numPr>
        <w:rPr>
          <w:sz w:val="18"/>
        </w:rPr>
      </w:pPr>
      <w:r>
        <w:rPr>
          <w:sz w:val="18"/>
        </w:rPr>
        <w:t xml:space="preserve">Stollingsgesteente: ontstaat door het afkoelen en stollen van magma of lava; </w:t>
      </w:r>
    </w:p>
    <w:p w14:paraId="0183D8DB" w14:textId="479C4E60" w:rsidR="006B47DD" w:rsidRDefault="006B47DD" w:rsidP="006B47DD">
      <w:pPr>
        <w:pStyle w:val="Geenafstand"/>
        <w:numPr>
          <w:ilvl w:val="0"/>
          <w:numId w:val="38"/>
        </w:numPr>
        <w:rPr>
          <w:sz w:val="18"/>
        </w:rPr>
      </w:pPr>
      <w:r>
        <w:rPr>
          <w:sz w:val="18"/>
        </w:rPr>
        <w:t xml:space="preserve">Sedimentgesteente: ontstaat doordat verweringsmateriaal of resten van planten en dieren zich ophopen en samengeperst moeten worden; </w:t>
      </w:r>
    </w:p>
    <w:p w14:paraId="52778BAC" w14:textId="10BDA6AD" w:rsidR="006B47DD" w:rsidRDefault="007202A9" w:rsidP="006B47DD">
      <w:pPr>
        <w:pStyle w:val="Geenafstand"/>
        <w:numPr>
          <w:ilvl w:val="0"/>
          <w:numId w:val="38"/>
        </w:numPr>
        <w:rPr>
          <w:sz w:val="18"/>
        </w:rPr>
      </w:pPr>
      <w:r>
        <w:rPr>
          <w:sz w:val="18"/>
        </w:rPr>
        <w:t xml:space="preserve">Metamorfe gesteente: ontstaat wanneer stollings- of sedimentgesteente diep in de bodem terecht kom. </w:t>
      </w:r>
    </w:p>
    <w:p w14:paraId="56AFFA16" w14:textId="7E27E695" w:rsidR="007202A9" w:rsidRDefault="007202A9" w:rsidP="007202A9">
      <w:pPr>
        <w:pStyle w:val="Geenafstand"/>
        <w:ind w:left="705"/>
        <w:rPr>
          <w:sz w:val="18"/>
        </w:rPr>
      </w:pPr>
    </w:p>
    <w:p w14:paraId="5BC5E6AD" w14:textId="4B13A02D" w:rsidR="007202A9" w:rsidRDefault="007202A9" w:rsidP="007202A9">
      <w:pPr>
        <w:pStyle w:val="Geenafstand"/>
        <w:ind w:left="705"/>
        <w:rPr>
          <w:sz w:val="18"/>
        </w:rPr>
      </w:pPr>
      <w:r>
        <w:rPr>
          <w:sz w:val="18"/>
        </w:rPr>
        <w:t xml:space="preserve">Er is een herhaling zichtbaar in de gesteentekringloop: </w:t>
      </w:r>
    </w:p>
    <w:p w14:paraId="4AF4BDBB" w14:textId="14756017" w:rsidR="007202A9" w:rsidRDefault="007202A9" w:rsidP="007202A9">
      <w:pPr>
        <w:pStyle w:val="Geenafstand"/>
        <w:numPr>
          <w:ilvl w:val="0"/>
          <w:numId w:val="39"/>
        </w:numPr>
        <w:rPr>
          <w:sz w:val="18"/>
        </w:rPr>
      </w:pPr>
      <w:r>
        <w:rPr>
          <w:sz w:val="18"/>
        </w:rPr>
        <w:t xml:space="preserve">Van gebergten </w:t>
      </w:r>
      <w:r w:rsidRPr="007202A9">
        <w:rPr>
          <w:sz w:val="18"/>
        </w:rPr>
        <w:sym w:font="Wingdings" w:char="F0E0"/>
      </w:r>
      <w:r>
        <w:rPr>
          <w:sz w:val="18"/>
        </w:rPr>
        <w:t xml:space="preserve"> sediment </w:t>
      </w:r>
      <w:r w:rsidRPr="007202A9">
        <w:rPr>
          <w:sz w:val="18"/>
        </w:rPr>
        <w:sym w:font="Wingdings" w:char="F0E0"/>
      </w:r>
      <w:r>
        <w:rPr>
          <w:sz w:val="18"/>
        </w:rPr>
        <w:t xml:space="preserve"> nieuw gebergte</w:t>
      </w:r>
      <w:r w:rsidR="00164EE7">
        <w:rPr>
          <w:sz w:val="18"/>
        </w:rPr>
        <w:t xml:space="preserve">: sedimentlagen groeien door de voortdurende afgifte van sediment door rivieren, bij een convergerende beweging ontstaan opnieuw gebergte; </w:t>
      </w:r>
    </w:p>
    <w:p w14:paraId="26C2ACC6" w14:textId="77777777" w:rsidR="00D06D11" w:rsidRDefault="00164EE7" w:rsidP="007202A9">
      <w:pPr>
        <w:pStyle w:val="Geenafstand"/>
        <w:numPr>
          <w:ilvl w:val="0"/>
          <w:numId w:val="39"/>
        </w:numPr>
        <w:rPr>
          <w:sz w:val="18"/>
        </w:rPr>
      </w:pPr>
      <w:r>
        <w:rPr>
          <w:sz w:val="18"/>
        </w:rPr>
        <w:t xml:space="preserve">Van magma </w:t>
      </w:r>
      <w:r w:rsidRPr="00164EE7">
        <w:rPr>
          <w:sz w:val="18"/>
        </w:rPr>
        <w:sym w:font="Wingdings" w:char="F0E0"/>
      </w:r>
      <w:r>
        <w:rPr>
          <w:sz w:val="18"/>
        </w:rPr>
        <w:t xml:space="preserve"> basalt </w:t>
      </w:r>
      <w:r w:rsidRPr="00164EE7">
        <w:rPr>
          <w:sz w:val="18"/>
        </w:rPr>
        <w:sym w:font="Wingdings" w:char="F0E0"/>
      </w:r>
      <w:r>
        <w:rPr>
          <w:sz w:val="18"/>
        </w:rPr>
        <w:t xml:space="preserve"> magma: bij mid-oceanische ruggen ontstaat nieuw basalt gesteente, bij een subductiezone duikt di</w:t>
      </w:r>
      <w:r w:rsidR="00D06D11">
        <w:rPr>
          <w:sz w:val="18"/>
        </w:rPr>
        <w:t xml:space="preserve">t basalt gesteente weg en versmelt opnieuw tot magma. </w:t>
      </w:r>
    </w:p>
    <w:p w14:paraId="664224C3" w14:textId="77777777" w:rsidR="00D06D11" w:rsidRDefault="00D06D11" w:rsidP="00D06D11">
      <w:pPr>
        <w:pStyle w:val="Geenafstand"/>
        <w:ind w:left="705"/>
        <w:rPr>
          <w:sz w:val="18"/>
        </w:rPr>
      </w:pPr>
    </w:p>
    <w:p w14:paraId="17F903FB" w14:textId="77777777" w:rsidR="00D06D11" w:rsidRDefault="00D06D11" w:rsidP="00D06D11">
      <w:pPr>
        <w:pStyle w:val="Geenafstand"/>
        <w:ind w:left="705"/>
        <w:rPr>
          <w:sz w:val="18"/>
        </w:rPr>
      </w:pPr>
    </w:p>
    <w:p w14:paraId="000FA373" w14:textId="77777777" w:rsidR="00D06D11" w:rsidRDefault="00D06D11" w:rsidP="00D06D11">
      <w:pPr>
        <w:pStyle w:val="Geenafstand"/>
        <w:ind w:left="705"/>
        <w:rPr>
          <w:sz w:val="18"/>
        </w:rPr>
      </w:pPr>
    </w:p>
    <w:p w14:paraId="77002B18" w14:textId="77777777" w:rsidR="00D06D11" w:rsidRDefault="00D06D11" w:rsidP="00D06D11">
      <w:pPr>
        <w:pStyle w:val="Geenafstand"/>
        <w:ind w:left="705"/>
        <w:rPr>
          <w:sz w:val="18"/>
        </w:rPr>
      </w:pPr>
    </w:p>
    <w:p w14:paraId="1F786AF8" w14:textId="77777777" w:rsidR="00D06D11" w:rsidRDefault="00D06D11" w:rsidP="00D06D11">
      <w:pPr>
        <w:pStyle w:val="Geenafstand"/>
        <w:ind w:left="705"/>
        <w:rPr>
          <w:sz w:val="18"/>
        </w:rPr>
      </w:pPr>
    </w:p>
    <w:p w14:paraId="35FCF6A0" w14:textId="77777777" w:rsidR="00D06D11" w:rsidRDefault="00D06D11" w:rsidP="00D06D11">
      <w:pPr>
        <w:pStyle w:val="Geenafstand"/>
        <w:ind w:left="705"/>
        <w:rPr>
          <w:sz w:val="18"/>
        </w:rPr>
      </w:pPr>
    </w:p>
    <w:p w14:paraId="76C9D9FA" w14:textId="77777777" w:rsidR="00D06D11" w:rsidRDefault="00D06D11" w:rsidP="00D06D11">
      <w:pPr>
        <w:pStyle w:val="Geenafstand"/>
        <w:ind w:left="705"/>
        <w:rPr>
          <w:sz w:val="18"/>
        </w:rPr>
      </w:pPr>
    </w:p>
    <w:p w14:paraId="3D870265" w14:textId="0D6A704E" w:rsidR="0073021A" w:rsidRDefault="0073021A" w:rsidP="00D06D11">
      <w:pPr>
        <w:pStyle w:val="Geenafstand"/>
        <w:rPr>
          <w:b/>
          <w:sz w:val="18"/>
        </w:rPr>
      </w:pPr>
      <w:r>
        <w:rPr>
          <w:b/>
          <w:sz w:val="18"/>
        </w:rPr>
        <w:t xml:space="preserve">Doelstelling 5: Indonesië </w:t>
      </w:r>
    </w:p>
    <w:p w14:paraId="47631649" w14:textId="132C10A8" w:rsidR="00466B01" w:rsidRDefault="00466B01" w:rsidP="00D06D11">
      <w:pPr>
        <w:pStyle w:val="Geenafstand"/>
        <w:rPr>
          <w:b/>
          <w:sz w:val="18"/>
        </w:rPr>
      </w:pPr>
      <w:r>
        <w:rPr>
          <w:sz w:val="18"/>
        </w:rPr>
        <w:t xml:space="preserve">Binnen het domein ‘Indonesië’ analyseer je op nationaal en regionaal Indonesië vanuit voortgaand opgedane informatie, als: endogene- en exogene krachten, bevolkingsgroei en migratie, economische ontwikkeling, globalisering en regionale diversie. </w:t>
      </w:r>
    </w:p>
    <w:p w14:paraId="517A626F" w14:textId="77777777" w:rsidR="0073021A" w:rsidRDefault="0073021A" w:rsidP="00D06D11">
      <w:pPr>
        <w:pStyle w:val="Geenafstand"/>
        <w:rPr>
          <w:b/>
          <w:sz w:val="18"/>
        </w:rPr>
      </w:pPr>
    </w:p>
    <w:p w14:paraId="4668AC95" w14:textId="1D824606" w:rsidR="0073021A" w:rsidRDefault="0073021A" w:rsidP="00D06D11">
      <w:pPr>
        <w:pStyle w:val="Geenafstand"/>
        <w:rPr>
          <w:b/>
          <w:sz w:val="18"/>
        </w:rPr>
      </w:pPr>
      <w:r>
        <w:rPr>
          <w:sz w:val="18"/>
        </w:rPr>
        <w:tab/>
      </w:r>
      <w:r w:rsidR="003D77BD">
        <w:rPr>
          <w:b/>
          <w:sz w:val="18"/>
        </w:rPr>
        <w:t>Endogeen: tektoniek, tsunami, delfstoffen</w:t>
      </w:r>
    </w:p>
    <w:p w14:paraId="0AFA28E8" w14:textId="7774AC80" w:rsidR="003D77BD" w:rsidRDefault="003D77BD" w:rsidP="0068634C">
      <w:pPr>
        <w:pStyle w:val="Geenafstand"/>
        <w:numPr>
          <w:ilvl w:val="0"/>
          <w:numId w:val="39"/>
        </w:numPr>
        <w:rPr>
          <w:sz w:val="18"/>
        </w:rPr>
      </w:pPr>
      <w:r>
        <w:rPr>
          <w:sz w:val="18"/>
        </w:rPr>
        <w:t>Op</w:t>
      </w:r>
      <w:r w:rsidR="0068634C">
        <w:rPr>
          <w:sz w:val="18"/>
        </w:rPr>
        <w:t xml:space="preserve"> </w:t>
      </w:r>
      <w:r>
        <w:rPr>
          <w:sz w:val="18"/>
        </w:rPr>
        <w:t xml:space="preserve">de grenzen van Indonesië liggen </w:t>
      </w:r>
      <w:r w:rsidR="0068634C">
        <w:rPr>
          <w:sz w:val="18"/>
        </w:rPr>
        <w:t>convergerende</w:t>
      </w:r>
      <w:r>
        <w:rPr>
          <w:sz w:val="18"/>
        </w:rPr>
        <w:t xml:space="preserve"> platen die hier een subductiezone vormen, hierdoor kenmerkt Indonesi</w:t>
      </w:r>
      <w:r w:rsidR="0068634C">
        <w:rPr>
          <w:sz w:val="18"/>
        </w:rPr>
        <w:t>ë zich</w:t>
      </w:r>
      <w:r w:rsidR="0068634C">
        <w:rPr>
          <w:sz w:val="18"/>
        </w:rPr>
        <w:tab/>
      </w:r>
      <w:r>
        <w:rPr>
          <w:sz w:val="18"/>
        </w:rPr>
        <w:t>door zijn vele vulka</w:t>
      </w:r>
      <w:r w:rsidR="0068634C">
        <w:rPr>
          <w:sz w:val="18"/>
        </w:rPr>
        <w:t>nen. De vulkanen kunnen een lahar (= modderstroom door vulkaanuitbarsting) als gevolg hebben;</w:t>
      </w:r>
    </w:p>
    <w:p w14:paraId="520A91D3" w14:textId="66DB9984" w:rsidR="0068634C" w:rsidRDefault="0068634C" w:rsidP="0068634C">
      <w:pPr>
        <w:pStyle w:val="Geenafstand"/>
        <w:numPr>
          <w:ilvl w:val="0"/>
          <w:numId w:val="39"/>
        </w:numPr>
        <w:rPr>
          <w:sz w:val="18"/>
        </w:rPr>
      </w:pPr>
      <w:r>
        <w:rPr>
          <w:sz w:val="18"/>
        </w:rPr>
        <w:t>Tsunami’s kunnen aan de kustlijnen van Indonesië ontstaan als gevolg van een aardbeving onderwater en verloopt als volgt:</w:t>
      </w:r>
    </w:p>
    <w:p w14:paraId="5D40C15A" w14:textId="77777777" w:rsidR="0068634C" w:rsidRPr="005561DA" w:rsidRDefault="0068634C" w:rsidP="0068634C">
      <w:pPr>
        <w:pStyle w:val="Geenafstand"/>
        <w:numPr>
          <w:ilvl w:val="0"/>
          <w:numId w:val="41"/>
        </w:numPr>
        <w:rPr>
          <w:sz w:val="18"/>
          <w:szCs w:val="18"/>
        </w:rPr>
      </w:pPr>
      <w:r w:rsidRPr="005561DA">
        <w:rPr>
          <w:sz w:val="18"/>
          <w:szCs w:val="18"/>
        </w:rPr>
        <w:t xml:space="preserve">Aardbevingen onder het oceaanoppervlak zorgen voor het in trilling brengen van het water, waardoor uitgestrekte golven ontstaan; </w:t>
      </w:r>
    </w:p>
    <w:p w14:paraId="184690D6" w14:textId="77777777" w:rsidR="0068634C" w:rsidRPr="005561DA" w:rsidRDefault="0068634C" w:rsidP="0068634C">
      <w:pPr>
        <w:pStyle w:val="Geenafstand"/>
        <w:numPr>
          <w:ilvl w:val="0"/>
          <w:numId w:val="41"/>
        </w:numPr>
        <w:rPr>
          <w:sz w:val="18"/>
          <w:szCs w:val="18"/>
        </w:rPr>
      </w:pPr>
      <w:r w:rsidRPr="005561DA">
        <w:rPr>
          <w:sz w:val="18"/>
          <w:szCs w:val="18"/>
        </w:rPr>
        <w:t xml:space="preserve">Bij de kust wordt het water afgeremd, hierdoor is het achterste water instaat het voorste water in te halen, waardoor de golven steeds hoger worden; </w:t>
      </w:r>
    </w:p>
    <w:p w14:paraId="662F0DDF" w14:textId="1CE44F38" w:rsidR="0068634C" w:rsidRDefault="0068634C" w:rsidP="0068634C">
      <w:pPr>
        <w:pStyle w:val="Geenafstand"/>
        <w:numPr>
          <w:ilvl w:val="0"/>
          <w:numId w:val="41"/>
        </w:numPr>
        <w:rPr>
          <w:sz w:val="18"/>
          <w:szCs w:val="18"/>
        </w:rPr>
      </w:pPr>
      <w:r w:rsidRPr="005561DA">
        <w:rPr>
          <w:sz w:val="18"/>
          <w:szCs w:val="18"/>
        </w:rPr>
        <w:t xml:space="preserve">Op de kust </w:t>
      </w:r>
      <w:r w:rsidR="005D0186" w:rsidRPr="005561DA">
        <w:rPr>
          <w:sz w:val="18"/>
          <w:szCs w:val="18"/>
        </w:rPr>
        <w:t>wordt</w:t>
      </w:r>
      <w:r w:rsidRPr="005561DA">
        <w:rPr>
          <w:sz w:val="18"/>
          <w:szCs w:val="18"/>
        </w:rPr>
        <w:t xml:space="preserve"> de golfsnelheid omgezet tot hoogte en ontstaan hoge verwoestende golven. </w:t>
      </w:r>
    </w:p>
    <w:p w14:paraId="2BC8CBB0" w14:textId="41F2073E" w:rsidR="0068634C" w:rsidRDefault="005874ED" w:rsidP="0068634C">
      <w:pPr>
        <w:pStyle w:val="Geenafstand"/>
        <w:numPr>
          <w:ilvl w:val="0"/>
          <w:numId w:val="39"/>
        </w:numPr>
        <w:rPr>
          <w:sz w:val="18"/>
          <w:szCs w:val="18"/>
        </w:rPr>
      </w:pPr>
      <w:r>
        <w:rPr>
          <w:sz w:val="18"/>
          <w:szCs w:val="18"/>
        </w:rPr>
        <w:t xml:space="preserve">Ertsen en delfstoffen zijn d.m.v. platentektoniek vrij makkelijk te winnen. </w:t>
      </w:r>
    </w:p>
    <w:p w14:paraId="7D0CB009" w14:textId="6A8C3372" w:rsidR="005874ED" w:rsidRDefault="005874ED" w:rsidP="005874ED">
      <w:pPr>
        <w:pStyle w:val="Geenafstand"/>
        <w:ind w:left="705"/>
        <w:rPr>
          <w:sz w:val="18"/>
          <w:szCs w:val="18"/>
        </w:rPr>
      </w:pPr>
    </w:p>
    <w:p w14:paraId="1F9E8B8A" w14:textId="4308DCBB" w:rsidR="005874ED" w:rsidRDefault="005874ED" w:rsidP="005874ED">
      <w:pPr>
        <w:pStyle w:val="Geenafstand"/>
        <w:ind w:left="705"/>
        <w:rPr>
          <w:b/>
          <w:sz w:val="18"/>
          <w:szCs w:val="18"/>
        </w:rPr>
      </w:pPr>
      <w:r>
        <w:rPr>
          <w:b/>
          <w:sz w:val="18"/>
          <w:szCs w:val="18"/>
        </w:rPr>
        <w:t xml:space="preserve">Exogeen: klimaten, </w:t>
      </w:r>
      <w:r w:rsidR="005D0186">
        <w:rPr>
          <w:b/>
          <w:sz w:val="18"/>
          <w:szCs w:val="18"/>
        </w:rPr>
        <w:t>landschap zones</w:t>
      </w:r>
      <w:r w:rsidR="000D2DD8">
        <w:rPr>
          <w:b/>
          <w:sz w:val="18"/>
          <w:szCs w:val="18"/>
        </w:rPr>
        <w:t xml:space="preserve"> en landbouw</w:t>
      </w:r>
    </w:p>
    <w:p w14:paraId="77B0C965" w14:textId="3643010C" w:rsidR="00D03365" w:rsidRDefault="000D2DD8" w:rsidP="00D03365">
      <w:pPr>
        <w:pStyle w:val="Geenafstand"/>
        <w:numPr>
          <w:ilvl w:val="0"/>
          <w:numId w:val="39"/>
        </w:numPr>
        <w:rPr>
          <w:sz w:val="18"/>
          <w:szCs w:val="18"/>
        </w:rPr>
      </w:pPr>
      <w:r>
        <w:rPr>
          <w:sz w:val="18"/>
          <w:szCs w:val="18"/>
        </w:rPr>
        <w:t>In Indonesië vind je verschillende klimaattypen: tropische regenwoudklimaat (Af) in het westen, savanneklimaat (Aw) in het oosten</w:t>
      </w:r>
      <w:r w:rsidR="00D03365">
        <w:rPr>
          <w:sz w:val="18"/>
          <w:szCs w:val="18"/>
        </w:rPr>
        <w:t>, in de bergen vind je op zekere hoogte o</w:t>
      </w:r>
      <w:r w:rsidR="00AC51D5">
        <w:rPr>
          <w:sz w:val="18"/>
          <w:szCs w:val="18"/>
        </w:rPr>
        <w:t>ok een gematigd zeeklimaat (Cf);</w:t>
      </w:r>
    </w:p>
    <w:p w14:paraId="51DB9C4D" w14:textId="0C3087B6" w:rsidR="000D2DD8" w:rsidRDefault="00D03365" w:rsidP="00D03365">
      <w:pPr>
        <w:pStyle w:val="Geenafstand"/>
        <w:numPr>
          <w:ilvl w:val="1"/>
          <w:numId w:val="39"/>
        </w:numPr>
        <w:rPr>
          <w:sz w:val="18"/>
          <w:szCs w:val="18"/>
        </w:rPr>
      </w:pPr>
      <w:r>
        <w:rPr>
          <w:sz w:val="18"/>
          <w:szCs w:val="18"/>
        </w:rPr>
        <w:t>Het savanneklimaat wordt beïnvloed door de moessonwinden (daarom vaak: moessonklimaat)</w:t>
      </w:r>
      <w:r w:rsidR="000D2DD8" w:rsidRPr="00D03365">
        <w:rPr>
          <w:sz w:val="18"/>
          <w:szCs w:val="18"/>
        </w:rPr>
        <w:t xml:space="preserve"> </w:t>
      </w:r>
      <w:r>
        <w:rPr>
          <w:sz w:val="18"/>
          <w:szCs w:val="18"/>
        </w:rPr>
        <w:t xml:space="preserve">deze nemen halfjaarlijkse buien mee. </w:t>
      </w:r>
    </w:p>
    <w:p w14:paraId="4A33E71E" w14:textId="5933EEB7" w:rsidR="00AC51D5" w:rsidRDefault="00402360" w:rsidP="00AC51D5">
      <w:pPr>
        <w:pStyle w:val="Geenafstand"/>
        <w:numPr>
          <w:ilvl w:val="0"/>
          <w:numId w:val="39"/>
        </w:numPr>
        <w:rPr>
          <w:sz w:val="18"/>
          <w:szCs w:val="18"/>
        </w:rPr>
      </w:pPr>
      <w:r>
        <w:rPr>
          <w:sz w:val="18"/>
          <w:szCs w:val="18"/>
        </w:rPr>
        <w:t>Op basis van de vegetatie, bodem en klimaat delen we Indonesië in binnen de tropische landschap zone: tropische bossen, savannevlakte, mangrovebos en bergen wisselen zich binnen het landschap af</w:t>
      </w:r>
      <w:r w:rsidR="00AC51D5">
        <w:rPr>
          <w:sz w:val="18"/>
          <w:szCs w:val="18"/>
        </w:rPr>
        <w:t>;</w:t>
      </w:r>
    </w:p>
    <w:p w14:paraId="3CD778E3" w14:textId="0D320851" w:rsidR="00AC51D5" w:rsidRDefault="00AC51D5" w:rsidP="00AC51D5">
      <w:pPr>
        <w:pStyle w:val="Geenafstand"/>
        <w:numPr>
          <w:ilvl w:val="0"/>
          <w:numId w:val="39"/>
        </w:numPr>
        <w:rPr>
          <w:sz w:val="18"/>
          <w:szCs w:val="18"/>
        </w:rPr>
      </w:pPr>
      <w:r>
        <w:rPr>
          <w:sz w:val="18"/>
          <w:szCs w:val="18"/>
        </w:rPr>
        <w:t>Binnen de landbouw in Indonesië spelen de intensieve en extensieve landbouw een belangrijke rol:</w:t>
      </w:r>
    </w:p>
    <w:p w14:paraId="5375D5AE" w14:textId="3DEC89EC" w:rsidR="00AC51D5" w:rsidRDefault="008E4CE9" w:rsidP="00AC51D5">
      <w:pPr>
        <w:pStyle w:val="Geenafstand"/>
        <w:numPr>
          <w:ilvl w:val="0"/>
          <w:numId w:val="42"/>
        </w:numPr>
        <w:rPr>
          <w:sz w:val="18"/>
          <w:szCs w:val="18"/>
        </w:rPr>
      </w:pPr>
      <w:r>
        <w:rPr>
          <w:sz w:val="18"/>
          <w:szCs w:val="18"/>
        </w:rPr>
        <w:t>Intensieve landbouw: hier worden veel hulpmiddelen voor gebruikt, dat zie je terug in:</w:t>
      </w:r>
    </w:p>
    <w:p w14:paraId="3673EA4B" w14:textId="5A3C1F93" w:rsidR="008E4CE9" w:rsidRDefault="005D0186" w:rsidP="008E4CE9">
      <w:pPr>
        <w:pStyle w:val="Geenafstand"/>
        <w:numPr>
          <w:ilvl w:val="1"/>
          <w:numId w:val="42"/>
        </w:numPr>
        <w:rPr>
          <w:sz w:val="18"/>
          <w:szCs w:val="18"/>
        </w:rPr>
      </w:pPr>
      <w:r>
        <w:rPr>
          <w:sz w:val="18"/>
          <w:szCs w:val="18"/>
        </w:rPr>
        <w:t xml:space="preserve">De </w:t>
      </w:r>
      <w:r w:rsidR="008E4CE9">
        <w:rPr>
          <w:sz w:val="18"/>
          <w:szCs w:val="18"/>
        </w:rPr>
        <w:t>natte rijstbouw (wel irrigatie)</w:t>
      </w:r>
    </w:p>
    <w:p w14:paraId="75F62B38" w14:textId="77777777" w:rsidR="00BF78F7" w:rsidRDefault="008E4CE9" w:rsidP="008E4CE9">
      <w:pPr>
        <w:pStyle w:val="Geenafstand"/>
        <w:numPr>
          <w:ilvl w:val="1"/>
          <w:numId w:val="42"/>
        </w:numPr>
        <w:rPr>
          <w:sz w:val="18"/>
          <w:szCs w:val="18"/>
        </w:rPr>
      </w:pPr>
      <w:r>
        <w:rPr>
          <w:sz w:val="18"/>
          <w:szCs w:val="18"/>
        </w:rPr>
        <w:t>De droge rijstbouw</w:t>
      </w:r>
      <w:r w:rsidR="00BF78F7">
        <w:rPr>
          <w:sz w:val="18"/>
          <w:szCs w:val="18"/>
        </w:rPr>
        <w:t xml:space="preserve"> (geen irrigatie) </w:t>
      </w:r>
    </w:p>
    <w:p w14:paraId="5A5F7B32" w14:textId="77777777" w:rsidR="00BF78F7" w:rsidRDefault="00BF78F7" w:rsidP="008E4CE9">
      <w:pPr>
        <w:pStyle w:val="Geenafstand"/>
        <w:numPr>
          <w:ilvl w:val="1"/>
          <w:numId w:val="42"/>
        </w:numPr>
        <w:rPr>
          <w:sz w:val="18"/>
          <w:szCs w:val="18"/>
        </w:rPr>
      </w:pPr>
      <w:r>
        <w:rPr>
          <w:sz w:val="18"/>
          <w:szCs w:val="18"/>
        </w:rPr>
        <w:t xml:space="preserve">Visvangst d.m.v. sawa’s; </w:t>
      </w:r>
    </w:p>
    <w:p w14:paraId="30134444" w14:textId="5F94BB51" w:rsidR="008E4CE9" w:rsidRDefault="00BF78F7" w:rsidP="00BF78F7">
      <w:pPr>
        <w:pStyle w:val="Geenafstand"/>
        <w:numPr>
          <w:ilvl w:val="0"/>
          <w:numId w:val="42"/>
        </w:numPr>
        <w:rPr>
          <w:sz w:val="18"/>
          <w:szCs w:val="18"/>
        </w:rPr>
      </w:pPr>
      <w:r>
        <w:rPr>
          <w:sz w:val="18"/>
          <w:szCs w:val="18"/>
        </w:rPr>
        <w:t xml:space="preserve">Extensieve landbouw: hier worden vrijwel geen hulpmiddelen in gebruikt en speelt een belangrijke rol, vaak in gebieden met een geringe bevolkingsdruk. </w:t>
      </w:r>
    </w:p>
    <w:p w14:paraId="67E2EEF6" w14:textId="595CE5A2" w:rsidR="002E7B5F" w:rsidRDefault="002E7B5F">
      <w:pPr>
        <w:rPr>
          <w:sz w:val="18"/>
          <w:szCs w:val="18"/>
        </w:rPr>
      </w:pPr>
      <w:r>
        <w:rPr>
          <w:sz w:val="18"/>
          <w:szCs w:val="18"/>
        </w:rPr>
        <w:br w:type="page"/>
      </w:r>
    </w:p>
    <w:p w14:paraId="6F67FF4C" w14:textId="214D25D2" w:rsidR="00E5639A" w:rsidRDefault="00E5639A" w:rsidP="00E5639A">
      <w:pPr>
        <w:pStyle w:val="Geenafstand"/>
        <w:ind w:left="708"/>
        <w:rPr>
          <w:b/>
          <w:sz w:val="18"/>
          <w:szCs w:val="18"/>
        </w:rPr>
      </w:pPr>
      <w:r>
        <w:rPr>
          <w:b/>
          <w:sz w:val="18"/>
          <w:szCs w:val="18"/>
        </w:rPr>
        <w:lastRenderedPageBreak/>
        <w:t>Bevolkingsgroei en migratie</w:t>
      </w:r>
    </w:p>
    <w:p w14:paraId="27B0B3D8" w14:textId="66000B01" w:rsidR="00E5639A" w:rsidRDefault="00E5639A" w:rsidP="00E5639A">
      <w:pPr>
        <w:pStyle w:val="Geenafstand"/>
        <w:numPr>
          <w:ilvl w:val="0"/>
          <w:numId w:val="39"/>
        </w:numPr>
        <w:rPr>
          <w:sz w:val="18"/>
          <w:szCs w:val="18"/>
        </w:rPr>
      </w:pPr>
      <w:r>
        <w:rPr>
          <w:sz w:val="18"/>
          <w:szCs w:val="18"/>
        </w:rPr>
        <w:t xml:space="preserve">De bevolkingsdichtheid van Indonesië is niet erg hoog, met uitzondering van die op het eiland Java; </w:t>
      </w:r>
    </w:p>
    <w:p w14:paraId="2AB31B14" w14:textId="03E2B1CF" w:rsidR="00E5639A" w:rsidRDefault="00E5639A" w:rsidP="00E5639A">
      <w:pPr>
        <w:pStyle w:val="Geenafstand"/>
        <w:numPr>
          <w:ilvl w:val="0"/>
          <w:numId w:val="39"/>
        </w:numPr>
        <w:rPr>
          <w:sz w:val="18"/>
          <w:szCs w:val="18"/>
        </w:rPr>
      </w:pPr>
      <w:r>
        <w:rPr>
          <w:sz w:val="18"/>
          <w:szCs w:val="18"/>
        </w:rPr>
        <w:t xml:space="preserve">De natuurlijke bevolkingsgroei van Indonesië </w:t>
      </w:r>
      <w:r w:rsidR="005D0186">
        <w:rPr>
          <w:sz w:val="18"/>
          <w:szCs w:val="18"/>
        </w:rPr>
        <w:t>vermindert</w:t>
      </w:r>
      <w:r>
        <w:rPr>
          <w:sz w:val="18"/>
          <w:szCs w:val="18"/>
        </w:rPr>
        <w:t xml:space="preserve"> de laatste tijd, door: </w:t>
      </w:r>
    </w:p>
    <w:p w14:paraId="3E14E140" w14:textId="023EC8AA" w:rsidR="00E5639A" w:rsidRDefault="00E5639A" w:rsidP="00E5639A">
      <w:pPr>
        <w:pStyle w:val="Geenafstand"/>
        <w:numPr>
          <w:ilvl w:val="0"/>
          <w:numId w:val="43"/>
        </w:numPr>
        <w:rPr>
          <w:sz w:val="18"/>
          <w:szCs w:val="18"/>
        </w:rPr>
      </w:pPr>
      <w:r>
        <w:rPr>
          <w:sz w:val="18"/>
          <w:szCs w:val="18"/>
        </w:rPr>
        <w:t>Door de overheid gestimuleerd plan voor gezinsplanning;</w:t>
      </w:r>
    </w:p>
    <w:p w14:paraId="57377886" w14:textId="15F402A9" w:rsidR="00E5639A" w:rsidRDefault="00E5639A" w:rsidP="00E5639A">
      <w:pPr>
        <w:pStyle w:val="Geenafstand"/>
        <w:numPr>
          <w:ilvl w:val="0"/>
          <w:numId w:val="43"/>
        </w:numPr>
        <w:rPr>
          <w:sz w:val="18"/>
          <w:szCs w:val="18"/>
        </w:rPr>
      </w:pPr>
      <w:r>
        <w:rPr>
          <w:sz w:val="18"/>
          <w:szCs w:val="18"/>
        </w:rPr>
        <w:t xml:space="preserve">De afname van de armoede; </w:t>
      </w:r>
    </w:p>
    <w:p w14:paraId="4D16D89F" w14:textId="3D22AD8F" w:rsidR="00E5639A" w:rsidRDefault="009D1411" w:rsidP="00E5639A">
      <w:pPr>
        <w:pStyle w:val="Geenafstand"/>
        <w:numPr>
          <w:ilvl w:val="0"/>
          <w:numId w:val="43"/>
        </w:numPr>
        <w:rPr>
          <w:sz w:val="18"/>
          <w:szCs w:val="18"/>
        </w:rPr>
      </w:pPr>
      <w:r>
        <w:rPr>
          <w:sz w:val="18"/>
          <w:szCs w:val="18"/>
        </w:rPr>
        <w:t>Het verbeteren van het onderwijs;</w:t>
      </w:r>
    </w:p>
    <w:p w14:paraId="76691E3D" w14:textId="47A7C03A" w:rsidR="009D1411" w:rsidRDefault="009D1411" w:rsidP="00E5639A">
      <w:pPr>
        <w:pStyle w:val="Geenafstand"/>
        <w:numPr>
          <w:ilvl w:val="0"/>
          <w:numId w:val="43"/>
        </w:numPr>
        <w:rPr>
          <w:sz w:val="18"/>
          <w:szCs w:val="18"/>
        </w:rPr>
      </w:pPr>
      <w:r>
        <w:rPr>
          <w:sz w:val="18"/>
          <w:szCs w:val="18"/>
        </w:rPr>
        <w:t xml:space="preserve">Toename van de verstedelijking; </w:t>
      </w:r>
    </w:p>
    <w:p w14:paraId="098643DF" w14:textId="2AF3478F" w:rsidR="009D1411" w:rsidRDefault="009D1411" w:rsidP="009D1411">
      <w:pPr>
        <w:pStyle w:val="Geenafstand"/>
        <w:numPr>
          <w:ilvl w:val="0"/>
          <w:numId w:val="39"/>
        </w:numPr>
        <w:rPr>
          <w:sz w:val="18"/>
          <w:szCs w:val="18"/>
        </w:rPr>
      </w:pPr>
      <w:r>
        <w:rPr>
          <w:sz w:val="18"/>
          <w:szCs w:val="18"/>
        </w:rPr>
        <w:t xml:space="preserve">Binnen de sociale bevolkingsgroei heb je de binnenlandse migratie (urbanisatie) en buitenlandse migratie, waarin vooral selectieve migratie plaats vind. De urbanisatiegraad en het urbanisatietempo haal je uit: </w:t>
      </w:r>
    </w:p>
    <w:p w14:paraId="520CF604" w14:textId="437D91F6" w:rsidR="009D1411" w:rsidRDefault="009D1411" w:rsidP="009D1411">
      <w:pPr>
        <w:pStyle w:val="Geenafstand"/>
        <w:numPr>
          <w:ilvl w:val="0"/>
          <w:numId w:val="44"/>
        </w:numPr>
        <w:rPr>
          <w:sz w:val="18"/>
          <w:szCs w:val="18"/>
        </w:rPr>
      </w:pPr>
      <w:r>
        <w:rPr>
          <w:sz w:val="18"/>
          <w:szCs w:val="18"/>
        </w:rPr>
        <w:t xml:space="preserve">Het ontstaan van uniforme stedelijke landschappen; </w:t>
      </w:r>
    </w:p>
    <w:p w14:paraId="4355506D" w14:textId="40FE9CE9" w:rsidR="009D1411" w:rsidRDefault="009D1411" w:rsidP="009D1411">
      <w:pPr>
        <w:pStyle w:val="Geenafstand"/>
        <w:numPr>
          <w:ilvl w:val="0"/>
          <w:numId w:val="44"/>
        </w:numPr>
        <w:rPr>
          <w:sz w:val="18"/>
          <w:szCs w:val="18"/>
        </w:rPr>
      </w:pPr>
      <w:r>
        <w:rPr>
          <w:sz w:val="18"/>
          <w:szCs w:val="18"/>
        </w:rPr>
        <w:t xml:space="preserve">De modernisering en economische groei van steden; </w:t>
      </w:r>
    </w:p>
    <w:p w14:paraId="5871C65A" w14:textId="5A5A7A6C" w:rsidR="009D1411" w:rsidRDefault="00964BB8" w:rsidP="009D1411">
      <w:pPr>
        <w:pStyle w:val="Geenafstand"/>
        <w:numPr>
          <w:ilvl w:val="0"/>
          <w:numId w:val="44"/>
        </w:numPr>
        <w:rPr>
          <w:sz w:val="18"/>
          <w:szCs w:val="18"/>
        </w:rPr>
      </w:pPr>
      <w:r>
        <w:rPr>
          <w:sz w:val="18"/>
          <w:szCs w:val="18"/>
        </w:rPr>
        <w:t xml:space="preserve">Veel luchtvervuiling; </w:t>
      </w:r>
    </w:p>
    <w:p w14:paraId="5C1755D4" w14:textId="3A4F34A0" w:rsidR="00964BB8" w:rsidRDefault="00964BB8" w:rsidP="009D1411">
      <w:pPr>
        <w:pStyle w:val="Geenafstand"/>
        <w:numPr>
          <w:ilvl w:val="0"/>
          <w:numId w:val="44"/>
        </w:numPr>
        <w:rPr>
          <w:sz w:val="18"/>
          <w:szCs w:val="18"/>
        </w:rPr>
      </w:pPr>
      <w:r>
        <w:rPr>
          <w:sz w:val="18"/>
          <w:szCs w:val="18"/>
        </w:rPr>
        <w:t xml:space="preserve">De overbevolking, wat terug te zien valt in: kampongs (krottenwijk), de overbelaste infrastructuur en uitdijende informele sector. </w:t>
      </w:r>
    </w:p>
    <w:p w14:paraId="0BA2ABC1" w14:textId="273E2DC1" w:rsidR="00964BB8" w:rsidRDefault="00964BB8" w:rsidP="00964BB8">
      <w:pPr>
        <w:pStyle w:val="Geenafstand"/>
        <w:numPr>
          <w:ilvl w:val="0"/>
          <w:numId w:val="39"/>
        </w:numPr>
        <w:rPr>
          <w:sz w:val="18"/>
          <w:szCs w:val="18"/>
        </w:rPr>
      </w:pPr>
      <w:r>
        <w:rPr>
          <w:sz w:val="18"/>
          <w:szCs w:val="18"/>
        </w:rPr>
        <w:t>Jakarta is in zekere geen zin een primate city: het is de enige megastad in het land, maar Jakarta is in zekere zin ook</w:t>
      </w:r>
      <w:r w:rsidRPr="00964BB8">
        <w:rPr>
          <w:sz w:val="18"/>
          <w:szCs w:val="18"/>
          <w:u w:val="single"/>
        </w:rPr>
        <w:t xml:space="preserve"> geen </w:t>
      </w:r>
      <w:r>
        <w:rPr>
          <w:sz w:val="18"/>
          <w:szCs w:val="18"/>
        </w:rPr>
        <w:t xml:space="preserve">primate city: er zijn meerdere steden met miljoenen inwoners. </w:t>
      </w:r>
    </w:p>
    <w:p w14:paraId="176E0CD3" w14:textId="1EFBF425" w:rsidR="00964BB8" w:rsidRDefault="00964BB8" w:rsidP="00964BB8">
      <w:pPr>
        <w:pStyle w:val="Geenafstand"/>
        <w:ind w:left="705"/>
        <w:rPr>
          <w:sz w:val="18"/>
          <w:szCs w:val="18"/>
        </w:rPr>
      </w:pPr>
    </w:p>
    <w:p w14:paraId="42D1FABF" w14:textId="1BAAAB23" w:rsidR="00964BB8" w:rsidRDefault="00964BB8" w:rsidP="00964BB8">
      <w:pPr>
        <w:pStyle w:val="Geenafstand"/>
        <w:ind w:left="705"/>
        <w:rPr>
          <w:b/>
          <w:sz w:val="18"/>
          <w:szCs w:val="18"/>
        </w:rPr>
      </w:pPr>
      <w:r>
        <w:rPr>
          <w:b/>
          <w:sz w:val="18"/>
          <w:szCs w:val="18"/>
        </w:rPr>
        <w:t xml:space="preserve">Economie en ontwikkeling </w:t>
      </w:r>
    </w:p>
    <w:p w14:paraId="7D742C89" w14:textId="67853D2E" w:rsidR="00964BB8" w:rsidRDefault="006B5FEA" w:rsidP="006B5FEA">
      <w:pPr>
        <w:pStyle w:val="Geenafstand"/>
        <w:numPr>
          <w:ilvl w:val="0"/>
          <w:numId w:val="39"/>
        </w:numPr>
        <w:rPr>
          <w:sz w:val="18"/>
          <w:szCs w:val="18"/>
        </w:rPr>
      </w:pPr>
      <w:r>
        <w:rPr>
          <w:sz w:val="18"/>
          <w:szCs w:val="18"/>
        </w:rPr>
        <w:t>De welvaart van Indonesië haal je uit:</w:t>
      </w:r>
    </w:p>
    <w:p w14:paraId="7D88E992" w14:textId="0450AEA5" w:rsidR="006B5FEA" w:rsidRDefault="006B5FEA" w:rsidP="006B5FEA">
      <w:pPr>
        <w:pStyle w:val="Geenafstand"/>
        <w:numPr>
          <w:ilvl w:val="0"/>
          <w:numId w:val="45"/>
        </w:numPr>
        <w:rPr>
          <w:sz w:val="18"/>
          <w:szCs w:val="18"/>
        </w:rPr>
      </w:pPr>
      <w:r>
        <w:rPr>
          <w:sz w:val="18"/>
          <w:szCs w:val="18"/>
        </w:rPr>
        <w:t>BNP/hoofd;</w:t>
      </w:r>
    </w:p>
    <w:p w14:paraId="2648A837" w14:textId="7FA2BECB" w:rsidR="006B5FEA" w:rsidRDefault="006B5FEA" w:rsidP="006B5FEA">
      <w:pPr>
        <w:pStyle w:val="Geenafstand"/>
        <w:numPr>
          <w:ilvl w:val="0"/>
          <w:numId w:val="45"/>
        </w:numPr>
        <w:rPr>
          <w:sz w:val="18"/>
          <w:szCs w:val="18"/>
        </w:rPr>
      </w:pPr>
      <w:r>
        <w:rPr>
          <w:sz w:val="18"/>
          <w:szCs w:val="18"/>
        </w:rPr>
        <w:t xml:space="preserve">BRP/hoofd: laat beter de regionale verschillen zien; </w:t>
      </w:r>
    </w:p>
    <w:p w14:paraId="217E6104" w14:textId="412F5320" w:rsidR="006B5FEA" w:rsidRDefault="006B5FEA" w:rsidP="006B5FEA">
      <w:pPr>
        <w:pStyle w:val="Geenafstand"/>
        <w:numPr>
          <w:ilvl w:val="0"/>
          <w:numId w:val="45"/>
        </w:numPr>
        <w:rPr>
          <w:sz w:val="18"/>
          <w:szCs w:val="18"/>
        </w:rPr>
      </w:pPr>
      <w:r>
        <w:rPr>
          <w:sz w:val="18"/>
          <w:szCs w:val="18"/>
        </w:rPr>
        <w:t xml:space="preserve">De verdeling van de beroepsbevolking: gemengde economie, geen sector beslaat 50% van de export; </w:t>
      </w:r>
    </w:p>
    <w:p w14:paraId="4F94C904" w14:textId="17DDC60C" w:rsidR="006B5FEA" w:rsidRDefault="006B5FEA" w:rsidP="006B5FEA">
      <w:pPr>
        <w:pStyle w:val="Geenafstand"/>
        <w:numPr>
          <w:ilvl w:val="0"/>
          <w:numId w:val="45"/>
        </w:numPr>
        <w:rPr>
          <w:sz w:val="18"/>
          <w:szCs w:val="18"/>
        </w:rPr>
      </w:pPr>
      <w:r>
        <w:rPr>
          <w:sz w:val="18"/>
          <w:szCs w:val="18"/>
        </w:rPr>
        <w:t xml:space="preserve">De handelsbalans; </w:t>
      </w:r>
    </w:p>
    <w:p w14:paraId="32037A20" w14:textId="015523B0" w:rsidR="006B5FEA" w:rsidRDefault="006B5FEA" w:rsidP="006B5FEA">
      <w:pPr>
        <w:pStyle w:val="Geenafstand"/>
        <w:numPr>
          <w:ilvl w:val="0"/>
          <w:numId w:val="45"/>
        </w:numPr>
        <w:rPr>
          <w:sz w:val="18"/>
          <w:szCs w:val="18"/>
        </w:rPr>
      </w:pPr>
      <w:r>
        <w:rPr>
          <w:sz w:val="18"/>
          <w:szCs w:val="18"/>
        </w:rPr>
        <w:t xml:space="preserve">Of het land een tekort heeft of een overschot. </w:t>
      </w:r>
    </w:p>
    <w:p w14:paraId="3A46BB0E" w14:textId="6B167202" w:rsidR="006B5FEA" w:rsidRDefault="006B5FEA" w:rsidP="006B5FEA">
      <w:pPr>
        <w:pStyle w:val="Geenafstand"/>
        <w:ind w:left="1065"/>
        <w:rPr>
          <w:sz w:val="18"/>
          <w:szCs w:val="18"/>
        </w:rPr>
      </w:pPr>
      <w:r>
        <w:rPr>
          <w:sz w:val="18"/>
          <w:szCs w:val="18"/>
        </w:rPr>
        <w:t xml:space="preserve">Indonesië kenmerkt zich door de groeiende middenklasse en groeiende binnenlandse markt, maar </w:t>
      </w:r>
    </w:p>
    <w:p w14:paraId="51915884" w14:textId="40041488" w:rsidR="006B5FEA" w:rsidRPr="00E5639A" w:rsidRDefault="006B5FEA" w:rsidP="006B5FEA">
      <w:pPr>
        <w:pStyle w:val="Geenafstand"/>
        <w:numPr>
          <w:ilvl w:val="0"/>
          <w:numId w:val="39"/>
        </w:numPr>
        <w:rPr>
          <w:sz w:val="18"/>
          <w:szCs w:val="18"/>
        </w:rPr>
      </w:pPr>
      <w:r>
        <w:rPr>
          <w:sz w:val="18"/>
          <w:szCs w:val="18"/>
        </w:rPr>
        <w:t>Door de corrupte regering beland veel geld niet bij de lokale bevolking</w:t>
      </w:r>
    </w:p>
    <w:p w14:paraId="56A9A424" w14:textId="1840D489" w:rsidR="0068634C" w:rsidRDefault="0068634C" w:rsidP="0068634C">
      <w:pPr>
        <w:pStyle w:val="Geenafstand"/>
        <w:ind w:left="1065"/>
        <w:rPr>
          <w:sz w:val="18"/>
        </w:rPr>
      </w:pPr>
    </w:p>
    <w:p w14:paraId="230324D5" w14:textId="5DCD01C7" w:rsidR="0068634C" w:rsidRDefault="0068634C" w:rsidP="00D06D11">
      <w:pPr>
        <w:pStyle w:val="Geenafstand"/>
        <w:rPr>
          <w:b/>
          <w:sz w:val="18"/>
        </w:rPr>
      </w:pPr>
      <w:r>
        <w:rPr>
          <w:sz w:val="18"/>
        </w:rPr>
        <w:tab/>
      </w:r>
      <w:r w:rsidR="004D3464">
        <w:rPr>
          <w:b/>
          <w:sz w:val="18"/>
        </w:rPr>
        <w:t>Globalisering</w:t>
      </w:r>
    </w:p>
    <w:p w14:paraId="1CCA0BAF" w14:textId="123DC9E2" w:rsidR="004D3464" w:rsidRPr="007434CF" w:rsidRDefault="007434CF" w:rsidP="007434CF">
      <w:pPr>
        <w:pStyle w:val="Geenafstand"/>
        <w:numPr>
          <w:ilvl w:val="0"/>
          <w:numId w:val="39"/>
        </w:numPr>
        <w:rPr>
          <w:b/>
          <w:sz w:val="18"/>
        </w:rPr>
      </w:pPr>
      <w:r>
        <w:rPr>
          <w:sz w:val="18"/>
        </w:rPr>
        <w:t>Globalisering en de primaire sector;</w:t>
      </w:r>
    </w:p>
    <w:p w14:paraId="0C602BAE" w14:textId="6E8A0075" w:rsidR="007434CF" w:rsidRPr="007434CF" w:rsidRDefault="007434CF" w:rsidP="007434CF">
      <w:pPr>
        <w:pStyle w:val="Geenafstand"/>
        <w:numPr>
          <w:ilvl w:val="0"/>
          <w:numId w:val="46"/>
        </w:numPr>
        <w:rPr>
          <w:b/>
          <w:sz w:val="18"/>
        </w:rPr>
      </w:pPr>
      <w:r>
        <w:rPr>
          <w:sz w:val="18"/>
        </w:rPr>
        <w:t xml:space="preserve">Mijnbouw in </w:t>
      </w:r>
      <w:r w:rsidR="005D0186">
        <w:rPr>
          <w:sz w:val="18"/>
        </w:rPr>
        <w:t xml:space="preserve">dagbouw </w:t>
      </w:r>
      <w:r>
        <w:rPr>
          <w:sz w:val="18"/>
        </w:rPr>
        <w:t>en de bosbouw zijn belangrijke exportproducten van Indonesië. Tegenwoordig: exportvalorisatie om verkoop van tropisch hout tegen te gaan;</w:t>
      </w:r>
    </w:p>
    <w:p w14:paraId="0BC4D435" w14:textId="3C7AFD0A" w:rsidR="00DF6321" w:rsidRPr="00DF6321" w:rsidRDefault="007434CF" w:rsidP="007434CF">
      <w:pPr>
        <w:pStyle w:val="Geenafstand"/>
        <w:numPr>
          <w:ilvl w:val="0"/>
          <w:numId w:val="46"/>
        </w:numPr>
        <w:rPr>
          <w:b/>
          <w:sz w:val="18"/>
        </w:rPr>
      </w:pPr>
      <w:r>
        <w:rPr>
          <w:sz w:val="18"/>
        </w:rPr>
        <w:t>Landbouw</w:t>
      </w:r>
      <w:r w:rsidR="00DF6321">
        <w:rPr>
          <w:sz w:val="18"/>
        </w:rPr>
        <w:t xml:space="preserve"> is verbeterd door moderne kennis; </w:t>
      </w:r>
    </w:p>
    <w:p w14:paraId="554A34C2" w14:textId="473431B6" w:rsidR="00DF6321" w:rsidRPr="00DF6321" w:rsidRDefault="00DF6321" w:rsidP="007434CF">
      <w:pPr>
        <w:pStyle w:val="Geenafstand"/>
        <w:numPr>
          <w:ilvl w:val="0"/>
          <w:numId w:val="46"/>
        </w:numPr>
        <w:rPr>
          <w:b/>
          <w:sz w:val="18"/>
        </w:rPr>
      </w:pPr>
      <w:r>
        <w:rPr>
          <w:sz w:val="18"/>
        </w:rPr>
        <w:t>Tweedeling op het platteland: commerciële boeren verdrijven traditionele boeren</w:t>
      </w:r>
    </w:p>
    <w:p w14:paraId="6776ADE1" w14:textId="02E65E5E" w:rsidR="007434CF" w:rsidRPr="00DF6321" w:rsidRDefault="00DF6321" w:rsidP="007434CF">
      <w:pPr>
        <w:pStyle w:val="Geenafstand"/>
        <w:numPr>
          <w:ilvl w:val="0"/>
          <w:numId w:val="46"/>
        </w:numPr>
        <w:rPr>
          <w:b/>
          <w:sz w:val="18"/>
        </w:rPr>
      </w:pPr>
      <w:r>
        <w:rPr>
          <w:sz w:val="18"/>
        </w:rPr>
        <w:t xml:space="preserve">De plantage landbouw (met gewassen, als: thee, suiker, koffie, rubber, kokosnoten, palmolie etc.) neemt toe; </w:t>
      </w:r>
    </w:p>
    <w:p w14:paraId="5ABEFFE2" w14:textId="484337C5" w:rsidR="00DF6321" w:rsidRDefault="00DF6321" w:rsidP="00DF6321">
      <w:pPr>
        <w:pStyle w:val="Geenafstand"/>
        <w:rPr>
          <w:sz w:val="18"/>
        </w:rPr>
      </w:pPr>
    </w:p>
    <w:p w14:paraId="55BF51CA" w14:textId="4FF1EB69" w:rsidR="00DF6321" w:rsidRDefault="00DF6321" w:rsidP="00DF6321">
      <w:pPr>
        <w:pStyle w:val="Geenafstand"/>
        <w:rPr>
          <w:sz w:val="18"/>
        </w:rPr>
      </w:pPr>
    </w:p>
    <w:p w14:paraId="0EE104DF" w14:textId="16B44010" w:rsidR="00DF6321" w:rsidRPr="00DF6321" w:rsidRDefault="00DF6321" w:rsidP="00DF6321">
      <w:pPr>
        <w:pStyle w:val="Geenafstand"/>
        <w:numPr>
          <w:ilvl w:val="0"/>
          <w:numId w:val="39"/>
        </w:numPr>
        <w:rPr>
          <w:b/>
          <w:sz w:val="18"/>
        </w:rPr>
      </w:pPr>
      <w:r>
        <w:rPr>
          <w:sz w:val="18"/>
        </w:rPr>
        <w:t xml:space="preserve">Globalisering in de secondaire sector; </w:t>
      </w:r>
    </w:p>
    <w:p w14:paraId="1C0A5E29" w14:textId="56DAB88D" w:rsidR="00DF6321" w:rsidRPr="00DF6321" w:rsidRDefault="00DF6321" w:rsidP="00DF6321">
      <w:pPr>
        <w:pStyle w:val="Geenafstand"/>
        <w:numPr>
          <w:ilvl w:val="0"/>
          <w:numId w:val="42"/>
        </w:numPr>
        <w:rPr>
          <w:b/>
          <w:sz w:val="18"/>
        </w:rPr>
      </w:pPr>
      <w:r>
        <w:rPr>
          <w:sz w:val="18"/>
        </w:rPr>
        <w:t xml:space="preserve">Vroeger: importsubsidie op buitenlandse producten om de binnenlandse markt te spekken, werkte niet; </w:t>
      </w:r>
    </w:p>
    <w:p w14:paraId="1FE6E127" w14:textId="72627941" w:rsidR="00DF6321" w:rsidRPr="00DF6321" w:rsidRDefault="00DF6321" w:rsidP="00DF6321">
      <w:pPr>
        <w:pStyle w:val="Geenafstand"/>
        <w:numPr>
          <w:ilvl w:val="0"/>
          <w:numId w:val="42"/>
        </w:numPr>
        <w:rPr>
          <w:b/>
          <w:sz w:val="18"/>
        </w:rPr>
      </w:pPr>
      <w:r>
        <w:rPr>
          <w:sz w:val="18"/>
        </w:rPr>
        <w:t xml:space="preserve">Tegenwoordig: aantrekken van mno’s voor de productie van halffabricaten (de assemblage gebeurt vooral in de westerse landen) en zo te groeien binnen het industriepeil. </w:t>
      </w:r>
    </w:p>
    <w:p w14:paraId="65EBFD3B" w14:textId="40653354" w:rsidR="00F85B46" w:rsidRPr="00F85B46" w:rsidRDefault="00F85B46" w:rsidP="00F85B46">
      <w:pPr>
        <w:pStyle w:val="Geenafstand"/>
        <w:numPr>
          <w:ilvl w:val="0"/>
          <w:numId w:val="39"/>
        </w:numPr>
        <w:rPr>
          <w:b/>
          <w:sz w:val="18"/>
        </w:rPr>
      </w:pPr>
      <w:r>
        <w:rPr>
          <w:sz w:val="18"/>
        </w:rPr>
        <w:t>Globalisering in de formele sector</w:t>
      </w:r>
    </w:p>
    <w:p w14:paraId="46D2AB3F" w14:textId="2579EB72" w:rsidR="00DF6321" w:rsidRPr="00F85B46" w:rsidRDefault="00F85B46" w:rsidP="00F85B46">
      <w:pPr>
        <w:pStyle w:val="Geenafstand"/>
        <w:numPr>
          <w:ilvl w:val="0"/>
          <w:numId w:val="42"/>
        </w:numPr>
        <w:rPr>
          <w:b/>
          <w:sz w:val="18"/>
        </w:rPr>
      </w:pPr>
      <w:r>
        <w:rPr>
          <w:sz w:val="18"/>
        </w:rPr>
        <w:t>De formele sector van Indonesië bestaat vooral uit: toerisme, marketing en financiële en juridische verlening;</w:t>
      </w:r>
    </w:p>
    <w:p w14:paraId="514A4D5A" w14:textId="04ABA210" w:rsidR="00F85B46" w:rsidRPr="00F85B46" w:rsidRDefault="00F85B46" w:rsidP="00F85B46">
      <w:pPr>
        <w:pStyle w:val="Geenafstand"/>
        <w:numPr>
          <w:ilvl w:val="0"/>
          <w:numId w:val="42"/>
        </w:numPr>
        <w:rPr>
          <w:b/>
          <w:sz w:val="18"/>
        </w:rPr>
      </w:pPr>
      <w:r>
        <w:rPr>
          <w:sz w:val="18"/>
        </w:rPr>
        <w:t xml:space="preserve">De informele sector dijt steeds verder uit. </w:t>
      </w:r>
    </w:p>
    <w:p w14:paraId="4774E80D" w14:textId="63A5FDB6" w:rsidR="00F85B46" w:rsidRDefault="00F85B46" w:rsidP="00F85B46">
      <w:pPr>
        <w:pStyle w:val="Geenafstand"/>
        <w:ind w:left="708"/>
        <w:rPr>
          <w:sz w:val="18"/>
        </w:rPr>
      </w:pPr>
      <w:r>
        <w:rPr>
          <w:sz w:val="18"/>
        </w:rPr>
        <w:t xml:space="preserve">De langzame vooruitgang van Indonesië haal je uit: de verhoogde exportgerichtheid en het afsluiten van meer externe economische relaties. </w:t>
      </w:r>
    </w:p>
    <w:p w14:paraId="72032C78" w14:textId="36B64B64" w:rsidR="00F85B46" w:rsidRDefault="00F85B46" w:rsidP="00F85B46">
      <w:pPr>
        <w:pStyle w:val="Geenafstand"/>
        <w:ind w:left="708"/>
        <w:rPr>
          <w:sz w:val="18"/>
        </w:rPr>
      </w:pPr>
    </w:p>
    <w:p w14:paraId="0A7704FC" w14:textId="64A13BA7" w:rsidR="00F85B46" w:rsidRDefault="00F85B46" w:rsidP="00F85B46">
      <w:pPr>
        <w:pStyle w:val="Geenafstand"/>
        <w:ind w:left="708"/>
        <w:rPr>
          <w:b/>
          <w:sz w:val="18"/>
        </w:rPr>
      </w:pPr>
      <w:r>
        <w:rPr>
          <w:b/>
          <w:sz w:val="18"/>
        </w:rPr>
        <w:t>Regionale diversiteit</w:t>
      </w:r>
    </w:p>
    <w:p w14:paraId="187A6ADC" w14:textId="26F4951E" w:rsidR="00F85B46" w:rsidRDefault="00F85B46" w:rsidP="00F85B46">
      <w:pPr>
        <w:pStyle w:val="Geenafstand"/>
        <w:numPr>
          <w:ilvl w:val="0"/>
          <w:numId w:val="39"/>
        </w:numPr>
        <w:rPr>
          <w:sz w:val="18"/>
        </w:rPr>
      </w:pPr>
      <w:r>
        <w:rPr>
          <w:sz w:val="18"/>
        </w:rPr>
        <w:t xml:space="preserve">Doordat Indonesië een archipel (= een land die bestaat uit meerdere eilanden) is, is er veel diversiteit in culturen. Hierin onderscheiden we relatieve en absolute afstanden: </w:t>
      </w:r>
    </w:p>
    <w:p w14:paraId="100973E5" w14:textId="31D34733" w:rsidR="00F85B46" w:rsidRDefault="00F85B46" w:rsidP="00F85B46">
      <w:pPr>
        <w:pStyle w:val="Geenafstand"/>
        <w:numPr>
          <w:ilvl w:val="0"/>
          <w:numId w:val="42"/>
        </w:numPr>
        <w:rPr>
          <w:sz w:val="18"/>
        </w:rPr>
      </w:pPr>
      <w:r>
        <w:rPr>
          <w:sz w:val="18"/>
        </w:rPr>
        <w:t>Absoluut: in coördinaten, kilometers of plaats nauwkeurig;</w:t>
      </w:r>
    </w:p>
    <w:p w14:paraId="4980B9A6" w14:textId="07051658" w:rsidR="00F85B46" w:rsidRDefault="00F85B46" w:rsidP="00F85B46">
      <w:pPr>
        <w:pStyle w:val="Geenafstand"/>
        <w:numPr>
          <w:ilvl w:val="0"/>
          <w:numId w:val="42"/>
        </w:numPr>
        <w:rPr>
          <w:sz w:val="18"/>
        </w:rPr>
      </w:pPr>
      <w:r>
        <w:rPr>
          <w:sz w:val="18"/>
        </w:rPr>
        <w:t>Relatief:</w:t>
      </w:r>
      <w:r w:rsidR="00DA405C">
        <w:rPr>
          <w:sz w:val="18"/>
        </w:rPr>
        <w:t xml:space="preserve"> de positie die een land inneemt </w:t>
      </w:r>
      <w:r w:rsidR="005D0186">
        <w:rPr>
          <w:sz w:val="18"/>
        </w:rPr>
        <w:t>ten</w:t>
      </w:r>
      <w:r w:rsidR="00DA405C">
        <w:rPr>
          <w:sz w:val="18"/>
        </w:rPr>
        <w:t xml:space="preserve"> opzichte van landen, belangrijke economische kernpunten, belangrijke faciliteiten etc. </w:t>
      </w:r>
    </w:p>
    <w:p w14:paraId="14DA1DFD" w14:textId="447F5933" w:rsidR="00DA405C" w:rsidRDefault="00DA405C" w:rsidP="00DA405C">
      <w:pPr>
        <w:pStyle w:val="Geenafstand"/>
        <w:numPr>
          <w:ilvl w:val="0"/>
          <w:numId w:val="39"/>
        </w:numPr>
        <w:rPr>
          <w:sz w:val="18"/>
        </w:rPr>
      </w:pPr>
      <w:r>
        <w:rPr>
          <w:sz w:val="18"/>
        </w:rPr>
        <w:t xml:space="preserve">Van Indonesië mag je voorzichtig concluderen dat het niet bestaat uit één cultuurgebied echter wordt dit wel door de regering gestimuleerd, voor deze constatering kijk je naar cultuur gebiedskenmerken: </w:t>
      </w:r>
    </w:p>
    <w:p w14:paraId="648DC19B" w14:textId="724418C1" w:rsidR="00DA405C" w:rsidRDefault="00DA405C" w:rsidP="00DA405C">
      <w:pPr>
        <w:pStyle w:val="Geenafstand"/>
        <w:numPr>
          <w:ilvl w:val="0"/>
          <w:numId w:val="47"/>
        </w:numPr>
        <w:rPr>
          <w:sz w:val="18"/>
        </w:rPr>
      </w:pPr>
      <w:r>
        <w:rPr>
          <w:sz w:val="18"/>
        </w:rPr>
        <w:t xml:space="preserve">Zaken die te maken hebben met je verstand (zoals taal en geloof): veel diversiteit in geloof, echter is 80% Islamitisch. Meerdere verschillende talen, maar de recentelijk door de regering ingevoerde Bahasa Indonesia is de nationale taal; </w:t>
      </w:r>
    </w:p>
    <w:p w14:paraId="3976A537" w14:textId="5A921961" w:rsidR="00DA405C" w:rsidRDefault="00DA405C" w:rsidP="00DA405C">
      <w:pPr>
        <w:pStyle w:val="Geenafstand"/>
        <w:numPr>
          <w:ilvl w:val="0"/>
          <w:numId w:val="47"/>
        </w:numPr>
        <w:rPr>
          <w:sz w:val="18"/>
        </w:rPr>
      </w:pPr>
      <w:r>
        <w:rPr>
          <w:sz w:val="18"/>
        </w:rPr>
        <w:t>Elementen die te maken hebben met de manier hoe je met elkaar samenleeft (zoals: wetten, familiebanden, opvoeding etc.): elke groep in Indonesië heeft zijn eigen omgangsvormen;</w:t>
      </w:r>
    </w:p>
    <w:p w14:paraId="31E4802C" w14:textId="6D658793" w:rsidR="00DA405C" w:rsidRDefault="00DA405C" w:rsidP="00DA405C">
      <w:pPr>
        <w:pStyle w:val="Geenafstand"/>
        <w:numPr>
          <w:ilvl w:val="0"/>
          <w:numId w:val="47"/>
        </w:numPr>
        <w:rPr>
          <w:sz w:val="18"/>
        </w:rPr>
      </w:pPr>
      <w:r>
        <w:rPr>
          <w:sz w:val="18"/>
        </w:rPr>
        <w:t>Zichtbare materiële kenmerken.</w:t>
      </w:r>
    </w:p>
    <w:p w14:paraId="4BB405C1" w14:textId="43F19CF2" w:rsidR="00466B01" w:rsidRPr="002E7B5F" w:rsidRDefault="00466B01" w:rsidP="002E7B5F">
      <w:pPr>
        <w:pStyle w:val="Geenafstand"/>
        <w:numPr>
          <w:ilvl w:val="0"/>
          <w:numId w:val="39"/>
        </w:numPr>
        <w:rPr>
          <w:sz w:val="18"/>
        </w:rPr>
      </w:pPr>
      <w:r>
        <w:rPr>
          <w:sz w:val="18"/>
        </w:rPr>
        <w:t xml:space="preserve">Door middel van Javanisering (= transmigratie van de Javaanse bevolking) probeert de regering één massa cultuur te </w:t>
      </w:r>
      <w:r w:rsidR="005D2E82">
        <w:rPr>
          <w:sz w:val="18"/>
        </w:rPr>
        <w:t>stichten</w:t>
      </w:r>
      <w:r>
        <w:rPr>
          <w:sz w:val="18"/>
        </w:rPr>
        <w:t xml:space="preserve">. </w:t>
      </w:r>
      <w:r w:rsidRPr="002E7B5F">
        <w:rPr>
          <w:sz w:val="18"/>
        </w:rPr>
        <w:t xml:space="preserve"> </w:t>
      </w:r>
    </w:p>
    <w:sectPr w:rsidR="00466B01" w:rsidRPr="002E7B5F" w:rsidSect="004034A8">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F1C6D" w14:textId="77777777" w:rsidR="008813BE" w:rsidRDefault="008813BE" w:rsidP="009E647A">
      <w:pPr>
        <w:spacing w:after="0" w:line="240" w:lineRule="auto"/>
      </w:pPr>
      <w:r>
        <w:separator/>
      </w:r>
    </w:p>
  </w:endnote>
  <w:endnote w:type="continuationSeparator" w:id="0">
    <w:p w14:paraId="36DD9588" w14:textId="77777777" w:rsidR="008813BE" w:rsidRDefault="008813BE" w:rsidP="009E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903047"/>
      <w:docPartObj>
        <w:docPartGallery w:val="Page Numbers (Bottom of Page)"/>
        <w:docPartUnique/>
      </w:docPartObj>
    </w:sdtPr>
    <w:sdtEndPr/>
    <w:sdtContent>
      <w:p w14:paraId="2D48F09D" w14:textId="1053ADB4" w:rsidR="00145546" w:rsidRDefault="00145546">
        <w:pPr>
          <w:pStyle w:val="Voettekst"/>
        </w:pPr>
        <w:r>
          <w:fldChar w:fldCharType="begin"/>
        </w:r>
        <w:r>
          <w:instrText>PAGE   \* MERGEFORMAT</w:instrText>
        </w:r>
        <w:r>
          <w:fldChar w:fldCharType="separate"/>
        </w:r>
        <w:r w:rsidR="00AC1CC6">
          <w:rPr>
            <w:noProof/>
          </w:rPr>
          <w:t>2</w:t>
        </w:r>
        <w:r>
          <w:fldChar w:fldCharType="end"/>
        </w:r>
        <w:r>
          <w:tab/>
        </w:r>
        <w:r>
          <w:tab/>
          <w:t xml:space="preserve">Aardrijkskunde CE 2016 samenvatting </w:t>
        </w:r>
      </w:p>
    </w:sdtContent>
  </w:sdt>
  <w:p w14:paraId="6BEA4234" w14:textId="12244A36" w:rsidR="00145546" w:rsidRDefault="001455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A9C8A" w14:textId="77777777" w:rsidR="008813BE" w:rsidRDefault="008813BE" w:rsidP="009E647A">
      <w:pPr>
        <w:spacing w:after="0" w:line="240" w:lineRule="auto"/>
      </w:pPr>
      <w:r>
        <w:separator/>
      </w:r>
    </w:p>
  </w:footnote>
  <w:footnote w:type="continuationSeparator" w:id="0">
    <w:p w14:paraId="30D00333" w14:textId="77777777" w:rsidR="008813BE" w:rsidRDefault="008813BE" w:rsidP="009E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326306"/>
      <w:docPartObj>
        <w:docPartGallery w:val="Page Numbers (Top of Page)"/>
        <w:docPartUnique/>
      </w:docPartObj>
    </w:sdtPr>
    <w:sdtEndPr/>
    <w:sdtContent>
      <w:p w14:paraId="3B5E6DFE" w14:textId="3C7E8FCD" w:rsidR="00145546" w:rsidRDefault="00145546">
        <w:pPr>
          <w:pStyle w:val="Koptekst"/>
          <w:jc w:val="right"/>
        </w:pPr>
        <w:r>
          <w:fldChar w:fldCharType="begin"/>
        </w:r>
        <w:r>
          <w:instrText>PAGE   \* MERGEFORMAT</w:instrText>
        </w:r>
        <w:r>
          <w:fldChar w:fldCharType="separate"/>
        </w:r>
        <w:r w:rsidR="00AC1CC6">
          <w:rPr>
            <w:noProof/>
          </w:rPr>
          <w:t>2</w:t>
        </w:r>
        <w:r>
          <w:fldChar w:fldCharType="end"/>
        </w:r>
      </w:p>
    </w:sdtContent>
  </w:sdt>
  <w:p w14:paraId="6E05F127" w14:textId="77777777" w:rsidR="00145546" w:rsidRDefault="0014554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76C"/>
    <w:multiLevelType w:val="hybridMultilevel"/>
    <w:tmpl w:val="7E10885C"/>
    <w:lvl w:ilvl="0" w:tplc="F792457E">
      <w:start w:val="1"/>
      <w:numFmt w:val="decimal"/>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 w15:restartNumberingAfterBreak="0">
    <w:nsid w:val="06FD4189"/>
    <w:multiLevelType w:val="hybridMultilevel"/>
    <w:tmpl w:val="E1FAB46E"/>
    <w:lvl w:ilvl="0" w:tplc="4CE20396">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08875DA4"/>
    <w:multiLevelType w:val="hybridMultilevel"/>
    <w:tmpl w:val="2E061A38"/>
    <w:lvl w:ilvl="0" w:tplc="1B8C20D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375" w:hanging="360"/>
      </w:pPr>
      <w:rPr>
        <w:rFonts w:ascii="Courier New" w:hAnsi="Courier New" w:cs="Courier New" w:hint="default"/>
      </w:rPr>
    </w:lvl>
    <w:lvl w:ilvl="2" w:tplc="04130005" w:tentative="1">
      <w:start w:val="1"/>
      <w:numFmt w:val="bullet"/>
      <w:lvlText w:val=""/>
      <w:lvlJc w:val="left"/>
      <w:pPr>
        <w:ind w:left="1095" w:hanging="360"/>
      </w:pPr>
      <w:rPr>
        <w:rFonts w:ascii="Wingdings" w:hAnsi="Wingdings" w:hint="default"/>
      </w:rPr>
    </w:lvl>
    <w:lvl w:ilvl="3" w:tplc="04130001" w:tentative="1">
      <w:start w:val="1"/>
      <w:numFmt w:val="bullet"/>
      <w:lvlText w:val=""/>
      <w:lvlJc w:val="left"/>
      <w:pPr>
        <w:ind w:left="1815" w:hanging="360"/>
      </w:pPr>
      <w:rPr>
        <w:rFonts w:ascii="Symbol" w:hAnsi="Symbol" w:hint="default"/>
      </w:rPr>
    </w:lvl>
    <w:lvl w:ilvl="4" w:tplc="04130003" w:tentative="1">
      <w:start w:val="1"/>
      <w:numFmt w:val="bullet"/>
      <w:lvlText w:val="o"/>
      <w:lvlJc w:val="left"/>
      <w:pPr>
        <w:ind w:left="2535" w:hanging="360"/>
      </w:pPr>
      <w:rPr>
        <w:rFonts w:ascii="Courier New" w:hAnsi="Courier New" w:cs="Courier New" w:hint="default"/>
      </w:rPr>
    </w:lvl>
    <w:lvl w:ilvl="5" w:tplc="04130005" w:tentative="1">
      <w:start w:val="1"/>
      <w:numFmt w:val="bullet"/>
      <w:lvlText w:val=""/>
      <w:lvlJc w:val="left"/>
      <w:pPr>
        <w:ind w:left="3255" w:hanging="360"/>
      </w:pPr>
      <w:rPr>
        <w:rFonts w:ascii="Wingdings" w:hAnsi="Wingdings" w:hint="default"/>
      </w:rPr>
    </w:lvl>
    <w:lvl w:ilvl="6" w:tplc="04130001" w:tentative="1">
      <w:start w:val="1"/>
      <w:numFmt w:val="bullet"/>
      <w:lvlText w:val=""/>
      <w:lvlJc w:val="left"/>
      <w:pPr>
        <w:ind w:left="3975" w:hanging="360"/>
      </w:pPr>
      <w:rPr>
        <w:rFonts w:ascii="Symbol" w:hAnsi="Symbol" w:hint="default"/>
      </w:rPr>
    </w:lvl>
    <w:lvl w:ilvl="7" w:tplc="04130003" w:tentative="1">
      <w:start w:val="1"/>
      <w:numFmt w:val="bullet"/>
      <w:lvlText w:val="o"/>
      <w:lvlJc w:val="left"/>
      <w:pPr>
        <w:ind w:left="4695" w:hanging="360"/>
      </w:pPr>
      <w:rPr>
        <w:rFonts w:ascii="Courier New" w:hAnsi="Courier New" w:cs="Courier New" w:hint="default"/>
      </w:rPr>
    </w:lvl>
    <w:lvl w:ilvl="8" w:tplc="04130005" w:tentative="1">
      <w:start w:val="1"/>
      <w:numFmt w:val="bullet"/>
      <w:lvlText w:val=""/>
      <w:lvlJc w:val="left"/>
      <w:pPr>
        <w:ind w:left="5415" w:hanging="360"/>
      </w:pPr>
      <w:rPr>
        <w:rFonts w:ascii="Wingdings" w:hAnsi="Wingdings" w:hint="default"/>
      </w:rPr>
    </w:lvl>
  </w:abstractNum>
  <w:abstractNum w:abstractNumId="3" w15:restartNumberingAfterBreak="0">
    <w:nsid w:val="0A267737"/>
    <w:multiLevelType w:val="hybridMultilevel"/>
    <w:tmpl w:val="747E7292"/>
    <w:lvl w:ilvl="0" w:tplc="58646412">
      <w:start w:val="1"/>
      <w:numFmt w:val="decimal"/>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4" w15:restartNumberingAfterBreak="0">
    <w:nsid w:val="0ABC6F30"/>
    <w:multiLevelType w:val="hybridMultilevel"/>
    <w:tmpl w:val="9EA46720"/>
    <w:lvl w:ilvl="0" w:tplc="84C874A8">
      <w:start w:val="42"/>
      <w:numFmt w:val="bullet"/>
      <w:lvlText w:val=""/>
      <w:lvlJc w:val="left"/>
      <w:pPr>
        <w:ind w:left="1776" w:hanging="360"/>
      </w:pPr>
      <w:rPr>
        <w:rFonts w:ascii="Symbol" w:eastAsiaTheme="minorHAnsi" w:hAnsi="Symbol" w:cstheme="minorBid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5" w15:restartNumberingAfterBreak="0">
    <w:nsid w:val="0C7F0C72"/>
    <w:multiLevelType w:val="hybridMultilevel"/>
    <w:tmpl w:val="7B06FDAC"/>
    <w:lvl w:ilvl="0" w:tplc="6EC02BF4">
      <w:start w:val="1"/>
      <w:numFmt w:val="decimal"/>
      <w:lvlText w:val="%1."/>
      <w:lvlJc w:val="left"/>
      <w:pPr>
        <w:ind w:left="1428" w:hanging="360"/>
      </w:pPr>
      <w:rPr>
        <w:rFonts w:hint="default"/>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15:restartNumberingAfterBreak="0">
    <w:nsid w:val="0CC50AB4"/>
    <w:multiLevelType w:val="hybridMultilevel"/>
    <w:tmpl w:val="3BC8D7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D27492C"/>
    <w:multiLevelType w:val="hybridMultilevel"/>
    <w:tmpl w:val="9D08B87C"/>
    <w:lvl w:ilvl="0" w:tplc="3454E40E">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11483AB6"/>
    <w:multiLevelType w:val="hybridMultilevel"/>
    <w:tmpl w:val="BBFC3B28"/>
    <w:lvl w:ilvl="0" w:tplc="EC307256">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15:restartNumberingAfterBreak="0">
    <w:nsid w:val="1A381B89"/>
    <w:multiLevelType w:val="hybridMultilevel"/>
    <w:tmpl w:val="A3C4021C"/>
    <w:lvl w:ilvl="0" w:tplc="C5468EE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1DDF3045"/>
    <w:multiLevelType w:val="hybridMultilevel"/>
    <w:tmpl w:val="16E82FE2"/>
    <w:lvl w:ilvl="0" w:tplc="FD1A8DC4">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1" w15:restartNumberingAfterBreak="0">
    <w:nsid w:val="241853DB"/>
    <w:multiLevelType w:val="hybridMultilevel"/>
    <w:tmpl w:val="96D27F72"/>
    <w:lvl w:ilvl="0" w:tplc="3C68D888">
      <w:start w:val="1"/>
      <w:numFmt w:val="decimal"/>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2" w15:restartNumberingAfterBreak="0">
    <w:nsid w:val="288A6A64"/>
    <w:multiLevelType w:val="hybridMultilevel"/>
    <w:tmpl w:val="FBD493F4"/>
    <w:lvl w:ilvl="0" w:tplc="CB3EAAB8">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3" w15:restartNumberingAfterBreak="0">
    <w:nsid w:val="290D1235"/>
    <w:multiLevelType w:val="hybridMultilevel"/>
    <w:tmpl w:val="6906A494"/>
    <w:lvl w:ilvl="0" w:tplc="F10ABD22">
      <w:numFmt w:val="bullet"/>
      <w:lvlText w:val="-"/>
      <w:lvlJc w:val="left"/>
      <w:pPr>
        <w:ind w:left="1425" w:hanging="360"/>
      </w:pPr>
      <w:rPr>
        <w:rFonts w:ascii="Calibri" w:eastAsiaTheme="minorHAnsi" w:hAnsi="Calibri" w:cstheme="minorBidi" w:hint="default"/>
      </w:rPr>
    </w:lvl>
    <w:lvl w:ilvl="1" w:tplc="04130003">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4" w15:restartNumberingAfterBreak="0">
    <w:nsid w:val="298E6324"/>
    <w:multiLevelType w:val="hybridMultilevel"/>
    <w:tmpl w:val="EF088900"/>
    <w:lvl w:ilvl="0" w:tplc="84C874A8">
      <w:start w:val="42"/>
      <w:numFmt w:val="bullet"/>
      <w:lvlText w:val=""/>
      <w:lvlJc w:val="left"/>
      <w:pPr>
        <w:ind w:left="1776" w:hanging="360"/>
      </w:pPr>
      <w:rPr>
        <w:rFonts w:ascii="Symbol" w:eastAsiaTheme="minorHAnsi" w:hAnsi="Symbol" w:cstheme="minorBidi"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15" w15:restartNumberingAfterBreak="0">
    <w:nsid w:val="2A5A6BD2"/>
    <w:multiLevelType w:val="hybridMultilevel"/>
    <w:tmpl w:val="452AB970"/>
    <w:lvl w:ilvl="0" w:tplc="237E044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2B8E3176"/>
    <w:multiLevelType w:val="hybridMultilevel"/>
    <w:tmpl w:val="4DDEB0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C5B5BE5"/>
    <w:multiLevelType w:val="hybridMultilevel"/>
    <w:tmpl w:val="A2C87E58"/>
    <w:lvl w:ilvl="0" w:tplc="1AB64286">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8" w15:restartNumberingAfterBreak="0">
    <w:nsid w:val="2EA23D82"/>
    <w:multiLevelType w:val="hybridMultilevel"/>
    <w:tmpl w:val="EC38CB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F9D69A5"/>
    <w:multiLevelType w:val="hybridMultilevel"/>
    <w:tmpl w:val="D758D1FE"/>
    <w:lvl w:ilvl="0" w:tplc="0A04BEF8">
      <w:start w:val="1"/>
      <w:numFmt w:val="decimal"/>
      <w:lvlText w:val="%1."/>
      <w:lvlJc w:val="left"/>
      <w:pPr>
        <w:ind w:left="1919"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0" w15:restartNumberingAfterBreak="0">
    <w:nsid w:val="306F4B94"/>
    <w:multiLevelType w:val="hybridMultilevel"/>
    <w:tmpl w:val="193A4746"/>
    <w:lvl w:ilvl="0" w:tplc="6966D7B0">
      <w:start w:val="1"/>
      <w:numFmt w:val="decimal"/>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21" w15:restartNumberingAfterBreak="0">
    <w:nsid w:val="31170097"/>
    <w:multiLevelType w:val="hybridMultilevel"/>
    <w:tmpl w:val="D7B248B4"/>
    <w:lvl w:ilvl="0" w:tplc="A9F80792">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2" w15:restartNumberingAfterBreak="0">
    <w:nsid w:val="33340C91"/>
    <w:multiLevelType w:val="hybridMultilevel"/>
    <w:tmpl w:val="7354C5FE"/>
    <w:lvl w:ilvl="0" w:tplc="41863E04">
      <w:start w:val="3"/>
      <w:numFmt w:val="bullet"/>
      <w:lvlText w:val="-"/>
      <w:lvlJc w:val="left"/>
      <w:pPr>
        <w:ind w:left="1428" w:hanging="360"/>
      </w:pPr>
      <w:rPr>
        <w:rFonts w:ascii="Calibri" w:eastAsiaTheme="minorHAnsi" w:hAnsi="Calibri" w:cstheme="minorBidi"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15:restartNumberingAfterBreak="0">
    <w:nsid w:val="33730A5F"/>
    <w:multiLevelType w:val="hybridMultilevel"/>
    <w:tmpl w:val="EA28BAC6"/>
    <w:lvl w:ilvl="0" w:tplc="A9C21D1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33D528ED"/>
    <w:multiLevelType w:val="hybridMultilevel"/>
    <w:tmpl w:val="7A7A0270"/>
    <w:lvl w:ilvl="0" w:tplc="0A56C372">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5" w15:restartNumberingAfterBreak="0">
    <w:nsid w:val="35C042ED"/>
    <w:multiLevelType w:val="hybridMultilevel"/>
    <w:tmpl w:val="6F8CC0EC"/>
    <w:lvl w:ilvl="0" w:tplc="04130003">
      <w:start w:val="1"/>
      <w:numFmt w:val="bullet"/>
      <w:lvlText w:val="o"/>
      <w:lvlJc w:val="left"/>
      <w:pPr>
        <w:ind w:left="2850" w:hanging="360"/>
      </w:pPr>
      <w:rPr>
        <w:rFonts w:ascii="Courier New" w:hAnsi="Courier New" w:cs="Courier New"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26" w15:restartNumberingAfterBreak="0">
    <w:nsid w:val="35F12723"/>
    <w:multiLevelType w:val="hybridMultilevel"/>
    <w:tmpl w:val="B6205FC2"/>
    <w:lvl w:ilvl="0" w:tplc="0C6E58D0">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7" w15:restartNumberingAfterBreak="0">
    <w:nsid w:val="3A410ADA"/>
    <w:multiLevelType w:val="hybridMultilevel"/>
    <w:tmpl w:val="EDB6E8D0"/>
    <w:lvl w:ilvl="0" w:tplc="7C122806">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A6F6E3B"/>
    <w:multiLevelType w:val="hybridMultilevel"/>
    <w:tmpl w:val="4CEA20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3B9F73B5"/>
    <w:multiLevelType w:val="hybridMultilevel"/>
    <w:tmpl w:val="71AAF02E"/>
    <w:lvl w:ilvl="0" w:tplc="FA5C3F3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3C747C90"/>
    <w:multiLevelType w:val="hybridMultilevel"/>
    <w:tmpl w:val="2DFC9F30"/>
    <w:lvl w:ilvl="0" w:tplc="7B9C85C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3D053C3A"/>
    <w:multiLevelType w:val="hybridMultilevel"/>
    <w:tmpl w:val="E828FEFA"/>
    <w:lvl w:ilvl="0" w:tplc="18EA13A4">
      <w:start w:val="1"/>
      <w:numFmt w:val="decimal"/>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32" w15:restartNumberingAfterBreak="0">
    <w:nsid w:val="48471173"/>
    <w:multiLevelType w:val="hybridMultilevel"/>
    <w:tmpl w:val="B840F4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8F81C36"/>
    <w:multiLevelType w:val="hybridMultilevel"/>
    <w:tmpl w:val="119E6176"/>
    <w:lvl w:ilvl="0" w:tplc="7BE0E238">
      <w:start w:val="1"/>
      <w:numFmt w:val="bullet"/>
      <w:lvlText w:val="-"/>
      <w:lvlJc w:val="left"/>
      <w:pPr>
        <w:ind w:left="1080" w:hanging="360"/>
      </w:pPr>
      <w:rPr>
        <w:rFonts w:ascii="Calibri" w:eastAsiaTheme="minorHAnsi" w:hAnsi="Calibri" w:cstheme="minorBidi" w:hint="default"/>
      </w:rPr>
    </w:lvl>
    <w:lvl w:ilvl="1" w:tplc="04130003">
      <w:start w:val="1"/>
      <w:numFmt w:val="bullet"/>
      <w:lvlText w:val="o"/>
      <w:lvlJc w:val="left"/>
      <w:pPr>
        <w:ind w:left="36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4" w15:restartNumberingAfterBreak="0">
    <w:nsid w:val="49626C07"/>
    <w:multiLevelType w:val="hybridMultilevel"/>
    <w:tmpl w:val="879A9E44"/>
    <w:lvl w:ilvl="0" w:tplc="B6241B1C">
      <w:start w:val="1"/>
      <w:numFmt w:val="decimal"/>
      <w:lvlText w:val="%1."/>
      <w:lvlJc w:val="left"/>
      <w:pPr>
        <w:ind w:left="1776" w:hanging="360"/>
      </w:pPr>
      <w:rPr>
        <w:rFonts w:hint="default"/>
        <w:b w:val="0"/>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5" w15:restartNumberingAfterBreak="0">
    <w:nsid w:val="55F57038"/>
    <w:multiLevelType w:val="hybridMultilevel"/>
    <w:tmpl w:val="ACB2A004"/>
    <w:lvl w:ilvl="0" w:tplc="F10ABD22">
      <w:numFmt w:val="bullet"/>
      <w:lvlText w:val="-"/>
      <w:lvlJc w:val="left"/>
      <w:pPr>
        <w:ind w:left="1428" w:hanging="360"/>
      </w:pPr>
      <w:rPr>
        <w:rFonts w:ascii="Calibri" w:eastAsiaTheme="minorHAnsi" w:hAnsi="Calibri" w:cstheme="minorBidi"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6" w15:restartNumberingAfterBreak="0">
    <w:nsid w:val="5A6E6D4A"/>
    <w:multiLevelType w:val="hybridMultilevel"/>
    <w:tmpl w:val="0AAE2010"/>
    <w:lvl w:ilvl="0" w:tplc="4164EF0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4A2807"/>
    <w:multiLevelType w:val="hybridMultilevel"/>
    <w:tmpl w:val="5F3CFF0E"/>
    <w:lvl w:ilvl="0" w:tplc="1A269E66">
      <w:start w:val="1"/>
      <w:numFmt w:val="decimal"/>
      <w:lvlText w:val="%1."/>
      <w:lvlJc w:val="left"/>
      <w:pPr>
        <w:ind w:left="1777" w:hanging="360"/>
      </w:pPr>
      <w:rPr>
        <w:rFonts w:hint="default"/>
        <w:b w:val="0"/>
      </w:rPr>
    </w:lvl>
    <w:lvl w:ilvl="1" w:tplc="04130019" w:tentative="1">
      <w:start w:val="1"/>
      <w:numFmt w:val="lowerLetter"/>
      <w:lvlText w:val="%2."/>
      <w:lvlJc w:val="left"/>
      <w:pPr>
        <w:ind w:left="2497" w:hanging="360"/>
      </w:pPr>
    </w:lvl>
    <w:lvl w:ilvl="2" w:tplc="0413001B" w:tentative="1">
      <w:start w:val="1"/>
      <w:numFmt w:val="lowerRoman"/>
      <w:lvlText w:val="%3."/>
      <w:lvlJc w:val="right"/>
      <w:pPr>
        <w:ind w:left="3217" w:hanging="180"/>
      </w:pPr>
    </w:lvl>
    <w:lvl w:ilvl="3" w:tplc="0413000F" w:tentative="1">
      <w:start w:val="1"/>
      <w:numFmt w:val="decimal"/>
      <w:lvlText w:val="%4."/>
      <w:lvlJc w:val="left"/>
      <w:pPr>
        <w:ind w:left="3937" w:hanging="360"/>
      </w:pPr>
    </w:lvl>
    <w:lvl w:ilvl="4" w:tplc="04130019" w:tentative="1">
      <w:start w:val="1"/>
      <w:numFmt w:val="lowerLetter"/>
      <w:lvlText w:val="%5."/>
      <w:lvlJc w:val="left"/>
      <w:pPr>
        <w:ind w:left="4657" w:hanging="360"/>
      </w:pPr>
    </w:lvl>
    <w:lvl w:ilvl="5" w:tplc="0413001B" w:tentative="1">
      <w:start w:val="1"/>
      <w:numFmt w:val="lowerRoman"/>
      <w:lvlText w:val="%6."/>
      <w:lvlJc w:val="right"/>
      <w:pPr>
        <w:ind w:left="5377" w:hanging="180"/>
      </w:pPr>
    </w:lvl>
    <w:lvl w:ilvl="6" w:tplc="0413000F" w:tentative="1">
      <w:start w:val="1"/>
      <w:numFmt w:val="decimal"/>
      <w:lvlText w:val="%7."/>
      <w:lvlJc w:val="left"/>
      <w:pPr>
        <w:ind w:left="6097" w:hanging="360"/>
      </w:pPr>
    </w:lvl>
    <w:lvl w:ilvl="7" w:tplc="04130019" w:tentative="1">
      <w:start w:val="1"/>
      <w:numFmt w:val="lowerLetter"/>
      <w:lvlText w:val="%8."/>
      <w:lvlJc w:val="left"/>
      <w:pPr>
        <w:ind w:left="6817" w:hanging="360"/>
      </w:pPr>
    </w:lvl>
    <w:lvl w:ilvl="8" w:tplc="0413001B" w:tentative="1">
      <w:start w:val="1"/>
      <w:numFmt w:val="lowerRoman"/>
      <w:lvlText w:val="%9."/>
      <w:lvlJc w:val="right"/>
      <w:pPr>
        <w:ind w:left="7537" w:hanging="180"/>
      </w:pPr>
    </w:lvl>
  </w:abstractNum>
  <w:abstractNum w:abstractNumId="38" w15:restartNumberingAfterBreak="0">
    <w:nsid w:val="67810927"/>
    <w:multiLevelType w:val="hybridMultilevel"/>
    <w:tmpl w:val="B35C73AA"/>
    <w:lvl w:ilvl="0" w:tplc="8D72E87E">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89D20A6"/>
    <w:multiLevelType w:val="hybridMultilevel"/>
    <w:tmpl w:val="FE8CF7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CA6721A"/>
    <w:multiLevelType w:val="hybridMultilevel"/>
    <w:tmpl w:val="D884BD02"/>
    <w:lvl w:ilvl="0" w:tplc="E548A5FA">
      <w:start w:val="1"/>
      <w:numFmt w:val="decimal"/>
      <w:lvlText w:val="%1."/>
      <w:lvlJc w:val="left"/>
      <w:pPr>
        <w:ind w:left="1428" w:hanging="360"/>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1" w15:restartNumberingAfterBreak="0">
    <w:nsid w:val="6E295837"/>
    <w:multiLevelType w:val="hybridMultilevel"/>
    <w:tmpl w:val="CDEA18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ECA00EC"/>
    <w:multiLevelType w:val="hybridMultilevel"/>
    <w:tmpl w:val="5FAE0DC6"/>
    <w:lvl w:ilvl="0" w:tplc="84C874A8">
      <w:start w:val="42"/>
      <w:numFmt w:val="bullet"/>
      <w:lvlText w:val=""/>
      <w:lvlJc w:val="left"/>
      <w:pPr>
        <w:ind w:left="1068" w:hanging="360"/>
      </w:pPr>
      <w:rPr>
        <w:rFonts w:ascii="Symbol" w:eastAsiaTheme="minorHAnsi" w:hAnsi="Symbol"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2486"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1777"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43" w15:restartNumberingAfterBreak="0">
    <w:nsid w:val="7325165E"/>
    <w:multiLevelType w:val="hybridMultilevel"/>
    <w:tmpl w:val="E3C8F1EE"/>
    <w:lvl w:ilvl="0" w:tplc="0D56109E">
      <w:start w:val="1"/>
      <w:numFmt w:val="decimal"/>
      <w:lvlText w:val="%1."/>
      <w:lvlJc w:val="left"/>
      <w:pPr>
        <w:ind w:left="2137" w:hanging="360"/>
      </w:pPr>
      <w:rPr>
        <w:rFonts w:hint="default"/>
        <w:b w:val="0"/>
      </w:rPr>
    </w:lvl>
    <w:lvl w:ilvl="1" w:tplc="04130019" w:tentative="1">
      <w:start w:val="1"/>
      <w:numFmt w:val="lowerLetter"/>
      <w:lvlText w:val="%2."/>
      <w:lvlJc w:val="left"/>
      <w:pPr>
        <w:ind w:left="2857" w:hanging="360"/>
      </w:pPr>
    </w:lvl>
    <w:lvl w:ilvl="2" w:tplc="0413001B" w:tentative="1">
      <w:start w:val="1"/>
      <w:numFmt w:val="lowerRoman"/>
      <w:lvlText w:val="%3."/>
      <w:lvlJc w:val="right"/>
      <w:pPr>
        <w:ind w:left="3577" w:hanging="180"/>
      </w:pPr>
    </w:lvl>
    <w:lvl w:ilvl="3" w:tplc="0413000F" w:tentative="1">
      <w:start w:val="1"/>
      <w:numFmt w:val="decimal"/>
      <w:lvlText w:val="%4."/>
      <w:lvlJc w:val="left"/>
      <w:pPr>
        <w:ind w:left="4297" w:hanging="360"/>
      </w:pPr>
    </w:lvl>
    <w:lvl w:ilvl="4" w:tplc="04130019" w:tentative="1">
      <w:start w:val="1"/>
      <w:numFmt w:val="lowerLetter"/>
      <w:lvlText w:val="%5."/>
      <w:lvlJc w:val="left"/>
      <w:pPr>
        <w:ind w:left="5017" w:hanging="360"/>
      </w:pPr>
    </w:lvl>
    <w:lvl w:ilvl="5" w:tplc="0413001B" w:tentative="1">
      <w:start w:val="1"/>
      <w:numFmt w:val="lowerRoman"/>
      <w:lvlText w:val="%6."/>
      <w:lvlJc w:val="right"/>
      <w:pPr>
        <w:ind w:left="5737" w:hanging="180"/>
      </w:pPr>
    </w:lvl>
    <w:lvl w:ilvl="6" w:tplc="0413000F" w:tentative="1">
      <w:start w:val="1"/>
      <w:numFmt w:val="decimal"/>
      <w:lvlText w:val="%7."/>
      <w:lvlJc w:val="left"/>
      <w:pPr>
        <w:ind w:left="6457" w:hanging="360"/>
      </w:pPr>
    </w:lvl>
    <w:lvl w:ilvl="7" w:tplc="04130019" w:tentative="1">
      <w:start w:val="1"/>
      <w:numFmt w:val="lowerLetter"/>
      <w:lvlText w:val="%8."/>
      <w:lvlJc w:val="left"/>
      <w:pPr>
        <w:ind w:left="7177" w:hanging="360"/>
      </w:pPr>
    </w:lvl>
    <w:lvl w:ilvl="8" w:tplc="0413001B" w:tentative="1">
      <w:start w:val="1"/>
      <w:numFmt w:val="lowerRoman"/>
      <w:lvlText w:val="%9."/>
      <w:lvlJc w:val="right"/>
      <w:pPr>
        <w:ind w:left="7897" w:hanging="180"/>
      </w:pPr>
    </w:lvl>
  </w:abstractNum>
  <w:abstractNum w:abstractNumId="44" w15:restartNumberingAfterBreak="0">
    <w:nsid w:val="74007810"/>
    <w:multiLevelType w:val="hybridMultilevel"/>
    <w:tmpl w:val="25B023B4"/>
    <w:lvl w:ilvl="0" w:tplc="DCB47162">
      <w:start w:val="1"/>
      <w:numFmt w:val="decimal"/>
      <w:lvlText w:val="%1."/>
      <w:lvlJc w:val="left"/>
      <w:pPr>
        <w:ind w:left="1425" w:hanging="360"/>
      </w:pPr>
      <w:rPr>
        <w:rFonts w:hint="default"/>
        <w:b w:val="0"/>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45" w15:restartNumberingAfterBreak="0">
    <w:nsid w:val="76154BF3"/>
    <w:multiLevelType w:val="hybridMultilevel"/>
    <w:tmpl w:val="F0E05438"/>
    <w:lvl w:ilvl="0" w:tplc="84C874A8">
      <w:start w:val="42"/>
      <w:numFmt w:val="bullet"/>
      <w:lvlText w:val=""/>
      <w:lvlJc w:val="left"/>
      <w:pPr>
        <w:ind w:left="1065" w:hanging="360"/>
      </w:pPr>
      <w:rPr>
        <w:rFonts w:ascii="Symbol" w:eastAsiaTheme="minorHAnsi" w:hAnsi="Symbol" w:cstheme="minorBidi" w:hint="default"/>
      </w:rPr>
    </w:lvl>
    <w:lvl w:ilvl="1" w:tplc="04130003">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6" w15:restartNumberingAfterBreak="0">
    <w:nsid w:val="7E6371E8"/>
    <w:multiLevelType w:val="hybridMultilevel"/>
    <w:tmpl w:val="D5F25F82"/>
    <w:lvl w:ilvl="0" w:tplc="D8BC252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7" w15:restartNumberingAfterBreak="0">
    <w:nsid w:val="7EDE6B73"/>
    <w:multiLevelType w:val="hybridMultilevel"/>
    <w:tmpl w:val="4C6C2F56"/>
    <w:lvl w:ilvl="0" w:tplc="6AB88842">
      <w:start w:val="1"/>
      <w:numFmt w:val="decimal"/>
      <w:lvlText w:val="%1."/>
      <w:lvlJc w:val="left"/>
      <w:pPr>
        <w:ind w:left="1776" w:hanging="360"/>
      </w:pPr>
      <w:rPr>
        <w:rFonts w:asciiTheme="minorHAnsi" w:eastAsiaTheme="minorHAnsi" w:hAnsiTheme="minorHAnsi" w:cstheme="minorBidi"/>
        <w:b w:val="0"/>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num w:numId="1">
    <w:abstractNumId w:val="42"/>
  </w:num>
  <w:num w:numId="2">
    <w:abstractNumId w:val="46"/>
  </w:num>
  <w:num w:numId="3">
    <w:abstractNumId w:val="30"/>
  </w:num>
  <w:num w:numId="4">
    <w:abstractNumId w:val="5"/>
  </w:num>
  <w:num w:numId="5">
    <w:abstractNumId w:val="22"/>
  </w:num>
  <w:num w:numId="6">
    <w:abstractNumId w:val="12"/>
  </w:num>
  <w:num w:numId="7">
    <w:abstractNumId w:val="9"/>
  </w:num>
  <w:num w:numId="8">
    <w:abstractNumId w:val="21"/>
  </w:num>
  <w:num w:numId="9">
    <w:abstractNumId w:val="10"/>
  </w:num>
  <w:num w:numId="10">
    <w:abstractNumId w:val="38"/>
  </w:num>
  <w:num w:numId="11">
    <w:abstractNumId w:val="23"/>
  </w:num>
  <w:num w:numId="12">
    <w:abstractNumId w:val="40"/>
  </w:num>
  <w:num w:numId="13">
    <w:abstractNumId w:val="17"/>
  </w:num>
  <w:num w:numId="14">
    <w:abstractNumId w:val="8"/>
  </w:num>
  <w:num w:numId="15">
    <w:abstractNumId w:val="15"/>
  </w:num>
  <w:num w:numId="16">
    <w:abstractNumId w:val="26"/>
  </w:num>
  <w:num w:numId="17">
    <w:abstractNumId w:val="29"/>
  </w:num>
  <w:num w:numId="18">
    <w:abstractNumId w:val="27"/>
  </w:num>
  <w:num w:numId="19">
    <w:abstractNumId w:val="36"/>
  </w:num>
  <w:num w:numId="20">
    <w:abstractNumId w:val="35"/>
  </w:num>
  <w:num w:numId="21">
    <w:abstractNumId w:val="43"/>
  </w:num>
  <w:num w:numId="22">
    <w:abstractNumId w:val="37"/>
  </w:num>
  <w:num w:numId="23">
    <w:abstractNumId w:val="24"/>
  </w:num>
  <w:num w:numId="24">
    <w:abstractNumId w:val="25"/>
  </w:num>
  <w:num w:numId="25">
    <w:abstractNumId w:val="14"/>
  </w:num>
  <w:num w:numId="26">
    <w:abstractNumId w:val="16"/>
  </w:num>
  <w:num w:numId="27">
    <w:abstractNumId w:val="33"/>
  </w:num>
  <w:num w:numId="28">
    <w:abstractNumId w:val="6"/>
  </w:num>
  <w:num w:numId="29">
    <w:abstractNumId w:val="18"/>
  </w:num>
  <w:num w:numId="30">
    <w:abstractNumId w:val="32"/>
  </w:num>
  <w:num w:numId="31">
    <w:abstractNumId w:val="39"/>
  </w:num>
  <w:num w:numId="32">
    <w:abstractNumId w:val="28"/>
  </w:num>
  <w:num w:numId="33">
    <w:abstractNumId w:val="19"/>
  </w:num>
  <w:num w:numId="34">
    <w:abstractNumId w:val="47"/>
  </w:num>
  <w:num w:numId="35">
    <w:abstractNumId w:val="34"/>
  </w:num>
  <w:num w:numId="36">
    <w:abstractNumId w:val="4"/>
  </w:num>
  <w:num w:numId="37">
    <w:abstractNumId w:val="41"/>
  </w:num>
  <w:num w:numId="38">
    <w:abstractNumId w:val="1"/>
  </w:num>
  <w:num w:numId="39">
    <w:abstractNumId w:val="45"/>
  </w:num>
  <w:num w:numId="40">
    <w:abstractNumId w:val="3"/>
  </w:num>
  <w:num w:numId="41">
    <w:abstractNumId w:val="7"/>
  </w:num>
  <w:num w:numId="42">
    <w:abstractNumId w:val="13"/>
  </w:num>
  <w:num w:numId="43">
    <w:abstractNumId w:val="31"/>
  </w:num>
  <w:num w:numId="44">
    <w:abstractNumId w:val="11"/>
  </w:num>
  <w:num w:numId="45">
    <w:abstractNumId w:val="0"/>
  </w:num>
  <w:num w:numId="46">
    <w:abstractNumId w:val="44"/>
  </w:num>
  <w:num w:numId="47">
    <w:abstractNumId w:val="20"/>
  </w:num>
  <w:num w:numId="48">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53"/>
    <w:rsid w:val="0006565A"/>
    <w:rsid w:val="000D2DD8"/>
    <w:rsid w:val="00104CFA"/>
    <w:rsid w:val="00130F8E"/>
    <w:rsid w:val="00131EB2"/>
    <w:rsid w:val="00145546"/>
    <w:rsid w:val="00164EE7"/>
    <w:rsid w:val="00186D89"/>
    <w:rsid w:val="00196D92"/>
    <w:rsid w:val="001B181E"/>
    <w:rsid w:val="001E00D4"/>
    <w:rsid w:val="001F1E28"/>
    <w:rsid w:val="001F2618"/>
    <w:rsid w:val="0022613D"/>
    <w:rsid w:val="00265183"/>
    <w:rsid w:val="00265453"/>
    <w:rsid w:val="00285B23"/>
    <w:rsid w:val="002967CE"/>
    <w:rsid w:val="00296F85"/>
    <w:rsid w:val="002E653A"/>
    <w:rsid w:val="002E7B5F"/>
    <w:rsid w:val="002F024E"/>
    <w:rsid w:val="00345606"/>
    <w:rsid w:val="003B00E0"/>
    <w:rsid w:val="003D77BD"/>
    <w:rsid w:val="00402360"/>
    <w:rsid w:val="004034A8"/>
    <w:rsid w:val="00410C9A"/>
    <w:rsid w:val="00413317"/>
    <w:rsid w:val="004414A7"/>
    <w:rsid w:val="004519C3"/>
    <w:rsid w:val="0045482C"/>
    <w:rsid w:val="00457154"/>
    <w:rsid w:val="00461725"/>
    <w:rsid w:val="00466B01"/>
    <w:rsid w:val="004727F0"/>
    <w:rsid w:val="00476391"/>
    <w:rsid w:val="00481E0A"/>
    <w:rsid w:val="004A1783"/>
    <w:rsid w:val="004B495E"/>
    <w:rsid w:val="004D3464"/>
    <w:rsid w:val="004D4D85"/>
    <w:rsid w:val="00525B5F"/>
    <w:rsid w:val="00566FDE"/>
    <w:rsid w:val="005874ED"/>
    <w:rsid w:val="005D0186"/>
    <w:rsid w:val="005D2E82"/>
    <w:rsid w:val="00620DA7"/>
    <w:rsid w:val="0066013E"/>
    <w:rsid w:val="0068199E"/>
    <w:rsid w:val="0068634C"/>
    <w:rsid w:val="006B47DD"/>
    <w:rsid w:val="006B5FEA"/>
    <w:rsid w:val="006D37B1"/>
    <w:rsid w:val="006D3D87"/>
    <w:rsid w:val="006E095B"/>
    <w:rsid w:val="007202A9"/>
    <w:rsid w:val="0073021A"/>
    <w:rsid w:val="007434CF"/>
    <w:rsid w:val="00760754"/>
    <w:rsid w:val="00761768"/>
    <w:rsid w:val="0077115A"/>
    <w:rsid w:val="00773D51"/>
    <w:rsid w:val="00774157"/>
    <w:rsid w:val="0079226F"/>
    <w:rsid w:val="007B41AB"/>
    <w:rsid w:val="008341AD"/>
    <w:rsid w:val="0085096F"/>
    <w:rsid w:val="008813BE"/>
    <w:rsid w:val="008B3340"/>
    <w:rsid w:val="008B4258"/>
    <w:rsid w:val="008E0145"/>
    <w:rsid w:val="008E4CE9"/>
    <w:rsid w:val="008F20C3"/>
    <w:rsid w:val="00962116"/>
    <w:rsid w:val="00964BB8"/>
    <w:rsid w:val="00991EF0"/>
    <w:rsid w:val="009A7742"/>
    <w:rsid w:val="009D1411"/>
    <w:rsid w:val="009E647A"/>
    <w:rsid w:val="00A11E35"/>
    <w:rsid w:val="00A26D0C"/>
    <w:rsid w:val="00A57F50"/>
    <w:rsid w:val="00AC1CC6"/>
    <w:rsid w:val="00AC51D5"/>
    <w:rsid w:val="00AD2C22"/>
    <w:rsid w:val="00B079EB"/>
    <w:rsid w:val="00B41BF0"/>
    <w:rsid w:val="00B722B5"/>
    <w:rsid w:val="00B86353"/>
    <w:rsid w:val="00B96C8B"/>
    <w:rsid w:val="00BC2270"/>
    <w:rsid w:val="00BF715C"/>
    <w:rsid w:val="00BF78F7"/>
    <w:rsid w:val="00C0022F"/>
    <w:rsid w:val="00C130D3"/>
    <w:rsid w:val="00C87211"/>
    <w:rsid w:val="00CA328A"/>
    <w:rsid w:val="00D014C4"/>
    <w:rsid w:val="00D03365"/>
    <w:rsid w:val="00D06D11"/>
    <w:rsid w:val="00D2085B"/>
    <w:rsid w:val="00D3237F"/>
    <w:rsid w:val="00D8096D"/>
    <w:rsid w:val="00D865C1"/>
    <w:rsid w:val="00D94C7C"/>
    <w:rsid w:val="00DA405C"/>
    <w:rsid w:val="00DA4541"/>
    <w:rsid w:val="00DA6BB3"/>
    <w:rsid w:val="00DB323A"/>
    <w:rsid w:val="00DF6321"/>
    <w:rsid w:val="00E5639A"/>
    <w:rsid w:val="00EC65A8"/>
    <w:rsid w:val="00F0760F"/>
    <w:rsid w:val="00F35175"/>
    <w:rsid w:val="00F85B46"/>
    <w:rsid w:val="00F875E1"/>
    <w:rsid w:val="00F966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C63C96"/>
  <w15:docId w15:val="{0E9E9363-9C97-4FA1-B09A-D3480081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65453"/>
    <w:pPr>
      <w:spacing w:after="0" w:line="240" w:lineRule="auto"/>
    </w:pPr>
  </w:style>
  <w:style w:type="table" w:styleId="Tabelraster">
    <w:name w:val="Table Grid"/>
    <w:basedOn w:val="Standaardtabel"/>
    <w:uiPriority w:val="39"/>
    <w:rsid w:val="00104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61725"/>
    <w:pPr>
      <w:ind w:left="720"/>
      <w:contextualSpacing/>
    </w:pPr>
  </w:style>
  <w:style w:type="character" w:styleId="Tekstvantijdelijkeaanduiding">
    <w:name w:val="Placeholder Text"/>
    <w:basedOn w:val="Standaardalinea-lettertype"/>
    <w:uiPriority w:val="99"/>
    <w:semiHidden/>
    <w:rsid w:val="00760754"/>
    <w:rPr>
      <w:color w:val="808080"/>
    </w:rPr>
  </w:style>
  <w:style w:type="paragraph" w:styleId="Koptekst">
    <w:name w:val="header"/>
    <w:basedOn w:val="Standaard"/>
    <w:link w:val="KoptekstChar"/>
    <w:uiPriority w:val="99"/>
    <w:unhideWhenUsed/>
    <w:rsid w:val="009E647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647A"/>
  </w:style>
  <w:style w:type="paragraph" w:styleId="Voettekst">
    <w:name w:val="footer"/>
    <w:basedOn w:val="Standaard"/>
    <w:link w:val="VoettekstChar"/>
    <w:uiPriority w:val="99"/>
    <w:unhideWhenUsed/>
    <w:rsid w:val="009E647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647A"/>
  </w:style>
  <w:style w:type="paragraph" w:styleId="Ballontekst">
    <w:name w:val="Balloon Text"/>
    <w:basedOn w:val="Standaard"/>
    <w:link w:val="BallontekstChar"/>
    <w:uiPriority w:val="99"/>
    <w:semiHidden/>
    <w:unhideWhenUsed/>
    <w:rsid w:val="005D01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0186"/>
    <w:rPr>
      <w:rFonts w:ascii="Tahoma" w:hAnsi="Tahoma" w:cs="Tahoma"/>
      <w:sz w:val="16"/>
      <w:szCs w:val="16"/>
    </w:rPr>
  </w:style>
  <w:style w:type="character" w:styleId="Hyperlink">
    <w:name w:val="Hyperlink"/>
    <w:basedOn w:val="Standaardalinea-lettertype"/>
    <w:uiPriority w:val="99"/>
    <w:unhideWhenUsed/>
    <w:rsid w:val="00AC1C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eeh.blogspot.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EAFA8-3119-4A7D-B073-6369FCC5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6238</Words>
  <Characters>34315</Characters>
  <Application>Microsoft Office Word</Application>
  <DocSecurity>0</DocSecurity>
  <Lines>285</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Niek Sangers</dc:creator>
  <cp:lastModifiedBy>Niek Sangers</cp:lastModifiedBy>
  <cp:revision>12</cp:revision>
  <dcterms:created xsi:type="dcterms:W3CDTF">2016-04-20T15:09:00Z</dcterms:created>
  <dcterms:modified xsi:type="dcterms:W3CDTF">2016-04-30T11:54:00Z</dcterms:modified>
</cp:coreProperties>
</file>