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eastAsia="en-US"/>
        </w:rPr>
        <w:id w:val="1303966065"/>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573"/>
          </w:tblGrid>
          <w:tr w:rsidR="008F6FD0">
            <w:tc>
              <w:tcPr>
                <w:tcW w:w="5746" w:type="dxa"/>
              </w:tcPr>
              <w:p w:rsidR="008F6FD0" w:rsidRDefault="008F6FD0">
                <w:pPr>
                  <w:pStyle w:val="Geenafstand"/>
                  <w:rPr>
                    <w:b/>
                    <w:bCs/>
                  </w:rPr>
                </w:pPr>
              </w:p>
            </w:tc>
          </w:tr>
        </w:tbl>
        <w:p w:rsidR="008F6FD0" w:rsidRDefault="008F6FD0">
          <w:r>
            <w:rPr>
              <w:noProof/>
              <w:lang w:eastAsia="nl-NL"/>
            </w:rPr>
            <mc:AlternateContent>
              <mc:Choice Requires="wpg">
                <w:drawing>
                  <wp:anchor distT="0" distB="0" distL="114300" distR="114300" simplePos="0" relativeHeight="251660288" behindDoc="0" locked="0" layoutInCell="0" allowOverlap="1" wp14:anchorId="76C291DF" wp14:editId="21630B54">
                    <wp:simplePos x="0" y="0"/>
                    <wp:positionH relativeFrom="page">
                      <wp:align>left</wp:align>
                    </wp:positionH>
                    <wp:positionV relativeFrom="page">
                      <wp:align>top</wp:align>
                    </wp:positionV>
                    <wp:extent cx="5650992" cy="4828032"/>
                    <wp:effectExtent l="0" t="0" r="44958" b="0"/>
                    <wp:wrapNone/>
                    <wp:docPr id="1"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CtA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C+QqkCtAQAAKg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nl-NL"/>
            </w:rPr>
            <mc:AlternateContent>
              <mc:Choice Requires="wpg">
                <w:drawing>
                  <wp:anchor distT="0" distB="0" distL="114300" distR="114300" simplePos="0" relativeHeight="251659264" behindDoc="0" locked="0" layoutInCell="0" allowOverlap="1" wp14:anchorId="6FB65DF8" wp14:editId="423FE5BC">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4"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F24Q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KwY0XbhBAAA9QwAAA4AAAAAAAAAAAAAAAAA&#10;LgIAAGRycy9lMm9Eb2MueG1sUEsBAi0AFAAGAAgAAAAhAMVKufncAAAABQEAAA8AAAAAAAAAAAAA&#10;AAAAOwcAAGRycy9kb3ducmV2LnhtbFBLBQYAAAAABAAEAPMAAABEC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8F6FD0" w:rsidRDefault="008F6FD0">
          <w:r>
            <w:rPr>
              <w:noProof/>
              <w:lang w:eastAsia="nl-NL"/>
            </w:rPr>
            <mc:AlternateContent>
              <mc:Choice Requires="wpg">
                <w:drawing>
                  <wp:anchor distT="0" distB="0" distL="114300" distR="114300" simplePos="0" relativeHeight="251661312" behindDoc="0" locked="0" layoutInCell="1" allowOverlap="1" wp14:anchorId="285D33D7" wp14:editId="1A9A9114">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oe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QAUg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6090"/>
          </w:tblGrid>
          <w:tr w:rsidR="008F6FD0" w:rsidTr="008F6FD0">
            <w:tc>
              <w:tcPr>
                <w:tcW w:w="5573" w:type="dxa"/>
              </w:tcPr>
              <w:p w:rsidR="008F6FD0" w:rsidRPr="008F6FD0" w:rsidRDefault="008F6FD0">
                <w:pPr>
                  <w:pStyle w:val="Geenafstand"/>
                  <w:rPr>
                    <w:sz w:val="144"/>
                    <w:szCs w:val="144"/>
                  </w:rPr>
                </w:pPr>
                <w:r w:rsidRPr="008F6FD0">
                  <w:rPr>
                    <w:sz w:val="144"/>
                    <w:szCs w:val="144"/>
                  </w:rPr>
                  <w:t>Practicum dichtheid</w:t>
                </w:r>
              </w:p>
            </w:tc>
          </w:tr>
          <w:tr w:rsidR="008F6FD0" w:rsidTr="008F6FD0">
            <w:sdt>
              <w:sdtPr>
                <w:rPr>
                  <w:b/>
                  <w:bCs/>
                </w:rPr>
                <w:alias w:val="Auteur"/>
                <w:id w:val="703864205"/>
                <w:placeholder>
                  <w:docPart w:val="BC1F0EE105B541E78B23AF3C8DFE3EDB"/>
                </w:placeholder>
                <w:dataBinding w:prefixMappings="xmlns:ns0='http://schemas.openxmlformats.org/package/2006/metadata/core-properties' xmlns:ns1='http://purl.org/dc/elements/1.1/'" w:xpath="/ns0:coreProperties[1]/ns1:creator[1]" w:storeItemID="{6C3C8BC8-F283-45AE-878A-BAB7291924A1}"/>
                <w:text/>
              </w:sdtPr>
              <w:sdtEndPr/>
              <w:sdtContent>
                <w:tc>
                  <w:tcPr>
                    <w:tcW w:w="5573" w:type="dxa"/>
                  </w:tcPr>
                  <w:p w:rsidR="008F6FD0" w:rsidRDefault="008F6FD0">
                    <w:pPr>
                      <w:pStyle w:val="Geenafstand"/>
                      <w:rPr>
                        <w:b/>
                        <w:bCs/>
                      </w:rPr>
                    </w:pPr>
                    <w:proofErr w:type="spellStart"/>
                    <w:r>
                      <w:rPr>
                        <w:b/>
                        <w:bCs/>
                      </w:rPr>
                      <w:t>Angelo</w:t>
                    </w:r>
                    <w:proofErr w:type="spellEnd"/>
                    <w:r>
                      <w:rPr>
                        <w:b/>
                        <w:bCs/>
                      </w:rPr>
                      <w:t xml:space="preserve">  Maas</w:t>
                    </w:r>
                  </w:p>
                </w:tc>
              </w:sdtContent>
            </w:sdt>
          </w:tr>
          <w:tr w:rsidR="008F6FD0" w:rsidTr="008F6FD0">
            <w:sdt>
              <w:sdtPr>
                <w:rPr>
                  <w:b/>
                  <w:bCs/>
                </w:rPr>
                <w:alias w:val="Datum"/>
                <w:id w:val="703864210"/>
                <w:dataBinding w:prefixMappings="xmlns:ns0='http://schemas.microsoft.com/office/2006/coverPageProps'" w:xpath="/ns0:CoverPageProperties[1]/ns0:PublishDate[1]" w:storeItemID="{55AF091B-3C7A-41E3-B477-F2FDAA23CFDA}"/>
                <w:date w:fullDate="2015-10-08T00:00:00Z">
                  <w:dateFormat w:val="d-M-yyyy"/>
                  <w:lid w:val="nl-NL"/>
                  <w:storeMappedDataAs w:val="dateTime"/>
                  <w:calendar w:val="gregorian"/>
                </w:date>
              </w:sdtPr>
              <w:sdtEndPr/>
              <w:sdtContent>
                <w:tc>
                  <w:tcPr>
                    <w:tcW w:w="5573" w:type="dxa"/>
                  </w:tcPr>
                  <w:p w:rsidR="008F6FD0" w:rsidRDefault="008F6FD0" w:rsidP="008F6FD0">
                    <w:pPr>
                      <w:pStyle w:val="Geenafstand"/>
                      <w:rPr>
                        <w:b/>
                        <w:bCs/>
                      </w:rPr>
                    </w:pPr>
                    <w:r>
                      <w:rPr>
                        <w:b/>
                        <w:bCs/>
                      </w:rPr>
                      <w:t>8-10-2015</w:t>
                    </w:r>
                  </w:p>
                </w:tc>
              </w:sdtContent>
            </w:sdt>
          </w:tr>
          <w:tr w:rsidR="008F6FD0" w:rsidTr="008F6FD0">
            <w:tc>
              <w:tcPr>
                <w:tcW w:w="5573" w:type="dxa"/>
              </w:tcPr>
              <w:p w:rsidR="008F6FD0" w:rsidRDefault="008F6FD0">
                <w:pPr>
                  <w:pStyle w:val="Geenafstand"/>
                  <w:rPr>
                    <w:b/>
                    <w:bCs/>
                  </w:rPr>
                </w:pPr>
              </w:p>
            </w:tc>
          </w:tr>
        </w:tbl>
        <w:p w:rsidR="008F6FD0" w:rsidRDefault="008F6FD0">
          <w:r>
            <w:br w:type="page"/>
          </w:r>
        </w:p>
      </w:sdtContent>
    </w:sdt>
    <w:p w:rsidR="000D54AB" w:rsidRPr="00A2090A" w:rsidRDefault="008F6FD0" w:rsidP="0052716E">
      <w:pPr>
        <w:spacing w:after="0" w:line="360" w:lineRule="auto"/>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090A">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Onderzoeksvraag</w:t>
      </w:r>
    </w:p>
    <w:p w:rsidR="008F6FD0" w:rsidRDefault="008F6FD0" w:rsidP="0052716E">
      <w:pPr>
        <w:spacing w:after="0" w:line="360" w:lineRule="auto"/>
        <w:rPr>
          <w:rFonts w:ascii="Arial" w:hAnsi="Arial" w:cs="Arial"/>
          <w:sz w:val="24"/>
          <w:szCs w:val="24"/>
        </w:rPr>
      </w:pPr>
      <w:r>
        <w:rPr>
          <w:rFonts w:ascii="Arial" w:hAnsi="Arial" w:cs="Arial"/>
          <w:sz w:val="24"/>
          <w:szCs w:val="24"/>
        </w:rPr>
        <w:t>Wat is de dichtheid van de materialen? En welke materialen zijn dit?</w:t>
      </w:r>
    </w:p>
    <w:p w:rsidR="008F6FD0" w:rsidRDefault="008F6FD0" w:rsidP="0052716E">
      <w:pPr>
        <w:spacing w:after="0" w:line="360" w:lineRule="auto"/>
        <w:rPr>
          <w:rFonts w:ascii="Arial" w:hAnsi="Arial" w:cs="Arial"/>
          <w:sz w:val="24"/>
          <w:szCs w:val="24"/>
        </w:rPr>
      </w:pPr>
    </w:p>
    <w:p w:rsidR="008F6FD0" w:rsidRPr="00A2090A" w:rsidRDefault="008F6FD0" w:rsidP="0052716E">
      <w:pPr>
        <w:spacing w:after="0" w:line="360" w:lineRule="auto"/>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090A">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Werkplan</w:t>
      </w:r>
    </w:p>
    <w:p w:rsidR="008F6FD0" w:rsidRDefault="000E5064" w:rsidP="008F6FD0">
      <w:pPr>
        <w:pStyle w:val="Lijstalinea"/>
        <w:numPr>
          <w:ilvl w:val="0"/>
          <w:numId w:val="2"/>
        </w:numPr>
        <w:spacing w:after="0" w:line="360" w:lineRule="auto"/>
        <w:rPr>
          <w:rFonts w:ascii="Arial" w:hAnsi="Arial" w:cs="Arial"/>
          <w:sz w:val="24"/>
          <w:szCs w:val="24"/>
        </w:rPr>
      </w:pPr>
      <w:r>
        <w:rPr>
          <w:rFonts w:ascii="Arial" w:hAnsi="Arial" w:cs="Arial"/>
          <w:sz w:val="24"/>
          <w:szCs w:val="24"/>
        </w:rPr>
        <w:t>Wij</w:t>
      </w:r>
      <w:r w:rsidR="008F6FD0">
        <w:rPr>
          <w:rFonts w:ascii="Arial" w:hAnsi="Arial" w:cs="Arial"/>
          <w:sz w:val="24"/>
          <w:szCs w:val="24"/>
        </w:rPr>
        <w:t xml:space="preserve"> heb</w:t>
      </w:r>
      <w:r w:rsidR="00506448">
        <w:rPr>
          <w:rFonts w:ascii="Arial" w:hAnsi="Arial" w:cs="Arial"/>
          <w:sz w:val="24"/>
          <w:szCs w:val="24"/>
        </w:rPr>
        <w:t>ben</w:t>
      </w:r>
      <w:r w:rsidR="008F6FD0">
        <w:rPr>
          <w:rFonts w:ascii="Arial" w:hAnsi="Arial" w:cs="Arial"/>
          <w:sz w:val="24"/>
          <w:szCs w:val="24"/>
        </w:rPr>
        <w:t xml:space="preserve"> de massa, volume en dichtheid van de materialen berekend.</w:t>
      </w:r>
    </w:p>
    <w:p w:rsidR="000E5064" w:rsidRDefault="000E5064" w:rsidP="000E5064">
      <w:pPr>
        <w:pStyle w:val="Lijstalinea"/>
        <w:numPr>
          <w:ilvl w:val="0"/>
          <w:numId w:val="2"/>
        </w:numPr>
        <w:spacing w:after="0" w:line="360" w:lineRule="auto"/>
        <w:rPr>
          <w:rFonts w:ascii="Arial" w:hAnsi="Arial" w:cs="Arial"/>
          <w:sz w:val="24"/>
          <w:szCs w:val="24"/>
        </w:rPr>
      </w:pPr>
      <w:r>
        <w:rPr>
          <w:rFonts w:ascii="Arial" w:hAnsi="Arial" w:cs="Arial"/>
          <w:sz w:val="24"/>
          <w:szCs w:val="24"/>
        </w:rPr>
        <w:t>Met de onderdompelmethode.</w:t>
      </w:r>
    </w:p>
    <w:p w:rsidR="005D398E" w:rsidRPr="005D398E" w:rsidRDefault="00A2090A" w:rsidP="005D398E">
      <w:pPr>
        <w:pStyle w:val="Lijstalinea"/>
        <w:numPr>
          <w:ilvl w:val="0"/>
          <w:numId w:val="2"/>
        </w:numPr>
        <w:spacing w:after="0" w:line="360" w:lineRule="auto"/>
        <w:rPr>
          <w:rFonts w:ascii="Arial" w:hAnsi="Arial" w:cs="Arial"/>
          <w:sz w:val="24"/>
          <w:szCs w:val="24"/>
        </w:rPr>
      </w:pPr>
      <w:r>
        <w:rPr>
          <w:rFonts w:ascii="Arial" w:hAnsi="Arial" w:cs="Arial"/>
          <w:noProof/>
          <w:sz w:val="24"/>
          <w:szCs w:val="24"/>
          <w:lang w:eastAsia="nl-NL"/>
        </w:rPr>
        <w:drawing>
          <wp:anchor distT="0" distB="0" distL="114300" distR="114300" simplePos="0" relativeHeight="251663360" behindDoc="0" locked="0" layoutInCell="1" allowOverlap="1" wp14:anchorId="29DBD43B" wp14:editId="7169AB9B">
            <wp:simplePos x="0" y="0"/>
            <wp:positionH relativeFrom="column">
              <wp:posOffset>-412115</wp:posOffset>
            </wp:positionH>
            <wp:positionV relativeFrom="paragraph">
              <wp:posOffset>1054735</wp:posOffset>
            </wp:positionV>
            <wp:extent cx="1524000" cy="2032000"/>
            <wp:effectExtent l="133350" t="114300" r="133350" b="15875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je.jpg"/>
                    <pic:cNvPicPr/>
                  </pic:nvPicPr>
                  <pic:blipFill>
                    <a:blip r:embed="rId8">
                      <a:extLst>
                        <a:ext uri="{28A0092B-C50C-407E-A947-70E740481C1C}">
                          <a14:useLocalDpi xmlns:a14="http://schemas.microsoft.com/office/drawing/2010/main" val="0"/>
                        </a:ext>
                      </a:extLst>
                    </a:blip>
                    <a:stretch>
                      <a:fillRect/>
                    </a:stretch>
                  </pic:blipFill>
                  <pic:spPr>
                    <a:xfrm>
                      <a:off x="0" y="0"/>
                      <a:ext cx="1524000" cy="203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E5064">
        <w:rPr>
          <w:rFonts w:ascii="Arial" w:hAnsi="Arial" w:cs="Arial"/>
          <w:sz w:val="24"/>
          <w:szCs w:val="24"/>
        </w:rPr>
        <w:t>Wij hebben de steentjes gewogen op de weegschaal, daarna hebben wij de beginstand afgelezen, vervolgens de steentjes er in gedaan, en toen de eindstand afgelezen, en als laatst hebben we toen de dichtheid berekend.</w:t>
      </w:r>
    </w:p>
    <w:p w:rsidR="00A2090A" w:rsidRDefault="00A2090A" w:rsidP="000E5064">
      <w:pPr>
        <w:spacing w:after="0" w:line="360" w:lineRule="auto"/>
        <w:rPr>
          <w:rFonts w:ascii="Arial" w:hAnsi="Arial" w:cs="Arial"/>
          <w:sz w:val="24"/>
          <w:szCs w:val="24"/>
        </w:rPr>
      </w:pPr>
    </w:p>
    <w:p w:rsidR="00A2090A" w:rsidRDefault="00A2090A" w:rsidP="000E5064">
      <w:pPr>
        <w:spacing w:after="0" w:line="360" w:lineRule="auto"/>
        <w:rPr>
          <w:rFonts w:ascii="Arial" w:hAnsi="Arial" w:cs="Arial"/>
          <w:sz w:val="24"/>
          <w:szCs w:val="24"/>
        </w:rPr>
      </w:pPr>
      <w:r>
        <w:rPr>
          <w:rFonts w:ascii="Arial" w:hAnsi="Arial" w:cs="Arial"/>
          <w:noProof/>
          <w:sz w:val="24"/>
          <w:szCs w:val="24"/>
          <w:lang w:eastAsia="nl-NL"/>
        </w:rPr>
        <w:drawing>
          <wp:anchor distT="0" distB="0" distL="114300" distR="114300" simplePos="0" relativeHeight="251658239" behindDoc="1" locked="0" layoutInCell="1" allowOverlap="1" wp14:anchorId="2146B122" wp14:editId="300623D8">
            <wp:simplePos x="0" y="0"/>
            <wp:positionH relativeFrom="column">
              <wp:posOffset>3643630</wp:posOffset>
            </wp:positionH>
            <wp:positionV relativeFrom="paragraph">
              <wp:posOffset>97155</wp:posOffset>
            </wp:positionV>
            <wp:extent cx="1524000" cy="2032000"/>
            <wp:effectExtent l="133350" t="114300" r="133350" b="15875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o gay.jpg"/>
                    <pic:cNvPicPr/>
                  </pic:nvPicPr>
                  <pic:blipFill>
                    <a:blip r:embed="rId9">
                      <a:extLst>
                        <a:ext uri="{28A0092B-C50C-407E-A947-70E740481C1C}">
                          <a14:useLocalDpi xmlns:a14="http://schemas.microsoft.com/office/drawing/2010/main" val="0"/>
                        </a:ext>
                      </a:extLst>
                    </a:blip>
                    <a:stretch>
                      <a:fillRect/>
                    </a:stretch>
                  </pic:blipFill>
                  <pic:spPr>
                    <a:xfrm>
                      <a:off x="0" y="0"/>
                      <a:ext cx="1524000" cy="203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2090A" w:rsidRDefault="00A2090A" w:rsidP="000E5064">
      <w:pPr>
        <w:spacing w:after="0" w:line="360" w:lineRule="auto"/>
        <w:rPr>
          <w:rFonts w:ascii="Arial" w:hAnsi="Arial" w:cs="Arial"/>
          <w:sz w:val="24"/>
          <w:szCs w:val="24"/>
        </w:rPr>
      </w:pPr>
    </w:p>
    <w:p w:rsidR="00A2090A" w:rsidRDefault="00A2090A" w:rsidP="000E5064">
      <w:pPr>
        <w:spacing w:after="0" w:line="360" w:lineRule="auto"/>
        <w:rPr>
          <w:rFonts w:ascii="Arial" w:hAnsi="Arial" w:cs="Arial"/>
          <w:sz w:val="24"/>
          <w:szCs w:val="24"/>
        </w:rPr>
      </w:pPr>
    </w:p>
    <w:p w:rsidR="00A2090A" w:rsidRDefault="00A2090A" w:rsidP="000E5064">
      <w:pPr>
        <w:spacing w:after="0" w:line="360" w:lineRule="auto"/>
        <w:rPr>
          <w:rFonts w:ascii="Arial" w:hAnsi="Arial" w:cs="Arial"/>
          <w:sz w:val="24"/>
          <w:szCs w:val="24"/>
        </w:rPr>
      </w:pPr>
    </w:p>
    <w:p w:rsidR="00A2090A" w:rsidRDefault="00A2090A" w:rsidP="000E5064">
      <w:pPr>
        <w:spacing w:after="0" w:line="360" w:lineRule="auto"/>
        <w:rPr>
          <w:rFonts w:ascii="Arial" w:hAnsi="Arial" w:cs="Arial"/>
          <w:sz w:val="24"/>
          <w:szCs w:val="24"/>
        </w:rPr>
      </w:pPr>
    </w:p>
    <w:p w:rsidR="00A2090A" w:rsidRDefault="00A2090A" w:rsidP="000E5064">
      <w:pPr>
        <w:spacing w:after="0" w:line="360" w:lineRule="auto"/>
        <w:rPr>
          <w:rFonts w:ascii="Arial" w:hAnsi="Arial" w:cs="Arial"/>
          <w:sz w:val="24"/>
          <w:szCs w:val="24"/>
        </w:rPr>
      </w:pPr>
    </w:p>
    <w:p w:rsidR="00A2090A" w:rsidRDefault="00A2090A" w:rsidP="000E5064">
      <w:pPr>
        <w:spacing w:after="0" w:line="360" w:lineRule="auto"/>
        <w:rPr>
          <w:rFonts w:ascii="Arial" w:hAnsi="Arial" w:cs="Arial"/>
          <w:sz w:val="24"/>
          <w:szCs w:val="24"/>
        </w:rPr>
      </w:pPr>
    </w:p>
    <w:p w:rsidR="00A2090A" w:rsidRDefault="00A2090A" w:rsidP="000E5064">
      <w:pPr>
        <w:spacing w:after="0" w:line="360" w:lineRule="auto"/>
        <w:rPr>
          <w:rFonts w:ascii="Arial" w:hAnsi="Arial" w:cs="Arial"/>
          <w:sz w:val="24"/>
          <w:szCs w:val="24"/>
        </w:rPr>
      </w:pPr>
    </w:p>
    <w:p w:rsidR="000E5064" w:rsidRDefault="000E5064" w:rsidP="000E5064">
      <w:pPr>
        <w:spacing w:after="0" w:line="360" w:lineRule="auto"/>
        <w:rPr>
          <w:rFonts w:ascii="Arial" w:hAnsi="Arial" w:cs="Arial"/>
          <w:sz w:val="24"/>
          <w:szCs w:val="24"/>
        </w:rPr>
      </w:pPr>
    </w:p>
    <w:p w:rsidR="00A2090A" w:rsidRDefault="00A2090A" w:rsidP="00A2090A">
      <w:pPr>
        <w:pStyle w:val="Lijstalinea"/>
        <w:numPr>
          <w:ilvl w:val="0"/>
          <w:numId w:val="2"/>
        </w:numPr>
        <w:spacing w:after="0" w:line="360" w:lineRule="auto"/>
        <w:rPr>
          <w:rFonts w:ascii="Arial" w:hAnsi="Arial" w:cs="Arial"/>
          <w:sz w:val="24"/>
          <w:szCs w:val="24"/>
        </w:rPr>
      </w:pPr>
      <w:r>
        <w:rPr>
          <w:rFonts w:ascii="Arial" w:hAnsi="Arial" w:cs="Arial"/>
          <w:sz w:val="24"/>
          <w:szCs w:val="24"/>
        </w:rPr>
        <w:t>Glas</w:t>
      </w:r>
    </w:p>
    <w:p w:rsidR="00A2090A" w:rsidRDefault="00A2090A" w:rsidP="00A2090A">
      <w:pPr>
        <w:pStyle w:val="Lijstalinea"/>
        <w:spacing w:after="0" w:line="360" w:lineRule="auto"/>
        <w:rPr>
          <w:rFonts w:ascii="Arial" w:hAnsi="Arial" w:cs="Arial"/>
          <w:sz w:val="24"/>
          <w:szCs w:val="24"/>
        </w:rPr>
      </w:pPr>
    </w:p>
    <w:p w:rsidR="00A2090A" w:rsidRPr="001C64D0" w:rsidRDefault="00A2090A" w:rsidP="001C64D0">
      <w:pPr>
        <w:spacing w:after="0" w:line="360" w:lineRule="auto"/>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64D0">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Onderzoeksresultaten</w:t>
      </w:r>
    </w:p>
    <w:tbl>
      <w:tblPr>
        <w:tblStyle w:val="Tabelraster"/>
        <w:tblW w:w="0" w:type="auto"/>
        <w:tblLook w:val="04A0" w:firstRow="1" w:lastRow="0" w:firstColumn="1" w:lastColumn="0" w:noHBand="0" w:noVBand="1"/>
      </w:tblPr>
      <w:tblGrid>
        <w:gridCol w:w="1842"/>
        <w:gridCol w:w="1842"/>
        <w:gridCol w:w="1842"/>
        <w:gridCol w:w="1843"/>
        <w:gridCol w:w="1843"/>
      </w:tblGrid>
      <w:tr w:rsidR="00A2090A" w:rsidTr="00A2090A">
        <w:tc>
          <w:tcPr>
            <w:tcW w:w="1842" w:type="dxa"/>
          </w:tcPr>
          <w:p w:rsidR="00A2090A" w:rsidRPr="00360541" w:rsidRDefault="00360541" w:rsidP="00A2090A">
            <w:pPr>
              <w:pStyle w:val="Lijstalinea"/>
              <w:spacing w:line="360" w:lineRule="auto"/>
              <w:ind w:left="0"/>
              <w:rPr>
                <w:rFonts w:ascii="Arial" w:hAnsi="Arial" w:cs="Arial"/>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360541">
              <w:rPr>
                <w:rStyle w:val="st"/>
                <w:rFonts w:ascii="Arial" w:hAnsi="Arial" w:cs="Arial"/>
                <w:sz w:val="20"/>
                <w:szCs w:val="20"/>
              </w:rPr>
              <w:t>Materiaal</w:t>
            </w:r>
          </w:p>
        </w:tc>
        <w:tc>
          <w:tcPr>
            <w:tcW w:w="1842" w:type="dxa"/>
          </w:tcPr>
          <w:p w:rsidR="00A2090A" w:rsidRPr="00360541" w:rsidRDefault="00360541" w:rsidP="00A2090A">
            <w:pPr>
              <w:pStyle w:val="Lijstalinea"/>
              <w:spacing w:line="360" w:lineRule="auto"/>
              <w:ind w:left="0"/>
              <w:rPr>
                <w:rFonts w:ascii="Arial" w:hAnsi="Arial" w:cs="Arial"/>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360541">
              <w:rPr>
                <w:rStyle w:val="st"/>
                <w:rFonts w:ascii="Arial" w:hAnsi="Arial" w:cs="Arial"/>
                <w:sz w:val="20"/>
                <w:szCs w:val="20"/>
              </w:rPr>
              <w:t>Massa (g)</w:t>
            </w:r>
          </w:p>
        </w:tc>
        <w:tc>
          <w:tcPr>
            <w:tcW w:w="1842" w:type="dxa"/>
          </w:tcPr>
          <w:p w:rsidR="00A2090A" w:rsidRPr="00360541" w:rsidRDefault="00360541" w:rsidP="00A2090A">
            <w:pPr>
              <w:pStyle w:val="Lijstalinea"/>
              <w:spacing w:line="360" w:lineRule="auto"/>
              <w:ind w:left="0"/>
              <w:rPr>
                <w:rFonts w:ascii="Arial" w:hAnsi="Arial" w:cs="Arial"/>
                <w:sz w:val="20"/>
                <w:szCs w:val="2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360541">
              <w:rPr>
                <w:rStyle w:val="st"/>
                <w:rFonts w:ascii="Arial" w:hAnsi="Arial" w:cs="Arial"/>
                <w:sz w:val="20"/>
                <w:szCs w:val="20"/>
              </w:rPr>
              <w:t>Volume (cm</w:t>
            </w:r>
            <w:r w:rsidR="00A2090A" w:rsidRPr="00360541">
              <w:rPr>
                <w:rStyle w:val="st"/>
                <w:rFonts w:ascii="Arial" w:hAnsi="Arial" w:cs="Arial"/>
                <w:sz w:val="20"/>
                <w:szCs w:val="20"/>
              </w:rPr>
              <w:t>³</w:t>
            </w:r>
            <w:r w:rsidRPr="00360541">
              <w:rPr>
                <w:rStyle w:val="st"/>
                <w:rFonts w:ascii="Arial" w:hAnsi="Arial" w:cs="Arial"/>
                <w:sz w:val="20"/>
                <w:szCs w:val="20"/>
              </w:rPr>
              <w:t>)</w:t>
            </w:r>
          </w:p>
        </w:tc>
        <w:tc>
          <w:tcPr>
            <w:tcW w:w="1843" w:type="dxa"/>
          </w:tcPr>
          <w:p w:rsidR="00A2090A" w:rsidRPr="00360541" w:rsidRDefault="00360541" w:rsidP="00A2090A">
            <w:pPr>
              <w:pStyle w:val="Lijstalinea"/>
              <w:spacing w:line="360" w:lineRule="auto"/>
              <w:ind w:left="0"/>
              <w:rPr>
                <w:rFonts w:ascii="Arial" w:hAnsi="Arial" w:cs="Arial"/>
                <w:b/>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60541">
              <w:rPr>
                <w:rStyle w:val="st"/>
                <w:rFonts w:ascii="Arial" w:hAnsi="Arial" w:cs="Arial"/>
                <w:sz w:val="20"/>
                <w:szCs w:val="20"/>
              </w:rPr>
              <w:t>Massa/volume</w:t>
            </w:r>
          </w:p>
        </w:tc>
        <w:tc>
          <w:tcPr>
            <w:tcW w:w="1843" w:type="dxa"/>
          </w:tcPr>
          <w:p w:rsidR="00A2090A" w:rsidRPr="00360541" w:rsidRDefault="00360541" w:rsidP="00A2090A">
            <w:pPr>
              <w:pStyle w:val="Lijstalinea"/>
              <w:spacing w:line="360" w:lineRule="auto"/>
              <w:ind w:left="0"/>
              <w:rPr>
                <w:rFonts w:ascii="Arial" w:hAnsi="Arial" w:cs="Arial"/>
                <w:b/>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60541">
              <w:rPr>
                <w:rStyle w:val="st"/>
                <w:rFonts w:ascii="Arial" w:hAnsi="Arial" w:cs="Arial"/>
                <w:sz w:val="20"/>
                <w:szCs w:val="20"/>
              </w:rPr>
              <w:t>Dichtheid (g/cm³)</w:t>
            </w:r>
          </w:p>
        </w:tc>
      </w:tr>
      <w:tr w:rsidR="00A2090A" w:rsidTr="00A2090A">
        <w:tc>
          <w:tcPr>
            <w:tcW w:w="1842" w:type="dxa"/>
          </w:tcPr>
          <w:p w:rsidR="00360541" w:rsidRDefault="00360541" w:rsidP="00A2090A">
            <w:pPr>
              <w:pStyle w:val="Lijstalinea"/>
              <w:spacing w:line="360" w:lineRule="auto"/>
              <w:ind w:left="0"/>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Style w:val="st"/>
              </w:rPr>
              <w:t>Glas</w:t>
            </w:r>
          </w:p>
          <w:p w:rsidR="00A2090A" w:rsidRPr="00360541" w:rsidRDefault="00A2090A" w:rsidP="00360541"/>
        </w:tc>
        <w:tc>
          <w:tcPr>
            <w:tcW w:w="1842" w:type="dxa"/>
          </w:tcPr>
          <w:p w:rsidR="00A2090A" w:rsidRDefault="00360541" w:rsidP="00A2090A">
            <w:pPr>
              <w:pStyle w:val="Lijstalinea"/>
              <w:spacing w:line="360" w:lineRule="auto"/>
              <w:ind w:left="0"/>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Style w:val="st"/>
              </w:rPr>
              <w:t>23,8 g</w:t>
            </w:r>
          </w:p>
        </w:tc>
        <w:tc>
          <w:tcPr>
            <w:tcW w:w="1842" w:type="dxa"/>
          </w:tcPr>
          <w:p w:rsidR="00A2090A" w:rsidRDefault="00360541" w:rsidP="00360541">
            <w:pPr>
              <w:pStyle w:val="Lijstalinea"/>
              <w:spacing w:line="360" w:lineRule="auto"/>
              <w:ind w:left="0"/>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Style w:val="st"/>
              </w:rPr>
              <w:t>9 cm³</w:t>
            </w:r>
          </w:p>
        </w:tc>
        <w:tc>
          <w:tcPr>
            <w:tcW w:w="1843" w:type="dxa"/>
          </w:tcPr>
          <w:p w:rsidR="00A2090A" w:rsidRPr="00360541" w:rsidRDefault="00360541" w:rsidP="00A2090A">
            <w:pPr>
              <w:pStyle w:val="Lijstalinea"/>
              <w:spacing w:line="360" w:lineRule="auto"/>
              <w:ind w:left="0"/>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Style w:val="st"/>
              </w:rPr>
              <w:t>23,8 : 9 =</w:t>
            </w:r>
          </w:p>
        </w:tc>
        <w:tc>
          <w:tcPr>
            <w:tcW w:w="1843" w:type="dxa"/>
          </w:tcPr>
          <w:p w:rsidR="00A2090A" w:rsidRDefault="00360541" w:rsidP="00A2090A">
            <w:pPr>
              <w:pStyle w:val="Lijstalinea"/>
              <w:spacing w:line="360" w:lineRule="auto"/>
              <w:ind w:left="0"/>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Pr>
                <w:rStyle w:val="st"/>
              </w:rPr>
              <w:t>Rho</w:t>
            </w:r>
            <w:proofErr w:type="spellEnd"/>
            <w:r>
              <w:rPr>
                <w:rStyle w:val="st"/>
              </w:rPr>
              <w:t xml:space="preserve"> = 2,64 g/cm³</w:t>
            </w:r>
          </w:p>
        </w:tc>
      </w:tr>
    </w:tbl>
    <w:p w:rsidR="00A2090A" w:rsidRDefault="00A2090A" w:rsidP="00A2090A">
      <w:pPr>
        <w:pStyle w:val="Lijstalinea"/>
        <w:spacing w:after="0" w:line="360" w:lineRule="auto"/>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C64D0" w:rsidRPr="001C64D0" w:rsidRDefault="00506448" w:rsidP="001C64D0">
      <w:pPr>
        <w:spacing w:after="0" w:line="360" w:lineRule="auto"/>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C64D0">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Conclusie</w:t>
      </w:r>
    </w:p>
    <w:p w:rsidR="001C64D0" w:rsidRDefault="001C64D0" w:rsidP="001C64D0">
      <w:pPr>
        <w:rPr>
          <w:rStyle w:val="st"/>
          <w:rFonts w:ascii="Arial" w:hAnsi="Arial" w:cs="Arial"/>
        </w:rPr>
      </w:pPr>
      <w:r w:rsidRPr="001C64D0">
        <w:rPr>
          <w:rFonts w:ascii="Arial" w:hAnsi="Arial" w:cs="Arial"/>
        </w:rPr>
        <w:t>Dichtheid glas = 2,64 g/cm</w:t>
      </w:r>
      <w:r w:rsidRPr="001C64D0">
        <w:rPr>
          <w:rStyle w:val="st"/>
          <w:rFonts w:ascii="Arial" w:hAnsi="Arial" w:cs="Arial"/>
        </w:rPr>
        <w:t>³</w:t>
      </w:r>
      <w:r w:rsidRPr="001C64D0">
        <w:rPr>
          <w:rStyle w:val="st"/>
          <w:rFonts w:ascii="Arial" w:hAnsi="Arial" w:cs="Arial"/>
        </w:rPr>
        <w:t>. Het materiaal was glas.</w:t>
      </w:r>
    </w:p>
    <w:p w:rsidR="001C64D0" w:rsidRDefault="001C64D0" w:rsidP="001C64D0">
      <w:pPr>
        <w:rPr>
          <w:rStyle w:val="st"/>
          <w:rFonts w:ascii="Arial" w:hAnsi="Arial" w:cs="Arial"/>
        </w:rPr>
      </w:pPr>
    </w:p>
    <w:p w:rsidR="001C64D0" w:rsidRPr="001C64D0" w:rsidRDefault="001C64D0" w:rsidP="001C64D0">
      <w:pPr>
        <w:rPr>
          <w:rStyle w:val="st"/>
          <w:rFonts w:ascii="Arial" w:hAnsi="Arial" w:cs="Arial"/>
          <w:b/>
          <w:color w:val="4F81BD" w:themeColor="accent1"/>
        </w:rPr>
      </w:pPr>
      <w:r w:rsidRPr="001C64D0">
        <w:rPr>
          <w:rStyle w:val="st"/>
          <w:rFonts w:ascii="Arial" w:hAnsi="Arial" w:cs="Arial"/>
          <w:b/>
          <w:color w:val="4F81BD" w:themeColor="accent1"/>
        </w:rPr>
        <w:t>Samenwerking</w:t>
      </w:r>
    </w:p>
    <w:p w:rsidR="001C64D0" w:rsidRPr="00184388" w:rsidRDefault="001C64D0" w:rsidP="00184388">
      <w:pPr>
        <w:rPr>
          <w:rFonts w:ascii="Arial" w:hAnsi="Arial" w:cs="Arial"/>
        </w:rPr>
      </w:pPr>
      <w:r>
        <w:rPr>
          <w:rStyle w:val="st"/>
          <w:rFonts w:ascii="Arial" w:hAnsi="Arial" w:cs="Arial"/>
        </w:rPr>
        <w:t>De samenwerking is goed gegaan</w:t>
      </w:r>
      <w:r w:rsidR="00260319">
        <w:rPr>
          <w:rStyle w:val="st"/>
          <w:rFonts w:ascii="Arial" w:hAnsi="Arial" w:cs="Arial"/>
        </w:rPr>
        <w:t>, we hebben met zijn 3ën goed kunnen overleggen, en zijn tot 1 punt gekomen. Er waren geen meningsverschillen</w:t>
      </w:r>
      <w:r w:rsidR="00BD1C0F">
        <w:rPr>
          <w:rStyle w:val="st"/>
          <w:rFonts w:ascii="Arial" w:hAnsi="Arial" w:cs="Arial"/>
        </w:rPr>
        <w:t>.</w:t>
      </w:r>
      <w:bookmarkStart w:id="0" w:name="_GoBack"/>
      <w:bookmarkEnd w:id="0"/>
    </w:p>
    <w:sectPr w:rsidR="001C64D0" w:rsidRPr="00184388" w:rsidSect="008F6FD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43F4"/>
    <w:multiLevelType w:val="hybridMultilevel"/>
    <w:tmpl w:val="66ECD070"/>
    <w:lvl w:ilvl="0" w:tplc="B59CA786">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A85D0D"/>
    <w:multiLevelType w:val="hybridMultilevel"/>
    <w:tmpl w:val="90B04166"/>
    <w:lvl w:ilvl="0" w:tplc="165C46E0">
      <w:start w:val="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D0"/>
    <w:rsid w:val="000D54AB"/>
    <w:rsid w:val="000E5064"/>
    <w:rsid w:val="0012727C"/>
    <w:rsid w:val="00184388"/>
    <w:rsid w:val="001C64D0"/>
    <w:rsid w:val="00260319"/>
    <w:rsid w:val="002860DC"/>
    <w:rsid w:val="00360541"/>
    <w:rsid w:val="00506448"/>
    <w:rsid w:val="0052716E"/>
    <w:rsid w:val="00563D9A"/>
    <w:rsid w:val="005D398E"/>
    <w:rsid w:val="00676F45"/>
    <w:rsid w:val="008F6FD0"/>
    <w:rsid w:val="00990C11"/>
    <w:rsid w:val="00A2090A"/>
    <w:rsid w:val="00A4424E"/>
    <w:rsid w:val="00BB4778"/>
    <w:rsid w:val="00BD1C0F"/>
    <w:rsid w:val="00D565C3"/>
    <w:rsid w:val="00FC0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F6FD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F6FD0"/>
    <w:rPr>
      <w:rFonts w:eastAsiaTheme="minorEastAsia"/>
      <w:lang w:eastAsia="nl-NL"/>
    </w:rPr>
  </w:style>
  <w:style w:type="paragraph" w:styleId="Ballontekst">
    <w:name w:val="Balloon Text"/>
    <w:basedOn w:val="Standaard"/>
    <w:link w:val="BallontekstChar"/>
    <w:uiPriority w:val="99"/>
    <w:semiHidden/>
    <w:unhideWhenUsed/>
    <w:rsid w:val="008F6F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FD0"/>
    <w:rPr>
      <w:rFonts w:ascii="Tahoma" w:hAnsi="Tahoma" w:cs="Tahoma"/>
      <w:sz w:val="16"/>
      <w:szCs w:val="16"/>
    </w:rPr>
  </w:style>
  <w:style w:type="paragraph" w:styleId="Lijstalinea">
    <w:name w:val="List Paragraph"/>
    <w:basedOn w:val="Standaard"/>
    <w:uiPriority w:val="34"/>
    <w:qFormat/>
    <w:rsid w:val="008F6FD0"/>
    <w:pPr>
      <w:ind w:left="720"/>
      <w:contextualSpacing/>
    </w:pPr>
  </w:style>
  <w:style w:type="table" w:styleId="Tabelraster">
    <w:name w:val="Table Grid"/>
    <w:basedOn w:val="Standaardtabel"/>
    <w:uiPriority w:val="59"/>
    <w:rsid w:val="00A2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2">
    <w:name w:val="Light Shading Accent 2"/>
    <w:basedOn w:val="Standaardtabel"/>
    <w:uiPriority w:val="60"/>
    <w:rsid w:val="00A2090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A2090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
    <w:name w:val="st"/>
    <w:basedOn w:val="Standaardalinea-lettertype"/>
    <w:rsid w:val="00A20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F6FD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F6FD0"/>
    <w:rPr>
      <w:rFonts w:eastAsiaTheme="minorEastAsia"/>
      <w:lang w:eastAsia="nl-NL"/>
    </w:rPr>
  </w:style>
  <w:style w:type="paragraph" w:styleId="Ballontekst">
    <w:name w:val="Balloon Text"/>
    <w:basedOn w:val="Standaard"/>
    <w:link w:val="BallontekstChar"/>
    <w:uiPriority w:val="99"/>
    <w:semiHidden/>
    <w:unhideWhenUsed/>
    <w:rsid w:val="008F6F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6FD0"/>
    <w:rPr>
      <w:rFonts w:ascii="Tahoma" w:hAnsi="Tahoma" w:cs="Tahoma"/>
      <w:sz w:val="16"/>
      <w:szCs w:val="16"/>
    </w:rPr>
  </w:style>
  <w:style w:type="paragraph" w:styleId="Lijstalinea">
    <w:name w:val="List Paragraph"/>
    <w:basedOn w:val="Standaard"/>
    <w:uiPriority w:val="34"/>
    <w:qFormat/>
    <w:rsid w:val="008F6FD0"/>
    <w:pPr>
      <w:ind w:left="720"/>
      <w:contextualSpacing/>
    </w:pPr>
  </w:style>
  <w:style w:type="table" w:styleId="Tabelraster">
    <w:name w:val="Table Grid"/>
    <w:basedOn w:val="Standaardtabel"/>
    <w:uiPriority w:val="59"/>
    <w:rsid w:val="00A2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2">
    <w:name w:val="Light Shading Accent 2"/>
    <w:basedOn w:val="Standaardtabel"/>
    <w:uiPriority w:val="60"/>
    <w:rsid w:val="00A2090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A2090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
    <w:name w:val="st"/>
    <w:basedOn w:val="Standaardalinea-lettertype"/>
    <w:rsid w:val="00A20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50"/>
    <w:rsid w:val="00034CA8"/>
    <w:rsid w:val="003B5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CA3BECFEB042628411A2AA6D6FE391">
    <w:name w:val="4ACA3BECFEB042628411A2AA6D6FE391"/>
    <w:rsid w:val="003B5350"/>
  </w:style>
  <w:style w:type="paragraph" w:customStyle="1" w:styleId="AF76644A3B344105A8280E297DC87274">
    <w:name w:val="AF76644A3B344105A8280E297DC87274"/>
    <w:rsid w:val="003B5350"/>
  </w:style>
  <w:style w:type="paragraph" w:customStyle="1" w:styleId="2F50018BC99B43EBB385A84645962A36">
    <w:name w:val="2F50018BC99B43EBB385A84645962A36"/>
    <w:rsid w:val="003B5350"/>
  </w:style>
  <w:style w:type="paragraph" w:customStyle="1" w:styleId="BC1F0EE105B541E78B23AF3C8DFE3EDB">
    <w:name w:val="BC1F0EE105B541E78B23AF3C8DFE3EDB"/>
    <w:rsid w:val="003B5350"/>
  </w:style>
  <w:style w:type="paragraph" w:customStyle="1" w:styleId="678555F685BE4E93B79016A3EABD4422">
    <w:name w:val="678555F685BE4E93B79016A3EABD4422"/>
    <w:rsid w:val="003B53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CA3BECFEB042628411A2AA6D6FE391">
    <w:name w:val="4ACA3BECFEB042628411A2AA6D6FE391"/>
    <w:rsid w:val="003B5350"/>
  </w:style>
  <w:style w:type="paragraph" w:customStyle="1" w:styleId="AF76644A3B344105A8280E297DC87274">
    <w:name w:val="AF76644A3B344105A8280E297DC87274"/>
    <w:rsid w:val="003B5350"/>
  </w:style>
  <w:style w:type="paragraph" w:customStyle="1" w:styleId="2F50018BC99B43EBB385A84645962A36">
    <w:name w:val="2F50018BC99B43EBB385A84645962A36"/>
    <w:rsid w:val="003B5350"/>
  </w:style>
  <w:style w:type="paragraph" w:customStyle="1" w:styleId="BC1F0EE105B541E78B23AF3C8DFE3EDB">
    <w:name w:val="BC1F0EE105B541E78B23AF3C8DFE3EDB"/>
    <w:rsid w:val="003B5350"/>
  </w:style>
  <w:style w:type="paragraph" w:customStyle="1" w:styleId="678555F685BE4E93B79016A3EABD4422">
    <w:name w:val="678555F685BE4E93B79016A3EABD4422"/>
    <w:rsid w:val="003B5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1BB67-AFDD-4307-AA07-C9DCF8D1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129</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Jan van Brabant College</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Maas</dc:creator>
  <cp:lastModifiedBy>Angelo  Maas</cp:lastModifiedBy>
  <cp:revision>39</cp:revision>
  <dcterms:created xsi:type="dcterms:W3CDTF">2015-10-08T07:43:00Z</dcterms:created>
  <dcterms:modified xsi:type="dcterms:W3CDTF">2015-10-08T12:33:00Z</dcterms:modified>
</cp:coreProperties>
</file>