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8B" w:rsidRDefault="00A4628B" w:rsidP="00A4628B">
      <w:pPr>
        <w:pStyle w:val="NoSpacing"/>
        <w:rPr>
          <w:rFonts w:ascii="Arial" w:hAnsi="Arial" w:cs="Arial"/>
          <w:sz w:val="28"/>
          <w:szCs w:val="28"/>
        </w:rPr>
      </w:pPr>
      <w:bookmarkStart w:id="0" w:name="_GoBack"/>
      <w:bookmarkEnd w:id="0"/>
      <w:r>
        <w:rPr>
          <w:rFonts w:ascii="Arial" w:hAnsi="Arial" w:cs="Arial"/>
          <w:noProof/>
          <w:sz w:val="28"/>
          <w:szCs w:val="28"/>
        </w:rPr>
        <mc:AlternateContent>
          <mc:Choice Requires="wps">
            <w:drawing>
              <wp:anchor distT="0" distB="0" distL="114300" distR="114300" simplePos="0" relativeHeight="251668480" behindDoc="0" locked="0" layoutInCell="1" allowOverlap="1" wp14:anchorId="002B9C59" wp14:editId="2419AAB8">
                <wp:simplePos x="0" y="0"/>
                <wp:positionH relativeFrom="column">
                  <wp:posOffset>4505325</wp:posOffset>
                </wp:positionH>
                <wp:positionV relativeFrom="paragraph">
                  <wp:posOffset>6772275</wp:posOffset>
                </wp:positionV>
                <wp:extent cx="1771650" cy="1914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71650" cy="1914525"/>
                        </a:xfrm>
                        <a:prstGeom prst="rect">
                          <a:avLst/>
                        </a:prstGeom>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A4628B" w:rsidRPr="00A4628B" w:rsidRDefault="00A4628B">
                            <w:pPr>
                              <w:rPr>
                                <w:sz w:val="40"/>
                                <w:szCs w:val="40"/>
                              </w:rPr>
                            </w:pPr>
                            <w:r w:rsidRPr="00A4628B">
                              <w:rPr>
                                <w:sz w:val="40"/>
                                <w:szCs w:val="40"/>
                              </w:rPr>
                              <w:t>Noa Stomp</w:t>
                            </w:r>
                          </w:p>
                          <w:p w:rsidR="00A4628B" w:rsidRPr="00A4628B" w:rsidRDefault="00A4628B">
                            <w:pPr>
                              <w:rPr>
                                <w:sz w:val="40"/>
                                <w:szCs w:val="40"/>
                              </w:rPr>
                            </w:pPr>
                            <w:r w:rsidRPr="00A4628B">
                              <w:rPr>
                                <w:sz w:val="40"/>
                                <w:szCs w:val="40"/>
                              </w:rPr>
                              <w:t>4V5</w:t>
                            </w:r>
                          </w:p>
                          <w:p w:rsidR="00A4628B" w:rsidRPr="00A4628B" w:rsidRDefault="00A4628B">
                            <w:pPr>
                              <w:rPr>
                                <w:sz w:val="40"/>
                                <w:szCs w:val="40"/>
                              </w:rPr>
                            </w:pPr>
                            <w:r w:rsidRPr="00A4628B">
                              <w:rPr>
                                <w:sz w:val="40"/>
                                <w:szCs w:val="40"/>
                              </w:rPr>
                              <w:t>Beeldend 2D</w:t>
                            </w:r>
                          </w:p>
                          <w:p w:rsidR="00A4628B" w:rsidRDefault="00A4628B">
                            <w:r w:rsidRPr="00A4628B">
                              <w:rPr>
                                <w:sz w:val="40"/>
                                <w:szCs w:val="40"/>
                              </w:rPr>
                              <w:t>23-12-2014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4.75pt;margin-top:533.25pt;width:139.5pt;height:1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" fillcolor="black [3200]" strokecolor="#7f7f7f [1612]" strokeweight="2pt">
                <v:textbox>
                  <w:txbxContent>
                    <w:p w:rsidR="00A4628B" w:rsidRPr="00A4628B" w:rsidRDefault="00A4628B">
                      <w:pPr>
                        <w:rPr>
                          <w:sz w:val="40"/>
                          <w:szCs w:val="40"/>
                        </w:rPr>
                      </w:pPr>
                      <w:r w:rsidRPr="00A4628B">
                        <w:rPr>
                          <w:sz w:val="40"/>
                          <w:szCs w:val="40"/>
                        </w:rPr>
                        <w:t>Noa Stomp</w:t>
                      </w:r>
                    </w:p>
                    <w:p w:rsidR="00A4628B" w:rsidRPr="00A4628B" w:rsidRDefault="00A4628B">
                      <w:pPr>
                        <w:rPr>
                          <w:sz w:val="40"/>
                          <w:szCs w:val="40"/>
                        </w:rPr>
                      </w:pPr>
                      <w:r w:rsidRPr="00A4628B">
                        <w:rPr>
                          <w:sz w:val="40"/>
                          <w:szCs w:val="40"/>
                        </w:rPr>
                        <w:t>4V5</w:t>
                      </w:r>
                    </w:p>
                    <w:p w:rsidR="00A4628B" w:rsidRPr="00A4628B" w:rsidRDefault="00A4628B">
                      <w:pPr>
                        <w:rPr>
                          <w:sz w:val="40"/>
                          <w:szCs w:val="40"/>
                        </w:rPr>
                      </w:pPr>
                      <w:r w:rsidRPr="00A4628B">
                        <w:rPr>
                          <w:sz w:val="40"/>
                          <w:szCs w:val="40"/>
                        </w:rPr>
                        <w:t>Beeldend 2D</w:t>
                      </w:r>
                    </w:p>
                    <w:p w:rsidR="00A4628B" w:rsidRDefault="00A4628B">
                      <w:r w:rsidRPr="00A4628B">
                        <w:rPr>
                          <w:sz w:val="40"/>
                          <w:szCs w:val="40"/>
                        </w:rPr>
                        <w:t>23-12-2014</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7456" behindDoc="0" locked="0" layoutInCell="1" allowOverlap="1" wp14:anchorId="4A51CDF3" wp14:editId="3F56CE0D">
                <wp:simplePos x="0" y="0"/>
                <wp:positionH relativeFrom="column">
                  <wp:posOffset>419100</wp:posOffset>
                </wp:positionH>
                <wp:positionV relativeFrom="paragraph">
                  <wp:posOffset>-228600</wp:posOffset>
                </wp:positionV>
                <wp:extent cx="5048250" cy="1238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482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28B" w:rsidRPr="00A4628B" w:rsidRDefault="00A4628B">
                            <w:pPr>
                              <w:rPr>
                                <w:rFonts w:ascii="Freestyle Script" w:hAnsi="Freestyle Script"/>
                                <w:b/>
                                <w:color w:val="FFFFFF" w:themeColor="background1"/>
                                <w:sz w:val="144"/>
                                <w:szCs w:val="144"/>
                              </w:rPr>
                            </w:pPr>
                            <w:r w:rsidRPr="00A4628B">
                              <w:rPr>
                                <w:rFonts w:ascii="Freestyle Script" w:hAnsi="Freestyle Script"/>
                                <w:b/>
                                <w:color w:val="FFFFFF" w:themeColor="background1"/>
                                <w:sz w:val="144"/>
                                <w:szCs w:val="144"/>
                              </w:rPr>
                              <w:t>Meisje met de parel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3pt;margin-top:-18pt;width:3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" filled="f" stroked="f" strokeweight=".5pt">
                <v:textbox>
                  <w:txbxContent>
                    <w:p w:rsidR="00A4628B" w:rsidRPr="00A4628B" w:rsidRDefault="00A4628B">
                      <w:pPr>
                        <w:rPr>
                          <w:rFonts w:ascii="Freestyle Script" w:hAnsi="Freestyle Script"/>
                          <w:b/>
                          <w:color w:val="FFFFFF" w:themeColor="background1"/>
                          <w:sz w:val="144"/>
                          <w:szCs w:val="144"/>
                        </w:rPr>
                      </w:pPr>
                      <w:r w:rsidRPr="00A4628B">
                        <w:rPr>
                          <w:rFonts w:ascii="Freestyle Script" w:hAnsi="Freestyle Script"/>
                          <w:b/>
                          <w:color w:val="FFFFFF" w:themeColor="background1"/>
                          <w:sz w:val="144"/>
                          <w:szCs w:val="144"/>
                        </w:rPr>
                        <w:t>Meisje met de parel</w:t>
                      </w:r>
                    </w:p>
                  </w:txbxContent>
                </v:textbox>
              </v:shape>
            </w:pict>
          </mc:Fallback>
        </mc:AlternateContent>
      </w:r>
      <w:r w:rsidRPr="00E522C8">
        <w:rPr>
          <w:rFonts w:ascii="Arial" w:hAnsi="Arial" w:cs="Arial"/>
          <w:sz w:val="28"/>
          <w:szCs w:val="28"/>
        </w:rPr>
        <w:drawing>
          <wp:anchor distT="0" distB="0" distL="114300" distR="114300" simplePos="0" relativeHeight="251666432" behindDoc="1" locked="0" layoutInCell="1" allowOverlap="1" wp14:anchorId="6F563E0B" wp14:editId="5A971305">
            <wp:simplePos x="0" y="0"/>
            <wp:positionH relativeFrom="column">
              <wp:posOffset>-895350</wp:posOffset>
            </wp:positionH>
            <wp:positionV relativeFrom="paragraph">
              <wp:posOffset>-914400</wp:posOffset>
            </wp:positionV>
            <wp:extent cx="7753350" cy="11095355"/>
            <wp:effectExtent l="0" t="0" r="0" b="0"/>
            <wp:wrapThrough wrapText="bothSides">
              <wp:wrapPolygon edited="0">
                <wp:start x="0" y="0"/>
                <wp:lineTo x="0" y="21547"/>
                <wp:lineTo x="21547" y="21547"/>
                <wp:lineTo x="21547" y="0"/>
                <wp:lineTo x="0" y="0"/>
              </wp:wrapPolygon>
            </wp:wrapThrough>
            <wp:docPr id="10" name="Picture 10" descr="http://cdn.hpdetijd.nl/wp-content/uploads/2014/12/Vermeer-meisje-met-de-parel-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hpdetijd.nl/wp-content/uploads/2014/12/Vermeer-meisje-met-de-parel-gro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1109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9B6" w:rsidRDefault="00CD49B6" w:rsidP="00A4628B">
      <w:pPr>
        <w:pStyle w:val="NoSpacing"/>
        <w:jc w:val="center"/>
        <w:rPr>
          <w:rFonts w:ascii="Arial" w:hAnsi="Arial" w:cs="Arial"/>
          <w:sz w:val="28"/>
          <w:szCs w:val="28"/>
        </w:rPr>
      </w:pPr>
      <w:r w:rsidRPr="00CD49B6">
        <w:rPr>
          <w:rFonts w:ascii="Arial" w:hAnsi="Arial" w:cs="Arial"/>
          <w:sz w:val="28"/>
          <w:szCs w:val="28"/>
        </w:rPr>
        <w:lastRenderedPageBreak/>
        <w:t>Inhoudsopgave</w:t>
      </w:r>
    </w:p>
    <w:p w:rsidR="007A3639" w:rsidRDefault="007A3639" w:rsidP="00CD49B6">
      <w:pPr>
        <w:pStyle w:val="NoSpacing"/>
        <w:jc w:val="center"/>
        <w:rPr>
          <w:rFonts w:ascii="Arial" w:hAnsi="Arial" w:cs="Arial"/>
          <w:sz w:val="28"/>
          <w:szCs w:val="28"/>
        </w:rPr>
      </w:pPr>
    </w:p>
    <w:p w:rsidR="007A3639" w:rsidRPr="00CD49B6" w:rsidRDefault="007A3639" w:rsidP="00CD49B6">
      <w:pPr>
        <w:pStyle w:val="NoSpacing"/>
        <w:jc w:val="center"/>
        <w:rPr>
          <w:rFonts w:ascii="Arial" w:hAnsi="Arial" w:cs="Arial"/>
          <w:sz w:val="28"/>
          <w:szCs w:val="28"/>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roofErr w:type="gramStart"/>
      <w:r w:rsidRPr="00CD49B6">
        <w:rPr>
          <w:rFonts w:ascii="Arial" w:hAnsi="Arial" w:cs="Arial"/>
          <w:sz w:val="24"/>
          <w:szCs w:val="24"/>
        </w:rPr>
        <w:t>Titelblad</w:t>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Pr>
          <w:rFonts w:ascii="Arial" w:hAnsi="Arial" w:cs="Arial"/>
          <w:sz w:val="24"/>
          <w:szCs w:val="24"/>
        </w:rPr>
        <w:tab/>
      </w:r>
      <w:r w:rsidRPr="00CD49B6">
        <w:rPr>
          <w:rFonts w:ascii="Arial" w:hAnsi="Arial" w:cs="Arial"/>
          <w:sz w:val="24"/>
          <w:szCs w:val="24"/>
        </w:rPr>
        <w:t>blz.</w:t>
      </w:r>
      <w:proofErr w:type="gramEnd"/>
      <w:r w:rsidR="00C71421">
        <w:rPr>
          <w:rFonts w:ascii="Arial" w:hAnsi="Arial" w:cs="Arial"/>
          <w:sz w:val="24"/>
          <w:szCs w:val="24"/>
        </w:rPr>
        <w:t xml:space="preserve"> 1</w:t>
      </w:r>
    </w:p>
    <w:p w:rsidR="00CD49B6" w:rsidRDefault="00CD49B6" w:rsidP="00CD49B6">
      <w:pPr>
        <w:pStyle w:val="NoSpacing"/>
        <w:rPr>
          <w:rFonts w:ascii="Arial" w:hAnsi="Arial" w:cs="Arial"/>
          <w:sz w:val="24"/>
          <w:szCs w:val="24"/>
        </w:rPr>
      </w:pP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roofErr w:type="gramStart"/>
      <w:r w:rsidRPr="00CD49B6">
        <w:rPr>
          <w:rFonts w:ascii="Arial" w:hAnsi="Arial" w:cs="Arial"/>
          <w:sz w:val="24"/>
          <w:szCs w:val="24"/>
        </w:rPr>
        <w:t>Inhoudsopgave + Voorwoord</w:t>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t>blz.</w:t>
      </w:r>
      <w:proofErr w:type="gramEnd"/>
      <w:r w:rsidR="00C71421">
        <w:rPr>
          <w:rFonts w:ascii="Arial" w:hAnsi="Arial" w:cs="Arial"/>
          <w:sz w:val="24"/>
          <w:szCs w:val="24"/>
        </w:rPr>
        <w:t xml:space="preserve"> 2</w:t>
      </w:r>
    </w:p>
    <w:p w:rsidR="00CD49B6" w:rsidRDefault="00CD49B6" w:rsidP="00CD49B6">
      <w:pPr>
        <w:pStyle w:val="NoSpacing"/>
        <w:rPr>
          <w:rFonts w:ascii="Arial" w:hAnsi="Arial" w:cs="Arial"/>
          <w:sz w:val="24"/>
          <w:szCs w:val="24"/>
        </w:rPr>
      </w:pP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roofErr w:type="gramStart"/>
      <w:r w:rsidRPr="00CD49B6">
        <w:rPr>
          <w:rFonts w:ascii="Arial" w:hAnsi="Arial" w:cs="Arial"/>
          <w:sz w:val="24"/>
          <w:szCs w:val="24"/>
        </w:rPr>
        <w:t>Verslag</w:t>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Pr>
          <w:rFonts w:ascii="Arial" w:hAnsi="Arial" w:cs="Arial"/>
          <w:sz w:val="24"/>
          <w:szCs w:val="24"/>
        </w:rPr>
        <w:tab/>
      </w:r>
      <w:r w:rsidRPr="00CD49B6">
        <w:rPr>
          <w:rFonts w:ascii="Arial" w:hAnsi="Arial" w:cs="Arial"/>
          <w:sz w:val="24"/>
          <w:szCs w:val="24"/>
        </w:rPr>
        <w:t>blz.</w:t>
      </w:r>
      <w:proofErr w:type="gramEnd"/>
      <w:r w:rsidR="00C71421">
        <w:rPr>
          <w:rFonts w:ascii="Arial" w:hAnsi="Arial" w:cs="Arial"/>
          <w:sz w:val="24"/>
          <w:szCs w:val="24"/>
        </w:rPr>
        <w:t xml:space="preserve"> 3</w:t>
      </w:r>
      <w:proofErr w:type="gramStart"/>
      <w:r w:rsidR="00C71421">
        <w:rPr>
          <w:rFonts w:ascii="Arial" w:hAnsi="Arial" w:cs="Arial"/>
          <w:sz w:val="24"/>
          <w:szCs w:val="24"/>
        </w:rPr>
        <w:t>,4,5</w:t>
      </w:r>
      <w:proofErr w:type="gramEnd"/>
    </w:p>
    <w:p w:rsidR="00CD49B6" w:rsidRDefault="00CD49B6" w:rsidP="00CD49B6">
      <w:pPr>
        <w:pStyle w:val="NoSpacing"/>
        <w:rPr>
          <w:rFonts w:ascii="Arial" w:hAnsi="Arial" w:cs="Arial"/>
          <w:sz w:val="24"/>
          <w:szCs w:val="24"/>
        </w:rPr>
      </w:pP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Eigen mening + Bronvermelding</w:t>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Pr>
          <w:rFonts w:ascii="Arial" w:hAnsi="Arial" w:cs="Arial"/>
          <w:sz w:val="24"/>
          <w:szCs w:val="24"/>
        </w:rPr>
        <w:tab/>
      </w:r>
      <w:r w:rsidRPr="00CD49B6">
        <w:rPr>
          <w:rFonts w:ascii="Arial" w:hAnsi="Arial" w:cs="Arial"/>
          <w:sz w:val="24"/>
          <w:szCs w:val="24"/>
        </w:rPr>
        <w:t>blz.</w:t>
      </w:r>
      <w:r w:rsidR="00A4628B">
        <w:rPr>
          <w:rFonts w:ascii="Arial" w:hAnsi="Arial" w:cs="Arial"/>
          <w:sz w:val="24"/>
          <w:szCs w:val="24"/>
        </w:rPr>
        <w:t>6</w:t>
      </w:r>
    </w:p>
    <w:p w:rsidR="00CD49B6" w:rsidRDefault="00CD49B6" w:rsidP="00CD49B6">
      <w:pPr>
        <w:pStyle w:val="NoSpacing"/>
        <w:rPr>
          <w:rFonts w:ascii="Arial" w:hAnsi="Arial" w:cs="Arial"/>
          <w:sz w:val="24"/>
          <w:szCs w:val="24"/>
        </w:rPr>
      </w:pP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Mening totale compositie</w:t>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Pr>
          <w:rFonts w:ascii="Arial" w:hAnsi="Arial" w:cs="Arial"/>
          <w:sz w:val="24"/>
          <w:szCs w:val="24"/>
        </w:rPr>
        <w:tab/>
      </w:r>
      <w:r w:rsidRPr="00CD49B6">
        <w:rPr>
          <w:rFonts w:ascii="Arial" w:hAnsi="Arial" w:cs="Arial"/>
          <w:sz w:val="24"/>
          <w:szCs w:val="24"/>
        </w:rPr>
        <w:t>blz.</w:t>
      </w:r>
      <w:r w:rsidR="00A4628B">
        <w:rPr>
          <w:rFonts w:ascii="Arial" w:hAnsi="Arial" w:cs="Arial"/>
          <w:sz w:val="24"/>
          <w:szCs w:val="24"/>
        </w:rPr>
        <w:t>6</w:t>
      </w:r>
    </w:p>
    <w:p w:rsidR="00CD49B6" w:rsidRDefault="00CD49B6" w:rsidP="00CD49B6">
      <w:pPr>
        <w:pStyle w:val="NoSpacing"/>
        <w:rPr>
          <w:rFonts w:ascii="Arial" w:hAnsi="Arial" w:cs="Arial"/>
          <w:sz w:val="24"/>
          <w:szCs w:val="24"/>
        </w:rPr>
      </w:pP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Entree bewijs</w:t>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r>
      <w:r w:rsidRPr="00CD49B6">
        <w:rPr>
          <w:rFonts w:ascii="Arial" w:hAnsi="Arial" w:cs="Arial"/>
          <w:sz w:val="24"/>
          <w:szCs w:val="24"/>
        </w:rPr>
        <w:tab/>
        <w:t>blz.</w:t>
      </w:r>
      <w:r w:rsidR="00A4628B">
        <w:rPr>
          <w:rFonts w:ascii="Arial" w:hAnsi="Arial" w:cs="Arial"/>
          <w:sz w:val="24"/>
          <w:szCs w:val="24"/>
        </w:rPr>
        <w:t>6</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7A3639" w:rsidRDefault="007A3639" w:rsidP="00CD49B6">
      <w:pPr>
        <w:pStyle w:val="NoSpacing"/>
        <w:rPr>
          <w:rFonts w:ascii="Arial" w:hAnsi="Arial" w:cs="Arial"/>
          <w:sz w:val="24"/>
          <w:szCs w:val="24"/>
        </w:rPr>
      </w:pP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jc w:val="center"/>
        <w:rPr>
          <w:rFonts w:ascii="Arial" w:hAnsi="Arial" w:cs="Arial"/>
          <w:sz w:val="28"/>
          <w:szCs w:val="28"/>
        </w:rPr>
      </w:pPr>
      <w:r w:rsidRPr="00CD49B6">
        <w:rPr>
          <w:rFonts w:ascii="Arial" w:hAnsi="Arial" w:cs="Arial"/>
          <w:sz w:val="28"/>
          <w:szCs w:val="28"/>
        </w:rPr>
        <w:t>Voorwoord</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Default="00CD35BE" w:rsidP="00CD49B6">
      <w:pPr>
        <w:pStyle w:val="NoSpacing"/>
        <w:rPr>
          <w:rFonts w:ascii="Arial" w:hAnsi="Arial" w:cs="Arial"/>
          <w:sz w:val="24"/>
          <w:szCs w:val="24"/>
        </w:rPr>
      </w:pPr>
      <w:r w:rsidRPr="00C71421">
        <w:rPr>
          <w:rFonts w:ascii="Arial" w:hAnsi="Arial" w:cs="Arial"/>
          <w:sz w:val="24"/>
          <w:szCs w:val="24"/>
        </w:rPr>
        <w:drawing>
          <wp:anchor distT="0" distB="0" distL="114300" distR="114300" simplePos="0" relativeHeight="251665408" behindDoc="1" locked="0" layoutInCell="1" allowOverlap="1" wp14:anchorId="18C4BE25" wp14:editId="4EBF49F0">
            <wp:simplePos x="0" y="0"/>
            <wp:positionH relativeFrom="column">
              <wp:posOffset>1428750</wp:posOffset>
            </wp:positionH>
            <wp:positionV relativeFrom="paragraph">
              <wp:posOffset>855345</wp:posOffset>
            </wp:positionV>
            <wp:extent cx="3076575" cy="2305050"/>
            <wp:effectExtent l="0" t="0" r="9525" b="0"/>
            <wp:wrapThrough wrapText="bothSides">
              <wp:wrapPolygon edited="0">
                <wp:start x="0" y="0"/>
                <wp:lineTo x="0" y="21421"/>
                <wp:lineTo x="21533" y="21421"/>
                <wp:lineTo x="21533" y="0"/>
                <wp:lineTo x="0" y="0"/>
              </wp:wrapPolygon>
            </wp:wrapThrough>
            <wp:docPr id="9" name="Picture 9" descr="http://www.recreatiekaart.nl/museum/Mauritshuis_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creatiekaart.nl/museum/Mauritshuis_3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39">
        <w:rPr>
          <w:rFonts w:ascii="Arial" w:hAnsi="Arial" w:cs="Arial"/>
          <w:sz w:val="24"/>
          <w:szCs w:val="24"/>
        </w:rPr>
        <w:t xml:space="preserve">Ik heb hiervoor gekozen omdat ik het schilderij al had gezien met de introductie dag en het sprak me eigenlijk meteen aan. Niet alleen omdat het zo </w:t>
      </w:r>
      <w:proofErr w:type="gramStart"/>
      <w:r w:rsidR="007A3639">
        <w:rPr>
          <w:rFonts w:ascii="Arial" w:hAnsi="Arial" w:cs="Arial"/>
          <w:sz w:val="24"/>
          <w:szCs w:val="24"/>
        </w:rPr>
        <w:t>klein</w:t>
      </w:r>
      <w:proofErr w:type="gramEnd"/>
      <w:r w:rsidR="007A3639">
        <w:rPr>
          <w:rFonts w:ascii="Arial" w:hAnsi="Arial" w:cs="Arial"/>
          <w:sz w:val="24"/>
          <w:szCs w:val="24"/>
        </w:rPr>
        <w:t xml:space="preserve"> was maar ook omdat het gewoon echt heel mooi is. En omdat het toch een best bekend beeld is wou ik er eigenlijk toch wat </w:t>
      </w:r>
      <w:proofErr w:type="gramStart"/>
      <w:r w:rsidR="007A3639">
        <w:rPr>
          <w:rFonts w:ascii="Arial" w:hAnsi="Arial" w:cs="Arial"/>
          <w:sz w:val="24"/>
          <w:szCs w:val="24"/>
        </w:rPr>
        <w:t>meer</w:t>
      </w:r>
      <w:proofErr w:type="gramEnd"/>
      <w:r w:rsidR="007A3639">
        <w:rPr>
          <w:rFonts w:ascii="Arial" w:hAnsi="Arial" w:cs="Arial"/>
          <w:sz w:val="24"/>
          <w:szCs w:val="24"/>
        </w:rPr>
        <w:t xml:space="preserve"> over weten en door dit verslag heb Ik dat meteen ook kunnen doen.</w:t>
      </w:r>
    </w:p>
    <w:p w:rsidR="007A3639" w:rsidRPr="00CD49B6" w:rsidRDefault="007A3639"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Default="00CD49B6" w:rsidP="00CD49B6">
      <w:pPr>
        <w:pStyle w:val="NoSpacing"/>
        <w:rPr>
          <w:rFonts w:ascii="Arial" w:hAnsi="Arial" w:cs="Arial"/>
          <w:sz w:val="24"/>
          <w:szCs w:val="24"/>
        </w:rPr>
      </w:pPr>
    </w:p>
    <w:p w:rsidR="002B2716" w:rsidRPr="00CD49B6" w:rsidRDefault="002B271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CD49B6" w:rsidRPr="00E04153" w:rsidRDefault="00CD49B6" w:rsidP="00CD35BE">
      <w:pPr>
        <w:pStyle w:val="NoSpacing"/>
        <w:jc w:val="center"/>
        <w:rPr>
          <w:rFonts w:ascii="Arial" w:hAnsi="Arial" w:cs="Arial"/>
          <w:sz w:val="28"/>
          <w:szCs w:val="28"/>
        </w:rPr>
      </w:pPr>
      <w:r w:rsidRPr="00E04153">
        <w:rPr>
          <w:rFonts w:ascii="Arial" w:hAnsi="Arial" w:cs="Arial"/>
          <w:sz w:val="28"/>
          <w:szCs w:val="28"/>
        </w:rPr>
        <w:lastRenderedPageBreak/>
        <w:t>Verslag Beeldend 2D</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Mauritshuis</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Het meisjes met de parel</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Johannes Vermeer </w:t>
      </w:r>
    </w:p>
    <w:p w:rsidR="00CD49B6" w:rsidRPr="00CD49B6" w:rsidRDefault="00CD49B6" w:rsidP="00CD49B6">
      <w:pPr>
        <w:pStyle w:val="NoSpacing"/>
        <w:rPr>
          <w:rFonts w:ascii="Arial" w:hAnsi="Arial" w:cs="Arial"/>
          <w:sz w:val="24"/>
          <w:szCs w:val="24"/>
        </w:rPr>
      </w:pPr>
      <w:proofErr w:type="gramStart"/>
      <w:r w:rsidRPr="00CD49B6">
        <w:rPr>
          <w:rFonts w:ascii="Arial" w:hAnsi="Arial" w:cs="Arial"/>
          <w:sz w:val="24"/>
          <w:szCs w:val="24"/>
        </w:rPr>
        <w:t>circa</w:t>
      </w:r>
      <w:proofErr w:type="gramEnd"/>
      <w:r w:rsidRPr="00CD49B6">
        <w:rPr>
          <w:rFonts w:ascii="Arial" w:hAnsi="Arial" w:cs="Arial"/>
          <w:sz w:val="24"/>
          <w:szCs w:val="24"/>
        </w:rPr>
        <w:t xml:space="preserve"> 1665</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 </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Vorm:</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Na de eerste schets teke</w:t>
      </w:r>
      <w:r w:rsidR="004F7CC1">
        <w:rPr>
          <w:rFonts w:ascii="Arial" w:hAnsi="Arial" w:cs="Arial"/>
          <w:sz w:val="24"/>
          <w:szCs w:val="24"/>
        </w:rPr>
        <w:t>ning</w:t>
      </w:r>
      <w:r w:rsidR="001F4FEC">
        <w:rPr>
          <w:rFonts w:ascii="Arial" w:hAnsi="Arial" w:cs="Arial"/>
          <w:sz w:val="24"/>
          <w:szCs w:val="24"/>
        </w:rPr>
        <w:t xml:space="preserve"> begon Vermeer met de onderschildering</w:t>
      </w:r>
      <w:r w:rsidR="004F7CC1">
        <w:rPr>
          <w:rFonts w:ascii="Arial" w:hAnsi="Arial" w:cs="Arial"/>
          <w:sz w:val="24"/>
          <w:szCs w:val="24"/>
        </w:rPr>
        <w:t xml:space="preserve">. </w:t>
      </w:r>
      <w:r w:rsidR="004F7CC1" w:rsidRPr="004F7CC1">
        <w:rPr>
          <w:rFonts w:ascii="Arial" w:hAnsi="Arial" w:cs="Arial"/>
          <w:sz w:val="24"/>
          <w:szCs w:val="24"/>
        </w:rPr>
        <w:t>Laboratoriumonderzoeken laten zien dat in veel gevallen Vermeer een bruinachtige monochrome onderschildering gebruikt (ook aanwezig in het Meisje met de parel) vóór het aanbrengen van kleur.</w:t>
      </w:r>
      <w:r w:rsidR="004F7CC1">
        <w:rPr>
          <w:rFonts w:ascii="Arial" w:hAnsi="Arial" w:cs="Arial"/>
          <w:sz w:val="24"/>
          <w:szCs w:val="24"/>
        </w:rPr>
        <w:t xml:space="preserve"> Dit was dus ook een van de balangrijkste fases omdat hiermee de </w:t>
      </w:r>
      <w:r w:rsidR="004F7CC1" w:rsidRPr="004F7CC1">
        <w:rPr>
          <w:rFonts w:ascii="Arial" w:hAnsi="Arial" w:cs="Arial"/>
          <w:sz w:val="24"/>
          <w:szCs w:val="24"/>
        </w:rPr>
        <w:t>samenstelling, vorm en de verlichti</w:t>
      </w:r>
      <w:r w:rsidR="004F7CC1">
        <w:rPr>
          <w:rFonts w:ascii="Arial" w:hAnsi="Arial" w:cs="Arial"/>
          <w:sz w:val="24"/>
          <w:szCs w:val="24"/>
        </w:rPr>
        <w:t xml:space="preserve">ng </w:t>
      </w:r>
      <w:r w:rsidRPr="00CD49B6">
        <w:rPr>
          <w:rFonts w:ascii="Arial" w:hAnsi="Arial" w:cs="Arial"/>
          <w:sz w:val="24"/>
          <w:szCs w:val="24"/>
        </w:rPr>
        <w:t>en ch</w:t>
      </w:r>
      <w:r w:rsidR="004F7CC1">
        <w:rPr>
          <w:rFonts w:ascii="Arial" w:hAnsi="Arial" w:cs="Arial"/>
          <w:sz w:val="24"/>
          <w:szCs w:val="24"/>
        </w:rPr>
        <w:t xml:space="preserve">romatische subtiliteiten bereikt </w:t>
      </w:r>
      <w:r w:rsidR="00487CCB">
        <w:rPr>
          <w:rFonts w:ascii="Arial" w:hAnsi="Arial" w:cs="Arial"/>
          <w:sz w:val="24"/>
          <w:szCs w:val="24"/>
        </w:rPr>
        <w:t xml:space="preserve">konden </w:t>
      </w:r>
      <w:r w:rsidR="004F7CC1">
        <w:rPr>
          <w:rFonts w:ascii="Arial" w:hAnsi="Arial" w:cs="Arial"/>
          <w:sz w:val="24"/>
          <w:szCs w:val="24"/>
        </w:rPr>
        <w:t>worden.</w:t>
      </w:r>
      <w:r w:rsidR="00DC7F80">
        <w:rPr>
          <w:rFonts w:ascii="Arial" w:hAnsi="Arial" w:cs="Arial"/>
          <w:sz w:val="24"/>
          <w:szCs w:val="24"/>
        </w:rPr>
        <w:t xml:space="preserve"> </w:t>
      </w:r>
      <w:proofErr w:type="gramStart"/>
      <w:r w:rsidRPr="00CD49B6">
        <w:rPr>
          <w:rFonts w:ascii="Arial" w:hAnsi="Arial" w:cs="Arial"/>
          <w:sz w:val="24"/>
          <w:szCs w:val="24"/>
        </w:rPr>
        <w:t>Na de onders</w:t>
      </w:r>
      <w:r w:rsidR="00DC7F80">
        <w:rPr>
          <w:rFonts w:ascii="Arial" w:hAnsi="Arial" w:cs="Arial"/>
          <w:sz w:val="24"/>
          <w:szCs w:val="24"/>
        </w:rPr>
        <w:t>childering volgde de afwerking.</w:t>
      </w:r>
      <w:proofErr w:type="gramEnd"/>
      <w:r w:rsidR="00DC7F80">
        <w:rPr>
          <w:rFonts w:ascii="Arial" w:hAnsi="Arial" w:cs="Arial"/>
          <w:sz w:val="24"/>
          <w:szCs w:val="24"/>
        </w:rPr>
        <w:t xml:space="preserve"> Tijdens het afwerken ging het er </w:t>
      </w:r>
      <w:proofErr w:type="gramStart"/>
      <w:r w:rsidR="00487CCB">
        <w:rPr>
          <w:rFonts w:ascii="Arial" w:hAnsi="Arial" w:cs="Arial"/>
          <w:sz w:val="24"/>
          <w:szCs w:val="24"/>
        </w:rPr>
        <w:t>om</w:t>
      </w:r>
      <w:proofErr w:type="gramEnd"/>
      <w:r w:rsidR="00DC7F80">
        <w:rPr>
          <w:rFonts w:ascii="Arial" w:hAnsi="Arial" w:cs="Arial"/>
          <w:sz w:val="24"/>
          <w:szCs w:val="24"/>
        </w:rPr>
        <w:t>, om</w:t>
      </w:r>
      <w:r w:rsidR="00487CCB">
        <w:rPr>
          <w:rFonts w:ascii="Arial" w:hAnsi="Arial" w:cs="Arial"/>
          <w:sz w:val="24"/>
          <w:szCs w:val="24"/>
        </w:rPr>
        <w:t xml:space="preserve"> alles</w:t>
      </w:r>
      <w:r w:rsidR="00DC7F80">
        <w:rPr>
          <w:rFonts w:ascii="Arial" w:hAnsi="Arial" w:cs="Arial"/>
          <w:sz w:val="24"/>
          <w:szCs w:val="24"/>
        </w:rPr>
        <w:t xml:space="preserve"> de juiste kleur</w:t>
      </w:r>
      <w:r w:rsidR="00487CCB">
        <w:rPr>
          <w:rFonts w:ascii="Arial" w:hAnsi="Arial" w:cs="Arial"/>
          <w:sz w:val="24"/>
          <w:szCs w:val="24"/>
        </w:rPr>
        <w:t xml:space="preserve"> te geven</w:t>
      </w:r>
      <w:r w:rsidRPr="00CD49B6">
        <w:rPr>
          <w:rFonts w:ascii="Arial" w:hAnsi="Arial" w:cs="Arial"/>
          <w:sz w:val="24"/>
          <w:szCs w:val="24"/>
        </w:rPr>
        <w:t xml:space="preserve">, materialen adequaat te maken en de uiteindelijke </w:t>
      </w:r>
      <w:r w:rsidR="00487CCB">
        <w:rPr>
          <w:rFonts w:ascii="Arial" w:hAnsi="Arial" w:cs="Arial"/>
          <w:sz w:val="24"/>
          <w:szCs w:val="24"/>
        </w:rPr>
        <w:t>contouren van de vormen vast te leggen.</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Een deel van het schilderij draagt ​​een schijn met de techniek van ‘pointillisme’. Zo is de zichtbare hoek van haar mond gemarkeerd met licht gekleurde punten.</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Gereedschap en materialen:</w:t>
      </w:r>
    </w:p>
    <w:p w:rsidR="00CD49B6" w:rsidRPr="00CD49B6" w:rsidRDefault="00CD49B6" w:rsidP="00CD49B6">
      <w:pPr>
        <w:pStyle w:val="NoSpacing"/>
        <w:rPr>
          <w:rFonts w:ascii="Arial" w:hAnsi="Arial" w:cs="Arial"/>
          <w:sz w:val="24"/>
          <w:szCs w:val="24"/>
        </w:rPr>
      </w:pPr>
    </w:p>
    <w:p w:rsidR="00D234ED" w:rsidRDefault="00CD49B6" w:rsidP="00CD49B6">
      <w:pPr>
        <w:pStyle w:val="NoSpacing"/>
        <w:rPr>
          <w:rFonts w:ascii="Arial" w:hAnsi="Arial" w:cs="Arial"/>
          <w:sz w:val="24"/>
          <w:szCs w:val="24"/>
        </w:rPr>
      </w:pPr>
      <w:r w:rsidRPr="00CD49B6">
        <w:rPr>
          <w:rFonts w:ascii="Arial" w:hAnsi="Arial" w:cs="Arial"/>
          <w:sz w:val="24"/>
          <w:szCs w:val="24"/>
        </w:rPr>
        <w:t xml:space="preserve">Vermeer </w:t>
      </w:r>
      <w:r w:rsidR="00D76104">
        <w:rPr>
          <w:rFonts w:ascii="Arial" w:hAnsi="Arial" w:cs="Arial"/>
          <w:sz w:val="24"/>
          <w:szCs w:val="24"/>
        </w:rPr>
        <w:t xml:space="preserve">zijn </w:t>
      </w:r>
      <w:r w:rsidRPr="00CD49B6">
        <w:rPr>
          <w:rFonts w:ascii="Arial" w:hAnsi="Arial" w:cs="Arial"/>
          <w:sz w:val="24"/>
          <w:szCs w:val="24"/>
        </w:rPr>
        <w:t xml:space="preserve">palet was </w:t>
      </w:r>
      <w:r w:rsidR="00D76104">
        <w:rPr>
          <w:rFonts w:ascii="Arial" w:hAnsi="Arial" w:cs="Arial"/>
          <w:sz w:val="24"/>
          <w:szCs w:val="24"/>
        </w:rPr>
        <w:t xml:space="preserve">hetzelfde </w:t>
      </w:r>
      <w:proofErr w:type="gramStart"/>
      <w:r w:rsidR="00D76104">
        <w:rPr>
          <w:rFonts w:ascii="Arial" w:hAnsi="Arial" w:cs="Arial"/>
          <w:sz w:val="24"/>
          <w:szCs w:val="24"/>
        </w:rPr>
        <w:t>als</w:t>
      </w:r>
      <w:proofErr w:type="gramEnd"/>
      <w:r w:rsidR="00D76104">
        <w:rPr>
          <w:rFonts w:ascii="Arial" w:hAnsi="Arial" w:cs="Arial"/>
          <w:sz w:val="24"/>
          <w:szCs w:val="24"/>
        </w:rPr>
        <w:t xml:space="preserve"> die van de</w:t>
      </w:r>
      <w:r w:rsidRPr="00CD49B6">
        <w:rPr>
          <w:rFonts w:ascii="Arial" w:hAnsi="Arial" w:cs="Arial"/>
          <w:sz w:val="24"/>
          <w:szCs w:val="24"/>
        </w:rPr>
        <w:t xml:space="preserve"> meeste</w:t>
      </w:r>
      <w:r w:rsidR="00D76104">
        <w:rPr>
          <w:rFonts w:ascii="Arial" w:hAnsi="Arial" w:cs="Arial"/>
          <w:sz w:val="24"/>
          <w:szCs w:val="24"/>
        </w:rPr>
        <w:t xml:space="preserve"> Nederlandse schilders uit die tijd klein, rond en van hout, de voorkeur ging naar hout omdat het licht van gewicht was maar toch stijf en makkelijk te vormen. Een </w:t>
      </w:r>
      <w:proofErr w:type="gramStart"/>
      <w:r w:rsidR="00D76104">
        <w:rPr>
          <w:rFonts w:ascii="Arial" w:hAnsi="Arial" w:cs="Arial"/>
          <w:sz w:val="24"/>
          <w:szCs w:val="24"/>
        </w:rPr>
        <w:t>ander</w:t>
      </w:r>
      <w:proofErr w:type="gramEnd"/>
      <w:r w:rsidR="00D76104">
        <w:rPr>
          <w:rFonts w:ascii="Arial" w:hAnsi="Arial" w:cs="Arial"/>
          <w:sz w:val="24"/>
          <w:szCs w:val="24"/>
        </w:rPr>
        <w:t xml:space="preserve"> voordeel was de warme brine tint</w:t>
      </w:r>
      <w:r w:rsidR="00D234ED">
        <w:rPr>
          <w:rFonts w:ascii="Arial" w:hAnsi="Arial" w:cs="Arial"/>
          <w:sz w:val="24"/>
          <w:szCs w:val="24"/>
        </w:rPr>
        <w:t xml:space="preserve"> van het hout</w:t>
      </w:r>
      <w:r w:rsidR="00D234ED">
        <w:t xml:space="preserve">. </w:t>
      </w:r>
      <w:r w:rsidR="00D234ED" w:rsidRPr="00D234ED">
        <w:rPr>
          <w:rFonts w:ascii="Arial" w:hAnsi="Arial" w:cs="Arial"/>
          <w:sz w:val="24"/>
          <w:szCs w:val="24"/>
        </w:rPr>
        <w:t xml:space="preserve">Veel schilders begonnen met hun werk op een doek gevuld met een warme bruine toon die niet veel verschilt </w:t>
      </w:r>
      <w:r w:rsidR="00D234ED">
        <w:rPr>
          <w:rFonts w:ascii="Arial" w:hAnsi="Arial" w:cs="Arial"/>
          <w:sz w:val="24"/>
          <w:szCs w:val="24"/>
        </w:rPr>
        <w:t xml:space="preserve">van de kleur van het palet was en, omdat </w:t>
      </w:r>
      <w:r w:rsidR="00D234ED" w:rsidRPr="00D234ED">
        <w:rPr>
          <w:rFonts w:ascii="Arial" w:hAnsi="Arial" w:cs="Arial"/>
          <w:sz w:val="24"/>
          <w:szCs w:val="24"/>
        </w:rPr>
        <w:t xml:space="preserve">de </w:t>
      </w:r>
      <w:r w:rsidR="00D234ED">
        <w:rPr>
          <w:rFonts w:ascii="Arial" w:hAnsi="Arial" w:cs="Arial"/>
          <w:sz w:val="24"/>
          <w:szCs w:val="24"/>
        </w:rPr>
        <w:t>perceptive van kleuren sterk wordt</w:t>
      </w:r>
      <w:r w:rsidR="00D234ED" w:rsidRPr="00D234ED">
        <w:rPr>
          <w:rFonts w:ascii="Arial" w:hAnsi="Arial" w:cs="Arial"/>
          <w:sz w:val="24"/>
          <w:szCs w:val="24"/>
        </w:rPr>
        <w:t xml:space="preserve"> beïnvloed door de ove</w:t>
      </w:r>
      <w:r w:rsidR="00D234ED">
        <w:rPr>
          <w:rFonts w:ascii="Arial" w:hAnsi="Arial" w:cs="Arial"/>
          <w:sz w:val="24"/>
          <w:szCs w:val="24"/>
        </w:rPr>
        <w:t>rheersende toon die hen omringt</w:t>
      </w:r>
      <w:r w:rsidR="00D234ED" w:rsidRPr="00D234ED">
        <w:rPr>
          <w:rFonts w:ascii="Arial" w:hAnsi="Arial" w:cs="Arial"/>
          <w:sz w:val="24"/>
          <w:szCs w:val="24"/>
        </w:rPr>
        <w:t xml:space="preserve">, heeft de verf die werd gemengd op het palet </w:t>
      </w:r>
      <w:proofErr w:type="gramStart"/>
      <w:r w:rsidR="00D234ED" w:rsidRPr="00D234ED">
        <w:rPr>
          <w:rFonts w:ascii="Arial" w:hAnsi="Arial" w:cs="Arial"/>
          <w:sz w:val="24"/>
          <w:szCs w:val="24"/>
        </w:rPr>
        <w:t xml:space="preserve">niet </w:t>
      </w:r>
      <w:r w:rsidR="00D234ED">
        <w:rPr>
          <w:rFonts w:ascii="Arial" w:hAnsi="Arial" w:cs="Arial"/>
          <w:sz w:val="24"/>
          <w:szCs w:val="24"/>
        </w:rPr>
        <w:t xml:space="preserve"> een</w:t>
      </w:r>
      <w:proofErr w:type="gramEnd"/>
      <w:r w:rsidR="00D234ED">
        <w:rPr>
          <w:rFonts w:ascii="Arial" w:hAnsi="Arial" w:cs="Arial"/>
          <w:sz w:val="24"/>
          <w:szCs w:val="24"/>
        </w:rPr>
        <w:t xml:space="preserve"> </w:t>
      </w:r>
      <w:r w:rsidR="00D234ED" w:rsidRPr="00D234ED">
        <w:rPr>
          <w:rFonts w:ascii="Arial" w:hAnsi="Arial" w:cs="Arial"/>
          <w:sz w:val="24"/>
          <w:szCs w:val="24"/>
        </w:rPr>
        <w:t xml:space="preserve">merkbaar </w:t>
      </w:r>
      <w:r w:rsidR="00D234ED">
        <w:rPr>
          <w:rFonts w:ascii="Arial" w:hAnsi="Arial" w:cs="Arial"/>
          <w:sz w:val="24"/>
          <w:szCs w:val="24"/>
        </w:rPr>
        <w:t>verschil</w:t>
      </w:r>
      <w:r w:rsidR="00D234ED" w:rsidRPr="00D234ED">
        <w:rPr>
          <w:rFonts w:ascii="Arial" w:hAnsi="Arial" w:cs="Arial"/>
          <w:sz w:val="24"/>
          <w:szCs w:val="24"/>
        </w:rPr>
        <w:t xml:space="preserve"> wanneer het wordt aangebracht op het doek.</w:t>
      </w:r>
      <w:r w:rsidR="00D76104">
        <w:rPr>
          <w:rFonts w:ascii="Arial" w:hAnsi="Arial" w:cs="Arial"/>
          <w:sz w:val="24"/>
          <w:szCs w:val="24"/>
        </w:rPr>
        <w:t xml:space="preserve"> </w:t>
      </w:r>
    </w:p>
    <w:p w:rsidR="00E04153" w:rsidRPr="00CD49B6" w:rsidRDefault="00CD49B6" w:rsidP="00CD49B6">
      <w:pPr>
        <w:pStyle w:val="NoSpacing"/>
        <w:rPr>
          <w:rFonts w:ascii="Arial" w:hAnsi="Arial" w:cs="Arial"/>
          <w:sz w:val="24"/>
          <w:szCs w:val="24"/>
        </w:rPr>
      </w:pPr>
      <w:r w:rsidRPr="00CD49B6">
        <w:rPr>
          <w:rFonts w:ascii="Arial" w:hAnsi="Arial" w:cs="Arial"/>
          <w:sz w:val="24"/>
          <w:szCs w:val="24"/>
        </w:rPr>
        <w:t xml:space="preserve">Het enige belangrijke verschil </w:t>
      </w:r>
      <w:r w:rsidR="00D234ED">
        <w:rPr>
          <w:rFonts w:ascii="Arial" w:hAnsi="Arial" w:cs="Arial"/>
          <w:sz w:val="24"/>
          <w:szCs w:val="24"/>
        </w:rPr>
        <w:t xml:space="preserve">tussen Vermeer en andere schilders uit die tijd </w:t>
      </w:r>
      <w:r w:rsidRPr="00CD49B6">
        <w:rPr>
          <w:rFonts w:ascii="Arial" w:hAnsi="Arial" w:cs="Arial"/>
          <w:sz w:val="24"/>
          <w:szCs w:val="24"/>
        </w:rPr>
        <w:t>was zijn uitgebreid</w:t>
      </w:r>
      <w:r w:rsidR="00D234ED">
        <w:rPr>
          <w:rFonts w:ascii="Arial" w:hAnsi="Arial" w:cs="Arial"/>
          <w:sz w:val="24"/>
          <w:szCs w:val="24"/>
        </w:rPr>
        <w:t>e</w:t>
      </w:r>
      <w:r w:rsidRPr="00CD49B6">
        <w:rPr>
          <w:rFonts w:ascii="Arial" w:hAnsi="Arial" w:cs="Arial"/>
          <w:sz w:val="24"/>
          <w:szCs w:val="24"/>
        </w:rPr>
        <w:t xml:space="preserve"> gebruik van lapis lazuli</w:t>
      </w:r>
      <w:r w:rsidR="00D76104">
        <w:rPr>
          <w:rFonts w:ascii="Arial" w:hAnsi="Arial" w:cs="Arial"/>
          <w:sz w:val="24"/>
          <w:szCs w:val="24"/>
        </w:rPr>
        <w:t xml:space="preserve"> i.p.v. goedkoper azurite.</w:t>
      </w:r>
    </w:p>
    <w:p w:rsidR="00CD49B6" w:rsidRPr="00CD49B6" w:rsidRDefault="00CD49B6" w:rsidP="00CD49B6">
      <w:pPr>
        <w:pStyle w:val="NoSpacing"/>
        <w:rPr>
          <w:rFonts w:ascii="Arial" w:hAnsi="Arial" w:cs="Arial"/>
          <w:sz w:val="24"/>
          <w:szCs w:val="24"/>
        </w:rPr>
      </w:pPr>
    </w:p>
    <w:p w:rsidR="00CD49B6" w:rsidRDefault="00CD35BE" w:rsidP="00CD49B6">
      <w:pPr>
        <w:pStyle w:val="NoSpacing"/>
      </w:pPr>
      <w:r w:rsidRPr="00DC7F80">
        <w:drawing>
          <wp:anchor distT="0" distB="0" distL="114300" distR="114300" simplePos="0" relativeHeight="251658240" behindDoc="1" locked="0" layoutInCell="1" allowOverlap="1" wp14:anchorId="0923BE59" wp14:editId="3B4A138E">
            <wp:simplePos x="0" y="0"/>
            <wp:positionH relativeFrom="column">
              <wp:posOffset>3286125</wp:posOffset>
            </wp:positionH>
            <wp:positionV relativeFrom="paragraph">
              <wp:posOffset>78740</wp:posOffset>
            </wp:positionV>
            <wp:extent cx="1028700" cy="1972310"/>
            <wp:effectExtent l="76200" t="76200" r="133350" b="142240"/>
            <wp:wrapThrough wrapText="bothSides">
              <wp:wrapPolygon edited="0">
                <wp:start x="-800" y="-835"/>
                <wp:lineTo x="-1600" y="-626"/>
                <wp:lineTo x="-1600" y="22115"/>
                <wp:lineTo x="-800" y="22949"/>
                <wp:lineTo x="23200" y="22949"/>
                <wp:lineTo x="23200" y="22741"/>
                <wp:lineTo x="24000" y="19611"/>
                <wp:lineTo x="24000" y="2712"/>
                <wp:lineTo x="23200" y="-417"/>
                <wp:lineTo x="23200" y="-835"/>
                <wp:lineTo x="-800" y="-835"/>
              </wp:wrapPolygon>
            </wp:wrapThrough>
            <wp:docPr id="2" name="Picture 2" descr="https://lh6.googleusercontent.com/0pd-w2NBK2QcL_xl8nNYfkfHUAzB4QzxeJgpryk0NgYVh0b3VMj4ZDjsz9KW31Ov3XgF-ZQ6cbYTQ3EjqEPWEOWVdCf2VuIXtVRQx4X-qN-csWE0B9zJHSqGZjsc1ap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pd-w2NBK2QcL_xl8nNYfkfHUAzB4QzxeJgpryk0NgYVh0b3VMj4ZDjsz9KW31Ov3XgF-ZQ6cbYTQ3EjqEPWEOWVdCf2VuIXtVRQx4X-qN-csWE0B9zJHSqGZjsc1apHow"/>
                    <pic:cNvPicPr>
                      <a:picLocks noChangeAspect="1" noChangeArrowheads="1"/>
                    </pic:cNvPicPr>
                  </pic:nvPicPr>
                  <pic:blipFill rotWithShape="1">
                    <a:blip r:embed="rId9">
                      <a:extLst>
                        <a:ext uri="{28A0092B-C50C-407E-A947-70E740481C1C}">
                          <a14:useLocalDpi xmlns:a14="http://schemas.microsoft.com/office/drawing/2010/main" val="0"/>
                        </a:ext>
                      </a:extLst>
                    </a:blip>
                    <a:srcRect t="2102" b="48949"/>
                    <a:stretch/>
                  </pic:blipFill>
                  <pic:spPr bwMode="auto">
                    <a:xfrm>
                      <a:off x="0" y="0"/>
                      <a:ext cx="1028700" cy="1972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6104" w:rsidRPr="00DC7F80">
        <w:drawing>
          <wp:anchor distT="0" distB="0" distL="114300" distR="114300" simplePos="0" relativeHeight="251660288" behindDoc="1" locked="0" layoutInCell="1" allowOverlap="1" wp14:anchorId="17F14967" wp14:editId="1E99B0E3">
            <wp:simplePos x="0" y="0"/>
            <wp:positionH relativeFrom="column">
              <wp:posOffset>4781550</wp:posOffset>
            </wp:positionH>
            <wp:positionV relativeFrom="paragraph">
              <wp:posOffset>78740</wp:posOffset>
            </wp:positionV>
            <wp:extent cx="1028700" cy="1972310"/>
            <wp:effectExtent l="76200" t="76200" r="133350" b="142240"/>
            <wp:wrapThrough wrapText="bothSides">
              <wp:wrapPolygon edited="0">
                <wp:start x="-800" y="-835"/>
                <wp:lineTo x="-1600" y="-626"/>
                <wp:lineTo x="-1600" y="22115"/>
                <wp:lineTo x="-800" y="22949"/>
                <wp:lineTo x="23200" y="22949"/>
                <wp:lineTo x="23200" y="22741"/>
                <wp:lineTo x="24000" y="19611"/>
                <wp:lineTo x="24000" y="2712"/>
                <wp:lineTo x="23200" y="-417"/>
                <wp:lineTo x="23200" y="-835"/>
                <wp:lineTo x="-800" y="-835"/>
              </wp:wrapPolygon>
            </wp:wrapThrough>
            <wp:docPr id="3" name="Picture 3" descr="https://lh6.googleusercontent.com/0pd-w2NBK2QcL_xl8nNYfkfHUAzB4QzxeJgpryk0NgYVh0b3VMj4ZDjsz9KW31Ov3XgF-ZQ6cbYTQ3EjqEPWEOWVdCf2VuIXtVRQx4X-qN-csWE0B9zJHSqGZjsc1ap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pd-w2NBK2QcL_xl8nNYfkfHUAzB4QzxeJgpryk0NgYVh0b3VMj4ZDjsz9KW31Ov3XgF-ZQ6cbYTQ3EjqEPWEOWVdCf2VuIXtVRQx4X-qN-csWE0B9zJHSqGZjsc1apHow"/>
                    <pic:cNvPicPr>
                      <a:picLocks noChangeAspect="1" noChangeArrowheads="1"/>
                    </pic:cNvPicPr>
                  </pic:nvPicPr>
                  <pic:blipFill rotWithShape="1">
                    <a:blip r:embed="rId9">
                      <a:extLst>
                        <a:ext uri="{28A0092B-C50C-407E-A947-70E740481C1C}">
                          <a14:useLocalDpi xmlns:a14="http://schemas.microsoft.com/office/drawing/2010/main" val="0"/>
                        </a:ext>
                      </a:extLst>
                    </a:blip>
                    <a:srcRect t="51051"/>
                    <a:stretch/>
                  </pic:blipFill>
                  <pic:spPr bwMode="auto">
                    <a:xfrm>
                      <a:off x="0" y="0"/>
                      <a:ext cx="1028700" cy="1972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9B6" w:rsidRPr="00CD49B6">
        <w:rPr>
          <w:rFonts w:ascii="Arial" w:hAnsi="Arial" w:cs="Arial"/>
          <w:sz w:val="24"/>
          <w:szCs w:val="24"/>
        </w:rPr>
        <w:t>Pigmenten in het schilderij:</w:t>
      </w:r>
      <w:r w:rsidR="00DC7F80" w:rsidRPr="00DC7F80">
        <w:t xml:space="preserve"> </w:t>
      </w:r>
    </w:p>
    <w:p w:rsidR="00CD35BE" w:rsidRPr="00CD49B6" w:rsidRDefault="00CD35BE"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1. </w:t>
      </w:r>
      <w:proofErr w:type="gramStart"/>
      <w:r w:rsidRPr="00CD49B6">
        <w:rPr>
          <w:rFonts w:ascii="Arial" w:hAnsi="Arial" w:cs="Arial"/>
          <w:sz w:val="24"/>
          <w:szCs w:val="24"/>
        </w:rPr>
        <w:t>loodwit</w:t>
      </w:r>
      <w:proofErr w:type="gramEnd"/>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2. </w:t>
      </w:r>
      <w:proofErr w:type="gramStart"/>
      <w:r w:rsidRPr="00CD49B6">
        <w:rPr>
          <w:rFonts w:ascii="Arial" w:hAnsi="Arial" w:cs="Arial"/>
          <w:sz w:val="24"/>
          <w:szCs w:val="24"/>
        </w:rPr>
        <w:t>okergeel</w:t>
      </w:r>
      <w:proofErr w:type="gramEnd"/>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3. </w:t>
      </w:r>
      <w:proofErr w:type="gramStart"/>
      <w:r w:rsidRPr="00CD49B6">
        <w:rPr>
          <w:rFonts w:ascii="Arial" w:hAnsi="Arial" w:cs="Arial"/>
          <w:sz w:val="24"/>
          <w:szCs w:val="24"/>
        </w:rPr>
        <w:t>vermiljoen</w:t>
      </w:r>
      <w:proofErr w:type="gramEnd"/>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4. </w:t>
      </w:r>
      <w:proofErr w:type="gramStart"/>
      <w:r w:rsidRPr="00CD49B6">
        <w:rPr>
          <w:rFonts w:ascii="Arial" w:hAnsi="Arial" w:cs="Arial"/>
          <w:sz w:val="24"/>
          <w:szCs w:val="24"/>
        </w:rPr>
        <w:t>rode</w:t>
      </w:r>
      <w:proofErr w:type="gramEnd"/>
      <w:r w:rsidRPr="00CD49B6">
        <w:rPr>
          <w:rFonts w:ascii="Arial" w:hAnsi="Arial" w:cs="Arial"/>
          <w:sz w:val="24"/>
          <w:szCs w:val="24"/>
        </w:rPr>
        <w:t xml:space="preserve"> meekrap</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5. </w:t>
      </w:r>
      <w:proofErr w:type="gramStart"/>
      <w:r w:rsidRPr="00CD49B6">
        <w:rPr>
          <w:rFonts w:ascii="Arial" w:hAnsi="Arial" w:cs="Arial"/>
          <w:sz w:val="24"/>
          <w:szCs w:val="24"/>
        </w:rPr>
        <w:t>rode</w:t>
      </w:r>
      <w:proofErr w:type="gramEnd"/>
      <w:r w:rsidRPr="00CD49B6">
        <w:rPr>
          <w:rFonts w:ascii="Arial" w:hAnsi="Arial" w:cs="Arial"/>
          <w:sz w:val="24"/>
          <w:szCs w:val="24"/>
        </w:rPr>
        <w:t xml:space="preserve"> oker</w:t>
      </w:r>
    </w:p>
    <w:p w:rsidR="00CD49B6" w:rsidRPr="00CD49B6" w:rsidRDefault="00E04153" w:rsidP="00CD49B6">
      <w:pPr>
        <w:pStyle w:val="NoSpacing"/>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bruine</w:t>
      </w:r>
      <w:proofErr w:type="gramEnd"/>
      <w:r>
        <w:rPr>
          <w:rFonts w:ascii="Arial" w:hAnsi="Arial" w:cs="Arial"/>
          <w:sz w:val="24"/>
          <w:szCs w:val="24"/>
        </w:rPr>
        <w:t xml:space="preserve"> oker </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7. </w:t>
      </w:r>
      <w:proofErr w:type="gramStart"/>
      <w:r w:rsidRPr="00CD49B6">
        <w:rPr>
          <w:rFonts w:ascii="Arial" w:hAnsi="Arial" w:cs="Arial"/>
          <w:sz w:val="24"/>
          <w:szCs w:val="24"/>
        </w:rPr>
        <w:t>houtskool</w:t>
      </w:r>
      <w:proofErr w:type="gramEnd"/>
      <w:r w:rsidRPr="00CD49B6">
        <w:rPr>
          <w:rFonts w:ascii="Arial" w:hAnsi="Arial" w:cs="Arial"/>
          <w:sz w:val="24"/>
          <w:szCs w:val="24"/>
        </w:rPr>
        <w:t xml:space="preserve"> zwart</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8. </w:t>
      </w:r>
      <w:proofErr w:type="gramStart"/>
      <w:r w:rsidRPr="00CD49B6">
        <w:rPr>
          <w:rFonts w:ascii="Arial" w:hAnsi="Arial" w:cs="Arial"/>
          <w:sz w:val="24"/>
          <w:szCs w:val="24"/>
        </w:rPr>
        <w:t>beenzwart</w:t>
      </w:r>
      <w:proofErr w:type="gramEnd"/>
    </w:p>
    <w:p w:rsidR="00CD49B6" w:rsidRPr="00CD49B6" w:rsidRDefault="00E04153" w:rsidP="00CD49B6">
      <w:pPr>
        <w:pStyle w:val="NoSpacing"/>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ultramarijn</w:t>
      </w:r>
      <w:proofErr w:type="gramEnd"/>
      <w:r>
        <w:rPr>
          <w:rFonts w:ascii="Arial" w:hAnsi="Arial" w:cs="Arial"/>
          <w:sz w:val="24"/>
          <w:szCs w:val="24"/>
        </w:rPr>
        <w:t xml:space="preserve"> (natuurlijke lapis lazuli</w:t>
      </w:r>
      <w:r w:rsidR="00CD49B6" w:rsidRPr="00CD49B6">
        <w:rPr>
          <w:rFonts w:ascii="Arial" w:hAnsi="Arial" w:cs="Arial"/>
          <w:sz w:val="24"/>
          <w:szCs w:val="24"/>
        </w:rPr>
        <w:t>)</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10. </w:t>
      </w:r>
      <w:proofErr w:type="gramStart"/>
      <w:r w:rsidRPr="00CD49B6">
        <w:rPr>
          <w:rFonts w:ascii="Arial" w:hAnsi="Arial" w:cs="Arial"/>
          <w:sz w:val="24"/>
          <w:szCs w:val="24"/>
        </w:rPr>
        <w:t>indigo</w:t>
      </w:r>
      <w:proofErr w:type="gramEnd"/>
    </w:p>
    <w:p w:rsidR="00CD35BE" w:rsidRPr="00CD49B6" w:rsidRDefault="00BB5834" w:rsidP="00CD49B6">
      <w:pPr>
        <w:pStyle w:val="NoSpacing"/>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wouw</w:t>
      </w:r>
      <w:proofErr w:type="gramEnd"/>
    </w:p>
    <w:p w:rsidR="00CD49B6" w:rsidRPr="00CD49B6" w:rsidRDefault="00CD35BE" w:rsidP="00CD49B6">
      <w:pPr>
        <w:pStyle w:val="NoSpacing"/>
        <w:rPr>
          <w:rFonts w:ascii="Arial" w:hAnsi="Arial" w:cs="Arial"/>
          <w:sz w:val="24"/>
          <w:szCs w:val="24"/>
        </w:rPr>
      </w:pPr>
      <w:r w:rsidRPr="00E3445C">
        <w:rPr>
          <w:rFonts w:ascii="Arial" w:hAnsi="Arial" w:cs="Arial"/>
          <w:sz w:val="24"/>
          <w:szCs w:val="24"/>
        </w:rPr>
        <w:lastRenderedPageBreak/>
        <w:drawing>
          <wp:anchor distT="0" distB="0" distL="114300" distR="114300" simplePos="0" relativeHeight="251661312" behindDoc="1" locked="0" layoutInCell="1" allowOverlap="1" wp14:anchorId="7383BBE2" wp14:editId="1FCBCBE2">
            <wp:simplePos x="0" y="0"/>
            <wp:positionH relativeFrom="column">
              <wp:posOffset>3781425</wp:posOffset>
            </wp:positionH>
            <wp:positionV relativeFrom="paragraph">
              <wp:posOffset>295275</wp:posOffset>
            </wp:positionV>
            <wp:extent cx="2352675" cy="1704975"/>
            <wp:effectExtent l="19050" t="19050" r="28575" b="28575"/>
            <wp:wrapThrough wrapText="bothSides">
              <wp:wrapPolygon edited="0">
                <wp:start x="-175" y="-241"/>
                <wp:lineTo x="-175" y="21721"/>
                <wp:lineTo x="21687" y="21721"/>
                <wp:lineTo x="21687" y="-241"/>
                <wp:lineTo x="-175" y="-241"/>
              </wp:wrapPolygon>
            </wp:wrapThrough>
            <wp:docPr id="4" name="Picture 4" descr="https://lh6.googleusercontent.com/dfMK_bfP_fh-5KyQCQMHa6iknXdW44upIKngfr0rMItSKR0mGb9hjRVgWtAPgMfxXMysx9scFG5itDT3Fg5-5AIXLZTaLIjzkiPBryNGPX0fk0IbjYZJMrTXD0g1wiSK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fMK_bfP_fh-5KyQCQMHa6iknXdW44upIKngfr0rMItSKR0mGb9hjRVgWtAPgMfxXMysx9scFG5itDT3Fg5-5AIXLZTaLIjzkiPBryNGPX0fk0IbjYZJMrTXD0g1wiSK6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704975"/>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D234ED">
        <w:rPr>
          <w:rFonts w:ascii="Arial" w:hAnsi="Arial" w:cs="Arial"/>
          <w:sz w:val="24"/>
          <w:szCs w:val="24"/>
        </w:rPr>
        <w:t xml:space="preserve">Verder werd er nog gebruik gemaakt van een stenen muller en een marmeren oppervlak voor het samen malen van het pigment en bindmiddel tot de </w:t>
      </w:r>
      <w:r w:rsidR="00CD49B6" w:rsidRPr="00CD49B6">
        <w:rPr>
          <w:rFonts w:ascii="Arial" w:hAnsi="Arial" w:cs="Arial"/>
          <w:sz w:val="24"/>
          <w:szCs w:val="24"/>
        </w:rPr>
        <w:t>gewenste consistentie is bereikt.</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Kleurgebruik:</w:t>
      </w:r>
    </w:p>
    <w:p w:rsidR="00CD49B6" w:rsidRPr="00CD49B6" w:rsidRDefault="00CD49B6" w:rsidP="00CD49B6">
      <w:pPr>
        <w:pStyle w:val="NoSpacing"/>
        <w:rPr>
          <w:rFonts w:ascii="Arial" w:hAnsi="Arial" w:cs="Arial"/>
          <w:sz w:val="24"/>
          <w:szCs w:val="24"/>
        </w:rPr>
      </w:pPr>
    </w:p>
    <w:p w:rsidR="00D06AB1" w:rsidRDefault="00D06AB1" w:rsidP="00CD49B6">
      <w:pPr>
        <w:pStyle w:val="NoSpacing"/>
        <w:rPr>
          <w:rFonts w:ascii="Arial" w:hAnsi="Arial" w:cs="Arial"/>
          <w:sz w:val="24"/>
          <w:szCs w:val="24"/>
        </w:rPr>
      </w:pPr>
      <w:r>
        <w:rPr>
          <w:rFonts w:ascii="Arial" w:hAnsi="Arial" w:cs="Arial"/>
          <w:sz w:val="24"/>
          <w:szCs w:val="24"/>
        </w:rPr>
        <w:t xml:space="preserve">De afwerking van </w:t>
      </w:r>
      <w:r w:rsidR="00CD49B6" w:rsidRPr="00CD49B6">
        <w:rPr>
          <w:rFonts w:ascii="Arial" w:hAnsi="Arial" w:cs="Arial"/>
          <w:sz w:val="24"/>
          <w:szCs w:val="24"/>
        </w:rPr>
        <w:t xml:space="preserve">het Meisje met de parel </w:t>
      </w:r>
      <w:r>
        <w:rPr>
          <w:rFonts w:ascii="Arial" w:hAnsi="Arial" w:cs="Arial"/>
          <w:sz w:val="24"/>
          <w:szCs w:val="24"/>
        </w:rPr>
        <w:t>is waarschijnlijk vrij snel gedaan. De hoofdband is</w:t>
      </w:r>
      <w:r w:rsidR="00CD49B6" w:rsidRPr="00CD49B6">
        <w:rPr>
          <w:rFonts w:ascii="Arial" w:hAnsi="Arial" w:cs="Arial"/>
          <w:sz w:val="24"/>
          <w:szCs w:val="24"/>
        </w:rPr>
        <w:t xml:space="preserve"> met een verrassend </w:t>
      </w:r>
      <w:r>
        <w:rPr>
          <w:rFonts w:ascii="Arial" w:hAnsi="Arial" w:cs="Arial"/>
          <w:sz w:val="24"/>
          <w:szCs w:val="24"/>
        </w:rPr>
        <w:t xml:space="preserve">snelle en brede penseelvoering geschilderd. </w:t>
      </w:r>
      <w:r w:rsidR="00CD49B6" w:rsidRPr="00CD49B6">
        <w:rPr>
          <w:rFonts w:ascii="Arial" w:hAnsi="Arial" w:cs="Arial"/>
          <w:sz w:val="24"/>
          <w:szCs w:val="24"/>
        </w:rPr>
        <w:t>Het en</w:t>
      </w:r>
      <w:r>
        <w:rPr>
          <w:rFonts w:ascii="Arial" w:hAnsi="Arial" w:cs="Arial"/>
          <w:sz w:val="24"/>
          <w:szCs w:val="24"/>
        </w:rPr>
        <w:t>ige gebied van de schilderij, waar zeerwaarschijnlijk veel tijd voor nodig was</w:t>
      </w:r>
      <w:r w:rsidR="00CD49B6" w:rsidRPr="00CD49B6">
        <w:rPr>
          <w:rFonts w:ascii="Arial" w:hAnsi="Arial" w:cs="Arial"/>
          <w:sz w:val="24"/>
          <w:szCs w:val="24"/>
        </w:rPr>
        <w:t xml:space="preserve"> </w:t>
      </w:r>
      <w:proofErr w:type="gramStart"/>
      <w:r w:rsidR="00CD49B6" w:rsidRPr="00CD49B6">
        <w:rPr>
          <w:rFonts w:ascii="Arial" w:hAnsi="Arial" w:cs="Arial"/>
          <w:sz w:val="24"/>
          <w:szCs w:val="24"/>
        </w:rPr>
        <w:t>om</w:t>
      </w:r>
      <w:proofErr w:type="gramEnd"/>
      <w:r w:rsidR="00CD49B6" w:rsidRPr="00CD49B6">
        <w:rPr>
          <w:rFonts w:ascii="Arial" w:hAnsi="Arial" w:cs="Arial"/>
          <w:sz w:val="24"/>
          <w:szCs w:val="24"/>
        </w:rPr>
        <w:t xml:space="preserve"> te schildere</w:t>
      </w:r>
      <w:r>
        <w:rPr>
          <w:rFonts w:ascii="Arial" w:hAnsi="Arial" w:cs="Arial"/>
          <w:sz w:val="24"/>
          <w:szCs w:val="24"/>
        </w:rPr>
        <w:t>n was het gezicht van het meisje.</w:t>
      </w:r>
    </w:p>
    <w:p w:rsidR="00D06AB1" w:rsidRDefault="00CD35BE" w:rsidP="00CD49B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1" locked="0" layoutInCell="1" allowOverlap="1" wp14:anchorId="2B3A2470" wp14:editId="7094A9DD">
                <wp:simplePos x="0" y="0"/>
                <wp:positionH relativeFrom="column">
                  <wp:posOffset>4210050</wp:posOffset>
                </wp:positionH>
                <wp:positionV relativeFrom="paragraph">
                  <wp:posOffset>150495</wp:posOffset>
                </wp:positionV>
                <wp:extent cx="1876425" cy="400050"/>
                <wp:effectExtent l="0" t="0" r="28575" b="19050"/>
                <wp:wrapThrough wrapText="bothSides">
                  <wp:wrapPolygon edited="0">
                    <wp:start x="0" y="0"/>
                    <wp:lineTo x="0" y="21600"/>
                    <wp:lineTo x="21710" y="21600"/>
                    <wp:lineTo x="2171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876425"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214D1B" w:rsidRPr="00214D1B" w:rsidRDefault="00214D1B" w:rsidP="00214D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0"/>
                                <w:szCs w:val="20"/>
                              </w:rPr>
                            </w:pPr>
                            <w:r w:rsidRPr="00214D1B">
                              <w:rPr>
                                <w:rFonts w:ascii="Arial" w:eastAsia="Times New Roman" w:hAnsi="Arial" w:cs="Arial"/>
                                <w:b/>
                                <w:color w:val="212121"/>
                                <w:sz w:val="20"/>
                                <w:szCs w:val="20"/>
                              </w:rPr>
                              <w:t>1. U</w:t>
                            </w:r>
                            <w:r w:rsidRPr="00214D1B">
                              <w:rPr>
                                <w:rFonts w:ascii="Arial" w:eastAsia="Times New Roman" w:hAnsi="Arial" w:cs="Arial"/>
                                <w:b/>
                                <w:color w:val="212121"/>
                                <w:sz w:val="20"/>
                                <w:szCs w:val="20"/>
                              </w:rPr>
                              <w:t>ltra</w:t>
                            </w:r>
                            <w:r w:rsidRPr="00214D1B">
                              <w:rPr>
                                <w:rFonts w:ascii="Arial" w:eastAsia="Times New Roman" w:hAnsi="Arial" w:cs="Arial"/>
                                <w:b/>
                                <w:color w:val="212121"/>
                                <w:sz w:val="20"/>
                                <w:szCs w:val="20"/>
                              </w:rPr>
                              <w:t xml:space="preserve"> M</w:t>
                            </w:r>
                            <w:r w:rsidRPr="00214D1B">
                              <w:rPr>
                                <w:rFonts w:ascii="Arial" w:eastAsia="Times New Roman" w:hAnsi="Arial" w:cs="Arial"/>
                                <w:b/>
                                <w:color w:val="212121"/>
                                <w:sz w:val="20"/>
                                <w:szCs w:val="20"/>
                              </w:rPr>
                              <w:t>arijn glazuur</w:t>
                            </w:r>
                          </w:p>
                          <w:p w:rsidR="00214D1B" w:rsidRPr="00214D1B" w:rsidRDefault="00214D1B" w:rsidP="00214D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0"/>
                                <w:szCs w:val="20"/>
                              </w:rPr>
                            </w:pPr>
                            <w:r w:rsidRPr="00214D1B">
                              <w:rPr>
                                <w:rFonts w:ascii="Arial" w:eastAsia="Times New Roman" w:hAnsi="Arial" w:cs="Arial"/>
                                <w:b/>
                                <w:color w:val="212121"/>
                                <w:sz w:val="20"/>
                                <w:szCs w:val="20"/>
                              </w:rPr>
                              <w:t>2. Indigo en Wouw</w:t>
                            </w:r>
                            <w:r w:rsidRPr="00214D1B">
                              <w:rPr>
                                <w:rFonts w:ascii="Arial" w:eastAsia="Times New Roman" w:hAnsi="Arial" w:cs="Arial"/>
                                <w:b/>
                                <w:color w:val="212121"/>
                                <w:sz w:val="20"/>
                                <w:szCs w:val="20"/>
                              </w:rPr>
                              <w:t xml:space="preserve"> glazuur</w:t>
                            </w:r>
                          </w:p>
                          <w:p w:rsidR="00214D1B" w:rsidRDefault="00214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31.5pt;margin-top:11.85pt;width:147.7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" fillcolor="white [3201]" strokecolor="black [3200]" strokeweight="2pt">
                <v:textbox>
                  <w:txbxContent>
                    <w:p w:rsidR="00214D1B" w:rsidRPr="00214D1B" w:rsidRDefault="00214D1B" w:rsidP="00214D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0"/>
                          <w:szCs w:val="20"/>
                        </w:rPr>
                      </w:pPr>
                      <w:r w:rsidRPr="00214D1B">
                        <w:rPr>
                          <w:rFonts w:ascii="Arial" w:eastAsia="Times New Roman" w:hAnsi="Arial" w:cs="Arial"/>
                          <w:b/>
                          <w:color w:val="212121"/>
                          <w:sz w:val="20"/>
                          <w:szCs w:val="20"/>
                        </w:rPr>
                        <w:t>1. U</w:t>
                      </w:r>
                      <w:r w:rsidRPr="00214D1B">
                        <w:rPr>
                          <w:rFonts w:ascii="Arial" w:eastAsia="Times New Roman" w:hAnsi="Arial" w:cs="Arial"/>
                          <w:b/>
                          <w:color w:val="212121"/>
                          <w:sz w:val="20"/>
                          <w:szCs w:val="20"/>
                        </w:rPr>
                        <w:t>ltra</w:t>
                      </w:r>
                      <w:r w:rsidRPr="00214D1B">
                        <w:rPr>
                          <w:rFonts w:ascii="Arial" w:eastAsia="Times New Roman" w:hAnsi="Arial" w:cs="Arial"/>
                          <w:b/>
                          <w:color w:val="212121"/>
                          <w:sz w:val="20"/>
                          <w:szCs w:val="20"/>
                        </w:rPr>
                        <w:t xml:space="preserve"> M</w:t>
                      </w:r>
                      <w:r w:rsidRPr="00214D1B">
                        <w:rPr>
                          <w:rFonts w:ascii="Arial" w:eastAsia="Times New Roman" w:hAnsi="Arial" w:cs="Arial"/>
                          <w:b/>
                          <w:color w:val="212121"/>
                          <w:sz w:val="20"/>
                          <w:szCs w:val="20"/>
                        </w:rPr>
                        <w:t>arijn glazuur</w:t>
                      </w:r>
                    </w:p>
                    <w:p w:rsidR="00214D1B" w:rsidRPr="00214D1B" w:rsidRDefault="00214D1B" w:rsidP="00214D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0"/>
                          <w:szCs w:val="20"/>
                        </w:rPr>
                      </w:pPr>
                      <w:r w:rsidRPr="00214D1B">
                        <w:rPr>
                          <w:rFonts w:ascii="Arial" w:eastAsia="Times New Roman" w:hAnsi="Arial" w:cs="Arial"/>
                          <w:b/>
                          <w:color w:val="212121"/>
                          <w:sz w:val="20"/>
                          <w:szCs w:val="20"/>
                        </w:rPr>
                        <w:t>2. Indigo en Wouw</w:t>
                      </w:r>
                      <w:r w:rsidRPr="00214D1B">
                        <w:rPr>
                          <w:rFonts w:ascii="Arial" w:eastAsia="Times New Roman" w:hAnsi="Arial" w:cs="Arial"/>
                          <w:b/>
                          <w:color w:val="212121"/>
                          <w:sz w:val="20"/>
                          <w:szCs w:val="20"/>
                        </w:rPr>
                        <w:t xml:space="preserve"> glazuur</w:t>
                      </w:r>
                    </w:p>
                    <w:p w:rsidR="00214D1B" w:rsidRDefault="00214D1B"/>
                  </w:txbxContent>
                </v:textbox>
                <w10:wrap type="through"/>
              </v:shape>
            </w:pict>
          </mc:Fallback>
        </mc:AlternateContent>
      </w:r>
    </w:p>
    <w:p w:rsidR="00214D1B" w:rsidRDefault="00CD49B6" w:rsidP="00CD49B6">
      <w:pPr>
        <w:pStyle w:val="NoSpacing"/>
        <w:rPr>
          <w:rFonts w:ascii="Arial" w:hAnsi="Arial" w:cs="Arial"/>
          <w:sz w:val="24"/>
          <w:szCs w:val="24"/>
        </w:rPr>
      </w:pPr>
      <w:r w:rsidRPr="00CD49B6">
        <w:rPr>
          <w:rFonts w:ascii="Arial" w:hAnsi="Arial" w:cs="Arial"/>
          <w:sz w:val="24"/>
          <w:szCs w:val="24"/>
        </w:rPr>
        <w:t xml:space="preserve">Vermeer gebruikte beglazing in twee gebieden van het </w:t>
      </w:r>
      <w:r w:rsidR="00D06AB1">
        <w:rPr>
          <w:rFonts w:ascii="Arial" w:hAnsi="Arial" w:cs="Arial"/>
          <w:sz w:val="24"/>
          <w:szCs w:val="24"/>
        </w:rPr>
        <w:t>Meisje met de parel</w:t>
      </w:r>
      <w:r w:rsidRPr="00CD49B6">
        <w:rPr>
          <w:rFonts w:ascii="Arial" w:hAnsi="Arial" w:cs="Arial"/>
          <w:sz w:val="24"/>
          <w:szCs w:val="24"/>
        </w:rPr>
        <w:t xml:space="preserve">. Het blauwe deel van de tulband </w:t>
      </w:r>
      <w:r w:rsidR="00D06AB1">
        <w:rPr>
          <w:rFonts w:ascii="Arial" w:hAnsi="Arial" w:cs="Arial"/>
          <w:sz w:val="24"/>
          <w:szCs w:val="24"/>
        </w:rPr>
        <w:t>werd eerst beschilderd</w:t>
      </w:r>
      <w:r w:rsidRPr="00CD49B6">
        <w:rPr>
          <w:rFonts w:ascii="Arial" w:hAnsi="Arial" w:cs="Arial"/>
          <w:sz w:val="24"/>
          <w:szCs w:val="24"/>
        </w:rPr>
        <w:t xml:space="preserve"> met ultramarijn bl</w:t>
      </w:r>
      <w:r w:rsidR="00D06AB1">
        <w:rPr>
          <w:rFonts w:ascii="Arial" w:hAnsi="Arial" w:cs="Arial"/>
          <w:sz w:val="24"/>
          <w:szCs w:val="24"/>
        </w:rPr>
        <w:t xml:space="preserve">auw en wit lood. En vervolgens werd hier overheen gegaan met </w:t>
      </w:r>
      <w:r w:rsidRPr="00CD49B6">
        <w:rPr>
          <w:rFonts w:ascii="Arial" w:hAnsi="Arial" w:cs="Arial"/>
          <w:sz w:val="24"/>
          <w:szCs w:val="24"/>
        </w:rPr>
        <w:t xml:space="preserve">een </w:t>
      </w:r>
      <w:proofErr w:type="gramStart"/>
      <w:r w:rsidRPr="00CD49B6">
        <w:rPr>
          <w:rFonts w:ascii="Arial" w:hAnsi="Arial" w:cs="Arial"/>
          <w:sz w:val="24"/>
          <w:szCs w:val="24"/>
        </w:rPr>
        <w:t>dunne</w:t>
      </w:r>
      <w:proofErr w:type="gramEnd"/>
    </w:p>
    <w:p w:rsidR="00CD49B6" w:rsidRDefault="00CD49B6" w:rsidP="00CD49B6">
      <w:pPr>
        <w:pStyle w:val="NoSpacing"/>
        <w:rPr>
          <w:rFonts w:ascii="Arial" w:hAnsi="Arial" w:cs="Arial"/>
          <w:sz w:val="24"/>
          <w:szCs w:val="24"/>
        </w:rPr>
      </w:pPr>
      <w:proofErr w:type="gramStart"/>
      <w:r w:rsidRPr="00CD49B6">
        <w:rPr>
          <w:rFonts w:ascii="Arial" w:hAnsi="Arial" w:cs="Arial"/>
          <w:sz w:val="24"/>
          <w:szCs w:val="24"/>
        </w:rPr>
        <w:t>tr</w:t>
      </w:r>
      <w:r w:rsidR="00D06AB1">
        <w:rPr>
          <w:rFonts w:ascii="Arial" w:hAnsi="Arial" w:cs="Arial"/>
          <w:sz w:val="24"/>
          <w:szCs w:val="24"/>
        </w:rPr>
        <w:t>ansparante</w:t>
      </w:r>
      <w:proofErr w:type="gramEnd"/>
      <w:r w:rsidR="00D06AB1">
        <w:rPr>
          <w:rFonts w:ascii="Arial" w:hAnsi="Arial" w:cs="Arial"/>
          <w:sz w:val="24"/>
          <w:szCs w:val="24"/>
        </w:rPr>
        <w:t xml:space="preserve"> laag van ultramarijn</w:t>
      </w:r>
      <w:r w:rsidRPr="00CD49B6">
        <w:rPr>
          <w:rFonts w:ascii="Arial" w:hAnsi="Arial" w:cs="Arial"/>
          <w:sz w:val="24"/>
          <w:szCs w:val="24"/>
        </w:rPr>
        <w:t xml:space="preserve">. </w:t>
      </w:r>
    </w:p>
    <w:p w:rsidR="00BC05F5" w:rsidRPr="00CD49B6" w:rsidRDefault="00BC05F5" w:rsidP="00CD49B6">
      <w:pPr>
        <w:pStyle w:val="NoSpacing"/>
        <w:rPr>
          <w:rFonts w:ascii="Arial" w:hAnsi="Arial" w:cs="Arial"/>
          <w:sz w:val="24"/>
          <w:szCs w:val="24"/>
        </w:rPr>
      </w:pPr>
    </w:p>
    <w:p w:rsidR="00CD49B6" w:rsidRDefault="00CD49B6" w:rsidP="0054104E">
      <w:pPr>
        <w:pStyle w:val="NoSpacing"/>
        <w:rPr>
          <w:rFonts w:ascii="Arial" w:hAnsi="Arial" w:cs="Arial"/>
          <w:sz w:val="24"/>
          <w:szCs w:val="24"/>
        </w:rPr>
      </w:pPr>
      <w:r w:rsidRPr="00CD49B6">
        <w:rPr>
          <w:rFonts w:ascii="Arial" w:hAnsi="Arial" w:cs="Arial"/>
          <w:sz w:val="24"/>
          <w:szCs w:val="24"/>
        </w:rPr>
        <w:t>In de restauratie van het schilderij 1994 werd ontdekt dat Vermeer de g</w:t>
      </w:r>
      <w:r w:rsidR="00BC05F5">
        <w:rPr>
          <w:rFonts w:ascii="Arial" w:hAnsi="Arial" w:cs="Arial"/>
          <w:sz w:val="24"/>
          <w:szCs w:val="24"/>
        </w:rPr>
        <w:t>e</w:t>
      </w:r>
      <w:r w:rsidR="0054104E">
        <w:rPr>
          <w:rFonts w:ascii="Arial" w:hAnsi="Arial" w:cs="Arial"/>
          <w:sz w:val="24"/>
          <w:szCs w:val="24"/>
        </w:rPr>
        <w:t xml:space="preserve">hele achtergrond niet alleen </w:t>
      </w:r>
      <w:r w:rsidR="00BC05F5">
        <w:rPr>
          <w:rFonts w:ascii="Arial" w:hAnsi="Arial" w:cs="Arial"/>
          <w:sz w:val="24"/>
          <w:szCs w:val="24"/>
        </w:rPr>
        <w:t>zwart</w:t>
      </w:r>
      <w:r w:rsidR="0054104E">
        <w:rPr>
          <w:rFonts w:ascii="Arial" w:hAnsi="Arial" w:cs="Arial"/>
          <w:sz w:val="24"/>
          <w:szCs w:val="24"/>
        </w:rPr>
        <w:t xml:space="preserve"> was maar dat er een glazuur van</w:t>
      </w:r>
      <w:r w:rsidRPr="00CD49B6">
        <w:rPr>
          <w:rFonts w:ascii="Arial" w:hAnsi="Arial" w:cs="Arial"/>
          <w:sz w:val="24"/>
          <w:szCs w:val="24"/>
        </w:rPr>
        <w:t>,</w:t>
      </w:r>
      <w:r w:rsidR="00BB5834">
        <w:rPr>
          <w:rFonts w:ascii="Arial" w:hAnsi="Arial" w:cs="Arial"/>
          <w:sz w:val="24"/>
          <w:szCs w:val="24"/>
        </w:rPr>
        <w:t xml:space="preserve"> een m</w:t>
      </w:r>
      <w:r w:rsidR="0054104E">
        <w:rPr>
          <w:rFonts w:ascii="Arial" w:hAnsi="Arial" w:cs="Arial"/>
          <w:sz w:val="24"/>
          <w:szCs w:val="24"/>
        </w:rPr>
        <w:t>engsel van Indigo en W</w:t>
      </w:r>
      <w:r w:rsidR="00BB5834">
        <w:rPr>
          <w:rFonts w:ascii="Arial" w:hAnsi="Arial" w:cs="Arial"/>
          <w:sz w:val="24"/>
          <w:szCs w:val="24"/>
        </w:rPr>
        <w:t>ouw</w:t>
      </w:r>
      <w:r w:rsidR="0054104E" w:rsidRPr="0054104E">
        <w:rPr>
          <w:rFonts w:ascii="Arial" w:hAnsi="Arial" w:cs="Arial"/>
          <w:sz w:val="24"/>
          <w:szCs w:val="24"/>
        </w:rPr>
        <w:t xml:space="preserve"> (Wouw is een sterke gele tint,Indigo heeft een d</w:t>
      </w:r>
      <w:r w:rsidR="0054104E">
        <w:rPr>
          <w:rFonts w:ascii="Arial" w:hAnsi="Arial" w:cs="Arial"/>
          <w:sz w:val="24"/>
          <w:szCs w:val="24"/>
        </w:rPr>
        <w:t xml:space="preserve">iepe blauwe tint. </w:t>
      </w:r>
      <w:proofErr w:type="gramStart"/>
      <w:r w:rsidR="0054104E">
        <w:rPr>
          <w:rFonts w:ascii="Arial" w:hAnsi="Arial" w:cs="Arial"/>
          <w:sz w:val="24"/>
          <w:szCs w:val="24"/>
        </w:rPr>
        <w:t>D</w:t>
      </w:r>
      <w:r w:rsidR="00BB5834">
        <w:rPr>
          <w:rFonts w:ascii="Arial" w:hAnsi="Arial" w:cs="Arial"/>
          <w:sz w:val="24"/>
          <w:szCs w:val="24"/>
        </w:rPr>
        <w:t>it</w:t>
      </w:r>
      <w:r w:rsidR="00FC5698">
        <w:rPr>
          <w:rFonts w:ascii="Arial" w:hAnsi="Arial" w:cs="Arial"/>
          <w:sz w:val="24"/>
          <w:szCs w:val="24"/>
        </w:rPr>
        <w:t xml:space="preserve"> vormde </w:t>
      </w:r>
      <w:r w:rsidRPr="00CD49B6">
        <w:rPr>
          <w:rFonts w:ascii="Arial" w:hAnsi="Arial" w:cs="Arial"/>
          <w:sz w:val="24"/>
          <w:szCs w:val="24"/>
        </w:rPr>
        <w:t>een diepe transparante groene</w:t>
      </w:r>
      <w:r w:rsidR="0054104E">
        <w:rPr>
          <w:rFonts w:ascii="Arial" w:hAnsi="Arial" w:cs="Arial"/>
          <w:sz w:val="24"/>
          <w:szCs w:val="24"/>
        </w:rPr>
        <w:t xml:space="preserve"> kleur.</w:t>
      </w:r>
      <w:proofErr w:type="gramEnd"/>
      <w:r w:rsidR="0054104E">
        <w:rPr>
          <w:rFonts w:ascii="Arial" w:hAnsi="Arial" w:cs="Arial"/>
          <w:sz w:val="24"/>
          <w:szCs w:val="24"/>
        </w:rPr>
        <w:t xml:space="preserve"> Maar die groene lag die is door de jaren heen vervaagd.</w:t>
      </w:r>
    </w:p>
    <w:p w:rsidR="00CD49B6" w:rsidRPr="00CD49B6" w:rsidRDefault="00CD49B6" w:rsidP="00CD49B6">
      <w:pPr>
        <w:pStyle w:val="NoSpacing"/>
        <w:rPr>
          <w:rFonts w:ascii="Arial" w:hAnsi="Arial" w:cs="Arial"/>
          <w:sz w:val="24"/>
          <w:szCs w:val="24"/>
        </w:rPr>
      </w:pPr>
    </w:p>
    <w:p w:rsidR="00CD49B6" w:rsidRDefault="00CD49B6" w:rsidP="00CD49B6">
      <w:pPr>
        <w:pStyle w:val="NoSpacing"/>
        <w:rPr>
          <w:rFonts w:ascii="Arial" w:hAnsi="Arial" w:cs="Arial"/>
          <w:sz w:val="24"/>
          <w:szCs w:val="24"/>
        </w:rPr>
      </w:pPr>
      <w:r w:rsidRPr="00CD49B6">
        <w:rPr>
          <w:rFonts w:ascii="Arial" w:hAnsi="Arial" w:cs="Arial"/>
          <w:sz w:val="24"/>
          <w:szCs w:val="24"/>
        </w:rPr>
        <w:t>Pose en compositie:</w:t>
      </w:r>
    </w:p>
    <w:p w:rsidR="0054104E" w:rsidRPr="00CD49B6" w:rsidRDefault="0054104E" w:rsidP="00CD49B6">
      <w:pPr>
        <w:pStyle w:val="NoSpacing"/>
        <w:rPr>
          <w:rFonts w:ascii="Arial" w:hAnsi="Arial" w:cs="Arial"/>
          <w:sz w:val="24"/>
          <w:szCs w:val="24"/>
        </w:rPr>
      </w:pPr>
    </w:p>
    <w:p w:rsidR="00CD49B6" w:rsidRPr="00CD49B6" w:rsidRDefault="00D004B9" w:rsidP="00CD49B6">
      <w:pPr>
        <w:pStyle w:val="NoSpacing"/>
        <w:rPr>
          <w:rFonts w:ascii="Arial" w:hAnsi="Arial" w:cs="Arial"/>
          <w:sz w:val="24"/>
          <w:szCs w:val="24"/>
        </w:rPr>
      </w:pPr>
      <w:proofErr w:type="gramStart"/>
      <w:r>
        <w:rPr>
          <w:rFonts w:ascii="Arial" w:hAnsi="Arial" w:cs="Arial"/>
          <w:sz w:val="24"/>
          <w:szCs w:val="24"/>
        </w:rPr>
        <w:t>Het draaien van de z</w:t>
      </w:r>
      <w:r w:rsidR="00CD49B6" w:rsidRPr="00CD49B6">
        <w:rPr>
          <w:rFonts w:ascii="Arial" w:hAnsi="Arial" w:cs="Arial"/>
          <w:sz w:val="24"/>
          <w:szCs w:val="24"/>
        </w:rPr>
        <w:t>it</w:t>
      </w:r>
      <w:r>
        <w:rPr>
          <w:rFonts w:ascii="Arial" w:hAnsi="Arial" w:cs="Arial"/>
          <w:sz w:val="24"/>
          <w:szCs w:val="24"/>
        </w:rPr>
        <w:t xml:space="preserve">ter </w:t>
      </w:r>
      <w:r w:rsidR="00CD49B6" w:rsidRPr="00CD49B6">
        <w:rPr>
          <w:rFonts w:ascii="Arial" w:hAnsi="Arial" w:cs="Arial"/>
          <w:sz w:val="24"/>
          <w:szCs w:val="24"/>
        </w:rPr>
        <w:t>werd veel gebruikt in de figuratieve kunst.</w:t>
      </w:r>
      <w:proofErr w:type="gramEnd"/>
    </w:p>
    <w:p w:rsidR="00CD49B6" w:rsidRDefault="00D004B9" w:rsidP="00CD49B6">
      <w:pPr>
        <w:pStyle w:val="NoSpacing"/>
        <w:rPr>
          <w:rFonts w:ascii="Arial" w:hAnsi="Arial" w:cs="Arial"/>
          <w:sz w:val="24"/>
          <w:szCs w:val="24"/>
        </w:rPr>
      </w:pPr>
      <w:r>
        <w:rPr>
          <w:rFonts w:ascii="Arial" w:hAnsi="Arial" w:cs="Arial"/>
          <w:sz w:val="24"/>
          <w:szCs w:val="24"/>
        </w:rPr>
        <w:t>Kunstenaars begrepen dat wanneer een</w:t>
      </w:r>
      <w:r w:rsidR="00CD49B6" w:rsidRPr="00CD49B6">
        <w:rPr>
          <w:rFonts w:ascii="Arial" w:hAnsi="Arial" w:cs="Arial"/>
          <w:sz w:val="24"/>
          <w:szCs w:val="24"/>
        </w:rPr>
        <w:t xml:space="preserve"> lichaam beweegt in de </w:t>
      </w:r>
      <w:proofErr w:type="gramStart"/>
      <w:r w:rsidR="00CD49B6" w:rsidRPr="00CD49B6">
        <w:rPr>
          <w:rFonts w:ascii="Arial" w:hAnsi="Arial" w:cs="Arial"/>
          <w:sz w:val="24"/>
          <w:szCs w:val="24"/>
        </w:rPr>
        <w:t>ene</w:t>
      </w:r>
      <w:proofErr w:type="gramEnd"/>
      <w:r w:rsidR="00CD49B6" w:rsidRPr="00CD49B6">
        <w:rPr>
          <w:rFonts w:ascii="Arial" w:hAnsi="Arial" w:cs="Arial"/>
          <w:sz w:val="24"/>
          <w:szCs w:val="24"/>
        </w:rPr>
        <w:t xml:space="preserve"> rich</w:t>
      </w:r>
      <w:r>
        <w:rPr>
          <w:rFonts w:ascii="Arial" w:hAnsi="Arial" w:cs="Arial"/>
          <w:sz w:val="24"/>
          <w:szCs w:val="24"/>
        </w:rPr>
        <w:t>ting en het hoofd in tegengestelde</w:t>
      </w:r>
      <w:r w:rsidR="00CD49B6" w:rsidRPr="00CD49B6">
        <w:rPr>
          <w:rFonts w:ascii="Arial" w:hAnsi="Arial" w:cs="Arial"/>
          <w:sz w:val="24"/>
          <w:szCs w:val="24"/>
        </w:rPr>
        <w:t xml:space="preserve"> richting, </w:t>
      </w:r>
      <w:r>
        <w:rPr>
          <w:rFonts w:ascii="Arial" w:hAnsi="Arial" w:cs="Arial"/>
          <w:sz w:val="24"/>
          <w:szCs w:val="24"/>
        </w:rPr>
        <w:t xml:space="preserve">roept dit een sort spanning op, </w:t>
      </w:r>
      <w:r w:rsidR="00CD49B6" w:rsidRPr="00CD49B6">
        <w:rPr>
          <w:rFonts w:ascii="Arial" w:hAnsi="Arial" w:cs="Arial"/>
          <w:sz w:val="24"/>
          <w:szCs w:val="24"/>
        </w:rPr>
        <w:t xml:space="preserve">de controposto ("tegenstelling") </w:t>
      </w:r>
    </w:p>
    <w:p w:rsidR="00CD49B6" w:rsidRPr="00CD49B6" w:rsidRDefault="00D004B9" w:rsidP="00CD49B6">
      <w:pPr>
        <w:pStyle w:val="NoSpacing"/>
        <w:rPr>
          <w:rFonts w:ascii="Arial" w:hAnsi="Arial" w:cs="Arial"/>
          <w:sz w:val="24"/>
          <w:szCs w:val="24"/>
        </w:rPr>
      </w:pPr>
      <w:r>
        <w:rPr>
          <w:rFonts w:ascii="Arial" w:hAnsi="Arial" w:cs="Arial"/>
          <w:sz w:val="24"/>
          <w:szCs w:val="24"/>
        </w:rPr>
        <w:t xml:space="preserve">Vermeer, verwerkt dit ook in het Meisje met de parel, maar op </w:t>
      </w:r>
      <w:r w:rsidR="00CD49B6" w:rsidRPr="00CD49B6">
        <w:rPr>
          <w:rFonts w:ascii="Arial" w:hAnsi="Arial" w:cs="Arial"/>
          <w:sz w:val="24"/>
          <w:szCs w:val="24"/>
        </w:rPr>
        <w:t>een veel minder uitgesproken man</w:t>
      </w:r>
      <w:r>
        <w:rPr>
          <w:rFonts w:ascii="Arial" w:hAnsi="Arial" w:cs="Arial"/>
          <w:sz w:val="24"/>
          <w:szCs w:val="24"/>
        </w:rPr>
        <w:t>ier</w:t>
      </w:r>
      <w:r w:rsidR="00CD49B6" w:rsidRPr="00CD49B6">
        <w:rPr>
          <w:rFonts w:ascii="Arial" w:hAnsi="Arial" w:cs="Arial"/>
          <w:sz w:val="24"/>
          <w:szCs w:val="24"/>
        </w:rPr>
        <w:t xml:space="preserve">. </w:t>
      </w:r>
    </w:p>
    <w:p w:rsidR="00754E06" w:rsidRDefault="00CD49B6" w:rsidP="00CD49B6">
      <w:pPr>
        <w:pStyle w:val="NoSpacing"/>
        <w:rPr>
          <w:rFonts w:ascii="Arial" w:hAnsi="Arial" w:cs="Arial"/>
          <w:sz w:val="24"/>
          <w:szCs w:val="24"/>
        </w:rPr>
      </w:pPr>
      <w:r w:rsidRPr="00CD49B6">
        <w:rPr>
          <w:rFonts w:ascii="Arial" w:hAnsi="Arial" w:cs="Arial"/>
          <w:sz w:val="24"/>
          <w:szCs w:val="24"/>
        </w:rPr>
        <w:t xml:space="preserve">Het </w:t>
      </w:r>
      <w:r w:rsidR="00754E06">
        <w:rPr>
          <w:rFonts w:ascii="Arial" w:hAnsi="Arial" w:cs="Arial"/>
          <w:sz w:val="24"/>
          <w:szCs w:val="24"/>
        </w:rPr>
        <w:t xml:space="preserve">kwam ook niet veel voor dat zitter de mond niet gesloten was. </w:t>
      </w:r>
      <w:proofErr w:type="gramStart"/>
      <w:r w:rsidR="00754E06">
        <w:rPr>
          <w:rFonts w:ascii="Arial" w:hAnsi="Arial" w:cs="Arial"/>
          <w:sz w:val="24"/>
          <w:szCs w:val="24"/>
        </w:rPr>
        <w:t xml:space="preserve">Maar </w:t>
      </w:r>
      <w:r w:rsidRPr="00CD49B6">
        <w:rPr>
          <w:rFonts w:ascii="Arial" w:hAnsi="Arial" w:cs="Arial"/>
          <w:sz w:val="24"/>
          <w:szCs w:val="24"/>
        </w:rPr>
        <w:t xml:space="preserve">Vermeer </w:t>
      </w:r>
      <w:r w:rsidR="00754E06">
        <w:rPr>
          <w:rFonts w:ascii="Arial" w:hAnsi="Arial" w:cs="Arial"/>
          <w:sz w:val="24"/>
          <w:szCs w:val="24"/>
        </w:rPr>
        <w:t>heeft dit in meerdere schilderijen ook al gedaan dus moet het wel opzettelijk zijn.</w:t>
      </w:r>
      <w:proofErr w:type="gramEnd"/>
    </w:p>
    <w:p w:rsidR="00CD49B6" w:rsidRPr="00CD49B6" w:rsidRDefault="00754E06" w:rsidP="00CD49B6">
      <w:pPr>
        <w:pStyle w:val="NoSpacing"/>
        <w:rPr>
          <w:rFonts w:ascii="Arial" w:hAnsi="Arial" w:cs="Arial"/>
          <w:sz w:val="24"/>
          <w:szCs w:val="24"/>
        </w:rPr>
      </w:pPr>
      <w:r>
        <w:rPr>
          <w:rFonts w:ascii="Arial" w:hAnsi="Arial" w:cs="Arial"/>
          <w:sz w:val="24"/>
          <w:szCs w:val="24"/>
        </w:rPr>
        <w:t xml:space="preserve">De expressive die dit geeft zorgt ervoor dat het waarschijnlijk niet bedoeld was </w:t>
      </w:r>
      <w:proofErr w:type="gramStart"/>
      <w:r>
        <w:rPr>
          <w:rFonts w:ascii="Arial" w:hAnsi="Arial" w:cs="Arial"/>
          <w:sz w:val="24"/>
          <w:szCs w:val="24"/>
        </w:rPr>
        <w:t>als</w:t>
      </w:r>
      <w:proofErr w:type="gramEnd"/>
      <w:r>
        <w:rPr>
          <w:rFonts w:ascii="Arial" w:hAnsi="Arial" w:cs="Arial"/>
          <w:sz w:val="24"/>
          <w:szCs w:val="24"/>
        </w:rPr>
        <w:t xml:space="preserve"> portret maar als tronie waarin de uitdrukking het echte onderwerp is van een schilderij.</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Vermeer versterkt het effect door het elimineren van de achtergrond waardoor het moeilijk is voor de kijker </w:t>
      </w:r>
      <w:proofErr w:type="gramStart"/>
      <w:r w:rsidRPr="00CD49B6">
        <w:rPr>
          <w:rFonts w:ascii="Arial" w:hAnsi="Arial" w:cs="Arial"/>
          <w:sz w:val="24"/>
          <w:szCs w:val="24"/>
        </w:rPr>
        <w:t>om</w:t>
      </w:r>
      <w:proofErr w:type="gramEnd"/>
      <w:r w:rsidRPr="00CD49B6">
        <w:rPr>
          <w:rFonts w:ascii="Arial" w:hAnsi="Arial" w:cs="Arial"/>
          <w:sz w:val="24"/>
          <w:szCs w:val="24"/>
        </w:rPr>
        <w:t xml:space="preserve"> zijn aandacht te richten op ee</w:t>
      </w:r>
      <w:r w:rsidR="00E04153">
        <w:rPr>
          <w:rFonts w:ascii="Arial" w:hAnsi="Arial" w:cs="Arial"/>
          <w:sz w:val="24"/>
          <w:szCs w:val="24"/>
        </w:rPr>
        <w:t>n ander deel van het schilderij</w:t>
      </w:r>
      <w:r w:rsidRPr="00CD49B6">
        <w:rPr>
          <w:rFonts w:ascii="Arial" w:hAnsi="Arial" w:cs="Arial"/>
          <w:sz w:val="24"/>
          <w:szCs w:val="24"/>
        </w:rPr>
        <w:t>, behalve de val van het licht op de expressie van de geportretteerde</w:t>
      </w:r>
      <w:r w:rsidR="00E3445C">
        <w:rPr>
          <w:rFonts w:ascii="Arial" w:hAnsi="Arial" w:cs="Arial"/>
          <w:sz w:val="24"/>
          <w:szCs w:val="24"/>
        </w:rPr>
        <w:t>.</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Licht en donkereffect (contrasten):</w:t>
      </w:r>
    </w:p>
    <w:p w:rsidR="00CD49B6" w:rsidRPr="00CD49B6" w:rsidRDefault="00CD49B6" w:rsidP="00CD49B6">
      <w:pPr>
        <w:pStyle w:val="NoSpacing"/>
        <w:rPr>
          <w:rFonts w:ascii="Arial" w:hAnsi="Arial" w:cs="Arial"/>
          <w:sz w:val="24"/>
          <w:szCs w:val="24"/>
        </w:rPr>
      </w:pPr>
    </w:p>
    <w:p w:rsidR="00E3445C" w:rsidRDefault="00E3445C" w:rsidP="00CD49B6">
      <w:pPr>
        <w:pStyle w:val="NoSpacing"/>
        <w:rPr>
          <w:rFonts w:ascii="Arial" w:hAnsi="Arial" w:cs="Arial"/>
          <w:sz w:val="24"/>
          <w:szCs w:val="24"/>
        </w:rPr>
      </w:pPr>
      <w:proofErr w:type="gramStart"/>
      <w:r>
        <w:rPr>
          <w:rFonts w:ascii="Arial" w:hAnsi="Arial" w:cs="Arial"/>
          <w:sz w:val="24"/>
          <w:szCs w:val="24"/>
        </w:rPr>
        <w:t>H</w:t>
      </w:r>
      <w:r w:rsidR="00CD49B6" w:rsidRPr="00CD49B6">
        <w:rPr>
          <w:rFonts w:ascii="Arial" w:hAnsi="Arial" w:cs="Arial"/>
          <w:sz w:val="24"/>
          <w:szCs w:val="24"/>
        </w:rPr>
        <w:t>et samenspel van achtergrond licht, voegt leven aan de schitter</w:t>
      </w:r>
      <w:r>
        <w:rPr>
          <w:rFonts w:ascii="Arial" w:hAnsi="Arial" w:cs="Arial"/>
          <w:sz w:val="24"/>
          <w:szCs w:val="24"/>
        </w:rPr>
        <w:t>ende kleur regeling van het schilderij.</w:t>
      </w:r>
      <w:proofErr w:type="gramEnd"/>
      <w:r>
        <w:rPr>
          <w:rFonts w:ascii="Arial" w:hAnsi="Arial" w:cs="Arial"/>
          <w:sz w:val="24"/>
          <w:szCs w:val="24"/>
        </w:rPr>
        <w:t xml:space="preserve"> D</w:t>
      </w:r>
      <w:r w:rsidRPr="00E3445C">
        <w:rPr>
          <w:rFonts w:ascii="Arial" w:hAnsi="Arial" w:cs="Arial"/>
          <w:sz w:val="24"/>
          <w:szCs w:val="24"/>
        </w:rPr>
        <w:t xml:space="preserve">e zogenaamde </w:t>
      </w:r>
      <w:proofErr w:type="gramStart"/>
      <w:r w:rsidRPr="00E3445C">
        <w:rPr>
          <w:rFonts w:ascii="Arial" w:hAnsi="Arial" w:cs="Arial"/>
          <w:sz w:val="24"/>
          <w:szCs w:val="24"/>
        </w:rPr>
        <w:t>"</w:t>
      </w:r>
      <w:r>
        <w:rPr>
          <w:rFonts w:ascii="Arial" w:hAnsi="Arial" w:cs="Arial"/>
          <w:sz w:val="24"/>
          <w:szCs w:val="24"/>
        </w:rPr>
        <w:t xml:space="preserve"> lege</w:t>
      </w:r>
      <w:proofErr w:type="gramEnd"/>
      <w:r>
        <w:rPr>
          <w:rFonts w:ascii="Arial" w:hAnsi="Arial" w:cs="Arial"/>
          <w:sz w:val="24"/>
          <w:szCs w:val="24"/>
        </w:rPr>
        <w:t xml:space="preserve"> ruimte " rondom de figuur zijn niet overall gelijk </w:t>
      </w:r>
      <w:r w:rsidRPr="00E3445C">
        <w:rPr>
          <w:rFonts w:ascii="Arial" w:hAnsi="Arial" w:cs="Arial"/>
          <w:sz w:val="24"/>
          <w:szCs w:val="24"/>
        </w:rPr>
        <w:t>en</w:t>
      </w:r>
      <w:r>
        <w:rPr>
          <w:rFonts w:ascii="Arial" w:hAnsi="Arial" w:cs="Arial"/>
          <w:sz w:val="24"/>
          <w:szCs w:val="24"/>
        </w:rPr>
        <w:t xml:space="preserve"> dus</w:t>
      </w:r>
      <w:r w:rsidRPr="00E3445C">
        <w:rPr>
          <w:rFonts w:ascii="Arial" w:hAnsi="Arial" w:cs="Arial"/>
          <w:sz w:val="24"/>
          <w:szCs w:val="24"/>
        </w:rPr>
        <w:t xml:space="preserve"> visueel stimu</w:t>
      </w:r>
      <w:r>
        <w:rPr>
          <w:rFonts w:ascii="Arial" w:hAnsi="Arial" w:cs="Arial"/>
          <w:sz w:val="24"/>
          <w:szCs w:val="24"/>
        </w:rPr>
        <w:t>lerend. E</w:t>
      </w:r>
      <w:r w:rsidRPr="00E3445C">
        <w:rPr>
          <w:rFonts w:ascii="Arial" w:hAnsi="Arial" w:cs="Arial"/>
          <w:sz w:val="24"/>
          <w:szCs w:val="24"/>
        </w:rPr>
        <w:t>en donkere achtergrond maakt</w:t>
      </w:r>
      <w:r>
        <w:rPr>
          <w:rFonts w:ascii="Arial" w:hAnsi="Arial" w:cs="Arial"/>
          <w:sz w:val="24"/>
          <w:szCs w:val="24"/>
        </w:rPr>
        <w:t xml:space="preserve"> een object lichter en ook andersom</w:t>
      </w:r>
      <w:r w:rsidRPr="00E3445C">
        <w:rPr>
          <w:rFonts w:ascii="Arial" w:hAnsi="Arial" w:cs="Arial"/>
          <w:sz w:val="24"/>
          <w:szCs w:val="24"/>
        </w:rPr>
        <w:t>.</w:t>
      </w:r>
    </w:p>
    <w:p w:rsidR="00E3445C" w:rsidRDefault="00CD35BE" w:rsidP="00CD49B6">
      <w:pPr>
        <w:pStyle w:val="NoSpacing"/>
        <w:rPr>
          <w:rFonts w:ascii="Arial" w:hAnsi="Arial" w:cs="Arial"/>
          <w:sz w:val="24"/>
          <w:szCs w:val="24"/>
        </w:rPr>
      </w:pPr>
      <w:r w:rsidRPr="00DD5910">
        <w:rPr>
          <w:rFonts w:ascii="Arial" w:hAnsi="Arial" w:cs="Arial"/>
          <w:sz w:val="24"/>
          <w:szCs w:val="24"/>
        </w:rPr>
        <w:lastRenderedPageBreak/>
        <w:drawing>
          <wp:anchor distT="0" distB="0" distL="114300" distR="114300" simplePos="0" relativeHeight="251664384" behindDoc="1" locked="0" layoutInCell="1" allowOverlap="1" wp14:anchorId="324B6AF7" wp14:editId="1253571B">
            <wp:simplePos x="0" y="0"/>
            <wp:positionH relativeFrom="column">
              <wp:posOffset>3638550</wp:posOffset>
            </wp:positionH>
            <wp:positionV relativeFrom="paragraph">
              <wp:posOffset>-118110</wp:posOffset>
            </wp:positionV>
            <wp:extent cx="1743075" cy="1866900"/>
            <wp:effectExtent l="0" t="0" r="9525" b="0"/>
            <wp:wrapThrough wrapText="bothSides">
              <wp:wrapPolygon edited="0">
                <wp:start x="0" y="0"/>
                <wp:lineTo x="0" y="21380"/>
                <wp:lineTo x="21482" y="21380"/>
                <wp:lineTo x="21482" y="0"/>
                <wp:lineTo x="0" y="0"/>
              </wp:wrapPolygon>
            </wp:wrapThrough>
            <wp:docPr id="6" name="Picture 6" descr="https://lh3.googleusercontent.com/U6e8rD6tjYivtuILrANePfY2am3M5eJW09W8lenz0TRW1kC1VzobsJliKHi6rbbBJEic4xpBR4SiNsgVI2qAjIgGPdlYsf0zkuZcV0DMmo8nSKyve1dKDyv9vXc7dbwf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6e8rD6tjYivtuILrANePfY2am3M5eJW09W8lenz0TRW1kC1VzobsJliKHi6rbbBJEic4xpBR4SiNsgVI2qAjIgGPdlYsf0zkuZcV0DMmo8nSKyve1dKDyv9vXc7dbwfx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910">
        <w:rPr>
          <w:rFonts w:ascii="Arial" w:hAnsi="Arial" w:cs="Arial"/>
          <w:sz w:val="24"/>
          <w:szCs w:val="24"/>
        </w:rPr>
        <w:drawing>
          <wp:anchor distT="0" distB="0" distL="114300" distR="114300" simplePos="0" relativeHeight="251663360" behindDoc="1" locked="0" layoutInCell="1" allowOverlap="1" wp14:anchorId="72438066" wp14:editId="22A1BFE5">
            <wp:simplePos x="0" y="0"/>
            <wp:positionH relativeFrom="column">
              <wp:posOffset>685800</wp:posOffset>
            </wp:positionH>
            <wp:positionV relativeFrom="paragraph">
              <wp:posOffset>-118110</wp:posOffset>
            </wp:positionV>
            <wp:extent cx="1743075" cy="1866900"/>
            <wp:effectExtent l="0" t="0" r="9525" b="0"/>
            <wp:wrapThrough wrapText="bothSides">
              <wp:wrapPolygon edited="0">
                <wp:start x="0" y="0"/>
                <wp:lineTo x="0" y="21380"/>
                <wp:lineTo x="21482" y="21380"/>
                <wp:lineTo x="21482" y="0"/>
                <wp:lineTo x="0" y="0"/>
              </wp:wrapPolygon>
            </wp:wrapThrough>
            <wp:docPr id="7" name="Picture 7" descr="https://lh5.googleusercontent.com/iOFABKf0fF6epGvJjTITRUT8HECE0hoOqr7e4H8VuckglAy_EGbzd4cG446w12G_5z9tpd_9NnhLVduAuE4oJD5mxTK8pS143zDVt92Vu1HdpNCSUcS6iedH6WFZYrm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iOFABKf0fF6epGvJjTITRUT8HECE0hoOqr7e4H8VuckglAy_EGbzd4cG446w12G_5z9tpd_9NnhLVduAuE4oJD5mxTK8pS143zDVt92Vu1HdpNCSUcS6iedH6WFZYrmn-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910" w:rsidRDefault="00DD5910" w:rsidP="00CD49B6">
      <w:pPr>
        <w:pStyle w:val="NoSpacing"/>
        <w:rPr>
          <w:rFonts w:ascii="Arial" w:hAnsi="Arial" w:cs="Arial"/>
          <w:sz w:val="24"/>
          <w:szCs w:val="24"/>
        </w:rPr>
      </w:pPr>
      <w:r>
        <w:rPr>
          <w:rFonts w:ascii="Arial" w:hAnsi="Arial" w:cs="Arial"/>
          <w:sz w:val="24"/>
          <w:szCs w:val="24"/>
        </w:rPr>
        <w:t xml:space="preserve"> </w:t>
      </w:r>
    </w:p>
    <w:p w:rsidR="00DD5910" w:rsidRPr="00CD49B6"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DD5910" w:rsidRDefault="00DD5910"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Stijl:</w:t>
      </w:r>
    </w:p>
    <w:p w:rsidR="00CD49B6" w:rsidRPr="00CD49B6" w:rsidRDefault="00CD49B6" w:rsidP="00CD49B6">
      <w:pPr>
        <w:pStyle w:val="NoSpacing"/>
        <w:rPr>
          <w:rFonts w:ascii="Arial" w:hAnsi="Arial" w:cs="Arial"/>
          <w:sz w:val="24"/>
          <w:szCs w:val="24"/>
        </w:rPr>
      </w:pPr>
      <w:proofErr w:type="gramStart"/>
      <w:r w:rsidRPr="00CD49B6">
        <w:rPr>
          <w:rFonts w:ascii="Arial" w:hAnsi="Arial" w:cs="Arial"/>
          <w:sz w:val="24"/>
          <w:szCs w:val="24"/>
        </w:rPr>
        <w:t>de</w:t>
      </w:r>
      <w:proofErr w:type="gramEnd"/>
      <w:r w:rsidRPr="00CD49B6">
        <w:rPr>
          <w:rFonts w:ascii="Arial" w:hAnsi="Arial" w:cs="Arial"/>
          <w:sz w:val="24"/>
          <w:szCs w:val="24"/>
        </w:rPr>
        <w:t xml:space="preserve"> stijl van het schilderij is heel </w:t>
      </w:r>
      <w:r w:rsidR="00C732D7">
        <w:rPr>
          <w:rFonts w:ascii="Arial" w:hAnsi="Arial" w:cs="Arial"/>
          <w:sz w:val="24"/>
          <w:szCs w:val="24"/>
        </w:rPr>
        <w:t>realistisch dat was ook erg kenmerkend voor Vermeer.</w:t>
      </w:r>
    </w:p>
    <w:p w:rsidR="00CD49B6" w:rsidRDefault="00CD49B6" w:rsidP="00CD49B6">
      <w:pPr>
        <w:pStyle w:val="NoSpacing"/>
        <w:rPr>
          <w:rFonts w:ascii="Arial" w:hAnsi="Arial" w:cs="Arial"/>
          <w:sz w:val="24"/>
          <w:szCs w:val="24"/>
        </w:rPr>
      </w:pPr>
    </w:p>
    <w:p w:rsidR="003B2FCA" w:rsidRPr="00CD49B6" w:rsidRDefault="003B2FCA" w:rsidP="00CD49B6">
      <w:pPr>
        <w:pStyle w:val="NoSpacing"/>
        <w:rPr>
          <w:rFonts w:ascii="Arial" w:hAnsi="Arial" w:cs="Arial"/>
          <w:sz w:val="24"/>
          <w:szCs w:val="24"/>
        </w:rPr>
      </w:pPr>
      <w:r>
        <w:rPr>
          <w:rFonts w:ascii="Arial" w:hAnsi="Arial" w:cs="Arial"/>
          <w:sz w:val="24"/>
          <w:szCs w:val="24"/>
        </w:rPr>
        <w:t>Ruimt</w:t>
      </w:r>
      <w:r w:rsidR="007A3639">
        <w:rPr>
          <w:rFonts w:ascii="Arial" w:hAnsi="Arial" w:cs="Arial"/>
          <w:sz w:val="24"/>
          <w:szCs w:val="24"/>
        </w:rPr>
        <w:t>e</w:t>
      </w:r>
      <w:r>
        <w:rPr>
          <w:rFonts w:ascii="Arial" w:hAnsi="Arial" w:cs="Arial"/>
          <w:sz w:val="24"/>
          <w:szCs w:val="24"/>
        </w:rPr>
        <w:t>:</w:t>
      </w:r>
    </w:p>
    <w:p w:rsidR="00CD49B6" w:rsidRPr="00CD49B6" w:rsidRDefault="00C732D7" w:rsidP="00CD49B6">
      <w:pPr>
        <w:pStyle w:val="NoSpacing"/>
        <w:rPr>
          <w:rFonts w:ascii="Arial" w:hAnsi="Arial" w:cs="Arial"/>
          <w:sz w:val="24"/>
          <w:szCs w:val="24"/>
        </w:rPr>
      </w:pPr>
      <w:r>
        <w:rPr>
          <w:rFonts w:ascii="Arial" w:hAnsi="Arial" w:cs="Arial"/>
          <w:sz w:val="24"/>
          <w:szCs w:val="24"/>
        </w:rPr>
        <w:t>D</w:t>
      </w:r>
      <w:r w:rsidR="00CD49B6" w:rsidRPr="00CD49B6">
        <w:rPr>
          <w:rFonts w:ascii="Arial" w:hAnsi="Arial" w:cs="Arial"/>
          <w:sz w:val="24"/>
          <w:szCs w:val="24"/>
        </w:rPr>
        <w:t>e ruimte</w:t>
      </w:r>
      <w:r>
        <w:rPr>
          <w:rFonts w:ascii="Arial" w:hAnsi="Arial" w:cs="Arial"/>
          <w:sz w:val="24"/>
          <w:szCs w:val="24"/>
        </w:rPr>
        <w:t xml:space="preserve"> waar het schilderij </w:t>
      </w:r>
      <w:proofErr w:type="gramStart"/>
      <w:r>
        <w:rPr>
          <w:rFonts w:ascii="Arial" w:hAnsi="Arial" w:cs="Arial"/>
          <w:sz w:val="24"/>
          <w:szCs w:val="24"/>
        </w:rPr>
        <w:t xml:space="preserve">hangt </w:t>
      </w:r>
      <w:r w:rsidR="00CD49B6" w:rsidRPr="00CD49B6">
        <w:rPr>
          <w:rFonts w:ascii="Arial" w:hAnsi="Arial" w:cs="Arial"/>
          <w:sz w:val="24"/>
          <w:szCs w:val="24"/>
        </w:rPr>
        <w:t xml:space="preserve"> word</w:t>
      </w:r>
      <w:proofErr w:type="gramEnd"/>
      <w:r w:rsidR="00CD49B6" w:rsidRPr="00CD49B6">
        <w:rPr>
          <w:rFonts w:ascii="Arial" w:hAnsi="Arial" w:cs="Arial"/>
          <w:sz w:val="24"/>
          <w:szCs w:val="24"/>
        </w:rPr>
        <w:t xml:space="preserve"> er veel nadruk gelegd op dit schilderij wat ook duidelijk te zien is aan de opstelling in het plaatje want je aandacht wordt naar het schilderij getrokken.</w:t>
      </w:r>
    </w:p>
    <w:p w:rsidR="00CD49B6" w:rsidRPr="00CD49B6" w:rsidRDefault="00CD49B6" w:rsidP="00CD49B6">
      <w:pPr>
        <w:pStyle w:val="NoSpacing"/>
        <w:rPr>
          <w:rFonts w:ascii="Arial" w:hAnsi="Arial" w:cs="Arial"/>
          <w:sz w:val="24"/>
          <w:szCs w:val="24"/>
        </w:rPr>
      </w:pPr>
    </w:p>
    <w:p w:rsidR="00CD49B6" w:rsidRPr="00CD49B6" w:rsidRDefault="003B2FCA" w:rsidP="003B2FCA">
      <w:pPr>
        <w:pStyle w:val="NoSpacing"/>
        <w:jc w:val="center"/>
        <w:rPr>
          <w:rFonts w:ascii="Arial" w:hAnsi="Arial" w:cs="Arial"/>
          <w:sz w:val="24"/>
          <w:szCs w:val="24"/>
        </w:rPr>
      </w:pPr>
      <w:r w:rsidRPr="003B2FCA">
        <w:rPr>
          <w:rFonts w:ascii="Arial" w:hAnsi="Arial" w:cs="Arial"/>
          <w:sz w:val="24"/>
          <w:szCs w:val="24"/>
        </w:rPr>
        <w:drawing>
          <wp:inline distT="0" distB="0" distL="0" distR="0">
            <wp:extent cx="4381500" cy="2628900"/>
            <wp:effectExtent l="0" t="0" r="0" b="0"/>
            <wp:docPr id="8" name="Picture 8" descr="https://lh6.googleusercontent.com/2wzQuLX75R-gdO7ZSnvU4bfJ9yomswo4PEnZUq4inwXl2n-CLZ1bDGXNRwcxgiYmkAYLP9-uUA5yJ3e-JcxNNnth_Iq8SMvr3ZDc7wuCPco5pPzqEC41Fc8dEm7kddoR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2wzQuLX75R-gdO7ZSnvU4bfJ9yomswo4PEnZUq4inwXl2n-CLZ1bDGXNRwcxgiYmkAYLP9-uUA5yJ3e-JcxNNnth_Iq8SMvr3ZDc7wuCPco5pPzqEC41Fc8dEm7kddoR_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Inhoud:</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In het schilderij zie je zoals de naam al beschrijft een meisje met parel oorbellen (waar ik later achter kwam is dat het geen parels konden zijn maar dat ze de naam niet alweer wouden aanpassen). </w:t>
      </w:r>
      <w:proofErr w:type="gramStart"/>
      <w:r w:rsidRPr="00CD49B6">
        <w:rPr>
          <w:rFonts w:ascii="Arial" w:hAnsi="Arial" w:cs="Arial"/>
          <w:sz w:val="24"/>
          <w:szCs w:val="24"/>
        </w:rPr>
        <w:t>verder</w:t>
      </w:r>
      <w:proofErr w:type="gramEnd"/>
      <w:r w:rsidRPr="00CD49B6">
        <w:rPr>
          <w:rFonts w:ascii="Arial" w:hAnsi="Arial" w:cs="Arial"/>
          <w:sz w:val="24"/>
          <w:szCs w:val="24"/>
        </w:rPr>
        <w:t xml:space="preserve"> heeft het meisje een tulband op </w:t>
      </w:r>
      <w:r w:rsidR="003B2FCA">
        <w:rPr>
          <w:rFonts w:ascii="Arial" w:hAnsi="Arial" w:cs="Arial"/>
          <w:sz w:val="24"/>
          <w:szCs w:val="24"/>
        </w:rPr>
        <w:t>en die deels blauw gekleurd is.</w:t>
      </w:r>
    </w:p>
    <w:p w:rsidR="00CD49B6" w:rsidRPr="00CD49B6" w:rsidRDefault="00CD49B6" w:rsidP="00CD49B6">
      <w:pPr>
        <w:pStyle w:val="NoSpacing"/>
        <w:rPr>
          <w:rFonts w:ascii="Arial" w:hAnsi="Arial" w:cs="Arial"/>
          <w:sz w:val="24"/>
          <w:szCs w:val="24"/>
        </w:rPr>
      </w:pPr>
      <w:proofErr w:type="gramStart"/>
      <w:r w:rsidRPr="00CD49B6">
        <w:rPr>
          <w:rFonts w:ascii="Arial" w:hAnsi="Arial" w:cs="Arial"/>
          <w:sz w:val="24"/>
          <w:szCs w:val="24"/>
        </w:rPr>
        <w:t>Voor mij viel vooral de gezichts</w:t>
      </w:r>
      <w:r w:rsidR="003B2FCA">
        <w:rPr>
          <w:rFonts w:ascii="Arial" w:hAnsi="Arial" w:cs="Arial"/>
          <w:sz w:val="24"/>
          <w:szCs w:val="24"/>
        </w:rPr>
        <w:t xml:space="preserve"> uitdrukking van het meisje op.</w:t>
      </w:r>
      <w:proofErr w:type="gramEnd"/>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E04153" w:rsidRDefault="00E04153" w:rsidP="00CD49B6">
      <w:pPr>
        <w:pStyle w:val="NoSpacing"/>
        <w:rPr>
          <w:rFonts w:ascii="Arial" w:hAnsi="Arial" w:cs="Arial"/>
          <w:sz w:val="24"/>
          <w:szCs w:val="24"/>
        </w:rPr>
      </w:pPr>
    </w:p>
    <w:p w:rsidR="00A4628B" w:rsidRDefault="00A4628B" w:rsidP="007A3639">
      <w:pPr>
        <w:pStyle w:val="NoSpacing"/>
        <w:jc w:val="center"/>
        <w:rPr>
          <w:rFonts w:ascii="Arial" w:hAnsi="Arial" w:cs="Arial"/>
          <w:sz w:val="28"/>
          <w:szCs w:val="28"/>
        </w:rPr>
      </w:pPr>
    </w:p>
    <w:p w:rsidR="00CD49B6" w:rsidRPr="007A3639" w:rsidRDefault="00CD49B6" w:rsidP="007A3639">
      <w:pPr>
        <w:pStyle w:val="NoSpacing"/>
        <w:jc w:val="center"/>
        <w:rPr>
          <w:rFonts w:ascii="Arial" w:hAnsi="Arial" w:cs="Arial"/>
          <w:sz w:val="28"/>
          <w:szCs w:val="28"/>
        </w:rPr>
      </w:pPr>
      <w:r w:rsidRPr="007A3639">
        <w:rPr>
          <w:rFonts w:ascii="Arial" w:hAnsi="Arial" w:cs="Arial"/>
          <w:sz w:val="28"/>
          <w:szCs w:val="28"/>
        </w:rPr>
        <w:lastRenderedPageBreak/>
        <w:t>Eigen mening:</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Nadat ik veel hoorde over dit kunstwerk wou ik het heel graag zien en vond ik het heel leuk dat we deze ook konden zien met de introductie dagen hierna wou ik er eigenlijk meteen al </w:t>
      </w:r>
      <w:proofErr w:type="gramStart"/>
      <w:r w:rsidRPr="00CD49B6">
        <w:rPr>
          <w:rFonts w:ascii="Arial" w:hAnsi="Arial" w:cs="Arial"/>
          <w:sz w:val="24"/>
          <w:szCs w:val="24"/>
        </w:rPr>
        <w:t>meer</w:t>
      </w:r>
      <w:proofErr w:type="gramEnd"/>
      <w:r w:rsidRPr="00CD49B6">
        <w:rPr>
          <w:rFonts w:ascii="Arial" w:hAnsi="Arial" w:cs="Arial"/>
          <w:sz w:val="24"/>
          <w:szCs w:val="24"/>
        </w:rPr>
        <w:t xml:space="preserve"> over weten.</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Ik denk dat de eerste indruk bij veel mensen wel hetzelfde is tenzij ze er mischien al wat </w:t>
      </w:r>
      <w:proofErr w:type="gramStart"/>
      <w:r w:rsidRPr="00CD49B6">
        <w:rPr>
          <w:rFonts w:ascii="Arial" w:hAnsi="Arial" w:cs="Arial"/>
          <w:sz w:val="24"/>
          <w:szCs w:val="24"/>
        </w:rPr>
        <w:t>meer</w:t>
      </w:r>
      <w:proofErr w:type="gramEnd"/>
      <w:r w:rsidRPr="00CD49B6">
        <w:rPr>
          <w:rFonts w:ascii="Arial" w:hAnsi="Arial" w:cs="Arial"/>
          <w:sz w:val="24"/>
          <w:szCs w:val="24"/>
        </w:rPr>
        <w:t xml:space="preserve"> over hadden gelezen maar het viel me meteen op hoe klein het wel niet is, maar ook dat het er echt heel realistisch uitzag.</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Metname de glans in het schilderij vond ik heel mooi en hoe die ook werd benadrukt door het licht waardoor het licht weer van het schilderij lee </w:t>
      </w:r>
      <w:proofErr w:type="gramStart"/>
      <w:r w:rsidRPr="00CD49B6">
        <w:rPr>
          <w:rFonts w:ascii="Arial" w:hAnsi="Arial" w:cs="Arial"/>
          <w:sz w:val="24"/>
          <w:szCs w:val="24"/>
        </w:rPr>
        <w:t>af</w:t>
      </w:r>
      <w:proofErr w:type="gramEnd"/>
      <w:r w:rsidRPr="00CD49B6">
        <w:rPr>
          <w:rFonts w:ascii="Arial" w:hAnsi="Arial" w:cs="Arial"/>
          <w:sz w:val="24"/>
          <w:szCs w:val="24"/>
        </w:rPr>
        <w:t xml:space="preserve"> te spatten.</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Over het algemeen vind ik het een prachtig stuk de precisi die in het stuk is prachtig en zeker </w:t>
      </w:r>
      <w:proofErr w:type="gramStart"/>
      <w:r w:rsidRPr="00CD49B6">
        <w:rPr>
          <w:rFonts w:ascii="Arial" w:hAnsi="Arial" w:cs="Arial"/>
          <w:sz w:val="24"/>
          <w:szCs w:val="24"/>
        </w:rPr>
        <w:t>na</w:t>
      </w:r>
      <w:proofErr w:type="gramEnd"/>
      <w:r w:rsidRPr="00CD49B6">
        <w:rPr>
          <w:rFonts w:ascii="Arial" w:hAnsi="Arial" w:cs="Arial"/>
          <w:sz w:val="24"/>
          <w:szCs w:val="24"/>
        </w:rPr>
        <w:t xml:space="preserve"> wat informatie over het stuk te hebben opgezocht merk je dat er behoorlijk wat bij kwam kijken bij het maken van dit en vele andere schilderijen.</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 xml:space="preserve"> </w:t>
      </w:r>
    </w:p>
    <w:p w:rsidR="00CD49B6" w:rsidRPr="007A3639" w:rsidRDefault="00CD49B6" w:rsidP="007A3639">
      <w:pPr>
        <w:pStyle w:val="NoSpacing"/>
        <w:jc w:val="center"/>
        <w:rPr>
          <w:rFonts w:ascii="Arial" w:hAnsi="Arial" w:cs="Arial"/>
          <w:sz w:val="28"/>
          <w:szCs w:val="28"/>
        </w:rPr>
      </w:pPr>
      <w:r w:rsidRPr="007A3639">
        <w:rPr>
          <w:rFonts w:ascii="Arial" w:hAnsi="Arial" w:cs="Arial"/>
          <w:sz w:val="28"/>
          <w:szCs w:val="28"/>
        </w:rPr>
        <w:t>Mening totale compositie:</w:t>
      </w:r>
    </w:p>
    <w:p w:rsidR="00CD49B6" w:rsidRPr="00CD49B6" w:rsidRDefault="00CD49B6"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Je had in het mauritshuis niet echt dat er een compositie was meer dat een kamer een bepaalde sfeer had of dat deschilderijen in een kamer iets gemeen hadden als bijvoorbeeld een van de kamers waar vooral stillevens hingen.</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Zelf had ik niet een gevoel dat er een onderling verband was tussen de schilderijen (zou best kunnen zijn dat andere mensen dit wel zouden zien).</w:t>
      </w:r>
    </w:p>
    <w:p w:rsidR="00CD49B6" w:rsidRPr="00CD49B6" w:rsidRDefault="00CD49B6" w:rsidP="00CD49B6">
      <w:pPr>
        <w:pStyle w:val="NoSpacing"/>
        <w:rPr>
          <w:rFonts w:ascii="Arial" w:hAnsi="Arial" w:cs="Arial"/>
          <w:sz w:val="24"/>
          <w:szCs w:val="24"/>
        </w:rPr>
      </w:pPr>
      <w:r w:rsidRPr="00CD49B6">
        <w:rPr>
          <w:rFonts w:ascii="Arial" w:hAnsi="Arial" w:cs="Arial"/>
          <w:sz w:val="24"/>
          <w:szCs w:val="24"/>
        </w:rPr>
        <w:t>Ook zou i niet kunnen zeggen dat ik een schilderij slecht vond, ik vond juist doordat ze bijvoorbeeld dezelfde lijsten hadden was alsof de schilderijen een soort van geheel vormden.</w:t>
      </w:r>
    </w:p>
    <w:p w:rsidR="00CD49B6" w:rsidRPr="00CD49B6" w:rsidRDefault="00CD49B6" w:rsidP="00CD49B6">
      <w:pPr>
        <w:pStyle w:val="NoSpacing"/>
        <w:rPr>
          <w:rFonts w:ascii="Arial" w:hAnsi="Arial" w:cs="Arial"/>
          <w:sz w:val="24"/>
          <w:szCs w:val="24"/>
        </w:rPr>
      </w:pPr>
    </w:p>
    <w:p w:rsidR="00CD49B6" w:rsidRPr="007A3639" w:rsidRDefault="00CD49B6" w:rsidP="007A3639">
      <w:pPr>
        <w:pStyle w:val="NoSpacing"/>
        <w:jc w:val="center"/>
        <w:rPr>
          <w:rFonts w:ascii="Arial" w:hAnsi="Arial" w:cs="Arial"/>
          <w:sz w:val="28"/>
          <w:szCs w:val="28"/>
        </w:rPr>
      </w:pPr>
      <w:r w:rsidRPr="007A3639">
        <w:rPr>
          <w:rFonts w:ascii="Arial" w:hAnsi="Arial" w:cs="Arial"/>
          <w:sz w:val="28"/>
          <w:szCs w:val="28"/>
        </w:rPr>
        <w:t>Bronnen:</w:t>
      </w:r>
    </w:p>
    <w:p w:rsidR="00E04153" w:rsidRPr="00CD49B6" w:rsidRDefault="00E04153" w:rsidP="00CD49B6">
      <w:pPr>
        <w:pStyle w:val="NoSpacing"/>
        <w:rPr>
          <w:rFonts w:ascii="Arial" w:hAnsi="Arial" w:cs="Arial"/>
          <w:sz w:val="24"/>
          <w:szCs w:val="24"/>
        </w:rPr>
      </w:pPr>
    </w:p>
    <w:p w:rsidR="00CD49B6" w:rsidRDefault="00E04153" w:rsidP="00CD49B6">
      <w:pPr>
        <w:pStyle w:val="NoSpacing"/>
        <w:rPr>
          <w:rFonts w:ascii="Arial" w:hAnsi="Arial" w:cs="Arial"/>
          <w:sz w:val="24"/>
          <w:szCs w:val="24"/>
        </w:rPr>
      </w:pPr>
      <w:hyperlink r:id="rId14" w:history="1">
        <w:r w:rsidRPr="00477BE6">
          <w:rPr>
            <w:rStyle w:val="Hyperlink"/>
            <w:rFonts w:ascii="Arial" w:hAnsi="Arial" w:cs="Arial"/>
            <w:sz w:val="24"/>
            <w:szCs w:val="24"/>
          </w:rPr>
          <w:t>http://www.girl-with-a-pearl-earring.info/index.htm</w:t>
        </w:r>
      </w:hyperlink>
      <w:r>
        <w:rPr>
          <w:rFonts w:ascii="Arial" w:hAnsi="Arial" w:cs="Arial"/>
          <w:sz w:val="24"/>
          <w:szCs w:val="24"/>
        </w:rPr>
        <w:t xml:space="preserve"> </w:t>
      </w:r>
    </w:p>
    <w:p w:rsidR="00E04153" w:rsidRPr="00CD49B6" w:rsidRDefault="00E04153" w:rsidP="00CD49B6">
      <w:pPr>
        <w:pStyle w:val="NoSpacing"/>
        <w:rPr>
          <w:rFonts w:ascii="Arial" w:hAnsi="Arial" w:cs="Arial"/>
          <w:sz w:val="24"/>
          <w:szCs w:val="24"/>
        </w:rPr>
      </w:pPr>
    </w:p>
    <w:p w:rsidR="00CD49B6" w:rsidRDefault="00E04153" w:rsidP="00CD49B6">
      <w:pPr>
        <w:pStyle w:val="NoSpacing"/>
        <w:rPr>
          <w:rFonts w:ascii="Arial" w:hAnsi="Arial" w:cs="Arial"/>
          <w:sz w:val="24"/>
          <w:szCs w:val="24"/>
        </w:rPr>
      </w:pPr>
      <w:hyperlink r:id="rId15" w:history="1">
        <w:r w:rsidRPr="00477BE6">
          <w:rPr>
            <w:rStyle w:val="Hyperlink"/>
            <w:rFonts w:ascii="Arial" w:hAnsi="Arial" w:cs="Arial"/>
            <w:sz w:val="24"/>
            <w:szCs w:val="24"/>
          </w:rPr>
          <w:t>http://www.mauritshuis.nl/nl-nl/verdiep/de-collectie/kunstwerken/meisje-met-de-parel-670/#</w:t>
        </w:r>
      </w:hyperlink>
    </w:p>
    <w:p w:rsidR="00E04153" w:rsidRPr="00CD49B6" w:rsidRDefault="00E04153" w:rsidP="00CD49B6">
      <w:pPr>
        <w:pStyle w:val="NoSpacing"/>
        <w:rPr>
          <w:rFonts w:ascii="Arial" w:hAnsi="Arial" w:cs="Arial"/>
          <w:sz w:val="24"/>
          <w:szCs w:val="24"/>
        </w:rPr>
      </w:pPr>
    </w:p>
    <w:p w:rsidR="00CD49B6" w:rsidRPr="00CD49B6" w:rsidRDefault="00CD49B6" w:rsidP="00CD49B6">
      <w:pPr>
        <w:pStyle w:val="NoSpacing"/>
        <w:rPr>
          <w:rFonts w:ascii="Arial" w:hAnsi="Arial" w:cs="Arial"/>
          <w:sz w:val="24"/>
          <w:szCs w:val="24"/>
        </w:rPr>
      </w:pPr>
    </w:p>
    <w:p w:rsidR="00D95622" w:rsidRPr="007A3639" w:rsidRDefault="00CD49B6" w:rsidP="007A3639">
      <w:pPr>
        <w:pStyle w:val="NoSpacing"/>
        <w:jc w:val="center"/>
        <w:rPr>
          <w:rFonts w:ascii="Arial" w:hAnsi="Arial" w:cs="Arial"/>
          <w:sz w:val="28"/>
          <w:szCs w:val="28"/>
        </w:rPr>
      </w:pPr>
      <w:r w:rsidRPr="007A3639">
        <w:rPr>
          <w:rFonts w:ascii="Arial" w:hAnsi="Arial" w:cs="Arial"/>
          <w:sz w:val="28"/>
          <w:szCs w:val="28"/>
        </w:rPr>
        <w:t>Entree bewijs:</w:t>
      </w:r>
    </w:p>
    <w:sectPr w:rsidR="00D95622" w:rsidRPr="007A3639" w:rsidSect="00992592">
      <w:footerReference w:type="default" r:id="rId16"/>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08" w:rsidRDefault="00F83108" w:rsidP="00992592">
      <w:pPr>
        <w:spacing w:after="0" w:line="240" w:lineRule="auto"/>
      </w:pPr>
      <w:r>
        <w:separator/>
      </w:r>
    </w:p>
  </w:endnote>
  <w:endnote w:type="continuationSeparator" w:id="0">
    <w:p w:rsidR="00F83108" w:rsidRDefault="00F83108" w:rsidP="0099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5643"/>
      <w:docPartObj>
        <w:docPartGallery w:val="Page Numbers (Bottom of Page)"/>
        <w:docPartUnique/>
      </w:docPartObj>
    </w:sdtPr>
    <w:sdtEndPr>
      <w:rPr>
        <w:noProof/>
      </w:rPr>
    </w:sdtEndPr>
    <w:sdtContent>
      <w:p w:rsidR="00992592" w:rsidRDefault="009925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92592" w:rsidRDefault="0099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08" w:rsidRDefault="00F83108" w:rsidP="00992592">
      <w:pPr>
        <w:spacing w:after="0" w:line="240" w:lineRule="auto"/>
      </w:pPr>
      <w:r>
        <w:separator/>
      </w:r>
    </w:p>
  </w:footnote>
  <w:footnote w:type="continuationSeparator" w:id="0">
    <w:p w:rsidR="00F83108" w:rsidRDefault="00F83108" w:rsidP="00992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B6"/>
    <w:rsid w:val="001F4FEC"/>
    <w:rsid w:val="00214D1B"/>
    <w:rsid w:val="002B2716"/>
    <w:rsid w:val="003B2FCA"/>
    <w:rsid w:val="00487CCB"/>
    <w:rsid w:val="004F7CC1"/>
    <w:rsid w:val="0054104E"/>
    <w:rsid w:val="006D6325"/>
    <w:rsid w:val="00754E06"/>
    <w:rsid w:val="007A3639"/>
    <w:rsid w:val="007D26A8"/>
    <w:rsid w:val="008F1858"/>
    <w:rsid w:val="00992592"/>
    <w:rsid w:val="00A4628B"/>
    <w:rsid w:val="00BB5834"/>
    <w:rsid w:val="00BC05F5"/>
    <w:rsid w:val="00C71421"/>
    <w:rsid w:val="00C732D7"/>
    <w:rsid w:val="00CD35BE"/>
    <w:rsid w:val="00CD49B6"/>
    <w:rsid w:val="00D004B9"/>
    <w:rsid w:val="00D06AB1"/>
    <w:rsid w:val="00D234ED"/>
    <w:rsid w:val="00D76104"/>
    <w:rsid w:val="00D95622"/>
    <w:rsid w:val="00DC7F80"/>
    <w:rsid w:val="00DD5910"/>
    <w:rsid w:val="00E04153"/>
    <w:rsid w:val="00E3445C"/>
    <w:rsid w:val="00E522C8"/>
    <w:rsid w:val="00F83108"/>
    <w:rsid w:val="00FC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9B6"/>
    <w:pPr>
      <w:spacing w:after="0" w:line="240" w:lineRule="auto"/>
    </w:pPr>
  </w:style>
  <w:style w:type="character" w:styleId="Hyperlink">
    <w:name w:val="Hyperlink"/>
    <w:basedOn w:val="DefaultParagraphFont"/>
    <w:uiPriority w:val="99"/>
    <w:unhideWhenUsed/>
    <w:rsid w:val="00E04153"/>
    <w:rPr>
      <w:color w:val="0000FF" w:themeColor="hyperlink"/>
      <w:u w:val="single"/>
    </w:rPr>
  </w:style>
  <w:style w:type="paragraph" w:styleId="BalloonText">
    <w:name w:val="Balloon Text"/>
    <w:basedOn w:val="Normal"/>
    <w:link w:val="BalloonTextChar"/>
    <w:uiPriority w:val="99"/>
    <w:semiHidden/>
    <w:unhideWhenUsed/>
    <w:rsid w:val="00DC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80"/>
    <w:rPr>
      <w:rFonts w:ascii="Tahoma" w:hAnsi="Tahoma" w:cs="Tahoma"/>
      <w:sz w:val="16"/>
      <w:szCs w:val="16"/>
    </w:rPr>
  </w:style>
  <w:style w:type="paragraph" w:styleId="Header">
    <w:name w:val="header"/>
    <w:basedOn w:val="Normal"/>
    <w:link w:val="HeaderChar"/>
    <w:uiPriority w:val="99"/>
    <w:unhideWhenUsed/>
    <w:rsid w:val="0099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92"/>
  </w:style>
  <w:style w:type="paragraph" w:styleId="Footer">
    <w:name w:val="footer"/>
    <w:basedOn w:val="Normal"/>
    <w:link w:val="FooterChar"/>
    <w:uiPriority w:val="99"/>
    <w:unhideWhenUsed/>
    <w:rsid w:val="0099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9B6"/>
    <w:pPr>
      <w:spacing w:after="0" w:line="240" w:lineRule="auto"/>
    </w:pPr>
  </w:style>
  <w:style w:type="character" w:styleId="Hyperlink">
    <w:name w:val="Hyperlink"/>
    <w:basedOn w:val="DefaultParagraphFont"/>
    <w:uiPriority w:val="99"/>
    <w:unhideWhenUsed/>
    <w:rsid w:val="00E04153"/>
    <w:rPr>
      <w:color w:val="0000FF" w:themeColor="hyperlink"/>
      <w:u w:val="single"/>
    </w:rPr>
  </w:style>
  <w:style w:type="paragraph" w:styleId="BalloonText">
    <w:name w:val="Balloon Text"/>
    <w:basedOn w:val="Normal"/>
    <w:link w:val="BalloonTextChar"/>
    <w:uiPriority w:val="99"/>
    <w:semiHidden/>
    <w:unhideWhenUsed/>
    <w:rsid w:val="00DC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80"/>
    <w:rPr>
      <w:rFonts w:ascii="Tahoma" w:hAnsi="Tahoma" w:cs="Tahoma"/>
      <w:sz w:val="16"/>
      <w:szCs w:val="16"/>
    </w:rPr>
  </w:style>
  <w:style w:type="paragraph" w:styleId="Header">
    <w:name w:val="header"/>
    <w:basedOn w:val="Normal"/>
    <w:link w:val="HeaderChar"/>
    <w:uiPriority w:val="99"/>
    <w:unhideWhenUsed/>
    <w:rsid w:val="0099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92"/>
  </w:style>
  <w:style w:type="paragraph" w:styleId="Footer">
    <w:name w:val="footer"/>
    <w:basedOn w:val="Normal"/>
    <w:link w:val="FooterChar"/>
    <w:uiPriority w:val="99"/>
    <w:unhideWhenUsed/>
    <w:rsid w:val="0099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mauritshuis.nl/nl-nl/verdiep/de-collectie/kunstwerken/meisje-met-de-parel-67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irl-with-a-pearl-earring.info/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FamilieStomp</dc:creator>
  <cp:lastModifiedBy>FamilieStomp</cp:lastModifiedBy>
  <cp:revision>24</cp:revision>
  <dcterms:created xsi:type="dcterms:W3CDTF">2014-12-23T13:43:00Z</dcterms:created>
  <dcterms:modified xsi:type="dcterms:W3CDTF">2014-12-23T17:12:00Z</dcterms:modified>
</cp:coreProperties>
</file>