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E8" w:rsidRPr="00DE14E4" w:rsidRDefault="00A504E8" w:rsidP="00BE5322"/>
    <w:p w:rsidR="00A504E8" w:rsidRPr="00DE14E4" w:rsidRDefault="00147B26" w:rsidP="00BE5322">
      <w:r w:rsidRPr="00147B26">
        <w:rPr>
          <w:b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55.65pt;margin-top:-52.1pt;width:51.75pt;height:18.75pt;z-index:251681792">
            <v:textbox>
              <w:txbxContent>
                <w:p w:rsidR="007E655F" w:rsidRDefault="007E655F">
                  <w:r>
                    <w:t>vetten</w:t>
                  </w:r>
                </w:p>
              </w:txbxContent>
            </v:textbox>
          </v:shape>
        </w:pict>
      </w:r>
      <w:r w:rsidRPr="00147B26">
        <w:rPr>
          <w:b/>
          <w:noProof/>
          <w:lang w:eastAsia="nl-NL"/>
        </w:rPr>
        <w:pict>
          <v:rect id="_x0000_s1027" style="position:absolute;margin-left:298.15pt;margin-top:-16.1pt;width:186pt;height:115.5pt;z-index:251660288">
            <v:textbox>
              <w:txbxContent>
                <w:p w:rsidR="003810A4" w:rsidRDefault="007E655F" w:rsidP="003810A4">
                  <w:pPr>
                    <w:shd w:val="clear" w:color="auto" w:fill="FFFF00"/>
                  </w:pPr>
                  <w:r>
                    <w:t>celmembraan</w:t>
                  </w:r>
                  <w:r>
                    <w:br/>
                  </w:r>
                  <w:r w:rsidR="003810A4">
                    <w:t>Celwanden</w:t>
                  </w:r>
                </w:p>
                <w:p w:rsidR="003810A4" w:rsidRDefault="003810A4" w:rsidP="003810A4">
                  <w:pPr>
                    <w:shd w:val="clear" w:color="auto" w:fill="FFFF00"/>
                  </w:pPr>
                </w:p>
                <w:p w:rsidR="003810A4" w:rsidRDefault="003810A4" w:rsidP="003810A4">
                  <w:pPr>
                    <w:shd w:val="clear" w:color="auto" w:fill="FFFF00"/>
                  </w:pPr>
                  <w:r>
                    <w:t xml:space="preserve">Celwanden </w:t>
                  </w:r>
                </w:p>
                <w:p w:rsidR="007E655F" w:rsidRDefault="007E655F" w:rsidP="003810A4">
                  <w:pPr>
                    <w:shd w:val="clear" w:color="auto" w:fill="FFFF00"/>
                  </w:pPr>
                  <w:r>
                    <w:t>grondplasma</w:t>
                  </w:r>
                </w:p>
              </w:txbxContent>
            </v:textbox>
          </v:rect>
        </w:pict>
      </w:r>
      <w:r w:rsidRPr="00147B26">
        <w:rPr>
          <w:b/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98.15pt;margin-top:-1.05pt;width:186pt;height:.05pt;z-index:251678720" o:connectortype="straight"/>
        </w:pict>
      </w:r>
      <w:r w:rsidRPr="00147B26">
        <w:rPr>
          <w:b/>
          <w:noProof/>
          <w:lang w:eastAsia="nl-NL"/>
        </w:rPr>
        <w:pict>
          <v:shape id="_x0000_s1048" type="#_x0000_t32" style="position:absolute;margin-left:424.9pt;margin-top:-39.35pt;width:27pt;height:28.5pt;flip:y;z-index:251679744" o:connectortype="straight">
            <v:stroke endarrow="block"/>
          </v:shape>
        </w:pict>
      </w:r>
      <w:r w:rsidRPr="00147B26">
        <w:rPr>
          <w:b/>
          <w:noProof/>
          <w:lang w:eastAsia="nl-NL"/>
        </w:rPr>
        <w:pict>
          <v:shape id="_x0000_s1033" type="#_x0000_t32" style="position:absolute;margin-left:280.9pt;margin-top:-10.85pt;width:28.5pt;height:19.5pt;flip:x y;z-index:251664384" o:connectortype="straight">
            <v:stroke endarrow="block"/>
          </v:shape>
        </w:pict>
      </w:r>
      <w:r w:rsidRPr="00147B26">
        <w:rPr>
          <w:b/>
          <w:noProof/>
          <w:lang w:eastAsia="nl-NL"/>
        </w:rPr>
        <w:pict>
          <v:shape id="_x0000_s1038" type="#_x0000_t202" style="position:absolute;margin-left:265.15pt;margin-top:-39.35pt;width:53.25pt;height:23.25pt;z-index:251669504">
            <v:textbox>
              <w:txbxContent>
                <w:p w:rsidR="003810A4" w:rsidRDefault="003810A4">
                  <w:r>
                    <w:t xml:space="preserve">Ligine </w:t>
                  </w:r>
                </w:p>
              </w:txbxContent>
            </v:textbox>
          </v:shape>
        </w:pict>
      </w:r>
      <w:r w:rsidRPr="00147B26">
        <w:rPr>
          <w:b/>
          <w:noProof/>
          <w:lang w:eastAsia="nl-NL"/>
        </w:rPr>
        <w:pict>
          <v:shape id="_x0000_s1034" type="#_x0000_t32" style="position:absolute;margin-left:270.4pt;margin-top:67.9pt;width:39pt;height:0;z-index:251665408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7" type="#_x0000_t202" style="position:absolute;margin-left:230.65pt;margin-top:58.9pt;width:57pt;height:21.75pt;z-index:251668480">
            <v:textbox>
              <w:txbxContent>
                <w:p w:rsidR="003810A4" w:rsidRDefault="003810A4">
                  <w:r>
                    <w:t xml:space="preserve">Cellulose </w:t>
                  </w:r>
                </w:p>
              </w:txbxContent>
            </v:textbox>
          </v:shape>
        </w:pict>
      </w:r>
      <w:r w:rsidRPr="00147B26">
        <w:rPr>
          <w:b/>
          <w:noProof/>
          <w:lang w:eastAsia="nl-NL"/>
        </w:rPr>
        <w:pict>
          <v:shape id="_x0000_s1036" type="#_x0000_t202" style="position:absolute;margin-left:230.65pt;margin-top:33.4pt;width:50.25pt;height:21.75pt;z-index:251667456">
            <v:textbox>
              <w:txbxContent>
                <w:p w:rsidR="003810A4" w:rsidRDefault="003810A4">
                  <w:r>
                    <w:t>pectine</w:t>
                  </w:r>
                </w:p>
              </w:txbxContent>
            </v:textbox>
          </v:shape>
        </w:pict>
      </w:r>
      <w:r w:rsidRPr="00147B26">
        <w:rPr>
          <w:b/>
          <w:noProof/>
          <w:lang w:eastAsia="nl-NL"/>
        </w:rPr>
        <w:pict>
          <v:shape id="_x0000_s1035" type="#_x0000_t32" style="position:absolute;margin-left:274.15pt;margin-top:37.15pt;width:30.75pt;height:0;flip:x;z-index:251666432" o:connectortype="straight">
            <v:stroke endarrow="block"/>
          </v:shape>
        </w:pict>
      </w:r>
      <w:r w:rsidRPr="00147B26">
        <w:rPr>
          <w:b/>
          <w:noProof/>
          <w:lang w:eastAsia="nl-NL"/>
        </w:rPr>
        <w:pict>
          <v:shape id="_x0000_s1032" style="position:absolute;margin-left:304.9pt;margin-top:28.9pt;width:173.25pt;height:8.25pt;z-index:251663360" coordsize="3465,165" path="m,45hdc29,132,84,130,165,150v86,-6,225,,315,-45c515,88,534,46,570,30,598,18,630,20,660,15v110,5,220,6,330,15c1072,37,1135,123,1215,150v65,-5,131,-5,195,-15c1549,113,1456,115,1545,75,1614,45,1665,40,1725,v110,5,221,3,330,15c2086,18,2145,45,2145,45v51,76,3,24,75,60c2236,113,2249,128,2265,135v29,13,90,30,90,30c2476,156,2549,155,2655,120v24,-72,-4,-28,60,-60c2731,52,2744,37,2760,30,2789,17,2850,,2850,v105,5,210,6,315,15c3181,16,3198,20,3210,30v14,11,16,33,30,45c3305,132,3379,165,3465,165e" filled="f">
            <v:path arrowok="t"/>
          </v:shape>
        </w:pict>
      </w:r>
      <w:r w:rsidRPr="00147B26">
        <w:rPr>
          <w:b/>
          <w:noProof/>
          <w:lang w:eastAsia="nl-NL"/>
        </w:rPr>
        <w:pict>
          <v:shape id="_x0000_s1029" type="#_x0000_t32" style="position:absolute;margin-left:298.15pt;margin-top:48.4pt;width:177.75pt;height:0;z-index:251662336" o:connectortype="straight"/>
        </w:pict>
      </w:r>
      <w:r w:rsidRPr="00147B26">
        <w:rPr>
          <w:b/>
          <w:noProof/>
          <w:lang w:eastAsia="nl-NL"/>
        </w:rPr>
        <w:pict>
          <v:shape id="_x0000_s1028" type="#_x0000_t32" style="position:absolute;margin-left:298.15pt;margin-top:16.15pt;width:177.75pt;height:0;z-index:251661312" o:connectortype="straight"/>
        </w:pict>
      </w:r>
      <w:r w:rsidR="003810A4" w:rsidRPr="00DE14E4">
        <w:rPr>
          <w:b/>
        </w:rPr>
        <w:t>Een plant bevat de voedingsvezels</w:t>
      </w:r>
      <w:r w:rsidR="003810A4" w:rsidRPr="00DE14E4">
        <w:t xml:space="preserve">: pectine, cellulose en ligine </w:t>
      </w:r>
      <w:r w:rsidR="003810A4" w:rsidRPr="00DE14E4">
        <w:br/>
      </w:r>
      <w:r w:rsidR="003810A4" w:rsidRPr="00DE14E4">
        <w:rPr>
          <w:b/>
        </w:rPr>
        <w:t xml:space="preserve">ligine </w:t>
      </w:r>
      <w:r w:rsidR="003810A4" w:rsidRPr="00DE14E4">
        <w:t xml:space="preserve">zit in de extra celwanden </w:t>
      </w:r>
      <w:r w:rsidR="003810A4" w:rsidRPr="00DE14E4">
        <w:br/>
      </w:r>
      <w:r w:rsidR="003810A4" w:rsidRPr="00DE14E4">
        <w:rPr>
          <w:b/>
        </w:rPr>
        <w:t>cellulos</w:t>
      </w:r>
      <w:r w:rsidR="003810A4" w:rsidRPr="00DE14E4">
        <w:t xml:space="preserve">e zit in de celwanden </w:t>
      </w:r>
      <w:r w:rsidR="003810A4" w:rsidRPr="00DE14E4">
        <w:br/>
      </w:r>
      <w:r w:rsidR="003810A4" w:rsidRPr="00DE14E4">
        <w:rPr>
          <w:b/>
        </w:rPr>
        <w:t>pectine</w:t>
      </w:r>
      <w:r w:rsidR="003810A4" w:rsidRPr="00DE14E4">
        <w:t xml:space="preserve"> is een tussencelstof van de cellen</w:t>
      </w:r>
      <w:r w:rsidR="007E655F" w:rsidRPr="00DE14E4">
        <w:br/>
      </w:r>
      <w:r w:rsidR="007E655F" w:rsidRPr="00DE14E4">
        <w:rPr>
          <w:b/>
        </w:rPr>
        <w:t>eiwitten</w:t>
      </w:r>
      <w:r w:rsidR="007E655F" w:rsidRPr="00DE14E4">
        <w:t>: zitten in de grondplasma</w:t>
      </w:r>
      <w:r w:rsidR="007E655F" w:rsidRPr="00DE14E4">
        <w:br/>
      </w:r>
      <w:r w:rsidR="007E655F" w:rsidRPr="00DE14E4">
        <w:rPr>
          <w:b/>
        </w:rPr>
        <w:t>vetten:</w:t>
      </w:r>
      <w:r w:rsidR="007E655F" w:rsidRPr="00DE14E4">
        <w:t xml:space="preserve"> celmembraan</w:t>
      </w:r>
    </w:p>
    <w:p w:rsidR="003810A4" w:rsidRPr="00DE14E4" w:rsidRDefault="00147B26" w:rsidP="00BE5322">
      <w:r>
        <w:rPr>
          <w:noProof/>
          <w:lang w:eastAsia="nl-NL"/>
        </w:rPr>
        <w:pict>
          <v:shape id="_x0000_s1049" type="#_x0000_t32" style="position:absolute;margin-left:433.15pt;margin-top:12.65pt;width:10.5pt;height:19.5pt;z-index:251680768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46" type="#_x0000_t32" style="position:absolute;margin-left:298.15pt;margin-top:2.15pt;width:180pt;height:.75pt;flip:y;z-index:251677696" o:connectortype="straight"/>
        </w:pict>
      </w:r>
      <w:r>
        <w:rPr>
          <w:noProof/>
          <w:lang w:eastAsia="nl-NL"/>
        </w:rPr>
        <w:pict>
          <v:shape id="_x0000_s1042" type="#_x0000_t202" style="position:absolute;margin-left:-6.35pt;margin-top:21.65pt;width:78.75pt;height:21pt;z-index:251673600">
            <v:textbox>
              <w:txbxContent>
                <w:p w:rsidR="003810A4" w:rsidRDefault="003810A4">
                  <w:r>
                    <w:t>vaatbundel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1" type="#_x0000_t32" style="position:absolute;margin-left:43.9pt;margin-top:64.4pt;width:0;height:72.75pt;z-index:251672576" o:connectortype="straight" strokeweight="6pt">
            <v:stroke endarrow="block"/>
          </v:shape>
        </w:pict>
      </w:r>
      <w:r>
        <w:rPr>
          <w:noProof/>
          <w:lang w:eastAsia="nl-NL"/>
        </w:rPr>
        <w:pict>
          <v:shape id="_x0000_s1040" type="#_x0000_t32" style="position:absolute;margin-left:16.15pt;margin-top:64.4pt;width:.75pt;height:72.75pt;flip:y;z-index:251671552" o:connectortype="straight" strokeweight="6pt">
            <v:stroke endarrow="block"/>
          </v:shape>
        </w:pict>
      </w:r>
      <w:r>
        <w:rPr>
          <w:noProof/>
          <w:lang w:eastAsia="nl-NL"/>
        </w:rPr>
        <w:pict>
          <v:roundrect id="_x0000_s1039" style="position:absolute;margin-left:-6.35pt;margin-top:47.9pt;width:78.75pt;height:111pt;z-index:251670528" arcsize="10923f" fillcolor="#92d050"/>
        </w:pict>
      </w:r>
      <w:r w:rsidR="003810A4" w:rsidRPr="00DE14E4">
        <w:t xml:space="preserve">In een plant zitten </w:t>
      </w:r>
      <w:r w:rsidR="003810A4" w:rsidRPr="00DE14E4">
        <w:rPr>
          <w:b/>
        </w:rPr>
        <w:t xml:space="preserve">vaatbundels </w:t>
      </w:r>
    </w:p>
    <w:p w:rsidR="003810A4" w:rsidRPr="00DE14E4" w:rsidRDefault="00147B26" w:rsidP="003810A4">
      <w:r>
        <w:rPr>
          <w:noProof/>
          <w:lang w:eastAsia="nl-NL"/>
        </w:rPr>
        <w:pict>
          <v:shape id="_x0000_s1051" type="#_x0000_t202" style="position:absolute;margin-left:406.9pt;margin-top:11.2pt;width:77.25pt;height:20.25pt;z-index:251682816">
            <v:textbox>
              <w:txbxContent>
                <w:p w:rsidR="007E655F" w:rsidRDefault="007E655F">
                  <w:r>
                    <w:t>eiwitten</w:t>
                  </w:r>
                </w:p>
              </w:txbxContent>
            </v:textbox>
          </v:shape>
        </w:pict>
      </w:r>
    </w:p>
    <w:p w:rsidR="003810A4" w:rsidRPr="00DE14E4" w:rsidRDefault="00147B26" w:rsidP="003810A4">
      <w:r>
        <w:rPr>
          <w:noProof/>
          <w:lang w:eastAsia="nl-NL"/>
        </w:rPr>
        <w:pict>
          <v:shape id="_x0000_s1043" type="#_x0000_t202" style="position:absolute;margin-left:85.15pt;margin-top:13.5pt;width:219.75pt;height:61.5pt;z-index:251674624">
            <v:textbox>
              <w:txbxContent>
                <w:p w:rsidR="003810A4" w:rsidRDefault="004F765B">
                  <w:r w:rsidRPr="004F765B">
                    <w:rPr>
                      <w:b/>
                    </w:rPr>
                    <w:t>Bastvaten</w:t>
                  </w:r>
                  <w:r>
                    <w:t>: water + suikers            BWS</w:t>
                  </w:r>
                </w:p>
                <w:p w:rsidR="004F765B" w:rsidRDefault="004F765B">
                  <w:r w:rsidRPr="004F765B">
                    <w:rPr>
                      <w:b/>
                    </w:rPr>
                    <w:t>Houtvaten</w:t>
                  </w:r>
                  <w:r>
                    <w:t>: water+ mineralen</w:t>
                  </w:r>
                  <w:r w:rsidR="007E655F">
                    <w:t>+vitamines</w:t>
                  </w:r>
                  <w:r>
                    <w:t xml:space="preserve">      HW</w:t>
                  </w:r>
                  <w:r w:rsidR="007E655F">
                    <w:t>V</w:t>
                  </w:r>
                  <w:r>
                    <w:t>M</w:t>
                  </w:r>
                </w:p>
              </w:txbxContent>
            </v:textbox>
          </v:shape>
        </w:pict>
      </w:r>
    </w:p>
    <w:p w:rsidR="004F765B" w:rsidRPr="00DE14E4" w:rsidRDefault="00147B26" w:rsidP="003810A4">
      <w:pPr>
        <w:tabs>
          <w:tab w:val="left" w:pos="1815"/>
        </w:tabs>
      </w:pPr>
      <w:r>
        <w:rPr>
          <w:noProof/>
          <w:lang w:eastAsia="nl-NL"/>
        </w:rPr>
        <w:pict>
          <v:shape id="_x0000_s1045" type="#_x0000_t32" style="position:absolute;margin-left:21.4pt;margin-top:21.8pt;width:60pt;height:0;z-index:251676672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44" type="#_x0000_t32" style="position:absolute;margin-left:55.15pt;margin-top:.8pt;width:30pt;height:.75pt;z-index:251675648" o:connectortype="straight">
            <v:stroke endarrow="block"/>
          </v:shape>
        </w:pict>
      </w:r>
      <w:r w:rsidR="003810A4" w:rsidRPr="00DE14E4">
        <w:tab/>
      </w:r>
    </w:p>
    <w:p w:rsidR="004F765B" w:rsidRPr="00DE14E4" w:rsidRDefault="004F765B" w:rsidP="004F765B"/>
    <w:p w:rsidR="004F765B" w:rsidRPr="00DE14E4" w:rsidRDefault="004F765B" w:rsidP="004F765B"/>
    <w:p w:rsidR="004F765B" w:rsidRPr="00DE14E4" w:rsidRDefault="004F765B" w:rsidP="004F765B"/>
    <w:p w:rsidR="003810A4" w:rsidRPr="00DE14E4" w:rsidRDefault="004F765B" w:rsidP="004F765B">
      <w:r w:rsidRPr="00DE14E4">
        <w:rPr>
          <w:b/>
        </w:rPr>
        <w:t>Knollen</w:t>
      </w:r>
      <w:r w:rsidRPr="00DE14E4">
        <w:t>: slaan suikers op als zetmeel: dsu bijvoorbeeld aardappels. Als er via de bastvaten water+suiker naar beneden word vervoerd, dan worden die suikers opgeslagen als zetmeel.</w:t>
      </w:r>
    </w:p>
    <w:p w:rsidR="004F765B" w:rsidRPr="00DE14E4" w:rsidRDefault="004F765B" w:rsidP="004F765B">
      <w:r w:rsidRPr="00DE14E4">
        <w:rPr>
          <w:b/>
        </w:rPr>
        <w:t>Zaden</w:t>
      </w:r>
      <w:r w:rsidRPr="00DE14E4">
        <w:t>: slaan reservestoffen ook op: oliën</w:t>
      </w:r>
    </w:p>
    <w:p w:rsidR="00FF04DD" w:rsidRPr="00DE14E4" w:rsidRDefault="007E655F" w:rsidP="00FF04DD">
      <w:r w:rsidRPr="00DE14E4">
        <w:t xml:space="preserve">Meer glucose aangemaakt </w:t>
      </w:r>
      <w:r w:rsidRPr="00DE14E4">
        <w:sym w:font="Wingdings" w:char="F0E0"/>
      </w:r>
      <w:r w:rsidRPr="00DE14E4">
        <w:t xml:space="preserve"> des te zoeter de vrucht word</w:t>
      </w:r>
    </w:p>
    <w:p w:rsidR="00FF04DD" w:rsidRPr="00DE14E4" w:rsidRDefault="00147B26" w:rsidP="00FF04DD">
      <w:r>
        <w:rPr>
          <w:noProof/>
          <w:lang w:eastAsia="nl-NL"/>
        </w:rPr>
        <w:pict>
          <v:shape id="_x0000_s1057" type="#_x0000_t202" style="position:absolute;margin-left:-70.85pt;margin-top:64.5pt;width:126pt;height:63.75pt;z-index:251688960">
            <v:textbox>
              <w:txbxContent>
                <w:p w:rsidR="00FF04DD" w:rsidRPr="00FF04DD" w:rsidRDefault="00FF04DD">
                  <w:pPr>
                    <w:rPr>
                      <w:color w:val="FF0000"/>
                    </w:rPr>
                  </w:pPr>
                  <w:r w:rsidRPr="00FF04DD">
                    <w:rPr>
                      <w:color w:val="FF0000"/>
                    </w:rPr>
                    <w:t>Assimilatie</w:t>
                  </w:r>
                  <w:r>
                    <w:rPr>
                      <w:color w:val="FF0000"/>
                    </w:rPr>
                    <w:br/>
                  </w:r>
                  <w:r>
                    <w:t>*</w:t>
                  </w:r>
                  <w:r w:rsidRPr="00FF04DD">
                    <w:t>van een</w:t>
                  </w:r>
                  <w:r>
                    <w:t xml:space="preserve"> klein molecuul naar een groot molecuul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56" type="#_x0000_t202" style="position:absolute;margin-left:367.15pt;margin-top:64.5pt;width:146.25pt;height:56.25pt;z-index:251687936">
            <v:textbox>
              <w:txbxContent>
                <w:p w:rsidR="00FF04DD" w:rsidRPr="00FF04DD" w:rsidRDefault="00FF04DD">
                  <w:pPr>
                    <w:rPr>
                      <w:color w:val="FF0000"/>
                    </w:rPr>
                  </w:pPr>
                  <w:r w:rsidRPr="00FF04DD">
                    <w:rPr>
                      <w:color w:val="FF0000"/>
                    </w:rPr>
                    <w:t>Dissimilatie</w:t>
                  </w:r>
                  <w:r>
                    <w:rPr>
                      <w:color w:val="FF0000"/>
                    </w:rPr>
                    <w:t>:</w:t>
                  </w:r>
                  <w:r>
                    <w:rPr>
                      <w:color w:val="FF0000"/>
                    </w:rPr>
                    <w:br/>
                  </w:r>
                  <w:r>
                    <w:t>*</w:t>
                  </w:r>
                  <w:r w:rsidRPr="00FF04DD">
                    <w:t>van een groot molecuul naar een klein molecuul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5" type="#_x0000_t103" style="position:absolute;margin-left:59.65pt;margin-top:25.5pt;width:1in;height:134.25pt;rotation:12117659fd;z-index:251686912" adj="14287,,5563"/>
        </w:pict>
      </w:r>
      <w:r>
        <w:rPr>
          <w:noProof/>
          <w:lang w:eastAsia="nl-NL"/>
        </w:rPr>
        <w:pict>
          <v:shape id="_x0000_s1053" type="#_x0000_t202" style="position:absolute;margin-left:139.15pt;margin-top:134.25pt;width:141.75pt;height:29.25pt;z-index:251684864">
            <v:textbox>
              <w:txbxContent>
                <w:p w:rsidR="00FF04DD" w:rsidRDefault="00FF04DD" w:rsidP="00FF04DD">
                  <w:pPr>
                    <w:jc w:val="center"/>
                  </w:pPr>
                  <w:r>
                    <w:t>AMINOZUREN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52" type="#_x0000_t202" style="position:absolute;margin-left:135.4pt;margin-top:33.75pt;width:145.5pt;height:30.75pt;z-index:251683840">
            <v:textbox>
              <w:txbxContent>
                <w:p w:rsidR="00FF04DD" w:rsidRDefault="00FF04DD" w:rsidP="00FF04DD">
                  <w:pPr>
                    <w:jc w:val="center"/>
                  </w:pPr>
                  <w:r>
                    <w:t>EIWITTEN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54" type="#_x0000_t103" style="position:absolute;margin-left:289.15pt;margin-top:39.75pt;width:1in;height:134.25pt;z-index:251685888" adj="14287"/>
        </w:pict>
      </w:r>
    </w:p>
    <w:p w:rsidR="00FF04DD" w:rsidRPr="00DE14E4" w:rsidRDefault="00FF04DD" w:rsidP="00FF04DD"/>
    <w:p w:rsidR="00FF04DD" w:rsidRPr="00DE14E4" w:rsidRDefault="00FF04DD" w:rsidP="00FF04DD"/>
    <w:p w:rsidR="00FF04DD" w:rsidRPr="00DE14E4" w:rsidRDefault="00FF04DD" w:rsidP="00FF04DD"/>
    <w:p w:rsidR="00FF04DD" w:rsidRPr="00DE14E4" w:rsidRDefault="00FF04DD" w:rsidP="00FF04DD"/>
    <w:p w:rsidR="00FF04DD" w:rsidRPr="00DE14E4" w:rsidRDefault="00FF04DD" w:rsidP="00FF04DD"/>
    <w:p w:rsidR="00FF04DD" w:rsidRPr="00DE14E4" w:rsidRDefault="00FF04DD" w:rsidP="00FF04DD"/>
    <w:p w:rsidR="00FF04DD" w:rsidRPr="00DE14E4" w:rsidRDefault="00FF04DD" w:rsidP="00FF04DD"/>
    <w:p w:rsidR="00366B37" w:rsidRPr="00DE14E4" w:rsidRDefault="00366B37" w:rsidP="00FF04DD">
      <w:r w:rsidRPr="00DE14E4">
        <w:rPr>
          <w:b/>
        </w:rPr>
        <w:t>*</w:t>
      </w:r>
      <w:r w:rsidR="00FF04DD" w:rsidRPr="00DE14E4">
        <w:rPr>
          <w:b/>
        </w:rPr>
        <w:t xml:space="preserve">8 Essentiële aminozuren: </w:t>
      </w:r>
      <w:r w:rsidR="00FF04DD" w:rsidRPr="00DE14E4">
        <w:t>noodzakelijk: je lichaam kan die niet maken</w:t>
      </w:r>
      <w:r w:rsidR="00FF04DD" w:rsidRPr="00DE14E4">
        <w:br/>
      </w:r>
      <w:r w:rsidRPr="00DE14E4">
        <w:rPr>
          <w:b/>
        </w:rPr>
        <w:t xml:space="preserve">*12 </w:t>
      </w:r>
      <w:r w:rsidR="00FF04DD" w:rsidRPr="00DE14E4">
        <w:rPr>
          <w:b/>
        </w:rPr>
        <w:t>niet essentiële aminozuren</w:t>
      </w:r>
      <w:r w:rsidR="00FF04DD" w:rsidRPr="00DE14E4">
        <w:t xml:space="preserve">: niet noodzakelijk: je lever kan het aanmaken </w:t>
      </w:r>
      <w:r w:rsidRPr="00DE14E4">
        <w:br/>
        <w:t xml:space="preserve">*verschillende type minozuren dus: verschillende </w:t>
      </w:r>
      <w:r w:rsidRPr="00DE14E4">
        <w:rPr>
          <w:b/>
        </w:rPr>
        <w:t>kleuren op een plaaatje</w:t>
      </w:r>
      <w:r w:rsidRPr="00DE14E4">
        <w:t xml:space="preserve"> </w:t>
      </w:r>
    </w:p>
    <w:p w:rsidR="00366B37" w:rsidRPr="00DE14E4" w:rsidRDefault="00366B37" w:rsidP="00FF04DD"/>
    <w:p w:rsidR="00366B37" w:rsidRPr="00DE14E4" w:rsidRDefault="00366B37" w:rsidP="00FF04DD"/>
    <w:p w:rsidR="00366B37" w:rsidRPr="00DE14E4" w:rsidRDefault="00366B37" w:rsidP="00FF04DD"/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98"/>
        <w:gridCol w:w="1536"/>
        <w:gridCol w:w="1536"/>
      </w:tblGrid>
      <w:tr w:rsidR="00366B37" w:rsidRPr="00DE14E4" w:rsidTr="00366B37">
        <w:tc>
          <w:tcPr>
            <w:tcW w:w="1535" w:type="dxa"/>
          </w:tcPr>
          <w:p w:rsidR="00366B37" w:rsidRPr="00DE14E4" w:rsidRDefault="00366B37" w:rsidP="00FF04DD">
            <w:r w:rsidRPr="00DE14E4">
              <w:t>Voedingsstof</w:t>
            </w:r>
          </w:p>
        </w:tc>
        <w:tc>
          <w:tcPr>
            <w:tcW w:w="1535" w:type="dxa"/>
          </w:tcPr>
          <w:p w:rsidR="00366B37" w:rsidRPr="00DE14E4" w:rsidRDefault="00366B37" w:rsidP="00FF04DD">
            <w:r w:rsidRPr="00DE14E4">
              <w:t xml:space="preserve">Schematische weergave </w:t>
            </w:r>
          </w:p>
        </w:tc>
        <w:tc>
          <w:tcPr>
            <w:tcW w:w="1535" w:type="dxa"/>
          </w:tcPr>
          <w:p w:rsidR="00366B37" w:rsidRPr="00DE14E4" w:rsidRDefault="00366B37" w:rsidP="00FF04DD">
            <w:r w:rsidRPr="00DE14E4">
              <w:t xml:space="preserve">Grotere molecuul </w:t>
            </w:r>
          </w:p>
        </w:tc>
        <w:tc>
          <w:tcPr>
            <w:tcW w:w="1535" w:type="dxa"/>
          </w:tcPr>
          <w:p w:rsidR="00366B37" w:rsidRPr="00DE14E4" w:rsidRDefault="00366B37" w:rsidP="00FF04DD">
            <w:r w:rsidRPr="00DE14E4">
              <w:t>Kleinste molecuul</w:t>
            </w:r>
          </w:p>
        </w:tc>
        <w:tc>
          <w:tcPr>
            <w:tcW w:w="1536" w:type="dxa"/>
          </w:tcPr>
          <w:p w:rsidR="00366B37" w:rsidRPr="00DE14E4" w:rsidRDefault="00366B37" w:rsidP="00FF04DD">
            <w:r w:rsidRPr="00DE14E4">
              <w:t>Reservestof?</w:t>
            </w:r>
          </w:p>
        </w:tc>
        <w:tc>
          <w:tcPr>
            <w:tcW w:w="1536" w:type="dxa"/>
          </w:tcPr>
          <w:p w:rsidR="00366B37" w:rsidRPr="00DE14E4" w:rsidRDefault="00366B37" w:rsidP="00FF04DD">
            <w:r w:rsidRPr="00DE14E4">
              <w:t>Dissimilatie</w:t>
            </w:r>
          </w:p>
        </w:tc>
      </w:tr>
      <w:tr w:rsidR="00366B37" w:rsidRPr="00DE14E4" w:rsidTr="00366B37">
        <w:tc>
          <w:tcPr>
            <w:tcW w:w="1535" w:type="dxa"/>
          </w:tcPr>
          <w:p w:rsidR="00366B37" w:rsidRPr="00DE14E4" w:rsidRDefault="00366B37" w:rsidP="00FF04DD">
            <w:r w:rsidRPr="00DE14E4">
              <w:t>Vetten</w:t>
            </w:r>
          </w:p>
        </w:tc>
        <w:tc>
          <w:tcPr>
            <w:tcW w:w="1535" w:type="dxa"/>
          </w:tcPr>
          <w:p w:rsidR="00366B37" w:rsidRPr="00DE14E4" w:rsidRDefault="00366B37" w:rsidP="00FF04DD"/>
          <w:p w:rsidR="00366B37" w:rsidRPr="00DE14E4" w:rsidRDefault="00147B26" w:rsidP="00FF04DD">
            <w:r>
              <w:rPr>
                <w:noProof/>
                <w:lang w:eastAsia="nl-NL"/>
              </w:rPr>
              <w:pict>
                <v:shape id="_x0000_s1059" style="position:absolute;margin-left:27.65pt;margin-top:7.1pt;width:31.75pt;height:4.45pt;z-index:251691008" coordsize="635,89" path="m,45hdc133,89,59,78,225,60,274,44,311,16,360,v29,6,89,15,120,30c596,88,457,37,570,75v65,-16,60,6,60,-30e" filled="f">
                  <v:path arrowok="t"/>
                </v:shape>
              </w:pict>
            </w:r>
            <w:r>
              <w:rPr>
                <w:noProof/>
                <w:lang w:eastAsia="nl-NL"/>
              </w:rPr>
              <w:pict>
                <v:rect id="_x0000_s1058" style="position:absolute;margin-left:.15pt;margin-top:4.1pt;width:20.25pt;height:36.75pt;z-index:251689984"/>
              </w:pict>
            </w:r>
          </w:p>
          <w:p w:rsidR="00366B37" w:rsidRPr="00DE14E4" w:rsidRDefault="00147B26" w:rsidP="00FF04DD">
            <w:r>
              <w:rPr>
                <w:noProof/>
                <w:lang w:eastAsia="nl-NL"/>
              </w:rPr>
              <w:pict>
                <v:shape id="_x0000_s1061" style="position:absolute;margin-left:23.4pt;margin-top:7.1pt;width:35.25pt;height:5.45pt;z-index:251692032" coordsize="705,109" path="m,32hdc15,37,31,39,45,47v32,18,90,60,90,60c180,102,228,109,270,92v15,-6,5,-33,15,-45c306,21,345,12,375,2,435,7,497,,555,17v17,5,17,32,30,45c598,75,615,82,630,92v25,-5,75,-15,75,-15e" filled="f">
                  <v:path arrowok="t"/>
                </v:shape>
              </w:pict>
            </w:r>
          </w:p>
          <w:p w:rsidR="00366B37" w:rsidRPr="00DE14E4" w:rsidRDefault="00147B26" w:rsidP="00FF04DD">
            <w:r>
              <w:rPr>
                <w:noProof/>
                <w:lang w:eastAsia="nl-NL"/>
              </w:rPr>
              <w:pict>
                <v:shape id="_x0000_s1064" type="#_x0000_t32" style="position:absolute;margin-left:44.4pt;margin-top:11.9pt;width:.75pt;height:55.5pt;z-index:251695104" o:connectortype="straight"/>
              </w:pict>
            </w:r>
            <w:r>
              <w:rPr>
                <w:noProof/>
                <w:lang w:eastAsia="nl-NL"/>
              </w:rPr>
              <w:pict>
                <v:shape id="_x0000_s1063" type="#_x0000_t32" style="position:absolute;margin-left:6.9pt;margin-top:5pt;width:0;height:29.25pt;z-index:251694080" o:connectortype="straight"/>
              </w:pict>
            </w:r>
            <w:r>
              <w:rPr>
                <w:noProof/>
                <w:lang w:eastAsia="nl-NL"/>
              </w:rPr>
              <w:pict>
                <v:shape id="_x0000_s1062" style="position:absolute;margin-left:23.4pt;margin-top:5pt;width:36pt;height:6.9pt;z-index:251693056" coordsize="720,138" path="m,60hdc117,138,150,101,330,90,389,70,415,52,450,v82,10,148,19,225,45c708,94,687,90,720,90e" filled="f">
                  <v:path arrowok="t"/>
                </v:shape>
              </w:pict>
            </w:r>
          </w:p>
          <w:p w:rsidR="00366B37" w:rsidRPr="00DE14E4" w:rsidRDefault="00366B37" w:rsidP="00FF04DD"/>
          <w:p w:rsidR="00366B37" w:rsidRPr="00DE14E4" w:rsidRDefault="00366B37" w:rsidP="00FF04DD"/>
          <w:p w:rsidR="00366B37" w:rsidRPr="00DE14E4" w:rsidRDefault="00EA73FB" w:rsidP="00FF04DD">
            <w:r w:rsidRPr="00DE14E4">
              <w:t xml:space="preserve">Glycerol  </w:t>
            </w:r>
          </w:p>
          <w:p w:rsidR="00EA73FB" w:rsidRPr="00DE14E4" w:rsidRDefault="00EA73FB" w:rsidP="00FF04DD"/>
          <w:p w:rsidR="00366B37" w:rsidRPr="00DE14E4" w:rsidRDefault="00EA73FB" w:rsidP="00FF04DD">
            <w:r w:rsidRPr="00DE14E4">
              <w:t xml:space="preserve">        vetzuren</w:t>
            </w:r>
          </w:p>
          <w:p w:rsidR="00366B37" w:rsidRPr="00DE14E4" w:rsidRDefault="00366B37" w:rsidP="00FF04DD"/>
        </w:tc>
        <w:tc>
          <w:tcPr>
            <w:tcW w:w="1535" w:type="dxa"/>
          </w:tcPr>
          <w:p w:rsidR="00EA73FB" w:rsidRPr="00DE14E4" w:rsidRDefault="00EA73FB" w:rsidP="00FF04DD"/>
          <w:p w:rsidR="00366B37" w:rsidRPr="00DE14E4" w:rsidRDefault="00147B26" w:rsidP="00EA73FB">
            <w:pPr>
              <w:jc w:val="center"/>
            </w:pPr>
            <w:r>
              <w:rPr>
                <w:noProof/>
                <w:lang w:eastAsia="nl-NL"/>
              </w:rPr>
              <w:pict>
                <v:shape id="_x0000_s1077" style="position:absolute;left:0;text-align:left;margin-left:-1.6pt;margin-top:29.55pt;width:12pt;height:3.8pt;z-index:251707392" coordsize="240,76" path="m240,31hdc203,19,174,,135,31,123,41,125,61,120,76,95,71,70,67,45,61,30,57,,46,,46e" filled="f">
                  <v:path arrowok="t"/>
                </v:shape>
              </w:pict>
            </w:r>
            <w:r>
              <w:rPr>
                <w:noProof/>
                <w:lang w:eastAsia="nl-NL"/>
              </w:rPr>
              <w:pict>
                <v:shape id="_x0000_s1075" style="position:absolute;left:0;text-align:left;margin-left:-1.6pt;margin-top:20.95pt;width:11.25pt;height:2.65pt;z-index:251706368" coordsize="225,53" path="m225,53hdc216,47,154,,135,8v-17,7,-20,30,-30,45c20,36,55,38,,38e" filled="f">
                  <v:path arrowok="t"/>
                </v:shape>
              </w:pict>
            </w:r>
            <w:r>
              <w:rPr>
                <w:noProof/>
                <w:lang w:eastAsia="nl-NL"/>
              </w:rPr>
              <w:pict>
                <v:shape id="_x0000_s1074" style="position:absolute;left:0;text-align:left;margin-left:-3.85pt;margin-top:10.1pt;width:14.25pt;height:7.5pt;z-index:251705344" coordsize="285,150" path="m285,135hdc263,47,262,41,180,,92,29,105,60,90,150,60,145,,135,,135e" filled="f">
                  <v:path arrowok="t"/>
                </v:shape>
              </w:pict>
            </w:r>
            <w:r>
              <w:rPr>
                <w:noProof/>
                <w:lang w:eastAsia="nl-NL"/>
              </w:rPr>
              <w:pict>
                <v:shape id="_x0000_s1073" style="position:absolute;left:0;text-align:left;margin-left:11.9pt;margin-top:55.85pt;width:5.85pt;height:21pt;z-index:251704320" coordsize="117,420" path="m,c46,62,93,125,105,195v12,70,-9,147,-30,225e" filled="f">
                  <v:path arrowok="t"/>
                </v:shape>
              </w:pict>
            </w:r>
            <w:r>
              <w:rPr>
                <w:noProof/>
                <w:lang w:eastAsia="nl-NL"/>
              </w:rPr>
              <w:pict>
                <v:shape id="_x0000_s1072" style="position:absolute;left:0;text-align:left;margin-left:24.2pt;margin-top:56.6pt;width:5.3pt;height:22.5pt;z-index:251703296" coordsize="106,450" path="m84,hdc,56,17,102,39,210v6,31,12,64,30,90c79,315,95,327,99,345v7,34,,70,,105e" filled="f">
                  <v:path arrowok="t"/>
                </v:shape>
              </w:pict>
            </w:r>
            <w:r>
              <w:rPr>
                <w:noProof/>
                <w:lang w:eastAsia="nl-NL"/>
              </w:rPr>
              <w:pict>
                <v:shape id="_x0000_s1071" style="position:absolute;left:0;text-align:left;margin-left:36.5pt;margin-top:57.35pt;width:5.4pt;height:19.5pt;z-index:251702272" coordsize="108,390" path="m33,hdc10,70,,80,33,180v16,49,59,86,75,135c103,330,103,348,93,360,82,374,48,390,48,390e" filled="f">
                  <v:path arrowok="t"/>
                </v:shape>
              </w:pict>
            </w:r>
            <w:r>
              <w:rPr>
                <w:noProof/>
                <w:lang w:eastAsia="nl-NL"/>
              </w:rPr>
              <w:pict>
                <v:curve id="_x0000_s1070" style="position:absolute;left:0;text-align:left;z-index:251701248" from="48.65pt,34.1pt" control1="56.45pt,36.7pt" control2="51.55pt,35.6pt" to="63.65pt,35.6pt" coordsize="300,52" filled="f">
                  <v:path arrowok="t"/>
                </v:curve>
              </w:pict>
            </w:r>
            <w:r>
              <w:rPr>
                <w:noProof/>
                <w:lang w:eastAsia="nl-NL"/>
              </w:rPr>
              <w:pict>
                <v:shape id="_x0000_s1069" style="position:absolute;left:0;text-align:left;margin-left:47.15pt;margin-top:21.35pt;width:15.9pt;height:4.5pt;z-index:251700224" coordsize="318,90" path="m,30hdc49,46,86,74,135,90,145,88,259,73,270,60,283,44,280,20,285,v33,49,30,27,30,60e" filled="f">
                  <v:path arrowok="t"/>
                </v:shape>
              </w:pict>
            </w:r>
            <w:r>
              <w:rPr>
                <w:noProof/>
                <w:lang w:eastAsia="nl-NL"/>
              </w:rPr>
              <w:pict>
                <v:shape id="_x0000_s1068" style="position:absolute;left:0;text-align:left;margin-left:47.9pt;margin-top:8.15pt;width:18pt;height:5.7pt;z-index:251699200" coordsize="360,114" path="m,84hdc56,,37,1,210,54v15,5,4,34,15,45c236,110,255,109,270,114v30,-5,90,-15,90,-15e" filled="f">
                  <v:path arrowok="t"/>
                </v:shape>
              </w:pict>
            </w:r>
            <w:r>
              <w:rPr>
                <w:noProof/>
                <w:lang w:eastAsia="nl-NL"/>
              </w:rPr>
              <w:pict>
                <v:rect id="_x0000_s1067" style="position:absolute;left:0;text-align:left;margin-left:11.9pt;margin-top:38.75pt;width:34.5pt;height:17.1pt;z-index:251698176"/>
              </w:pict>
            </w:r>
            <w:r>
              <w:rPr>
                <w:noProof/>
                <w:lang w:eastAsia="nl-NL"/>
              </w:rPr>
              <w:pict>
                <v:rect id="_x0000_s1066" style="position:absolute;left:0;text-align:left;margin-left:29.9pt;margin-top:2pt;width:16.5pt;height:36.75pt;z-index:251697152"/>
              </w:pict>
            </w:r>
            <w:r>
              <w:rPr>
                <w:noProof/>
                <w:lang w:eastAsia="nl-NL"/>
              </w:rPr>
              <w:pict>
                <v:rect id="_x0000_s1065" style="position:absolute;left:0;text-align:left;margin-left:11.9pt;margin-top:2pt;width:18pt;height:36.75pt;z-index:251696128"/>
              </w:pict>
            </w:r>
          </w:p>
        </w:tc>
        <w:tc>
          <w:tcPr>
            <w:tcW w:w="1535" w:type="dxa"/>
          </w:tcPr>
          <w:p w:rsidR="00EA73FB" w:rsidRPr="00DE14E4" w:rsidRDefault="00147B26" w:rsidP="00FF04DD">
            <w:r>
              <w:rPr>
                <w:noProof/>
                <w:lang w:eastAsia="nl-NL"/>
              </w:rPr>
              <w:pict>
                <v:shape id="_x0000_s1081" type="#_x0000_t32" style="position:absolute;margin-left:38.65pt;margin-top:58.05pt;width:21pt;height:0;z-index:251711488;mso-position-horizontal-relative:text;mso-position-vertical-relative:text" o:connectortype="straight"/>
              </w:pict>
            </w:r>
            <w:r>
              <w:rPr>
                <w:noProof/>
                <w:lang w:eastAsia="nl-NL"/>
              </w:rPr>
              <w:pict>
                <v:shape id="_x0000_s1080" type="#_x0000_t32" style="position:absolute;margin-left:38.65pt;margin-top:39.3pt;width:21pt;height:0;z-index:251710464;mso-position-horizontal-relative:text;mso-position-vertical-relative:text" o:connectortype="straight"/>
              </w:pict>
            </w:r>
            <w:r>
              <w:rPr>
                <w:noProof/>
                <w:lang w:eastAsia="nl-NL"/>
              </w:rPr>
              <w:pict>
                <v:shape id="_x0000_s1079" type="#_x0000_t32" style="position:absolute;margin-left:38.65pt;margin-top:23.55pt;width:21pt;height:0;z-index:251709440;mso-position-horizontal-relative:text;mso-position-vertical-relative:text" o:connectortype="straight"/>
              </w:pict>
            </w:r>
            <w:r>
              <w:rPr>
                <w:noProof/>
                <w:lang w:eastAsia="nl-NL"/>
              </w:rPr>
              <w:pict>
                <v:rect id="_x0000_s1078" style="position:absolute;margin-left:-1.1pt;margin-top:20.55pt;width:18.75pt;height:44.25pt;z-index:251708416;mso-position-horizontal-relative:text;mso-position-vertical-relative:text"/>
              </w:pict>
            </w:r>
          </w:p>
          <w:p w:rsidR="00EA73FB" w:rsidRPr="00DE14E4" w:rsidRDefault="00EA73FB" w:rsidP="00EA73FB"/>
          <w:p w:rsidR="00EA73FB" w:rsidRPr="00DE14E4" w:rsidRDefault="00EA73FB" w:rsidP="00EA73FB"/>
          <w:p w:rsidR="00EA73FB" w:rsidRPr="00DE14E4" w:rsidRDefault="00EA73FB" w:rsidP="00EA73FB"/>
          <w:p w:rsidR="00EA73FB" w:rsidRPr="00DE14E4" w:rsidRDefault="00EA73FB" w:rsidP="00EA73FB"/>
          <w:p w:rsidR="00EA73FB" w:rsidRPr="00DE14E4" w:rsidRDefault="00EA73FB" w:rsidP="00EA73FB"/>
          <w:p w:rsidR="00366B37" w:rsidRPr="00DE14E4" w:rsidRDefault="00EA73FB" w:rsidP="00EA73FB">
            <w:r w:rsidRPr="00DE14E4">
              <w:t xml:space="preserve">Een Vet </w:t>
            </w:r>
          </w:p>
        </w:tc>
        <w:tc>
          <w:tcPr>
            <w:tcW w:w="1536" w:type="dxa"/>
          </w:tcPr>
          <w:p w:rsidR="00EA73FB" w:rsidRPr="00DE14E4" w:rsidRDefault="00EA73FB" w:rsidP="00FF04DD"/>
          <w:p w:rsidR="00EA73FB" w:rsidRPr="00DE14E4" w:rsidRDefault="00EA73FB" w:rsidP="00EA73FB"/>
          <w:p w:rsidR="00366B37" w:rsidRPr="00DE14E4" w:rsidRDefault="00EA73FB" w:rsidP="00EA73FB">
            <w:pPr>
              <w:jc w:val="center"/>
            </w:pPr>
            <w:r w:rsidRPr="00DE14E4">
              <w:t>JA</w:t>
            </w:r>
          </w:p>
        </w:tc>
        <w:tc>
          <w:tcPr>
            <w:tcW w:w="1536" w:type="dxa"/>
          </w:tcPr>
          <w:p w:rsidR="00EA73FB" w:rsidRPr="00DE14E4" w:rsidRDefault="00EA73FB" w:rsidP="00FF04DD"/>
          <w:p w:rsidR="00EA73FB" w:rsidRPr="00DE14E4" w:rsidRDefault="00EA73FB" w:rsidP="00EA73FB"/>
          <w:p w:rsidR="00366B37" w:rsidRPr="00DE14E4" w:rsidRDefault="00EA73FB" w:rsidP="00EA73FB">
            <w:pPr>
              <w:jc w:val="center"/>
            </w:pPr>
            <w:r w:rsidRPr="00DE14E4">
              <w:t>LANGZAAM</w:t>
            </w:r>
          </w:p>
        </w:tc>
      </w:tr>
      <w:tr w:rsidR="00366B37" w:rsidRPr="00DE14E4" w:rsidTr="00366B37">
        <w:tc>
          <w:tcPr>
            <w:tcW w:w="1535" w:type="dxa"/>
          </w:tcPr>
          <w:p w:rsidR="00EA73FB" w:rsidRPr="00DE14E4" w:rsidRDefault="00EA73FB" w:rsidP="00FF04DD">
            <w:r w:rsidRPr="00DE14E4">
              <w:t>Koolydraten</w:t>
            </w:r>
          </w:p>
        </w:tc>
        <w:tc>
          <w:tcPr>
            <w:tcW w:w="1535" w:type="dxa"/>
          </w:tcPr>
          <w:p w:rsidR="00366B37" w:rsidRPr="00DE14E4" w:rsidRDefault="00366B37" w:rsidP="00FF04DD"/>
          <w:p w:rsidR="00EA73FB" w:rsidRPr="00DE14E4" w:rsidRDefault="00EA73FB" w:rsidP="00FF04DD"/>
          <w:p w:rsidR="00EA73FB" w:rsidRPr="00DE14E4" w:rsidRDefault="00147B26" w:rsidP="00FF04DD">
            <w:r>
              <w:rPr>
                <w:noProof/>
                <w:lang w:eastAsia="nl-NL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82" type="#_x0000_t9" style="position:absolute;margin-left:-2.35pt;margin-top:2.15pt;width:35.25pt;height:30.75pt;z-index:251712512">
                  <v:textbox>
                    <w:txbxContent>
                      <w:p w:rsidR="00EA73FB" w:rsidRDefault="00727AAF">
                        <w: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shape id="_x0000_s1083" type="#_x0000_t9" style="position:absolute;margin-left:32.9pt;margin-top:2.15pt;width:31.75pt;height:30.75pt;z-index:251713536">
                  <v:textbox>
                    <w:txbxContent>
                      <w:p w:rsidR="00727AAF" w:rsidRDefault="00727AAF">
                        <w:r>
                          <w:t>G</w:t>
                        </w:r>
                      </w:p>
                    </w:txbxContent>
                  </v:textbox>
                </v:shape>
              </w:pict>
            </w:r>
          </w:p>
          <w:p w:rsidR="00EA73FB" w:rsidRPr="00DE14E4" w:rsidRDefault="00EA73FB" w:rsidP="00FF04DD"/>
          <w:p w:rsidR="00EA73FB" w:rsidRPr="00DE14E4" w:rsidRDefault="00EA73FB" w:rsidP="00FF04DD"/>
          <w:p w:rsidR="00EA73FB" w:rsidRPr="00DE14E4" w:rsidRDefault="00EA73FB" w:rsidP="00FF04DD"/>
          <w:p w:rsidR="00EA73FB" w:rsidRPr="00DE14E4" w:rsidRDefault="00727AAF" w:rsidP="00FF04DD">
            <w:r w:rsidRPr="00DE14E4">
              <w:t xml:space="preserve">Glucose </w:t>
            </w:r>
          </w:p>
          <w:p w:rsidR="00EA73FB" w:rsidRPr="00DE14E4" w:rsidRDefault="00EA73FB" w:rsidP="00FF04DD"/>
          <w:p w:rsidR="00EA73FB" w:rsidRPr="00DE14E4" w:rsidRDefault="00727AAF" w:rsidP="00FF04DD">
            <w:r w:rsidRPr="00DE14E4">
              <w:t xml:space="preserve">Disacharide </w:t>
            </w:r>
          </w:p>
        </w:tc>
        <w:tc>
          <w:tcPr>
            <w:tcW w:w="1535" w:type="dxa"/>
          </w:tcPr>
          <w:p w:rsidR="00727AAF" w:rsidRPr="00DE14E4" w:rsidRDefault="00147B26" w:rsidP="00FF04DD">
            <w:r>
              <w:rPr>
                <w:noProof/>
                <w:lang w:eastAsia="nl-NL"/>
              </w:rPr>
              <w:pict>
                <v:shape id="_x0000_s1086" type="#_x0000_t9" style="position:absolute;margin-left:3.4pt;margin-top:62.75pt;width:26.1pt;height:24pt;z-index:251716608;mso-position-horizontal-relative:text;mso-position-vertical-relative:text">
                  <v:textbox>
                    <w:txbxContent>
                      <w:p w:rsidR="00727AAF" w:rsidRDefault="00727AAF">
                        <w: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shape id="_x0000_s1085" type="#_x0000_t9" style="position:absolute;margin-left:17pt;margin-top:37.25pt;width:29.4pt;height:25.5pt;z-index:251715584;mso-position-horizontal-relative:text;mso-position-vertical-relative:text">
                  <v:textbox>
                    <w:txbxContent>
                      <w:p w:rsidR="00727AAF" w:rsidRDefault="00727AAF">
                        <w: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shape id="_x0000_s1084" type="#_x0000_t9" style="position:absolute;margin-left:9.65pt;margin-top:11.75pt;width:26.85pt;height:25.5pt;z-index:251714560;mso-position-horizontal-relative:text;mso-position-vertical-relative:text">
                  <v:textbox>
                    <w:txbxContent>
                      <w:p w:rsidR="00727AAF" w:rsidRDefault="00727AAF">
                        <w:r>
                          <w:t>G</w:t>
                        </w:r>
                      </w:p>
                    </w:txbxContent>
                  </v:textbox>
                </v:shape>
              </w:pict>
            </w:r>
          </w:p>
          <w:p w:rsidR="00727AAF" w:rsidRPr="00DE14E4" w:rsidRDefault="00727AAF" w:rsidP="00727AAF"/>
          <w:p w:rsidR="00727AAF" w:rsidRPr="00DE14E4" w:rsidRDefault="00727AAF" w:rsidP="00727AAF"/>
          <w:p w:rsidR="00727AAF" w:rsidRPr="00DE14E4" w:rsidRDefault="00727AAF" w:rsidP="00727AAF"/>
          <w:p w:rsidR="00727AAF" w:rsidRPr="00DE14E4" w:rsidRDefault="00727AAF" w:rsidP="00727AAF"/>
          <w:p w:rsidR="00727AAF" w:rsidRPr="00DE14E4" w:rsidRDefault="00727AAF" w:rsidP="00727AAF"/>
          <w:p w:rsidR="00727AAF" w:rsidRPr="00DE14E4" w:rsidRDefault="00727AAF" w:rsidP="00727AAF"/>
          <w:p w:rsidR="00366B37" w:rsidRPr="00DE14E4" w:rsidRDefault="00727AAF" w:rsidP="00727AAF">
            <w:r w:rsidRPr="00DE14E4">
              <w:t>Glycogeen</w:t>
            </w:r>
          </w:p>
        </w:tc>
        <w:tc>
          <w:tcPr>
            <w:tcW w:w="1535" w:type="dxa"/>
          </w:tcPr>
          <w:p w:rsidR="00727AAF" w:rsidRPr="00DE14E4" w:rsidRDefault="00727AAF" w:rsidP="00FF04DD"/>
          <w:p w:rsidR="00727AAF" w:rsidRPr="00DE14E4" w:rsidRDefault="00727AAF" w:rsidP="00727AAF"/>
          <w:p w:rsidR="00727AAF" w:rsidRPr="00DE14E4" w:rsidRDefault="00147B26" w:rsidP="00727AAF">
            <w:r>
              <w:rPr>
                <w:noProof/>
                <w:lang w:eastAsia="nl-NL"/>
              </w:rPr>
              <w:pict>
                <v:shape id="_x0000_s1087" type="#_x0000_t9" style="position:absolute;margin-left:8.65pt;margin-top:2.15pt;width:42.75pt;height:33.75pt;z-index:251717632">
                  <v:textbox>
                    <w:txbxContent>
                      <w:p w:rsidR="00727AAF" w:rsidRDefault="00727AAF">
                        <w:r>
                          <w:t xml:space="preserve">  G</w:t>
                        </w:r>
                      </w:p>
                    </w:txbxContent>
                  </v:textbox>
                </v:shape>
              </w:pict>
            </w:r>
          </w:p>
          <w:p w:rsidR="00727AAF" w:rsidRPr="00DE14E4" w:rsidRDefault="00727AAF" w:rsidP="00727AAF"/>
          <w:p w:rsidR="00727AAF" w:rsidRPr="00DE14E4" w:rsidRDefault="00727AAF" w:rsidP="00727AAF"/>
          <w:p w:rsidR="00727AAF" w:rsidRPr="00DE14E4" w:rsidRDefault="00727AAF" w:rsidP="00727AAF">
            <w:r w:rsidRPr="00DE14E4">
              <w:t xml:space="preserve">    GLUCOSE </w:t>
            </w:r>
          </w:p>
          <w:p w:rsidR="00727AAF" w:rsidRPr="00DE14E4" w:rsidRDefault="00727AAF" w:rsidP="00727AAF"/>
          <w:p w:rsidR="00366B37" w:rsidRPr="00DE14E4" w:rsidRDefault="00727AAF" w:rsidP="00727AAF">
            <w:r w:rsidRPr="00DE14E4">
              <w:br/>
              <w:t>monosacharide</w:t>
            </w:r>
          </w:p>
        </w:tc>
        <w:tc>
          <w:tcPr>
            <w:tcW w:w="1536" w:type="dxa"/>
          </w:tcPr>
          <w:p w:rsidR="00727AAF" w:rsidRPr="00DE14E4" w:rsidRDefault="00727AAF" w:rsidP="00FF04DD"/>
          <w:p w:rsidR="00727AAF" w:rsidRPr="00DE14E4" w:rsidRDefault="00727AAF" w:rsidP="00727AAF"/>
          <w:p w:rsidR="00727AAF" w:rsidRPr="00DE14E4" w:rsidRDefault="00727AAF" w:rsidP="00727AAF"/>
          <w:p w:rsidR="00366B37" w:rsidRPr="00DE14E4" w:rsidRDefault="00727AAF" w:rsidP="00727AAF">
            <w:pPr>
              <w:jc w:val="center"/>
            </w:pPr>
            <w:r w:rsidRPr="00DE14E4">
              <w:t>JA</w:t>
            </w:r>
          </w:p>
        </w:tc>
        <w:tc>
          <w:tcPr>
            <w:tcW w:w="1536" w:type="dxa"/>
          </w:tcPr>
          <w:p w:rsidR="00727AAF" w:rsidRPr="00DE14E4" w:rsidRDefault="00727AAF" w:rsidP="00FF04DD"/>
          <w:p w:rsidR="00727AAF" w:rsidRPr="00DE14E4" w:rsidRDefault="00727AAF" w:rsidP="00727AAF"/>
          <w:p w:rsidR="00727AAF" w:rsidRPr="00DE14E4" w:rsidRDefault="00727AAF" w:rsidP="00727AAF"/>
          <w:p w:rsidR="00727AAF" w:rsidRPr="00DE14E4" w:rsidRDefault="00727AAF" w:rsidP="00727AAF"/>
          <w:p w:rsidR="00366B37" w:rsidRPr="00DE14E4" w:rsidRDefault="00727AAF" w:rsidP="00727AAF">
            <w:pPr>
              <w:jc w:val="center"/>
            </w:pPr>
            <w:r w:rsidRPr="00DE14E4">
              <w:t>JA HEEL SNEL</w:t>
            </w:r>
          </w:p>
        </w:tc>
      </w:tr>
      <w:tr w:rsidR="00366B37" w:rsidRPr="00DE14E4" w:rsidTr="00366B37">
        <w:tc>
          <w:tcPr>
            <w:tcW w:w="1535" w:type="dxa"/>
          </w:tcPr>
          <w:p w:rsidR="00366B37" w:rsidRPr="00DE14E4" w:rsidRDefault="00727AAF" w:rsidP="00FF04DD">
            <w:r w:rsidRPr="00DE14E4">
              <w:t>EIWITTEN</w:t>
            </w:r>
          </w:p>
        </w:tc>
        <w:tc>
          <w:tcPr>
            <w:tcW w:w="1535" w:type="dxa"/>
          </w:tcPr>
          <w:p w:rsidR="00366B37" w:rsidRPr="00DE14E4" w:rsidRDefault="00366B37" w:rsidP="00FF04DD"/>
          <w:p w:rsidR="00727AAF" w:rsidRPr="00DE14E4" w:rsidRDefault="00147B26" w:rsidP="00FF04DD">
            <w:r>
              <w:rPr>
                <w:noProof/>
                <w:lang w:eastAsia="nl-NL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91" type="#_x0000_t120" style="position:absolute;margin-left:39.9pt;margin-top:4.4pt;width:16.5pt;height:16.5pt;z-index:251720704" fillcolor="#c0504d [3205]"/>
              </w:pict>
            </w:r>
            <w:r>
              <w:rPr>
                <w:noProof/>
                <w:lang w:eastAsia="nl-NL"/>
              </w:rPr>
              <w:pict>
                <v:shape id="_x0000_s1090" type="#_x0000_t120" style="position:absolute;margin-left:23.4pt;margin-top:4.4pt;width:16.5pt;height:16.5pt;z-index:251719680" fillcolor="#00b050"/>
              </w:pict>
            </w:r>
            <w:r>
              <w:rPr>
                <w:noProof/>
                <w:lang w:eastAsia="nl-NL"/>
              </w:rPr>
              <w:pict>
                <v:shape id="_x0000_s1088" type="#_x0000_t120" style="position:absolute;margin-left:6.9pt;margin-top:4.45pt;width:16.5pt;height:16.5pt;z-index:251718656" fillcolor="#1f497d [3215]"/>
              </w:pict>
            </w:r>
          </w:p>
          <w:p w:rsidR="00727AAF" w:rsidRPr="00DE14E4" w:rsidRDefault="00147B26" w:rsidP="00FF04DD">
            <w:r>
              <w:rPr>
                <w:noProof/>
                <w:lang w:eastAsia="nl-NL"/>
              </w:rPr>
              <w:pict>
                <v:shape id="_x0000_s1092" type="#_x0000_t120" style="position:absolute;margin-left:6.9pt;margin-top:7.5pt;width:16.5pt;height:16.5pt;z-index:251721728" fillcolor="#f79646 [3209]"/>
              </w:pict>
            </w:r>
          </w:p>
          <w:p w:rsidR="00727AAF" w:rsidRPr="00DE14E4" w:rsidRDefault="00147B26" w:rsidP="00FF04DD">
            <w:r>
              <w:rPr>
                <w:noProof/>
                <w:lang w:eastAsia="nl-NL"/>
              </w:rPr>
              <w:pict>
                <v:shape id="_x0000_s1093" type="#_x0000_t120" style="position:absolute;margin-left:6.9pt;margin-top:10.55pt;width:16.5pt;height:16.5pt;z-index:251722752"/>
              </w:pict>
            </w:r>
          </w:p>
          <w:p w:rsidR="00727AAF" w:rsidRPr="00DE14E4" w:rsidRDefault="00727AAF" w:rsidP="00FF04DD"/>
          <w:p w:rsidR="00727AAF" w:rsidRPr="00DE14E4" w:rsidRDefault="00727AAF" w:rsidP="00FF04DD"/>
          <w:p w:rsidR="00727AAF" w:rsidRPr="00DE14E4" w:rsidRDefault="00727AAF" w:rsidP="00FF04DD">
            <w:r w:rsidRPr="00DE14E4">
              <w:t>EIWIT</w:t>
            </w:r>
          </w:p>
          <w:p w:rsidR="00727AAF" w:rsidRPr="00DE14E4" w:rsidRDefault="00727AAF" w:rsidP="00FF04DD"/>
        </w:tc>
        <w:tc>
          <w:tcPr>
            <w:tcW w:w="1535" w:type="dxa"/>
          </w:tcPr>
          <w:p w:rsidR="00727AAF" w:rsidRPr="00DE14E4" w:rsidRDefault="00727AAF" w:rsidP="00FF04DD"/>
          <w:p w:rsidR="00727AAF" w:rsidRPr="00DE14E4" w:rsidRDefault="00147B26" w:rsidP="00727AAF">
            <w:r>
              <w:rPr>
                <w:noProof/>
                <w:lang w:eastAsia="nl-NL"/>
              </w:rPr>
              <w:pict>
                <v:shape id="_x0000_s1094" type="#_x0000_t120" style="position:absolute;margin-left:17pt;margin-top:10.4pt;width:16.5pt;height:16.5pt;z-index:251723776" fillcolor="yellow"/>
              </w:pict>
            </w:r>
          </w:p>
          <w:p w:rsidR="00727AAF" w:rsidRPr="00DE14E4" w:rsidRDefault="00727AAF" w:rsidP="00727AAF"/>
          <w:p w:rsidR="00727AAF" w:rsidRPr="00DE14E4" w:rsidRDefault="00727AAF" w:rsidP="00727AAF"/>
          <w:p w:rsidR="00727AAF" w:rsidRPr="00DE14E4" w:rsidRDefault="00727AAF" w:rsidP="00727AAF"/>
          <w:p w:rsidR="00366B37" w:rsidRPr="00DE14E4" w:rsidRDefault="00727AAF" w:rsidP="00727AAF">
            <w:pPr>
              <w:jc w:val="center"/>
            </w:pPr>
            <w:r w:rsidRPr="00DE14E4">
              <w:t>AMINOZUUR</w:t>
            </w:r>
          </w:p>
        </w:tc>
        <w:tc>
          <w:tcPr>
            <w:tcW w:w="1535" w:type="dxa"/>
          </w:tcPr>
          <w:p w:rsidR="00727AAF" w:rsidRPr="00DE14E4" w:rsidRDefault="00147B26" w:rsidP="00FF04DD">
            <w:r>
              <w:rPr>
                <w:noProof/>
                <w:lang w:eastAsia="nl-NL"/>
              </w:rPr>
              <w:pict>
                <v:shape id="_x0000_s1101" type="#_x0000_t120" style="position:absolute;margin-left:51.4pt;margin-top:7.3pt;width:16.5pt;height:16.5pt;z-index:251730944;mso-position-horizontal-relative:text;mso-position-vertical-relative:text" fillcolor="#00b050"/>
              </w:pict>
            </w:r>
          </w:p>
          <w:p w:rsidR="00727AAF" w:rsidRPr="00DE14E4" w:rsidRDefault="00147B26" w:rsidP="00727AAF">
            <w:r>
              <w:rPr>
                <w:noProof/>
                <w:lang w:eastAsia="nl-NL"/>
              </w:rPr>
              <w:pict>
                <v:shape id="_x0000_s1098" type="#_x0000_t120" style="position:absolute;margin-left:51.4pt;margin-top:10.2pt;width:16.5pt;height:16.5pt;z-index:251727872"/>
              </w:pict>
            </w:r>
            <w:r>
              <w:rPr>
                <w:noProof/>
                <w:lang w:eastAsia="nl-NL"/>
              </w:rPr>
              <w:pict>
                <v:shape id="_x0000_s1096" type="#_x0000_t120" style="position:absolute;margin-left:34.9pt;margin-top:10.25pt;width:16.5pt;height:16.5pt;z-index:251725824" fillcolor="#1c1a10 [334]"/>
              </w:pict>
            </w:r>
            <w:r>
              <w:rPr>
                <w:noProof/>
                <w:lang w:eastAsia="nl-NL"/>
              </w:rPr>
              <w:pict>
                <v:shape id="_x0000_s1095" type="#_x0000_t120" style="position:absolute;margin-left:17.65pt;margin-top:10.3pt;width:16.5pt;height:16.5pt;z-index:251724800"/>
              </w:pict>
            </w:r>
            <w:r>
              <w:rPr>
                <w:noProof/>
                <w:lang w:eastAsia="nl-NL"/>
              </w:rPr>
              <w:pict>
                <v:shape id="_x0000_s1102" type="#_x0000_t120" style="position:absolute;margin-left:1.15pt;margin-top:10.35pt;width:16.5pt;height:16.5pt;z-index:251731968" fillcolor="#4f81bd [3204]"/>
              </w:pict>
            </w:r>
          </w:p>
          <w:p w:rsidR="00727AAF" w:rsidRPr="00DE14E4" w:rsidRDefault="00727AAF" w:rsidP="00727AAF"/>
          <w:p w:rsidR="00727AAF" w:rsidRPr="00DE14E4" w:rsidRDefault="00147B26" w:rsidP="00727AAF">
            <w:pPr>
              <w:jc w:val="center"/>
            </w:pPr>
            <w:r>
              <w:rPr>
                <w:noProof/>
                <w:lang w:eastAsia="nl-NL"/>
              </w:rPr>
              <w:pict>
                <v:shape id="_x0000_s1100" type="#_x0000_t120" style="position:absolute;left:0;text-align:left;margin-left:-1.1pt;margin-top:16.2pt;width:16.5pt;height:16.5pt;z-index:251729920" fillcolor="red"/>
              </w:pict>
            </w:r>
            <w:r>
              <w:rPr>
                <w:noProof/>
                <w:lang w:eastAsia="nl-NL"/>
              </w:rPr>
              <w:pict>
                <v:shape id="_x0000_s1099" type="#_x0000_t120" style="position:absolute;left:0;text-align:left;margin-left:-1.1pt;margin-top:-.2pt;width:16.5pt;height:16.5pt;z-index:251728896" fillcolor="yellow"/>
              </w:pict>
            </w:r>
          </w:p>
          <w:p w:rsidR="00727AAF" w:rsidRPr="00DE14E4" w:rsidRDefault="00727AAF" w:rsidP="00727AAF"/>
          <w:p w:rsidR="00727AAF" w:rsidRPr="00DE14E4" w:rsidRDefault="00727AAF" w:rsidP="00727AAF"/>
          <w:p w:rsidR="00366B37" w:rsidRPr="00DE14E4" w:rsidRDefault="00727AAF" w:rsidP="00727AAF">
            <w:r w:rsidRPr="00DE14E4">
              <w:t>INSULINE</w:t>
            </w:r>
          </w:p>
          <w:p w:rsidR="00727AAF" w:rsidRPr="00DE14E4" w:rsidRDefault="00727AAF" w:rsidP="00727AAF">
            <w:r w:rsidRPr="00DE14E4">
              <w:rPr>
                <w:color w:val="FF0000"/>
              </w:rPr>
              <w:t xml:space="preserve">Polypeptide </w:t>
            </w:r>
          </w:p>
        </w:tc>
        <w:tc>
          <w:tcPr>
            <w:tcW w:w="1536" w:type="dxa"/>
          </w:tcPr>
          <w:p w:rsidR="00727AAF" w:rsidRPr="00DE14E4" w:rsidRDefault="00727AAF" w:rsidP="00FF04DD"/>
          <w:p w:rsidR="00727AAF" w:rsidRPr="00DE14E4" w:rsidRDefault="00727AAF" w:rsidP="00727AAF"/>
          <w:p w:rsidR="00727AAF" w:rsidRPr="00DE14E4" w:rsidRDefault="00727AAF" w:rsidP="00727AAF"/>
          <w:p w:rsidR="00366B37" w:rsidRPr="00DE14E4" w:rsidRDefault="00727AAF" w:rsidP="00727AAF">
            <w:pPr>
              <w:jc w:val="center"/>
            </w:pPr>
            <w:r w:rsidRPr="00DE14E4">
              <w:t>NEE</w:t>
            </w:r>
          </w:p>
        </w:tc>
        <w:tc>
          <w:tcPr>
            <w:tcW w:w="1536" w:type="dxa"/>
          </w:tcPr>
          <w:p w:rsidR="00727AAF" w:rsidRPr="00DE14E4" w:rsidRDefault="00727AAF" w:rsidP="00FF04DD"/>
          <w:p w:rsidR="00727AAF" w:rsidRPr="00DE14E4" w:rsidRDefault="00727AAF" w:rsidP="00727AAF"/>
          <w:p w:rsidR="00727AAF" w:rsidRPr="00DE14E4" w:rsidRDefault="00727AAF" w:rsidP="00727AAF"/>
          <w:p w:rsidR="00366B37" w:rsidRPr="00DE14E4" w:rsidRDefault="00727AAF" w:rsidP="00727AAF">
            <w:r w:rsidRPr="00DE14E4">
              <w:t>JA, Als laatste redmiddel</w:t>
            </w:r>
          </w:p>
        </w:tc>
      </w:tr>
    </w:tbl>
    <w:p w:rsidR="00366B37" w:rsidRPr="00DE14E4" w:rsidRDefault="00366B37" w:rsidP="00FF04DD"/>
    <w:p w:rsidR="00C90386" w:rsidRPr="00DE14E4" w:rsidRDefault="00C90386" w:rsidP="00FF04DD"/>
    <w:p w:rsidR="002A6B10" w:rsidRPr="00DE14E4" w:rsidRDefault="00C90386" w:rsidP="00FF04DD">
      <w:r w:rsidRPr="00DE14E4">
        <w:rPr>
          <w:b/>
        </w:rPr>
        <w:t>Aerobe dissimilatie</w:t>
      </w:r>
      <w:r w:rsidRPr="00DE14E4">
        <w:t>: verbranding met voldoende C2</w:t>
      </w:r>
      <w:r w:rsidR="005609D6" w:rsidRPr="00DE14E4">
        <w:t xml:space="preserve"> eidn: 38 ATP </w:t>
      </w:r>
      <w:r w:rsidRPr="00DE14E4">
        <w:br/>
      </w:r>
      <w:r w:rsidRPr="00DE14E4">
        <w:rPr>
          <w:b/>
        </w:rPr>
        <w:t xml:space="preserve">Anaerobe dissimilatie: </w:t>
      </w:r>
      <w:r w:rsidRPr="00DE14E4">
        <w:t>verbranding zonder voldoende O2</w:t>
      </w:r>
      <w:r w:rsidR="005609D6" w:rsidRPr="00DE14E4">
        <w:t xml:space="preserve">  eind 2 ATP</w:t>
      </w:r>
      <w:r w:rsidR="005609D6" w:rsidRPr="00DE14E4">
        <w:br/>
      </w:r>
      <w:r w:rsidR="00DA716B">
        <w:br/>
      </w:r>
      <w:r w:rsidR="002A6B10" w:rsidRPr="00DE14E4">
        <w:t>V</w:t>
      </w:r>
      <w:r w:rsidR="005609D6" w:rsidRPr="00DE14E4">
        <w:t>erbra</w:t>
      </w:r>
      <w:r w:rsidR="002A6B10" w:rsidRPr="00DE14E4">
        <w:t xml:space="preserve">nding vindt plaats in </w:t>
      </w:r>
      <w:r w:rsidR="002A6B10" w:rsidRPr="00DE14E4">
        <w:rPr>
          <w:b/>
        </w:rPr>
        <w:t>de mitochondriën</w:t>
      </w:r>
      <w:r w:rsidR="002A6B10" w:rsidRPr="00DE14E4">
        <w:t xml:space="preserve"> </w:t>
      </w:r>
      <w:r w:rsidR="002A6B10" w:rsidRPr="00DE14E4">
        <w:br/>
        <w:t xml:space="preserve">ATP word gemaakt door </w:t>
      </w:r>
      <w:r w:rsidR="002A6B10" w:rsidRPr="00DE14E4">
        <w:rPr>
          <w:highlight w:val="yellow"/>
        </w:rPr>
        <w:t>ATP synthase</w:t>
      </w:r>
      <w:r w:rsidR="002A6B10" w:rsidRPr="00DE14E4">
        <w:t xml:space="preserve"> die in de mebraan zit</w:t>
      </w:r>
      <w:r w:rsidR="002A6B10" w:rsidRPr="00DE14E4">
        <w:br/>
        <w:t xml:space="preserve">veel </w:t>
      </w:r>
      <w:r w:rsidR="002A6B10" w:rsidRPr="00DE14E4">
        <w:rPr>
          <w:highlight w:val="yellow"/>
        </w:rPr>
        <w:t>H+ moleculen</w:t>
      </w:r>
      <w:r w:rsidR="002A6B10" w:rsidRPr="00DE14E4">
        <w:t xml:space="preserve"> </w:t>
      </w:r>
      <w:r w:rsidR="00B851A3" w:rsidRPr="00DE14E4">
        <w:t>worden</w:t>
      </w:r>
      <w:r w:rsidR="002A6B10" w:rsidRPr="00DE14E4">
        <w:t xml:space="preserve"> via een leiding in de </w:t>
      </w:r>
      <w:r w:rsidR="002A6B10" w:rsidRPr="00DE14E4">
        <w:rPr>
          <w:highlight w:val="yellow"/>
        </w:rPr>
        <w:t>membraan</w:t>
      </w:r>
      <w:r w:rsidR="00B851A3" w:rsidRPr="00DE14E4">
        <w:t xml:space="preserve"> gepomt</w:t>
      </w:r>
      <w:r w:rsidR="002A6B10" w:rsidRPr="00DE14E4">
        <w:t xml:space="preserve"> daar vindt een proces van draaing plaats </w:t>
      </w:r>
      <w:r w:rsidR="00B851A3" w:rsidRPr="00DE14E4">
        <w:t xml:space="preserve">waarbij </w:t>
      </w:r>
      <w:r w:rsidR="002A6B10" w:rsidRPr="00DE14E4">
        <w:t xml:space="preserve"> ADP </w:t>
      </w:r>
      <w:r w:rsidR="002A6B10" w:rsidRPr="00DE14E4">
        <w:sym w:font="Wingdings" w:char="F0E0"/>
      </w:r>
      <w:r w:rsidR="00B851A3" w:rsidRPr="00DE14E4">
        <w:t xml:space="preserve"> ATP word</w:t>
      </w:r>
    </w:p>
    <w:p w:rsidR="00C90386" w:rsidRPr="00DE14E4" w:rsidRDefault="002A6B10" w:rsidP="00FF04DD">
      <w:r w:rsidRPr="00DE14E4">
        <w:rPr>
          <w:b/>
        </w:rPr>
        <w:t>Ook in de chloroplast</w:t>
      </w:r>
      <w:r w:rsidR="00634D58">
        <w:rPr>
          <w:b/>
        </w:rPr>
        <w:t xml:space="preserve"> (plant)</w:t>
      </w:r>
      <w:r w:rsidRPr="00DE14E4">
        <w:br/>
        <w:t xml:space="preserve">binnen en buitenmembraan liggen </w:t>
      </w:r>
      <w:r w:rsidRPr="00DE14E4">
        <w:rPr>
          <w:highlight w:val="yellow"/>
        </w:rPr>
        <w:t>blaadjes</w:t>
      </w:r>
      <w:r w:rsidRPr="00DE14E4">
        <w:t xml:space="preserve"> </w:t>
      </w:r>
      <w:r w:rsidRPr="00DE14E4">
        <w:sym w:font="Wingdings" w:char="F0E0"/>
      </w:r>
      <w:r w:rsidRPr="00DE14E4">
        <w:t xml:space="preserve"> waar </w:t>
      </w:r>
      <w:r w:rsidRPr="00DE14E4">
        <w:rPr>
          <w:highlight w:val="yellow"/>
        </w:rPr>
        <w:t>ATP synthase</w:t>
      </w:r>
      <w:r w:rsidR="00B851A3" w:rsidRPr="00DE14E4">
        <w:t xml:space="preserve"> is</w:t>
      </w:r>
      <w:r w:rsidRPr="00DE14E4">
        <w:t xml:space="preserve"> </w:t>
      </w:r>
      <w:r w:rsidRPr="00DE14E4">
        <w:br/>
        <w:t xml:space="preserve">er gaan veel </w:t>
      </w:r>
      <w:r w:rsidRPr="00DE14E4">
        <w:rPr>
          <w:highlight w:val="yellow"/>
        </w:rPr>
        <w:t>H+</w:t>
      </w:r>
      <w:r w:rsidRPr="00DE14E4">
        <w:t xml:space="preserve"> van de blaadjes </w:t>
      </w:r>
      <w:r w:rsidRPr="00DE14E4">
        <w:rPr>
          <w:highlight w:val="yellow"/>
        </w:rPr>
        <w:t>naar het cytplasma</w:t>
      </w:r>
      <w:r w:rsidRPr="00DE14E4">
        <w:t xml:space="preserve"> zo word o</w:t>
      </w:r>
      <w:r w:rsidR="00B851A3" w:rsidRPr="00DE14E4">
        <w:t>o</w:t>
      </w:r>
      <w:r w:rsidRPr="00DE14E4">
        <w:t>k van ADP</w:t>
      </w:r>
      <w:r w:rsidRPr="00DE14E4">
        <w:sym w:font="Wingdings" w:char="F0E0"/>
      </w:r>
      <w:r w:rsidRPr="00DE14E4">
        <w:t>ATP</w:t>
      </w:r>
    </w:p>
    <w:p w:rsidR="00B851A3" w:rsidRPr="00DE14E4" w:rsidRDefault="00B851A3" w:rsidP="00FF04DD">
      <w:r w:rsidRPr="00DE14E4">
        <w:t>ATP die 3 fosfaatgroepen heeft, geeft energie af wanneer de derde fosfaatgroep afbreekt. Bijv de spierweefsel krijgen die energie en kunnen dus samentrekken.</w:t>
      </w:r>
    </w:p>
    <w:p w:rsidR="00B851A3" w:rsidRPr="00DE14E4" w:rsidRDefault="00B851A3" w:rsidP="00FF04DD">
      <w:r w:rsidRPr="00DE14E4">
        <w:lastRenderedPageBreak/>
        <w:t>ADP</w:t>
      </w:r>
      <w:r w:rsidRPr="00DE14E4">
        <w:sym w:font="Wingdings" w:char="F0E0"/>
      </w:r>
      <w:r w:rsidRPr="00DE14E4">
        <w:t xml:space="preserve"> ATP word dus een derde fosfaatgroep aan vast gemaakt, die proces is  hierboven</w:t>
      </w:r>
      <w:r w:rsidR="00DE14E4" w:rsidRPr="00DE14E4">
        <w:br/>
      </w:r>
      <w:r w:rsidR="00DE14E4" w:rsidRPr="00DE14E4">
        <w:rPr>
          <w:color w:val="FF0000"/>
        </w:rPr>
        <w:t xml:space="preserve">ADP+Pi + energie </w:t>
      </w:r>
      <w:r w:rsidR="00DE14E4" w:rsidRPr="00DE14E4">
        <w:rPr>
          <w:color w:val="FF0000"/>
        </w:rPr>
        <w:sym w:font="Wingdings" w:char="F0E0"/>
      </w:r>
      <w:r w:rsidR="00DE14E4" w:rsidRPr="00DE14E4">
        <w:rPr>
          <w:color w:val="FF0000"/>
        </w:rPr>
        <w:t xml:space="preserve"> ATP</w:t>
      </w:r>
    </w:p>
    <w:p w:rsidR="00B851A3" w:rsidRPr="00DE14E4" w:rsidRDefault="00B851A3" w:rsidP="00FF04DD"/>
    <w:p w:rsidR="00B851A3" w:rsidRPr="00DE14E4" w:rsidRDefault="00DE14E4" w:rsidP="00FF04DD">
      <w:r w:rsidRPr="00DE14E4">
        <w:t>Spierweefsels beschikken over een beperkt voorraad ATP</w:t>
      </w:r>
      <w:r w:rsidRPr="00DE14E4">
        <w:br/>
        <w:t>Dus ADP moet snel weer opladen tot ATP KAN DOOR</w:t>
      </w:r>
    </w:p>
    <w:p w:rsidR="00DE14E4" w:rsidRPr="00DE14E4" w:rsidRDefault="00DE14E4" w:rsidP="00DE14E4">
      <w:pPr>
        <w:pStyle w:val="ListParagraph"/>
        <w:numPr>
          <w:ilvl w:val="0"/>
          <w:numId w:val="2"/>
        </w:numPr>
      </w:pPr>
      <w:r w:rsidRPr="00DA716B">
        <w:rPr>
          <w:b/>
        </w:rPr>
        <w:t>Noodaccu: de fosfaat accu</w:t>
      </w:r>
      <w:r w:rsidRPr="00DE14E4">
        <w:br/>
        <w:t xml:space="preserve">heir zit een voorraad van ATP, die na enkele seconden weer leeg is, maar dan kan de dissimilatie opgang koemen </w:t>
      </w:r>
      <w:r w:rsidRPr="00DE14E4">
        <w:sym w:font="Wingdings" w:char="F0E0"/>
      </w:r>
      <w:r w:rsidRPr="00DE14E4">
        <w:t xml:space="preserve"> dat wint tijd</w:t>
      </w:r>
    </w:p>
    <w:p w:rsidR="00DE14E4" w:rsidRPr="002A2120" w:rsidRDefault="00DE14E4" w:rsidP="00DE14E4">
      <w:pPr>
        <w:pStyle w:val="ListParagraph"/>
        <w:rPr>
          <w:lang w:val="en-US"/>
        </w:rPr>
      </w:pPr>
      <w:r w:rsidRPr="002A2120">
        <w:rPr>
          <w:lang w:val="en-US"/>
        </w:rPr>
        <w:t>DUS creatinefosfaat (ADP)</w:t>
      </w:r>
      <w:r w:rsidRPr="00DE14E4">
        <w:sym w:font="Wingdings" w:char="F0E0"/>
      </w:r>
      <w:r w:rsidRPr="002A2120">
        <w:rPr>
          <w:lang w:val="en-US"/>
        </w:rPr>
        <w:t xml:space="preserve"> creatine (ATP)</w:t>
      </w:r>
    </w:p>
    <w:p w:rsidR="00DE14E4" w:rsidRDefault="00DE14E4" w:rsidP="00DE14E4">
      <w:pPr>
        <w:pStyle w:val="ListParagraph"/>
        <w:numPr>
          <w:ilvl w:val="0"/>
          <w:numId w:val="2"/>
        </w:numPr>
      </w:pPr>
      <w:r w:rsidRPr="00DA716B">
        <w:rPr>
          <w:b/>
        </w:rPr>
        <w:t>Anaerobe dissimilatie</w:t>
      </w:r>
      <w:r w:rsidRPr="00DE14E4">
        <w:br/>
        <w:t xml:space="preserve">hier word dus glucose afgebroken zonder </w:t>
      </w:r>
      <w:r>
        <w:t xml:space="preserve">zuurstof: </w:t>
      </w:r>
      <w:r>
        <w:br/>
        <w:t xml:space="preserve">er word 2 ATP gevormd, maar er word ook melkzuur gevormd die slecht is. De melkzuur blijft niet lange tijd </w:t>
      </w:r>
      <w:r>
        <w:sym w:font="Wingdings" w:char="F0E0"/>
      </w:r>
      <w:r>
        <w:t xml:space="preserve"> het word afgevoerd via het bloed naar de lever die dan er aminozuren van maakt.</w:t>
      </w:r>
      <w:r>
        <w:br/>
        <w:t>DE PH WAARDE DAALT</w:t>
      </w:r>
      <w:r>
        <w:sym w:font="Wingdings" w:char="F0E0"/>
      </w:r>
      <w:r>
        <w:t xml:space="preserve"> SPIEREN WERKEN NIET MEER GOED</w:t>
      </w:r>
    </w:p>
    <w:p w:rsidR="00317FA1" w:rsidRDefault="00DA716B" w:rsidP="00317FA1">
      <w:pPr>
        <w:ind w:left="360"/>
      </w:pPr>
      <w:r w:rsidRPr="00DA716B">
        <w:rPr>
          <w:b/>
        </w:rPr>
        <w:t>Tegen verzuring aangaan:</w:t>
      </w:r>
      <w:r>
        <w:br/>
        <w:t xml:space="preserve">- trainen. Als je traint dan komen er meer mitochrondriën, waardoor ook bloedvaten toeneemt </w:t>
      </w:r>
      <w:r>
        <w:sym w:font="Wingdings" w:char="F0E0"/>
      </w:r>
      <w:r>
        <w:t xml:space="preserve"> dus er kan meer zuurstof wroden toegevoerd. Waardoor je minder snel verzuring kan hebben dan iemand die neit traint</w:t>
      </w:r>
    </w:p>
    <w:p w:rsidR="00DA716B" w:rsidRPr="00317FA1" w:rsidRDefault="00DA716B" w:rsidP="00317FA1">
      <w:pPr>
        <w:rPr>
          <w:lang w:val="en-US"/>
        </w:rPr>
      </w:pPr>
      <w:r w:rsidRPr="00DA716B">
        <w:rPr>
          <w:b/>
          <w:lang w:val="en-US"/>
        </w:rPr>
        <w:t>Formules:</w:t>
      </w:r>
    </w:p>
    <w:p w:rsidR="00DA716B" w:rsidRPr="00DA716B" w:rsidRDefault="00DA716B" w:rsidP="00317FA1">
      <w:pPr>
        <w:rPr>
          <w:lang w:val="en-US"/>
        </w:rPr>
      </w:pPr>
      <w:r w:rsidRPr="00DA716B">
        <w:rPr>
          <w:lang w:val="en-US"/>
        </w:rPr>
        <w:t xml:space="preserve">Glucose+ zuurstof </w:t>
      </w:r>
      <w:r>
        <w:sym w:font="Wingdings" w:char="F0E0"/>
      </w:r>
      <w:r w:rsidRPr="00DA716B">
        <w:rPr>
          <w:lang w:val="en-US"/>
        </w:rPr>
        <w:t xml:space="preserve"> CO2 + H2O + 38 ATP</w:t>
      </w:r>
      <w:r w:rsidRPr="00DA716B">
        <w:rPr>
          <w:lang w:val="en-US"/>
        </w:rPr>
        <w:br/>
        <w:t xml:space="preserve">Glucose </w:t>
      </w:r>
      <w:r>
        <w:sym w:font="Wingdings" w:char="F0E0"/>
      </w:r>
      <w:r w:rsidRPr="00DA716B">
        <w:rPr>
          <w:lang w:val="en-US"/>
        </w:rPr>
        <w:t xml:space="preserve"> 2 C3H6O3 + 2 ATP</w:t>
      </w:r>
    </w:p>
    <w:p w:rsidR="00317FA1" w:rsidRDefault="00634D58" w:rsidP="00317FA1">
      <w:r w:rsidRPr="00317FA1">
        <w:rPr>
          <w:b/>
        </w:rPr>
        <w:t>Plant</w:t>
      </w:r>
      <w:r w:rsidR="00317FA1" w:rsidRPr="00317FA1">
        <w:rPr>
          <w:b/>
        </w:rPr>
        <w:br/>
      </w:r>
      <w:r w:rsidRPr="00634D58">
        <w:t xml:space="preserve">6 CO2 + 6 H2O+ lichtenergie </w:t>
      </w:r>
      <w:r w:rsidRPr="00634D58">
        <w:rPr>
          <w:lang w:val="en-US"/>
        </w:rPr>
        <w:sym w:font="Wingdings" w:char="F0E0"/>
      </w:r>
      <w:r w:rsidRPr="00634D58">
        <w:t xml:space="preserve"> glucose + zuurstof</w:t>
      </w:r>
    </w:p>
    <w:p w:rsidR="00DE14E4" w:rsidRDefault="005225B5" w:rsidP="00317FA1">
      <w:r w:rsidRPr="00317FA1">
        <w:rPr>
          <w:b/>
        </w:rPr>
        <w:t>huidmondjes;</w:t>
      </w:r>
      <w:r>
        <w:t xml:space="preserve"> </w:t>
      </w:r>
      <w:r>
        <w:br/>
        <w:t>* verdamping van water</w:t>
      </w:r>
      <w:r>
        <w:br/>
        <w:t xml:space="preserve">* rest o2 gaat eruit </w:t>
      </w:r>
      <w:r>
        <w:br/>
      </w:r>
      <w:r>
        <w:br/>
        <w:t xml:space="preserve"> in de </w:t>
      </w:r>
      <w:r w:rsidRPr="00317FA1">
        <w:rPr>
          <w:b/>
        </w:rPr>
        <w:t>chloroplast</w:t>
      </w:r>
      <w:r>
        <w:t xml:space="preserve"> vindt de fotosynthese plaats</w:t>
      </w:r>
      <w:r>
        <w:br/>
      </w:r>
      <w:r w:rsidR="00317FA1">
        <w:t xml:space="preserve">* </w:t>
      </w:r>
      <w:r>
        <w:t xml:space="preserve">deel van de zuurstof die ontstaat gebruikt een plant voor </w:t>
      </w:r>
      <w:r w:rsidRPr="00317FA1">
        <w:rPr>
          <w:b/>
        </w:rPr>
        <w:t>de dissimilatie van glucose</w:t>
      </w:r>
      <w:r w:rsidR="00317FA1">
        <w:rPr>
          <w:b/>
        </w:rPr>
        <w:br/>
        <w:t xml:space="preserve">* </w:t>
      </w:r>
      <w:r w:rsidR="00317FA1">
        <w:t>deel van de suikers gebruiken de cellen van de plant om ATP te maken</w:t>
      </w:r>
    </w:p>
    <w:p w:rsidR="00317FA1" w:rsidRDefault="00317FA1" w:rsidP="00317FA1">
      <w:pPr>
        <w:pStyle w:val="ListParagraph"/>
        <w:numPr>
          <w:ilvl w:val="0"/>
          <w:numId w:val="3"/>
        </w:numPr>
      </w:pPr>
      <w:r>
        <w:t>Chlorofyl (bladgroen)</w:t>
      </w:r>
    </w:p>
    <w:p w:rsidR="00317FA1" w:rsidRDefault="00317FA1" w:rsidP="00317FA1">
      <w:pPr>
        <w:pStyle w:val="ListParagraph"/>
        <w:numPr>
          <w:ilvl w:val="0"/>
          <w:numId w:val="3"/>
        </w:numPr>
      </w:pPr>
      <w:r>
        <w:t>O2</w:t>
      </w:r>
      <w:r w:rsidR="000B37BD">
        <w:t xml:space="preserve"> (minder o2?, minder suikers)</w:t>
      </w:r>
    </w:p>
    <w:p w:rsidR="00317FA1" w:rsidRDefault="00317FA1" w:rsidP="00317FA1">
      <w:pPr>
        <w:pStyle w:val="ListParagraph"/>
        <w:numPr>
          <w:ilvl w:val="0"/>
          <w:numId w:val="3"/>
        </w:numPr>
      </w:pPr>
      <w:r>
        <w:t>CO2</w:t>
      </w:r>
    </w:p>
    <w:p w:rsidR="00317FA1" w:rsidRDefault="00317FA1" w:rsidP="00317FA1">
      <w:pPr>
        <w:pStyle w:val="ListParagraph"/>
        <w:numPr>
          <w:ilvl w:val="0"/>
          <w:numId w:val="3"/>
        </w:numPr>
      </w:pPr>
      <w:r>
        <w:t>Temperatuur</w:t>
      </w:r>
    </w:p>
    <w:p w:rsidR="00317FA1" w:rsidRDefault="00317FA1" w:rsidP="00317FA1">
      <w:pPr>
        <w:pStyle w:val="ListParagraph"/>
        <w:numPr>
          <w:ilvl w:val="0"/>
          <w:numId w:val="3"/>
        </w:numPr>
      </w:pPr>
      <w:r>
        <w:t>H2O</w:t>
      </w:r>
      <w:r w:rsidR="000B37BD">
        <w:t xml:space="preserve"> (vorming grondplasma)</w:t>
      </w:r>
    </w:p>
    <w:p w:rsidR="00317FA1" w:rsidRDefault="00317FA1" w:rsidP="00317FA1">
      <w:pPr>
        <w:pStyle w:val="ListParagraph"/>
        <w:numPr>
          <w:ilvl w:val="0"/>
          <w:numId w:val="3"/>
        </w:numPr>
      </w:pPr>
      <w:r>
        <w:t>Zonlicht</w:t>
      </w:r>
    </w:p>
    <w:p w:rsidR="00317FA1" w:rsidRDefault="00317FA1" w:rsidP="00317FA1">
      <w:pPr>
        <w:pStyle w:val="ListParagraph"/>
        <w:numPr>
          <w:ilvl w:val="0"/>
          <w:numId w:val="3"/>
        </w:numPr>
      </w:pPr>
      <w:r>
        <w:t>Grondstoffen in de bodem</w:t>
      </w:r>
    </w:p>
    <w:p w:rsidR="00B851A3" w:rsidRPr="00634D58" w:rsidRDefault="00317FA1" w:rsidP="00FF04DD">
      <w:r>
        <w:lastRenderedPageBreak/>
        <w:t xml:space="preserve">De hoeveelheid glucose die is gemaakt door fotosynthese heet: </w:t>
      </w:r>
      <w:r w:rsidRPr="00317FA1">
        <w:rPr>
          <w:b/>
        </w:rPr>
        <w:t>brutoproductie</w:t>
      </w:r>
      <w:r>
        <w:br/>
        <w:t xml:space="preserve">wat er overgebleven is gebruikt de plant </w:t>
      </w:r>
      <w:r w:rsidRPr="00317FA1">
        <w:rPr>
          <w:b/>
        </w:rPr>
        <w:t>voor voortgezette assimilatie</w:t>
      </w:r>
      <w:r>
        <w:t xml:space="preserve"> om andere </w:t>
      </w:r>
      <w:r w:rsidRPr="00317FA1">
        <w:rPr>
          <w:b/>
        </w:rPr>
        <w:t>organische stoffen</w:t>
      </w:r>
      <w:r>
        <w:t xml:space="preserve"> te maken zoals zetmee, ligine etc.</w:t>
      </w:r>
    </w:p>
    <w:p w:rsidR="00B851A3" w:rsidRDefault="00317FA1" w:rsidP="00FF04DD">
      <w:r w:rsidRPr="000B37BD">
        <w:rPr>
          <w:b/>
        </w:rPr>
        <w:t>Droge stof</w:t>
      </w:r>
      <w:r>
        <w:t xml:space="preserve"> van voedingsmiddelen</w:t>
      </w:r>
      <w:r>
        <w:br/>
        <w:t xml:space="preserve">- bestaat uit </w:t>
      </w:r>
      <w:r w:rsidR="000B37BD">
        <w:t>organische stoffen en mineralen</w:t>
      </w:r>
    </w:p>
    <w:p w:rsidR="000B37BD" w:rsidRDefault="000B37BD" w:rsidP="00FF04DD">
      <w:r w:rsidRPr="000B37BD">
        <w:rPr>
          <w:b/>
        </w:rPr>
        <w:t>Berekenen door</w:t>
      </w:r>
      <w:r>
        <w:t xml:space="preserve">: het percentage te bekijken van droge stof in een voedingsmiddel </w:t>
      </w:r>
      <w:r>
        <w:br/>
        <w:t>ligt tussen de 3% en 24%</w:t>
      </w:r>
    </w:p>
    <w:p w:rsidR="000B37BD" w:rsidRDefault="000B37BD" w:rsidP="00FF04DD">
      <w:r w:rsidRPr="000B37BD">
        <w:rPr>
          <w:b/>
        </w:rPr>
        <w:t>Klassieke biotechnologie:</w:t>
      </w:r>
      <w:r w:rsidRPr="000B37BD">
        <w:rPr>
          <w:b/>
        </w:rPr>
        <w:br/>
      </w:r>
      <w:r>
        <w:t>voedingsmiddelen vervaardigen m.b.v bacteriën en schimmels</w:t>
      </w:r>
      <w:r>
        <w:br/>
        <w:t>- alc</w:t>
      </w:r>
      <w:r w:rsidR="00EC4891">
        <w:t>oholgisting</w:t>
      </w:r>
      <w:r w:rsidR="00EC4891">
        <w:br/>
        <w:t>- melkzuurgisting</w:t>
      </w:r>
      <w:r w:rsidR="00EC4891">
        <w:br/>
      </w:r>
    </w:p>
    <w:p w:rsidR="00EC4891" w:rsidRDefault="00EC4891" w:rsidP="00FF04DD"/>
    <w:p w:rsidR="00EC4891" w:rsidRPr="000B37BD" w:rsidRDefault="00EC4891" w:rsidP="00FF04DD"/>
    <w:sectPr w:rsidR="00EC4891" w:rsidRPr="000B37BD" w:rsidSect="005D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A0" w:rsidRDefault="001656A0" w:rsidP="003810A4">
      <w:pPr>
        <w:spacing w:after="0" w:line="240" w:lineRule="auto"/>
      </w:pPr>
      <w:r>
        <w:separator/>
      </w:r>
    </w:p>
  </w:endnote>
  <w:endnote w:type="continuationSeparator" w:id="1">
    <w:p w:rsidR="001656A0" w:rsidRDefault="001656A0" w:rsidP="0038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A0" w:rsidRDefault="001656A0" w:rsidP="003810A4">
      <w:pPr>
        <w:spacing w:after="0" w:line="240" w:lineRule="auto"/>
      </w:pPr>
      <w:r>
        <w:separator/>
      </w:r>
    </w:p>
  </w:footnote>
  <w:footnote w:type="continuationSeparator" w:id="1">
    <w:p w:rsidR="001656A0" w:rsidRDefault="001656A0" w:rsidP="0038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7C8"/>
    <w:multiLevelType w:val="hybridMultilevel"/>
    <w:tmpl w:val="6EFC295C"/>
    <w:lvl w:ilvl="0" w:tplc="D1C07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F0849"/>
    <w:multiLevelType w:val="hybridMultilevel"/>
    <w:tmpl w:val="0E9A9510"/>
    <w:lvl w:ilvl="0" w:tplc="794CE9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86FDC"/>
    <w:multiLevelType w:val="hybridMultilevel"/>
    <w:tmpl w:val="AE64A0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F1F"/>
    <w:rsid w:val="000A48AE"/>
    <w:rsid w:val="000B37BD"/>
    <w:rsid w:val="00147B26"/>
    <w:rsid w:val="001656A0"/>
    <w:rsid w:val="001F7CC9"/>
    <w:rsid w:val="002A2120"/>
    <w:rsid w:val="002A6B10"/>
    <w:rsid w:val="00317FA1"/>
    <w:rsid w:val="00325656"/>
    <w:rsid w:val="00366B37"/>
    <w:rsid w:val="003810A4"/>
    <w:rsid w:val="00440E24"/>
    <w:rsid w:val="00471FBD"/>
    <w:rsid w:val="004B0F1F"/>
    <w:rsid w:val="004F59B0"/>
    <w:rsid w:val="004F765B"/>
    <w:rsid w:val="005225B5"/>
    <w:rsid w:val="005609D6"/>
    <w:rsid w:val="005D5FA9"/>
    <w:rsid w:val="00634D58"/>
    <w:rsid w:val="006C6104"/>
    <w:rsid w:val="00727AAF"/>
    <w:rsid w:val="007E655F"/>
    <w:rsid w:val="00A504E8"/>
    <w:rsid w:val="00A57770"/>
    <w:rsid w:val="00A72F8A"/>
    <w:rsid w:val="00B17C0B"/>
    <w:rsid w:val="00B5321F"/>
    <w:rsid w:val="00B851A3"/>
    <w:rsid w:val="00BE5322"/>
    <w:rsid w:val="00C154BC"/>
    <w:rsid w:val="00C90386"/>
    <w:rsid w:val="00D175A4"/>
    <w:rsid w:val="00D82B13"/>
    <w:rsid w:val="00DA716B"/>
    <w:rsid w:val="00DE14E4"/>
    <w:rsid w:val="00E91ECC"/>
    <w:rsid w:val="00EA73FB"/>
    <w:rsid w:val="00EC4891"/>
    <w:rsid w:val="00FF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  <o:rules v:ext="edit">
        <o:r id="V:Rule19" type="connector" idref="#_x0000_s1079"/>
        <o:r id="V:Rule20" type="connector" idref="#_x0000_s1064"/>
        <o:r id="V:Rule21" type="connector" idref="#_x0000_s1028"/>
        <o:r id="V:Rule22" type="connector" idref="#_x0000_s1080"/>
        <o:r id="V:Rule23" type="connector" idref="#_x0000_s1045"/>
        <o:r id="V:Rule24" type="connector" idref="#_x0000_s1033"/>
        <o:r id="V:Rule25" type="connector" idref="#_x0000_s1063"/>
        <o:r id="V:Rule26" type="connector" idref="#_x0000_s1029"/>
        <o:r id="V:Rule27" type="connector" idref="#_x0000_s1081"/>
        <o:r id="V:Rule28" type="connector" idref="#_x0000_s1035"/>
        <o:r id="V:Rule29" type="connector" idref="#_x0000_s1046"/>
        <o:r id="V:Rule30" type="connector" idref="#_x0000_s1047"/>
        <o:r id="V:Rule31" type="connector" idref="#_x0000_s1040"/>
        <o:r id="V:Rule32" type="connector" idref="#_x0000_s1049"/>
        <o:r id="V:Rule33" type="connector" idref="#_x0000_s1034"/>
        <o:r id="V:Rule34" type="connector" idref="#_x0000_s1044"/>
        <o:r id="V:Rule35" type="connector" idref="#_x0000_s1041"/>
        <o:r id="V:Rule3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0A4"/>
  </w:style>
  <w:style w:type="paragraph" w:styleId="Footer">
    <w:name w:val="footer"/>
    <w:basedOn w:val="Normal"/>
    <w:link w:val="FooterChar"/>
    <w:uiPriority w:val="99"/>
    <w:semiHidden/>
    <w:unhideWhenUsed/>
    <w:rsid w:val="0038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Howo Howo</dc:creator>
  <cp:lastModifiedBy>Howo Howo</cp:lastModifiedBy>
  <cp:revision>2</cp:revision>
  <cp:lastPrinted>2016-01-19T01:38:00Z</cp:lastPrinted>
  <dcterms:created xsi:type="dcterms:W3CDTF">2016-01-18T15:09:00Z</dcterms:created>
  <dcterms:modified xsi:type="dcterms:W3CDTF">2016-03-14T20:26:00Z</dcterms:modified>
</cp:coreProperties>
</file>