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DF" w:rsidRPr="000914B0" w:rsidRDefault="000914B0" w:rsidP="000914B0">
      <w:pPr>
        <w:pStyle w:val="Geenafstand"/>
        <w:rPr>
          <w:b/>
        </w:rPr>
      </w:pPr>
      <w:r w:rsidRPr="000914B0">
        <w:rPr>
          <w:b/>
        </w:rPr>
        <w:t xml:space="preserve">Werkwoordspelling </w:t>
      </w:r>
    </w:p>
    <w:p w:rsidR="000914B0" w:rsidRDefault="000914B0" w:rsidP="000914B0">
      <w:pPr>
        <w:pStyle w:val="Geenafstand"/>
      </w:pPr>
    </w:p>
    <w:p w:rsidR="000914B0" w:rsidRPr="005E6642" w:rsidRDefault="000914B0" w:rsidP="000914B0">
      <w:pPr>
        <w:pStyle w:val="Geenafstand"/>
        <w:rPr>
          <w:u w:val="single"/>
        </w:rPr>
      </w:pPr>
      <w:r w:rsidRPr="005E6642">
        <w:rPr>
          <w:u w:val="single"/>
        </w:rPr>
        <w:t>Import-werkwoorden</w:t>
      </w:r>
    </w:p>
    <w:p w:rsidR="000914B0" w:rsidRDefault="000914B0" w:rsidP="000914B0">
      <w:pPr>
        <w:pStyle w:val="Geenafstand"/>
      </w:pPr>
      <w:r>
        <w:t>- laat de Engelse uitgangs-e staan, als je uitspraakproblemen krijgt:</w:t>
      </w:r>
    </w:p>
    <w:p w:rsidR="000914B0" w:rsidRDefault="000914B0" w:rsidP="000914B0">
      <w:pPr>
        <w:pStyle w:val="Geenafstand"/>
      </w:pPr>
      <w:r>
        <w:t>Racen – ik race, hij racet</w:t>
      </w:r>
    </w:p>
    <w:p w:rsidR="000914B0" w:rsidRDefault="000914B0" w:rsidP="000914B0">
      <w:pPr>
        <w:pStyle w:val="Geenafstand"/>
      </w:pPr>
      <w:r>
        <w:t xml:space="preserve">Lastig is deleten – ik delete, hij deletet, </w:t>
      </w:r>
      <w:r w:rsidR="007B4EF4">
        <w:t>hij deletete, hij heeft gedeletet</w:t>
      </w:r>
    </w:p>
    <w:p w:rsidR="007B4EF4" w:rsidRDefault="007B4EF4" w:rsidP="000914B0">
      <w:pPr>
        <w:pStyle w:val="Geenafstand"/>
        <w:rPr>
          <w:u w:val="single"/>
        </w:rPr>
      </w:pPr>
      <w:r>
        <w:t>- gebruik in de verleden tijd gewoon ’</w:t>
      </w:r>
      <w:r w:rsidRPr="007B4EF4">
        <w:rPr>
          <w:u w:val="single"/>
        </w:rPr>
        <w:t>t</w:t>
      </w:r>
      <w:r>
        <w:t xml:space="preserve"> e</w:t>
      </w:r>
      <w:r w:rsidRPr="007B4EF4">
        <w:rPr>
          <w:u w:val="single"/>
        </w:rPr>
        <w:t>x</w:t>
      </w:r>
      <w:r>
        <w:t xml:space="preserve"> – </w:t>
      </w:r>
      <w:r w:rsidRPr="007B4EF4">
        <w:rPr>
          <w:u w:val="single"/>
        </w:rPr>
        <w:t>f</w:t>
      </w:r>
      <w:r>
        <w:t xml:space="preserve"> o </w:t>
      </w:r>
      <w:r w:rsidRPr="007B4EF4">
        <w:rPr>
          <w:u w:val="single"/>
        </w:rPr>
        <w:t>k</w:t>
      </w:r>
      <w:r>
        <w:t xml:space="preserve"> </w:t>
      </w:r>
      <w:r w:rsidRPr="007B4EF4">
        <w:rPr>
          <w:u w:val="single"/>
        </w:rPr>
        <w:t>s</w:t>
      </w:r>
      <w:r>
        <w:t xml:space="preserve"> </w:t>
      </w:r>
      <w:r w:rsidRPr="007B4EF4">
        <w:rPr>
          <w:u w:val="single"/>
        </w:rPr>
        <w:t>ch</w:t>
      </w:r>
      <w:r>
        <w:t xml:space="preserve"> aa </w:t>
      </w:r>
      <w:r w:rsidRPr="007B4EF4">
        <w:rPr>
          <w:u w:val="single"/>
        </w:rPr>
        <w:t>p</w:t>
      </w:r>
    </w:p>
    <w:p w:rsidR="005E6642" w:rsidRDefault="005E6642" w:rsidP="000914B0">
      <w:pPr>
        <w:pStyle w:val="Geenafstand"/>
        <w:rPr>
          <w:u w:val="single"/>
        </w:rPr>
      </w:pPr>
    </w:p>
    <w:p w:rsidR="005E6642" w:rsidRDefault="005E6642" w:rsidP="000914B0">
      <w:pPr>
        <w:pStyle w:val="Geenafstand"/>
        <w:rPr>
          <w:u w:val="single"/>
        </w:rPr>
      </w:pPr>
      <w:r>
        <w:rPr>
          <w:u w:val="single"/>
        </w:rPr>
        <w:t>Schema werkwoordspelling</w:t>
      </w:r>
    </w:p>
    <w:tbl>
      <w:tblPr>
        <w:tblStyle w:val="Lijsttabel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30B4" w:rsidTr="00A0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430B4" w:rsidRDefault="005430B4" w:rsidP="00E03BA9">
            <w:pPr>
              <w:pStyle w:val="Geenafstand"/>
              <w:jc w:val="center"/>
            </w:pPr>
            <w:r>
              <w:t>Is het de persoonsvorm?</w:t>
            </w:r>
          </w:p>
          <w:p w:rsidR="005430B4" w:rsidRDefault="005430B4" w:rsidP="00E03BA9">
            <w:pPr>
              <w:pStyle w:val="Geenafstand"/>
              <w:jc w:val="center"/>
            </w:pPr>
            <w:r>
              <w:t>Gebruik een van de volgende manieren:</w:t>
            </w:r>
          </w:p>
          <w:p w:rsidR="005430B4" w:rsidRDefault="005430B4" w:rsidP="00E03BA9">
            <w:pPr>
              <w:pStyle w:val="Geenafstand"/>
              <w:jc w:val="center"/>
            </w:pPr>
            <w:r>
              <w:t>1. maak van de zin een vraag</w:t>
            </w:r>
          </w:p>
          <w:p w:rsidR="005430B4" w:rsidRDefault="005430B4" w:rsidP="00E03BA9">
            <w:pPr>
              <w:pStyle w:val="Geenafstand"/>
              <w:jc w:val="center"/>
            </w:pPr>
            <w:r>
              <w:t>2. zet de zin in een andere tijd</w:t>
            </w:r>
          </w:p>
          <w:p w:rsidR="005430B4" w:rsidRPr="00E03BA9" w:rsidRDefault="005430B4" w:rsidP="00E03BA9">
            <w:pPr>
              <w:pStyle w:val="Geenafstand"/>
              <w:jc w:val="center"/>
              <w:rPr>
                <w:b w:val="0"/>
                <w:i/>
              </w:rPr>
            </w:pPr>
            <w:r>
              <w:t>3. verander het getal van de zin</w:t>
            </w:r>
          </w:p>
        </w:tc>
      </w:tr>
      <w:tr w:rsidR="00E03BA9" w:rsidTr="00E03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5E6642" w:rsidRDefault="005E6642" w:rsidP="000914B0">
            <w:pPr>
              <w:pStyle w:val="Geenafstand"/>
            </w:pPr>
            <w:r>
              <w:t>ja</w:t>
            </w: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</w:tcPr>
          <w:p w:rsidR="005E6642" w:rsidRDefault="00E03BA9" w:rsidP="000914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</w:t>
            </w: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</w:tcPr>
          <w:p w:rsidR="005E6642" w:rsidRDefault="005E6642" w:rsidP="000914B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nee</w:t>
            </w:r>
          </w:p>
        </w:tc>
      </w:tr>
      <w:tr w:rsidR="005E6642" w:rsidTr="00E03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left w:val="single" w:sz="4" w:space="0" w:color="000000"/>
              <w:right w:val="single" w:sz="4" w:space="0" w:color="000000"/>
            </w:tcBorders>
          </w:tcPr>
          <w:p w:rsidR="005E6642" w:rsidRDefault="00862DD2" w:rsidP="000914B0">
            <w:pPr>
              <w:pStyle w:val="Geenafstand"/>
            </w:pPr>
            <w:r>
              <w:t>Tegenwoordige</w:t>
            </w:r>
            <w:r w:rsidR="005E6642">
              <w:t xml:space="preserve"> tijd</w:t>
            </w:r>
            <w:r>
              <w:t xml:space="preserve"> (tt)</w:t>
            </w:r>
          </w:p>
          <w:p w:rsidR="005E6642" w:rsidRDefault="005E6642" w:rsidP="000914B0">
            <w:pPr>
              <w:pStyle w:val="Geenafstand"/>
            </w:pPr>
            <w:r>
              <w:t xml:space="preserve">1. </w:t>
            </w:r>
            <w:r w:rsidRPr="00E03BA9">
              <w:rPr>
                <w:i/>
              </w:rPr>
              <w:t>ik</w:t>
            </w:r>
            <w:r>
              <w:t xml:space="preserve"> erbij of </w:t>
            </w:r>
            <w:r w:rsidRPr="00E03BA9">
              <w:rPr>
                <w:i/>
              </w:rPr>
              <w:t>jij/je</w:t>
            </w:r>
            <w:r>
              <w:t xml:space="preserve"> erachter:</w:t>
            </w:r>
          </w:p>
          <w:p w:rsidR="005E6642" w:rsidRDefault="005E6642" w:rsidP="000914B0">
            <w:pPr>
              <w:pStyle w:val="Geenafstand"/>
            </w:pPr>
            <w:r>
              <w:t>All</w:t>
            </w:r>
            <w:r w:rsidR="00862DD2">
              <w:t>e</w:t>
            </w:r>
            <w:r>
              <w:t>en de stam</w:t>
            </w:r>
          </w:p>
          <w:p w:rsidR="005E6642" w:rsidRDefault="005E6642" w:rsidP="000914B0">
            <w:pPr>
              <w:pStyle w:val="Geenafstand"/>
            </w:pPr>
            <w:r>
              <w:t>2. anders is het enkelvoud:</w:t>
            </w:r>
          </w:p>
          <w:p w:rsidR="005E6642" w:rsidRDefault="005E6642" w:rsidP="000914B0">
            <w:pPr>
              <w:pStyle w:val="Geenafstand"/>
            </w:pPr>
            <w:r>
              <w:t>Stam + t</w:t>
            </w:r>
          </w:p>
          <w:p w:rsidR="005E6642" w:rsidRDefault="005E6642" w:rsidP="000914B0">
            <w:pPr>
              <w:pStyle w:val="Geenafstand"/>
            </w:pPr>
            <w:r>
              <w:t>3. in het meervoud:</w:t>
            </w:r>
          </w:p>
          <w:p w:rsidR="005E6642" w:rsidRDefault="005E6642" w:rsidP="000914B0">
            <w:pPr>
              <w:pStyle w:val="Geenafstand"/>
            </w:pPr>
            <w:r>
              <w:t>Het hele werkwoord</w:t>
            </w: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</w:tcPr>
          <w:p w:rsidR="005E6642" w:rsidRDefault="00862DD2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Verleden tijd (vt)</w:t>
            </w:r>
          </w:p>
          <w:p w:rsidR="00862DD2" w:rsidRDefault="00862DD2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zwakwerkwoord</w:t>
            </w:r>
          </w:p>
          <w:p w:rsidR="00862DD2" w:rsidRDefault="00862DD2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DD2">
              <w:t>–</w:t>
            </w:r>
            <w:r>
              <w:t xml:space="preserve"> enkelvoud</w:t>
            </w:r>
            <w:r w:rsidR="003B19F1">
              <w:t>: stam + de of te</w:t>
            </w:r>
          </w:p>
          <w:p w:rsidR="00EC7E86" w:rsidRDefault="00EC7E86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7E86">
              <w:t>–</w:t>
            </w:r>
            <w:r>
              <w:t xml:space="preserve"> meervoud</w:t>
            </w:r>
            <w:r w:rsidR="003B19F1">
              <w:t>: stam + den of ten</w:t>
            </w:r>
          </w:p>
          <w:p w:rsidR="00EC7E86" w:rsidRDefault="00EC7E86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sterke werkwoord</w:t>
            </w:r>
            <w:r w:rsidR="00E03BA9">
              <w:t>:</w:t>
            </w:r>
          </w:p>
          <w:p w:rsidR="00EC7E86" w:rsidRDefault="00EC7E86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Klankverandering.</w:t>
            </w:r>
          </w:p>
          <w:p w:rsidR="00EC7E86" w:rsidRDefault="00EC7E86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 kort en eenvoudig mogelijk</w:t>
            </w:r>
          </w:p>
        </w:tc>
        <w:tc>
          <w:tcPr>
            <w:tcW w:w="3021" w:type="dxa"/>
            <w:tcBorders>
              <w:left w:val="single" w:sz="4" w:space="0" w:color="000000"/>
              <w:right w:val="single" w:sz="4" w:space="0" w:color="000000"/>
            </w:tcBorders>
          </w:tcPr>
          <w:p w:rsidR="005E6642" w:rsidRDefault="003B19F1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Geen persoonsvorm</w:t>
            </w:r>
          </w:p>
          <w:p w:rsidR="003B19F1" w:rsidRDefault="003B19F1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Laatste letter </w:t>
            </w:r>
            <w:r w:rsidRPr="003B19F1">
              <w:t>–</w:t>
            </w:r>
            <w:r>
              <w:t xml:space="preserve">d of </w:t>
            </w:r>
            <w:r w:rsidRPr="003B19F1">
              <w:t>–</w:t>
            </w:r>
            <w:r>
              <w:t>t?</w:t>
            </w:r>
          </w:p>
          <w:p w:rsidR="003B19F1" w:rsidRDefault="003B19F1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Gebruik de verlengproef?</w:t>
            </w:r>
          </w:p>
          <w:p w:rsidR="003B19F1" w:rsidRDefault="003B19F1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19F1" w:rsidRDefault="003B19F1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Altijd:</w:t>
            </w:r>
          </w:p>
          <w:p w:rsidR="003B19F1" w:rsidRDefault="003B19F1" w:rsidP="000914B0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Schrijf het woord zo kort en eenvoudig mogelijk op.</w:t>
            </w:r>
          </w:p>
        </w:tc>
      </w:tr>
    </w:tbl>
    <w:p w:rsidR="005E6642" w:rsidRDefault="005E6642" w:rsidP="000914B0">
      <w:pPr>
        <w:pStyle w:val="Geenafstand"/>
      </w:pPr>
    </w:p>
    <w:p w:rsidR="00862DD2" w:rsidRDefault="005430B4" w:rsidP="000914B0">
      <w:pPr>
        <w:pStyle w:val="Geenafstand"/>
      </w:pPr>
      <w:r w:rsidRPr="00124015">
        <w:rPr>
          <w:b/>
        </w:rPr>
        <w:t>Infinitief</w:t>
      </w:r>
      <w:r>
        <w:t>: spelen</w:t>
      </w:r>
    </w:p>
    <w:p w:rsidR="005430B4" w:rsidRDefault="005430B4" w:rsidP="000914B0">
      <w:pPr>
        <w:pStyle w:val="Geenafstand"/>
      </w:pPr>
      <w:r w:rsidRPr="00124015">
        <w:rPr>
          <w:b/>
        </w:rPr>
        <w:t>Gebiedende</w:t>
      </w:r>
      <w:r>
        <w:t xml:space="preserve"> </w:t>
      </w:r>
      <w:r w:rsidRPr="00124015">
        <w:rPr>
          <w:b/>
        </w:rPr>
        <w:t>wijs</w:t>
      </w:r>
      <w:r>
        <w:t xml:space="preserve">: </w:t>
      </w:r>
      <w:r w:rsidR="00537FB2">
        <w:t xml:space="preserve">stam: </w:t>
      </w:r>
      <w:r>
        <w:t>speel</w:t>
      </w:r>
    </w:p>
    <w:p w:rsidR="005430B4" w:rsidRDefault="005430B4" w:rsidP="000914B0">
      <w:pPr>
        <w:pStyle w:val="Geenafstand"/>
      </w:pPr>
      <w:r w:rsidRPr="00124015">
        <w:rPr>
          <w:b/>
        </w:rPr>
        <w:t>Onvoltooid deelwoord</w:t>
      </w:r>
      <w:r>
        <w:t xml:space="preserve">: </w:t>
      </w:r>
      <w:r w:rsidR="00537FB2">
        <w:t>infinitief + d(e): kijkend(e)</w:t>
      </w:r>
    </w:p>
    <w:p w:rsidR="00537FB2" w:rsidRDefault="00537FB2" w:rsidP="000914B0">
      <w:pPr>
        <w:pStyle w:val="Geenafstand"/>
      </w:pPr>
      <w:r w:rsidRPr="00124015">
        <w:rPr>
          <w:b/>
        </w:rPr>
        <w:t>Voltooid deelwoord</w:t>
      </w:r>
      <w:r>
        <w:t>: meestal naast een vorm van hebben, zijn of worden: had verstuurd</w:t>
      </w:r>
    </w:p>
    <w:p w:rsidR="008719D8" w:rsidRPr="005E6642" w:rsidRDefault="008719D8" w:rsidP="000914B0">
      <w:pPr>
        <w:pStyle w:val="Geenafstand"/>
      </w:pPr>
      <w:r w:rsidRPr="00124015">
        <w:rPr>
          <w:b/>
        </w:rPr>
        <w:t>Bijvoeglijk naamwoord</w:t>
      </w:r>
      <w:r>
        <w:t>: zo kort mogelijk</w:t>
      </w:r>
      <w:bookmarkStart w:id="0" w:name="_GoBack"/>
      <w:bookmarkEnd w:id="0"/>
      <w:r>
        <w:t xml:space="preserve"> tenzij vanwege de uitspraak: </w:t>
      </w:r>
      <w:r w:rsidR="00490750">
        <w:t>bestrate, gejatte</w:t>
      </w:r>
    </w:p>
    <w:sectPr w:rsidR="008719D8" w:rsidRPr="005E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4F"/>
    <w:rsid w:val="000914B0"/>
    <w:rsid w:val="00124015"/>
    <w:rsid w:val="003B19F1"/>
    <w:rsid w:val="00490750"/>
    <w:rsid w:val="004B37DF"/>
    <w:rsid w:val="00537FB2"/>
    <w:rsid w:val="005430B4"/>
    <w:rsid w:val="005E6642"/>
    <w:rsid w:val="007B4EF4"/>
    <w:rsid w:val="00862DD2"/>
    <w:rsid w:val="008719D8"/>
    <w:rsid w:val="00B9015F"/>
    <w:rsid w:val="00D1424F"/>
    <w:rsid w:val="00E03BA9"/>
    <w:rsid w:val="00E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1116-10E0-4120-BA09-A0E535F7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1424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0914B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E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E03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3">
    <w:name w:val="Plain Table 3"/>
    <w:basedOn w:val="Standaardtabel"/>
    <w:uiPriority w:val="43"/>
    <w:rsid w:val="00E03B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E03B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E03B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E03B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5">
    <w:name w:val="Plain Table 5"/>
    <w:basedOn w:val="Standaardtabel"/>
    <w:uiPriority w:val="45"/>
    <w:rsid w:val="00E03B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-Accent5">
    <w:name w:val="Grid Table 2 Accent 5"/>
    <w:basedOn w:val="Standaardtabel"/>
    <w:uiPriority w:val="47"/>
    <w:rsid w:val="00E03BA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7kleurrijk">
    <w:name w:val="Grid Table 7 Colorful"/>
    <w:basedOn w:val="Standaardtabel"/>
    <w:uiPriority w:val="52"/>
    <w:rsid w:val="00E03B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jsttabel2">
    <w:name w:val="List Table 2"/>
    <w:basedOn w:val="Standaardtabel"/>
    <w:uiPriority w:val="47"/>
    <w:rsid w:val="00E03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Dijk, Luca L.</dc:creator>
  <cp:keywords/>
  <dc:description/>
  <cp:lastModifiedBy>Van Dijk, Luca L.</cp:lastModifiedBy>
  <cp:revision>2</cp:revision>
  <dcterms:created xsi:type="dcterms:W3CDTF">2016-03-28T12:38:00Z</dcterms:created>
  <dcterms:modified xsi:type="dcterms:W3CDTF">2016-03-28T13:12:00Z</dcterms:modified>
</cp:coreProperties>
</file>