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0A" w:rsidRDefault="00482167" w:rsidP="00482167">
      <w:pPr>
        <w:pStyle w:val="Kop1"/>
      </w:pPr>
      <w:r>
        <w:t>Prijs, winst en bedrijfsproductie</w:t>
      </w:r>
    </w:p>
    <w:p w:rsidR="00482167" w:rsidRDefault="00482167" w:rsidP="00482167"/>
    <w:p w:rsidR="00482167" w:rsidRDefault="00482167" w:rsidP="00482167">
      <w:pPr>
        <w:rPr>
          <w:b/>
        </w:rPr>
      </w:pPr>
      <w:r>
        <w:rPr>
          <w:b/>
        </w:rPr>
        <w:t>Als je de marktprijs niet kan of wil beïnvloeden, dan is je verkoopprijs gelijk aan je marginale opbrengst</w:t>
      </w:r>
    </w:p>
    <w:p w:rsidR="00482167" w:rsidRDefault="00482167" w:rsidP="00482167">
      <w:pPr>
        <w:pStyle w:val="Lijstalinea"/>
        <w:numPr>
          <w:ilvl w:val="0"/>
          <w:numId w:val="1"/>
        </w:numPr>
      </w:pPr>
      <w:r>
        <w:t>Marginale opbrengst is die opbrengst die je krijgt als je één eenheid meer gaat produceren</w:t>
      </w:r>
    </w:p>
    <w:p w:rsidR="00482167" w:rsidRDefault="00482167" w:rsidP="00482167">
      <w:pPr>
        <w:pStyle w:val="Lijstalinea"/>
        <w:numPr>
          <w:ilvl w:val="0"/>
          <w:numId w:val="1"/>
        </w:numPr>
      </w:pPr>
      <w:r>
        <w:t>Winst neemt toe als MO&gt;MK</w:t>
      </w:r>
    </w:p>
    <w:p w:rsidR="00482167" w:rsidRDefault="00482167" w:rsidP="00482167">
      <w:pPr>
        <w:pStyle w:val="Lijstalinea"/>
        <w:numPr>
          <w:ilvl w:val="0"/>
          <w:numId w:val="1"/>
        </w:numPr>
      </w:pPr>
      <w:r>
        <w:t>Winst is maximaal bij MO=MK</w:t>
      </w:r>
    </w:p>
    <w:p w:rsidR="00482167" w:rsidRDefault="00482167" w:rsidP="00482167"/>
    <w:p w:rsidR="00482167" w:rsidRDefault="00482167" w:rsidP="00482167">
      <w:pPr>
        <w:rPr>
          <w:b/>
        </w:rPr>
      </w:pPr>
      <w:r>
        <w:rPr>
          <w:b/>
        </w:rPr>
        <w:t>Ondernemer gaat meer aanbieden als prijs hoger ligt, als prijs daalt gaat productie ook omlaag.</w:t>
      </w:r>
    </w:p>
    <w:p w:rsidR="00482167" w:rsidRDefault="00482167" w:rsidP="00482167">
      <w:pPr>
        <w:rPr>
          <w:b/>
        </w:rPr>
      </w:pPr>
    </w:p>
    <w:p w:rsidR="00482167" w:rsidRDefault="00482167" w:rsidP="00482167">
      <w:pPr>
        <w:rPr>
          <w:b/>
        </w:rPr>
      </w:pPr>
      <w:r>
        <w:rPr>
          <w:b/>
        </w:rPr>
        <w:t>Als prijs onder GTK ligt, lijdt het bedrijf verlies. Zolang p&gt;GVK blijft bedrijf produceren, ze verdienen deel van CK terug</w:t>
      </w:r>
    </w:p>
    <w:p w:rsidR="00482167" w:rsidRDefault="00482167" w:rsidP="00482167">
      <w:pPr>
        <w:rPr>
          <w:b/>
        </w:rPr>
      </w:pPr>
      <w:r>
        <w:rPr>
          <w:b/>
        </w:rPr>
        <w:t>Als p&lt;GVK maakt bedrijf totaalverlies, productie wordt gestaakt, het shutdownpoint</w:t>
      </w:r>
    </w:p>
    <w:p w:rsidR="00482167" w:rsidRDefault="00482167" w:rsidP="00482167">
      <w:pPr>
        <w:rPr>
          <w:b/>
        </w:rPr>
      </w:pPr>
    </w:p>
    <w:p w:rsidR="00482167" w:rsidRDefault="00482167" w:rsidP="00482167">
      <w:pPr>
        <w:pStyle w:val="Kop1"/>
      </w:pPr>
      <w:r>
        <w:t>Prijs en marktaanbod</w:t>
      </w:r>
    </w:p>
    <w:p w:rsidR="00482167" w:rsidRDefault="00482167" w:rsidP="00482167"/>
    <w:p w:rsidR="00482167" w:rsidRDefault="00482167" w:rsidP="00482167">
      <w:pPr>
        <w:rPr>
          <w:b/>
        </w:rPr>
      </w:pPr>
      <w:r>
        <w:rPr>
          <w:b/>
        </w:rPr>
        <w:t xml:space="preserve">Collectieve prijsaanbodcurve geeft het verband weer tussen prijs van een goed en de </w:t>
      </w:r>
      <w:r w:rsidR="00476417">
        <w:rPr>
          <w:b/>
        </w:rPr>
        <w:t>hoeveelheden</w:t>
      </w:r>
      <w:r>
        <w:rPr>
          <w:b/>
        </w:rPr>
        <w:t xml:space="preserve"> die alle ondernemingen samen op de markt aanbieden</w:t>
      </w:r>
    </w:p>
    <w:p w:rsidR="0042693A" w:rsidRDefault="0042693A" w:rsidP="00482167">
      <w:pPr>
        <w:rPr>
          <w:b/>
        </w:rPr>
      </w:pPr>
    </w:p>
    <w:p w:rsidR="0042693A" w:rsidRDefault="0042693A" w:rsidP="00482167">
      <w:pPr>
        <w:rPr>
          <w:b/>
        </w:rPr>
      </w:pPr>
      <w:r>
        <w:rPr>
          <w:b/>
        </w:rPr>
        <w:t>Prijsaanbod grafiek mag je alleen lezen: Als de prijs stijgt neemt aangeboden hoeveelheid toe en niet andersom</w:t>
      </w:r>
    </w:p>
    <w:p w:rsidR="0042693A" w:rsidRDefault="0042693A" w:rsidP="00482167">
      <w:pPr>
        <w:rPr>
          <w:b/>
        </w:rPr>
      </w:pPr>
      <w:r>
        <w:rPr>
          <w:b/>
        </w:rPr>
        <w:br/>
        <w:t>Prijs product daalt als er extra wordt aangeboden</w:t>
      </w:r>
    </w:p>
    <w:p w:rsidR="0042693A" w:rsidRDefault="0042693A" w:rsidP="00482167">
      <w:pPr>
        <w:rPr>
          <w:b/>
        </w:rPr>
      </w:pPr>
    </w:p>
    <w:p w:rsidR="0042693A" w:rsidRDefault="0042693A" w:rsidP="0042693A">
      <w:pPr>
        <w:pStyle w:val="Kop1"/>
      </w:pPr>
      <w:r>
        <w:t>Kosten en marktaanbod</w:t>
      </w:r>
    </w:p>
    <w:p w:rsidR="0042693A" w:rsidRDefault="0042693A" w:rsidP="0042693A"/>
    <w:p w:rsidR="0042693A" w:rsidRDefault="0042693A" w:rsidP="0042693A">
      <w:pPr>
        <w:rPr>
          <w:b/>
        </w:rPr>
      </w:pPr>
      <w:r w:rsidRPr="0042693A">
        <w:rPr>
          <w:b/>
        </w:rPr>
        <w:t>Als je veel winst maakt trekt dat nieuwe concurrenten aan</w:t>
      </w:r>
    </w:p>
    <w:p w:rsidR="0042693A" w:rsidRDefault="0042693A" w:rsidP="0042693A">
      <w:pPr>
        <w:pStyle w:val="Lijstalinea"/>
        <w:numPr>
          <w:ilvl w:val="0"/>
          <w:numId w:val="2"/>
        </w:numPr>
      </w:pPr>
      <w:r>
        <w:t>Aanbod neemt toe</w:t>
      </w:r>
    </w:p>
    <w:p w:rsidR="0042693A" w:rsidRDefault="0042693A" w:rsidP="0042693A">
      <w:pPr>
        <w:pStyle w:val="Lijstalinea"/>
        <w:numPr>
          <w:ilvl w:val="1"/>
          <w:numId w:val="2"/>
        </w:numPr>
      </w:pPr>
      <w:r>
        <w:t>Collectieve prijsaanbodcurve verschuift naar rechts</w:t>
      </w:r>
    </w:p>
    <w:p w:rsidR="0042693A" w:rsidRDefault="0042693A" w:rsidP="0042693A">
      <w:pPr>
        <w:pStyle w:val="Lijstalinea"/>
        <w:numPr>
          <w:ilvl w:val="0"/>
          <w:numId w:val="2"/>
        </w:numPr>
      </w:pPr>
      <w:r>
        <w:t>Als aanbod daalt dan schuift de curve naar links</w:t>
      </w:r>
    </w:p>
    <w:p w:rsidR="0042693A" w:rsidRDefault="0042693A" w:rsidP="0042693A"/>
    <w:p w:rsidR="0042693A" w:rsidRDefault="0042693A" w:rsidP="0042693A">
      <w:pPr>
        <w:rPr>
          <w:b/>
        </w:rPr>
      </w:pPr>
      <w:r>
        <w:rPr>
          <w:b/>
        </w:rPr>
        <w:t>Als de kosten van produceren van een product daalt kan een bedrijf meer maken voor zelfde prijs</w:t>
      </w:r>
    </w:p>
    <w:p w:rsidR="0042693A" w:rsidRPr="0042693A" w:rsidRDefault="0042693A" w:rsidP="0042693A">
      <w:pPr>
        <w:pStyle w:val="Lijstalinea"/>
        <w:numPr>
          <w:ilvl w:val="0"/>
          <w:numId w:val="3"/>
        </w:numPr>
        <w:rPr>
          <w:b/>
        </w:rPr>
      </w:pPr>
      <w:r>
        <w:t>Prijsaanbodcurve schuift naar rechts</w:t>
      </w:r>
    </w:p>
    <w:p w:rsidR="0042693A" w:rsidRDefault="0042693A" w:rsidP="0042693A">
      <w:pPr>
        <w:rPr>
          <w:b/>
        </w:rPr>
      </w:pPr>
    </w:p>
    <w:p w:rsidR="0042693A" w:rsidRDefault="0042693A" w:rsidP="0042693A">
      <w:pPr>
        <w:rPr>
          <w:b/>
        </w:rPr>
      </w:pPr>
      <w:r>
        <w:rPr>
          <w:b/>
        </w:rPr>
        <w:t>Oorzaken verschuiving collectieve aanbodcurve naar rechts</w:t>
      </w:r>
    </w:p>
    <w:p w:rsidR="0042693A" w:rsidRPr="0042693A" w:rsidRDefault="0042693A" w:rsidP="0042693A">
      <w:pPr>
        <w:pStyle w:val="Lijstalinea"/>
        <w:numPr>
          <w:ilvl w:val="0"/>
          <w:numId w:val="3"/>
        </w:numPr>
        <w:rPr>
          <w:b/>
        </w:rPr>
      </w:pPr>
      <w:r>
        <w:t>Toename producenten</w:t>
      </w:r>
    </w:p>
    <w:p w:rsidR="0042693A" w:rsidRPr="0042693A" w:rsidRDefault="0042693A" w:rsidP="0042693A">
      <w:pPr>
        <w:pStyle w:val="Lijstalinea"/>
        <w:numPr>
          <w:ilvl w:val="0"/>
          <w:numId w:val="3"/>
        </w:numPr>
        <w:rPr>
          <w:b/>
        </w:rPr>
      </w:pPr>
      <w:r>
        <w:t>Daling VK</w:t>
      </w:r>
    </w:p>
    <w:p w:rsidR="0042693A" w:rsidRPr="0042693A" w:rsidRDefault="0042693A" w:rsidP="0042693A">
      <w:pPr>
        <w:pStyle w:val="Lijstalinea"/>
        <w:numPr>
          <w:ilvl w:val="0"/>
          <w:numId w:val="3"/>
        </w:numPr>
        <w:rPr>
          <w:b/>
        </w:rPr>
      </w:pPr>
      <w:r>
        <w:t>Toename arbeidsproductiviteit, loonkosten per product dalen</w:t>
      </w:r>
    </w:p>
    <w:p w:rsidR="0042693A" w:rsidRPr="0042693A" w:rsidRDefault="0042693A" w:rsidP="0042693A">
      <w:pPr>
        <w:pStyle w:val="Lijstalinea"/>
        <w:numPr>
          <w:ilvl w:val="0"/>
          <w:numId w:val="3"/>
        </w:numPr>
        <w:rPr>
          <w:b/>
        </w:rPr>
      </w:pPr>
      <w:r>
        <w:t>Mechanisatie, automatisering, robotisering</w:t>
      </w:r>
    </w:p>
    <w:p w:rsidR="0042693A" w:rsidRPr="0042693A" w:rsidRDefault="0042693A" w:rsidP="0042693A">
      <w:pPr>
        <w:pStyle w:val="Lijstalinea"/>
        <w:numPr>
          <w:ilvl w:val="0"/>
          <w:numId w:val="3"/>
        </w:numPr>
        <w:rPr>
          <w:b/>
        </w:rPr>
      </w:pPr>
      <w:r>
        <w:t>Daling rente leidt tot kostenbeperking, investeringen worden goedkoper</w:t>
      </w:r>
    </w:p>
    <w:p w:rsidR="0042693A" w:rsidRDefault="0042693A" w:rsidP="0042693A">
      <w:pPr>
        <w:pStyle w:val="Kop1"/>
      </w:pPr>
      <w:r>
        <w:t>Prijselasticiteit van het aanbod</w:t>
      </w:r>
    </w:p>
    <w:p w:rsidR="0042693A" w:rsidRDefault="0042693A" w:rsidP="0042693A"/>
    <w:p w:rsidR="0042693A" w:rsidRDefault="0042693A" w:rsidP="0042693A">
      <w:pPr>
        <w:rPr>
          <w:b/>
        </w:rPr>
      </w:pPr>
      <w:r>
        <w:rPr>
          <w:b/>
        </w:rPr>
        <w:t>Prijselasticiteit van het aanbod geeft aan met hoeveel pro</w:t>
      </w:r>
      <w:r w:rsidR="00F64B2F">
        <w:rPr>
          <w:b/>
        </w:rPr>
        <w:t>cent de aangeboden hoeveelheid verandert als de prijs met 1% verandert</w:t>
      </w:r>
    </w:p>
    <w:p w:rsidR="00F64B2F" w:rsidRDefault="00F64B2F" w:rsidP="0042693A">
      <w:pPr>
        <w:rPr>
          <w:b/>
        </w:rPr>
      </w:pPr>
    </w:p>
    <w:p w:rsidR="00F64B2F" w:rsidRDefault="00F64B2F" w:rsidP="0042693A">
      <w:pPr>
        <w:rPr>
          <w:b/>
        </w:rPr>
      </w:pPr>
      <w:r>
        <w:rPr>
          <w:b/>
        </w:rPr>
        <w:t>Als 0&lt;</w:t>
      </w:r>
      <w:r w:rsidR="00476417">
        <w:rPr>
          <w:b/>
        </w:rPr>
        <w:t>EP</w:t>
      </w:r>
      <w:r>
        <w:rPr>
          <w:b/>
        </w:rPr>
        <w:t>&lt;1 dan is het aanbod prijsinelastisch</w:t>
      </w:r>
    </w:p>
    <w:p w:rsidR="00F64B2F" w:rsidRDefault="00F64B2F" w:rsidP="0042693A">
      <w:pPr>
        <w:rPr>
          <w:b/>
        </w:rPr>
      </w:pPr>
    </w:p>
    <w:p w:rsidR="00F64B2F" w:rsidRDefault="00F64B2F" w:rsidP="0042693A">
      <w:pPr>
        <w:rPr>
          <w:b/>
        </w:rPr>
      </w:pPr>
      <w:r>
        <w:rPr>
          <w:b/>
        </w:rPr>
        <w:t>Segmentelasticiteit is de prijselasticiteit over een gegeven deel(segment)</w:t>
      </w:r>
    </w:p>
    <w:p w:rsidR="00F64B2F" w:rsidRDefault="00F64B2F" w:rsidP="0042693A">
      <w:pPr>
        <w:rPr>
          <w:b/>
        </w:rPr>
      </w:pPr>
    </w:p>
    <w:p w:rsidR="00F64B2F" w:rsidRDefault="00F64B2F" w:rsidP="0042693A">
      <w:pPr>
        <w:rPr>
          <w:b/>
        </w:rPr>
      </w:pPr>
      <w:r>
        <w:rPr>
          <w:b/>
        </w:rPr>
        <w:t>Varkenscyclus</w:t>
      </w:r>
    </w:p>
    <w:p w:rsidR="00F64B2F" w:rsidRPr="00F64B2F" w:rsidRDefault="00F64B2F" w:rsidP="00F64B2F">
      <w:pPr>
        <w:pStyle w:val="Lijstalinea"/>
        <w:numPr>
          <w:ilvl w:val="0"/>
          <w:numId w:val="4"/>
        </w:numPr>
        <w:rPr>
          <w:b/>
        </w:rPr>
      </w:pPr>
      <w:r>
        <w:t>Als aanbod elastisch is op lange termijn</w:t>
      </w:r>
    </w:p>
    <w:p w:rsidR="00F64B2F" w:rsidRPr="00F64B2F" w:rsidRDefault="00F64B2F" w:rsidP="00F64B2F">
      <w:pPr>
        <w:pStyle w:val="Lijstalinea"/>
        <w:numPr>
          <w:ilvl w:val="0"/>
          <w:numId w:val="4"/>
        </w:numPr>
        <w:rPr>
          <w:b/>
        </w:rPr>
      </w:pPr>
      <w:r>
        <w:t>Prijzen stijgen dus veel bedrijven gaan meer produceren, dit kan even duren</w:t>
      </w:r>
    </w:p>
    <w:p w:rsidR="00F64B2F" w:rsidRPr="00F64B2F" w:rsidRDefault="00F64B2F" w:rsidP="00F64B2F">
      <w:pPr>
        <w:pStyle w:val="Lijstalinea"/>
        <w:numPr>
          <w:ilvl w:val="1"/>
          <w:numId w:val="4"/>
        </w:numPr>
        <w:rPr>
          <w:b/>
        </w:rPr>
      </w:pPr>
      <w:r>
        <w:t>Hierdoor komt opeens een grote hoeveelheid extra op de markt</w:t>
      </w:r>
    </w:p>
    <w:p w:rsidR="00F64B2F" w:rsidRPr="00F64B2F" w:rsidRDefault="00F64B2F" w:rsidP="00F64B2F">
      <w:pPr>
        <w:pStyle w:val="Lijstalinea"/>
        <w:numPr>
          <w:ilvl w:val="1"/>
          <w:numId w:val="4"/>
        </w:numPr>
        <w:rPr>
          <w:b/>
        </w:rPr>
      </w:pPr>
      <w:r>
        <w:t>Er ontstaat een overschot</w:t>
      </w:r>
    </w:p>
    <w:p w:rsidR="00F64B2F" w:rsidRPr="00F64B2F" w:rsidRDefault="00F64B2F" w:rsidP="00F64B2F">
      <w:pPr>
        <w:pStyle w:val="Lijstalinea"/>
        <w:numPr>
          <w:ilvl w:val="1"/>
          <w:numId w:val="4"/>
        </w:numPr>
        <w:rPr>
          <w:b/>
        </w:rPr>
      </w:pPr>
      <w:r>
        <w:t>Bedrijven reageren door minder te produceren</w:t>
      </w:r>
    </w:p>
    <w:p w:rsidR="00F64B2F" w:rsidRPr="00F64B2F" w:rsidRDefault="00F64B2F" w:rsidP="00F64B2F">
      <w:pPr>
        <w:pStyle w:val="Lijstalinea"/>
        <w:numPr>
          <w:ilvl w:val="2"/>
          <w:numId w:val="4"/>
        </w:numPr>
        <w:rPr>
          <w:b/>
        </w:rPr>
      </w:pPr>
      <w:r>
        <w:t>Dit duurt ook weer even</w:t>
      </w:r>
    </w:p>
    <w:p w:rsidR="00F64B2F" w:rsidRPr="00476417" w:rsidRDefault="00476417" w:rsidP="00F64B2F">
      <w:pPr>
        <w:pStyle w:val="Lijstalinea"/>
        <w:numPr>
          <w:ilvl w:val="1"/>
          <w:numId w:val="4"/>
        </w:numPr>
        <w:rPr>
          <w:b/>
        </w:rPr>
      </w:pPr>
      <w:r>
        <w:t>Hierdoor komt er opeens veel minder op de markt waardoor er een tekort ontstaat</w:t>
      </w:r>
    </w:p>
    <w:p w:rsidR="00476417" w:rsidRDefault="00476417" w:rsidP="00476417">
      <w:pPr>
        <w:rPr>
          <w:b/>
        </w:rPr>
      </w:pPr>
    </w:p>
    <w:p w:rsidR="00476417" w:rsidRDefault="00476417" w:rsidP="00476417">
      <w:pPr>
        <w:pStyle w:val="Kop1"/>
      </w:pPr>
      <w:r>
        <w:t>Producentensurplus</w:t>
      </w:r>
    </w:p>
    <w:p w:rsidR="00476417" w:rsidRDefault="00476417" w:rsidP="00476417"/>
    <w:p w:rsidR="00476417" w:rsidRDefault="00476417" w:rsidP="00476417">
      <w:pPr>
        <w:rPr>
          <w:b/>
        </w:rPr>
      </w:pPr>
      <w:r>
        <w:rPr>
          <w:b/>
        </w:rPr>
        <w:t>Producentensurplus is het verschil tussen de feitelijke marktprijs en de minimale prijs die producenten willen ontvangen om extra kosten te dekken</w:t>
      </w:r>
    </w:p>
    <w:p w:rsidR="00476417" w:rsidRPr="00476417" w:rsidRDefault="00476417" w:rsidP="00476417">
      <w:pPr>
        <w:pStyle w:val="Lijstalinea"/>
        <w:numPr>
          <w:ilvl w:val="0"/>
          <w:numId w:val="5"/>
        </w:numPr>
      </w:pPr>
      <w:r>
        <w:t>Als marktprijs stijgt en kosten blijven gelijk stijgt het producentensurplus</w:t>
      </w:r>
    </w:p>
    <w:sectPr w:rsidR="00476417" w:rsidRPr="00476417" w:rsidSect="009674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6532D"/>
    <w:multiLevelType w:val="hybridMultilevel"/>
    <w:tmpl w:val="68202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F2368"/>
    <w:multiLevelType w:val="hybridMultilevel"/>
    <w:tmpl w:val="0D84C2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31255"/>
    <w:multiLevelType w:val="hybridMultilevel"/>
    <w:tmpl w:val="CF9666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D19B9"/>
    <w:multiLevelType w:val="hybridMultilevel"/>
    <w:tmpl w:val="F2A0A4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C46CD"/>
    <w:multiLevelType w:val="hybridMultilevel"/>
    <w:tmpl w:val="4F5847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67"/>
    <w:rsid w:val="002128EF"/>
    <w:rsid w:val="0042693A"/>
    <w:rsid w:val="00476417"/>
    <w:rsid w:val="00482167"/>
    <w:rsid w:val="008E6757"/>
    <w:rsid w:val="009674A6"/>
    <w:rsid w:val="00F6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D609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Teken"/>
    <w:uiPriority w:val="9"/>
    <w:qFormat/>
    <w:rsid w:val="004821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4821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482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372</Words>
  <Characters>2050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Prijs, winst en bedrijfsproductie</vt:lpstr>
      <vt:lpstr>Prijs en marktaanbod</vt:lpstr>
      <vt:lpstr>Kosten en marktaanbod</vt:lpstr>
      <vt:lpstr>Prijselasticiteit van het aanbod</vt:lpstr>
      <vt:lpstr>Producentensurplus</vt:lpstr>
    </vt:vector>
  </TitlesOfParts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Holterman</dc:creator>
  <cp:keywords/>
  <dc:description/>
  <cp:lastModifiedBy>Karin Holterman</cp:lastModifiedBy>
  <cp:revision>1</cp:revision>
  <dcterms:created xsi:type="dcterms:W3CDTF">2016-03-20T11:41:00Z</dcterms:created>
  <dcterms:modified xsi:type="dcterms:W3CDTF">2016-03-20T12:23:00Z</dcterms:modified>
</cp:coreProperties>
</file>