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F9" w:rsidRPr="003220ED" w:rsidRDefault="00A44F79" w:rsidP="00A44F79">
      <w:pPr>
        <w:rPr>
          <w:rFonts w:ascii="Times New Roman" w:hAnsi="Times New Roman" w:cs="Times New Roman"/>
          <w:sz w:val="28"/>
          <w:szCs w:val="28"/>
        </w:rPr>
      </w:pPr>
      <w:r w:rsidRPr="003220ED">
        <w:rPr>
          <w:rFonts w:ascii="Times New Roman" w:hAnsi="Times New Roman" w:cs="Times New Roman"/>
          <w:sz w:val="28"/>
          <w:szCs w:val="28"/>
        </w:rPr>
        <w:t>Boekverslag deel 2 (voor eigen gebruik)</w:t>
      </w:r>
    </w:p>
    <w:p w:rsidR="00D34F77" w:rsidRDefault="003220ED" w:rsidP="00A44F79">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De S</w:t>
      </w:r>
      <w:r w:rsidR="00A44F79" w:rsidRPr="003220ED">
        <w:rPr>
          <w:rFonts w:ascii="Times New Roman" w:hAnsi="Times New Roman" w:cs="Times New Roman"/>
          <w:sz w:val="28"/>
          <w:szCs w:val="28"/>
        </w:rPr>
        <w:t>chrijver</w:t>
      </w:r>
      <w:r>
        <w:rPr>
          <w:rFonts w:ascii="Times New Roman" w:hAnsi="Times New Roman" w:cs="Times New Roman"/>
          <w:sz w:val="28"/>
          <w:szCs w:val="28"/>
        </w:rPr>
        <w:t xml:space="preserve">: </w:t>
      </w:r>
    </w:p>
    <w:p w:rsidR="00A44F79" w:rsidRPr="003220ED" w:rsidRDefault="003220ED" w:rsidP="00D34F77">
      <w:pPr>
        <w:pStyle w:val="Lijstalinea"/>
        <w:rPr>
          <w:rFonts w:ascii="Times New Roman" w:hAnsi="Times New Roman" w:cs="Times New Roman"/>
          <w:sz w:val="28"/>
          <w:szCs w:val="28"/>
        </w:rPr>
      </w:pPr>
      <w:proofErr w:type="spellStart"/>
      <w:r>
        <w:rPr>
          <w:rFonts w:ascii="Times New Roman" w:hAnsi="Times New Roman" w:cs="Times New Roman"/>
          <w:sz w:val="28"/>
          <w:szCs w:val="28"/>
        </w:rPr>
        <w:t>Heinrich</w:t>
      </w:r>
      <w:proofErr w:type="spellEnd"/>
      <w:r w:rsidR="006D7E10" w:rsidRPr="003220ED">
        <w:rPr>
          <w:rFonts w:ascii="Times New Roman" w:hAnsi="Times New Roman" w:cs="Times New Roman"/>
          <w:sz w:val="28"/>
          <w:szCs w:val="28"/>
        </w:rPr>
        <w:t xml:space="preserve"> </w:t>
      </w:r>
      <w:proofErr w:type="spellStart"/>
      <w:r w:rsidR="006D7E10" w:rsidRPr="003220ED">
        <w:rPr>
          <w:rFonts w:ascii="Times New Roman" w:hAnsi="Times New Roman" w:cs="Times New Roman"/>
          <w:sz w:val="28"/>
          <w:szCs w:val="28"/>
        </w:rPr>
        <w:t>Böll</w:t>
      </w:r>
      <w:proofErr w:type="spellEnd"/>
    </w:p>
    <w:p w:rsidR="00D34F77" w:rsidRDefault="003220ED" w:rsidP="00A44F79">
      <w:pPr>
        <w:pStyle w:val="Lijstalinea"/>
        <w:numPr>
          <w:ilvl w:val="0"/>
          <w:numId w:val="1"/>
        </w:numPr>
        <w:rPr>
          <w:rFonts w:ascii="Times New Roman" w:hAnsi="Times New Roman" w:cs="Times New Roman"/>
          <w:sz w:val="28"/>
          <w:szCs w:val="28"/>
          <w:lang w:val="de-DE"/>
        </w:rPr>
      </w:pPr>
      <w:r>
        <w:rPr>
          <w:rFonts w:ascii="Times New Roman" w:hAnsi="Times New Roman" w:cs="Times New Roman"/>
          <w:sz w:val="28"/>
          <w:szCs w:val="28"/>
          <w:lang w:val="de-DE"/>
        </w:rPr>
        <w:t>De T</w:t>
      </w:r>
      <w:r w:rsidR="00A44F79" w:rsidRPr="003220ED">
        <w:rPr>
          <w:rFonts w:ascii="Times New Roman" w:hAnsi="Times New Roman" w:cs="Times New Roman"/>
          <w:sz w:val="28"/>
          <w:szCs w:val="28"/>
          <w:lang w:val="de-DE"/>
        </w:rPr>
        <w:t>itel</w:t>
      </w:r>
      <w:r w:rsidR="006D7E10" w:rsidRPr="003220ED">
        <w:rPr>
          <w:rFonts w:ascii="Times New Roman" w:hAnsi="Times New Roman" w:cs="Times New Roman"/>
          <w:sz w:val="28"/>
          <w:szCs w:val="28"/>
          <w:lang w:val="de-DE"/>
        </w:rPr>
        <w:t xml:space="preserve">: </w:t>
      </w:r>
    </w:p>
    <w:p w:rsidR="00A44F79" w:rsidRPr="003220ED" w:rsidRDefault="006D7E10" w:rsidP="00D34F77">
      <w:pPr>
        <w:pStyle w:val="Lijstalinea"/>
        <w:rPr>
          <w:rFonts w:ascii="Times New Roman" w:hAnsi="Times New Roman" w:cs="Times New Roman"/>
          <w:sz w:val="28"/>
          <w:szCs w:val="28"/>
          <w:lang w:val="de-DE"/>
        </w:rPr>
      </w:pPr>
      <w:r w:rsidRPr="003220ED">
        <w:rPr>
          <w:rFonts w:ascii="Times New Roman" w:hAnsi="Times New Roman" w:cs="Times New Roman"/>
          <w:sz w:val="28"/>
          <w:szCs w:val="28"/>
          <w:lang w:val="de-DE"/>
        </w:rPr>
        <w:t>Die verlorene Ehre der Katharina Blum</w:t>
      </w:r>
    </w:p>
    <w:p w:rsidR="00D34F77" w:rsidRDefault="003220ED" w:rsidP="00A44F79">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H</w:t>
      </w:r>
      <w:r w:rsidR="00A44F79" w:rsidRPr="003220ED">
        <w:rPr>
          <w:rFonts w:ascii="Times New Roman" w:hAnsi="Times New Roman" w:cs="Times New Roman"/>
          <w:sz w:val="28"/>
          <w:szCs w:val="28"/>
        </w:rPr>
        <w:t>et jaar van de eerste uitgave</w:t>
      </w:r>
      <w:r w:rsidR="006D7E10" w:rsidRPr="003220ED">
        <w:rPr>
          <w:rFonts w:ascii="Times New Roman" w:hAnsi="Times New Roman" w:cs="Times New Roman"/>
          <w:sz w:val="28"/>
          <w:szCs w:val="28"/>
        </w:rPr>
        <w:t xml:space="preserve">: </w:t>
      </w:r>
    </w:p>
    <w:p w:rsidR="00A44F79" w:rsidRPr="003220ED" w:rsidRDefault="006D7E10" w:rsidP="00D34F77">
      <w:pPr>
        <w:pStyle w:val="Lijstalinea"/>
        <w:rPr>
          <w:rFonts w:ascii="Times New Roman" w:hAnsi="Times New Roman" w:cs="Times New Roman"/>
          <w:sz w:val="28"/>
          <w:szCs w:val="28"/>
        </w:rPr>
      </w:pPr>
      <w:r w:rsidRPr="003220ED">
        <w:rPr>
          <w:rFonts w:ascii="Times New Roman" w:hAnsi="Times New Roman" w:cs="Times New Roman"/>
          <w:sz w:val="28"/>
          <w:szCs w:val="28"/>
        </w:rPr>
        <w:t>1974</w:t>
      </w:r>
    </w:p>
    <w:p w:rsidR="00D34F77" w:rsidRDefault="003220ED" w:rsidP="00A44F79">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H</w:t>
      </w:r>
      <w:r w:rsidR="00A44F79" w:rsidRPr="003220ED">
        <w:rPr>
          <w:rFonts w:ascii="Times New Roman" w:hAnsi="Times New Roman" w:cs="Times New Roman"/>
          <w:sz w:val="28"/>
          <w:szCs w:val="28"/>
        </w:rPr>
        <w:t>et aantal blz. van het exemplaar dat je hebt gelezen</w:t>
      </w:r>
      <w:r w:rsidR="006D7E10" w:rsidRPr="003220ED">
        <w:rPr>
          <w:rFonts w:ascii="Times New Roman" w:hAnsi="Times New Roman" w:cs="Times New Roman"/>
          <w:sz w:val="28"/>
          <w:szCs w:val="28"/>
        </w:rPr>
        <w:t xml:space="preserve">: </w:t>
      </w:r>
    </w:p>
    <w:p w:rsidR="00A44F79" w:rsidRPr="003220ED" w:rsidRDefault="006D7E10" w:rsidP="00D34F77">
      <w:pPr>
        <w:pStyle w:val="Lijstalinea"/>
        <w:rPr>
          <w:rFonts w:ascii="Times New Roman" w:hAnsi="Times New Roman" w:cs="Times New Roman"/>
          <w:sz w:val="28"/>
          <w:szCs w:val="28"/>
        </w:rPr>
      </w:pPr>
      <w:r w:rsidRPr="003220ED">
        <w:rPr>
          <w:rFonts w:ascii="Times New Roman" w:hAnsi="Times New Roman" w:cs="Times New Roman"/>
          <w:sz w:val="28"/>
          <w:szCs w:val="28"/>
        </w:rPr>
        <w:t>137</w:t>
      </w:r>
    </w:p>
    <w:p w:rsidR="00A44F79" w:rsidRPr="003220ED" w:rsidRDefault="003220ED" w:rsidP="00A44F79">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E</w:t>
      </w:r>
      <w:r w:rsidR="00A44F79" w:rsidRPr="003220ED">
        <w:rPr>
          <w:rFonts w:ascii="Times New Roman" w:hAnsi="Times New Roman" w:cs="Times New Roman"/>
          <w:sz w:val="28"/>
          <w:szCs w:val="28"/>
        </w:rPr>
        <w:t>en korte samenvatting in het Duits of in het Nederlands</w:t>
      </w:r>
      <w:r w:rsidR="006D7E10" w:rsidRPr="003220ED">
        <w:rPr>
          <w:rFonts w:ascii="Times New Roman" w:hAnsi="Times New Roman" w:cs="Times New Roman"/>
          <w:sz w:val="28"/>
          <w:szCs w:val="28"/>
        </w:rPr>
        <w:t>:</w:t>
      </w:r>
    </w:p>
    <w:p w:rsidR="006D7E10" w:rsidRPr="003220ED" w:rsidRDefault="006D7E10" w:rsidP="006D7E10">
      <w:pPr>
        <w:ind w:left="360"/>
        <w:rPr>
          <w:rFonts w:ascii="Times New Roman" w:hAnsi="Times New Roman" w:cs="Times New Roman"/>
          <w:sz w:val="28"/>
          <w:szCs w:val="28"/>
        </w:rPr>
      </w:pPr>
      <w:r w:rsidRPr="003220ED">
        <w:rPr>
          <w:rFonts w:ascii="Times New Roman" w:hAnsi="Times New Roman" w:cs="Times New Roman"/>
          <w:sz w:val="28"/>
          <w:szCs w:val="28"/>
        </w:rPr>
        <w:t xml:space="preserve">Katharina heeft een feest op </w:t>
      </w:r>
      <w:proofErr w:type="spellStart"/>
      <w:r w:rsidRPr="003220ED">
        <w:rPr>
          <w:rFonts w:ascii="Times New Roman" w:hAnsi="Times New Roman" w:cs="Times New Roman"/>
          <w:sz w:val="28"/>
          <w:szCs w:val="28"/>
        </w:rPr>
        <w:t>Weiberfastnacht</w:t>
      </w:r>
      <w:proofErr w:type="spellEnd"/>
      <w:r w:rsidRPr="003220ED">
        <w:rPr>
          <w:rFonts w:ascii="Times New Roman" w:hAnsi="Times New Roman" w:cs="Times New Roman"/>
          <w:sz w:val="28"/>
          <w:szCs w:val="28"/>
        </w:rPr>
        <w:t xml:space="preserve">. Daar ontmoet ze een man, </w:t>
      </w:r>
      <w:proofErr w:type="spellStart"/>
      <w:r w:rsidRPr="003220ED">
        <w:rPr>
          <w:rFonts w:ascii="Times New Roman" w:hAnsi="Times New Roman" w:cs="Times New Roman"/>
          <w:sz w:val="28"/>
          <w:szCs w:val="28"/>
        </w:rPr>
        <w:t>Götten</w:t>
      </w:r>
      <w:proofErr w:type="spellEnd"/>
      <w:r w:rsidRPr="003220ED">
        <w:rPr>
          <w:rFonts w:ascii="Times New Roman" w:hAnsi="Times New Roman" w:cs="Times New Roman"/>
          <w:sz w:val="28"/>
          <w:szCs w:val="28"/>
        </w:rPr>
        <w:t>. Samen met hem gaat ze naar huis. De volgende ochtend valt de politie b</w:t>
      </w:r>
      <w:bookmarkStart w:id="0" w:name="_GoBack"/>
      <w:bookmarkEnd w:id="0"/>
      <w:r w:rsidRPr="003220ED">
        <w:rPr>
          <w:rFonts w:ascii="Times New Roman" w:hAnsi="Times New Roman" w:cs="Times New Roman"/>
          <w:sz w:val="28"/>
          <w:szCs w:val="28"/>
        </w:rPr>
        <w:t xml:space="preserve">innen. </w:t>
      </w:r>
      <w:proofErr w:type="spellStart"/>
      <w:r w:rsidRPr="003220ED">
        <w:rPr>
          <w:rFonts w:ascii="Times New Roman" w:hAnsi="Times New Roman" w:cs="Times New Roman"/>
          <w:sz w:val="28"/>
          <w:szCs w:val="28"/>
        </w:rPr>
        <w:t>Götten</w:t>
      </w:r>
      <w:proofErr w:type="spellEnd"/>
      <w:r w:rsidRPr="003220ED">
        <w:rPr>
          <w:rFonts w:ascii="Times New Roman" w:hAnsi="Times New Roman" w:cs="Times New Roman"/>
          <w:sz w:val="28"/>
          <w:szCs w:val="28"/>
        </w:rPr>
        <w:t xml:space="preserve"> blijkt een crimineel te zijn. Hij is met behulp van Katharina gevlucht. </w:t>
      </w:r>
    </w:p>
    <w:p w:rsidR="006D7E10" w:rsidRPr="003220ED" w:rsidRDefault="006D7E10" w:rsidP="006D7E10">
      <w:pPr>
        <w:ind w:left="360"/>
        <w:rPr>
          <w:rFonts w:ascii="Times New Roman" w:hAnsi="Times New Roman" w:cs="Times New Roman"/>
          <w:sz w:val="28"/>
          <w:szCs w:val="28"/>
        </w:rPr>
      </w:pPr>
      <w:r w:rsidRPr="003220ED">
        <w:rPr>
          <w:rFonts w:ascii="Times New Roman" w:hAnsi="Times New Roman" w:cs="Times New Roman"/>
          <w:sz w:val="28"/>
          <w:szCs w:val="28"/>
        </w:rPr>
        <w:t>Katharina wordt meegenomen naar het politiebureau. Ze wordt heel slecht behandeld. Tijdens de ondervraging komt er niets belangrijks uit.</w:t>
      </w:r>
    </w:p>
    <w:p w:rsidR="006D7E10" w:rsidRPr="003220ED" w:rsidRDefault="006D7E10" w:rsidP="006D7E10">
      <w:pPr>
        <w:ind w:left="360"/>
        <w:rPr>
          <w:rFonts w:ascii="Times New Roman" w:hAnsi="Times New Roman" w:cs="Times New Roman"/>
          <w:sz w:val="28"/>
          <w:szCs w:val="28"/>
        </w:rPr>
      </w:pPr>
      <w:r w:rsidRPr="003220ED">
        <w:rPr>
          <w:rFonts w:ascii="Times New Roman" w:hAnsi="Times New Roman" w:cs="Times New Roman"/>
          <w:sz w:val="28"/>
          <w:szCs w:val="28"/>
        </w:rPr>
        <w:t xml:space="preserve">De </w:t>
      </w:r>
      <w:proofErr w:type="spellStart"/>
      <w:r w:rsidRPr="003220ED">
        <w:rPr>
          <w:rFonts w:ascii="Times New Roman" w:hAnsi="Times New Roman" w:cs="Times New Roman"/>
          <w:sz w:val="28"/>
          <w:szCs w:val="28"/>
        </w:rPr>
        <w:t>Zeitung</w:t>
      </w:r>
      <w:proofErr w:type="spellEnd"/>
      <w:r w:rsidRPr="003220ED">
        <w:rPr>
          <w:rFonts w:ascii="Times New Roman" w:hAnsi="Times New Roman" w:cs="Times New Roman"/>
          <w:sz w:val="28"/>
          <w:szCs w:val="28"/>
        </w:rPr>
        <w:t xml:space="preserve"> zet Katharina neer als een crimineel. Waar heeft ze een dure ring vandaan? Vast van </w:t>
      </w:r>
      <w:proofErr w:type="spellStart"/>
      <w:r w:rsidRPr="003220ED">
        <w:rPr>
          <w:rFonts w:ascii="Times New Roman" w:hAnsi="Times New Roman" w:cs="Times New Roman"/>
          <w:sz w:val="28"/>
          <w:szCs w:val="28"/>
        </w:rPr>
        <w:t>Götten</w:t>
      </w:r>
      <w:proofErr w:type="spellEnd"/>
      <w:r w:rsidRPr="003220ED">
        <w:rPr>
          <w:rFonts w:ascii="Times New Roman" w:hAnsi="Times New Roman" w:cs="Times New Roman"/>
          <w:sz w:val="28"/>
          <w:szCs w:val="28"/>
        </w:rPr>
        <w:t xml:space="preserve"> gekregen of betaald van het geld van de bankoverval. Al haar woorden worden verdraaid. Katharina wordt steeds bozer.</w:t>
      </w:r>
    </w:p>
    <w:p w:rsidR="006D7E10" w:rsidRPr="003220ED" w:rsidRDefault="006D7E10" w:rsidP="006D7E10">
      <w:pPr>
        <w:ind w:left="360"/>
        <w:rPr>
          <w:rFonts w:ascii="Times New Roman" w:hAnsi="Times New Roman" w:cs="Times New Roman"/>
          <w:sz w:val="28"/>
          <w:szCs w:val="28"/>
        </w:rPr>
      </w:pPr>
      <w:r w:rsidRPr="003220ED">
        <w:rPr>
          <w:rFonts w:ascii="Times New Roman" w:hAnsi="Times New Roman" w:cs="Times New Roman"/>
          <w:sz w:val="28"/>
          <w:szCs w:val="28"/>
        </w:rPr>
        <w:t xml:space="preserve">De moeder van Katharina krijgt bezoek van de </w:t>
      </w:r>
      <w:proofErr w:type="spellStart"/>
      <w:r w:rsidRPr="003220ED">
        <w:rPr>
          <w:rFonts w:ascii="Times New Roman" w:hAnsi="Times New Roman" w:cs="Times New Roman"/>
          <w:sz w:val="28"/>
          <w:szCs w:val="28"/>
        </w:rPr>
        <w:t>Zeitungsjournalist</w:t>
      </w:r>
      <w:proofErr w:type="spellEnd"/>
      <w:r w:rsidRPr="003220ED">
        <w:rPr>
          <w:rFonts w:ascii="Times New Roman" w:hAnsi="Times New Roman" w:cs="Times New Roman"/>
          <w:sz w:val="28"/>
          <w:szCs w:val="28"/>
        </w:rPr>
        <w:t xml:space="preserve"> </w:t>
      </w:r>
      <w:proofErr w:type="spellStart"/>
      <w:r w:rsidRPr="003220ED">
        <w:rPr>
          <w:rFonts w:ascii="Times New Roman" w:hAnsi="Times New Roman" w:cs="Times New Roman"/>
          <w:sz w:val="28"/>
          <w:szCs w:val="28"/>
        </w:rPr>
        <w:t>Tötges</w:t>
      </w:r>
      <w:proofErr w:type="spellEnd"/>
      <w:r w:rsidRPr="003220ED">
        <w:rPr>
          <w:rFonts w:ascii="Times New Roman" w:hAnsi="Times New Roman" w:cs="Times New Roman"/>
          <w:sz w:val="28"/>
          <w:szCs w:val="28"/>
        </w:rPr>
        <w:t xml:space="preserve">. Ze was al erg ziek, maar is daarna zo geschokt dat ze overlijdt. Katharina krijgt de schuld in de </w:t>
      </w:r>
      <w:proofErr w:type="spellStart"/>
      <w:r w:rsidRPr="003220ED">
        <w:rPr>
          <w:rFonts w:ascii="Times New Roman" w:hAnsi="Times New Roman" w:cs="Times New Roman"/>
          <w:sz w:val="28"/>
          <w:szCs w:val="28"/>
        </w:rPr>
        <w:t>Zeitung</w:t>
      </w:r>
      <w:proofErr w:type="spellEnd"/>
      <w:r w:rsidRPr="003220ED">
        <w:rPr>
          <w:rFonts w:ascii="Times New Roman" w:hAnsi="Times New Roman" w:cs="Times New Roman"/>
          <w:sz w:val="28"/>
          <w:szCs w:val="28"/>
        </w:rPr>
        <w:t xml:space="preserve"> voor het overlijden van haar moeder. Dit is de druppel. Ze misleidt </w:t>
      </w:r>
      <w:proofErr w:type="spellStart"/>
      <w:r w:rsidRPr="003220ED">
        <w:rPr>
          <w:rFonts w:ascii="Times New Roman" w:hAnsi="Times New Roman" w:cs="Times New Roman"/>
          <w:sz w:val="28"/>
          <w:szCs w:val="28"/>
        </w:rPr>
        <w:t>Tötges</w:t>
      </w:r>
      <w:proofErr w:type="spellEnd"/>
      <w:r w:rsidRPr="003220ED">
        <w:rPr>
          <w:rFonts w:ascii="Times New Roman" w:hAnsi="Times New Roman" w:cs="Times New Roman"/>
          <w:sz w:val="28"/>
          <w:szCs w:val="28"/>
        </w:rPr>
        <w:t xml:space="preserve"> en schiet hem in koele bloeden dood. Hij krijgt een begrafenis alsof hij een held was. </w:t>
      </w:r>
    </w:p>
    <w:p w:rsidR="006D7E10" w:rsidRPr="003220ED" w:rsidRDefault="006D7E10" w:rsidP="006D7E10">
      <w:pPr>
        <w:ind w:left="360"/>
        <w:rPr>
          <w:rFonts w:ascii="Times New Roman" w:hAnsi="Times New Roman" w:cs="Times New Roman"/>
          <w:sz w:val="28"/>
          <w:szCs w:val="28"/>
        </w:rPr>
      </w:pPr>
      <w:r w:rsidRPr="003220ED">
        <w:rPr>
          <w:rFonts w:ascii="Times New Roman" w:hAnsi="Times New Roman" w:cs="Times New Roman"/>
          <w:sz w:val="28"/>
          <w:szCs w:val="28"/>
        </w:rPr>
        <w:t xml:space="preserve">Katharina en </w:t>
      </w:r>
      <w:proofErr w:type="spellStart"/>
      <w:r w:rsidRPr="003220ED">
        <w:rPr>
          <w:rFonts w:ascii="Times New Roman" w:hAnsi="Times New Roman" w:cs="Times New Roman"/>
          <w:sz w:val="28"/>
          <w:szCs w:val="28"/>
        </w:rPr>
        <w:t>Götten</w:t>
      </w:r>
      <w:proofErr w:type="spellEnd"/>
      <w:r w:rsidRPr="003220ED">
        <w:rPr>
          <w:rFonts w:ascii="Times New Roman" w:hAnsi="Times New Roman" w:cs="Times New Roman"/>
          <w:sz w:val="28"/>
          <w:szCs w:val="28"/>
        </w:rPr>
        <w:t xml:space="preserve"> belanden samen in de gevangenis en proberen alvast plannen te maken voor de tijd na de gevangenis.</w:t>
      </w:r>
    </w:p>
    <w:p w:rsidR="006D7E10" w:rsidRPr="003220ED" w:rsidRDefault="006D7E10" w:rsidP="006D7E10">
      <w:pPr>
        <w:pStyle w:val="Lijstalinea"/>
        <w:rPr>
          <w:rFonts w:ascii="Times New Roman" w:hAnsi="Times New Roman" w:cs="Times New Roman"/>
          <w:sz w:val="28"/>
          <w:szCs w:val="28"/>
        </w:rPr>
      </w:pPr>
    </w:p>
    <w:p w:rsidR="00A44F79" w:rsidRDefault="003220ED" w:rsidP="00A44F79">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I</w:t>
      </w:r>
      <w:r w:rsidR="00A44F79" w:rsidRPr="003220ED">
        <w:rPr>
          <w:rFonts w:ascii="Times New Roman" w:hAnsi="Times New Roman" w:cs="Times New Roman"/>
          <w:sz w:val="28"/>
          <w:szCs w:val="28"/>
        </w:rPr>
        <w:t>nformatie over de auteur</w:t>
      </w:r>
      <w:r w:rsidR="00D34F77">
        <w:rPr>
          <w:rFonts w:ascii="Times New Roman" w:hAnsi="Times New Roman" w:cs="Times New Roman"/>
          <w:sz w:val="28"/>
          <w:szCs w:val="28"/>
        </w:rPr>
        <w:t>:</w:t>
      </w:r>
    </w:p>
    <w:p w:rsidR="00A2437A" w:rsidRDefault="00A2437A" w:rsidP="00A2437A">
      <w:pPr>
        <w:pStyle w:val="Lijstalinea"/>
        <w:rPr>
          <w:rFonts w:ascii="Times New Roman" w:hAnsi="Times New Roman" w:cs="Times New Roman"/>
          <w:sz w:val="28"/>
          <w:szCs w:val="28"/>
        </w:rPr>
      </w:pPr>
    </w:p>
    <w:p w:rsidR="00A2437A" w:rsidRDefault="00A2437A" w:rsidP="00A2437A">
      <w:pPr>
        <w:pStyle w:val="Lijstalinea"/>
        <w:rPr>
          <w:rFonts w:ascii="Times New Roman" w:hAnsi="Times New Roman" w:cs="Times New Roman"/>
          <w:sz w:val="28"/>
          <w:szCs w:val="28"/>
        </w:rPr>
      </w:pPr>
      <w:r>
        <w:rPr>
          <w:rFonts w:ascii="Times New Roman" w:hAnsi="Times New Roman" w:cs="Times New Roman"/>
          <w:sz w:val="28"/>
          <w:szCs w:val="28"/>
        </w:rPr>
        <w:t xml:space="preserve">(Informatie van: </w:t>
      </w:r>
      <w:hyperlink r:id="rId5" w:history="1">
        <w:r w:rsidRPr="00C01172">
          <w:rPr>
            <w:rStyle w:val="Hyperlink"/>
            <w:rFonts w:ascii="Times New Roman" w:hAnsi="Times New Roman" w:cs="Times New Roman"/>
            <w:sz w:val="28"/>
            <w:szCs w:val="28"/>
          </w:rPr>
          <w:t>http://www.scholieren.com/boekverslag/40151</w:t>
        </w:r>
      </w:hyperlink>
      <w:r>
        <w:rPr>
          <w:rFonts w:ascii="Times New Roman" w:hAnsi="Times New Roman" w:cs="Times New Roman"/>
          <w:sz w:val="28"/>
          <w:szCs w:val="28"/>
        </w:rPr>
        <w:t xml:space="preserve">) </w:t>
      </w:r>
    </w:p>
    <w:p w:rsidR="00D34F77" w:rsidRDefault="00D34F77" w:rsidP="00D34F77">
      <w:pPr>
        <w:pStyle w:val="Lijstalinea"/>
        <w:rPr>
          <w:rFonts w:ascii="Times New Roman" w:hAnsi="Times New Roman" w:cs="Times New Roman"/>
          <w:sz w:val="28"/>
          <w:szCs w:val="28"/>
        </w:rPr>
      </w:pPr>
    </w:p>
    <w:p w:rsidR="00D34F77" w:rsidRDefault="00D34F77" w:rsidP="00D34F77">
      <w:pPr>
        <w:pStyle w:val="Lijstalinea"/>
        <w:rPr>
          <w:rFonts w:ascii="Times New Roman" w:hAnsi="Times New Roman" w:cs="Times New Roman"/>
          <w:sz w:val="28"/>
          <w:szCs w:val="28"/>
        </w:rPr>
      </w:pPr>
      <w:proofErr w:type="spellStart"/>
      <w:r>
        <w:rPr>
          <w:rFonts w:ascii="Times New Roman" w:hAnsi="Times New Roman" w:cs="Times New Roman"/>
          <w:sz w:val="28"/>
          <w:szCs w:val="28"/>
        </w:rPr>
        <w:t>Heinrich</w:t>
      </w:r>
      <w:proofErr w:type="spellEnd"/>
      <w:r>
        <w:rPr>
          <w:rFonts w:ascii="Times New Roman" w:hAnsi="Times New Roman" w:cs="Times New Roman"/>
          <w:sz w:val="28"/>
          <w:szCs w:val="28"/>
        </w:rPr>
        <w:t xml:space="preserve"> Theodor </w:t>
      </w:r>
      <w:proofErr w:type="spellStart"/>
      <w:r>
        <w:rPr>
          <w:rFonts w:ascii="Times New Roman" w:hAnsi="Times New Roman" w:cs="Times New Roman"/>
          <w:sz w:val="28"/>
          <w:szCs w:val="28"/>
        </w:rPr>
        <w:t>Böll</w:t>
      </w:r>
      <w:proofErr w:type="spellEnd"/>
    </w:p>
    <w:p w:rsidR="00D34F77" w:rsidRDefault="00D34F77" w:rsidP="00D34F77">
      <w:pPr>
        <w:pStyle w:val="Lijstalinea"/>
        <w:rPr>
          <w:rFonts w:ascii="Times New Roman" w:hAnsi="Times New Roman" w:cs="Times New Roman"/>
          <w:sz w:val="28"/>
          <w:szCs w:val="28"/>
        </w:rPr>
      </w:pPr>
      <w:r>
        <w:rPr>
          <w:rFonts w:ascii="Times New Roman" w:hAnsi="Times New Roman" w:cs="Times New Roman"/>
          <w:sz w:val="28"/>
          <w:szCs w:val="28"/>
        </w:rPr>
        <w:t xml:space="preserve">Heinrich is geboren op 21 december 1917 in Keulen. </w:t>
      </w:r>
      <w:r w:rsidR="00A2437A">
        <w:rPr>
          <w:rFonts w:ascii="Times New Roman" w:hAnsi="Times New Roman" w:cs="Times New Roman"/>
          <w:sz w:val="28"/>
          <w:szCs w:val="28"/>
        </w:rPr>
        <w:t xml:space="preserve">De Tweede Wereldoorlog brak aan en veel schrijvers werden vervolgt en monddood gemaakt. Heinrich hielt veel van Duitsland, maar moest noodgedwongen vluchten. Veel mensen namen hem dit na de oorlog kwalijk. </w:t>
      </w:r>
    </w:p>
    <w:p w:rsidR="00A2437A" w:rsidRDefault="00A2437A" w:rsidP="00D34F77">
      <w:pPr>
        <w:pStyle w:val="Lijstalinea"/>
        <w:rPr>
          <w:rFonts w:ascii="Times New Roman" w:hAnsi="Times New Roman" w:cs="Times New Roman"/>
          <w:sz w:val="28"/>
          <w:szCs w:val="28"/>
        </w:rPr>
      </w:pPr>
      <w:r>
        <w:rPr>
          <w:rFonts w:ascii="Times New Roman" w:hAnsi="Times New Roman" w:cs="Times New Roman"/>
          <w:sz w:val="28"/>
          <w:szCs w:val="28"/>
        </w:rPr>
        <w:lastRenderedPageBreak/>
        <w:t xml:space="preserve">Na de oorlog is hij weer begonnen met schrijven. Keulen stond vaak centraal in zijn boeken. Hij schreef vaak over maatschappelijke problemen en schreef gewoon wat hij dacht. Het werk van </w:t>
      </w:r>
      <w:proofErr w:type="spellStart"/>
      <w:r>
        <w:rPr>
          <w:rFonts w:ascii="Times New Roman" w:hAnsi="Times New Roman" w:cs="Times New Roman"/>
          <w:sz w:val="28"/>
          <w:szCs w:val="28"/>
        </w:rPr>
        <w:t>Böll</w:t>
      </w:r>
      <w:proofErr w:type="spellEnd"/>
      <w:r>
        <w:rPr>
          <w:rFonts w:ascii="Times New Roman" w:hAnsi="Times New Roman" w:cs="Times New Roman"/>
          <w:sz w:val="28"/>
          <w:szCs w:val="28"/>
        </w:rPr>
        <w:t xml:space="preserve"> werd gerekend tot de </w:t>
      </w:r>
      <w:proofErr w:type="spellStart"/>
      <w:r>
        <w:rPr>
          <w:rFonts w:ascii="Times New Roman" w:hAnsi="Times New Roman" w:cs="Times New Roman"/>
          <w:sz w:val="28"/>
          <w:szCs w:val="28"/>
        </w:rPr>
        <w:t>Trümmelliteratur</w:t>
      </w:r>
      <w:proofErr w:type="spellEnd"/>
      <w:r>
        <w:rPr>
          <w:rFonts w:ascii="Times New Roman" w:hAnsi="Times New Roman" w:cs="Times New Roman"/>
          <w:sz w:val="28"/>
          <w:szCs w:val="28"/>
        </w:rPr>
        <w:t xml:space="preserve">, literatuur over de oorlog. Om de oorlog een plek te kunnen geven, maar ook vooral om de “gewone” mensen neer te zetten en hun leven in die oorlog. </w:t>
      </w:r>
    </w:p>
    <w:p w:rsidR="00A2437A" w:rsidRDefault="00A2437A" w:rsidP="00D34F77">
      <w:pPr>
        <w:pStyle w:val="Lijstalinea"/>
        <w:rPr>
          <w:rFonts w:ascii="Times New Roman" w:hAnsi="Times New Roman" w:cs="Times New Roman"/>
          <w:sz w:val="28"/>
          <w:szCs w:val="28"/>
        </w:rPr>
      </w:pPr>
      <w:r>
        <w:rPr>
          <w:rFonts w:ascii="Times New Roman" w:hAnsi="Times New Roman" w:cs="Times New Roman"/>
          <w:sz w:val="28"/>
          <w:szCs w:val="28"/>
        </w:rPr>
        <w:t xml:space="preserve">Heinrich werd president van P.E.N. Internationaal en reisde veel naar andere landen. Zijn boeken waren vooral erg populair in het Oosten van Europa, omdat hij erg het kapitalisme van de donkere kant liet zien. </w:t>
      </w:r>
    </w:p>
    <w:p w:rsidR="00A2437A" w:rsidRDefault="00A2437A" w:rsidP="00D34F77">
      <w:pPr>
        <w:pStyle w:val="Lijstalinea"/>
        <w:rPr>
          <w:rFonts w:ascii="Times New Roman" w:hAnsi="Times New Roman" w:cs="Times New Roman"/>
          <w:sz w:val="28"/>
          <w:szCs w:val="28"/>
        </w:rPr>
      </w:pPr>
      <w:r>
        <w:rPr>
          <w:rFonts w:ascii="Times New Roman" w:hAnsi="Times New Roman" w:cs="Times New Roman"/>
          <w:sz w:val="28"/>
          <w:szCs w:val="28"/>
        </w:rPr>
        <w:t>Heinrich overleed op 16 juli 1985 op 68 jarige leeftijd.</w:t>
      </w:r>
    </w:p>
    <w:p w:rsidR="00A2437A" w:rsidRPr="003220ED" w:rsidRDefault="00A2437A" w:rsidP="00D34F77">
      <w:pPr>
        <w:pStyle w:val="Lijstalinea"/>
        <w:rPr>
          <w:rFonts w:ascii="Times New Roman" w:hAnsi="Times New Roman" w:cs="Times New Roman"/>
          <w:sz w:val="28"/>
          <w:szCs w:val="28"/>
        </w:rPr>
      </w:pPr>
    </w:p>
    <w:p w:rsidR="003220ED" w:rsidRDefault="003220ED" w:rsidP="00A44F79">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G</w:t>
      </w:r>
      <w:r w:rsidR="00A44F79" w:rsidRPr="003220ED">
        <w:rPr>
          <w:rFonts w:ascii="Times New Roman" w:hAnsi="Times New Roman" w:cs="Times New Roman"/>
          <w:sz w:val="28"/>
          <w:szCs w:val="28"/>
        </w:rPr>
        <w:t>enre van het literaire werk</w:t>
      </w:r>
      <w:r>
        <w:rPr>
          <w:rFonts w:ascii="Times New Roman" w:hAnsi="Times New Roman" w:cs="Times New Roman"/>
          <w:sz w:val="28"/>
          <w:szCs w:val="28"/>
        </w:rPr>
        <w:t xml:space="preserve">: </w:t>
      </w:r>
    </w:p>
    <w:p w:rsidR="00A44F79" w:rsidRPr="003220ED" w:rsidRDefault="006D7E10" w:rsidP="003220ED">
      <w:pPr>
        <w:pStyle w:val="Lijstalinea"/>
        <w:rPr>
          <w:rFonts w:ascii="Times New Roman" w:hAnsi="Times New Roman" w:cs="Times New Roman"/>
          <w:sz w:val="28"/>
          <w:szCs w:val="28"/>
        </w:rPr>
      </w:pPr>
      <w:r w:rsidRPr="003220ED">
        <w:rPr>
          <w:rFonts w:ascii="Times New Roman" w:hAnsi="Times New Roman" w:cs="Times New Roman"/>
          <w:sz w:val="28"/>
          <w:szCs w:val="28"/>
        </w:rPr>
        <w:t>Roman met autobiografische elementen.</w:t>
      </w:r>
    </w:p>
    <w:p w:rsidR="003220ED" w:rsidRDefault="003220ED" w:rsidP="00A44F79">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U</w:t>
      </w:r>
      <w:r w:rsidR="00A44F79" w:rsidRPr="003220ED">
        <w:rPr>
          <w:rFonts w:ascii="Times New Roman" w:hAnsi="Times New Roman" w:cs="Times New Roman"/>
          <w:sz w:val="28"/>
          <w:szCs w:val="28"/>
        </w:rPr>
        <w:t>itleg van de titel</w:t>
      </w:r>
      <w:r w:rsidR="006D7E10" w:rsidRPr="003220ED">
        <w:rPr>
          <w:rFonts w:ascii="Times New Roman" w:hAnsi="Times New Roman" w:cs="Times New Roman"/>
          <w:sz w:val="28"/>
          <w:szCs w:val="28"/>
        </w:rPr>
        <w:t xml:space="preserve">: </w:t>
      </w:r>
    </w:p>
    <w:p w:rsidR="00A44F79" w:rsidRPr="003220ED" w:rsidRDefault="006D7E10" w:rsidP="003220ED">
      <w:pPr>
        <w:pStyle w:val="Lijstalinea"/>
        <w:rPr>
          <w:rFonts w:ascii="Times New Roman" w:hAnsi="Times New Roman" w:cs="Times New Roman"/>
          <w:sz w:val="28"/>
          <w:szCs w:val="28"/>
        </w:rPr>
      </w:pPr>
      <w:r w:rsidRPr="003220ED">
        <w:rPr>
          <w:rFonts w:ascii="Times New Roman" w:hAnsi="Times New Roman" w:cs="Times New Roman"/>
          <w:sz w:val="28"/>
          <w:szCs w:val="28"/>
        </w:rPr>
        <w:t xml:space="preserve">Katharina verliest haar eer door de behandeling van de politie, maar vooral door de </w:t>
      </w:r>
      <w:proofErr w:type="spellStart"/>
      <w:r w:rsidRPr="003220ED">
        <w:rPr>
          <w:rFonts w:ascii="Times New Roman" w:hAnsi="Times New Roman" w:cs="Times New Roman"/>
          <w:sz w:val="28"/>
          <w:szCs w:val="28"/>
        </w:rPr>
        <w:t>Zeitung</w:t>
      </w:r>
      <w:proofErr w:type="spellEnd"/>
      <w:r w:rsidRPr="003220ED">
        <w:rPr>
          <w:rFonts w:ascii="Times New Roman" w:hAnsi="Times New Roman" w:cs="Times New Roman"/>
          <w:sz w:val="28"/>
          <w:szCs w:val="28"/>
        </w:rPr>
        <w:t>. Hierdoor verandert haar hele leven en ze belandt hierdoor ook in de gevangenis.</w:t>
      </w:r>
    </w:p>
    <w:p w:rsidR="003220ED" w:rsidRDefault="003220ED" w:rsidP="00A44F79">
      <w:pPr>
        <w:pStyle w:val="Lijstalinea"/>
        <w:numPr>
          <w:ilvl w:val="0"/>
          <w:numId w:val="1"/>
        </w:numPr>
        <w:rPr>
          <w:rFonts w:ascii="Times New Roman" w:hAnsi="Times New Roman" w:cs="Times New Roman"/>
          <w:sz w:val="28"/>
          <w:szCs w:val="28"/>
          <w:lang w:val="de-DE"/>
        </w:rPr>
      </w:pPr>
      <w:r>
        <w:rPr>
          <w:rFonts w:ascii="Times New Roman" w:hAnsi="Times New Roman" w:cs="Times New Roman"/>
          <w:sz w:val="28"/>
          <w:szCs w:val="28"/>
        </w:rPr>
        <w:t>E</w:t>
      </w:r>
      <w:proofErr w:type="spellStart"/>
      <w:r w:rsidR="00A44F79" w:rsidRPr="003220ED">
        <w:rPr>
          <w:rFonts w:ascii="Times New Roman" w:hAnsi="Times New Roman" w:cs="Times New Roman"/>
          <w:sz w:val="28"/>
          <w:szCs w:val="28"/>
          <w:lang w:val="de-DE"/>
        </w:rPr>
        <w:t>ventueel</w:t>
      </w:r>
      <w:proofErr w:type="spellEnd"/>
      <w:r w:rsidR="00A44F79" w:rsidRPr="003220ED">
        <w:rPr>
          <w:rFonts w:ascii="Times New Roman" w:hAnsi="Times New Roman" w:cs="Times New Roman"/>
          <w:sz w:val="28"/>
          <w:szCs w:val="28"/>
          <w:lang w:val="de-DE"/>
        </w:rPr>
        <w:t xml:space="preserve"> </w:t>
      </w:r>
      <w:proofErr w:type="spellStart"/>
      <w:r w:rsidR="00A44F79" w:rsidRPr="003220ED">
        <w:rPr>
          <w:rFonts w:ascii="Times New Roman" w:hAnsi="Times New Roman" w:cs="Times New Roman"/>
          <w:sz w:val="28"/>
          <w:szCs w:val="28"/>
          <w:lang w:val="de-DE"/>
        </w:rPr>
        <w:t>uitleg</w:t>
      </w:r>
      <w:proofErr w:type="spellEnd"/>
      <w:r w:rsidR="00A44F79" w:rsidRPr="003220ED">
        <w:rPr>
          <w:rFonts w:ascii="Times New Roman" w:hAnsi="Times New Roman" w:cs="Times New Roman"/>
          <w:sz w:val="28"/>
          <w:szCs w:val="28"/>
          <w:lang w:val="de-DE"/>
        </w:rPr>
        <w:t xml:space="preserve"> van </w:t>
      </w:r>
      <w:proofErr w:type="spellStart"/>
      <w:r w:rsidR="00A44F79" w:rsidRPr="003220ED">
        <w:rPr>
          <w:rFonts w:ascii="Times New Roman" w:hAnsi="Times New Roman" w:cs="Times New Roman"/>
          <w:sz w:val="28"/>
          <w:szCs w:val="28"/>
          <w:lang w:val="de-DE"/>
        </w:rPr>
        <w:t>ondertitel</w:t>
      </w:r>
      <w:proofErr w:type="spellEnd"/>
      <w:r w:rsidR="00A44F79" w:rsidRPr="003220ED">
        <w:rPr>
          <w:rFonts w:ascii="Times New Roman" w:hAnsi="Times New Roman" w:cs="Times New Roman"/>
          <w:sz w:val="28"/>
          <w:szCs w:val="28"/>
          <w:lang w:val="de-DE"/>
        </w:rPr>
        <w:t xml:space="preserve">, </w:t>
      </w:r>
      <w:proofErr w:type="spellStart"/>
      <w:r w:rsidR="00A44F79" w:rsidRPr="003220ED">
        <w:rPr>
          <w:rFonts w:ascii="Times New Roman" w:hAnsi="Times New Roman" w:cs="Times New Roman"/>
          <w:sz w:val="28"/>
          <w:szCs w:val="28"/>
          <w:lang w:val="de-DE"/>
        </w:rPr>
        <w:t>motto</w:t>
      </w:r>
      <w:proofErr w:type="spellEnd"/>
      <w:r w:rsidR="006D7E10" w:rsidRPr="003220ED">
        <w:rPr>
          <w:rFonts w:ascii="Times New Roman" w:hAnsi="Times New Roman" w:cs="Times New Roman"/>
          <w:sz w:val="28"/>
          <w:szCs w:val="28"/>
          <w:lang w:val="de-DE"/>
        </w:rPr>
        <w:t xml:space="preserve">: </w:t>
      </w:r>
    </w:p>
    <w:p w:rsidR="00A44F79" w:rsidRPr="003220ED" w:rsidRDefault="006D7E10" w:rsidP="003220ED">
      <w:pPr>
        <w:pStyle w:val="Lijstalinea"/>
        <w:rPr>
          <w:rFonts w:ascii="Times New Roman" w:hAnsi="Times New Roman" w:cs="Times New Roman"/>
          <w:sz w:val="28"/>
          <w:szCs w:val="28"/>
          <w:lang w:val="de-DE"/>
        </w:rPr>
      </w:pPr>
      <w:r w:rsidRPr="003220ED">
        <w:rPr>
          <w:rFonts w:ascii="Times New Roman" w:hAnsi="Times New Roman" w:cs="Times New Roman"/>
          <w:sz w:val="28"/>
          <w:szCs w:val="28"/>
          <w:lang w:val="de-DE"/>
        </w:rPr>
        <w:t xml:space="preserve">Wie Gewalt entstehen und wohin sie führen kann. Hoe </w:t>
      </w:r>
      <w:proofErr w:type="spellStart"/>
      <w:r w:rsidRPr="003220ED">
        <w:rPr>
          <w:rFonts w:ascii="Times New Roman" w:hAnsi="Times New Roman" w:cs="Times New Roman"/>
          <w:sz w:val="28"/>
          <w:szCs w:val="28"/>
          <w:lang w:val="de-DE"/>
        </w:rPr>
        <w:t>geweld</w:t>
      </w:r>
      <w:proofErr w:type="spellEnd"/>
      <w:r w:rsidRPr="003220ED">
        <w:rPr>
          <w:rFonts w:ascii="Times New Roman" w:hAnsi="Times New Roman" w:cs="Times New Roman"/>
          <w:sz w:val="28"/>
          <w:szCs w:val="28"/>
          <w:lang w:val="de-DE"/>
        </w:rPr>
        <w:t xml:space="preserve"> </w:t>
      </w:r>
      <w:proofErr w:type="spellStart"/>
      <w:r w:rsidRPr="003220ED">
        <w:rPr>
          <w:rFonts w:ascii="Times New Roman" w:hAnsi="Times New Roman" w:cs="Times New Roman"/>
          <w:sz w:val="28"/>
          <w:szCs w:val="28"/>
          <w:lang w:val="de-DE"/>
        </w:rPr>
        <w:t>ontstaat</w:t>
      </w:r>
      <w:proofErr w:type="spellEnd"/>
      <w:r w:rsidRPr="003220ED">
        <w:rPr>
          <w:rFonts w:ascii="Times New Roman" w:hAnsi="Times New Roman" w:cs="Times New Roman"/>
          <w:sz w:val="28"/>
          <w:szCs w:val="28"/>
          <w:lang w:val="de-DE"/>
        </w:rPr>
        <w:t xml:space="preserve"> en </w:t>
      </w:r>
      <w:proofErr w:type="spellStart"/>
      <w:r w:rsidRPr="003220ED">
        <w:rPr>
          <w:rFonts w:ascii="Times New Roman" w:hAnsi="Times New Roman" w:cs="Times New Roman"/>
          <w:sz w:val="28"/>
          <w:szCs w:val="28"/>
          <w:lang w:val="de-DE"/>
        </w:rPr>
        <w:t>waartoe</w:t>
      </w:r>
      <w:proofErr w:type="spellEnd"/>
      <w:r w:rsidRPr="003220ED">
        <w:rPr>
          <w:rFonts w:ascii="Times New Roman" w:hAnsi="Times New Roman" w:cs="Times New Roman"/>
          <w:sz w:val="28"/>
          <w:szCs w:val="28"/>
          <w:lang w:val="de-DE"/>
        </w:rPr>
        <w:t xml:space="preserve"> </w:t>
      </w:r>
      <w:proofErr w:type="spellStart"/>
      <w:r w:rsidRPr="003220ED">
        <w:rPr>
          <w:rFonts w:ascii="Times New Roman" w:hAnsi="Times New Roman" w:cs="Times New Roman"/>
          <w:sz w:val="28"/>
          <w:szCs w:val="28"/>
          <w:lang w:val="de-DE"/>
        </w:rPr>
        <w:t>het</w:t>
      </w:r>
      <w:proofErr w:type="spellEnd"/>
      <w:r w:rsidRPr="003220ED">
        <w:rPr>
          <w:rFonts w:ascii="Times New Roman" w:hAnsi="Times New Roman" w:cs="Times New Roman"/>
          <w:sz w:val="28"/>
          <w:szCs w:val="28"/>
          <w:lang w:val="de-DE"/>
        </w:rPr>
        <w:t xml:space="preserve"> kann leiden. </w:t>
      </w:r>
    </w:p>
    <w:p w:rsidR="00D34F77" w:rsidRDefault="003220ED" w:rsidP="00A44F79">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W</w:t>
      </w:r>
      <w:r w:rsidR="00A44F79" w:rsidRPr="003220ED">
        <w:rPr>
          <w:rFonts w:ascii="Times New Roman" w:hAnsi="Times New Roman" w:cs="Times New Roman"/>
          <w:sz w:val="28"/>
          <w:szCs w:val="28"/>
        </w:rPr>
        <w:t>at het thema is</w:t>
      </w:r>
      <w:r w:rsidR="006D7E10" w:rsidRPr="003220ED">
        <w:rPr>
          <w:rFonts w:ascii="Times New Roman" w:hAnsi="Times New Roman" w:cs="Times New Roman"/>
          <w:sz w:val="28"/>
          <w:szCs w:val="28"/>
        </w:rPr>
        <w:t xml:space="preserve">: </w:t>
      </w:r>
    </w:p>
    <w:p w:rsidR="00A44F79" w:rsidRPr="003220ED" w:rsidRDefault="006D7E10" w:rsidP="00D34F77">
      <w:pPr>
        <w:pStyle w:val="Lijstalinea"/>
        <w:rPr>
          <w:rFonts w:ascii="Times New Roman" w:hAnsi="Times New Roman" w:cs="Times New Roman"/>
          <w:sz w:val="28"/>
          <w:szCs w:val="28"/>
        </w:rPr>
      </w:pPr>
      <w:r w:rsidRPr="003220ED">
        <w:rPr>
          <w:rFonts w:ascii="Times New Roman" w:hAnsi="Times New Roman" w:cs="Times New Roman"/>
          <w:sz w:val="28"/>
          <w:szCs w:val="28"/>
        </w:rPr>
        <w:t>Liefde</w:t>
      </w:r>
    </w:p>
    <w:p w:rsidR="003220ED" w:rsidRDefault="003220ED" w:rsidP="00A44F79">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W</w:t>
      </w:r>
      <w:r w:rsidR="00A44F79" w:rsidRPr="003220ED">
        <w:rPr>
          <w:rFonts w:ascii="Times New Roman" w:hAnsi="Times New Roman" w:cs="Times New Roman"/>
          <w:sz w:val="28"/>
          <w:szCs w:val="28"/>
        </w:rPr>
        <w:t>at de plaats van handeling is</w:t>
      </w:r>
      <w:r w:rsidR="006D7E10" w:rsidRPr="003220ED">
        <w:rPr>
          <w:rFonts w:ascii="Times New Roman" w:hAnsi="Times New Roman" w:cs="Times New Roman"/>
          <w:sz w:val="28"/>
          <w:szCs w:val="28"/>
        </w:rPr>
        <w:t xml:space="preserve">: </w:t>
      </w:r>
    </w:p>
    <w:p w:rsidR="00A44F79" w:rsidRPr="003220ED" w:rsidRDefault="006D7E10" w:rsidP="003220ED">
      <w:pPr>
        <w:pStyle w:val="Lijstalinea"/>
        <w:rPr>
          <w:rFonts w:ascii="Times New Roman" w:hAnsi="Times New Roman" w:cs="Times New Roman"/>
          <w:sz w:val="28"/>
          <w:szCs w:val="28"/>
        </w:rPr>
      </w:pPr>
      <w:r w:rsidRPr="003220ED">
        <w:rPr>
          <w:rFonts w:ascii="Times New Roman" w:hAnsi="Times New Roman" w:cs="Times New Roman"/>
          <w:sz w:val="28"/>
          <w:szCs w:val="28"/>
        </w:rPr>
        <w:t>Feest, Katharina’s woning, politiebureau, gevangenis, huis van Else.</w:t>
      </w:r>
    </w:p>
    <w:p w:rsidR="003220ED" w:rsidRDefault="003220ED" w:rsidP="00A44F79">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I</w:t>
      </w:r>
      <w:r w:rsidR="00A44F79" w:rsidRPr="003220ED">
        <w:rPr>
          <w:rFonts w:ascii="Times New Roman" w:hAnsi="Times New Roman" w:cs="Times New Roman"/>
          <w:sz w:val="28"/>
          <w:szCs w:val="28"/>
        </w:rPr>
        <w:t>n welke tijd het zich afspeelt</w:t>
      </w:r>
      <w:r w:rsidR="006D7E10" w:rsidRPr="003220ED">
        <w:rPr>
          <w:rFonts w:ascii="Times New Roman" w:hAnsi="Times New Roman" w:cs="Times New Roman"/>
          <w:sz w:val="28"/>
          <w:szCs w:val="28"/>
        </w:rPr>
        <w:t xml:space="preserve">: </w:t>
      </w:r>
    </w:p>
    <w:p w:rsidR="00A44F79" w:rsidRPr="003220ED" w:rsidRDefault="006D7E10" w:rsidP="003220ED">
      <w:pPr>
        <w:pStyle w:val="Lijstalinea"/>
        <w:rPr>
          <w:rFonts w:ascii="Times New Roman" w:hAnsi="Times New Roman" w:cs="Times New Roman"/>
          <w:sz w:val="28"/>
          <w:szCs w:val="28"/>
        </w:rPr>
      </w:pPr>
      <w:r w:rsidRPr="003220ED">
        <w:rPr>
          <w:rFonts w:ascii="Times New Roman" w:hAnsi="Times New Roman" w:cs="Times New Roman"/>
          <w:sz w:val="28"/>
          <w:szCs w:val="28"/>
        </w:rPr>
        <w:t>Ongeveer in de jaren ‘70</w:t>
      </w:r>
    </w:p>
    <w:p w:rsidR="003220ED" w:rsidRDefault="003220ED" w:rsidP="00A44F79">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I</w:t>
      </w:r>
      <w:r w:rsidR="00A44F79" w:rsidRPr="003220ED">
        <w:rPr>
          <w:rFonts w:ascii="Times New Roman" w:hAnsi="Times New Roman" w:cs="Times New Roman"/>
          <w:sz w:val="28"/>
          <w:szCs w:val="28"/>
        </w:rPr>
        <w:t>n hoeveel tijd het zich afspeelt</w:t>
      </w:r>
      <w:r w:rsidR="006D7E10" w:rsidRPr="003220ED">
        <w:rPr>
          <w:rFonts w:ascii="Times New Roman" w:hAnsi="Times New Roman" w:cs="Times New Roman"/>
          <w:sz w:val="28"/>
          <w:szCs w:val="28"/>
        </w:rPr>
        <w:t xml:space="preserve">: </w:t>
      </w:r>
    </w:p>
    <w:p w:rsidR="00A44F79" w:rsidRPr="003220ED" w:rsidRDefault="006D7E10" w:rsidP="003220ED">
      <w:pPr>
        <w:pStyle w:val="Lijstalinea"/>
        <w:rPr>
          <w:rFonts w:ascii="Times New Roman" w:hAnsi="Times New Roman" w:cs="Times New Roman"/>
          <w:sz w:val="28"/>
          <w:szCs w:val="28"/>
        </w:rPr>
      </w:pPr>
      <w:r w:rsidRPr="003220ED">
        <w:rPr>
          <w:rFonts w:ascii="Times New Roman" w:hAnsi="Times New Roman" w:cs="Times New Roman"/>
          <w:sz w:val="28"/>
          <w:szCs w:val="28"/>
        </w:rPr>
        <w:t>Het speelt zich af in 5 dagen.</w:t>
      </w:r>
    </w:p>
    <w:p w:rsidR="00A44F79" w:rsidRPr="003220ED" w:rsidRDefault="003220ED" w:rsidP="00A44F79">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B</w:t>
      </w:r>
      <w:r w:rsidR="00A44F79" w:rsidRPr="003220ED">
        <w:rPr>
          <w:rFonts w:ascii="Times New Roman" w:hAnsi="Times New Roman" w:cs="Times New Roman"/>
          <w:sz w:val="28"/>
          <w:szCs w:val="28"/>
        </w:rPr>
        <w:t>eschrijving van de personages</w:t>
      </w:r>
      <w:r w:rsidR="006D7E10" w:rsidRPr="003220ED">
        <w:rPr>
          <w:rFonts w:ascii="Times New Roman" w:hAnsi="Times New Roman" w:cs="Times New Roman"/>
          <w:sz w:val="28"/>
          <w:szCs w:val="28"/>
        </w:rPr>
        <w:t>:</w:t>
      </w:r>
    </w:p>
    <w:p w:rsidR="006D7E10" w:rsidRPr="003220ED" w:rsidRDefault="006D7E10" w:rsidP="006D7E10">
      <w:pPr>
        <w:pStyle w:val="Lijstalinea"/>
        <w:rPr>
          <w:rFonts w:ascii="Times New Roman" w:hAnsi="Times New Roman" w:cs="Times New Roman"/>
          <w:sz w:val="28"/>
          <w:szCs w:val="28"/>
        </w:rPr>
      </w:pPr>
      <w:r w:rsidRPr="003220ED">
        <w:rPr>
          <w:rFonts w:ascii="Times New Roman" w:hAnsi="Times New Roman" w:cs="Times New Roman"/>
          <w:sz w:val="28"/>
          <w:szCs w:val="28"/>
        </w:rPr>
        <w:t xml:space="preserve">Wilhelm </w:t>
      </w:r>
      <w:proofErr w:type="spellStart"/>
      <w:r w:rsidRPr="003220ED">
        <w:rPr>
          <w:rFonts w:ascii="Times New Roman" w:hAnsi="Times New Roman" w:cs="Times New Roman"/>
          <w:sz w:val="28"/>
          <w:szCs w:val="28"/>
        </w:rPr>
        <w:t>Brettloh</w:t>
      </w:r>
      <w:proofErr w:type="spellEnd"/>
      <w:r w:rsidRPr="003220ED">
        <w:rPr>
          <w:rFonts w:ascii="Times New Roman" w:hAnsi="Times New Roman" w:cs="Times New Roman"/>
          <w:sz w:val="28"/>
          <w:szCs w:val="28"/>
        </w:rPr>
        <w:t>: Ex-man van Katharina.</w:t>
      </w:r>
    </w:p>
    <w:p w:rsidR="006D7E10" w:rsidRPr="003220ED" w:rsidRDefault="006D7E10" w:rsidP="006D7E10">
      <w:pPr>
        <w:pStyle w:val="Lijstalinea"/>
        <w:rPr>
          <w:rFonts w:ascii="Times New Roman" w:hAnsi="Times New Roman" w:cs="Times New Roman"/>
          <w:sz w:val="28"/>
          <w:szCs w:val="28"/>
        </w:rPr>
      </w:pPr>
      <w:proofErr w:type="spellStart"/>
      <w:r w:rsidRPr="003220ED">
        <w:rPr>
          <w:rFonts w:ascii="Times New Roman" w:hAnsi="Times New Roman" w:cs="Times New Roman"/>
          <w:sz w:val="28"/>
          <w:szCs w:val="28"/>
        </w:rPr>
        <w:t>Herr</w:t>
      </w:r>
      <w:proofErr w:type="spellEnd"/>
      <w:r w:rsidRPr="003220ED">
        <w:rPr>
          <w:rFonts w:ascii="Times New Roman" w:hAnsi="Times New Roman" w:cs="Times New Roman"/>
          <w:sz w:val="28"/>
          <w:szCs w:val="28"/>
        </w:rPr>
        <w:t xml:space="preserve"> </w:t>
      </w:r>
      <w:proofErr w:type="spellStart"/>
      <w:r w:rsidRPr="003220ED">
        <w:rPr>
          <w:rFonts w:ascii="Times New Roman" w:hAnsi="Times New Roman" w:cs="Times New Roman"/>
          <w:sz w:val="28"/>
          <w:szCs w:val="28"/>
        </w:rPr>
        <w:t>Blorna</w:t>
      </w:r>
      <w:proofErr w:type="spellEnd"/>
      <w:r w:rsidRPr="003220ED">
        <w:rPr>
          <w:rFonts w:ascii="Times New Roman" w:hAnsi="Times New Roman" w:cs="Times New Roman"/>
          <w:sz w:val="28"/>
          <w:szCs w:val="28"/>
        </w:rPr>
        <w:t>: Advocaat. Hij helpt Katharina met het verlenen van een woning.</w:t>
      </w:r>
    </w:p>
    <w:p w:rsidR="006D7E10" w:rsidRPr="003220ED" w:rsidRDefault="006D7E10" w:rsidP="006D7E10">
      <w:pPr>
        <w:pStyle w:val="Lijstalinea"/>
        <w:rPr>
          <w:rFonts w:ascii="Times New Roman" w:hAnsi="Times New Roman" w:cs="Times New Roman"/>
          <w:sz w:val="28"/>
          <w:szCs w:val="28"/>
        </w:rPr>
      </w:pPr>
      <w:proofErr w:type="spellStart"/>
      <w:r w:rsidRPr="003220ED">
        <w:rPr>
          <w:rFonts w:ascii="Times New Roman" w:hAnsi="Times New Roman" w:cs="Times New Roman"/>
          <w:sz w:val="28"/>
          <w:szCs w:val="28"/>
        </w:rPr>
        <w:t>Hiepertz</w:t>
      </w:r>
      <w:proofErr w:type="spellEnd"/>
      <w:r w:rsidRPr="003220ED">
        <w:rPr>
          <w:rFonts w:ascii="Times New Roman" w:hAnsi="Times New Roman" w:cs="Times New Roman"/>
          <w:sz w:val="28"/>
          <w:szCs w:val="28"/>
        </w:rPr>
        <w:t xml:space="preserve">: </w:t>
      </w:r>
      <w:r w:rsidR="003220ED">
        <w:rPr>
          <w:rFonts w:ascii="Times New Roman" w:hAnsi="Times New Roman" w:cs="Times New Roman"/>
          <w:sz w:val="28"/>
          <w:szCs w:val="28"/>
        </w:rPr>
        <w:t>Werknemer Katharina.</w:t>
      </w:r>
    </w:p>
    <w:p w:rsidR="006D7E10" w:rsidRPr="003220ED" w:rsidRDefault="006D7E10" w:rsidP="006D7E10">
      <w:pPr>
        <w:pStyle w:val="Lijstalinea"/>
        <w:rPr>
          <w:rFonts w:ascii="Times New Roman" w:hAnsi="Times New Roman" w:cs="Times New Roman"/>
          <w:sz w:val="28"/>
          <w:szCs w:val="28"/>
        </w:rPr>
      </w:pPr>
      <w:r w:rsidRPr="003220ED">
        <w:rPr>
          <w:rFonts w:ascii="Times New Roman" w:hAnsi="Times New Roman" w:cs="Times New Roman"/>
          <w:sz w:val="28"/>
          <w:szCs w:val="28"/>
        </w:rPr>
        <w:t xml:space="preserve">Else Woltersheim: Peettante van Katharina. Ook een goede vriendin. Ze vangt Katharina op als het niet goed met haar gaat. Bij haar is ook het feest. </w:t>
      </w:r>
    </w:p>
    <w:p w:rsidR="006D7E10" w:rsidRPr="003220ED" w:rsidRDefault="006D7E10" w:rsidP="006D7E10">
      <w:pPr>
        <w:pStyle w:val="Lijstalinea"/>
        <w:rPr>
          <w:rFonts w:ascii="Times New Roman" w:hAnsi="Times New Roman" w:cs="Times New Roman"/>
          <w:sz w:val="28"/>
          <w:szCs w:val="28"/>
        </w:rPr>
      </w:pPr>
      <w:r w:rsidRPr="003220ED">
        <w:rPr>
          <w:rFonts w:ascii="Times New Roman" w:hAnsi="Times New Roman" w:cs="Times New Roman"/>
          <w:sz w:val="28"/>
          <w:szCs w:val="28"/>
        </w:rPr>
        <w:t xml:space="preserve">Ludwig </w:t>
      </w:r>
      <w:proofErr w:type="spellStart"/>
      <w:r w:rsidRPr="003220ED">
        <w:rPr>
          <w:rFonts w:ascii="Times New Roman" w:hAnsi="Times New Roman" w:cs="Times New Roman"/>
          <w:sz w:val="28"/>
          <w:szCs w:val="28"/>
        </w:rPr>
        <w:t>Götten</w:t>
      </w:r>
      <w:proofErr w:type="spellEnd"/>
      <w:r w:rsidRPr="003220ED">
        <w:rPr>
          <w:rFonts w:ascii="Times New Roman" w:hAnsi="Times New Roman" w:cs="Times New Roman"/>
          <w:sz w:val="28"/>
          <w:szCs w:val="28"/>
        </w:rPr>
        <w:t>: Katharina wordt verliefd op hem. Hij is crimineel. Alle drama voor Katharina komt door hem, maar ze wil toch bij hem blijven.\</w:t>
      </w:r>
    </w:p>
    <w:p w:rsidR="006D7E10" w:rsidRPr="003220ED" w:rsidRDefault="006D7E10" w:rsidP="006D7E10">
      <w:pPr>
        <w:pStyle w:val="Lijstalinea"/>
        <w:rPr>
          <w:rFonts w:ascii="Times New Roman" w:hAnsi="Times New Roman" w:cs="Times New Roman"/>
          <w:sz w:val="28"/>
          <w:szCs w:val="28"/>
        </w:rPr>
      </w:pPr>
      <w:proofErr w:type="spellStart"/>
      <w:r w:rsidRPr="003220ED">
        <w:rPr>
          <w:rFonts w:ascii="Times New Roman" w:hAnsi="Times New Roman" w:cs="Times New Roman"/>
          <w:sz w:val="28"/>
          <w:szCs w:val="28"/>
        </w:rPr>
        <w:t>Beizmenne</w:t>
      </w:r>
      <w:proofErr w:type="spellEnd"/>
      <w:r w:rsidRPr="003220ED">
        <w:rPr>
          <w:rFonts w:ascii="Times New Roman" w:hAnsi="Times New Roman" w:cs="Times New Roman"/>
          <w:sz w:val="28"/>
          <w:szCs w:val="28"/>
        </w:rPr>
        <w:t>: Politiecommissaris. Hij is erg gemeen en vernedert Katharina steeds.</w:t>
      </w:r>
    </w:p>
    <w:p w:rsidR="006D7E10" w:rsidRPr="003220ED" w:rsidRDefault="006D7E10" w:rsidP="006D7E10">
      <w:pPr>
        <w:pStyle w:val="Lijstalinea"/>
        <w:rPr>
          <w:rFonts w:ascii="Times New Roman" w:hAnsi="Times New Roman" w:cs="Times New Roman"/>
          <w:sz w:val="28"/>
          <w:szCs w:val="28"/>
        </w:rPr>
      </w:pPr>
      <w:r w:rsidRPr="003220ED">
        <w:rPr>
          <w:rFonts w:ascii="Times New Roman" w:hAnsi="Times New Roman" w:cs="Times New Roman"/>
          <w:sz w:val="28"/>
          <w:szCs w:val="28"/>
        </w:rPr>
        <w:t xml:space="preserve">Walter </w:t>
      </w:r>
      <w:proofErr w:type="spellStart"/>
      <w:r w:rsidRPr="003220ED">
        <w:rPr>
          <w:rFonts w:ascii="Times New Roman" w:hAnsi="Times New Roman" w:cs="Times New Roman"/>
          <w:sz w:val="28"/>
          <w:szCs w:val="28"/>
        </w:rPr>
        <w:t>Moeding</w:t>
      </w:r>
      <w:proofErr w:type="spellEnd"/>
      <w:r w:rsidRPr="003220ED">
        <w:rPr>
          <w:rFonts w:ascii="Times New Roman" w:hAnsi="Times New Roman" w:cs="Times New Roman"/>
          <w:sz w:val="28"/>
          <w:szCs w:val="28"/>
        </w:rPr>
        <w:t>: Hij vindt Katharina sympathiek. Hij geeft haar tips en geeft haar aan na de moord.</w:t>
      </w:r>
    </w:p>
    <w:p w:rsidR="006D7E10" w:rsidRPr="003220ED" w:rsidRDefault="006D7E10" w:rsidP="006D7E10">
      <w:pPr>
        <w:pStyle w:val="Lijstalinea"/>
        <w:rPr>
          <w:rFonts w:ascii="Times New Roman" w:hAnsi="Times New Roman" w:cs="Times New Roman"/>
          <w:sz w:val="28"/>
          <w:szCs w:val="28"/>
        </w:rPr>
      </w:pPr>
      <w:r w:rsidRPr="003220ED">
        <w:rPr>
          <w:rFonts w:ascii="Times New Roman" w:hAnsi="Times New Roman" w:cs="Times New Roman"/>
          <w:sz w:val="28"/>
          <w:szCs w:val="28"/>
        </w:rPr>
        <w:t xml:space="preserve">Frau </w:t>
      </w:r>
      <w:proofErr w:type="spellStart"/>
      <w:r w:rsidRPr="003220ED">
        <w:rPr>
          <w:rFonts w:ascii="Times New Roman" w:hAnsi="Times New Roman" w:cs="Times New Roman"/>
          <w:sz w:val="28"/>
          <w:szCs w:val="28"/>
        </w:rPr>
        <w:t>Blorna</w:t>
      </w:r>
      <w:proofErr w:type="spellEnd"/>
      <w:r w:rsidRPr="003220ED">
        <w:rPr>
          <w:rFonts w:ascii="Times New Roman" w:hAnsi="Times New Roman" w:cs="Times New Roman"/>
          <w:sz w:val="28"/>
          <w:szCs w:val="28"/>
        </w:rPr>
        <w:t xml:space="preserve">: Zij is architect en is getrouwd met </w:t>
      </w:r>
      <w:proofErr w:type="spellStart"/>
      <w:r w:rsidRPr="003220ED">
        <w:rPr>
          <w:rFonts w:ascii="Times New Roman" w:hAnsi="Times New Roman" w:cs="Times New Roman"/>
          <w:sz w:val="28"/>
          <w:szCs w:val="28"/>
        </w:rPr>
        <w:t>Herr</w:t>
      </w:r>
      <w:proofErr w:type="spellEnd"/>
      <w:r w:rsidRPr="003220ED">
        <w:rPr>
          <w:rFonts w:ascii="Times New Roman" w:hAnsi="Times New Roman" w:cs="Times New Roman"/>
          <w:sz w:val="28"/>
          <w:szCs w:val="28"/>
        </w:rPr>
        <w:t xml:space="preserve"> </w:t>
      </w:r>
      <w:proofErr w:type="spellStart"/>
      <w:r w:rsidRPr="003220ED">
        <w:rPr>
          <w:rFonts w:ascii="Times New Roman" w:hAnsi="Times New Roman" w:cs="Times New Roman"/>
          <w:sz w:val="28"/>
          <w:szCs w:val="28"/>
        </w:rPr>
        <w:t>Blorna</w:t>
      </w:r>
      <w:proofErr w:type="spellEnd"/>
      <w:r w:rsidRPr="003220ED">
        <w:rPr>
          <w:rFonts w:ascii="Times New Roman" w:hAnsi="Times New Roman" w:cs="Times New Roman"/>
          <w:sz w:val="28"/>
          <w:szCs w:val="28"/>
        </w:rPr>
        <w:t xml:space="preserve">. </w:t>
      </w:r>
    </w:p>
    <w:p w:rsidR="006D7E10" w:rsidRPr="003220ED" w:rsidRDefault="006D7E10" w:rsidP="006D7E10">
      <w:pPr>
        <w:pStyle w:val="Lijstalinea"/>
        <w:rPr>
          <w:rFonts w:ascii="Times New Roman" w:hAnsi="Times New Roman" w:cs="Times New Roman"/>
          <w:sz w:val="28"/>
          <w:szCs w:val="28"/>
        </w:rPr>
      </w:pPr>
      <w:proofErr w:type="spellStart"/>
      <w:r w:rsidRPr="003220ED">
        <w:rPr>
          <w:rFonts w:ascii="Times New Roman" w:hAnsi="Times New Roman" w:cs="Times New Roman"/>
          <w:sz w:val="28"/>
          <w:szCs w:val="28"/>
          <w:lang w:val="de-DE"/>
        </w:rPr>
        <w:t>Tötges</w:t>
      </w:r>
      <w:proofErr w:type="spellEnd"/>
      <w:r w:rsidRPr="003220ED">
        <w:rPr>
          <w:rFonts w:ascii="Times New Roman" w:hAnsi="Times New Roman" w:cs="Times New Roman"/>
          <w:sz w:val="28"/>
          <w:szCs w:val="28"/>
          <w:lang w:val="de-DE"/>
        </w:rPr>
        <w:t xml:space="preserve">: Reporter </w:t>
      </w:r>
      <w:proofErr w:type="spellStart"/>
      <w:r w:rsidRPr="003220ED">
        <w:rPr>
          <w:rFonts w:ascii="Times New Roman" w:hAnsi="Times New Roman" w:cs="Times New Roman"/>
          <w:sz w:val="28"/>
          <w:szCs w:val="28"/>
          <w:lang w:val="de-DE"/>
        </w:rPr>
        <w:t>bij</w:t>
      </w:r>
      <w:proofErr w:type="spellEnd"/>
      <w:r w:rsidRPr="003220ED">
        <w:rPr>
          <w:rFonts w:ascii="Times New Roman" w:hAnsi="Times New Roman" w:cs="Times New Roman"/>
          <w:sz w:val="28"/>
          <w:szCs w:val="28"/>
          <w:lang w:val="de-DE"/>
        </w:rPr>
        <w:t xml:space="preserve"> de Zeitung. </w:t>
      </w:r>
      <w:r w:rsidRPr="003220ED">
        <w:rPr>
          <w:rFonts w:ascii="Times New Roman" w:hAnsi="Times New Roman" w:cs="Times New Roman"/>
          <w:sz w:val="28"/>
          <w:szCs w:val="28"/>
        </w:rPr>
        <w:t>Gaat bij de moeder van Katharina langs. Katharina vermoord hem.</w:t>
      </w:r>
    </w:p>
    <w:p w:rsidR="006D7E10" w:rsidRPr="003220ED" w:rsidRDefault="006D7E10" w:rsidP="006D7E10">
      <w:pPr>
        <w:pStyle w:val="Lijstalinea"/>
        <w:rPr>
          <w:rFonts w:ascii="Times New Roman" w:hAnsi="Times New Roman" w:cs="Times New Roman"/>
          <w:sz w:val="28"/>
          <w:szCs w:val="28"/>
        </w:rPr>
      </w:pPr>
      <w:r w:rsidRPr="003220ED">
        <w:rPr>
          <w:rFonts w:ascii="Times New Roman" w:hAnsi="Times New Roman" w:cs="Times New Roman"/>
          <w:sz w:val="28"/>
          <w:szCs w:val="28"/>
        </w:rPr>
        <w:t xml:space="preserve">Konrad </w:t>
      </w:r>
      <w:proofErr w:type="spellStart"/>
      <w:r w:rsidRPr="003220ED">
        <w:rPr>
          <w:rFonts w:ascii="Times New Roman" w:hAnsi="Times New Roman" w:cs="Times New Roman"/>
          <w:sz w:val="28"/>
          <w:szCs w:val="28"/>
        </w:rPr>
        <w:t>Beiters</w:t>
      </w:r>
      <w:proofErr w:type="spellEnd"/>
      <w:r w:rsidRPr="003220ED">
        <w:rPr>
          <w:rFonts w:ascii="Times New Roman" w:hAnsi="Times New Roman" w:cs="Times New Roman"/>
          <w:sz w:val="28"/>
          <w:szCs w:val="28"/>
        </w:rPr>
        <w:t>: Vriend van Else.</w:t>
      </w:r>
    </w:p>
    <w:p w:rsidR="006D7E10" w:rsidRPr="003220ED" w:rsidRDefault="006D7E10" w:rsidP="006D7E10">
      <w:pPr>
        <w:pStyle w:val="Lijstalinea"/>
        <w:rPr>
          <w:rFonts w:ascii="Times New Roman" w:hAnsi="Times New Roman" w:cs="Times New Roman"/>
          <w:sz w:val="28"/>
          <w:szCs w:val="28"/>
        </w:rPr>
      </w:pPr>
      <w:proofErr w:type="spellStart"/>
      <w:r w:rsidRPr="003220ED">
        <w:rPr>
          <w:rFonts w:ascii="Times New Roman" w:hAnsi="Times New Roman" w:cs="Times New Roman"/>
          <w:sz w:val="28"/>
          <w:szCs w:val="28"/>
        </w:rPr>
        <w:t>Hach</w:t>
      </w:r>
      <w:proofErr w:type="spellEnd"/>
      <w:r w:rsidRPr="003220ED">
        <w:rPr>
          <w:rFonts w:ascii="Times New Roman" w:hAnsi="Times New Roman" w:cs="Times New Roman"/>
          <w:sz w:val="28"/>
          <w:szCs w:val="28"/>
        </w:rPr>
        <w:t>: Officier van justitie.</w:t>
      </w:r>
    </w:p>
    <w:p w:rsidR="006D7E10" w:rsidRPr="003220ED" w:rsidRDefault="006D7E10" w:rsidP="006D7E10">
      <w:pPr>
        <w:pStyle w:val="Lijstalinea"/>
        <w:rPr>
          <w:rFonts w:ascii="Times New Roman" w:hAnsi="Times New Roman" w:cs="Times New Roman"/>
          <w:sz w:val="28"/>
          <w:szCs w:val="28"/>
        </w:rPr>
      </w:pPr>
      <w:proofErr w:type="spellStart"/>
      <w:r w:rsidRPr="003220ED">
        <w:rPr>
          <w:rFonts w:ascii="Times New Roman" w:hAnsi="Times New Roman" w:cs="Times New Roman"/>
          <w:sz w:val="28"/>
          <w:szCs w:val="28"/>
        </w:rPr>
        <w:t>Sträubleder</w:t>
      </w:r>
      <w:proofErr w:type="spellEnd"/>
      <w:r w:rsidRPr="003220ED">
        <w:rPr>
          <w:rFonts w:ascii="Times New Roman" w:hAnsi="Times New Roman" w:cs="Times New Roman"/>
          <w:sz w:val="28"/>
          <w:szCs w:val="28"/>
        </w:rPr>
        <w:t>: Herenbezoek van Katharina. Zij krijgt een ring en een sleutel van een villa.</w:t>
      </w:r>
    </w:p>
    <w:p w:rsidR="006D7E10" w:rsidRPr="003220ED" w:rsidRDefault="006D7E10" w:rsidP="006D7E10">
      <w:pPr>
        <w:pStyle w:val="Lijstalinea"/>
        <w:rPr>
          <w:rFonts w:ascii="Times New Roman" w:hAnsi="Times New Roman" w:cs="Times New Roman"/>
          <w:sz w:val="28"/>
          <w:szCs w:val="28"/>
        </w:rPr>
      </w:pPr>
      <w:r w:rsidRPr="003220ED">
        <w:rPr>
          <w:rFonts w:ascii="Times New Roman" w:hAnsi="Times New Roman" w:cs="Times New Roman"/>
          <w:sz w:val="28"/>
          <w:szCs w:val="28"/>
        </w:rPr>
        <w:t xml:space="preserve">Katharina </w:t>
      </w:r>
      <w:proofErr w:type="spellStart"/>
      <w:r w:rsidRPr="003220ED">
        <w:rPr>
          <w:rFonts w:ascii="Times New Roman" w:hAnsi="Times New Roman" w:cs="Times New Roman"/>
          <w:sz w:val="28"/>
          <w:szCs w:val="28"/>
        </w:rPr>
        <w:t>Blum</w:t>
      </w:r>
      <w:proofErr w:type="spellEnd"/>
      <w:r w:rsidRPr="003220ED">
        <w:rPr>
          <w:rFonts w:ascii="Times New Roman" w:hAnsi="Times New Roman" w:cs="Times New Roman"/>
          <w:sz w:val="28"/>
          <w:szCs w:val="28"/>
        </w:rPr>
        <w:t xml:space="preserve">: De hoofdpersoon van het verhaal. Erg lieflijke naam, ze praat erg ouderwets en mooi. Ze wordt gevormd door de behandeling van de politie en de </w:t>
      </w:r>
      <w:proofErr w:type="spellStart"/>
      <w:r w:rsidRPr="003220ED">
        <w:rPr>
          <w:rFonts w:ascii="Times New Roman" w:hAnsi="Times New Roman" w:cs="Times New Roman"/>
          <w:sz w:val="28"/>
          <w:szCs w:val="28"/>
        </w:rPr>
        <w:t>Zeitung</w:t>
      </w:r>
      <w:proofErr w:type="spellEnd"/>
      <w:r w:rsidRPr="003220ED">
        <w:rPr>
          <w:rFonts w:ascii="Times New Roman" w:hAnsi="Times New Roman" w:cs="Times New Roman"/>
          <w:sz w:val="28"/>
          <w:szCs w:val="28"/>
        </w:rPr>
        <w:t xml:space="preserve">. Ze is verliefd op </w:t>
      </w:r>
      <w:proofErr w:type="spellStart"/>
      <w:r w:rsidRPr="003220ED">
        <w:rPr>
          <w:rFonts w:ascii="Times New Roman" w:hAnsi="Times New Roman" w:cs="Times New Roman"/>
          <w:sz w:val="28"/>
          <w:szCs w:val="28"/>
        </w:rPr>
        <w:t>Götten</w:t>
      </w:r>
      <w:proofErr w:type="spellEnd"/>
      <w:r w:rsidRPr="003220ED">
        <w:rPr>
          <w:rFonts w:ascii="Times New Roman" w:hAnsi="Times New Roman" w:cs="Times New Roman"/>
          <w:sz w:val="28"/>
          <w:szCs w:val="28"/>
        </w:rPr>
        <w:t xml:space="preserve"> en wil een toekomst met hem. Ze heeft </w:t>
      </w:r>
      <w:proofErr w:type="spellStart"/>
      <w:r w:rsidRPr="003220ED">
        <w:rPr>
          <w:rFonts w:ascii="Times New Roman" w:hAnsi="Times New Roman" w:cs="Times New Roman"/>
          <w:sz w:val="28"/>
          <w:szCs w:val="28"/>
        </w:rPr>
        <w:t>Tötges</w:t>
      </w:r>
      <w:proofErr w:type="spellEnd"/>
      <w:r w:rsidRPr="003220ED">
        <w:rPr>
          <w:rFonts w:ascii="Times New Roman" w:hAnsi="Times New Roman" w:cs="Times New Roman"/>
          <w:sz w:val="28"/>
          <w:szCs w:val="28"/>
        </w:rPr>
        <w:t xml:space="preserve"> vermoord.</w:t>
      </w:r>
    </w:p>
    <w:p w:rsidR="00A44F79" w:rsidRPr="006D7E10" w:rsidRDefault="00A44F79" w:rsidP="006D7E10">
      <w:r w:rsidRPr="006D7E10">
        <w:tab/>
      </w:r>
    </w:p>
    <w:p w:rsidR="00A44F79" w:rsidRPr="006D7E10" w:rsidRDefault="00A44F79" w:rsidP="00A44F79"/>
    <w:p w:rsidR="00A44F79" w:rsidRPr="006D7E10" w:rsidRDefault="00A44F79" w:rsidP="00A44F79">
      <w:r w:rsidRPr="006D7E10">
        <w:t xml:space="preserve"> </w:t>
      </w:r>
    </w:p>
    <w:sectPr w:rsidR="00A44F79" w:rsidRPr="006D7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147CB"/>
    <w:multiLevelType w:val="hybridMultilevel"/>
    <w:tmpl w:val="8E40AECA"/>
    <w:lvl w:ilvl="0" w:tplc="D5BE998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79"/>
    <w:rsid w:val="003220ED"/>
    <w:rsid w:val="006D7E10"/>
    <w:rsid w:val="009C71F9"/>
    <w:rsid w:val="00A2437A"/>
    <w:rsid w:val="00A44F79"/>
    <w:rsid w:val="00D34F77"/>
    <w:rsid w:val="00F9008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5BEF6-6AF7-46FC-9E9E-6CEC1998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4F79"/>
    <w:pPr>
      <w:ind w:left="720"/>
      <w:contextualSpacing/>
    </w:pPr>
  </w:style>
  <w:style w:type="character" w:styleId="Hyperlink">
    <w:name w:val="Hyperlink"/>
    <w:basedOn w:val="Standaardalinea-lettertype"/>
    <w:uiPriority w:val="99"/>
    <w:unhideWhenUsed/>
    <w:rsid w:val="00A243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lieren.com/boekverslag/4015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658</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Dunamare Onderwijsgroep</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Stalenhoef, Robin.</dc:creator>
  <cp:keywords/>
  <dc:description/>
  <cp:lastModifiedBy>Stalenhoef, Robin.</cp:lastModifiedBy>
  <cp:revision>5</cp:revision>
  <dcterms:created xsi:type="dcterms:W3CDTF">2015-10-03T19:48:00Z</dcterms:created>
  <dcterms:modified xsi:type="dcterms:W3CDTF">2016-02-12T10:56:00Z</dcterms:modified>
</cp:coreProperties>
</file>