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92BDC2" w14:textId="3D606A04" w:rsidR="00840574" w:rsidRDefault="00840574">
      <w:pPr>
        <w:rPr>
          <w:sz w:val="52"/>
        </w:rPr>
      </w:pPr>
      <w:r>
        <w:rPr>
          <w:sz w:val="52"/>
        </w:rPr>
        <w:t xml:space="preserve">                       De Sovjet-Unie</w:t>
      </w:r>
    </w:p>
    <w:p w14:paraId="07359AF9" w14:textId="61C9C453" w:rsidR="002900F0" w:rsidRPr="00840574" w:rsidRDefault="00AE5248" w:rsidP="007052DF">
      <w:pPr>
        <w:jc w:val="center"/>
        <w:rPr>
          <w:sz w:val="40"/>
        </w:rPr>
      </w:pPr>
      <w:r w:rsidRPr="00840574">
        <w:rPr>
          <w:sz w:val="40"/>
        </w:rPr>
        <w:t>Wat was de Sovjet-Unie, en w</w:t>
      </w:r>
      <w:r w:rsidR="007052DF">
        <w:rPr>
          <w:sz w:val="40"/>
        </w:rPr>
        <w:t>aar stond het voor</w:t>
      </w:r>
      <w:r w:rsidRPr="00840574">
        <w:rPr>
          <w:sz w:val="40"/>
        </w:rPr>
        <w:t>?</w:t>
      </w:r>
    </w:p>
    <w:p w14:paraId="7CE6B3F5" w14:textId="77777777" w:rsidR="00840574" w:rsidRDefault="00840574">
      <w:pPr>
        <w:rPr>
          <w:sz w:val="52"/>
        </w:rPr>
      </w:pPr>
    </w:p>
    <w:p w14:paraId="2E8704FF" w14:textId="77777777" w:rsidR="00AE5248" w:rsidRDefault="00AE5248">
      <w:pPr>
        <w:rPr>
          <w:sz w:val="52"/>
        </w:rPr>
      </w:pPr>
      <w:r>
        <w:rPr>
          <w:rFonts w:ascii="Helvetica" w:hAnsi="Helvetica" w:cs="Helvetica"/>
          <w:noProof/>
          <w:lang w:eastAsia="nl-NL"/>
        </w:rPr>
        <w:drawing>
          <wp:inline distT="0" distB="0" distL="0" distR="0" wp14:anchorId="09D55EFC" wp14:editId="59A9A8EF">
            <wp:extent cx="5779135" cy="5284867"/>
            <wp:effectExtent l="0" t="0" r="1206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66468" b="38672"/>
                    <a:stretch/>
                  </pic:blipFill>
                  <pic:spPr bwMode="auto">
                    <a:xfrm>
                      <a:off x="0" y="0"/>
                      <a:ext cx="5791207" cy="529590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0CD76981" w14:textId="77777777" w:rsidR="00AE5248" w:rsidRDefault="00AE5248">
      <w:pPr>
        <w:rPr>
          <w:sz w:val="52"/>
        </w:rPr>
      </w:pPr>
    </w:p>
    <w:p w14:paraId="3EF73C8D" w14:textId="0942BBDC" w:rsidR="00AE5248" w:rsidRDefault="00AE5248" w:rsidP="00840574">
      <w:pPr>
        <w:jc w:val="center"/>
        <w:rPr>
          <w:sz w:val="36"/>
        </w:rPr>
      </w:pPr>
      <w:r>
        <w:rPr>
          <w:sz w:val="36"/>
        </w:rPr>
        <w:t>Door: Elvis Karajic en Marc van Maris</w:t>
      </w:r>
    </w:p>
    <w:p w14:paraId="7F263DFF" w14:textId="79256D66" w:rsidR="00840574" w:rsidRDefault="00840574" w:rsidP="00840574">
      <w:pPr>
        <w:jc w:val="center"/>
        <w:rPr>
          <w:sz w:val="36"/>
        </w:rPr>
      </w:pPr>
      <w:r>
        <w:rPr>
          <w:sz w:val="36"/>
        </w:rPr>
        <w:t>G2B</w:t>
      </w:r>
    </w:p>
    <w:p w14:paraId="2DDABA07" w14:textId="77777777" w:rsidR="00AE5248" w:rsidRDefault="00AE5248" w:rsidP="00840574">
      <w:pPr>
        <w:jc w:val="center"/>
        <w:rPr>
          <w:sz w:val="36"/>
        </w:rPr>
      </w:pPr>
      <w:r>
        <w:rPr>
          <w:sz w:val="36"/>
        </w:rPr>
        <w:t>WON</w:t>
      </w:r>
    </w:p>
    <w:p w14:paraId="3B1F58FD" w14:textId="60502EF4" w:rsidR="00AE5248" w:rsidRDefault="00AE5248" w:rsidP="00840574">
      <w:pPr>
        <w:jc w:val="center"/>
        <w:rPr>
          <w:sz w:val="36"/>
        </w:rPr>
      </w:pPr>
      <w:r>
        <w:rPr>
          <w:sz w:val="36"/>
        </w:rPr>
        <w:t>Meneer Grobbe</w:t>
      </w:r>
      <w:r w:rsidR="00840574">
        <w:rPr>
          <w:sz w:val="36"/>
        </w:rPr>
        <w:t>n</w:t>
      </w:r>
    </w:p>
    <w:p w14:paraId="2BE2D55F" w14:textId="382065F8" w:rsidR="00840574" w:rsidRDefault="00840574" w:rsidP="00840574">
      <w:pPr>
        <w:jc w:val="center"/>
        <w:rPr>
          <w:sz w:val="36"/>
        </w:rPr>
      </w:pPr>
      <w:r>
        <w:rPr>
          <w:sz w:val="36"/>
        </w:rPr>
        <w:t>18-01-16</w:t>
      </w:r>
    </w:p>
    <w:p w14:paraId="3CA5AF76" w14:textId="77777777" w:rsidR="00AE5248" w:rsidRDefault="00AE5248">
      <w:pPr>
        <w:rPr>
          <w:sz w:val="36"/>
        </w:rPr>
      </w:pPr>
    </w:p>
    <w:p w14:paraId="08A11E66" w14:textId="77777777" w:rsidR="00610599" w:rsidRDefault="00610599">
      <w:pPr>
        <w:rPr>
          <w:sz w:val="36"/>
        </w:rPr>
      </w:pPr>
    </w:p>
    <w:p w14:paraId="0273CC83" w14:textId="77777777" w:rsidR="00AE5248" w:rsidRPr="00822E63" w:rsidRDefault="00AE5248">
      <w:pPr>
        <w:rPr>
          <w:sz w:val="44"/>
          <w:szCs w:val="28"/>
        </w:rPr>
      </w:pPr>
      <w:r w:rsidRPr="00822E63">
        <w:rPr>
          <w:sz w:val="44"/>
          <w:szCs w:val="28"/>
        </w:rPr>
        <w:lastRenderedPageBreak/>
        <w:t>Voorwoord</w:t>
      </w:r>
    </w:p>
    <w:p w14:paraId="2F797543" w14:textId="77777777" w:rsidR="00AE5248" w:rsidRPr="00822E63" w:rsidRDefault="00AE5248">
      <w:pPr>
        <w:rPr>
          <w:sz w:val="28"/>
          <w:szCs w:val="28"/>
        </w:rPr>
      </w:pPr>
    </w:p>
    <w:p w14:paraId="6194639B" w14:textId="63EEDD97" w:rsidR="00AE5248" w:rsidRPr="00610599" w:rsidRDefault="00FC73CD">
      <w:pPr>
        <w:rPr>
          <w:szCs w:val="28"/>
        </w:rPr>
      </w:pPr>
      <w:r>
        <w:rPr>
          <w:szCs w:val="28"/>
        </w:rPr>
        <w:t>Voor WON</w:t>
      </w:r>
      <w:r w:rsidR="00AE5248" w:rsidRPr="00610599">
        <w:rPr>
          <w:szCs w:val="28"/>
        </w:rPr>
        <w:t xml:space="preserve"> kregen we de opdracht een probleemstelling over een bepaald </w:t>
      </w:r>
      <w:r>
        <w:rPr>
          <w:szCs w:val="28"/>
        </w:rPr>
        <w:t>onderwerp</w:t>
      </w:r>
      <w:r w:rsidR="00AE5248" w:rsidRPr="00610599">
        <w:rPr>
          <w:szCs w:val="28"/>
        </w:rPr>
        <w:t xml:space="preserve"> te bedenken en om hier vervolgens een werkstuk van de te maken.</w:t>
      </w:r>
    </w:p>
    <w:p w14:paraId="14BE211B" w14:textId="77777777" w:rsidR="00AE5248" w:rsidRPr="00610599" w:rsidRDefault="00AE5248">
      <w:pPr>
        <w:rPr>
          <w:szCs w:val="28"/>
        </w:rPr>
      </w:pPr>
    </w:p>
    <w:p w14:paraId="5D08BC95" w14:textId="6E906D30" w:rsidR="00AE5248" w:rsidRPr="00610599" w:rsidRDefault="00AE5248">
      <w:pPr>
        <w:rPr>
          <w:szCs w:val="28"/>
        </w:rPr>
      </w:pPr>
      <w:r w:rsidRPr="00610599">
        <w:rPr>
          <w:szCs w:val="28"/>
        </w:rPr>
        <w:t xml:space="preserve">Onze probleemstelling </w:t>
      </w:r>
      <w:r w:rsidR="00FC73CD">
        <w:rPr>
          <w:szCs w:val="28"/>
        </w:rPr>
        <w:t>is:</w:t>
      </w:r>
    </w:p>
    <w:p w14:paraId="33378DAD" w14:textId="04F518F9" w:rsidR="00AE5248" w:rsidRPr="00610599" w:rsidRDefault="00AE5248">
      <w:pPr>
        <w:rPr>
          <w:szCs w:val="28"/>
        </w:rPr>
      </w:pPr>
      <w:r w:rsidRPr="00610599">
        <w:rPr>
          <w:szCs w:val="28"/>
        </w:rPr>
        <w:t>Wat was de Sovjet-Unie, en wa</w:t>
      </w:r>
      <w:r w:rsidR="00FC73CD">
        <w:rPr>
          <w:szCs w:val="28"/>
        </w:rPr>
        <w:t>ar stond het voor</w:t>
      </w:r>
      <w:r w:rsidRPr="00610599">
        <w:rPr>
          <w:szCs w:val="28"/>
        </w:rPr>
        <w:t>?</w:t>
      </w:r>
    </w:p>
    <w:p w14:paraId="7542EEC0" w14:textId="77777777" w:rsidR="00AE5248" w:rsidRPr="00610599" w:rsidRDefault="00AE5248">
      <w:pPr>
        <w:rPr>
          <w:szCs w:val="28"/>
        </w:rPr>
      </w:pPr>
    </w:p>
    <w:p w14:paraId="23CE31D7" w14:textId="2F24DADA" w:rsidR="00AE5248" w:rsidRPr="00610599" w:rsidRDefault="00AE5248">
      <w:pPr>
        <w:rPr>
          <w:szCs w:val="28"/>
        </w:rPr>
      </w:pPr>
      <w:r w:rsidRPr="00610599">
        <w:rPr>
          <w:szCs w:val="28"/>
        </w:rPr>
        <w:t xml:space="preserve">Dit wilden we weten omdat de Sovjet-Unie over het algemeen wel bekend is, maar dat niemand eigenlijk precies weet wat het was, en </w:t>
      </w:r>
      <w:r w:rsidR="00FC73CD">
        <w:rPr>
          <w:szCs w:val="28"/>
        </w:rPr>
        <w:t>waar het voor stond</w:t>
      </w:r>
      <w:r w:rsidRPr="00610599">
        <w:rPr>
          <w:szCs w:val="28"/>
        </w:rPr>
        <w:t>. Dit willen wij gaan onderzoeken.</w:t>
      </w:r>
    </w:p>
    <w:p w14:paraId="385AC2C6" w14:textId="77777777" w:rsidR="00AE5248" w:rsidRPr="00610599" w:rsidRDefault="00AE5248">
      <w:pPr>
        <w:rPr>
          <w:szCs w:val="28"/>
        </w:rPr>
      </w:pPr>
    </w:p>
    <w:p w14:paraId="0CEEEC37" w14:textId="77777777" w:rsidR="00AE5248" w:rsidRPr="00610599" w:rsidRDefault="00AE5248">
      <w:pPr>
        <w:rPr>
          <w:szCs w:val="28"/>
        </w:rPr>
      </w:pPr>
      <w:r w:rsidRPr="00610599">
        <w:rPr>
          <w:szCs w:val="28"/>
        </w:rPr>
        <w:t xml:space="preserve">Dit doen we door het onderwerp in de volgende vier deelonderwerpen te delen. </w:t>
      </w:r>
    </w:p>
    <w:p w14:paraId="44E8BBFE" w14:textId="77777777" w:rsidR="00AE5248" w:rsidRPr="00610599" w:rsidRDefault="00AE5248">
      <w:pPr>
        <w:rPr>
          <w:szCs w:val="28"/>
        </w:rPr>
      </w:pPr>
      <w:r w:rsidRPr="00610599">
        <w:rPr>
          <w:szCs w:val="28"/>
        </w:rPr>
        <w:t>-</w:t>
      </w:r>
      <w:r w:rsidRPr="00610599">
        <w:rPr>
          <w:szCs w:val="28"/>
        </w:rPr>
        <w:tab/>
        <w:t>Wat was de Sovjet-Unie?</w:t>
      </w:r>
    </w:p>
    <w:p w14:paraId="7D3B5D86" w14:textId="77777777" w:rsidR="00AE5248" w:rsidRPr="00610599" w:rsidRDefault="00AE5248">
      <w:pPr>
        <w:rPr>
          <w:szCs w:val="28"/>
        </w:rPr>
      </w:pPr>
      <w:r w:rsidRPr="00610599">
        <w:rPr>
          <w:szCs w:val="28"/>
        </w:rPr>
        <w:t>-</w:t>
      </w:r>
      <w:r w:rsidRPr="00610599">
        <w:rPr>
          <w:szCs w:val="28"/>
        </w:rPr>
        <w:tab/>
        <w:t>De Koude Oorlog.</w:t>
      </w:r>
    </w:p>
    <w:p w14:paraId="697FCE38" w14:textId="77777777" w:rsidR="00AE5248" w:rsidRPr="00610599" w:rsidRDefault="00AE5248">
      <w:pPr>
        <w:rPr>
          <w:szCs w:val="28"/>
        </w:rPr>
      </w:pPr>
      <w:r w:rsidRPr="00610599">
        <w:rPr>
          <w:szCs w:val="28"/>
        </w:rPr>
        <w:t>-</w:t>
      </w:r>
      <w:r w:rsidRPr="00610599">
        <w:rPr>
          <w:szCs w:val="28"/>
        </w:rPr>
        <w:tab/>
        <w:t>Wat was het IJzeren Gordijn?</w:t>
      </w:r>
    </w:p>
    <w:p w14:paraId="671733F3" w14:textId="77777777" w:rsidR="00AE5248" w:rsidRPr="00610599" w:rsidRDefault="00AE5248">
      <w:pPr>
        <w:rPr>
          <w:szCs w:val="28"/>
        </w:rPr>
      </w:pPr>
    </w:p>
    <w:p w14:paraId="0030E9EB" w14:textId="77777777" w:rsidR="00AE5248" w:rsidRPr="00610599" w:rsidRDefault="00AE5248">
      <w:pPr>
        <w:rPr>
          <w:szCs w:val="28"/>
        </w:rPr>
      </w:pPr>
      <w:r w:rsidRPr="00610599">
        <w:rPr>
          <w:szCs w:val="28"/>
        </w:rPr>
        <w:t>Vervolgens sluiten we af met een conclusie, nawoord en een bronvermelding.</w:t>
      </w:r>
    </w:p>
    <w:p w14:paraId="6F8A7A6A" w14:textId="77777777" w:rsidR="00AE5248" w:rsidRPr="00610599" w:rsidRDefault="00AE5248">
      <w:pPr>
        <w:rPr>
          <w:szCs w:val="28"/>
        </w:rPr>
      </w:pPr>
    </w:p>
    <w:p w14:paraId="2E872E7E" w14:textId="77777777" w:rsidR="00AE5248" w:rsidRPr="00610599" w:rsidRDefault="00AE5248">
      <w:pPr>
        <w:rPr>
          <w:szCs w:val="28"/>
        </w:rPr>
      </w:pPr>
      <w:r w:rsidRPr="00610599">
        <w:rPr>
          <w:szCs w:val="28"/>
        </w:rPr>
        <w:t>We hebben bij dit werkstuk de taken verdeeld zodat we ieder meer tijd konden besteden aan ons eigen deel. Hierdoor kwam er betere informatie op tafel.</w:t>
      </w:r>
    </w:p>
    <w:p w14:paraId="130F74EA" w14:textId="77777777" w:rsidR="004726A6" w:rsidRPr="00822E63" w:rsidRDefault="004726A6">
      <w:pPr>
        <w:rPr>
          <w:sz w:val="28"/>
          <w:szCs w:val="28"/>
        </w:rPr>
      </w:pPr>
    </w:p>
    <w:p w14:paraId="5304E004" w14:textId="77777777" w:rsidR="004726A6" w:rsidRPr="00822E63" w:rsidRDefault="004726A6">
      <w:pPr>
        <w:rPr>
          <w:sz w:val="28"/>
          <w:szCs w:val="28"/>
        </w:rPr>
      </w:pPr>
    </w:p>
    <w:p w14:paraId="7D12DD54" w14:textId="77777777" w:rsidR="004726A6" w:rsidRPr="00822E63" w:rsidRDefault="004726A6">
      <w:pPr>
        <w:rPr>
          <w:sz w:val="28"/>
          <w:szCs w:val="28"/>
        </w:rPr>
      </w:pPr>
    </w:p>
    <w:p w14:paraId="57C1E496" w14:textId="77777777" w:rsidR="004726A6" w:rsidRPr="00822E63" w:rsidRDefault="004726A6">
      <w:pPr>
        <w:rPr>
          <w:sz w:val="28"/>
          <w:szCs w:val="28"/>
        </w:rPr>
      </w:pPr>
    </w:p>
    <w:p w14:paraId="446B3F1C" w14:textId="77777777" w:rsidR="004726A6" w:rsidRPr="00822E63" w:rsidRDefault="004726A6">
      <w:pPr>
        <w:rPr>
          <w:sz w:val="28"/>
          <w:szCs w:val="28"/>
        </w:rPr>
      </w:pPr>
    </w:p>
    <w:p w14:paraId="6160EF3C" w14:textId="77777777" w:rsidR="004726A6" w:rsidRPr="00822E63" w:rsidRDefault="004726A6">
      <w:pPr>
        <w:rPr>
          <w:sz w:val="28"/>
          <w:szCs w:val="28"/>
        </w:rPr>
      </w:pPr>
    </w:p>
    <w:p w14:paraId="5EC6B75F" w14:textId="77777777" w:rsidR="004726A6" w:rsidRPr="00822E63" w:rsidRDefault="004726A6">
      <w:pPr>
        <w:rPr>
          <w:sz w:val="28"/>
          <w:szCs w:val="28"/>
        </w:rPr>
      </w:pPr>
    </w:p>
    <w:p w14:paraId="0875AAE8" w14:textId="77777777" w:rsidR="004726A6" w:rsidRPr="00822E63" w:rsidRDefault="004726A6">
      <w:pPr>
        <w:rPr>
          <w:sz w:val="28"/>
          <w:szCs w:val="28"/>
        </w:rPr>
      </w:pPr>
    </w:p>
    <w:p w14:paraId="252A2F45" w14:textId="77777777" w:rsidR="004726A6" w:rsidRPr="00822E63" w:rsidRDefault="004726A6">
      <w:pPr>
        <w:rPr>
          <w:sz w:val="28"/>
          <w:szCs w:val="28"/>
        </w:rPr>
      </w:pPr>
    </w:p>
    <w:p w14:paraId="5E642B41" w14:textId="77777777" w:rsidR="004726A6" w:rsidRPr="00822E63" w:rsidRDefault="004726A6">
      <w:pPr>
        <w:rPr>
          <w:sz w:val="28"/>
          <w:szCs w:val="28"/>
        </w:rPr>
      </w:pPr>
    </w:p>
    <w:p w14:paraId="43DC3780" w14:textId="77777777" w:rsidR="004726A6" w:rsidRPr="00822E63" w:rsidRDefault="004726A6">
      <w:pPr>
        <w:rPr>
          <w:sz w:val="28"/>
          <w:szCs w:val="28"/>
        </w:rPr>
      </w:pPr>
    </w:p>
    <w:p w14:paraId="724A1000" w14:textId="77777777" w:rsidR="004726A6" w:rsidRPr="00822E63" w:rsidRDefault="004726A6">
      <w:pPr>
        <w:rPr>
          <w:sz w:val="28"/>
          <w:szCs w:val="28"/>
        </w:rPr>
      </w:pPr>
    </w:p>
    <w:p w14:paraId="1E54BC6C" w14:textId="77777777" w:rsidR="004726A6" w:rsidRPr="00822E63" w:rsidRDefault="004726A6">
      <w:pPr>
        <w:rPr>
          <w:sz w:val="28"/>
          <w:szCs w:val="28"/>
        </w:rPr>
      </w:pPr>
    </w:p>
    <w:p w14:paraId="33CD4EC8" w14:textId="77777777" w:rsidR="004726A6" w:rsidRPr="00822E63" w:rsidRDefault="004726A6">
      <w:pPr>
        <w:rPr>
          <w:sz w:val="28"/>
          <w:szCs w:val="28"/>
        </w:rPr>
      </w:pPr>
    </w:p>
    <w:p w14:paraId="6654166F" w14:textId="77777777" w:rsidR="004726A6" w:rsidRPr="00822E63" w:rsidRDefault="004726A6">
      <w:pPr>
        <w:rPr>
          <w:sz w:val="28"/>
          <w:szCs w:val="28"/>
        </w:rPr>
      </w:pPr>
    </w:p>
    <w:p w14:paraId="42EDA0FA" w14:textId="77777777" w:rsidR="004726A6" w:rsidRPr="00822E63" w:rsidRDefault="004726A6">
      <w:pPr>
        <w:rPr>
          <w:sz w:val="28"/>
          <w:szCs w:val="28"/>
        </w:rPr>
      </w:pPr>
    </w:p>
    <w:p w14:paraId="2817DCC3" w14:textId="77777777" w:rsidR="00610599" w:rsidRDefault="00610599">
      <w:pPr>
        <w:rPr>
          <w:sz w:val="44"/>
          <w:szCs w:val="28"/>
        </w:rPr>
      </w:pPr>
    </w:p>
    <w:p w14:paraId="367CF709" w14:textId="77777777" w:rsidR="00610599" w:rsidRDefault="00610599">
      <w:pPr>
        <w:rPr>
          <w:sz w:val="44"/>
          <w:szCs w:val="28"/>
        </w:rPr>
      </w:pPr>
    </w:p>
    <w:p w14:paraId="731DF812" w14:textId="77777777" w:rsidR="00610599" w:rsidRDefault="00610599">
      <w:pPr>
        <w:rPr>
          <w:sz w:val="44"/>
          <w:szCs w:val="28"/>
        </w:rPr>
      </w:pPr>
    </w:p>
    <w:p w14:paraId="576001AC" w14:textId="6C5B2900" w:rsidR="004726A6" w:rsidRDefault="00237737">
      <w:pPr>
        <w:rPr>
          <w:sz w:val="44"/>
          <w:szCs w:val="28"/>
        </w:rPr>
      </w:pPr>
      <w:r w:rsidRPr="00822E63">
        <w:rPr>
          <w:sz w:val="44"/>
          <w:szCs w:val="28"/>
        </w:rPr>
        <w:lastRenderedPageBreak/>
        <w:t>Inhoudsopgave</w:t>
      </w:r>
    </w:p>
    <w:p w14:paraId="0E204FC6" w14:textId="77777777" w:rsidR="00610599" w:rsidRPr="00822E63" w:rsidRDefault="00610599">
      <w:pPr>
        <w:rPr>
          <w:sz w:val="44"/>
          <w:szCs w:val="28"/>
        </w:rPr>
      </w:pPr>
    </w:p>
    <w:p w14:paraId="192CFCA7" w14:textId="77777777" w:rsidR="004726A6" w:rsidRPr="00610599" w:rsidRDefault="004726A6">
      <w:pPr>
        <w:rPr>
          <w:szCs w:val="28"/>
        </w:rPr>
      </w:pPr>
    </w:p>
    <w:p w14:paraId="6DE54BFC" w14:textId="7EC279FB" w:rsidR="004726A6" w:rsidRPr="00610599" w:rsidRDefault="0050185D">
      <w:pPr>
        <w:rPr>
          <w:sz w:val="28"/>
          <w:szCs w:val="28"/>
        </w:rPr>
      </w:pPr>
      <w:r w:rsidRPr="00610599">
        <w:rPr>
          <w:sz w:val="28"/>
          <w:szCs w:val="28"/>
        </w:rPr>
        <w:t>Hoofdstuk 1:</w:t>
      </w:r>
      <w:r w:rsidRPr="00610599">
        <w:rPr>
          <w:sz w:val="28"/>
          <w:szCs w:val="28"/>
        </w:rPr>
        <w:tab/>
      </w:r>
      <w:r w:rsidR="004726A6" w:rsidRPr="00610599">
        <w:rPr>
          <w:sz w:val="28"/>
          <w:szCs w:val="28"/>
        </w:rPr>
        <w:t>Wat was de Sovjet-Unie?</w:t>
      </w:r>
      <w:r w:rsidRPr="00610599">
        <w:rPr>
          <w:sz w:val="28"/>
          <w:szCs w:val="28"/>
        </w:rPr>
        <w:tab/>
      </w:r>
      <w:r w:rsidRPr="00610599">
        <w:rPr>
          <w:sz w:val="28"/>
          <w:szCs w:val="28"/>
        </w:rPr>
        <w:tab/>
      </w:r>
      <w:r w:rsidRPr="00610599">
        <w:rPr>
          <w:sz w:val="28"/>
          <w:szCs w:val="28"/>
        </w:rPr>
        <w:tab/>
      </w:r>
      <w:r w:rsidRPr="00610599">
        <w:rPr>
          <w:sz w:val="28"/>
          <w:szCs w:val="28"/>
        </w:rPr>
        <w:tab/>
        <w:t>Blz.</w:t>
      </w:r>
      <w:r w:rsidR="0044359B">
        <w:rPr>
          <w:sz w:val="28"/>
          <w:szCs w:val="28"/>
        </w:rPr>
        <w:t xml:space="preserve"> 4</w:t>
      </w:r>
    </w:p>
    <w:p w14:paraId="2833F224" w14:textId="77777777" w:rsidR="004726A6" w:rsidRPr="00610599" w:rsidRDefault="004726A6">
      <w:pPr>
        <w:rPr>
          <w:sz w:val="28"/>
          <w:szCs w:val="28"/>
        </w:rPr>
      </w:pPr>
    </w:p>
    <w:p w14:paraId="6BDD14AF" w14:textId="6BEE584F" w:rsidR="004726A6" w:rsidRPr="00610599" w:rsidRDefault="006D6BAE">
      <w:pPr>
        <w:rPr>
          <w:sz w:val="28"/>
          <w:szCs w:val="28"/>
        </w:rPr>
      </w:pPr>
      <w:r w:rsidRPr="00610599">
        <w:rPr>
          <w:sz w:val="28"/>
          <w:szCs w:val="28"/>
        </w:rPr>
        <w:t>Hoofdstuk 2</w:t>
      </w:r>
      <w:r w:rsidR="0050185D" w:rsidRPr="00610599">
        <w:rPr>
          <w:sz w:val="28"/>
          <w:szCs w:val="28"/>
        </w:rPr>
        <w:t>:</w:t>
      </w:r>
      <w:r w:rsidR="0050185D" w:rsidRPr="00610599">
        <w:rPr>
          <w:sz w:val="28"/>
          <w:szCs w:val="28"/>
        </w:rPr>
        <w:tab/>
      </w:r>
      <w:r w:rsidR="004726A6" w:rsidRPr="00610599">
        <w:rPr>
          <w:sz w:val="28"/>
          <w:szCs w:val="28"/>
        </w:rPr>
        <w:t>De Koude Oorlog</w:t>
      </w:r>
      <w:r w:rsidR="0050185D" w:rsidRPr="00610599">
        <w:rPr>
          <w:sz w:val="28"/>
          <w:szCs w:val="28"/>
        </w:rPr>
        <w:tab/>
      </w:r>
      <w:r w:rsidR="0050185D" w:rsidRPr="00610599">
        <w:rPr>
          <w:sz w:val="28"/>
          <w:szCs w:val="28"/>
        </w:rPr>
        <w:tab/>
      </w:r>
      <w:r w:rsidR="0050185D" w:rsidRPr="00610599">
        <w:rPr>
          <w:sz w:val="28"/>
          <w:szCs w:val="28"/>
        </w:rPr>
        <w:tab/>
      </w:r>
      <w:r w:rsidR="0050185D" w:rsidRPr="00610599">
        <w:rPr>
          <w:sz w:val="28"/>
          <w:szCs w:val="28"/>
        </w:rPr>
        <w:tab/>
      </w:r>
      <w:r w:rsidR="0050185D" w:rsidRPr="00610599">
        <w:rPr>
          <w:sz w:val="28"/>
          <w:szCs w:val="28"/>
        </w:rPr>
        <w:tab/>
      </w:r>
      <w:r w:rsidR="00D52C7F" w:rsidRPr="00610599">
        <w:rPr>
          <w:sz w:val="28"/>
          <w:szCs w:val="28"/>
        </w:rPr>
        <w:tab/>
      </w:r>
    </w:p>
    <w:p w14:paraId="6F64C7F2" w14:textId="05CE9C94" w:rsidR="00D52C7F" w:rsidRPr="00610599" w:rsidRDefault="009B1D76">
      <w:pPr>
        <w:rPr>
          <w:sz w:val="28"/>
          <w:szCs w:val="28"/>
        </w:rPr>
      </w:pPr>
      <w:r>
        <w:rPr>
          <w:sz w:val="28"/>
          <w:szCs w:val="28"/>
        </w:rPr>
        <w:tab/>
        <w:t xml:space="preserve">      </w:t>
      </w:r>
      <w:r w:rsidR="00D52C7F" w:rsidRPr="00610599">
        <w:rPr>
          <w:sz w:val="28"/>
          <w:szCs w:val="28"/>
        </w:rPr>
        <w:t>§1:</w:t>
      </w:r>
      <w:r w:rsidR="00D52C7F" w:rsidRPr="00610599">
        <w:rPr>
          <w:sz w:val="28"/>
          <w:szCs w:val="28"/>
        </w:rPr>
        <w:tab/>
        <w:t>Oorzaken</w:t>
      </w:r>
      <w:r w:rsidR="00D52C7F" w:rsidRPr="00610599">
        <w:rPr>
          <w:sz w:val="28"/>
          <w:szCs w:val="28"/>
        </w:rPr>
        <w:tab/>
      </w:r>
      <w:r w:rsidR="00D52C7F" w:rsidRPr="00610599">
        <w:rPr>
          <w:sz w:val="28"/>
          <w:szCs w:val="28"/>
        </w:rPr>
        <w:tab/>
      </w:r>
      <w:r w:rsidR="00D52C7F" w:rsidRPr="00610599">
        <w:rPr>
          <w:sz w:val="28"/>
          <w:szCs w:val="28"/>
        </w:rPr>
        <w:tab/>
      </w:r>
      <w:r w:rsidR="00D52C7F" w:rsidRPr="00610599">
        <w:rPr>
          <w:sz w:val="28"/>
          <w:szCs w:val="28"/>
        </w:rPr>
        <w:tab/>
      </w:r>
      <w:r w:rsidR="00D52C7F" w:rsidRPr="00610599">
        <w:rPr>
          <w:sz w:val="28"/>
          <w:szCs w:val="28"/>
        </w:rPr>
        <w:tab/>
      </w:r>
      <w:r w:rsidR="00D52C7F" w:rsidRPr="00610599">
        <w:rPr>
          <w:sz w:val="28"/>
          <w:szCs w:val="28"/>
        </w:rPr>
        <w:tab/>
      </w:r>
      <w:r w:rsidR="00D52C7F" w:rsidRPr="00610599">
        <w:rPr>
          <w:sz w:val="28"/>
          <w:szCs w:val="28"/>
        </w:rPr>
        <w:tab/>
        <w:t>Blz.</w:t>
      </w:r>
      <w:r w:rsidR="0044359B">
        <w:rPr>
          <w:sz w:val="28"/>
          <w:szCs w:val="28"/>
        </w:rPr>
        <w:t xml:space="preserve"> 5</w:t>
      </w:r>
    </w:p>
    <w:p w14:paraId="4DA69FAB" w14:textId="6259A01F" w:rsidR="00D52C7F" w:rsidRPr="00610599" w:rsidRDefault="009B1D76">
      <w:pPr>
        <w:rPr>
          <w:bCs/>
          <w:sz w:val="28"/>
          <w:szCs w:val="28"/>
        </w:rPr>
      </w:pPr>
      <w:r>
        <w:rPr>
          <w:sz w:val="28"/>
          <w:szCs w:val="28"/>
        </w:rPr>
        <w:tab/>
        <w:t xml:space="preserve">      </w:t>
      </w:r>
      <w:r w:rsidR="00D52C7F" w:rsidRPr="00610599">
        <w:rPr>
          <w:sz w:val="28"/>
          <w:szCs w:val="28"/>
        </w:rPr>
        <w:t>§2:</w:t>
      </w:r>
      <w:r w:rsidR="00D52C7F" w:rsidRPr="00610599">
        <w:rPr>
          <w:sz w:val="28"/>
          <w:szCs w:val="28"/>
        </w:rPr>
        <w:tab/>
      </w:r>
      <w:r w:rsidR="00D52C7F" w:rsidRPr="00610599">
        <w:rPr>
          <w:bCs/>
          <w:sz w:val="28"/>
          <w:szCs w:val="28"/>
        </w:rPr>
        <w:t xml:space="preserve">Tweede Wereldoorlog: </w:t>
      </w:r>
      <w:r w:rsidR="00D52C7F" w:rsidRPr="00610599">
        <w:rPr>
          <w:bCs/>
          <w:sz w:val="28"/>
          <w:szCs w:val="28"/>
        </w:rPr>
        <w:tab/>
      </w:r>
      <w:r w:rsidR="00D52C7F" w:rsidRPr="00610599">
        <w:rPr>
          <w:bCs/>
          <w:sz w:val="28"/>
          <w:szCs w:val="28"/>
        </w:rPr>
        <w:tab/>
      </w:r>
      <w:r w:rsidR="00D52C7F" w:rsidRPr="00610599">
        <w:rPr>
          <w:bCs/>
          <w:sz w:val="28"/>
          <w:szCs w:val="28"/>
        </w:rPr>
        <w:tab/>
      </w:r>
      <w:r w:rsidR="00D52C7F" w:rsidRPr="00610599">
        <w:rPr>
          <w:bCs/>
          <w:sz w:val="28"/>
          <w:szCs w:val="28"/>
        </w:rPr>
        <w:tab/>
      </w:r>
      <w:r w:rsidR="00D52C7F" w:rsidRPr="00610599">
        <w:rPr>
          <w:bCs/>
          <w:sz w:val="28"/>
          <w:szCs w:val="28"/>
        </w:rPr>
        <w:tab/>
        <w:t>Blz.</w:t>
      </w:r>
      <w:r w:rsidR="0044359B">
        <w:rPr>
          <w:bCs/>
          <w:sz w:val="28"/>
          <w:szCs w:val="28"/>
        </w:rPr>
        <w:t xml:space="preserve"> 7</w:t>
      </w:r>
    </w:p>
    <w:p w14:paraId="65F57282" w14:textId="2360B49B" w:rsidR="00D52C7F" w:rsidRPr="00610599" w:rsidRDefault="00D52C7F" w:rsidP="00D52C7F">
      <w:pPr>
        <w:ind w:left="1416" w:firstLine="708"/>
        <w:rPr>
          <w:sz w:val="28"/>
          <w:szCs w:val="28"/>
        </w:rPr>
      </w:pPr>
      <w:r w:rsidRPr="00610599">
        <w:rPr>
          <w:bCs/>
          <w:sz w:val="28"/>
          <w:szCs w:val="28"/>
        </w:rPr>
        <w:t>militaire alliantie tussen Oost en</w:t>
      </w:r>
      <w:r w:rsidRPr="00610599">
        <w:rPr>
          <w:b/>
          <w:bCs/>
          <w:sz w:val="28"/>
          <w:szCs w:val="28"/>
        </w:rPr>
        <w:t xml:space="preserve"> </w:t>
      </w:r>
      <w:r w:rsidRPr="00610599">
        <w:rPr>
          <w:bCs/>
          <w:sz w:val="28"/>
          <w:szCs w:val="28"/>
        </w:rPr>
        <w:t>West</w:t>
      </w:r>
      <w:r w:rsidRPr="00610599">
        <w:rPr>
          <w:sz w:val="28"/>
          <w:szCs w:val="28"/>
        </w:rPr>
        <w:tab/>
        <w:t xml:space="preserve">         </w:t>
      </w:r>
      <w:r w:rsidR="00822E63" w:rsidRPr="00610599">
        <w:rPr>
          <w:sz w:val="28"/>
          <w:szCs w:val="28"/>
        </w:rPr>
        <w:tab/>
      </w:r>
    </w:p>
    <w:p w14:paraId="331FAF45" w14:textId="13D5DF3E" w:rsidR="00D52C7F" w:rsidRPr="00610599" w:rsidRDefault="00D52C7F" w:rsidP="00D52C7F">
      <w:pPr>
        <w:rPr>
          <w:sz w:val="28"/>
          <w:szCs w:val="28"/>
        </w:rPr>
      </w:pPr>
      <w:r w:rsidRPr="00610599">
        <w:rPr>
          <w:sz w:val="28"/>
          <w:szCs w:val="28"/>
        </w:rPr>
        <w:tab/>
        <w:t xml:space="preserve">        </w:t>
      </w:r>
    </w:p>
    <w:p w14:paraId="1DC07DE9" w14:textId="31BECCCE" w:rsidR="004726A6" w:rsidRDefault="006D6BAE">
      <w:pPr>
        <w:rPr>
          <w:sz w:val="28"/>
          <w:szCs w:val="28"/>
        </w:rPr>
      </w:pPr>
      <w:r w:rsidRPr="00610599">
        <w:rPr>
          <w:sz w:val="28"/>
          <w:szCs w:val="28"/>
        </w:rPr>
        <w:t>Hoofdstuk 3</w:t>
      </w:r>
      <w:r w:rsidR="0050185D" w:rsidRPr="00610599">
        <w:rPr>
          <w:sz w:val="28"/>
          <w:szCs w:val="28"/>
        </w:rPr>
        <w:t>:</w:t>
      </w:r>
      <w:r w:rsidR="0050185D" w:rsidRPr="00610599">
        <w:rPr>
          <w:sz w:val="28"/>
          <w:szCs w:val="28"/>
        </w:rPr>
        <w:tab/>
      </w:r>
      <w:r w:rsidR="006937FD" w:rsidRPr="00610599">
        <w:rPr>
          <w:sz w:val="28"/>
          <w:szCs w:val="28"/>
        </w:rPr>
        <w:t>He</w:t>
      </w:r>
      <w:r w:rsidR="004726A6" w:rsidRPr="00610599">
        <w:rPr>
          <w:sz w:val="28"/>
          <w:szCs w:val="28"/>
        </w:rPr>
        <w:t>t IJzeren Gordijn.</w:t>
      </w:r>
      <w:r w:rsidR="0050185D" w:rsidRPr="00610599">
        <w:rPr>
          <w:sz w:val="28"/>
          <w:szCs w:val="28"/>
        </w:rPr>
        <w:tab/>
      </w:r>
      <w:r w:rsidR="0050185D" w:rsidRPr="00610599">
        <w:rPr>
          <w:sz w:val="28"/>
          <w:szCs w:val="28"/>
        </w:rPr>
        <w:tab/>
      </w:r>
      <w:r w:rsidR="0050185D" w:rsidRPr="00610599">
        <w:rPr>
          <w:sz w:val="28"/>
          <w:szCs w:val="28"/>
        </w:rPr>
        <w:tab/>
      </w:r>
      <w:r w:rsidR="00D52C7F" w:rsidRPr="00610599">
        <w:rPr>
          <w:sz w:val="28"/>
          <w:szCs w:val="28"/>
        </w:rPr>
        <w:tab/>
      </w:r>
      <w:r w:rsidR="006937FD" w:rsidRPr="00610599">
        <w:rPr>
          <w:sz w:val="28"/>
          <w:szCs w:val="28"/>
        </w:rPr>
        <w:tab/>
      </w:r>
    </w:p>
    <w:p w14:paraId="7FC3C948" w14:textId="4FFD7500" w:rsidR="009B1D76" w:rsidRDefault="009B1D76">
      <w:pPr>
        <w:rPr>
          <w:sz w:val="28"/>
          <w:szCs w:val="28"/>
        </w:rPr>
      </w:pPr>
      <w:r>
        <w:rPr>
          <w:sz w:val="28"/>
          <w:szCs w:val="28"/>
        </w:rPr>
        <w:tab/>
        <w:t xml:space="preserve">      §1:</w:t>
      </w:r>
      <w:r>
        <w:rPr>
          <w:sz w:val="28"/>
          <w:szCs w:val="28"/>
        </w:rPr>
        <w:tab/>
        <w:t>Hoe ontstond het IJzeren Gordijn?</w:t>
      </w:r>
      <w:r>
        <w:rPr>
          <w:sz w:val="28"/>
          <w:szCs w:val="28"/>
        </w:rPr>
        <w:tab/>
      </w:r>
      <w:r>
        <w:rPr>
          <w:sz w:val="28"/>
          <w:szCs w:val="28"/>
        </w:rPr>
        <w:tab/>
      </w:r>
      <w:r>
        <w:rPr>
          <w:sz w:val="28"/>
          <w:szCs w:val="28"/>
        </w:rPr>
        <w:tab/>
        <w:t>Blz.</w:t>
      </w:r>
      <w:r w:rsidR="0044359B">
        <w:rPr>
          <w:sz w:val="28"/>
          <w:szCs w:val="28"/>
        </w:rPr>
        <w:t xml:space="preserve"> 10</w:t>
      </w:r>
    </w:p>
    <w:p w14:paraId="65CE6C22" w14:textId="497E60E8" w:rsidR="009B1D76" w:rsidRPr="00610599" w:rsidRDefault="009B1D76">
      <w:pPr>
        <w:rPr>
          <w:sz w:val="28"/>
          <w:szCs w:val="28"/>
        </w:rPr>
      </w:pPr>
      <w:r>
        <w:rPr>
          <w:sz w:val="28"/>
          <w:szCs w:val="28"/>
        </w:rPr>
        <w:tab/>
        <w:t xml:space="preserve">      §2:</w:t>
      </w:r>
      <w:r>
        <w:rPr>
          <w:sz w:val="28"/>
          <w:szCs w:val="28"/>
        </w:rPr>
        <w:tab/>
        <w:t>De val van het IJzeren Gordijn.</w:t>
      </w:r>
      <w:r>
        <w:rPr>
          <w:sz w:val="28"/>
          <w:szCs w:val="28"/>
        </w:rPr>
        <w:tab/>
      </w:r>
      <w:r>
        <w:rPr>
          <w:sz w:val="28"/>
          <w:szCs w:val="28"/>
        </w:rPr>
        <w:tab/>
      </w:r>
      <w:r>
        <w:rPr>
          <w:sz w:val="28"/>
          <w:szCs w:val="28"/>
        </w:rPr>
        <w:tab/>
      </w:r>
      <w:r>
        <w:rPr>
          <w:sz w:val="28"/>
          <w:szCs w:val="28"/>
        </w:rPr>
        <w:tab/>
        <w:t>Blz.</w:t>
      </w:r>
      <w:r w:rsidR="0044359B">
        <w:rPr>
          <w:sz w:val="28"/>
          <w:szCs w:val="28"/>
        </w:rPr>
        <w:t xml:space="preserve"> 12</w:t>
      </w:r>
    </w:p>
    <w:p w14:paraId="7CAB0971" w14:textId="77777777" w:rsidR="004726A6" w:rsidRPr="00610599" w:rsidRDefault="004726A6">
      <w:pPr>
        <w:rPr>
          <w:sz w:val="28"/>
          <w:szCs w:val="28"/>
        </w:rPr>
      </w:pPr>
    </w:p>
    <w:p w14:paraId="48961DED" w14:textId="1058914E" w:rsidR="004726A6" w:rsidRPr="00610599" w:rsidRDefault="004726A6">
      <w:pPr>
        <w:rPr>
          <w:sz w:val="28"/>
          <w:szCs w:val="28"/>
        </w:rPr>
      </w:pPr>
      <w:r w:rsidRPr="00610599">
        <w:rPr>
          <w:sz w:val="28"/>
          <w:szCs w:val="28"/>
        </w:rPr>
        <w:t>Conclusie</w:t>
      </w:r>
      <w:r w:rsidR="0050185D" w:rsidRPr="00610599">
        <w:rPr>
          <w:sz w:val="28"/>
          <w:szCs w:val="28"/>
        </w:rPr>
        <w:tab/>
      </w:r>
      <w:r w:rsidR="0050185D" w:rsidRPr="00610599">
        <w:rPr>
          <w:sz w:val="28"/>
          <w:szCs w:val="28"/>
        </w:rPr>
        <w:tab/>
      </w:r>
      <w:r w:rsidR="0050185D" w:rsidRPr="00610599">
        <w:rPr>
          <w:sz w:val="28"/>
          <w:szCs w:val="28"/>
        </w:rPr>
        <w:tab/>
      </w:r>
      <w:r w:rsidR="0050185D" w:rsidRPr="00610599">
        <w:rPr>
          <w:sz w:val="28"/>
          <w:szCs w:val="28"/>
        </w:rPr>
        <w:tab/>
      </w:r>
      <w:r w:rsidR="0050185D" w:rsidRPr="00610599">
        <w:rPr>
          <w:sz w:val="28"/>
          <w:szCs w:val="28"/>
        </w:rPr>
        <w:tab/>
      </w:r>
      <w:r w:rsidR="0050185D" w:rsidRPr="00610599">
        <w:rPr>
          <w:sz w:val="28"/>
          <w:szCs w:val="28"/>
        </w:rPr>
        <w:tab/>
      </w:r>
      <w:r w:rsidR="0050185D" w:rsidRPr="00610599">
        <w:rPr>
          <w:sz w:val="28"/>
          <w:szCs w:val="28"/>
        </w:rPr>
        <w:tab/>
      </w:r>
      <w:r w:rsidR="0050185D" w:rsidRPr="00610599">
        <w:rPr>
          <w:sz w:val="28"/>
          <w:szCs w:val="28"/>
        </w:rPr>
        <w:tab/>
      </w:r>
      <w:r w:rsidR="0050185D" w:rsidRPr="00610599">
        <w:rPr>
          <w:sz w:val="28"/>
          <w:szCs w:val="28"/>
        </w:rPr>
        <w:tab/>
      </w:r>
      <w:r w:rsidR="0050185D" w:rsidRPr="00610599">
        <w:rPr>
          <w:sz w:val="28"/>
          <w:szCs w:val="28"/>
        </w:rPr>
        <w:tab/>
        <w:t>Blz.</w:t>
      </w:r>
      <w:r w:rsidR="0044359B">
        <w:rPr>
          <w:sz w:val="28"/>
          <w:szCs w:val="28"/>
        </w:rPr>
        <w:t xml:space="preserve"> 13</w:t>
      </w:r>
    </w:p>
    <w:p w14:paraId="4206D9E6" w14:textId="77777777" w:rsidR="004726A6" w:rsidRPr="00610599" w:rsidRDefault="004726A6">
      <w:pPr>
        <w:rPr>
          <w:sz w:val="28"/>
          <w:szCs w:val="28"/>
        </w:rPr>
      </w:pPr>
    </w:p>
    <w:p w14:paraId="1BE22D5D" w14:textId="30CB1BD4" w:rsidR="004726A6" w:rsidRPr="00610599" w:rsidRDefault="004726A6">
      <w:pPr>
        <w:rPr>
          <w:sz w:val="28"/>
          <w:szCs w:val="28"/>
        </w:rPr>
      </w:pPr>
      <w:r w:rsidRPr="00610599">
        <w:rPr>
          <w:sz w:val="28"/>
          <w:szCs w:val="28"/>
        </w:rPr>
        <w:t>Nawoord</w:t>
      </w:r>
      <w:r w:rsidR="00FC73CD">
        <w:rPr>
          <w:sz w:val="28"/>
          <w:szCs w:val="28"/>
        </w:rPr>
        <w:tab/>
      </w:r>
      <w:r w:rsidR="00FC73CD">
        <w:rPr>
          <w:sz w:val="28"/>
          <w:szCs w:val="28"/>
        </w:rPr>
        <w:tab/>
      </w:r>
      <w:r w:rsidR="00FC73CD">
        <w:rPr>
          <w:sz w:val="28"/>
          <w:szCs w:val="28"/>
        </w:rPr>
        <w:tab/>
      </w:r>
      <w:r w:rsidR="00FC73CD">
        <w:rPr>
          <w:sz w:val="28"/>
          <w:szCs w:val="28"/>
        </w:rPr>
        <w:tab/>
      </w:r>
      <w:r w:rsidR="00FC73CD">
        <w:rPr>
          <w:sz w:val="28"/>
          <w:szCs w:val="28"/>
        </w:rPr>
        <w:tab/>
      </w:r>
      <w:r w:rsidR="00FC73CD">
        <w:rPr>
          <w:sz w:val="28"/>
          <w:szCs w:val="28"/>
        </w:rPr>
        <w:tab/>
      </w:r>
      <w:r w:rsidR="00FC73CD">
        <w:rPr>
          <w:sz w:val="28"/>
          <w:szCs w:val="28"/>
        </w:rPr>
        <w:tab/>
      </w:r>
      <w:r w:rsidR="00FC73CD">
        <w:rPr>
          <w:sz w:val="28"/>
          <w:szCs w:val="28"/>
        </w:rPr>
        <w:tab/>
      </w:r>
      <w:r w:rsidR="00FC73CD">
        <w:rPr>
          <w:sz w:val="28"/>
          <w:szCs w:val="28"/>
        </w:rPr>
        <w:tab/>
      </w:r>
      <w:r w:rsidR="00FC73CD">
        <w:rPr>
          <w:sz w:val="28"/>
          <w:szCs w:val="28"/>
        </w:rPr>
        <w:tab/>
        <w:t>Blz.</w:t>
      </w:r>
      <w:r w:rsidR="0044359B">
        <w:rPr>
          <w:sz w:val="28"/>
          <w:szCs w:val="28"/>
        </w:rPr>
        <w:t xml:space="preserve"> 14</w:t>
      </w:r>
    </w:p>
    <w:p w14:paraId="4EF31656" w14:textId="77777777" w:rsidR="004726A6" w:rsidRPr="00610599" w:rsidRDefault="004726A6">
      <w:pPr>
        <w:rPr>
          <w:sz w:val="28"/>
          <w:szCs w:val="28"/>
        </w:rPr>
      </w:pPr>
    </w:p>
    <w:p w14:paraId="5EACBB01" w14:textId="7AF75A38" w:rsidR="004726A6" w:rsidRPr="00610599" w:rsidRDefault="004726A6">
      <w:pPr>
        <w:rPr>
          <w:sz w:val="28"/>
          <w:szCs w:val="28"/>
        </w:rPr>
      </w:pPr>
      <w:r w:rsidRPr="00610599">
        <w:rPr>
          <w:sz w:val="28"/>
          <w:szCs w:val="28"/>
        </w:rPr>
        <w:t>Bronvermelding</w:t>
      </w:r>
      <w:r w:rsidR="00FC73CD">
        <w:rPr>
          <w:sz w:val="28"/>
          <w:szCs w:val="28"/>
        </w:rPr>
        <w:tab/>
      </w:r>
      <w:r w:rsidR="00FC73CD">
        <w:rPr>
          <w:sz w:val="28"/>
          <w:szCs w:val="28"/>
        </w:rPr>
        <w:tab/>
      </w:r>
      <w:r w:rsidR="00FC73CD">
        <w:rPr>
          <w:sz w:val="28"/>
          <w:szCs w:val="28"/>
        </w:rPr>
        <w:tab/>
      </w:r>
      <w:r w:rsidR="00FC73CD">
        <w:rPr>
          <w:sz w:val="28"/>
          <w:szCs w:val="28"/>
        </w:rPr>
        <w:tab/>
      </w:r>
      <w:r w:rsidR="00FC73CD">
        <w:rPr>
          <w:sz w:val="28"/>
          <w:szCs w:val="28"/>
        </w:rPr>
        <w:tab/>
      </w:r>
      <w:r w:rsidR="00FC73CD">
        <w:rPr>
          <w:sz w:val="28"/>
          <w:szCs w:val="28"/>
        </w:rPr>
        <w:tab/>
      </w:r>
      <w:r w:rsidR="00FC73CD">
        <w:rPr>
          <w:sz w:val="28"/>
          <w:szCs w:val="28"/>
        </w:rPr>
        <w:tab/>
      </w:r>
      <w:r w:rsidR="00FC73CD">
        <w:rPr>
          <w:sz w:val="28"/>
          <w:szCs w:val="28"/>
        </w:rPr>
        <w:tab/>
      </w:r>
      <w:r w:rsidR="00FC73CD">
        <w:rPr>
          <w:sz w:val="28"/>
          <w:szCs w:val="28"/>
        </w:rPr>
        <w:tab/>
        <w:t>Blz.</w:t>
      </w:r>
      <w:r w:rsidR="0044359B">
        <w:rPr>
          <w:sz w:val="28"/>
          <w:szCs w:val="28"/>
        </w:rPr>
        <w:t xml:space="preserve"> 15</w:t>
      </w:r>
    </w:p>
    <w:p w14:paraId="238F066F" w14:textId="77777777" w:rsidR="004726A6" w:rsidRPr="00822E63" w:rsidRDefault="004726A6">
      <w:pPr>
        <w:rPr>
          <w:sz w:val="28"/>
          <w:szCs w:val="28"/>
        </w:rPr>
      </w:pPr>
    </w:p>
    <w:p w14:paraId="40F68779" w14:textId="77777777" w:rsidR="004726A6" w:rsidRPr="00822E63" w:rsidRDefault="004726A6">
      <w:pPr>
        <w:rPr>
          <w:sz w:val="28"/>
          <w:szCs w:val="28"/>
        </w:rPr>
      </w:pPr>
    </w:p>
    <w:p w14:paraId="4CB7FACF" w14:textId="77777777" w:rsidR="004726A6" w:rsidRPr="00822E63" w:rsidRDefault="004726A6">
      <w:pPr>
        <w:rPr>
          <w:sz w:val="28"/>
          <w:szCs w:val="28"/>
        </w:rPr>
      </w:pPr>
    </w:p>
    <w:p w14:paraId="491DA679" w14:textId="77777777" w:rsidR="004726A6" w:rsidRPr="00822E63" w:rsidRDefault="004726A6">
      <w:pPr>
        <w:rPr>
          <w:sz w:val="28"/>
          <w:szCs w:val="28"/>
        </w:rPr>
      </w:pPr>
    </w:p>
    <w:p w14:paraId="1188508B" w14:textId="77777777" w:rsidR="004726A6" w:rsidRPr="00822E63" w:rsidRDefault="004726A6">
      <w:pPr>
        <w:rPr>
          <w:sz w:val="28"/>
          <w:szCs w:val="28"/>
        </w:rPr>
      </w:pPr>
    </w:p>
    <w:p w14:paraId="35869D25" w14:textId="77777777" w:rsidR="004726A6" w:rsidRPr="00822E63" w:rsidRDefault="004726A6">
      <w:pPr>
        <w:rPr>
          <w:sz w:val="28"/>
          <w:szCs w:val="28"/>
        </w:rPr>
      </w:pPr>
    </w:p>
    <w:p w14:paraId="08475436" w14:textId="77777777" w:rsidR="004726A6" w:rsidRPr="00822E63" w:rsidRDefault="004726A6">
      <w:pPr>
        <w:rPr>
          <w:sz w:val="28"/>
          <w:szCs w:val="28"/>
        </w:rPr>
      </w:pPr>
    </w:p>
    <w:p w14:paraId="33763ED6" w14:textId="77777777" w:rsidR="004726A6" w:rsidRPr="00822E63" w:rsidRDefault="004726A6">
      <w:pPr>
        <w:rPr>
          <w:sz w:val="28"/>
          <w:szCs w:val="28"/>
        </w:rPr>
      </w:pPr>
    </w:p>
    <w:p w14:paraId="5A555974" w14:textId="77777777" w:rsidR="004726A6" w:rsidRPr="00822E63" w:rsidRDefault="004726A6">
      <w:pPr>
        <w:rPr>
          <w:sz w:val="28"/>
          <w:szCs w:val="28"/>
        </w:rPr>
      </w:pPr>
    </w:p>
    <w:p w14:paraId="17559C72" w14:textId="77777777" w:rsidR="004726A6" w:rsidRPr="00822E63" w:rsidRDefault="004726A6">
      <w:pPr>
        <w:rPr>
          <w:sz w:val="28"/>
          <w:szCs w:val="28"/>
        </w:rPr>
      </w:pPr>
    </w:p>
    <w:p w14:paraId="4A5F8B11" w14:textId="77777777" w:rsidR="004726A6" w:rsidRPr="00822E63" w:rsidRDefault="004726A6">
      <w:pPr>
        <w:rPr>
          <w:sz w:val="28"/>
          <w:szCs w:val="28"/>
        </w:rPr>
      </w:pPr>
    </w:p>
    <w:p w14:paraId="4E66FA38" w14:textId="77777777" w:rsidR="004726A6" w:rsidRPr="00822E63" w:rsidRDefault="004726A6">
      <w:pPr>
        <w:rPr>
          <w:sz w:val="28"/>
          <w:szCs w:val="28"/>
        </w:rPr>
      </w:pPr>
    </w:p>
    <w:p w14:paraId="5F9A1786" w14:textId="77777777" w:rsidR="004726A6" w:rsidRPr="00822E63" w:rsidRDefault="004726A6">
      <w:pPr>
        <w:rPr>
          <w:sz w:val="28"/>
          <w:szCs w:val="28"/>
        </w:rPr>
      </w:pPr>
    </w:p>
    <w:p w14:paraId="35856013" w14:textId="77777777" w:rsidR="004726A6" w:rsidRPr="00822E63" w:rsidRDefault="004726A6">
      <w:pPr>
        <w:rPr>
          <w:sz w:val="28"/>
          <w:szCs w:val="28"/>
        </w:rPr>
      </w:pPr>
    </w:p>
    <w:p w14:paraId="58C37E0F" w14:textId="77777777" w:rsidR="004726A6" w:rsidRPr="00822E63" w:rsidRDefault="004726A6">
      <w:pPr>
        <w:rPr>
          <w:sz w:val="28"/>
          <w:szCs w:val="28"/>
        </w:rPr>
      </w:pPr>
    </w:p>
    <w:p w14:paraId="5EC7F863" w14:textId="77777777" w:rsidR="004726A6" w:rsidRPr="00822E63" w:rsidRDefault="004726A6">
      <w:pPr>
        <w:rPr>
          <w:sz w:val="28"/>
          <w:szCs w:val="28"/>
        </w:rPr>
      </w:pPr>
    </w:p>
    <w:p w14:paraId="3890E03B" w14:textId="77777777" w:rsidR="004726A6" w:rsidRPr="00822E63" w:rsidRDefault="004726A6">
      <w:pPr>
        <w:rPr>
          <w:sz w:val="28"/>
          <w:szCs w:val="28"/>
        </w:rPr>
      </w:pPr>
    </w:p>
    <w:p w14:paraId="28F71159" w14:textId="77777777" w:rsidR="004726A6" w:rsidRPr="00822E63" w:rsidRDefault="004726A6">
      <w:pPr>
        <w:rPr>
          <w:sz w:val="28"/>
          <w:szCs w:val="28"/>
        </w:rPr>
      </w:pPr>
    </w:p>
    <w:p w14:paraId="29615BF9" w14:textId="77777777" w:rsidR="004726A6" w:rsidRPr="00822E63" w:rsidRDefault="004726A6">
      <w:pPr>
        <w:rPr>
          <w:sz w:val="28"/>
          <w:szCs w:val="28"/>
        </w:rPr>
      </w:pPr>
    </w:p>
    <w:p w14:paraId="171234BA" w14:textId="77777777" w:rsidR="004726A6" w:rsidRPr="00822E63" w:rsidRDefault="004726A6">
      <w:pPr>
        <w:rPr>
          <w:sz w:val="28"/>
          <w:szCs w:val="28"/>
        </w:rPr>
      </w:pPr>
    </w:p>
    <w:p w14:paraId="4D612055" w14:textId="61787A37" w:rsidR="004726A6" w:rsidRPr="00822E63" w:rsidRDefault="00D52C7F">
      <w:pPr>
        <w:rPr>
          <w:sz w:val="44"/>
          <w:szCs w:val="28"/>
        </w:rPr>
      </w:pPr>
      <w:r w:rsidRPr="00822E63">
        <w:rPr>
          <w:sz w:val="44"/>
          <w:szCs w:val="28"/>
        </w:rPr>
        <w:lastRenderedPageBreak/>
        <w:t>Hoofdstuk 1:</w:t>
      </w:r>
      <w:r w:rsidRPr="00822E63">
        <w:rPr>
          <w:sz w:val="44"/>
          <w:szCs w:val="28"/>
        </w:rPr>
        <w:tab/>
      </w:r>
      <w:r w:rsidR="004726A6" w:rsidRPr="00822E63">
        <w:rPr>
          <w:sz w:val="44"/>
          <w:szCs w:val="28"/>
        </w:rPr>
        <w:t>Wat was de Sovjet-Unie?</w:t>
      </w:r>
    </w:p>
    <w:p w14:paraId="22222B8E" w14:textId="77777777" w:rsidR="004726A6" w:rsidRPr="00822E63" w:rsidRDefault="004726A6">
      <w:pPr>
        <w:rPr>
          <w:sz w:val="28"/>
          <w:szCs w:val="28"/>
        </w:rPr>
      </w:pPr>
    </w:p>
    <w:p w14:paraId="50C62663" w14:textId="77777777" w:rsidR="006D6BAE" w:rsidRPr="00822E63" w:rsidRDefault="006D6BAE" w:rsidP="006D6BAE">
      <w:pPr>
        <w:jc w:val="center"/>
        <w:rPr>
          <w:sz w:val="28"/>
          <w:szCs w:val="28"/>
        </w:rPr>
      </w:pPr>
    </w:p>
    <w:p w14:paraId="5CBB812D" w14:textId="77777777" w:rsidR="006D6BAE" w:rsidRPr="00610599" w:rsidRDefault="006D6BAE" w:rsidP="006D6BAE">
      <w:pPr>
        <w:pStyle w:val="Geenafstand"/>
        <w:rPr>
          <w:sz w:val="24"/>
          <w:szCs w:val="28"/>
        </w:rPr>
      </w:pPr>
      <w:r w:rsidRPr="00610599">
        <w:rPr>
          <w:sz w:val="24"/>
          <w:szCs w:val="28"/>
        </w:rPr>
        <w:t xml:space="preserve">De Sovjet-Unie (voluit Unie van Socialistische </w:t>
      </w:r>
      <w:hyperlink r:id="rId8">
        <w:r w:rsidRPr="00610599">
          <w:rPr>
            <w:rStyle w:val="Hyperlink"/>
            <w:color w:val="auto"/>
            <w:sz w:val="24"/>
            <w:szCs w:val="28"/>
            <w:u w:val="none"/>
          </w:rPr>
          <w:t>Sovjetrepublieken</w:t>
        </w:r>
      </w:hyperlink>
      <w:r w:rsidRPr="00610599">
        <w:rPr>
          <w:sz w:val="24"/>
          <w:szCs w:val="28"/>
        </w:rPr>
        <w:t xml:space="preserve">) of afgekort USSR, was een </w:t>
      </w:r>
      <w:hyperlink r:id="rId9">
        <w:r w:rsidRPr="00610599">
          <w:rPr>
            <w:rStyle w:val="Hyperlink"/>
            <w:color w:val="auto"/>
            <w:sz w:val="24"/>
            <w:szCs w:val="28"/>
            <w:u w:val="none"/>
          </w:rPr>
          <w:t>communistische staat</w:t>
        </w:r>
      </w:hyperlink>
      <w:r w:rsidRPr="00610599">
        <w:rPr>
          <w:sz w:val="24"/>
          <w:szCs w:val="28"/>
        </w:rPr>
        <w:t xml:space="preserve"> in </w:t>
      </w:r>
      <w:hyperlink r:id="rId10">
        <w:r w:rsidRPr="00610599">
          <w:rPr>
            <w:rStyle w:val="Hyperlink"/>
            <w:color w:val="auto"/>
            <w:sz w:val="24"/>
            <w:szCs w:val="28"/>
            <w:u w:val="none"/>
          </w:rPr>
          <w:t>Eurazië</w:t>
        </w:r>
      </w:hyperlink>
      <w:r w:rsidRPr="00610599">
        <w:rPr>
          <w:sz w:val="24"/>
          <w:szCs w:val="28"/>
        </w:rPr>
        <w:t xml:space="preserve"> tussen 1922 en 1991.</w:t>
      </w:r>
    </w:p>
    <w:p w14:paraId="205773B1" w14:textId="77777777" w:rsidR="006D6BAE" w:rsidRPr="00610599" w:rsidRDefault="006D6BAE" w:rsidP="006D6BAE">
      <w:pPr>
        <w:pStyle w:val="Geenafstand"/>
        <w:rPr>
          <w:sz w:val="24"/>
          <w:szCs w:val="28"/>
        </w:rPr>
      </w:pPr>
    </w:p>
    <w:p w14:paraId="55FE06B2" w14:textId="6F5B0E5B" w:rsidR="006D6BAE" w:rsidRPr="00610599" w:rsidRDefault="006D6BAE" w:rsidP="006D6BAE">
      <w:pPr>
        <w:rPr>
          <w:rFonts w:ascii="Calibri" w:eastAsia="Calibri" w:hAnsi="Calibri" w:cs="Calibri"/>
          <w:color w:val="252525"/>
          <w:szCs w:val="28"/>
        </w:rPr>
      </w:pPr>
      <w:r w:rsidRPr="00610599">
        <w:rPr>
          <w:rFonts w:ascii="Calibri" w:eastAsia="Calibri" w:hAnsi="Calibri" w:cs="Calibri"/>
          <w:color w:val="252525"/>
          <w:szCs w:val="28"/>
        </w:rPr>
        <w:t xml:space="preserve">De Sovjet-Unie was een </w:t>
      </w:r>
      <w:hyperlink r:id="rId11">
        <w:r w:rsidRPr="00610599">
          <w:rPr>
            <w:rStyle w:val="Hyperlink"/>
            <w:rFonts w:ascii="Calibri" w:eastAsia="Calibri" w:hAnsi="Calibri" w:cs="Calibri"/>
            <w:color w:val="auto"/>
            <w:szCs w:val="28"/>
            <w:u w:val="none"/>
          </w:rPr>
          <w:t>eenpartijstaat</w:t>
        </w:r>
      </w:hyperlink>
      <w:r w:rsidRPr="00610599">
        <w:rPr>
          <w:rFonts w:ascii="Calibri" w:eastAsia="Calibri" w:hAnsi="Calibri" w:cs="Calibri"/>
          <w:color w:val="252525"/>
          <w:szCs w:val="28"/>
        </w:rPr>
        <w:t xml:space="preserve"> die werd geregeerd door de</w:t>
      </w:r>
      <w:r w:rsidRPr="00610599">
        <w:rPr>
          <w:rFonts w:ascii="Calibri" w:eastAsia="Calibri" w:hAnsi="Calibri" w:cs="Calibri"/>
          <w:szCs w:val="28"/>
        </w:rPr>
        <w:t xml:space="preserve"> </w:t>
      </w:r>
      <w:hyperlink r:id="rId12">
        <w:r w:rsidRPr="00610599">
          <w:rPr>
            <w:rStyle w:val="Hyperlink"/>
            <w:rFonts w:ascii="Calibri" w:eastAsia="Calibri" w:hAnsi="Calibri" w:cs="Calibri"/>
            <w:color w:val="auto"/>
            <w:szCs w:val="28"/>
            <w:u w:val="none"/>
          </w:rPr>
          <w:t>Communistische Partij</w:t>
        </w:r>
      </w:hyperlink>
      <w:r w:rsidR="00945A13" w:rsidRPr="00610599">
        <w:rPr>
          <w:rStyle w:val="Hyperlink"/>
          <w:rFonts w:ascii="Calibri" w:eastAsia="Calibri" w:hAnsi="Calibri" w:cs="Calibri"/>
          <w:color w:val="auto"/>
          <w:szCs w:val="28"/>
          <w:u w:val="none"/>
        </w:rPr>
        <w:t>,</w:t>
      </w:r>
      <w:r w:rsidRPr="00610599">
        <w:rPr>
          <w:rFonts w:ascii="Calibri" w:eastAsia="Calibri" w:hAnsi="Calibri" w:cs="Calibri"/>
          <w:color w:val="252525"/>
          <w:szCs w:val="28"/>
        </w:rPr>
        <w:t xml:space="preserve"> vanaf de oprichting in 1922 tot het uiteenvallen in 1991. Ondanks</w:t>
      </w:r>
      <w:r w:rsidR="00FC73CD">
        <w:rPr>
          <w:rFonts w:ascii="Calibri" w:eastAsia="Calibri" w:hAnsi="Calibri" w:cs="Calibri"/>
          <w:color w:val="252525"/>
          <w:szCs w:val="28"/>
        </w:rPr>
        <w:t xml:space="preserve"> dat</w:t>
      </w:r>
      <w:r w:rsidRPr="00610599">
        <w:rPr>
          <w:rFonts w:ascii="Calibri" w:eastAsia="Calibri" w:hAnsi="Calibri" w:cs="Calibri"/>
          <w:color w:val="252525"/>
          <w:szCs w:val="28"/>
        </w:rPr>
        <w:t xml:space="preserve"> de Sovjet-Unie officieel een </w:t>
      </w:r>
      <w:hyperlink r:id="rId13">
        <w:r w:rsidRPr="00610599">
          <w:rPr>
            <w:rStyle w:val="Hyperlink"/>
            <w:rFonts w:ascii="Calibri" w:eastAsia="Calibri" w:hAnsi="Calibri" w:cs="Calibri"/>
            <w:color w:val="000000" w:themeColor="text1"/>
            <w:szCs w:val="28"/>
            <w:u w:val="none"/>
          </w:rPr>
          <w:t>unie</w:t>
        </w:r>
      </w:hyperlink>
      <w:r w:rsidRPr="00610599">
        <w:rPr>
          <w:rFonts w:ascii="Calibri" w:eastAsia="Calibri" w:hAnsi="Calibri" w:cs="Calibri"/>
          <w:color w:val="252525"/>
          <w:szCs w:val="28"/>
        </w:rPr>
        <w:t xml:space="preserve"> uit 15 </w:t>
      </w:r>
      <w:hyperlink r:id="rId14">
        <w:r w:rsidRPr="00610599">
          <w:rPr>
            <w:rStyle w:val="Hyperlink"/>
            <w:rFonts w:ascii="Calibri" w:eastAsia="Calibri" w:hAnsi="Calibri" w:cs="Calibri"/>
            <w:color w:val="000000" w:themeColor="text1"/>
            <w:szCs w:val="28"/>
            <w:u w:val="none"/>
          </w:rPr>
          <w:t>Sovjetrepublieken</w:t>
        </w:r>
      </w:hyperlink>
      <w:r w:rsidRPr="00610599">
        <w:rPr>
          <w:rFonts w:ascii="Calibri" w:eastAsia="Calibri" w:hAnsi="Calibri" w:cs="Calibri"/>
          <w:color w:val="000000" w:themeColor="text1"/>
          <w:szCs w:val="28"/>
        </w:rPr>
        <w:t xml:space="preserve"> </w:t>
      </w:r>
      <w:r w:rsidR="00945A13" w:rsidRPr="00610599">
        <w:rPr>
          <w:rFonts w:ascii="Calibri" w:eastAsia="Calibri" w:hAnsi="Calibri" w:cs="Calibri"/>
          <w:color w:val="252525"/>
          <w:szCs w:val="28"/>
        </w:rPr>
        <w:t>was, was</w:t>
      </w:r>
      <w:r w:rsidRPr="00610599">
        <w:rPr>
          <w:rFonts w:ascii="Calibri" w:eastAsia="Calibri" w:hAnsi="Calibri" w:cs="Calibri"/>
          <w:color w:val="252525"/>
          <w:szCs w:val="28"/>
        </w:rPr>
        <w:t xml:space="preserve"> de </w:t>
      </w:r>
      <w:hyperlink r:id="rId15">
        <w:r w:rsidRPr="00610599">
          <w:rPr>
            <w:rStyle w:val="Hyperlink"/>
            <w:rFonts w:ascii="Calibri" w:eastAsia="Calibri" w:hAnsi="Calibri" w:cs="Calibri"/>
            <w:color w:val="auto"/>
            <w:szCs w:val="28"/>
            <w:u w:val="none"/>
          </w:rPr>
          <w:t>overheid</w:t>
        </w:r>
      </w:hyperlink>
      <w:r w:rsidRPr="00610599">
        <w:rPr>
          <w:rFonts w:ascii="Calibri" w:eastAsia="Calibri" w:hAnsi="Calibri" w:cs="Calibri"/>
          <w:color w:val="252525"/>
          <w:szCs w:val="28"/>
        </w:rPr>
        <w:t xml:space="preserve"> en</w:t>
      </w:r>
      <w:r w:rsidR="00945A13" w:rsidRPr="00610599">
        <w:rPr>
          <w:rFonts w:ascii="Calibri" w:eastAsia="Calibri" w:hAnsi="Calibri" w:cs="Calibri"/>
          <w:color w:val="252525"/>
          <w:szCs w:val="28"/>
        </w:rPr>
        <w:t xml:space="preserve"> de</w:t>
      </w:r>
      <w:r w:rsidRPr="00610599">
        <w:rPr>
          <w:rFonts w:ascii="Calibri" w:eastAsia="Calibri" w:hAnsi="Calibri" w:cs="Calibri"/>
          <w:color w:val="252525"/>
          <w:szCs w:val="28"/>
        </w:rPr>
        <w:t xml:space="preserve"> </w:t>
      </w:r>
      <w:hyperlink r:id="rId16">
        <w:r w:rsidRPr="00610599">
          <w:rPr>
            <w:rStyle w:val="Hyperlink"/>
            <w:rFonts w:ascii="Calibri" w:eastAsia="Calibri" w:hAnsi="Calibri" w:cs="Calibri"/>
            <w:color w:val="auto"/>
            <w:szCs w:val="28"/>
            <w:u w:val="none"/>
          </w:rPr>
          <w:t>economie</w:t>
        </w:r>
      </w:hyperlink>
      <w:r w:rsidRPr="00610599">
        <w:rPr>
          <w:rFonts w:ascii="Calibri" w:eastAsia="Calibri" w:hAnsi="Calibri" w:cs="Calibri"/>
          <w:color w:val="252525"/>
          <w:szCs w:val="28"/>
        </w:rPr>
        <w:t xml:space="preserve"> sterk gecentraliseerd.</w:t>
      </w:r>
    </w:p>
    <w:p w14:paraId="067DA625" w14:textId="77777777" w:rsidR="006D6BAE" w:rsidRPr="00610599" w:rsidRDefault="006D6BAE" w:rsidP="006D6BAE">
      <w:pPr>
        <w:rPr>
          <w:szCs w:val="28"/>
        </w:rPr>
      </w:pPr>
    </w:p>
    <w:p w14:paraId="0D53B9C0" w14:textId="2A91C564" w:rsidR="006D6BAE" w:rsidRDefault="006D6BAE" w:rsidP="006D6BAE">
      <w:pPr>
        <w:rPr>
          <w:rFonts w:ascii="Calibri" w:eastAsia="Calibri" w:hAnsi="Calibri" w:cs="Calibri"/>
          <w:szCs w:val="28"/>
        </w:rPr>
      </w:pPr>
      <w:r w:rsidRPr="00610599">
        <w:rPr>
          <w:rFonts w:ascii="Calibri" w:eastAsia="Calibri" w:hAnsi="Calibri" w:cs="Calibri"/>
          <w:szCs w:val="28"/>
        </w:rPr>
        <w:t xml:space="preserve">De </w:t>
      </w:r>
      <w:hyperlink r:id="rId17">
        <w:r w:rsidRPr="00610599">
          <w:rPr>
            <w:rStyle w:val="Hyperlink"/>
            <w:rFonts w:ascii="Calibri" w:eastAsia="Calibri" w:hAnsi="Calibri" w:cs="Calibri"/>
            <w:color w:val="auto"/>
            <w:szCs w:val="28"/>
            <w:u w:val="none"/>
          </w:rPr>
          <w:t>Russische Revolutie van 1917</w:t>
        </w:r>
      </w:hyperlink>
      <w:r w:rsidRPr="00610599">
        <w:rPr>
          <w:rFonts w:ascii="Calibri" w:eastAsia="Calibri" w:hAnsi="Calibri" w:cs="Calibri"/>
          <w:szCs w:val="28"/>
        </w:rPr>
        <w:t xml:space="preserve"> veroorzaakte de ondergang van het </w:t>
      </w:r>
      <w:hyperlink r:id="rId18">
        <w:r w:rsidRPr="00610599">
          <w:rPr>
            <w:rStyle w:val="Hyperlink"/>
            <w:rFonts w:ascii="Calibri" w:eastAsia="Calibri" w:hAnsi="Calibri" w:cs="Calibri"/>
            <w:color w:val="auto"/>
            <w:szCs w:val="28"/>
            <w:u w:val="none"/>
          </w:rPr>
          <w:t>Russische Rijk</w:t>
        </w:r>
      </w:hyperlink>
      <w:r w:rsidRPr="00610599">
        <w:rPr>
          <w:rFonts w:ascii="Calibri" w:eastAsia="Calibri" w:hAnsi="Calibri" w:cs="Calibri"/>
          <w:szCs w:val="28"/>
        </w:rPr>
        <w:t xml:space="preserve">. Na de Russische Revolutie was er een </w:t>
      </w:r>
      <w:hyperlink r:id="rId19">
        <w:r w:rsidRPr="00610599">
          <w:rPr>
            <w:rStyle w:val="Hyperlink"/>
            <w:rFonts w:ascii="Calibri" w:eastAsia="Calibri" w:hAnsi="Calibri" w:cs="Calibri"/>
            <w:color w:val="auto"/>
            <w:szCs w:val="28"/>
            <w:u w:val="none"/>
          </w:rPr>
          <w:t>strijd om de macht</w:t>
        </w:r>
      </w:hyperlink>
      <w:r w:rsidRPr="00610599">
        <w:rPr>
          <w:rFonts w:ascii="Calibri" w:eastAsia="Calibri" w:hAnsi="Calibri" w:cs="Calibri"/>
          <w:szCs w:val="28"/>
        </w:rPr>
        <w:t xml:space="preserve"> tussen de </w:t>
      </w:r>
      <w:hyperlink r:id="rId20">
        <w:r w:rsidR="00FC73CD">
          <w:rPr>
            <w:rStyle w:val="Hyperlink"/>
            <w:rFonts w:ascii="Calibri" w:eastAsia="Calibri" w:hAnsi="Calibri" w:cs="Calibri"/>
            <w:color w:val="auto"/>
            <w:szCs w:val="28"/>
            <w:u w:val="none"/>
          </w:rPr>
          <w:t>B</w:t>
        </w:r>
        <w:r w:rsidRPr="00610599">
          <w:rPr>
            <w:rStyle w:val="Hyperlink"/>
            <w:rFonts w:ascii="Calibri" w:eastAsia="Calibri" w:hAnsi="Calibri" w:cs="Calibri"/>
            <w:color w:val="auto"/>
            <w:szCs w:val="28"/>
            <w:u w:val="none"/>
          </w:rPr>
          <w:t>olsjewistische partij</w:t>
        </w:r>
      </w:hyperlink>
      <w:r w:rsidRPr="00610599">
        <w:rPr>
          <w:rFonts w:ascii="Calibri" w:eastAsia="Calibri" w:hAnsi="Calibri" w:cs="Calibri"/>
          <w:szCs w:val="28"/>
        </w:rPr>
        <w:t xml:space="preserve">, onder leiding van </w:t>
      </w:r>
      <w:hyperlink r:id="rId21">
        <w:r w:rsidRPr="00610599">
          <w:rPr>
            <w:rStyle w:val="Hyperlink"/>
            <w:rFonts w:ascii="Calibri" w:eastAsia="Calibri" w:hAnsi="Calibri" w:cs="Calibri"/>
            <w:color w:val="auto"/>
            <w:szCs w:val="28"/>
            <w:u w:val="none"/>
          </w:rPr>
          <w:t>Vladimir Lenin</w:t>
        </w:r>
      </w:hyperlink>
      <w:r w:rsidRPr="00610599">
        <w:rPr>
          <w:rFonts w:ascii="Calibri" w:eastAsia="Calibri" w:hAnsi="Calibri" w:cs="Calibri"/>
          <w:szCs w:val="28"/>
        </w:rPr>
        <w:t xml:space="preserve">, en de </w:t>
      </w:r>
      <w:hyperlink r:id="rId22">
        <w:r w:rsidRPr="00610599">
          <w:rPr>
            <w:rStyle w:val="Hyperlink"/>
            <w:rFonts w:ascii="Calibri" w:eastAsia="Calibri" w:hAnsi="Calibri" w:cs="Calibri"/>
            <w:color w:val="auto"/>
            <w:szCs w:val="28"/>
            <w:u w:val="none"/>
          </w:rPr>
          <w:t>anticommunistische</w:t>
        </w:r>
      </w:hyperlink>
      <w:r w:rsidRPr="00610599">
        <w:rPr>
          <w:rFonts w:ascii="Calibri" w:eastAsia="Calibri" w:hAnsi="Calibri" w:cs="Calibri"/>
          <w:szCs w:val="28"/>
        </w:rPr>
        <w:t xml:space="preserve"> </w:t>
      </w:r>
      <w:hyperlink r:id="rId23">
        <w:r w:rsidR="00FC73CD">
          <w:rPr>
            <w:rStyle w:val="Hyperlink"/>
            <w:rFonts w:ascii="Calibri" w:eastAsia="Calibri" w:hAnsi="Calibri" w:cs="Calibri"/>
            <w:color w:val="auto"/>
            <w:szCs w:val="28"/>
            <w:u w:val="none"/>
          </w:rPr>
          <w:t>Witte B</w:t>
        </w:r>
        <w:r w:rsidRPr="00610599">
          <w:rPr>
            <w:rStyle w:val="Hyperlink"/>
            <w:rFonts w:ascii="Calibri" w:eastAsia="Calibri" w:hAnsi="Calibri" w:cs="Calibri"/>
            <w:color w:val="auto"/>
            <w:szCs w:val="28"/>
            <w:u w:val="none"/>
          </w:rPr>
          <w:t>eweging</w:t>
        </w:r>
      </w:hyperlink>
      <w:r w:rsidR="00FC73CD">
        <w:rPr>
          <w:rFonts w:ascii="Calibri" w:eastAsia="Calibri" w:hAnsi="Calibri" w:cs="Calibri"/>
          <w:szCs w:val="28"/>
        </w:rPr>
        <w:t>. In december 1922 hadden de B</w:t>
      </w:r>
      <w:r w:rsidRPr="00610599">
        <w:rPr>
          <w:rFonts w:ascii="Calibri" w:eastAsia="Calibri" w:hAnsi="Calibri" w:cs="Calibri"/>
          <w:szCs w:val="28"/>
        </w:rPr>
        <w:t xml:space="preserve">olsjewieken de burgeroorlog gewonnen, en werd de Sovjet-Unie opgericht door de </w:t>
      </w:r>
      <w:hyperlink r:id="rId24">
        <w:r w:rsidRPr="00610599">
          <w:rPr>
            <w:rStyle w:val="Hyperlink"/>
            <w:rFonts w:ascii="Calibri" w:eastAsia="Calibri" w:hAnsi="Calibri" w:cs="Calibri"/>
            <w:color w:val="auto"/>
            <w:szCs w:val="28"/>
            <w:u w:val="none"/>
          </w:rPr>
          <w:t>Russische Socialistische Federatieve Sovjetrepubliek</w:t>
        </w:r>
      </w:hyperlink>
      <w:r w:rsidRPr="00610599">
        <w:rPr>
          <w:rFonts w:ascii="Calibri" w:eastAsia="Calibri" w:hAnsi="Calibri" w:cs="Calibri"/>
          <w:szCs w:val="28"/>
        </w:rPr>
        <w:t xml:space="preserve">, de </w:t>
      </w:r>
      <w:hyperlink r:id="rId25">
        <w:r w:rsidRPr="00610599">
          <w:rPr>
            <w:rStyle w:val="Hyperlink"/>
            <w:rFonts w:ascii="Calibri" w:eastAsia="Calibri" w:hAnsi="Calibri" w:cs="Calibri"/>
            <w:color w:val="000000" w:themeColor="text1"/>
            <w:szCs w:val="28"/>
            <w:u w:val="none"/>
          </w:rPr>
          <w:t>Transkaukasische Socialistische Federatieve Sovjetrepubliek</w:t>
        </w:r>
      </w:hyperlink>
      <w:r w:rsidRPr="00610599">
        <w:rPr>
          <w:rFonts w:ascii="Calibri" w:eastAsia="Calibri" w:hAnsi="Calibri" w:cs="Calibri"/>
          <w:szCs w:val="28"/>
        </w:rPr>
        <w:t xml:space="preserve">, de </w:t>
      </w:r>
      <w:hyperlink r:id="rId26">
        <w:r w:rsidRPr="00610599">
          <w:rPr>
            <w:rStyle w:val="Hyperlink"/>
            <w:rFonts w:ascii="Calibri" w:eastAsia="Calibri" w:hAnsi="Calibri" w:cs="Calibri"/>
            <w:color w:val="auto"/>
            <w:szCs w:val="28"/>
            <w:u w:val="none"/>
          </w:rPr>
          <w:t>Oekraïense Socialistische Sovjetrepubliek</w:t>
        </w:r>
      </w:hyperlink>
      <w:r w:rsidRPr="00610599">
        <w:rPr>
          <w:rFonts w:ascii="Calibri" w:eastAsia="Calibri" w:hAnsi="Calibri" w:cs="Calibri"/>
          <w:szCs w:val="28"/>
        </w:rPr>
        <w:t xml:space="preserve"> en de </w:t>
      </w:r>
      <w:hyperlink r:id="rId27">
        <w:r w:rsidRPr="00610599">
          <w:rPr>
            <w:rStyle w:val="Hyperlink"/>
            <w:rFonts w:ascii="Calibri" w:eastAsia="Calibri" w:hAnsi="Calibri" w:cs="Calibri"/>
            <w:color w:val="auto"/>
            <w:szCs w:val="28"/>
            <w:u w:val="none"/>
          </w:rPr>
          <w:t>Wit-Russische Socialistische Sovjetrepubliek</w:t>
        </w:r>
      </w:hyperlink>
      <w:r w:rsidRPr="00610599">
        <w:rPr>
          <w:rFonts w:ascii="Calibri" w:eastAsia="Calibri" w:hAnsi="Calibri" w:cs="Calibri"/>
          <w:szCs w:val="28"/>
        </w:rPr>
        <w:t>.</w:t>
      </w:r>
    </w:p>
    <w:p w14:paraId="569017EE" w14:textId="77777777" w:rsidR="00BB60C8" w:rsidRPr="00610599" w:rsidRDefault="00BB60C8" w:rsidP="006D6BAE">
      <w:pPr>
        <w:rPr>
          <w:rFonts w:ascii="Calibri" w:eastAsia="Calibri" w:hAnsi="Calibri" w:cs="Calibri"/>
          <w:szCs w:val="28"/>
        </w:rPr>
      </w:pPr>
    </w:p>
    <w:p w14:paraId="3CE3B403" w14:textId="77777777" w:rsidR="006D6BAE" w:rsidRPr="00610599" w:rsidRDefault="006D6BAE" w:rsidP="006D6BAE">
      <w:pPr>
        <w:rPr>
          <w:szCs w:val="28"/>
        </w:rPr>
      </w:pPr>
    </w:p>
    <w:p w14:paraId="6009C17B" w14:textId="3373BD51" w:rsidR="006D6BAE" w:rsidRDefault="006D6BAE" w:rsidP="006D6BAE">
      <w:pPr>
        <w:pStyle w:val="Geenafstand"/>
        <w:rPr>
          <w:sz w:val="24"/>
          <w:szCs w:val="28"/>
        </w:rPr>
      </w:pPr>
      <w:r w:rsidRPr="00610599">
        <w:rPr>
          <w:sz w:val="24"/>
          <w:szCs w:val="28"/>
        </w:rPr>
        <w:t xml:space="preserve">Na de dood van Vladimir Lenin in 1924 kwam </w:t>
      </w:r>
      <w:hyperlink r:id="rId28">
        <w:r w:rsidRPr="00610599">
          <w:rPr>
            <w:rStyle w:val="Hyperlink"/>
            <w:color w:val="auto"/>
            <w:sz w:val="24"/>
            <w:szCs w:val="28"/>
            <w:u w:val="none"/>
          </w:rPr>
          <w:t>Jozef Stalin</w:t>
        </w:r>
      </w:hyperlink>
      <w:r w:rsidRPr="00610599">
        <w:rPr>
          <w:sz w:val="24"/>
          <w:szCs w:val="28"/>
        </w:rPr>
        <w:t xml:space="preserve"> aan de macht. </w:t>
      </w:r>
      <w:r w:rsidR="00FC73CD">
        <w:rPr>
          <w:sz w:val="24"/>
          <w:szCs w:val="28"/>
        </w:rPr>
        <w:t xml:space="preserve">Onder zijn leiding </w:t>
      </w:r>
      <w:r w:rsidRPr="00610599">
        <w:rPr>
          <w:sz w:val="24"/>
          <w:szCs w:val="28"/>
        </w:rPr>
        <w:t>heeft de Sovjet-Unie</w:t>
      </w:r>
      <w:r w:rsidR="00FC73CD">
        <w:rPr>
          <w:sz w:val="24"/>
          <w:szCs w:val="28"/>
        </w:rPr>
        <w:t xml:space="preserve"> veel geld geïnvesteerd in de industrie</w:t>
      </w:r>
      <w:r w:rsidRPr="00610599">
        <w:rPr>
          <w:sz w:val="24"/>
          <w:szCs w:val="28"/>
        </w:rPr>
        <w:t xml:space="preserve">. Stalin </w:t>
      </w:r>
      <w:r w:rsidR="00FC73CD">
        <w:rPr>
          <w:sz w:val="24"/>
          <w:szCs w:val="28"/>
        </w:rPr>
        <w:t xml:space="preserve">bedacht veel regels om de economie te leiden </w:t>
      </w:r>
      <w:r w:rsidRPr="00610599">
        <w:rPr>
          <w:sz w:val="24"/>
          <w:szCs w:val="28"/>
        </w:rPr>
        <w:t>en</w:t>
      </w:r>
      <w:r w:rsidR="00FC73CD">
        <w:rPr>
          <w:sz w:val="24"/>
          <w:szCs w:val="28"/>
        </w:rPr>
        <w:t xml:space="preserve"> onderdrukte politieke tegenstanders</w:t>
      </w:r>
      <w:r w:rsidRPr="00610599">
        <w:rPr>
          <w:sz w:val="24"/>
          <w:szCs w:val="28"/>
        </w:rPr>
        <w:t xml:space="preserve"> tegen hem en de communistische partij.</w:t>
      </w:r>
    </w:p>
    <w:p w14:paraId="70F2E3A5" w14:textId="7E314A90" w:rsidR="00BB60C8" w:rsidRDefault="00BB60C8" w:rsidP="006D6BAE">
      <w:pPr>
        <w:pStyle w:val="Geenafstand"/>
        <w:rPr>
          <w:sz w:val="24"/>
          <w:szCs w:val="28"/>
        </w:rPr>
      </w:pPr>
      <w:r>
        <w:rPr>
          <w:rFonts w:ascii="Helvetica" w:hAnsi="Helvetica" w:cs="Helvetica"/>
          <w:noProof/>
          <w:lang w:eastAsia="nl-NL"/>
        </w:rPr>
        <w:drawing>
          <wp:inline distT="0" distB="0" distL="0" distR="0" wp14:anchorId="3A947BA3" wp14:editId="31A1A641">
            <wp:extent cx="1656892" cy="218694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62046" cy="2193742"/>
                    </a:xfrm>
                    <a:prstGeom prst="rect">
                      <a:avLst/>
                    </a:prstGeom>
                    <a:noFill/>
                    <a:ln>
                      <a:noFill/>
                    </a:ln>
                  </pic:spPr>
                </pic:pic>
              </a:graphicData>
            </a:graphic>
          </wp:inline>
        </w:drawing>
      </w:r>
      <w:r>
        <w:rPr>
          <w:rFonts w:ascii="Helvetica" w:hAnsi="Helvetica" w:cs="Helvetica"/>
          <w:noProof/>
          <w:lang w:eastAsia="nl-NL"/>
        </w:rPr>
        <w:drawing>
          <wp:inline distT="0" distB="0" distL="0" distR="0" wp14:anchorId="0E6C4D4E" wp14:editId="3587B4D7">
            <wp:extent cx="1642174" cy="2171469"/>
            <wp:effectExtent l="0" t="0" r="889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1099" cy="2183270"/>
                    </a:xfrm>
                    <a:prstGeom prst="rect">
                      <a:avLst/>
                    </a:prstGeom>
                    <a:noFill/>
                    <a:ln>
                      <a:noFill/>
                    </a:ln>
                  </pic:spPr>
                </pic:pic>
              </a:graphicData>
            </a:graphic>
          </wp:inline>
        </w:drawing>
      </w:r>
    </w:p>
    <w:p w14:paraId="31141725" w14:textId="77777777" w:rsidR="00BB60C8" w:rsidRDefault="00BB60C8" w:rsidP="006D6BAE">
      <w:pPr>
        <w:pStyle w:val="Geenafstand"/>
        <w:rPr>
          <w:sz w:val="24"/>
          <w:szCs w:val="28"/>
        </w:rPr>
      </w:pPr>
    </w:p>
    <w:p w14:paraId="37057850" w14:textId="31AE7DE4" w:rsidR="006D6BAE" w:rsidRPr="00610599" w:rsidRDefault="006D6BAE" w:rsidP="006D6BAE">
      <w:pPr>
        <w:rPr>
          <w:szCs w:val="28"/>
        </w:rPr>
      </w:pPr>
      <w:r w:rsidRPr="00610599">
        <w:rPr>
          <w:rFonts w:ascii="Calibri" w:eastAsia="Calibri" w:hAnsi="Calibri" w:cs="Calibri"/>
          <w:szCs w:val="28"/>
        </w:rPr>
        <w:t xml:space="preserve">In juni 1941 viel </w:t>
      </w:r>
      <w:hyperlink r:id="rId31">
        <w:r w:rsidR="00610599" w:rsidRPr="00610599">
          <w:rPr>
            <w:rStyle w:val="Hyperlink"/>
            <w:rFonts w:ascii="Calibri" w:eastAsia="Calibri" w:hAnsi="Calibri" w:cs="Calibri"/>
            <w:color w:val="auto"/>
            <w:szCs w:val="28"/>
            <w:u w:val="none"/>
          </w:rPr>
          <w:t>N</w:t>
        </w:r>
        <w:r w:rsidRPr="00610599">
          <w:rPr>
            <w:rStyle w:val="Hyperlink"/>
            <w:rFonts w:ascii="Calibri" w:eastAsia="Calibri" w:hAnsi="Calibri" w:cs="Calibri"/>
            <w:color w:val="auto"/>
            <w:szCs w:val="28"/>
            <w:u w:val="none"/>
          </w:rPr>
          <w:t>azi-Duitsland</w:t>
        </w:r>
      </w:hyperlink>
      <w:r w:rsidRPr="00610599">
        <w:rPr>
          <w:rFonts w:ascii="Calibri" w:eastAsia="Calibri" w:hAnsi="Calibri" w:cs="Calibri"/>
          <w:szCs w:val="28"/>
        </w:rPr>
        <w:t xml:space="preserve"> met zijn bondgenoten de Sovjet-Unie </w:t>
      </w:r>
      <w:hyperlink r:id="rId32">
        <w:r w:rsidRPr="00610599">
          <w:rPr>
            <w:rStyle w:val="Hyperlink"/>
            <w:rFonts w:ascii="Calibri" w:eastAsia="Calibri" w:hAnsi="Calibri" w:cs="Calibri"/>
            <w:color w:val="auto"/>
            <w:szCs w:val="28"/>
            <w:u w:val="none"/>
          </w:rPr>
          <w:t>binnen</w:t>
        </w:r>
      </w:hyperlink>
      <w:r w:rsidR="00610599" w:rsidRPr="00610599">
        <w:rPr>
          <w:rFonts w:ascii="Calibri" w:eastAsia="Calibri" w:hAnsi="Calibri" w:cs="Calibri"/>
          <w:szCs w:val="28"/>
        </w:rPr>
        <w:t>, waarmee N</w:t>
      </w:r>
      <w:r w:rsidRPr="00610599">
        <w:rPr>
          <w:rFonts w:ascii="Calibri" w:eastAsia="Calibri" w:hAnsi="Calibri" w:cs="Calibri"/>
          <w:szCs w:val="28"/>
        </w:rPr>
        <w:t xml:space="preserve">azi-Duitsland het </w:t>
      </w:r>
      <w:hyperlink r:id="rId33">
        <w:r w:rsidRPr="00610599">
          <w:rPr>
            <w:rStyle w:val="Hyperlink"/>
            <w:rFonts w:ascii="Calibri" w:eastAsia="Calibri" w:hAnsi="Calibri" w:cs="Calibri"/>
            <w:color w:val="auto"/>
            <w:szCs w:val="28"/>
            <w:u w:val="none"/>
          </w:rPr>
          <w:t>niet-aanvalsverdrag</w:t>
        </w:r>
      </w:hyperlink>
      <w:r w:rsidRPr="00610599">
        <w:rPr>
          <w:rFonts w:ascii="Calibri" w:eastAsia="Calibri" w:hAnsi="Calibri" w:cs="Calibri"/>
          <w:szCs w:val="28"/>
        </w:rPr>
        <w:t xml:space="preserve"> verbroken had dat beide landen hadden ondertekend in 1939. Na vier jaar won de Sovjet-Unie de </w:t>
      </w:r>
      <w:hyperlink r:id="rId34">
        <w:r w:rsidRPr="00610599">
          <w:rPr>
            <w:rStyle w:val="Hyperlink"/>
            <w:rFonts w:ascii="Calibri" w:eastAsia="Calibri" w:hAnsi="Calibri" w:cs="Calibri"/>
            <w:color w:val="auto"/>
            <w:szCs w:val="28"/>
            <w:u w:val="none"/>
          </w:rPr>
          <w:t>oorlog</w:t>
        </w:r>
      </w:hyperlink>
      <w:r w:rsidRPr="00610599">
        <w:rPr>
          <w:rFonts w:ascii="Calibri" w:eastAsia="Calibri" w:hAnsi="Calibri" w:cs="Calibri"/>
          <w:szCs w:val="28"/>
        </w:rPr>
        <w:t xml:space="preserve">, en werd </w:t>
      </w:r>
      <w:r w:rsidR="00610599" w:rsidRPr="00610599">
        <w:rPr>
          <w:rFonts w:ascii="Calibri" w:eastAsia="Calibri" w:hAnsi="Calibri" w:cs="Calibri"/>
          <w:szCs w:val="28"/>
        </w:rPr>
        <w:t xml:space="preserve">het </w:t>
      </w:r>
      <w:r w:rsidRPr="00610599">
        <w:rPr>
          <w:rFonts w:ascii="Calibri" w:eastAsia="Calibri" w:hAnsi="Calibri" w:cs="Calibri"/>
          <w:szCs w:val="28"/>
        </w:rPr>
        <w:t xml:space="preserve">een van de twee </w:t>
      </w:r>
      <w:hyperlink r:id="rId35">
        <w:r w:rsidRPr="00610599">
          <w:rPr>
            <w:rStyle w:val="Hyperlink"/>
            <w:rFonts w:ascii="Calibri" w:eastAsia="Calibri" w:hAnsi="Calibri" w:cs="Calibri"/>
            <w:color w:val="auto"/>
            <w:szCs w:val="28"/>
            <w:u w:val="none"/>
          </w:rPr>
          <w:t>grootmachten</w:t>
        </w:r>
      </w:hyperlink>
      <w:r w:rsidRPr="00610599">
        <w:rPr>
          <w:rFonts w:ascii="Calibri" w:eastAsia="Calibri" w:hAnsi="Calibri" w:cs="Calibri"/>
          <w:szCs w:val="28"/>
        </w:rPr>
        <w:t xml:space="preserve"> van de wereld</w:t>
      </w:r>
    </w:p>
    <w:p w14:paraId="2163B9A3" w14:textId="77777777" w:rsidR="004726A6" w:rsidRPr="00822E63" w:rsidRDefault="004726A6">
      <w:pPr>
        <w:rPr>
          <w:sz w:val="28"/>
          <w:szCs w:val="28"/>
        </w:rPr>
      </w:pPr>
    </w:p>
    <w:p w14:paraId="1D5B7EC2" w14:textId="77777777" w:rsidR="006D6BAE" w:rsidRPr="00822E63" w:rsidRDefault="006D6BAE">
      <w:pPr>
        <w:rPr>
          <w:sz w:val="28"/>
          <w:szCs w:val="28"/>
        </w:rPr>
      </w:pPr>
    </w:p>
    <w:p w14:paraId="5A1A9D7C" w14:textId="77777777" w:rsidR="006D6BAE" w:rsidRPr="00822E63" w:rsidRDefault="006D6BAE">
      <w:pPr>
        <w:rPr>
          <w:sz w:val="28"/>
          <w:szCs w:val="28"/>
        </w:rPr>
      </w:pPr>
    </w:p>
    <w:p w14:paraId="4A18830D" w14:textId="77777777" w:rsidR="006D6BAE" w:rsidRPr="00822E63" w:rsidRDefault="006D6BAE">
      <w:pPr>
        <w:rPr>
          <w:sz w:val="28"/>
          <w:szCs w:val="28"/>
        </w:rPr>
      </w:pPr>
    </w:p>
    <w:p w14:paraId="482B014F" w14:textId="7D79B447" w:rsidR="006D6BAE" w:rsidRPr="00822E63" w:rsidRDefault="00953040">
      <w:pPr>
        <w:rPr>
          <w:sz w:val="44"/>
          <w:szCs w:val="28"/>
        </w:rPr>
      </w:pPr>
      <w:r>
        <w:rPr>
          <w:sz w:val="44"/>
          <w:szCs w:val="28"/>
        </w:rPr>
        <w:lastRenderedPageBreak/>
        <w:t>Hoofdstuk 2:</w:t>
      </w:r>
      <w:r>
        <w:rPr>
          <w:sz w:val="44"/>
          <w:szCs w:val="28"/>
        </w:rPr>
        <w:tab/>
      </w:r>
      <w:r w:rsidR="006D6BAE" w:rsidRPr="00822E63">
        <w:rPr>
          <w:sz w:val="44"/>
          <w:szCs w:val="28"/>
        </w:rPr>
        <w:t>De koude oorlog</w:t>
      </w:r>
    </w:p>
    <w:p w14:paraId="7D11D7DD" w14:textId="77777777" w:rsidR="00840574" w:rsidRPr="00822E63" w:rsidRDefault="00840574" w:rsidP="00840574">
      <w:pPr>
        <w:rPr>
          <w:sz w:val="28"/>
          <w:szCs w:val="28"/>
        </w:rPr>
      </w:pPr>
    </w:p>
    <w:p w14:paraId="7D88553D" w14:textId="77777777" w:rsidR="00840574" w:rsidRPr="00822E63" w:rsidRDefault="00840574" w:rsidP="00840574">
      <w:pPr>
        <w:rPr>
          <w:b/>
          <w:bCs/>
          <w:sz w:val="28"/>
          <w:szCs w:val="28"/>
        </w:rPr>
      </w:pPr>
      <w:r w:rsidRPr="00822E63">
        <w:rPr>
          <w:b/>
          <w:bCs/>
          <w:sz w:val="28"/>
          <w:szCs w:val="28"/>
        </w:rPr>
        <w:t>Inleiding</w:t>
      </w:r>
    </w:p>
    <w:p w14:paraId="153987D9" w14:textId="77777777" w:rsidR="002D76E3" w:rsidRPr="00822E63" w:rsidRDefault="002D76E3" w:rsidP="00840574">
      <w:pPr>
        <w:rPr>
          <w:sz w:val="28"/>
          <w:szCs w:val="28"/>
        </w:rPr>
      </w:pPr>
    </w:p>
    <w:p w14:paraId="723B01C3" w14:textId="66C3D1F6" w:rsidR="00840574" w:rsidRPr="00945A13" w:rsidRDefault="00840574" w:rsidP="00840574">
      <w:pPr>
        <w:rPr>
          <w:rFonts w:ascii="Calibri" w:eastAsia="Calibri" w:hAnsi="Calibri" w:cs="Calibri"/>
          <w:szCs w:val="28"/>
        </w:rPr>
      </w:pPr>
      <w:r w:rsidRPr="00945A13">
        <w:rPr>
          <w:rFonts w:ascii="Calibri" w:eastAsia="Calibri" w:hAnsi="Calibri" w:cs="Calibri"/>
          <w:szCs w:val="28"/>
        </w:rPr>
        <w:t xml:space="preserve">De Koude Oorlog was een periode van gewapende vrede tussen de </w:t>
      </w:r>
      <w:hyperlink r:id="rId36">
        <w:r w:rsidRPr="00945A13">
          <w:rPr>
            <w:rStyle w:val="Hyperlink"/>
            <w:rFonts w:ascii="Calibri" w:eastAsia="Calibri" w:hAnsi="Calibri" w:cs="Calibri"/>
            <w:color w:val="auto"/>
            <w:szCs w:val="28"/>
            <w:u w:val="none"/>
          </w:rPr>
          <w:t>communistische</w:t>
        </w:r>
      </w:hyperlink>
      <w:r w:rsidRPr="00945A13">
        <w:rPr>
          <w:rFonts w:ascii="Calibri" w:eastAsia="Calibri" w:hAnsi="Calibri" w:cs="Calibri"/>
          <w:szCs w:val="28"/>
        </w:rPr>
        <w:t xml:space="preserve"> en de </w:t>
      </w:r>
      <w:hyperlink r:id="rId37">
        <w:r w:rsidRPr="00945A13">
          <w:rPr>
            <w:rStyle w:val="Hyperlink"/>
            <w:rFonts w:ascii="Calibri" w:eastAsia="Calibri" w:hAnsi="Calibri" w:cs="Calibri"/>
            <w:color w:val="auto"/>
            <w:szCs w:val="28"/>
            <w:u w:val="none"/>
          </w:rPr>
          <w:t>kapitalistische</w:t>
        </w:r>
      </w:hyperlink>
      <w:r w:rsidRPr="00945A13">
        <w:rPr>
          <w:rFonts w:ascii="Calibri" w:eastAsia="Calibri" w:hAnsi="Calibri" w:cs="Calibri"/>
          <w:szCs w:val="28"/>
        </w:rPr>
        <w:t xml:space="preserve"> wereld in de tweede helft van de </w:t>
      </w:r>
      <w:hyperlink r:id="rId38">
        <w:r w:rsidRPr="00945A13">
          <w:rPr>
            <w:rStyle w:val="Hyperlink"/>
            <w:rFonts w:ascii="Calibri" w:eastAsia="Calibri" w:hAnsi="Calibri" w:cs="Calibri"/>
            <w:color w:val="auto"/>
            <w:szCs w:val="28"/>
            <w:u w:val="none"/>
          </w:rPr>
          <w:t>20e eeuw</w:t>
        </w:r>
      </w:hyperlink>
      <w:r w:rsidRPr="00945A13">
        <w:rPr>
          <w:rFonts w:ascii="Calibri" w:eastAsia="Calibri" w:hAnsi="Calibri" w:cs="Calibri"/>
          <w:szCs w:val="28"/>
        </w:rPr>
        <w:t xml:space="preserve">. Het </w:t>
      </w:r>
      <w:hyperlink r:id="rId39">
        <w:r w:rsidRPr="00945A13">
          <w:rPr>
            <w:rStyle w:val="Hyperlink"/>
            <w:rFonts w:ascii="Calibri" w:eastAsia="Calibri" w:hAnsi="Calibri" w:cs="Calibri"/>
            <w:color w:val="auto"/>
            <w:szCs w:val="28"/>
            <w:u w:val="none"/>
          </w:rPr>
          <w:t>kapitalistische</w:t>
        </w:r>
      </w:hyperlink>
      <w:r w:rsidR="00822E63" w:rsidRPr="00945A13">
        <w:rPr>
          <w:szCs w:val="28"/>
        </w:rPr>
        <w:t xml:space="preserve"> westen</w:t>
      </w:r>
      <w:r w:rsidRPr="00945A13">
        <w:rPr>
          <w:rFonts w:ascii="Calibri" w:eastAsia="Calibri" w:hAnsi="Calibri" w:cs="Calibri"/>
          <w:szCs w:val="28"/>
        </w:rPr>
        <w:t xml:space="preserve">, inclusief </w:t>
      </w:r>
      <w:hyperlink r:id="rId40">
        <w:r w:rsidR="00FC73CD">
          <w:rPr>
            <w:rStyle w:val="Hyperlink"/>
            <w:rFonts w:ascii="Calibri" w:eastAsia="Calibri" w:hAnsi="Calibri" w:cs="Calibri"/>
            <w:color w:val="auto"/>
            <w:szCs w:val="28"/>
            <w:u w:val="none"/>
          </w:rPr>
          <w:t>Nederland en België</w:t>
        </w:r>
      </w:hyperlink>
      <w:r w:rsidR="00FC73CD">
        <w:rPr>
          <w:rFonts w:ascii="Calibri" w:eastAsia="Calibri" w:hAnsi="Calibri" w:cs="Calibri"/>
          <w:szCs w:val="28"/>
        </w:rPr>
        <w:t xml:space="preserve"> werd</w:t>
      </w:r>
      <w:r w:rsidRPr="00945A13">
        <w:rPr>
          <w:rFonts w:ascii="Calibri" w:eastAsia="Calibri" w:hAnsi="Calibri" w:cs="Calibri"/>
          <w:szCs w:val="28"/>
        </w:rPr>
        <w:t xml:space="preserve"> geleid door de </w:t>
      </w:r>
      <w:hyperlink r:id="rId41">
        <w:r w:rsidRPr="00945A13">
          <w:rPr>
            <w:rStyle w:val="Hyperlink"/>
            <w:rFonts w:ascii="Calibri" w:eastAsia="Calibri" w:hAnsi="Calibri" w:cs="Calibri"/>
            <w:color w:val="auto"/>
            <w:szCs w:val="28"/>
            <w:u w:val="none"/>
          </w:rPr>
          <w:t>Verenigde Staten</w:t>
        </w:r>
      </w:hyperlink>
      <w:r w:rsidRPr="00945A13">
        <w:rPr>
          <w:rFonts w:ascii="Calibri" w:eastAsia="Calibri" w:hAnsi="Calibri" w:cs="Calibri"/>
          <w:szCs w:val="28"/>
        </w:rPr>
        <w:t xml:space="preserve"> (VS). De communisten stonden onder leiding van de </w:t>
      </w:r>
      <w:hyperlink r:id="rId42">
        <w:r w:rsidRPr="00945A13">
          <w:rPr>
            <w:rStyle w:val="Hyperlink"/>
            <w:rFonts w:ascii="Calibri" w:eastAsia="Calibri" w:hAnsi="Calibri" w:cs="Calibri"/>
            <w:color w:val="auto"/>
            <w:szCs w:val="28"/>
            <w:u w:val="none"/>
          </w:rPr>
          <w:t>Sovjet-Unie</w:t>
        </w:r>
      </w:hyperlink>
      <w:r w:rsidR="00822E63" w:rsidRPr="00945A13">
        <w:rPr>
          <w:rStyle w:val="Hyperlink"/>
          <w:rFonts w:ascii="Calibri" w:eastAsia="Calibri" w:hAnsi="Calibri" w:cs="Calibri"/>
          <w:color w:val="auto"/>
          <w:szCs w:val="28"/>
          <w:u w:val="none"/>
        </w:rPr>
        <w:t xml:space="preserve"> </w:t>
      </w:r>
      <w:r w:rsidRPr="00945A13">
        <w:rPr>
          <w:rFonts w:ascii="Calibri" w:eastAsia="Calibri" w:hAnsi="Calibri" w:cs="Calibri"/>
          <w:szCs w:val="28"/>
        </w:rPr>
        <w:t>(USSR</w:t>
      </w:r>
      <w:r w:rsidR="00FC73CD">
        <w:rPr>
          <w:rFonts w:ascii="Calibri" w:eastAsia="Calibri" w:hAnsi="Calibri" w:cs="Calibri"/>
          <w:szCs w:val="28"/>
        </w:rPr>
        <w:t>)</w:t>
      </w:r>
      <w:r w:rsidRPr="00945A13">
        <w:rPr>
          <w:rFonts w:ascii="Calibri" w:eastAsia="Calibri" w:hAnsi="Calibri" w:cs="Calibri"/>
          <w:szCs w:val="28"/>
        </w:rPr>
        <w:t>. Voor het Westen werd ook wel de term "</w:t>
      </w:r>
      <w:hyperlink r:id="rId43">
        <w:r w:rsidR="00FC73CD">
          <w:rPr>
            <w:rStyle w:val="Hyperlink"/>
            <w:rFonts w:ascii="Calibri" w:eastAsia="Calibri" w:hAnsi="Calibri" w:cs="Calibri"/>
            <w:color w:val="auto"/>
            <w:szCs w:val="28"/>
            <w:u w:val="none"/>
          </w:rPr>
          <w:t>E</w:t>
        </w:r>
        <w:r w:rsidRPr="00945A13">
          <w:rPr>
            <w:rStyle w:val="Hyperlink"/>
            <w:rFonts w:ascii="Calibri" w:eastAsia="Calibri" w:hAnsi="Calibri" w:cs="Calibri"/>
            <w:color w:val="auto"/>
            <w:szCs w:val="28"/>
            <w:u w:val="none"/>
          </w:rPr>
          <w:t>erste wereld</w:t>
        </w:r>
      </w:hyperlink>
      <w:r w:rsidRPr="00945A13">
        <w:rPr>
          <w:rFonts w:ascii="Calibri" w:eastAsia="Calibri" w:hAnsi="Calibri" w:cs="Calibri"/>
          <w:szCs w:val="28"/>
        </w:rPr>
        <w:t>" gebruikt, terwijl de communistische wereld de "</w:t>
      </w:r>
      <w:hyperlink r:id="rId44">
        <w:r w:rsidR="00FC73CD">
          <w:rPr>
            <w:rStyle w:val="Hyperlink"/>
            <w:rFonts w:ascii="Calibri" w:eastAsia="Calibri" w:hAnsi="Calibri" w:cs="Calibri"/>
            <w:color w:val="auto"/>
            <w:szCs w:val="28"/>
            <w:u w:val="none"/>
          </w:rPr>
          <w:t>T</w:t>
        </w:r>
        <w:r w:rsidRPr="00945A13">
          <w:rPr>
            <w:rStyle w:val="Hyperlink"/>
            <w:rFonts w:ascii="Calibri" w:eastAsia="Calibri" w:hAnsi="Calibri" w:cs="Calibri"/>
            <w:color w:val="auto"/>
            <w:szCs w:val="28"/>
            <w:u w:val="none"/>
          </w:rPr>
          <w:t>weede wereld</w:t>
        </w:r>
      </w:hyperlink>
      <w:r w:rsidRPr="00945A13">
        <w:rPr>
          <w:rFonts w:ascii="Calibri" w:eastAsia="Calibri" w:hAnsi="Calibri" w:cs="Calibri"/>
          <w:szCs w:val="28"/>
        </w:rPr>
        <w:t>" was. Voor de landen die niet bij het kapitalistische, en niet bij het communistische blok hoorden, werd het woord "</w:t>
      </w:r>
      <w:hyperlink r:id="rId45">
        <w:r w:rsidR="00FC73CD">
          <w:rPr>
            <w:rStyle w:val="Hyperlink"/>
            <w:rFonts w:ascii="Calibri" w:eastAsia="Calibri" w:hAnsi="Calibri" w:cs="Calibri"/>
            <w:color w:val="auto"/>
            <w:szCs w:val="28"/>
            <w:u w:val="none"/>
          </w:rPr>
          <w:t>D</w:t>
        </w:r>
        <w:r w:rsidRPr="00945A13">
          <w:rPr>
            <w:rStyle w:val="Hyperlink"/>
            <w:rFonts w:ascii="Calibri" w:eastAsia="Calibri" w:hAnsi="Calibri" w:cs="Calibri"/>
            <w:color w:val="auto"/>
            <w:szCs w:val="28"/>
            <w:u w:val="none"/>
          </w:rPr>
          <w:t>erde wereld</w:t>
        </w:r>
      </w:hyperlink>
      <w:r w:rsidRPr="00945A13">
        <w:rPr>
          <w:rFonts w:ascii="Calibri" w:eastAsia="Calibri" w:hAnsi="Calibri" w:cs="Calibri"/>
          <w:szCs w:val="28"/>
        </w:rPr>
        <w:t>" gebruikt (dat begrip wordt nu gebruikt voor ontwikkelingslanden).</w:t>
      </w:r>
    </w:p>
    <w:p w14:paraId="0F35A226" w14:textId="77777777" w:rsidR="002D76E3" w:rsidRPr="00822E63" w:rsidRDefault="002D76E3" w:rsidP="00840574">
      <w:pPr>
        <w:rPr>
          <w:sz w:val="28"/>
          <w:szCs w:val="28"/>
        </w:rPr>
      </w:pPr>
    </w:p>
    <w:p w14:paraId="5CBF98BD" w14:textId="118B99F8" w:rsidR="00840574" w:rsidRPr="00822E63" w:rsidRDefault="006937FD" w:rsidP="00840574">
      <w:pPr>
        <w:rPr>
          <w:rFonts w:ascii="Calibri" w:eastAsia="Calibri" w:hAnsi="Calibri" w:cs="Calibri"/>
          <w:b/>
          <w:bCs/>
          <w:sz w:val="28"/>
          <w:szCs w:val="28"/>
        </w:rPr>
      </w:pPr>
      <w:r w:rsidRPr="00822E63">
        <w:rPr>
          <w:rFonts w:ascii="Calibri" w:eastAsia="Calibri" w:hAnsi="Calibri" w:cs="Calibri"/>
          <w:b/>
          <w:bCs/>
          <w:color w:val="252525"/>
          <w:sz w:val="28"/>
          <w:szCs w:val="28"/>
        </w:rPr>
        <w:t>§</w:t>
      </w:r>
      <w:r w:rsidR="00840574" w:rsidRPr="00822E63">
        <w:rPr>
          <w:rFonts w:ascii="Calibri" w:eastAsia="Calibri" w:hAnsi="Calibri" w:cs="Calibri"/>
          <w:b/>
          <w:bCs/>
          <w:color w:val="252525"/>
          <w:sz w:val="28"/>
          <w:szCs w:val="28"/>
        </w:rPr>
        <w:t>1</w:t>
      </w:r>
      <w:r w:rsidRPr="00822E63">
        <w:rPr>
          <w:rFonts w:ascii="Calibri" w:eastAsia="Calibri" w:hAnsi="Calibri" w:cs="Calibri"/>
          <w:b/>
          <w:bCs/>
          <w:color w:val="252525"/>
          <w:sz w:val="28"/>
          <w:szCs w:val="28"/>
        </w:rPr>
        <w:t>.0</w:t>
      </w:r>
      <w:r w:rsidR="00840574" w:rsidRPr="00822E63">
        <w:rPr>
          <w:rFonts w:ascii="Calibri" w:eastAsia="Calibri" w:hAnsi="Calibri" w:cs="Calibri"/>
          <w:b/>
          <w:bCs/>
          <w:color w:val="252525"/>
          <w:sz w:val="28"/>
          <w:szCs w:val="28"/>
        </w:rPr>
        <w:t>:</w:t>
      </w:r>
      <w:r w:rsidR="00237737" w:rsidRPr="00822E63">
        <w:rPr>
          <w:rFonts w:ascii="Calibri" w:eastAsia="Calibri" w:hAnsi="Calibri" w:cs="Calibri"/>
          <w:b/>
          <w:bCs/>
          <w:color w:val="252525"/>
          <w:sz w:val="28"/>
          <w:szCs w:val="28"/>
        </w:rPr>
        <w:t xml:space="preserve"> </w:t>
      </w:r>
      <w:r w:rsidR="00822E63">
        <w:rPr>
          <w:rFonts w:ascii="Calibri" w:eastAsia="Calibri" w:hAnsi="Calibri" w:cs="Calibri"/>
          <w:b/>
          <w:bCs/>
          <w:sz w:val="28"/>
          <w:szCs w:val="28"/>
        </w:rPr>
        <w:t>Verklaringen</w:t>
      </w:r>
    </w:p>
    <w:p w14:paraId="5B1D543E" w14:textId="77777777" w:rsidR="002D76E3" w:rsidRPr="00945A13" w:rsidRDefault="002D76E3" w:rsidP="00840574">
      <w:pPr>
        <w:rPr>
          <w:szCs w:val="28"/>
        </w:rPr>
      </w:pPr>
    </w:p>
    <w:p w14:paraId="3D537116" w14:textId="237D85CC" w:rsidR="00840574" w:rsidRPr="00945A13" w:rsidRDefault="00840574" w:rsidP="00840574">
      <w:pPr>
        <w:rPr>
          <w:rFonts w:eastAsia="Calibri" w:cs="Calibri"/>
          <w:szCs w:val="28"/>
        </w:rPr>
      </w:pPr>
      <w:r w:rsidRPr="00945A13">
        <w:rPr>
          <w:rFonts w:ascii="Calibri" w:eastAsia="Calibri" w:hAnsi="Calibri" w:cs="Calibri"/>
          <w:szCs w:val="28"/>
        </w:rPr>
        <w:t>Over het</w:t>
      </w:r>
      <w:r w:rsidR="002448F9" w:rsidRPr="00945A13">
        <w:rPr>
          <w:rFonts w:ascii="Calibri" w:eastAsia="Calibri" w:hAnsi="Calibri" w:cs="Calibri"/>
          <w:szCs w:val="28"/>
        </w:rPr>
        <w:t xml:space="preserve"> algemeen zijn er drie groepen </w:t>
      </w:r>
      <w:r w:rsidRPr="00945A13">
        <w:rPr>
          <w:rFonts w:ascii="Calibri" w:eastAsia="Calibri" w:hAnsi="Calibri" w:cs="Calibri"/>
          <w:szCs w:val="28"/>
        </w:rPr>
        <w:t xml:space="preserve">in de verklaring voor het ontstaan van de Koude </w:t>
      </w:r>
      <w:r w:rsidRPr="00945A13">
        <w:rPr>
          <w:rFonts w:eastAsia="Calibri" w:cs="Calibri"/>
          <w:szCs w:val="28"/>
        </w:rPr>
        <w:t xml:space="preserve">Oorlog: de </w:t>
      </w:r>
      <w:r w:rsidRPr="00945A13">
        <w:rPr>
          <w:rFonts w:eastAsia="Calibri" w:cs="Calibri"/>
          <w:iCs/>
          <w:szCs w:val="28"/>
        </w:rPr>
        <w:t>traditionalisten</w:t>
      </w:r>
      <w:r w:rsidRPr="00945A13">
        <w:rPr>
          <w:rFonts w:eastAsia="Calibri" w:cs="Calibri"/>
          <w:szCs w:val="28"/>
        </w:rPr>
        <w:t xml:space="preserve">, </w:t>
      </w:r>
      <w:r w:rsidRPr="00945A13">
        <w:rPr>
          <w:rFonts w:eastAsia="Calibri" w:cs="Calibri"/>
          <w:iCs/>
          <w:szCs w:val="28"/>
        </w:rPr>
        <w:t>revisionisten</w:t>
      </w:r>
      <w:r w:rsidRPr="00945A13">
        <w:rPr>
          <w:rFonts w:eastAsia="Calibri" w:cs="Calibri"/>
          <w:szCs w:val="28"/>
        </w:rPr>
        <w:t xml:space="preserve"> en de</w:t>
      </w:r>
      <w:r w:rsidRPr="00945A13">
        <w:rPr>
          <w:rFonts w:eastAsia="Calibri" w:cs="Calibri"/>
          <w:iCs/>
          <w:szCs w:val="28"/>
        </w:rPr>
        <w:t>postrevisionisten</w:t>
      </w:r>
      <w:r w:rsidRPr="00945A13">
        <w:rPr>
          <w:rFonts w:eastAsia="Calibri" w:cs="Calibri"/>
          <w:szCs w:val="28"/>
        </w:rPr>
        <w:t>.</w:t>
      </w:r>
    </w:p>
    <w:p w14:paraId="179A3432" w14:textId="77777777" w:rsidR="002D76E3" w:rsidRPr="00822E63" w:rsidRDefault="002D76E3" w:rsidP="00840574">
      <w:pPr>
        <w:rPr>
          <w:sz w:val="28"/>
          <w:szCs w:val="28"/>
        </w:rPr>
      </w:pPr>
    </w:p>
    <w:p w14:paraId="45263E72" w14:textId="5F002F55" w:rsidR="00840574" w:rsidRPr="00822E63" w:rsidRDefault="006937FD" w:rsidP="00840574">
      <w:pPr>
        <w:rPr>
          <w:b/>
          <w:bCs/>
          <w:sz w:val="28"/>
          <w:szCs w:val="28"/>
        </w:rPr>
      </w:pPr>
      <w:r w:rsidRPr="00822E63">
        <w:rPr>
          <w:b/>
          <w:bCs/>
          <w:color w:val="252525"/>
          <w:sz w:val="28"/>
          <w:szCs w:val="28"/>
        </w:rPr>
        <w:t>§</w:t>
      </w:r>
      <w:r w:rsidR="00840574" w:rsidRPr="00822E63">
        <w:rPr>
          <w:b/>
          <w:bCs/>
          <w:color w:val="252525"/>
          <w:sz w:val="28"/>
          <w:szCs w:val="28"/>
        </w:rPr>
        <w:t>1.1:</w:t>
      </w:r>
      <w:r w:rsidR="0053172F">
        <w:rPr>
          <w:b/>
          <w:bCs/>
          <w:color w:val="252525"/>
          <w:sz w:val="28"/>
          <w:szCs w:val="28"/>
        </w:rPr>
        <w:t xml:space="preserve"> </w:t>
      </w:r>
      <w:r w:rsidR="00840574" w:rsidRPr="00822E63">
        <w:rPr>
          <w:b/>
          <w:bCs/>
          <w:sz w:val="28"/>
          <w:szCs w:val="28"/>
        </w:rPr>
        <w:t>Traditionele visie</w:t>
      </w:r>
    </w:p>
    <w:p w14:paraId="11D111F9" w14:textId="77777777" w:rsidR="002D76E3" w:rsidRPr="00822E63" w:rsidRDefault="002D76E3" w:rsidP="00840574">
      <w:pPr>
        <w:rPr>
          <w:sz w:val="28"/>
          <w:szCs w:val="28"/>
        </w:rPr>
      </w:pPr>
    </w:p>
    <w:p w14:paraId="67367301" w14:textId="1D87C43D" w:rsidR="00840574" w:rsidRPr="00945A13" w:rsidRDefault="00840574" w:rsidP="00840574">
      <w:pPr>
        <w:rPr>
          <w:rFonts w:ascii="Calibri" w:eastAsia="Calibri" w:hAnsi="Calibri" w:cs="Calibri"/>
          <w:szCs w:val="28"/>
        </w:rPr>
      </w:pPr>
      <w:r w:rsidRPr="00945A13">
        <w:rPr>
          <w:rFonts w:ascii="Calibri" w:eastAsia="Calibri" w:hAnsi="Calibri" w:cs="Calibri"/>
          <w:szCs w:val="28"/>
        </w:rPr>
        <w:t>De traditionalisten zeggen dat de K</w:t>
      </w:r>
      <w:r w:rsidR="00822E63" w:rsidRPr="00945A13">
        <w:rPr>
          <w:rFonts w:ascii="Calibri" w:eastAsia="Calibri" w:hAnsi="Calibri" w:cs="Calibri"/>
          <w:szCs w:val="28"/>
        </w:rPr>
        <w:t xml:space="preserve">oude Oorlog is ontstaan door het streven naar uitbreiding in </w:t>
      </w:r>
      <w:r w:rsidRPr="00945A13">
        <w:rPr>
          <w:rFonts w:ascii="Calibri" w:eastAsia="Calibri" w:hAnsi="Calibri" w:cs="Calibri"/>
          <w:szCs w:val="28"/>
        </w:rPr>
        <w:t>Sovjet-Unie onder</w:t>
      </w:r>
      <w:r w:rsidR="00FD4400" w:rsidRPr="00945A13">
        <w:rPr>
          <w:rFonts w:ascii="Calibri" w:eastAsia="Calibri" w:hAnsi="Calibri" w:cs="Calibri"/>
          <w:szCs w:val="28"/>
        </w:rPr>
        <w:t xml:space="preserve"> leiding van</w:t>
      </w:r>
      <w:r w:rsidR="002D76E3" w:rsidRPr="00945A13">
        <w:rPr>
          <w:rFonts w:ascii="Calibri" w:eastAsia="Calibri" w:hAnsi="Calibri" w:cs="Calibri"/>
          <w:szCs w:val="28"/>
        </w:rPr>
        <w:t xml:space="preserve"> </w:t>
      </w:r>
      <w:hyperlink r:id="rId46">
        <w:r w:rsidRPr="00945A13">
          <w:rPr>
            <w:rStyle w:val="Hyperlink"/>
            <w:rFonts w:ascii="Calibri" w:eastAsia="Calibri" w:hAnsi="Calibri" w:cs="Calibri"/>
            <w:color w:val="auto"/>
            <w:szCs w:val="28"/>
            <w:u w:val="none"/>
          </w:rPr>
          <w:t>Stalin</w:t>
        </w:r>
      </w:hyperlink>
      <w:r w:rsidR="00FD4400" w:rsidRPr="00945A13">
        <w:rPr>
          <w:rFonts w:ascii="Calibri" w:eastAsia="Calibri" w:hAnsi="Calibri" w:cs="Calibri"/>
          <w:szCs w:val="28"/>
        </w:rPr>
        <w:t>.</w:t>
      </w:r>
      <w:r w:rsidRPr="00945A13">
        <w:rPr>
          <w:rFonts w:ascii="Calibri" w:eastAsia="Calibri" w:hAnsi="Calibri" w:cs="Calibri"/>
          <w:szCs w:val="28"/>
        </w:rPr>
        <w:t xml:space="preserve"> Na het verslaan van </w:t>
      </w:r>
      <w:hyperlink r:id="rId47">
        <w:r w:rsidR="00FD4400" w:rsidRPr="00945A13">
          <w:rPr>
            <w:rStyle w:val="Hyperlink"/>
            <w:rFonts w:ascii="Calibri" w:eastAsia="Calibri" w:hAnsi="Calibri" w:cs="Calibri"/>
            <w:color w:val="auto"/>
            <w:szCs w:val="28"/>
            <w:u w:val="none"/>
          </w:rPr>
          <w:t>N</w:t>
        </w:r>
        <w:r w:rsidRPr="00945A13">
          <w:rPr>
            <w:rStyle w:val="Hyperlink"/>
            <w:rFonts w:ascii="Calibri" w:eastAsia="Calibri" w:hAnsi="Calibri" w:cs="Calibri"/>
            <w:color w:val="auto"/>
            <w:szCs w:val="28"/>
            <w:u w:val="none"/>
          </w:rPr>
          <w:t>azi-Duitsland</w:t>
        </w:r>
      </w:hyperlink>
      <w:r w:rsidRPr="00945A13">
        <w:rPr>
          <w:rFonts w:ascii="Calibri" w:eastAsia="Calibri" w:hAnsi="Calibri" w:cs="Calibri"/>
          <w:szCs w:val="28"/>
        </w:rPr>
        <w:t xml:space="preserve"> probeerden de Verenigde Staten een internationaal beleid </w:t>
      </w:r>
      <w:r w:rsidR="00FD4400" w:rsidRPr="00945A13">
        <w:rPr>
          <w:rFonts w:ascii="Calibri" w:eastAsia="Calibri" w:hAnsi="Calibri" w:cs="Calibri"/>
          <w:szCs w:val="28"/>
        </w:rPr>
        <w:t xml:space="preserve">uit </w:t>
      </w:r>
      <w:r w:rsidRPr="00945A13">
        <w:rPr>
          <w:rFonts w:ascii="Calibri" w:eastAsia="Calibri" w:hAnsi="Calibri" w:cs="Calibri"/>
          <w:szCs w:val="28"/>
        </w:rPr>
        <w:t xml:space="preserve">te voeren </w:t>
      </w:r>
      <w:r w:rsidR="00FD4400" w:rsidRPr="00945A13">
        <w:rPr>
          <w:rFonts w:ascii="Calibri" w:eastAsia="Calibri" w:hAnsi="Calibri" w:cs="Calibri"/>
          <w:szCs w:val="28"/>
        </w:rPr>
        <w:t>om hulp aan andere</w:t>
      </w:r>
      <w:r w:rsidRPr="00945A13">
        <w:rPr>
          <w:rFonts w:ascii="Calibri" w:eastAsia="Calibri" w:hAnsi="Calibri" w:cs="Calibri"/>
          <w:szCs w:val="28"/>
        </w:rPr>
        <w:t xml:space="preserve"> landen </w:t>
      </w:r>
      <w:r w:rsidR="00FD4400" w:rsidRPr="00945A13">
        <w:rPr>
          <w:rFonts w:ascii="Calibri" w:eastAsia="Calibri" w:hAnsi="Calibri" w:cs="Calibri"/>
          <w:szCs w:val="28"/>
        </w:rPr>
        <w:t xml:space="preserve">te geven </w:t>
      </w:r>
      <w:r w:rsidRPr="00945A13">
        <w:rPr>
          <w:rFonts w:ascii="Calibri" w:eastAsia="Calibri" w:hAnsi="Calibri" w:cs="Calibri"/>
          <w:szCs w:val="28"/>
        </w:rPr>
        <w:t xml:space="preserve">als zij werden benadeeld of aangevallen. De Sovjet-Unie trok zich echter weinig aan van de bedoelingen van de </w:t>
      </w:r>
      <w:r w:rsidR="00FD4400" w:rsidRPr="00945A13">
        <w:rPr>
          <w:rFonts w:ascii="Calibri" w:eastAsia="Calibri" w:hAnsi="Calibri" w:cs="Calibri"/>
          <w:szCs w:val="28"/>
        </w:rPr>
        <w:t>VS,</w:t>
      </w:r>
      <w:r w:rsidRPr="00945A13">
        <w:rPr>
          <w:rFonts w:ascii="Calibri" w:eastAsia="Calibri" w:hAnsi="Calibri" w:cs="Calibri"/>
          <w:szCs w:val="28"/>
        </w:rPr>
        <w:t xml:space="preserve"> en probeerde </w:t>
      </w:r>
      <w:r w:rsidR="00FD4400" w:rsidRPr="00945A13">
        <w:rPr>
          <w:rFonts w:ascii="Calibri" w:eastAsia="Calibri" w:hAnsi="Calibri" w:cs="Calibri"/>
          <w:szCs w:val="28"/>
        </w:rPr>
        <w:t xml:space="preserve">op </w:t>
      </w:r>
      <w:r w:rsidR="0096101D" w:rsidRPr="00945A13">
        <w:rPr>
          <w:rFonts w:ascii="Calibri" w:eastAsia="Calibri" w:hAnsi="Calibri" w:cs="Calibri"/>
          <w:szCs w:val="28"/>
        </w:rPr>
        <w:t xml:space="preserve">de </w:t>
      </w:r>
      <w:r w:rsidRPr="00945A13">
        <w:rPr>
          <w:rFonts w:ascii="Calibri" w:eastAsia="Calibri" w:hAnsi="Calibri" w:cs="Calibri"/>
          <w:szCs w:val="28"/>
        </w:rPr>
        <w:t>buurlanden</w:t>
      </w:r>
      <w:r w:rsidR="0096101D" w:rsidRPr="00945A13">
        <w:rPr>
          <w:rFonts w:ascii="Calibri" w:eastAsia="Calibri" w:hAnsi="Calibri" w:cs="Calibri"/>
          <w:szCs w:val="28"/>
        </w:rPr>
        <w:t xml:space="preserve"> van de Verenigde Staten</w:t>
      </w:r>
      <w:r w:rsidRPr="00945A13">
        <w:rPr>
          <w:rFonts w:ascii="Calibri" w:eastAsia="Calibri" w:hAnsi="Calibri" w:cs="Calibri"/>
          <w:szCs w:val="28"/>
        </w:rPr>
        <w:t xml:space="preserve"> </w:t>
      </w:r>
      <w:r w:rsidR="00FD4400" w:rsidRPr="00945A13">
        <w:rPr>
          <w:rFonts w:ascii="Calibri" w:eastAsia="Calibri" w:hAnsi="Calibri" w:cs="Calibri"/>
          <w:szCs w:val="28"/>
        </w:rPr>
        <w:t>meer macht te krijgen</w:t>
      </w:r>
      <w:r w:rsidRPr="00945A13">
        <w:rPr>
          <w:rFonts w:ascii="Calibri" w:eastAsia="Calibri" w:hAnsi="Calibri" w:cs="Calibri"/>
          <w:szCs w:val="28"/>
        </w:rPr>
        <w:t>. De agressieve bedoelingen van de Sovjet-Unie bleken onder andere uit de</w:t>
      </w:r>
      <w:r w:rsidR="002D76E3" w:rsidRPr="00945A13">
        <w:rPr>
          <w:rFonts w:ascii="Calibri" w:eastAsia="Calibri" w:hAnsi="Calibri" w:cs="Calibri"/>
          <w:szCs w:val="28"/>
        </w:rPr>
        <w:t xml:space="preserve"> </w:t>
      </w:r>
      <w:hyperlink r:id="rId48">
        <w:r w:rsidRPr="00945A13">
          <w:rPr>
            <w:rStyle w:val="Hyperlink"/>
            <w:rFonts w:ascii="Calibri" w:eastAsia="Calibri" w:hAnsi="Calibri" w:cs="Calibri"/>
            <w:color w:val="auto"/>
            <w:szCs w:val="28"/>
            <w:u w:val="none"/>
          </w:rPr>
          <w:t>blokkade van Berlijn</w:t>
        </w:r>
      </w:hyperlink>
      <w:r w:rsidRPr="00945A13">
        <w:rPr>
          <w:rFonts w:ascii="Calibri" w:eastAsia="Calibri" w:hAnsi="Calibri" w:cs="Calibri"/>
          <w:szCs w:val="28"/>
        </w:rPr>
        <w:t xml:space="preserve">, de communistische overname van </w:t>
      </w:r>
      <w:hyperlink r:id="rId49">
        <w:r w:rsidRPr="00945A13">
          <w:rPr>
            <w:rStyle w:val="Hyperlink"/>
            <w:rFonts w:ascii="Calibri" w:eastAsia="Calibri" w:hAnsi="Calibri" w:cs="Calibri"/>
            <w:color w:val="auto"/>
            <w:szCs w:val="28"/>
            <w:u w:val="none"/>
          </w:rPr>
          <w:t>Tsjecho-Slowakije</w:t>
        </w:r>
      </w:hyperlink>
      <w:r w:rsidRPr="00945A13">
        <w:rPr>
          <w:rFonts w:ascii="Calibri" w:eastAsia="Calibri" w:hAnsi="Calibri" w:cs="Calibri"/>
          <w:szCs w:val="28"/>
        </w:rPr>
        <w:t xml:space="preserve"> </w:t>
      </w:r>
      <w:r w:rsidR="0096101D" w:rsidRPr="00945A13">
        <w:rPr>
          <w:rFonts w:ascii="Calibri" w:eastAsia="Calibri" w:hAnsi="Calibri" w:cs="Calibri"/>
          <w:szCs w:val="28"/>
        </w:rPr>
        <w:t>(</w:t>
      </w:r>
      <w:hyperlink r:id="rId50">
        <w:r w:rsidRPr="00945A13">
          <w:rPr>
            <w:rStyle w:val="Hyperlink"/>
            <w:rFonts w:ascii="Calibri" w:eastAsia="Calibri" w:hAnsi="Calibri" w:cs="Calibri"/>
            <w:color w:val="auto"/>
            <w:szCs w:val="28"/>
            <w:u w:val="none"/>
          </w:rPr>
          <w:t>1948</w:t>
        </w:r>
      </w:hyperlink>
      <w:r w:rsidR="0096101D" w:rsidRPr="00945A13">
        <w:rPr>
          <w:rStyle w:val="Hyperlink"/>
          <w:rFonts w:ascii="Calibri" w:eastAsia="Calibri" w:hAnsi="Calibri" w:cs="Calibri"/>
          <w:color w:val="auto"/>
          <w:szCs w:val="28"/>
          <w:u w:val="none"/>
        </w:rPr>
        <w:t>)</w:t>
      </w:r>
      <w:r w:rsidRPr="00945A13">
        <w:rPr>
          <w:rFonts w:ascii="Calibri" w:eastAsia="Calibri" w:hAnsi="Calibri" w:cs="Calibri"/>
          <w:szCs w:val="28"/>
        </w:rPr>
        <w:t xml:space="preserve"> en de </w:t>
      </w:r>
      <w:hyperlink r:id="rId51">
        <w:r w:rsidRPr="00945A13">
          <w:rPr>
            <w:rStyle w:val="Hyperlink"/>
            <w:rFonts w:ascii="Calibri" w:eastAsia="Calibri" w:hAnsi="Calibri" w:cs="Calibri"/>
            <w:color w:val="auto"/>
            <w:szCs w:val="28"/>
            <w:u w:val="none"/>
          </w:rPr>
          <w:t>aanval van Noord-Korea op Zuid-Korea</w:t>
        </w:r>
      </w:hyperlink>
      <w:r w:rsidR="0096101D" w:rsidRPr="00945A13">
        <w:rPr>
          <w:rFonts w:ascii="Calibri" w:eastAsia="Calibri" w:hAnsi="Calibri" w:cs="Calibri"/>
          <w:szCs w:val="28"/>
        </w:rPr>
        <w:t xml:space="preserve"> (</w:t>
      </w:r>
      <w:hyperlink r:id="rId52">
        <w:r w:rsidRPr="00945A13">
          <w:rPr>
            <w:rStyle w:val="Hyperlink"/>
            <w:rFonts w:ascii="Calibri" w:eastAsia="Calibri" w:hAnsi="Calibri" w:cs="Calibri"/>
            <w:color w:val="auto"/>
            <w:szCs w:val="28"/>
            <w:u w:val="none"/>
          </w:rPr>
          <w:t>1950</w:t>
        </w:r>
      </w:hyperlink>
      <w:r w:rsidR="0096101D" w:rsidRPr="00945A13">
        <w:rPr>
          <w:rStyle w:val="Hyperlink"/>
          <w:rFonts w:ascii="Calibri" w:eastAsia="Calibri" w:hAnsi="Calibri" w:cs="Calibri"/>
          <w:color w:val="auto"/>
          <w:szCs w:val="28"/>
          <w:u w:val="none"/>
        </w:rPr>
        <w:t>)</w:t>
      </w:r>
      <w:r w:rsidRPr="00945A13">
        <w:rPr>
          <w:rFonts w:ascii="Calibri" w:eastAsia="Calibri" w:hAnsi="Calibri" w:cs="Calibri"/>
          <w:szCs w:val="28"/>
        </w:rPr>
        <w:t xml:space="preserve">. Deze </w:t>
      </w:r>
      <w:r w:rsidR="0096101D" w:rsidRPr="00945A13">
        <w:rPr>
          <w:rFonts w:ascii="Calibri" w:eastAsia="Calibri" w:hAnsi="Calibri" w:cs="Calibri"/>
          <w:szCs w:val="28"/>
        </w:rPr>
        <w:t xml:space="preserve">uitbreidingen </w:t>
      </w:r>
      <w:r w:rsidRPr="00945A13">
        <w:rPr>
          <w:rFonts w:ascii="Calibri" w:eastAsia="Calibri" w:hAnsi="Calibri" w:cs="Calibri"/>
          <w:szCs w:val="28"/>
        </w:rPr>
        <w:t>dwong de Verenigde Staten tot reageren en leidde zo tot de Koude Oorlog.</w:t>
      </w:r>
    </w:p>
    <w:p w14:paraId="1CAB2C97" w14:textId="77777777" w:rsidR="002D76E3" w:rsidRPr="00822E63" w:rsidRDefault="002D76E3" w:rsidP="00840574">
      <w:pPr>
        <w:rPr>
          <w:sz w:val="28"/>
          <w:szCs w:val="28"/>
        </w:rPr>
      </w:pPr>
    </w:p>
    <w:p w14:paraId="7E6307AF" w14:textId="77777777" w:rsidR="00610599" w:rsidRDefault="00610599" w:rsidP="00840574">
      <w:pPr>
        <w:rPr>
          <w:b/>
          <w:bCs/>
          <w:color w:val="252525"/>
          <w:sz w:val="28"/>
          <w:szCs w:val="28"/>
        </w:rPr>
      </w:pPr>
    </w:p>
    <w:p w14:paraId="382AB4E4" w14:textId="77777777" w:rsidR="00610599" w:rsidRDefault="00610599" w:rsidP="00840574">
      <w:pPr>
        <w:rPr>
          <w:b/>
          <w:bCs/>
          <w:color w:val="252525"/>
          <w:sz w:val="28"/>
          <w:szCs w:val="28"/>
        </w:rPr>
      </w:pPr>
    </w:p>
    <w:p w14:paraId="596A7375" w14:textId="77777777" w:rsidR="00610599" w:rsidRDefault="00610599" w:rsidP="00840574">
      <w:pPr>
        <w:rPr>
          <w:b/>
          <w:bCs/>
          <w:color w:val="252525"/>
          <w:sz w:val="28"/>
          <w:szCs w:val="28"/>
        </w:rPr>
      </w:pPr>
    </w:p>
    <w:p w14:paraId="63DC272B" w14:textId="77777777" w:rsidR="00610599" w:rsidRDefault="00610599" w:rsidP="00840574">
      <w:pPr>
        <w:rPr>
          <w:b/>
          <w:bCs/>
          <w:color w:val="252525"/>
          <w:sz w:val="28"/>
          <w:szCs w:val="28"/>
        </w:rPr>
      </w:pPr>
    </w:p>
    <w:p w14:paraId="0FD78A65" w14:textId="77777777" w:rsidR="00610599" w:rsidRDefault="00610599" w:rsidP="00840574">
      <w:pPr>
        <w:rPr>
          <w:b/>
          <w:bCs/>
          <w:color w:val="252525"/>
          <w:sz w:val="28"/>
          <w:szCs w:val="28"/>
        </w:rPr>
      </w:pPr>
    </w:p>
    <w:p w14:paraId="5AE4FC23" w14:textId="77777777" w:rsidR="00610599" w:rsidRDefault="00610599" w:rsidP="00840574">
      <w:pPr>
        <w:rPr>
          <w:b/>
          <w:bCs/>
          <w:color w:val="252525"/>
          <w:sz w:val="28"/>
          <w:szCs w:val="28"/>
        </w:rPr>
      </w:pPr>
    </w:p>
    <w:p w14:paraId="1DA9B471" w14:textId="77777777" w:rsidR="00610599" w:rsidRDefault="00610599" w:rsidP="00840574">
      <w:pPr>
        <w:rPr>
          <w:b/>
          <w:bCs/>
          <w:color w:val="252525"/>
          <w:sz w:val="28"/>
          <w:szCs w:val="28"/>
        </w:rPr>
      </w:pPr>
    </w:p>
    <w:p w14:paraId="127C11D8" w14:textId="77777777" w:rsidR="00610599" w:rsidRDefault="00610599" w:rsidP="00840574">
      <w:pPr>
        <w:rPr>
          <w:b/>
          <w:bCs/>
          <w:color w:val="252525"/>
          <w:sz w:val="28"/>
          <w:szCs w:val="28"/>
        </w:rPr>
      </w:pPr>
    </w:p>
    <w:p w14:paraId="3CC54730" w14:textId="77777777" w:rsidR="00610599" w:rsidRDefault="00610599" w:rsidP="00840574">
      <w:pPr>
        <w:rPr>
          <w:b/>
          <w:bCs/>
          <w:color w:val="252525"/>
          <w:sz w:val="28"/>
          <w:szCs w:val="28"/>
        </w:rPr>
      </w:pPr>
    </w:p>
    <w:p w14:paraId="7748CD5B" w14:textId="77777777" w:rsidR="00610599" w:rsidRDefault="00610599" w:rsidP="00840574">
      <w:pPr>
        <w:rPr>
          <w:b/>
          <w:bCs/>
          <w:color w:val="252525"/>
          <w:sz w:val="28"/>
          <w:szCs w:val="28"/>
        </w:rPr>
      </w:pPr>
    </w:p>
    <w:p w14:paraId="3EFB22DB" w14:textId="77777777" w:rsidR="00610599" w:rsidRDefault="00610599" w:rsidP="00840574">
      <w:pPr>
        <w:rPr>
          <w:b/>
          <w:bCs/>
          <w:color w:val="252525"/>
          <w:sz w:val="28"/>
          <w:szCs w:val="28"/>
        </w:rPr>
      </w:pPr>
    </w:p>
    <w:p w14:paraId="4374FCB5" w14:textId="77777777" w:rsidR="00610599" w:rsidRDefault="00610599" w:rsidP="00840574">
      <w:pPr>
        <w:rPr>
          <w:b/>
          <w:bCs/>
          <w:color w:val="252525"/>
          <w:sz w:val="28"/>
          <w:szCs w:val="28"/>
        </w:rPr>
      </w:pPr>
    </w:p>
    <w:p w14:paraId="7A0F7ABA" w14:textId="77777777" w:rsidR="00610599" w:rsidRDefault="00610599" w:rsidP="00840574">
      <w:pPr>
        <w:rPr>
          <w:b/>
          <w:bCs/>
          <w:color w:val="252525"/>
          <w:sz w:val="28"/>
          <w:szCs w:val="28"/>
        </w:rPr>
      </w:pPr>
    </w:p>
    <w:p w14:paraId="2EE6D42B" w14:textId="2524BB41" w:rsidR="00840574" w:rsidRPr="00822E63" w:rsidRDefault="006937FD" w:rsidP="00840574">
      <w:pPr>
        <w:rPr>
          <w:b/>
          <w:bCs/>
          <w:sz w:val="28"/>
          <w:szCs w:val="28"/>
        </w:rPr>
      </w:pPr>
      <w:r w:rsidRPr="00822E63">
        <w:rPr>
          <w:b/>
          <w:bCs/>
          <w:color w:val="252525"/>
          <w:sz w:val="28"/>
          <w:szCs w:val="28"/>
        </w:rPr>
        <w:lastRenderedPageBreak/>
        <w:t>§</w:t>
      </w:r>
      <w:r w:rsidR="00840574" w:rsidRPr="00822E63">
        <w:rPr>
          <w:b/>
          <w:bCs/>
          <w:color w:val="252525"/>
          <w:sz w:val="28"/>
          <w:szCs w:val="28"/>
        </w:rPr>
        <w:t>1.2:</w:t>
      </w:r>
      <w:r w:rsidR="00237737" w:rsidRPr="00822E63">
        <w:rPr>
          <w:b/>
          <w:bCs/>
          <w:color w:val="252525"/>
          <w:sz w:val="28"/>
          <w:szCs w:val="28"/>
        </w:rPr>
        <w:t xml:space="preserve"> </w:t>
      </w:r>
      <w:r w:rsidR="00840574" w:rsidRPr="00822E63">
        <w:rPr>
          <w:b/>
          <w:bCs/>
          <w:sz w:val="28"/>
          <w:szCs w:val="28"/>
        </w:rPr>
        <w:t>Revisionistische visie</w:t>
      </w:r>
    </w:p>
    <w:p w14:paraId="6DDA59FF" w14:textId="77777777" w:rsidR="002D76E3" w:rsidRPr="00822E63" w:rsidRDefault="002D76E3" w:rsidP="00840574">
      <w:pPr>
        <w:rPr>
          <w:sz w:val="28"/>
          <w:szCs w:val="28"/>
        </w:rPr>
      </w:pPr>
    </w:p>
    <w:p w14:paraId="6585F9AD" w14:textId="77777777" w:rsidR="00945A13" w:rsidRPr="00610599" w:rsidRDefault="00840574" w:rsidP="00840574">
      <w:pPr>
        <w:rPr>
          <w:rFonts w:ascii="Calibri" w:eastAsia="Calibri" w:hAnsi="Calibri" w:cs="Calibri"/>
        </w:rPr>
      </w:pPr>
      <w:r w:rsidRPr="00610599">
        <w:rPr>
          <w:rFonts w:ascii="Calibri" w:eastAsia="Calibri" w:hAnsi="Calibri" w:cs="Calibri"/>
        </w:rPr>
        <w:t>De revisionisten (jaren zestig/zeventig) zeggen dat juist de Amerikaanse expansie d</w:t>
      </w:r>
      <w:r w:rsidR="0096101D" w:rsidRPr="00610599">
        <w:rPr>
          <w:rFonts w:ascii="Calibri" w:eastAsia="Calibri" w:hAnsi="Calibri" w:cs="Calibri"/>
        </w:rPr>
        <w:t>e oorzaak van de Koude Oorlog was</w:t>
      </w:r>
      <w:r w:rsidRPr="00610599">
        <w:rPr>
          <w:rFonts w:ascii="Calibri" w:eastAsia="Calibri" w:hAnsi="Calibri" w:cs="Calibri"/>
        </w:rPr>
        <w:t xml:space="preserve">. Zij zeggen dat aan het eind van de Tweede Wereldoorlog de Sovjet-Unie door jaren van oorlog ernstig verzwakt was, terwijl de Verenigde Staten welvarend waren en bovendien de </w:t>
      </w:r>
      <w:hyperlink r:id="rId53">
        <w:r w:rsidRPr="00610599">
          <w:rPr>
            <w:rStyle w:val="Hyperlink"/>
            <w:rFonts w:ascii="Calibri" w:eastAsia="Calibri" w:hAnsi="Calibri" w:cs="Calibri"/>
            <w:color w:val="auto"/>
            <w:u w:val="none"/>
          </w:rPr>
          <w:t>atoombom</w:t>
        </w:r>
      </w:hyperlink>
      <w:r w:rsidRPr="00610599">
        <w:rPr>
          <w:rFonts w:ascii="Calibri" w:eastAsia="Calibri" w:hAnsi="Calibri" w:cs="Calibri"/>
        </w:rPr>
        <w:t xml:space="preserve"> bezaten. Volgens de revisionisten wilden Stalin juist naar binnen keren om de enorme schade van de oorlog te herstellen, en blijkt dit door zijn matigende werking </w:t>
      </w:r>
      <w:r w:rsidR="0096101D" w:rsidRPr="00610599">
        <w:rPr>
          <w:rFonts w:ascii="Calibri" w:eastAsia="Calibri" w:hAnsi="Calibri" w:cs="Calibri"/>
        </w:rPr>
        <w:t>op de communisten in China en op</w:t>
      </w:r>
      <w:r w:rsidRPr="00610599">
        <w:rPr>
          <w:rFonts w:ascii="Calibri" w:eastAsia="Calibri" w:hAnsi="Calibri" w:cs="Calibri"/>
        </w:rPr>
        <w:t xml:space="preserve"> de </w:t>
      </w:r>
      <w:hyperlink r:id="rId54">
        <w:r w:rsidRPr="00610599">
          <w:rPr>
            <w:rStyle w:val="Hyperlink"/>
            <w:rFonts w:ascii="Calibri" w:eastAsia="Calibri" w:hAnsi="Calibri" w:cs="Calibri"/>
            <w:color w:val="auto"/>
            <w:u w:val="none"/>
          </w:rPr>
          <w:t>Griekse Burgeroorlog</w:t>
        </w:r>
      </w:hyperlink>
      <w:r w:rsidRPr="00610599">
        <w:rPr>
          <w:rFonts w:ascii="Calibri" w:eastAsia="Calibri" w:hAnsi="Calibri" w:cs="Calibri"/>
        </w:rPr>
        <w:t xml:space="preserve"> niet te lukken. De revisionisten zien de oorzaak voornamelijk van het kapitalisme van de Verenigde Staten: die zouden nieuwe markten zoeken om zelf rijk van te worden. </w:t>
      </w:r>
    </w:p>
    <w:p w14:paraId="2418ED66" w14:textId="77777777" w:rsidR="00945A13" w:rsidRPr="00610599" w:rsidRDefault="00945A13" w:rsidP="00840574">
      <w:pPr>
        <w:rPr>
          <w:rFonts w:ascii="Calibri" w:eastAsia="Calibri" w:hAnsi="Calibri" w:cs="Calibri"/>
        </w:rPr>
      </w:pPr>
    </w:p>
    <w:p w14:paraId="3EE41CA5" w14:textId="015AB66B" w:rsidR="00610599" w:rsidRPr="00610599" w:rsidRDefault="00840574" w:rsidP="00840574">
      <w:pPr>
        <w:rPr>
          <w:rStyle w:val="Hyperlink"/>
          <w:rFonts w:ascii="Calibri" w:eastAsia="Calibri" w:hAnsi="Calibri" w:cs="Calibri"/>
          <w:color w:val="auto"/>
          <w:u w:val="none"/>
        </w:rPr>
      </w:pPr>
      <w:r w:rsidRPr="00610599">
        <w:rPr>
          <w:rFonts w:ascii="Calibri" w:eastAsia="Calibri" w:hAnsi="Calibri" w:cs="Calibri"/>
        </w:rPr>
        <w:t xml:space="preserve">Zo was </w:t>
      </w:r>
      <w:r w:rsidR="00FC73CD">
        <w:rPr>
          <w:rFonts w:ascii="Calibri" w:eastAsia="Calibri" w:hAnsi="Calibri" w:cs="Calibri"/>
        </w:rPr>
        <w:t xml:space="preserve">er </w:t>
      </w:r>
      <w:r w:rsidRPr="00610599">
        <w:rPr>
          <w:rFonts w:ascii="Calibri" w:eastAsia="Calibri" w:hAnsi="Calibri" w:cs="Calibri"/>
        </w:rPr>
        <w:t xml:space="preserve">de </w:t>
      </w:r>
      <w:hyperlink r:id="rId55">
        <w:r w:rsidRPr="00610599">
          <w:rPr>
            <w:rStyle w:val="Hyperlink"/>
            <w:rFonts w:ascii="Calibri" w:eastAsia="Calibri" w:hAnsi="Calibri" w:cs="Calibri"/>
            <w:color w:val="auto"/>
            <w:u w:val="none"/>
          </w:rPr>
          <w:t>Marshallhulp</w:t>
        </w:r>
      </w:hyperlink>
      <w:r w:rsidR="00610599" w:rsidRPr="00610599">
        <w:rPr>
          <w:rStyle w:val="Hyperlink"/>
          <w:rFonts w:ascii="Calibri" w:eastAsia="Calibri" w:hAnsi="Calibri" w:cs="Calibri"/>
          <w:color w:val="auto"/>
          <w:u w:val="none"/>
        </w:rPr>
        <w:t>,</w:t>
      </w:r>
      <w:r w:rsidR="00945A13" w:rsidRPr="00610599">
        <w:rPr>
          <w:rStyle w:val="Hyperlink"/>
          <w:rFonts w:ascii="Calibri" w:eastAsia="Calibri" w:hAnsi="Calibri" w:cs="Calibri"/>
          <w:color w:val="auto"/>
          <w:u w:val="none"/>
        </w:rPr>
        <w:t xml:space="preserve">  </w:t>
      </w:r>
    </w:p>
    <w:p w14:paraId="36EB0A0A" w14:textId="77777777" w:rsidR="00610599" w:rsidRPr="00610599" w:rsidRDefault="00610599" w:rsidP="00840574">
      <w:pPr>
        <w:rPr>
          <w:rStyle w:val="Hyperlink"/>
          <w:rFonts w:ascii="Calibri" w:eastAsia="Calibri" w:hAnsi="Calibri" w:cs="Calibri"/>
          <w:color w:val="auto"/>
          <w:u w:val="none"/>
        </w:rPr>
      </w:pPr>
    </w:p>
    <w:p w14:paraId="5D6534DF" w14:textId="7A39AC15" w:rsidR="00945A13" w:rsidRPr="00610599" w:rsidRDefault="0053172F" w:rsidP="00840574">
      <w:pPr>
        <w:rPr>
          <w:rStyle w:val="Hyperlink"/>
          <w:rFonts w:ascii="Calibri" w:eastAsia="Calibri" w:hAnsi="Calibri" w:cs="Calibri"/>
          <w:color w:val="auto"/>
          <w:u w:val="none"/>
        </w:rPr>
      </w:pPr>
      <w:r>
        <w:rPr>
          <w:rStyle w:val="Hyperlink"/>
          <w:rFonts w:ascii="Calibri" w:eastAsia="Calibri" w:hAnsi="Calibri" w:cs="Calibri"/>
          <w:color w:val="auto"/>
          <w:u w:val="none"/>
        </w:rPr>
        <w:t>Di</w:t>
      </w:r>
      <w:r w:rsidR="00FC73CD">
        <w:rPr>
          <w:rStyle w:val="Hyperlink"/>
          <w:rFonts w:ascii="Calibri" w:eastAsia="Calibri" w:hAnsi="Calibri" w:cs="Calibri"/>
          <w:color w:val="auto"/>
          <w:u w:val="none"/>
        </w:rPr>
        <w:t xml:space="preserve">t was </w:t>
      </w:r>
      <w:r w:rsidR="00945A13" w:rsidRPr="00610599">
        <w:rPr>
          <w:rStyle w:val="Hyperlink"/>
          <w:rFonts w:ascii="Calibri" w:eastAsia="Calibri" w:hAnsi="Calibri" w:cs="Calibri"/>
          <w:color w:val="auto"/>
          <w:u w:val="none"/>
        </w:rPr>
        <w:t>hulp vanuit de VS dat bestond uit geld, goederen, grondstoffen en levensmiddelen, met een totaal van 12,4 miljard dollar. Het verwoeste Duitsland kreeg hiervan 1,5 miljard zodat het land opnieuw kon worden opgebouwd. De rest van het geld kregen</w:t>
      </w:r>
      <w:r>
        <w:rPr>
          <w:rStyle w:val="Hyperlink"/>
          <w:rFonts w:ascii="Calibri" w:eastAsia="Calibri" w:hAnsi="Calibri" w:cs="Calibri"/>
          <w:color w:val="auto"/>
          <w:u w:val="none"/>
        </w:rPr>
        <w:t xml:space="preserve"> de andere landen zodat die het</w:t>
      </w:r>
      <w:r w:rsidR="00945A13" w:rsidRPr="00610599">
        <w:rPr>
          <w:rStyle w:val="Hyperlink"/>
          <w:rFonts w:ascii="Calibri" w:eastAsia="Calibri" w:hAnsi="Calibri" w:cs="Calibri"/>
          <w:color w:val="auto"/>
          <w:u w:val="none"/>
        </w:rPr>
        <w:t>zelfde konden doen. 20% van al het geld was een lening, de rest een gift.</w:t>
      </w:r>
    </w:p>
    <w:p w14:paraId="3582D01A" w14:textId="77777777" w:rsidR="00945A13" w:rsidRPr="00610599" w:rsidRDefault="00945A13" w:rsidP="00840574">
      <w:pPr>
        <w:rPr>
          <w:rStyle w:val="Hyperlink"/>
          <w:rFonts w:ascii="Calibri" w:eastAsia="Calibri" w:hAnsi="Calibri" w:cs="Calibri"/>
          <w:color w:val="auto"/>
          <w:u w:val="none"/>
        </w:rPr>
      </w:pPr>
    </w:p>
    <w:p w14:paraId="68663130" w14:textId="182CE68E" w:rsidR="00840574" w:rsidRPr="00610599" w:rsidRDefault="00FC73CD" w:rsidP="00840574">
      <w:r>
        <w:rPr>
          <w:rFonts w:ascii="Calibri" w:eastAsia="Calibri" w:hAnsi="Calibri" w:cs="Calibri"/>
        </w:rPr>
        <w:t xml:space="preserve">Deze hulp </w:t>
      </w:r>
      <w:r w:rsidR="00840574" w:rsidRPr="00610599">
        <w:rPr>
          <w:rFonts w:ascii="Calibri" w:eastAsia="Calibri" w:hAnsi="Calibri" w:cs="Calibri"/>
        </w:rPr>
        <w:t xml:space="preserve">van na de oorlog </w:t>
      </w:r>
      <w:r>
        <w:rPr>
          <w:rFonts w:ascii="Calibri" w:eastAsia="Calibri" w:hAnsi="Calibri" w:cs="Calibri"/>
        </w:rPr>
        <w:t xml:space="preserve">was </w:t>
      </w:r>
      <w:r w:rsidR="00945A13" w:rsidRPr="00610599">
        <w:rPr>
          <w:rFonts w:ascii="Calibri" w:eastAsia="Calibri" w:hAnsi="Calibri" w:cs="Calibri"/>
        </w:rPr>
        <w:t xml:space="preserve">alleen maar </w:t>
      </w:r>
      <w:r w:rsidR="00840574" w:rsidRPr="00610599">
        <w:rPr>
          <w:rFonts w:ascii="Calibri" w:eastAsia="Calibri" w:hAnsi="Calibri" w:cs="Calibri"/>
        </w:rPr>
        <w:t xml:space="preserve">gericht op het </w:t>
      </w:r>
      <w:r w:rsidR="00945A13" w:rsidRPr="00610599">
        <w:rPr>
          <w:rFonts w:ascii="Calibri" w:eastAsia="Calibri" w:hAnsi="Calibri" w:cs="Calibri"/>
        </w:rPr>
        <w:t>vergroten</w:t>
      </w:r>
      <w:r w:rsidR="00840574" w:rsidRPr="00610599">
        <w:rPr>
          <w:rFonts w:ascii="Calibri" w:eastAsia="Calibri" w:hAnsi="Calibri" w:cs="Calibri"/>
        </w:rPr>
        <w:t xml:space="preserve"> van de Amerikaanse economie. De gesloten economieën van de communistische landen waren voor deze expansie een gevaar, en de Sovjet-Unie zag dat hun invloed in Oost-Europa gevaar liep.</w:t>
      </w:r>
    </w:p>
    <w:p w14:paraId="6CBB6DDE" w14:textId="77777777" w:rsidR="002D76E3" w:rsidRPr="00822E63" w:rsidRDefault="002D76E3" w:rsidP="00840574">
      <w:pPr>
        <w:rPr>
          <w:b/>
          <w:bCs/>
          <w:color w:val="252525"/>
          <w:sz w:val="28"/>
          <w:szCs w:val="28"/>
        </w:rPr>
      </w:pPr>
    </w:p>
    <w:p w14:paraId="6D72BC95" w14:textId="77777777" w:rsidR="002D76E3" w:rsidRPr="00822E63" w:rsidRDefault="002D76E3" w:rsidP="00840574">
      <w:pPr>
        <w:rPr>
          <w:b/>
          <w:bCs/>
          <w:color w:val="252525"/>
          <w:sz w:val="28"/>
          <w:szCs w:val="28"/>
        </w:rPr>
      </w:pPr>
    </w:p>
    <w:p w14:paraId="3379E7CA" w14:textId="56A40832" w:rsidR="00840574" w:rsidRPr="00822E63" w:rsidRDefault="006937FD" w:rsidP="00840574">
      <w:pPr>
        <w:rPr>
          <w:b/>
          <w:bCs/>
          <w:sz w:val="28"/>
          <w:szCs w:val="28"/>
        </w:rPr>
      </w:pPr>
      <w:r w:rsidRPr="00822E63">
        <w:rPr>
          <w:b/>
          <w:bCs/>
          <w:color w:val="252525"/>
          <w:sz w:val="28"/>
          <w:szCs w:val="28"/>
        </w:rPr>
        <w:t>§</w:t>
      </w:r>
      <w:r w:rsidR="00840574" w:rsidRPr="00822E63">
        <w:rPr>
          <w:b/>
          <w:bCs/>
          <w:color w:val="252525"/>
          <w:sz w:val="28"/>
          <w:szCs w:val="28"/>
        </w:rPr>
        <w:t>1.3:</w:t>
      </w:r>
      <w:r w:rsidR="00237737" w:rsidRPr="00822E63">
        <w:rPr>
          <w:b/>
          <w:bCs/>
          <w:color w:val="252525"/>
          <w:sz w:val="28"/>
          <w:szCs w:val="28"/>
        </w:rPr>
        <w:tab/>
      </w:r>
      <w:r w:rsidR="00840574" w:rsidRPr="00822E63">
        <w:rPr>
          <w:b/>
          <w:bCs/>
          <w:noProof/>
          <w:sz w:val="28"/>
          <w:szCs w:val="28"/>
        </w:rPr>
        <w:t>Postrevisionistische</w:t>
      </w:r>
      <w:r w:rsidR="00840574" w:rsidRPr="00822E63">
        <w:rPr>
          <w:b/>
          <w:bCs/>
          <w:sz w:val="28"/>
          <w:szCs w:val="28"/>
        </w:rPr>
        <w:t xml:space="preserve"> visie</w:t>
      </w:r>
    </w:p>
    <w:p w14:paraId="4C2D0995" w14:textId="77777777" w:rsidR="002D76E3" w:rsidRPr="00822E63" w:rsidRDefault="002D76E3" w:rsidP="00840574">
      <w:pPr>
        <w:rPr>
          <w:sz w:val="28"/>
          <w:szCs w:val="28"/>
        </w:rPr>
      </w:pPr>
    </w:p>
    <w:p w14:paraId="66BDF2B1" w14:textId="666D95FD" w:rsidR="00840574" w:rsidRPr="00622463" w:rsidRDefault="00840574" w:rsidP="00840574">
      <w:pPr>
        <w:rPr>
          <w:szCs w:val="28"/>
        </w:rPr>
      </w:pPr>
      <w:r w:rsidRPr="00622463">
        <w:rPr>
          <w:rFonts w:ascii="Calibri" w:eastAsia="Calibri" w:hAnsi="Calibri" w:cs="Calibri"/>
          <w:szCs w:val="28"/>
        </w:rPr>
        <w:t>De laatste groep, de postrevisionisten (jaren zeventig/tachtig), z</w:t>
      </w:r>
      <w:r w:rsidR="00610599" w:rsidRPr="00622463">
        <w:rPr>
          <w:rFonts w:ascii="Calibri" w:eastAsia="Calibri" w:hAnsi="Calibri" w:cs="Calibri"/>
          <w:szCs w:val="28"/>
        </w:rPr>
        <w:t>agen</w:t>
      </w:r>
      <w:r w:rsidRPr="00622463">
        <w:rPr>
          <w:rFonts w:ascii="Calibri" w:eastAsia="Calibri" w:hAnsi="Calibri" w:cs="Calibri"/>
          <w:szCs w:val="28"/>
        </w:rPr>
        <w:t xml:space="preserve"> de Koude Oorlog als iets onvermijdelijks waarbij </w:t>
      </w:r>
      <w:r w:rsidR="00610599" w:rsidRPr="00622463">
        <w:rPr>
          <w:rFonts w:ascii="Calibri" w:eastAsia="Calibri" w:hAnsi="Calibri" w:cs="Calibri"/>
          <w:szCs w:val="28"/>
        </w:rPr>
        <w:t>er niet echt een schuldige partij ko</w:t>
      </w:r>
      <w:r w:rsidRPr="00622463">
        <w:rPr>
          <w:rFonts w:ascii="Calibri" w:eastAsia="Calibri" w:hAnsi="Calibri" w:cs="Calibri"/>
          <w:szCs w:val="28"/>
        </w:rPr>
        <w:t>n worden aangewezen. De oorzaak van de</w:t>
      </w:r>
      <w:r w:rsidR="00237737" w:rsidRPr="00622463">
        <w:rPr>
          <w:rFonts w:ascii="Calibri" w:eastAsia="Calibri" w:hAnsi="Calibri" w:cs="Calibri"/>
          <w:szCs w:val="28"/>
        </w:rPr>
        <w:t xml:space="preserve"> </w:t>
      </w:r>
      <w:r w:rsidRPr="00622463">
        <w:rPr>
          <w:rFonts w:ascii="Calibri" w:eastAsia="Calibri" w:hAnsi="Calibri" w:cs="Calibri"/>
          <w:szCs w:val="28"/>
        </w:rPr>
        <w:t xml:space="preserve">Koude Oorlog kwam volgens hun voort uit het machtsvacuüm dat ontstond na de Tweede Wereldoorlog, toen de Europese landen door oorlog ernstig verzwakt waren. De nieuwe </w:t>
      </w:r>
      <w:r w:rsidR="00610599" w:rsidRPr="00622463">
        <w:rPr>
          <w:rFonts w:ascii="Calibri" w:eastAsia="Calibri" w:hAnsi="Calibri" w:cs="Calibri"/>
          <w:szCs w:val="28"/>
        </w:rPr>
        <w:t xml:space="preserve">bipolaire </w:t>
      </w:r>
      <w:r w:rsidRPr="00622463">
        <w:rPr>
          <w:rFonts w:ascii="Calibri" w:eastAsia="Calibri" w:hAnsi="Calibri" w:cs="Calibri"/>
          <w:szCs w:val="28"/>
        </w:rPr>
        <w:t xml:space="preserve">situatie </w:t>
      </w:r>
      <w:r w:rsidR="00610599" w:rsidRPr="00622463">
        <w:rPr>
          <w:rFonts w:ascii="Calibri" w:eastAsia="Calibri" w:hAnsi="Calibri" w:cs="Calibri"/>
          <w:szCs w:val="28"/>
        </w:rPr>
        <w:t xml:space="preserve">(duidelijke verschillen en standpunten tussen de twee grootmachten) </w:t>
      </w:r>
      <w:r w:rsidRPr="00622463">
        <w:rPr>
          <w:rFonts w:ascii="Calibri" w:eastAsia="Calibri" w:hAnsi="Calibri" w:cs="Calibri"/>
          <w:szCs w:val="28"/>
        </w:rPr>
        <w:t xml:space="preserve">vergeleken tot de </w:t>
      </w:r>
      <w:hyperlink r:id="rId56">
        <w:r w:rsidRPr="00622463">
          <w:rPr>
            <w:rStyle w:val="Hyperlink"/>
            <w:rFonts w:ascii="Calibri" w:eastAsia="Calibri" w:hAnsi="Calibri" w:cs="Calibri"/>
            <w:color w:val="auto"/>
            <w:szCs w:val="28"/>
            <w:u w:val="none"/>
          </w:rPr>
          <w:t>multipolaire</w:t>
        </w:r>
      </w:hyperlink>
      <w:r w:rsidRPr="00622463">
        <w:rPr>
          <w:rFonts w:ascii="Calibri" w:eastAsia="Calibri" w:hAnsi="Calibri" w:cs="Calibri"/>
          <w:szCs w:val="28"/>
        </w:rPr>
        <w:t xml:space="preserve"> si</w:t>
      </w:r>
      <w:r w:rsidR="00237737" w:rsidRPr="00622463">
        <w:rPr>
          <w:rFonts w:ascii="Calibri" w:eastAsia="Calibri" w:hAnsi="Calibri" w:cs="Calibri"/>
          <w:szCs w:val="28"/>
        </w:rPr>
        <w:t>tuatie</w:t>
      </w:r>
      <w:r w:rsidR="00610599" w:rsidRPr="00622463">
        <w:rPr>
          <w:rFonts w:ascii="Calibri" w:eastAsia="Calibri" w:hAnsi="Calibri" w:cs="Calibri"/>
          <w:szCs w:val="28"/>
        </w:rPr>
        <w:t xml:space="preserve"> (</w:t>
      </w:r>
      <w:r w:rsidR="00622463" w:rsidRPr="00622463">
        <w:rPr>
          <w:rFonts w:ascii="Calibri" w:eastAsia="Calibri" w:hAnsi="Calibri" w:cs="Calibri"/>
          <w:szCs w:val="28"/>
        </w:rPr>
        <w:t>tegen over gestelde van bipolair)</w:t>
      </w:r>
      <w:r w:rsidR="00237737" w:rsidRPr="00622463">
        <w:rPr>
          <w:rFonts w:ascii="Calibri" w:eastAsia="Calibri" w:hAnsi="Calibri" w:cs="Calibri"/>
          <w:szCs w:val="28"/>
        </w:rPr>
        <w:t xml:space="preserve"> van voor de oorlog, zorgd</w:t>
      </w:r>
      <w:r w:rsidRPr="00622463">
        <w:rPr>
          <w:rFonts w:ascii="Calibri" w:eastAsia="Calibri" w:hAnsi="Calibri" w:cs="Calibri"/>
          <w:szCs w:val="28"/>
        </w:rPr>
        <w:t xml:space="preserve">e ervoor dat de Verenigde Staten en de Sovjet-Unie automatisch in conflict kwamen door de weggevallen grootmachten </w:t>
      </w:r>
      <w:hyperlink r:id="rId57">
        <w:r w:rsidRPr="00622463">
          <w:rPr>
            <w:rStyle w:val="Hyperlink"/>
            <w:rFonts w:ascii="Calibri" w:eastAsia="Calibri" w:hAnsi="Calibri" w:cs="Calibri"/>
            <w:color w:val="auto"/>
            <w:szCs w:val="28"/>
            <w:u w:val="none"/>
          </w:rPr>
          <w:t>Frankrijk</w:t>
        </w:r>
      </w:hyperlink>
      <w:r w:rsidRPr="00622463">
        <w:rPr>
          <w:rFonts w:ascii="Calibri" w:eastAsia="Calibri" w:hAnsi="Calibri" w:cs="Calibri"/>
          <w:szCs w:val="28"/>
        </w:rPr>
        <w:t xml:space="preserve">, </w:t>
      </w:r>
      <w:hyperlink r:id="rId58">
        <w:r w:rsidRPr="00622463">
          <w:rPr>
            <w:rStyle w:val="Hyperlink"/>
            <w:rFonts w:ascii="Calibri" w:eastAsia="Calibri" w:hAnsi="Calibri" w:cs="Calibri"/>
            <w:color w:val="auto"/>
            <w:szCs w:val="28"/>
            <w:u w:val="none"/>
          </w:rPr>
          <w:t>Duitsland</w:t>
        </w:r>
      </w:hyperlink>
      <w:r w:rsidRPr="00622463">
        <w:rPr>
          <w:rFonts w:ascii="Calibri" w:eastAsia="Calibri" w:hAnsi="Calibri" w:cs="Calibri"/>
          <w:szCs w:val="28"/>
        </w:rPr>
        <w:t xml:space="preserve"> en </w:t>
      </w:r>
      <w:hyperlink r:id="rId59">
        <w:r w:rsidRPr="00622463">
          <w:rPr>
            <w:rStyle w:val="Hyperlink"/>
            <w:rFonts w:ascii="Calibri" w:eastAsia="Calibri" w:hAnsi="Calibri" w:cs="Calibri"/>
            <w:color w:val="auto"/>
            <w:szCs w:val="28"/>
            <w:u w:val="none"/>
          </w:rPr>
          <w:t>Groot-Brittannië</w:t>
        </w:r>
      </w:hyperlink>
      <w:r w:rsidRPr="00622463">
        <w:rPr>
          <w:rFonts w:ascii="Calibri" w:eastAsia="Calibri" w:hAnsi="Calibri" w:cs="Calibri"/>
          <w:szCs w:val="28"/>
        </w:rPr>
        <w:t>. Het was voor de twee nieuwe grootmachten ona</w:t>
      </w:r>
      <w:r w:rsidR="00622463" w:rsidRPr="00622463">
        <w:rPr>
          <w:rFonts w:ascii="Calibri" w:eastAsia="Calibri" w:hAnsi="Calibri" w:cs="Calibri"/>
          <w:szCs w:val="28"/>
        </w:rPr>
        <w:t>anvaardbaar</w:t>
      </w:r>
      <w:r w:rsidRPr="00622463">
        <w:rPr>
          <w:rFonts w:ascii="Calibri" w:eastAsia="Calibri" w:hAnsi="Calibri" w:cs="Calibri"/>
          <w:szCs w:val="28"/>
        </w:rPr>
        <w:t xml:space="preserve"> om Europa volledig door de andere partij te laten </w:t>
      </w:r>
      <w:r w:rsidR="00622463" w:rsidRPr="00622463">
        <w:rPr>
          <w:rFonts w:ascii="Calibri" w:eastAsia="Calibri" w:hAnsi="Calibri" w:cs="Calibri"/>
          <w:szCs w:val="28"/>
        </w:rPr>
        <w:t>besturen</w:t>
      </w:r>
      <w:r w:rsidRPr="00622463">
        <w:rPr>
          <w:rFonts w:ascii="Calibri" w:eastAsia="Calibri" w:hAnsi="Calibri" w:cs="Calibri"/>
          <w:szCs w:val="28"/>
        </w:rPr>
        <w:t xml:space="preserve">, omdat dit de </w:t>
      </w:r>
      <w:r w:rsidR="00622463" w:rsidRPr="00622463">
        <w:rPr>
          <w:rFonts w:ascii="Calibri" w:eastAsia="Calibri" w:hAnsi="Calibri" w:cs="Calibri"/>
          <w:szCs w:val="28"/>
        </w:rPr>
        <w:t>balans in macht</w:t>
      </w:r>
      <w:r w:rsidRPr="00622463">
        <w:rPr>
          <w:rFonts w:ascii="Calibri" w:eastAsia="Calibri" w:hAnsi="Calibri" w:cs="Calibri"/>
          <w:szCs w:val="28"/>
        </w:rPr>
        <w:t xml:space="preserve"> ernstig zou verstoren. Conflict o</w:t>
      </w:r>
      <w:r w:rsidR="003F0652">
        <w:rPr>
          <w:rFonts w:ascii="Calibri" w:eastAsia="Calibri" w:hAnsi="Calibri" w:cs="Calibri"/>
          <w:szCs w:val="28"/>
        </w:rPr>
        <w:t xml:space="preserve">ver macht </w:t>
      </w:r>
      <w:r w:rsidRPr="00622463">
        <w:rPr>
          <w:rFonts w:ascii="Calibri" w:eastAsia="Calibri" w:hAnsi="Calibri" w:cs="Calibri"/>
          <w:szCs w:val="28"/>
        </w:rPr>
        <w:t xml:space="preserve">kwam dus onvermijdelijk voort uit overwegingen van </w:t>
      </w:r>
      <w:hyperlink r:id="rId60">
        <w:r w:rsidRPr="00622463">
          <w:rPr>
            <w:rStyle w:val="Hyperlink"/>
            <w:rFonts w:ascii="Calibri" w:eastAsia="Calibri" w:hAnsi="Calibri" w:cs="Calibri"/>
            <w:color w:val="auto"/>
            <w:szCs w:val="28"/>
            <w:u w:val="none"/>
          </w:rPr>
          <w:t>nationale veiligheid</w:t>
        </w:r>
      </w:hyperlink>
      <w:r w:rsidRPr="00622463">
        <w:rPr>
          <w:rFonts w:ascii="Calibri" w:eastAsia="Calibri" w:hAnsi="Calibri" w:cs="Calibri"/>
          <w:szCs w:val="28"/>
        </w:rPr>
        <w:t>.</w:t>
      </w:r>
    </w:p>
    <w:p w14:paraId="201466FD" w14:textId="77777777" w:rsidR="00840574" w:rsidRPr="00822E63" w:rsidRDefault="00840574" w:rsidP="00840574">
      <w:pPr>
        <w:rPr>
          <w:sz w:val="28"/>
          <w:szCs w:val="28"/>
        </w:rPr>
      </w:pPr>
    </w:p>
    <w:p w14:paraId="7F64C5E0" w14:textId="77777777" w:rsidR="00FF5898" w:rsidRDefault="00FF5898" w:rsidP="00840574">
      <w:pPr>
        <w:rPr>
          <w:b/>
          <w:bCs/>
          <w:color w:val="252525"/>
          <w:sz w:val="28"/>
          <w:szCs w:val="28"/>
        </w:rPr>
      </w:pPr>
    </w:p>
    <w:p w14:paraId="58081949" w14:textId="77777777" w:rsidR="00FF5898" w:rsidRDefault="00FF5898" w:rsidP="00840574">
      <w:pPr>
        <w:rPr>
          <w:b/>
          <w:bCs/>
          <w:color w:val="252525"/>
          <w:sz w:val="28"/>
          <w:szCs w:val="28"/>
        </w:rPr>
      </w:pPr>
    </w:p>
    <w:p w14:paraId="49BEE98C" w14:textId="77777777" w:rsidR="00FF5898" w:rsidRDefault="00FF5898" w:rsidP="00840574">
      <w:pPr>
        <w:rPr>
          <w:b/>
          <w:bCs/>
          <w:color w:val="252525"/>
          <w:sz w:val="28"/>
          <w:szCs w:val="28"/>
        </w:rPr>
      </w:pPr>
    </w:p>
    <w:p w14:paraId="3C128C82" w14:textId="77777777" w:rsidR="00FF5898" w:rsidRDefault="00FF5898" w:rsidP="00840574">
      <w:pPr>
        <w:rPr>
          <w:b/>
          <w:bCs/>
          <w:color w:val="252525"/>
          <w:sz w:val="28"/>
          <w:szCs w:val="28"/>
        </w:rPr>
      </w:pPr>
    </w:p>
    <w:p w14:paraId="2EA5193D" w14:textId="77777777" w:rsidR="00FF5898" w:rsidRDefault="00FF5898" w:rsidP="00840574">
      <w:pPr>
        <w:rPr>
          <w:b/>
          <w:bCs/>
          <w:color w:val="252525"/>
          <w:sz w:val="28"/>
          <w:szCs w:val="28"/>
        </w:rPr>
      </w:pPr>
    </w:p>
    <w:p w14:paraId="0EC613FA" w14:textId="77777777" w:rsidR="00FF5898" w:rsidRDefault="00FF5898" w:rsidP="00840574">
      <w:pPr>
        <w:rPr>
          <w:b/>
          <w:bCs/>
          <w:color w:val="252525"/>
          <w:sz w:val="28"/>
          <w:szCs w:val="28"/>
        </w:rPr>
      </w:pPr>
    </w:p>
    <w:p w14:paraId="49BFC6F6" w14:textId="192235C8" w:rsidR="00840574" w:rsidRPr="00822E63" w:rsidRDefault="006937FD" w:rsidP="00840574">
      <w:pPr>
        <w:rPr>
          <w:sz w:val="28"/>
          <w:szCs w:val="28"/>
        </w:rPr>
      </w:pPr>
      <w:r w:rsidRPr="00822E63">
        <w:rPr>
          <w:b/>
          <w:bCs/>
          <w:color w:val="252525"/>
          <w:sz w:val="28"/>
          <w:szCs w:val="28"/>
        </w:rPr>
        <w:lastRenderedPageBreak/>
        <w:t>§</w:t>
      </w:r>
      <w:r w:rsidR="00237737" w:rsidRPr="00822E63">
        <w:rPr>
          <w:b/>
          <w:bCs/>
          <w:color w:val="252525"/>
          <w:sz w:val="28"/>
          <w:szCs w:val="28"/>
        </w:rPr>
        <w:t>2.0</w:t>
      </w:r>
      <w:r w:rsidR="00840574" w:rsidRPr="00822E63">
        <w:rPr>
          <w:b/>
          <w:bCs/>
          <w:color w:val="252525"/>
          <w:sz w:val="28"/>
          <w:szCs w:val="28"/>
        </w:rPr>
        <w:t>:</w:t>
      </w:r>
      <w:r w:rsidR="00237737" w:rsidRPr="00822E63">
        <w:rPr>
          <w:b/>
          <w:bCs/>
          <w:color w:val="252525"/>
          <w:sz w:val="28"/>
          <w:szCs w:val="28"/>
        </w:rPr>
        <w:tab/>
      </w:r>
      <w:r w:rsidR="00840574" w:rsidRPr="00822E63">
        <w:rPr>
          <w:b/>
          <w:bCs/>
          <w:sz w:val="28"/>
          <w:szCs w:val="28"/>
        </w:rPr>
        <w:t>Tweede Wereldoorlog: militaire alliantie tussen Oost en West</w:t>
      </w:r>
    </w:p>
    <w:p w14:paraId="5D40970B" w14:textId="77777777" w:rsidR="00840574" w:rsidRPr="00953040" w:rsidRDefault="00840574" w:rsidP="00840574">
      <w:pPr>
        <w:jc w:val="center"/>
      </w:pPr>
    </w:p>
    <w:p w14:paraId="32315D38" w14:textId="77777777" w:rsidR="00BB60C8" w:rsidRDefault="00840574" w:rsidP="00840574">
      <w:pPr>
        <w:rPr>
          <w:rFonts w:ascii="Calibri" w:eastAsia="Calibri" w:hAnsi="Calibri" w:cs="Calibri"/>
        </w:rPr>
      </w:pPr>
      <w:r w:rsidRPr="00953040">
        <w:rPr>
          <w:rFonts w:ascii="Calibri" w:eastAsia="Calibri" w:hAnsi="Calibri" w:cs="Calibri"/>
        </w:rPr>
        <w:t xml:space="preserve">Vóór de Tweede Wereldoorlog was de Sovjet-Unie redelijk </w:t>
      </w:r>
      <w:r w:rsidR="00622463" w:rsidRPr="00953040">
        <w:rPr>
          <w:rFonts w:ascii="Calibri" w:eastAsia="Calibri" w:hAnsi="Calibri" w:cs="Calibri"/>
        </w:rPr>
        <w:t>afgezonden</w:t>
      </w:r>
      <w:r w:rsidRPr="00953040">
        <w:rPr>
          <w:rFonts w:ascii="Calibri" w:eastAsia="Calibri" w:hAnsi="Calibri" w:cs="Calibri"/>
        </w:rPr>
        <w:t xml:space="preserve">. De Sovjet-Unie sloot op </w:t>
      </w:r>
      <w:hyperlink r:id="rId61">
        <w:r w:rsidRPr="00953040">
          <w:rPr>
            <w:rStyle w:val="Hyperlink"/>
            <w:rFonts w:ascii="Calibri" w:eastAsia="Calibri" w:hAnsi="Calibri" w:cs="Calibri"/>
            <w:color w:val="auto"/>
            <w:u w:val="none"/>
          </w:rPr>
          <w:t>23 augustus</w:t>
        </w:r>
      </w:hyperlink>
      <w:r w:rsidRPr="00953040">
        <w:rPr>
          <w:rFonts w:ascii="Calibri" w:eastAsia="Calibri" w:hAnsi="Calibri" w:cs="Calibri"/>
        </w:rPr>
        <w:t xml:space="preserve"> </w:t>
      </w:r>
      <w:hyperlink r:id="rId62">
        <w:r w:rsidRPr="00953040">
          <w:rPr>
            <w:rStyle w:val="Hyperlink"/>
            <w:rFonts w:ascii="Calibri" w:eastAsia="Calibri" w:hAnsi="Calibri" w:cs="Calibri"/>
            <w:color w:val="auto"/>
            <w:u w:val="none"/>
          </w:rPr>
          <w:t>1939</w:t>
        </w:r>
      </w:hyperlink>
      <w:r w:rsidRPr="00953040">
        <w:rPr>
          <w:rFonts w:ascii="Calibri" w:eastAsia="Calibri" w:hAnsi="Calibri" w:cs="Calibri"/>
        </w:rPr>
        <w:t xml:space="preserve"> met </w:t>
      </w:r>
      <w:hyperlink r:id="rId63">
        <w:r w:rsidR="00622463" w:rsidRPr="00953040">
          <w:rPr>
            <w:rStyle w:val="Hyperlink"/>
            <w:rFonts w:ascii="Calibri" w:eastAsia="Calibri" w:hAnsi="Calibri" w:cs="Calibri"/>
            <w:color w:val="auto"/>
            <w:u w:val="none"/>
          </w:rPr>
          <w:t>N</w:t>
        </w:r>
        <w:r w:rsidRPr="00953040">
          <w:rPr>
            <w:rStyle w:val="Hyperlink"/>
            <w:rFonts w:ascii="Calibri" w:eastAsia="Calibri" w:hAnsi="Calibri" w:cs="Calibri"/>
            <w:color w:val="auto"/>
            <w:u w:val="none"/>
          </w:rPr>
          <w:t>azi-Duitsland</w:t>
        </w:r>
      </w:hyperlink>
      <w:r w:rsidRPr="00953040">
        <w:rPr>
          <w:rFonts w:ascii="Calibri" w:eastAsia="Calibri" w:hAnsi="Calibri" w:cs="Calibri"/>
        </w:rPr>
        <w:t xml:space="preserve"> het </w:t>
      </w:r>
      <w:hyperlink r:id="rId64">
        <w:r w:rsidRPr="00953040">
          <w:rPr>
            <w:rStyle w:val="Hyperlink"/>
            <w:rFonts w:ascii="Calibri" w:eastAsia="Calibri" w:hAnsi="Calibri" w:cs="Calibri"/>
            <w:color w:val="auto"/>
            <w:u w:val="none"/>
          </w:rPr>
          <w:t>Molotov-Ribbentroppact</w:t>
        </w:r>
      </w:hyperlink>
      <w:r w:rsidRPr="00953040">
        <w:rPr>
          <w:rFonts w:ascii="Calibri" w:eastAsia="Calibri" w:hAnsi="Calibri" w:cs="Calibri"/>
        </w:rPr>
        <w:t>, waarbij Oost-Eu</w:t>
      </w:r>
      <w:r w:rsidR="00953040" w:rsidRPr="00953040">
        <w:rPr>
          <w:rFonts w:ascii="Calibri" w:eastAsia="Calibri" w:hAnsi="Calibri" w:cs="Calibri"/>
        </w:rPr>
        <w:t>ropa werd verdeeld in een Duits/</w:t>
      </w:r>
      <w:r w:rsidRPr="00953040">
        <w:rPr>
          <w:rFonts w:ascii="Calibri" w:eastAsia="Calibri" w:hAnsi="Calibri" w:cs="Calibri"/>
        </w:rPr>
        <w:t>Sovjet</w:t>
      </w:r>
      <w:r w:rsidR="00953040">
        <w:rPr>
          <w:rFonts w:ascii="Calibri" w:eastAsia="Calibri" w:hAnsi="Calibri" w:cs="Calibri"/>
        </w:rPr>
        <w:t>s</w:t>
      </w:r>
      <w:r w:rsidR="00953040" w:rsidRPr="00953040">
        <w:rPr>
          <w:rFonts w:ascii="Calibri" w:eastAsia="Calibri" w:hAnsi="Calibri" w:cs="Calibri"/>
        </w:rPr>
        <w:t xml:space="preserve"> domein</w:t>
      </w:r>
      <w:r w:rsidRPr="00953040">
        <w:rPr>
          <w:rFonts w:ascii="Calibri" w:eastAsia="Calibri" w:hAnsi="Calibri" w:cs="Calibri"/>
        </w:rPr>
        <w:t xml:space="preserve">. </w:t>
      </w:r>
    </w:p>
    <w:p w14:paraId="49CBF65E" w14:textId="77777777" w:rsidR="00BB60C8" w:rsidRDefault="00840574" w:rsidP="00840574">
      <w:pPr>
        <w:rPr>
          <w:rFonts w:ascii="Calibri" w:eastAsia="Calibri" w:hAnsi="Calibri" w:cs="Calibri"/>
        </w:rPr>
      </w:pPr>
      <w:r w:rsidRPr="00953040">
        <w:rPr>
          <w:rFonts w:ascii="Calibri" w:eastAsia="Calibri" w:hAnsi="Calibri" w:cs="Calibri"/>
        </w:rPr>
        <w:t xml:space="preserve">Na de Duitse aanval in </w:t>
      </w:r>
      <w:hyperlink r:id="rId65">
        <w:r w:rsidRPr="00953040">
          <w:rPr>
            <w:rStyle w:val="Hyperlink"/>
            <w:rFonts w:ascii="Calibri" w:eastAsia="Calibri" w:hAnsi="Calibri" w:cs="Calibri"/>
            <w:color w:val="auto"/>
            <w:u w:val="none"/>
          </w:rPr>
          <w:t>Polen</w:t>
        </w:r>
      </w:hyperlink>
      <w:r w:rsidR="00953040" w:rsidRPr="00953040">
        <w:rPr>
          <w:rFonts w:ascii="Calibri" w:eastAsia="Calibri" w:hAnsi="Calibri" w:cs="Calibri"/>
        </w:rPr>
        <w:t xml:space="preserve"> (</w:t>
      </w:r>
      <w:hyperlink r:id="rId66">
        <w:r w:rsidRPr="00953040">
          <w:rPr>
            <w:rStyle w:val="Hyperlink"/>
            <w:rFonts w:ascii="Calibri" w:eastAsia="Calibri" w:hAnsi="Calibri" w:cs="Calibri"/>
            <w:color w:val="auto"/>
            <w:u w:val="none"/>
          </w:rPr>
          <w:t>1 september</w:t>
        </w:r>
      </w:hyperlink>
      <w:r w:rsidRPr="00953040">
        <w:rPr>
          <w:rFonts w:ascii="Calibri" w:eastAsia="Calibri" w:hAnsi="Calibri" w:cs="Calibri"/>
        </w:rPr>
        <w:t xml:space="preserve"> 1939</w:t>
      </w:r>
      <w:r w:rsidR="00953040" w:rsidRPr="00953040">
        <w:rPr>
          <w:rFonts w:ascii="Calibri" w:eastAsia="Calibri" w:hAnsi="Calibri" w:cs="Calibri"/>
        </w:rPr>
        <w:t xml:space="preserve">) viel de Sovjet-Unie </w:t>
      </w:r>
      <w:r w:rsidRPr="00953040">
        <w:rPr>
          <w:rFonts w:ascii="Calibri" w:eastAsia="Calibri" w:hAnsi="Calibri" w:cs="Calibri"/>
        </w:rPr>
        <w:t xml:space="preserve"> </w:t>
      </w:r>
    </w:p>
    <w:p w14:paraId="291D3727" w14:textId="30B762D2" w:rsidR="00840574" w:rsidRPr="00953040" w:rsidRDefault="00953040" w:rsidP="00840574">
      <w:r w:rsidRPr="00953040">
        <w:rPr>
          <w:rFonts w:ascii="Calibri" w:eastAsia="Calibri" w:hAnsi="Calibri" w:cs="Calibri"/>
        </w:rPr>
        <w:t>(</w:t>
      </w:r>
      <w:hyperlink r:id="rId67">
        <w:r w:rsidR="00840574" w:rsidRPr="00953040">
          <w:rPr>
            <w:rStyle w:val="Hyperlink"/>
            <w:rFonts w:ascii="Calibri" w:eastAsia="Calibri" w:hAnsi="Calibri" w:cs="Calibri"/>
            <w:color w:val="auto"/>
            <w:u w:val="none"/>
          </w:rPr>
          <w:t>17 september</w:t>
        </w:r>
      </w:hyperlink>
      <w:r w:rsidR="00840574" w:rsidRPr="00953040">
        <w:rPr>
          <w:rFonts w:ascii="Calibri" w:eastAsia="Calibri" w:hAnsi="Calibri" w:cs="Calibri"/>
        </w:rPr>
        <w:t xml:space="preserve"> 1939 </w:t>
      </w:r>
      <w:r w:rsidRPr="00953040">
        <w:rPr>
          <w:rFonts w:ascii="Calibri" w:eastAsia="Calibri" w:hAnsi="Calibri" w:cs="Calibri"/>
        </w:rPr>
        <w:t>)</w:t>
      </w:r>
      <w:r w:rsidR="00840574" w:rsidRPr="00953040">
        <w:rPr>
          <w:rFonts w:ascii="Calibri" w:eastAsia="Calibri" w:hAnsi="Calibri" w:cs="Calibri"/>
        </w:rPr>
        <w:t xml:space="preserve">het oosten van Polen binnen. In november 1939 viel de Sovjet-Unie </w:t>
      </w:r>
      <w:hyperlink r:id="rId68">
        <w:r w:rsidR="00840574" w:rsidRPr="00953040">
          <w:rPr>
            <w:rStyle w:val="Hyperlink"/>
            <w:rFonts w:ascii="Calibri" w:eastAsia="Calibri" w:hAnsi="Calibri" w:cs="Calibri"/>
            <w:color w:val="auto"/>
            <w:u w:val="none"/>
          </w:rPr>
          <w:t>Finland</w:t>
        </w:r>
      </w:hyperlink>
      <w:r w:rsidR="00840574" w:rsidRPr="00953040">
        <w:rPr>
          <w:rFonts w:ascii="Calibri" w:eastAsia="Calibri" w:hAnsi="Calibri" w:cs="Calibri"/>
        </w:rPr>
        <w:t xml:space="preserve"> aan en in juni </w:t>
      </w:r>
      <w:hyperlink r:id="rId69">
        <w:r w:rsidR="00840574" w:rsidRPr="00953040">
          <w:rPr>
            <w:rStyle w:val="Hyperlink"/>
            <w:rFonts w:ascii="Calibri" w:eastAsia="Calibri" w:hAnsi="Calibri" w:cs="Calibri"/>
            <w:color w:val="auto"/>
            <w:u w:val="none"/>
          </w:rPr>
          <w:t>1940</w:t>
        </w:r>
      </w:hyperlink>
      <w:r w:rsidR="00840574" w:rsidRPr="00953040">
        <w:rPr>
          <w:rFonts w:ascii="Calibri" w:eastAsia="Calibri" w:hAnsi="Calibri" w:cs="Calibri"/>
        </w:rPr>
        <w:t xml:space="preserve"> werden </w:t>
      </w:r>
      <w:hyperlink r:id="rId70">
        <w:r w:rsidR="00840574" w:rsidRPr="00953040">
          <w:rPr>
            <w:rStyle w:val="Hyperlink"/>
            <w:rFonts w:ascii="Calibri" w:eastAsia="Calibri" w:hAnsi="Calibri" w:cs="Calibri"/>
            <w:color w:val="auto"/>
            <w:u w:val="none"/>
          </w:rPr>
          <w:t>Estland</w:t>
        </w:r>
      </w:hyperlink>
      <w:r w:rsidR="00840574" w:rsidRPr="00953040">
        <w:rPr>
          <w:rFonts w:ascii="Calibri" w:eastAsia="Calibri" w:hAnsi="Calibri" w:cs="Calibri"/>
        </w:rPr>
        <w:t xml:space="preserve">, </w:t>
      </w:r>
      <w:hyperlink r:id="rId71">
        <w:r w:rsidR="00840574" w:rsidRPr="00953040">
          <w:rPr>
            <w:rStyle w:val="Hyperlink"/>
            <w:rFonts w:ascii="Calibri" w:eastAsia="Calibri" w:hAnsi="Calibri" w:cs="Calibri"/>
            <w:color w:val="auto"/>
            <w:u w:val="none"/>
          </w:rPr>
          <w:t>Letland</w:t>
        </w:r>
      </w:hyperlink>
      <w:r w:rsidR="00840574" w:rsidRPr="00953040">
        <w:rPr>
          <w:rFonts w:ascii="Calibri" w:eastAsia="Calibri" w:hAnsi="Calibri" w:cs="Calibri"/>
        </w:rPr>
        <w:t xml:space="preserve"> en </w:t>
      </w:r>
      <w:hyperlink r:id="rId72">
        <w:r w:rsidR="00840574" w:rsidRPr="00953040">
          <w:rPr>
            <w:rStyle w:val="Hyperlink"/>
            <w:rFonts w:ascii="Calibri" w:eastAsia="Calibri" w:hAnsi="Calibri" w:cs="Calibri"/>
            <w:color w:val="auto"/>
            <w:u w:val="none"/>
          </w:rPr>
          <w:t>Litouwen</w:t>
        </w:r>
      </w:hyperlink>
      <w:r w:rsidR="00840574" w:rsidRPr="00953040">
        <w:rPr>
          <w:rFonts w:ascii="Calibri" w:eastAsia="Calibri" w:hAnsi="Calibri" w:cs="Calibri"/>
        </w:rPr>
        <w:t xml:space="preserve">, </w:t>
      </w:r>
      <w:r w:rsidR="00622463" w:rsidRPr="00953040">
        <w:rPr>
          <w:rFonts w:ascii="Calibri" w:eastAsia="Calibri" w:hAnsi="Calibri" w:cs="Calibri"/>
        </w:rPr>
        <w:t>(</w:t>
      </w:r>
      <w:r w:rsidR="00840574" w:rsidRPr="00953040">
        <w:rPr>
          <w:rFonts w:ascii="Calibri" w:eastAsia="Calibri" w:hAnsi="Calibri" w:cs="Calibri"/>
        </w:rPr>
        <w:t>op dat m</w:t>
      </w:r>
      <w:r w:rsidR="00622463" w:rsidRPr="00953040">
        <w:rPr>
          <w:rFonts w:ascii="Calibri" w:eastAsia="Calibri" w:hAnsi="Calibri" w:cs="Calibri"/>
        </w:rPr>
        <w:t>oment nog onafhankelijke staten)</w:t>
      </w:r>
      <w:r w:rsidR="00840574" w:rsidRPr="00953040">
        <w:rPr>
          <w:rFonts w:ascii="Calibri" w:eastAsia="Calibri" w:hAnsi="Calibri" w:cs="Calibri"/>
        </w:rPr>
        <w:t xml:space="preserve"> door de Sovjet-Unie in hun geheel bezet.</w:t>
      </w:r>
    </w:p>
    <w:p w14:paraId="0656D0A2" w14:textId="77777777" w:rsidR="00BB60C8" w:rsidRDefault="00840574" w:rsidP="00840574">
      <w:pPr>
        <w:rPr>
          <w:rFonts w:ascii="Calibri" w:eastAsia="Calibri" w:hAnsi="Calibri" w:cs="Calibri"/>
        </w:rPr>
      </w:pPr>
      <w:r w:rsidRPr="00953040">
        <w:rPr>
          <w:rFonts w:ascii="Calibri" w:eastAsia="Calibri" w:hAnsi="Calibri" w:cs="Calibri"/>
        </w:rPr>
        <w:t>Na de Du</w:t>
      </w:r>
      <w:r w:rsidR="00953040" w:rsidRPr="00953040">
        <w:rPr>
          <w:rFonts w:ascii="Calibri" w:eastAsia="Calibri" w:hAnsi="Calibri" w:cs="Calibri"/>
        </w:rPr>
        <w:t>itse inval in de Sovjet-Unie (</w:t>
      </w:r>
      <w:r w:rsidRPr="00953040">
        <w:rPr>
          <w:rFonts w:ascii="Calibri" w:eastAsia="Calibri" w:hAnsi="Calibri" w:cs="Calibri"/>
        </w:rPr>
        <w:t xml:space="preserve">juni </w:t>
      </w:r>
      <w:hyperlink r:id="rId73">
        <w:r w:rsidRPr="00953040">
          <w:rPr>
            <w:rStyle w:val="Hyperlink"/>
            <w:rFonts w:ascii="Calibri" w:eastAsia="Calibri" w:hAnsi="Calibri" w:cs="Calibri"/>
            <w:color w:val="auto"/>
            <w:u w:val="none"/>
          </w:rPr>
          <w:t>1941</w:t>
        </w:r>
      </w:hyperlink>
      <w:r w:rsidR="00953040" w:rsidRPr="00953040">
        <w:rPr>
          <w:rStyle w:val="Hyperlink"/>
          <w:rFonts w:ascii="Calibri" w:eastAsia="Calibri" w:hAnsi="Calibri" w:cs="Calibri"/>
          <w:color w:val="auto"/>
          <w:u w:val="none"/>
        </w:rPr>
        <w:t>)</w:t>
      </w:r>
      <w:r w:rsidRPr="00953040">
        <w:rPr>
          <w:rFonts w:ascii="Calibri" w:eastAsia="Calibri" w:hAnsi="Calibri" w:cs="Calibri"/>
        </w:rPr>
        <w:t xml:space="preserve"> kwam </w:t>
      </w:r>
      <w:r w:rsidR="00953040" w:rsidRPr="00953040">
        <w:rPr>
          <w:rFonts w:ascii="Calibri" w:eastAsia="Calibri" w:hAnsi="Calibri" w:cs="Calibri"/>
        </w:rPr>
        <w:t xml:space="preserve">er </w:t>
      </w:r>
      <w:r w:rsidRPr="00953040">
        <w:rPr>
          <w:rFonts w:ascii="Calibri" w:eastAsia="Calibri" w:hAnsi="Calibri" w:cs="Calibri"/>
        </w:rPr>
        <w:t xml:space="preserve">een einde aan de samenwerking tussen Duitsland en de Sovjet-Unie. In december 1941 raakten de Amerikanen door de Japanse </w:t>
      </w:r>
      <w:hyperlink r:id="rId74">
        <w:r w:rsidRPr="00953040">
          <w:rPr>
            <w:rStyle w:val="Hyperlink"/>
            <w:rFonts w:ascii="Calibri" w:eastAsia="Calibri" w:hAnsi="Calibri" w:cs="Calibri"/>
            <w:color w:val="auto"/>
            <w:u w:val="none"/>
          </w:rPr>
          <w:t>aanval op Pearl Harbor</w:t>
        </w:r>
      </w:hyperlink>
      <w:r w:rsidR="00953040" w:rsidRPr="00953040">
        <w:rPr>
          <w:rStyle w:val="Hyperlink"/>
          <w:rFonts w:ascii="Calibri" w:eastAsia="Calibri" w:hAnsi="Calibri" w:cs="Calibri"/>
          <w:color w:val="auto"/>
          <w:u w:val="none"/>
        </w:rPr>
        <w:t>,</w:t>
      </w:r>
      <w:r w:rsidRPr="00953040">
        <w:rPr>
          <w:rFonts w:ascii="Calibri" w:eastAsia="Calibri" w:hAnsi="Calibri" w:cs="Calibri"/>
        </w:rPr>
        <w:t xml:space="preserve"> bij de Tweede Wereldoorlog betrokken en verklaarde</w:t>
      </w:r>
      <w:r w:rsidR="00953040" w:rsidRPr="00953040">
        <w:rPr>
          <w:rFonts w:ascii="Calibri" w:eastAsia="Calibri" w:hAnsi="Calibri" w:cs="Calibri"/>
        </w:rPr>
        <w:t xml:space="preserve"> Duitsland</w:t>
      </w:r>
      <w:r w:rsidRPr="00953040">
        <w:rPr>
          <w:rFonts w:ascii="Calibri" w:eastAsia="Calibri" w:hAnsi="Calibri" w:cs="Calibri"/>
        </w:rPr>
        <w:t xml:space="preserve"> de oorlog aan de Verenigde Staten. </w:t>
      </w:r>
    </w:p>
    <w:p w14:paraId="5BC36743" w14:textId="40FB773B" w:rsidR="00293375" w:rsidRDefault="00840574" w:rsidP="00840574">
      <w:pPr>
        <w:rPr>
          <w:rFonts w:ascii="Calibri" w:eastAsia="Calibri" w:hAnsi="Calibri" w:cs="Calibri"/>
        </w:rPr>
      </w:pPr>
      <w:r w:rsidRPr="00953040">
        <w:rPr>
          <w:rFonts w:ascii="Calibri" w:eastAsia="Calibri" w:hAnsi="Calibri" w:cs="Calibri"/>
        </w:rPr>
        <w:t xml:space="preserve">Hierna verbeterde de relatie tussen de Verenigde Staten en de Sovjet-Unie. Met Groot-Brittannië en andere Europese geallieerden werden zij bondgenoten in de strijd tegen Nazi-Duitsland. De Britse leider Churchill wantrouwde de communisten en Stalin. De Amerikaanse president Roosevelt </w:t>
      </w:r>
    </w:p>
    <w:p w14:paraId="007CCBD8" w14:textId="77777777" w:rsidR="00293375" w:rsidRDefault="00293375" w:rsidP="00840574">
      <w:pPr>
        <w:rPr>
          <w:rFonts w:ascii="Calibri" w:eastAsia="Calibri" w:hAnsi="Calibri" w:cs="Calibri"/>
        </w:rPr>
      </w:pPr>
    </w:p>
    <w:p w14:paraId="4EA4D225" w14:textId="43623DB7" w:rsidR="00293375" w:rsidRDefault="00293375" w:rsidP="00840574">
      <w:pPr>
        <w:rPr>
          <w:rFonts w:ascii="Calibri" w:eastAsia="Calibri" w:hAnsi="Calibri" w:cs="Calibri"/>
        </w:rPr>
      </w:pPr>
      <w:r>
        <w:rPr>
          <w:rFonts w:ascii="Helvetica" w:hAnsi="Helvetica" w:cs="Helvetica"/>
          <w:noProof/>
          <w:lang w:eastAsia="nl-NL"/>
        </w:rPr>
        <w:drawing>
          <wp:inline distT="0" distB="0" distL="0" distR="0" wp14:anchorId="3C120938" wp14:editId="2A7A578C">
            <wp:extent cx="1892935" cy="2303002"/>
            <wp:effectExtent l="0" t="0" r="12065"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3595" cy="2315971"/>
                    </a:xfrm>
                    <a:prstGeom prst="rect">
                      <a:avLst/>
                    </a:prstGeom>
                    <a:noFill/>
                    <a:ln>
                      <a:noFill/>
                    </a:ln>
                  </pic:spPr>
                </pic:pic>
              </a:graphicData>
            </a:graphic>
          </wp:inline>
        </w:drawing>
      </w:r>
      <w:r w:rsidR="00FC73CD" w:rsidRPr="00FC73CD">
        <w:rPr>
          <w:rFonts w:ascii="Calibri" w:eastAsia="Calibri" w:hAnsi="Calibri" w:cs="Calibri"/>
          <w:noProof/>
          <w:lang w:eastAsia="nl-NL"/>
        </w:rPr>
        <w:drawing>
          <wp:inline distT="0" distB="0" distL="0" distR="0" wp14:anchorId="2AE67C5C" wp14:editId="1BCA2E21">
            <wp:extent cx="2273935" cy="2273935"/>
            <wp:effectExtent l="0" t="0" r="12065" b="1206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73935" cy="2273935"/>
                    </a:xfrm>
                    <a:prstGeom prst="rect">
                      <a:avLst/>
                    </a:prstGeom>
                    <a:noFill/>
                    <a:ln>
                      <a:noFill/>
                    </a:ln>
                  </pic:spPr>
                </pic:pic>
              </a:graphicData>
            </a:graphic>
          </wp:inline>
        </w:drawing>
      </w:r>
    </w:p>
    <w:p w14:paraId="241EA385" w14:textId="77777777" w:rsidR="00293375" w:rsidRDefault="00293375" w:rsidP="00840574">
      <w:pPr>
        <w:rPr>
          <w:rFonts w:ascii="Calibri" w:eastAsia="Calibri" w:hAnsi="Calibri" w:cs="Calibri"/>
        </w:rPr>
      </w:pPr>
    </w:p>
    <w:p w14:paraId="60D9A750" w14:textId="725D4DC1" w:rsidR="00840574" w:rsidRPr="00953040" w:rsidRDefault="00840574" w:rsidP="00840574">
      <w:pPr>
        <w:rPr>
          <w:rFonts w:ascii="Calibri" w:eastAsia="Calibri" w:hAnsi="Calibri" w:cs="Calibri"/>
        </w:rPr>
      </w:pPr>
      <w:r w:rsidRPr="00953040">
        <w:rPr>
          <w:rFonts w:ascii="Calibri" w:eastAsia="Calibri" w:hAnsi="Calibri" w:cs="Calibri"/>
        </w:rPr>
        <w:t xml:space="preserve">had een wat positievere kijk op Stalin, hij dacht wel zaken met hem te kunnen doen. Er zijn heel wat </w:t>
      </w:r>
      <w:hyperlink r:id="rId77">
        <w:r w:rsidRPr="00953040">
          <w:rPr>
            <w:rStyle w:val="Hyperlink"/>
            <w:rFonts w:ascii="Calibri" w:eastAsia="Calibri" w:hAnsi="Calibri" w:cs="Calibri"/>
            <w:color w:val="auto"/>
            <w:u w:val="none"/>
          </w:rPr>
          <w:t>conferenties gehouden tussen anti-Duitse en anti-Japanse bondgenoten</w:t>
        </w:r>
      </w:hyperlink>
      <w:r w:rsidRPr="00953040">
        <w:rPr>
          <w:rFonts w:ascii="Calibri" w:eastAsia="Calibri" w:hAnsi="Calibri" w:cs="Calibri"/>
        </w:rPr>
        <w:t xml:space="preserve">. Op de </w:t>
      </w:r>
      <w:hyperlink r:id="rId78">
        <w:r w:rsidRPr="00953040">
          <w:rPr>
            <w:rStyle w:val="Hyperlink"/>
            <w:rFonts w:ascii="Calibri" w:eastAsia="Calibri" w:hAnsi="Calibri" w:cs="Calibri"/>
            <w:color w:val="auto"/>
            <w:u w:val="none"/>
          </w:rPr>
          <w:t>Eerste conferentie van Moskou</w:t>
        </w:r>
      </w:hyperlink>
      <w:r w:rsidR="00953040" w:rsidRPr="00953040">
        <w:rPr>
          <w:rFonts w:ascii="Calibri" w:eastAsia="Calibri" w:hAnsi="Calibri" w:cs="Calibri"/>
        </w:rPr>
        <w:t xml:space="preserve"> (</w:t>
      </w:r>
      <w:r w:rsidRPr="00953040">
        <w:rPr>
          <w:rFonts w:ascii="Calibri" w:eastAsia="Calibri" w:hAnsi="Calibri" w:cs="Calibri"/>
        </w:rPr>
        <w:t>oktober 1941</w:t>
      </w:r>
      <w:r w:rsidR="00953040" w:rsidRPr="00953040">
        <w:rPr>
          <w:rFonts w:ascii="Calibri" w:eastAsia="Calibri" w:hAnsi="Calibri" w:cs="Calibri"/>
        </w:rPr>
        <w:t>) werd</w:t>
      </w:r>
      <w:r w:rsidRPr="00953040">
        <w:rPr>
          <w:rFonts w:ascii="Calibri" w:eastAsia="Calibri" w:hAnsi="Calibri" w:cs="Calibri"/>
        </w:rPr>
        <w:t xml:space="preserve"> </w:t>
      </w:r>
      <w:r w:rsidR="00953040" w:rsidRPr="00953040">
        <w:rPr>
          <w:rFonts w:ascii="Calibri" w:eastAsia="Calibri" w:hAnsi="Calibri" w:cs="Calibri"/>
        </w:rPr>
        <w:t>af</w:t>
      </w:r>
      <w:r w:rsidRPr="00953040">
        <w:rPr>
          <w:rFonts w:ascii="Calibri" w:eastAsia="Calibri" w:hAnsi="Calibri" w:cs="Calibri"/>
        </w:rPr>
        <w:t xml:space="preserve">gesproken over </w:t>
      </w:r>
      <w:r w:rsidR="00953040" w:rsidRPr="00953040">
        <w:rPr>
          <w:rFonts w:ascii="Calibri" w:eastAsia="Calibri" w:hAnsi="Calibri" w:cs="Calibri"/>
        </w:rPr>
        <w:t xml:space="preserve">de </w:t>
      </w:r>
      <w:r w:rsidRPr="00953040">
        <w:rPr>
          <w:rFonts w:ascii="Calibri" w:eastAsia="Calibri" w:hAnsi="Calibri" w:cs="Calibri"/>
        </w:rPr>
        <w:t xml:space="preserve">steun die de twee westerse geallieerden zouden geven aan de Sovjet-Unie voor haar strijd tegen Nazi-Duitsland. Amerika stuurde over de Atlantische Oceaan naar Moermansk grote hoeveelheden militair materieel in scheepskonvooien, die  aangevallen werden door Duitse onderzeeboten. Er zouden nog drie zulke conferenties in Moskou volgen. In </w:t>
      </w:r>
      <w:hyperlink r:id="rId79">
        <w:r w:rsidRPr="00953040">
          <w:rPr>
            <w:rStyle w:val="Hyperlink"/>
            <w:rFonts w:ascii="Calibri" w:eastAsia="Calibri" w:hAnsi="Calibri" w:cs="Calibri"/>
            <w:color w:val="auto"/>
            <w:u w:val="none"/>
          </w:rPr>
          <w:t>Teheran</w:t>
        </w:r>
      </w:hyperlink>
      <w:r w:rsidRPr="00953040">
        <w:rPr>
          <w:rFonts w:ascii="Calibri" w:eastAsia="Calibri" w:hAnsi="Calibri" w:cs="Calibri"/>
        </w:rPr>
        <w:t xml:space="preserve"> werd in december 1943, toen het tij van de oorlog tegen Duitsland gekeerd was, </w:t>
      </w:r>
      <w:r w:rsidR="00953040" w:rsidRPr="00953040">
        <w:rPr>
          <w:rFonts w:ascii="Calibri" w:eastAsia="Calibri" w:hAnsi="Calibri" w:cs="Calibri"/>
        </w:rPr>
        <w:t>werd besloten de</w:t>
      </w:r>
      <w:r w:rsidRPr="00953040">
        <w:rPr>
          <w:rFonts w:ascii="Calibri" w:eastAsia="Calibri" w:hAnsi="Calibri" w:cs="Calibri"/>
        </w:rPr>
        <w:t xml:space="preserve"> overgave van Duitsland te eisen. Tot dan toe was slechts het terugdrijven van Duitse troepen uit </w:t>
      </w:r>
      <w:r w:rsidR="00953040" w:rsidRPr="00953040">
        <w:rPr>
          <w:rFonts w:ascii="Calibri" w:eastAsia="Calibri" w:hAnsi="Calibri" w:cs="Calibri"/>
        </w:rPr>
        <w:t xml:space="preserve">het </w:t>
      </w:r>
      <w:r w:rsidRPr="00953040">
        <w:rPr>
          <w:rFonts w:ascii="Calibri" w:eastAsia="Calibri" w:hAnsi="Calibri" w:cs="Calibri"/>
        </w:rPr>
        <w:t>veroverd</w:t>
      </w:r>
      <w:r w:rsidR="00953040" w:rsidRPr="00953040">
        <w:rPr>
          <w:rFonts w:ascii="Calibri" w:eastAsia="Calibri" w:hAnsi="Calibri" w:cs="Calibri"/>
        </w:rPr>
        <w:t>e</w:t>
      </w:r>
      <w:r w:rsidRPr="00953040">
        <w:rPr>
          <w:rFonts w:ascii="Calibri" w:eastAsia="Calibri" w:hAnsi="Calibri" w:cs="Calibri"/>
        </w:rPr>
        <w:t xml:space="preserve"> gebied het doel geweest.</w:t>
      </w:r>
    </w:p>
    <w:p w14:paraId="1E2010CA" w14:textId="77777777" w:rsidR="00237737" w:rsidRPr="00822E63" w:rsidRDefault="00237737" w:rsidP="00840574">
      <w:pPr>
        <w:rPr>
          <w:sz w:val="28"/>
          <w:szCs w:val="28"/>
        </w:rPr>
      </w:pPr>
    </w:p>
    <w:p w14:paraId="0B19E89E" w14:textId="77777777" w:rsidR="00293375" w:rsidRDefault="00293375" w:rsidP="00840574">
      <w:pPr>
        <w:rPr>
          <w:b/>
          <w:bCs/>
          <w:color w:val="252525"/>
          <w:sz w:val="28"/>
          <w:szCs w:val="28"/>
        </w:rPr>
      </w:pPr>
    </w:p>
    <w:p w14:paraId="7BFDB5E9" w14:textId="77777777" w:rsidR="00293375" w:rsidRDefault="00293375" w:rsidP="00840574">
      <w:pPr>
        <w:rPr>
          <w:b/>
          <w:bCs/>
          <w:color w:val="252525"/>
          <w:sz w:val="28"/>
          <w:szCs w:val="28"/>
        </w:rPr>
      </w:pPr>
    </w:p>
    <w:p w14:paraId="4F38948B" w14:textId="77777777" w:rsidR="00293375" w:rsidRDefault="00293375" w:rsidP="00840574">
      <w:pPr>
        <w:rPr>
          <w:b/>
          <w:bCs/>
          <w:color w:val="252525"/>
          <w:sz w:val="28"/>
          <w:szCs w:val="28"/>
        </w:rPr>
      </w:pPr>
    </w:p>
    <w:p w14:paraId="36585E16" w14:textId="77777777" w:rsidR="00FC73CD" w:rsidRDefault="00FC73CD" w:rsidP="00840574">
      <w:pPr>
        <w:rPr>
          <w:b/>
          <w:bCs/>
          <w:color w:val="252525"/>
          <w:sz w:val="28"/>
          <w:szCs w:val="28"/>
        </w:rPr>
      </w:pPr>
    </w:p>
    <w:p w14:paraId="18F4813B" w14:textId="1F21EEB3" w:rsidR="00840574" w:rsidRPr="00822E63" w:rsidRDefault="006937FD" w:rsidP="00840574">
      <w:pPr>
        <w:rPr>
          <w:b/>
          <w:bCs/>
          <w:sz w:val="28"/>
          <w:szCs w:val="28"/>
        </w:rPr>
      </w:pPr>
      <w:r w:rsidRPr="00822E63">
        <w:rPr>
          <w:b/>
          <w:bCs/>
          <w:color w:val="252525"/>
          <w:sz w:val="28"/>
          <w:szCs w:val="28"/>
        </w:rPr>
        <w:lastRenderedPageBreak/>
        <w:t>§</w:t>
      </w:r>
      <w:r w:rsidR="00840574" w:rsidRPr="00822E63">
        <w:rPr>
          <w:b/>
          <w:bCs/>
          <w:color w:val="252525"/>
          <w:sz w:val="28"/>
          <w:szCs w:val="28"/>
        </w:rPr>
        <w:t>2.2:</w:t>
      </w:r>
      <w:r w:rsidRPr="00822E63">
        <w:rPr>
          <w:b/>
          <w:bCs/>
          <w:color w:val="252525"/>
          <w:sz w:val="28"/>
          <w:szCs w:val="28"/>
        </w:rPr>
        <w:tab/>
      </w:r>
      <w:r w:rsidR="00840574" w:rsidRPr="00822E63">
        <w:rPr>
          <w:b/>
          <w:bCs/>
          <w:sz w:val="28"/>
          <w:szCs w:val="28"/>
        </w:rPr>
        <w:t>Conferentie van Potsdam</w:t>
      </w:r>
    </w:p>
    <w:p w14:paraId="4F30EA6D" w14:textId="77777777" w:rsidR="00237737" w:rsidRPr="00822E63" w:rsidRDefault="00237737" w:rsidP="00840574">
      <w:pPr>
        <w:rPr>
          <w:sz w:val="28"/>
          <w:szCs w:val="28"/>
        </w:rPr>
      </w:pPr>
    </w:p>
    <w:p w14:paraId="430AB3CE" w14:textId="77777777" w:rsidR="00953040" w:rsidRPr="003F0652" w:rsidRDefault="00840574" w:rsidP="00840574">
      <w:pPr>
        <w:rPr>
          <w:rFonts w:ascii="Calibri" w:eastAsia="Calibri" w:hAnsi="Calibri" w:cs="Calibri"/>
        </w:rPr>
      </w:pPr>
      <w:r w:rsidRPr="003F0652">
        <w:rPr>
          <w:rFonts w:ascii="Calibri" w:eastAsia="Calibri" w:hAnsi="Calibri" w:cs="Calibri"/>
        </w:rPr>
        <w:t xml:space="preserve">Nadat in Europa de Tweede Wereldoorlog op </w:t>
      </w:r>
      <w:hyperlink r:id="rId80">
        <w:r w:rsidRPr="003F0652">
          <w:rPr>
            <w:rStyle w:val="Hyperlink"/>
            <w:rFonts w:ascii="Calibri" w:eastAsia="Calibri" w:hAnsi="Calibri" w:cs="Calibri"/>
            <w:color w:val="auto"/>
            <w:u w:val="none"/>
          </w:rPr>
          <w:t>8 mei</w:t>
        </w:r>
      </w:hyperlink>
      <w:r w:rsidRPr="003F0652">
        <w:rPr>
          <w:rFonts w:ascii="Calibri" w:eastAsia="Calibri" w:hAnsi="Calibri" w:cs="Calibri"/>
        </w:rPr>
        <w:t xml:space="preserve"> </w:t>
      </w:r>
      <w:hyperlink r:id="rId81">
        <w:r w:rsidRPr="003F0652">
          <w:rPr>
            <w:rStyle w:val="Hyperlink"/>
            <w:rFonts w:ascii="Calibri" w:eastAsia="Calibri" w:hAnsi="Calibri" w:cs="Calibri"/>
            <w:color w:val="auto"/>
            <w:u w:val="none"/>
          </w:rPr>
          <w:t>1945</w:t>
        </w:r>
      </w:hyperlink>
      <w:r w:rsidRPr="003F0652">
        <w:rPr>
          <w:rFonts w:ascii="Calibri" w:eastAsia="Calibri" w:hAnsi="Calibri" w:cs="Calibri"/>
        </w:rPr>
        <w:t xml:space="preserve"> was geëindigd, werd er in de zomer van dat jaar tussen de drie landen een nieuwe conferentie gehouden, dit keer in de Duitse stad </w:t>
      </w:r>
      <w:hyperlink r:id="rId82">
        <w:r w:rsidRPr="003F0652">
          <w:rPr>
            <w:rStyle w:val="Hyperlink"/>
            <w:rFonts w:ascii="Calibri" w:eastAsia="Calibri" w:hAnsi="Calibri" w:cs="Calibri"/>
            <w:color w:val="auto"/>
            <w:u w:val="none"/>
          </w:rPr>
          <w:t>Potsdam</w:t>
        </w:r>
      </w:hyperlink>
      <w:r w:rsidRPr="003F0652">
        <w:rPr>
          <w:rFonts w:ascii="Calibri" w:eastAsia="Calibri" w:hAnsi="Calibri" w:cs="Calibri"/>
        </w:rPr>
        <w:t xml:space="preserve">. Zij bespraken daar de toekomst van Duitsland. Men was het </w:t>
      </w:r>
      <w:r w:rsidR="00953040" w:rsidRPr="003F0652">
        <w:rPr>
          <w:rFonts w:ascii="Calibri" w:eastAsia="Calibri" w:hAnsi="Calibri" w:cs="Calibri"/>
        </w:rPr>
        <w:t xml:space="preserve">al </w:t>
      </w:r>
      <w:r w:rsidRPr="003F0652">
        <w:rPr>
          <w:rFonts w:ascii="Calibri" w:eastAsia="Calibri" w:hAnsi="Calibri" w:cs="Calibri"/>
        </w:rPr>
        <w:t xml:space="preserve">snel eens over </w:t>
      </w:r>
      <w:r w:rsidR="00953040" w:rsidRPr="003F0652">
        <w:rPr>
          <w:rFonts w:ascii="Calibri" w:eastAsia="Calibri" w:hAnsi="Calibri" w:cs="Calibri"/>
        </w:rPr>
        <w:t>het zuiveren</w:t>
      </w:r>
      <w:r w:rsidRPr="003F0652">
        <w:rPr>
          <w:rFonts w:ascii="Calibri" w:eastAsia="Calibri" w:hAnsi="Calibri" w:cs="Calibri"/>
        </w:rPr>
        <w:t xml:space="preserve"> </w:t>
      </w:r>
      <w:r w:rsidR="00953040" w:rsidRPr="003F0652">
        <w:rPr>
          <w:rFonts w:ascii="Calibri" w:eastAsia="Calibri" w:hAnsi="Calibri" w:cs="Calibri"/>
        </w:rPr>
        <w:t xml:space="preserve">van Duitsland </w:t>
      </w:r>
      <w:r w:rsidRPr="003F0652">
        <w:rPr>
          <w:rFonts w:ascii="Calibri" w:eastAsia="Calibri" w:hAnsi="Calibri" w:cs="Calibri"/>
        </w:rPr>
        <w:t>en</w:t>
      </w:r>
      <w:r w:rsidR="00953040" w:rsidRPr="003F0652">
        <w:rPr>
          <w:rFonts w:ascii="Calibri" w:eastAsia="Calibri" w:hAnsi="Calibri" w:cs="Calibri"/>
        </w:rPr>
        <w:t xml:space="preserve"> het bestraffen </w:t>
      </w:r>
      <w:r w:rsidRPr="003F0652">
        <w:rPr>
          <w:rFonts w:ascii="Calibri" w:eastAsia="Calibri" w:hAnsi="Calibri" w:cs="Calibri"/>
        </w:rPr>
        <w:t>van</w:t>
      </w:r>
      <w:r w:rsidR="00953040" w:rsidRPr="003F0652">
        <w:rPr>
          <w:rFonts w:ascii="Calibri" w:eastAsia="Calibri" w:hAnsi="Calibri" w:cs="Calibri"/>
        </w:rPr>
        <w:t xml:space="preserve"> misdagers</w:t>
      </w:r>
      <w:r w:rsidRPr="003F0652">
        <w:rPr>
          <w:rFonts w:ascii="Calibri" w:eastAsia="Calibri" w:hAnsi="Calibri" w:cs="Calibri"/>
        </w:rPr>
        <w:t xml:space="preserve">. </w:t>
      </w:r>
    </w:p>
    <w:p w14:paraId="770E6DC0" w14:textId="02A31616" w:rsidR="00840574" w:rsidRPr="003F0652" w:rsidRDefault="00953040" w:rsidP="00840574">
      <w:pPr>
        <w:rPr>
          <w:rFonts w:ascii="Calibri" w:eastAsia="Calibri" w:hAnsi="Calibri" w:cs="Calibri"/>
        </w:rPr>
      </w:pPr>
      <w:r w:rsidRPr="003F0652">
        <w:rPr>
          <w:rFonts w:ascii="Calibri" w:eastAsia="Calibri" w:hAnsi="Calibri" w:cs="Calibri"/>
        </w:rPr>
        <w:t>Wat iets minder makkelijk ging waren de</w:t>
      </w:r>
      <w:r w:rsidR="00840574" w:rsidRPr="003F0652">
        <w:rPr>
          <w:rFonts w:ascii="Calibri" w:eastAsia="Calibri" w:hAnsi="Calibri" w:cs="Calibri"/>
        </w:rPr>
        <w:t xml:space="preserve"> herstelbetalingen, </w:t>
      </w:r>
      <w:r w:rsidRPr="003F0652">
        <w:rPr>
          <w:rFonts w:ascii="Calibri" w:eastAsia="Calibri" w:hAnsi="Calibri" w:cs="Calibri"/>
        </w:rPr>
        <w:t xml:space="preserve">zei </w:t>
      </w:r>
      <w:r w:rsidR="002D76E3" w:rsidRPr="003F0652">
        <w:rPr>
          <w:rFonts w:ascii="Calibri" w:eastAsia="Calibri" w:hAnsi="Calibri" w:cs="Calibri"/>
        </w:rPr>
        <w:t>zorgd</w:t>
      </w:r>
      <w:r w:rsidR="00840574" w:rsidRPr="003F0652">
        <w:rPr>
          <w:rFonts w:ascii="Calibri" w:eastAsia="Calibri" w:hAnsi="Calibri" w:cs="Calibri"/>
        </w:rPr>
        <w:t xml:space="preserve">en voor veel problemen. De Verenigde Staten wilden niet te ver gaan want ze waren bang dat </w:t>
      </w:r>
      <w:r w:rsidRPr="003F0652">
        <w:rPr>
          <w:rFonts w:ascii="Calibri" w:eastAsia="Calibri" w:hAnsi="Calibri" w:cs="Calibri"/>
        </w:rPr>
        <w:t>het</w:t>
      </w:r>
      <w:r w:rsidR="00840574" w:rsidRPr="003F0652">
        <w:rPr>
          <w:rFonts w:ascii="Calibri" w:eastAsia="Calibri" w:hAnsi="Calibri" w:cs="Calibri"/>
        </w:rPr>
        <w:t xml:space="preserve"> herstel</w:t>
      </w:r>
      <w:r w:rsidRPr="003F0652">
        <w:rPr>
          <w:rFonts w:ascii="Calibri" w:eastAsia="Calibri" w:hAnsi="Calibri" w:cs="Calibri"/>
        </w:rPr>
        <w:t xml:space="preserve"> op economisch gebied</w:t>
      </w:r>
      <w:r w:rsidR="00840574" w:rsidRPr="003F0652">
        <w:rPr>
          <w:rFonts w:ascii="Calibri" w:eastAsia="Calibri" w:hAnsi="Calibri" w:cs="Calibri"/>
        </w:rPr>
        <w:t xml:space="preserve"> van Duitsland en daarmee van heel Europa niet mogelijk was. Ze w</w:t>
      </w:r>
      <w:r w:rsidRPr="003F0652">
        <w:rPr>
          <w:rFonts w:ascii="Calibri" w:eastAsia="Calibri" w:hAnsi="Calibri" w:cs="Calibri"/>
        </w:rPr>
        <w:t>ilden</w:t>
      </w:r>
      <w:r w:rsidR="00840574" w:rsidRPr="003F0652">
        <w:rPr>
          <w:rFonts w:ascii="Calibri" w:eastAsia="Calibri" w:hAnsi="Calibri" w:cs="Calibri"/>
        </w:rPr>
        <w:t xml:space="preserve"> dat in </w:t>
      </w:r>
      <w:r w:rsidRPr="003F0652">
        <w:rPr>
          <w:rFonts w:ascii="Calibri" w:eastAsia="Calibri" w:hAnsi="Calibri" w:cs="Calibri"/>
        </w:rPr>
        <w:t>het</w:t>
      </w:r>
      <w:r w:rsidR="00840574" w:rsidRPr="003F0652">
        <w:rPr>
          <w:rFonts w:ascii="Calibri" w:eastAsia="Calibri" w:hAnsi="Calibri" w:cs="Calibri"/>
        </w:rPr>
        <w:t xml:space="preserve"> welvarend Europa de bevolking minder snel v</w:t>
      </w:r>
      <w:r w:rsidR="003F0652" w:rsidRPr="003F0652">
        <w:rPr>
          <w:rFonts w:ascii="Calibri" w:eastAsia="Calibri" w:hAnsi="Calibri" w:cs="Calibri"/>
        </w:rPr>
        <w:t>oor het communisme zou kiezen. U</w:t>
      </w:r>
      <w:r w:rsidR="00840574" w:rsidRPr="003F0652">
        <w:rPr>
          <w:rFonts w:ascii="Calibri" w:eastAsia="Calibri" w:hAnsi="Calibri" w:cs="Calibri"/>
        </w:rPr>
        <w:t xml:space="preserve">iteindelijk besloten ze Duitsland door een geallieerde controleraad te laten besturen. Iedereen mocht een eigen zone goederen als herstelbetalingen halen. President </w:t>
      </w:r>
      <w:hyperlink r:id="rId83">
        <w:r w:rsidR="00840574" w:rsidRPr="003F0652">
          <w:rPr>
            <w:rStyle w:val="Hyperlink"/>
            <w:rFonts w:ascii="Calibri" w:eastAsia="Calibri" w:hAnsi="Calibri" w:cs="Calibri"/>
            <w:color w:val="auto"/>
            <w:u w:val="none"/>
          </w:rPr>
          <w:t>Harry S. Truman</w:t>
        </w:r>
      </w:hyperlink>
      <w:r w:rsidR="00840574" w:rsidRPr="003F0652">
        <w:rPr>
          <w:rFonts w:ascii="Calibri" w:eastAsia="Calibri" w:hAnsi="Calibri" w:cs="Calibri"/>
        </w:rPr>
        <w:t xml:space="preserve"> werd de nieuwe president</w:t>
      </w:r>
      <w:r w:rsidR="003F0652" w:rsidRPr="003F0652">
        <w:rPr>
          <w:rFonts w:ascii="Calibri" w:eastAsia="Calibri" w:hAnsi="Calibri" w:cs="Calibri"/>
        </w:rPr>
        <w:t xml:space="preserve"> van de VS en nam de plaats in van de inmiddels overleden</w:t>
      </w:r>
      <w:r w:rsidR="00840574" w:rsidRPr="003F0652">
        <w:rPr>
          <w:rFonts w:ascii="Calibri" w:eastAsia="Calibri" w:hAnsi="Calibri" w:cs="Calibri"/>
        </w:rPr>
        <w:t xml:space="preserve"> Roosevelt. Churchill nam wel deel, maar werd na de </w:t>
      </w:r>
      <w:r w:rsidR="003F0652" w:rsidRPr="003F0652">
        <w:rPr>
          <w:rFonts w:ascii="Calibri" w:eastAsia="Calibri" w:hAnsi="Calibri" w:cs="Calibri"/>
        </w:rPr>
        <w:t xml:space="preserve">verkiezingen </w:t>
      </w:r>
      <w:r w:rsidR="00840574" w:rsidRPr="003F0652">
        <w:rPr>
          <w:rFonts w:ascii="Calibri" w:eastAsia="Calibri" w:hAnsi="Calibri" w:cs="Calibri"/>
        </w:rPr>
        <w:t xml:space="preserve">vervangen door </w:t>
      </w:r>
      <w:hyperlink r:id="rId84">
        <w:r w:rsidR="00840574" w:rsidRPr="003F0652">
          <w:rPr>
            <w:rStyle w:val="Hyperlink"/>
            <w:rFonts w:ascii="Calibri" w:eastAsia="Calibri" w:hAnsi="Calibri" w:cs="Calibri"/>
            <w:color w:val="auto"/>
            <w:u w:val="none"/>
          </w:rPr>
          <w:t>Clement Attlee</w:t>
        </w:r>
      </w:hyperlink>
      <w:r w:rsidR="00840574" w:rsidRPr="003F0652">
        <w:rPr>
          <w:rFonts w:ascii="Calibri" w:eastAsia="Calibri" w:hAnsi="Calibri" w:cs="Calibri"/>
        </w:rPr>
        <w:t>.</w:t>
      </w:r>
    </w:p>
    <w:p w14:paraId="68E4B064" w14:textId="6CCE8448" w:rsidR="00840574" w:rsidRPr="003F0652" w:rsidRDefault="00400B76" w:rsidP="00840574">
      <w:pPr>
        <w:rPr>
          <w:iCs/>
          <w:color w:val="252525"/>
          <w:sz w:val="28"/>
          <w:szCs w:val="28"/>
        </w:rPr>
      </w:pPr>
      <w:r w:rsidRPr="00400B76">
        <w:rPr>
          <w:iCs/>
          <w:noProof/>
          <w:color w:val="252525"/>
          <w:sz w:val="28"/>
          <w:szCs w:val="28"/>
          <w:lang w:eastAsia="nl-NL"/>
        </w:rPr>
        <w:drawing>
          <wp:inline distT="0" distB="0" distL="0" distR="0" wp14:anchorId="2D17C735" wp14:editId="0441FAE6">
            <wp:extent cx="1892935" cy="2396120"/>
            <wp:effectExtent l="0" t="0" r="1206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96046" cy="2400058"/>
                    </a:xfrm>
                    <a:prstGeom prst="rect">
                      <a:avLst/>
                    </a:prstGeom>
                    <a:noFill/>
                    <a:ln>
                      <a:noFill/>
                    </a:ln>
                  </pic:spPr>
                </pic:pic>
              </a:graphicData>
            </a:graphic>
          </wp:inline>
        </w:drawing>
      </w:r>
      <w:r w:rsidRPr="00400B76">
        <w:rPr>
          <w:iCs/>
          <w:noProof/>
          <w:color w:val="252525"/>
          <w:sz w:val="28"/>
          <w:szCs w:val="28"/>
          <w:lang w:eastAsia="nl-NL"/>
        </w:rPr>
        <w:drawing>
          <wp:inline distT="0" distB="0" distL="0" distR="0" wp14:anchorId="49B5BC43" wp14:editId="74E1D199">
            <wp:extent cx="1821991" cy="2378710"/>
            <wp:effectExtent l="0" t="0" r="6985" b="889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26039" cy="2383995"/>
                    </a:xfrm>
                    <a:prstGeom prst="rect">
                      <a:avLst/>
                    </a:prstGeom>
                    <a:noFill/>
                    <a:ln>
                      <a:noFill/>
                    </a:ln>
                  </pic:spPr>
                </pic:pic>
              </a:graphicData>
            </a:graphic>
          </wp:inline>
        </w:drawing>
      </w:r>
    </w:p>
    <w:p w14:paraId="741C0821" w14:textId="77777777" w:rsidR="009B1D76" w:rsidRDefault="009B1D76" w:rsidP="00840574">
      <w:pPr>
        <w:rPr>
          <w:b/>
          <w:iCs/>
          <w:color w:val="252525"/>
          <w:sz w:val="28"/>
          <w:szCs w:val="28"/>
        </w:rPr>
      </w:pPr>
    </w:p>
    <w:p w14:paraId="26043A0B" w14:textId="77777777" w:rsidR="00400B76" w:rsidRDefault="00400B76" w:rsidP="00840574">
      <w:pPr>
        <w:rPr>
          <w:b/>
          <w:iCs/>
          <w:color w:val="252525"/>
          <w:sz w:val="28"/>
          <w:szCs w:val="28"/>
        </w:rPr>
      </w:pPr>
    </w:p>
    <w:p w14:paraId="0B33779D" w14:textId="77777777" w:rsidR="00400B76" w:rsidRDefault="00400B76" w:rsidP="00840574">
      <w:pPr>
        <w:rPr>
          <w:b/>
          <w:iCs/>
          <w:color w:val="252525"/>
          <w:sz w:val="28"/>
          <w:szCs w:val="28"/>
        </w:rPr>
      </w:pPr>
    </w:p>
    <w:p w14:paraId="50807DAD" w14:textId="77777777" w:rsidR="00400B76" w:rsidRDefault="00400B76" w:rsidP="00840574">
      <w:pPr>
        <w:rPr>
          <w:b/>
          <w:iCs/>
          <w:color w:val="252525"/>
          <w:sz w:val="28"/>
          <w:szCs w:val="28"/>
        </w:rPr>
      </w:pPr>
    </w:p>
    <w:p w14:paraId="6C62462A" w14:textId="77777777" w:rsidR="00400B76" w:rsidRDefault="00400B76" w:rsidP="00840574">
      <w:pPr>
        <w:rPr>
          <w:b/>
          <w:iCs/>
          <w:color w:val="252525"/>
          <w:sz w:val="28"/>
          <w:szCs w:val="28"/>
        </w:rPr>
      </w:pPr>
    </w:p>
    <w:p w14:paraId="112A9DD1" w14:textId="77777777" w:rsidR="00400B76" w:rsidRDefault="00400B76" w:rsidP="00840574">
      <w:pPr>
        <w:rPr>
          <w:b/>
          <w:iCs/>
          <w:color w:val="252525"/>
          <w:sz w:val="28"/>
          <w:szCs w:val="28"/>
        </w:rPr>
      </w:pPr>
    </w:p>
    <w:p w14:paraId="2AF50569" w14:textId="77777777" w:rsidR="00400B76" w:rsidRDefault="00400B76" w:rsidP="00840574">
      <w:pPr>
        <w:rPr>
          <w:b/>
          <w:iCs/>
          <w:color w:val="252525"/>
          <w:sz w:val="28"/>
          <w:szCs w:val="28"/>
        </w:rPr>
      </w:pPr>
    </w:p>
    <w:p w14:paraId="14DD669D" w14:textId="77777777" w:rsidR="00400B76" w:rsidRDefault="00400B76" w:rsidP="00840574">
      <w:pPr>
        <w:rPr>
          <w:b/>
          <w:iCs/>
          <w:color w:val="252525"/>
          <w:sz w:val="28"/>
          <w:szCs w:val="28"/>
        </w:rPr>
      </w:pPr>
    </w:p>
    <w:p w14:paraId="0CB643DE" w14:textId="77777777" w:rsidR="00400B76" w:rsidRDefault="00400B76" w:rsidP="00840574">
      <w:pPr>
        <w:rPr>
          <w:b/>
          <w:iCs/>
          <w:color w:val="252525"/>
          <w:sz w:val="28"/>
          <w:szCs w:val="28"/>
        </w:rPr>
      </w:pPr>
    </w:p>
    <w:p w14:paraId="47566348" w14:textId="77777777" w:rsidR="00400B76" w:rsidRDefault="00400B76" w:rsidP="00840574">
      <w:pPr>
        <w:rPr>
          <w:b/>
          <w:iCs/>
          <w:color w:val="252525"/>
          <w:sz w:val="28"/>
          <w:szCs w:val="28"/>
        </w:rPr>
      </w:pPr>
    </w:p>
    <w:p w14:paraId="582B8D82" w14:textId="77777777" w:rsidR="00400B76" w:rsidRDefault="00400B76" w:rsidP="00840574">
      <w:pPr>
        <w:rPr>
          <w:b/>
          <w:iCs/>
          <w:color w:val="252525"/>
          <w:sz w:val="28"/>
          <w:szCs w:val="28"/>
        </w:rPr>
      </w:pPr>
    </w:p>
    <w:p w14:paraId="19E09197" w14:textId="77777777" w:rsidR="00400B76" w:rsidRDefault="00400B76" w:rsidP="00840574">
      <w:pPr>
        <w:rPr>
          <w:b/>
          <w:iCs/>
          <w:color w:val="252525"/>
          <w:sz w:val="28"/>
          <w:szCs w:val="28"/>
        </w:rPr>
      </w:pPr>
    </w:p>
    <w:p w14:paraId="573E0DC5" w14:textId="77777777" w:rsidR="00400B76" w:rsidRDefault="00400B76" w:rsidP="00840574">
      <w:pPr>
        <w:rPr>
          <w:b/>
          <w:iCs/>
          <w:color w:val="252525"/>
          <w:sz w:val="28"/>
          <w:szCs w:val="28"/>
        </w:rPr>
      </w:pPr>
    </w:p>
    <w:p w14:paraId="1632DA43" w14:textId="77777777" w:rsidR="00400B76" w:rsidRDefault="00400B76" w:rsidP="00840574">
      <w:pPr>
        <w:rPr>
          <w:b/>
          <w:iCs/>
          <w:color w:val="252525"/>
          <w:sz w:val="28"/>
          <w:szCs w:val="28"/>
        </w:rPr>
      </w:pPr>
    </w:p>
    <w:p w14:paraId="37EC0399" w14:textId="77777777" w:rsidR="00400B76" w:rsidRDefault="00400B76" w:rsidP="00840574">
      <w:pPr>
        <w:rPr>
          <w:b/>
          <w:iCs/>
          <w:color w:val="252525"/>
          <w:sz w:val="28"/>
          <w:szCs w:val="28"/>
        </w:rPr>
      </w:pPr>
    </w:p>
    <w:p w14:paraId="7452D474" w14:textId="77777777" w:rsidR="00400B76" w:rsidRDefault="00400B76" w:rsidP="00840574">
      <w:pPr>
        <w:rPr>
          <w:b/>
          <w:iCs/>
          <w:color w:val="252525"/>
          <w:sz w:val="28"/>
          <w:szCs w:val="28"/>
        </w:rPr>
      </w:pPr>
    </w:p>
    <w:p w14:paraId="284FE03E" w14:textId="489A8EC4" w:rsidR="00840574" w:rsidRPr="00822E63" w:rsidRDefault="006937FD" w:rsidP="00840574">
      <w:pPr>
        <w:rPr>
          <w:b/>
          <w:sz w:val="28"/>
          <w:szCs w:val="28"/>
        </w:rPr>
      </w:pPr>
      <w:r w:rsidRPr="00822E63">
        <w:rPr>
          <w:b/>
          <w:iCs/>
          <w:color w:val="252525"/>
          <w:sz w:val="28"/>
          <w:szCs w:val="28"/>
        </w:rPr>
        <w:lastRenderedPageBreak/>
        <w:t>§</w:t>
      </w:r>
      <w:r w:rsidR="00840574" w:rsidRPr="00822E63">
        <w:rPr>
          <w:b/>
          <w:iCs/>
          <w:color w:val="252525"/>
          <w:sz w:val="28"/>
          <w:szCs w:val="28"/>
        </w:rPr>
        <w:t>2.3:</w:t>
      </w:r>
      <w:r w:rsidRPr="00822E63">
        <w:rPr>
          <w:b/>
          <w:iCs/>
          <w:color w:val="252525"/>
          <w:sz w:val="28"/>
          <w:szCs w:val="28"/>
        </w:rPr>
        <w:tab/>
        <w:t xml:space="preserve"> </w:t>
      </w:r>
      <w:r w:rsidR="00840574" w:rsidRPr="00822E63">
        <w:rPr>
          <w:b/>
          <w:sz w:val="28"/>
          <w:szCs w:val="28"/>
        </w:rPr>
        <w:t>Atoombom</w:t>
      </w:r>
    </w:p>
    <w:p w14:paraId="055091F5" w14:textId="77777777" w:rsidR="00237737" w:rsidRPr="00822E63" w:rsidRDefault="00237737" w:rsidP="00840574">
      <w:pPr>
        <w:rPr>
          <w:b/>
          <w:sz w:val="28"/>
          <w:szCs w:val="28"/>
        </w:rPr>
      </w:pPr>
    </w:p>
    <w:p w14:paraId="20266B4A" w14:textId="669AA6FE" w:rsidR="00840574" w:rsidRPr="00FF5898" w:rsidRDefault="00840574" w:rsidP="00840574">
      <w:pPr>
        <w:rPr>
          <w:rFonts w:ascii="Calibri" w:eastAsia="Calibri" w:hAnsi="Calibri" w:cs="Calibri"/>
        </w:rPr>
      </w:pPr>
      <w:r w:rsidRPr="00FF5898">
        <w:rPr>
          <w:rFonts w:ascii="Calibri" w:eastAsia="Calibri" w:hAnsi="Calibri" w:cs="Calibri"/>
        </w:rPr>
        <w:t xml:space="preserve">Truman stelde Stalin ervan </w:t>
      </w:r>
      <w:r w:rsidR="003F0652" w:rsidRPr="00FF5898">
        <w:rPr>
          <w:rFonts w:ascii="Calibri" w:eastAsia="Calibri" w:hAnsi="Calibri" w:cs="Calibri"/>
        </w:rPr>
        <w:t xml:space="preserve">op de hoogte dat de Amerikanen </w:t>
      </w:r>
      <w:r w:rsidRPr="00FF5898">
        <w:rPr>
          <w:rFonts w:ascii="Calibri" w:eastAsia="Calibri" w:hAnsi="Calibri" w:cs="Calibri"/>
        </w:rPr>
        <w:t>atoombom</w:t>
      </w:r>
      <w:r w:rsidR="003F0652" w:rsidRPr="00FF5898">
        <w:rPr>
          <w:rFonts w:ascii="Calibri" w:eastAsia="Calibri" w:hAnsi="Calibri" w:cs="Calibri"/>
        </w:rPr>
        <w:t>men</w:t>
      </w:r>
      <w:r w:rsidRPr="00FF5898">
        <w:rPr>
          <w:rFonts w:ascii="Calibri" w:eastAsia="Calibri" w:hAnsi="Calibri" w:cs="Calibri"/>
        </w:rPr>
        <w:t xml:space="preserve"> hadden, het wapen waarmee </w:t>
      </w:r>
      <w:hyperlink r:id="rId87">
        <w:r w:rsidRPr="00FF5898">
          <w:rPr>
            <w:rStyle w:val="Hyperlink"/>
            <w:rFonts w:ascii="Calibri" w:eastAsia="Calibri" w:hAnsi="Calibri" w:cs="Calibri"/>
            <w:color w:val="auto"/>
            <w:u w:val="none"/>
          </w:rPr>
          <w:t>Japan</w:t>
        </w:r>
      </w:hyperlink>
      <w:r w:rsidR="00B818F3" w:rsidRPr="00FF5898">
        <w:rPr>
          <w:rFonts w:ascii="Calibri" w:eastAsia="Calibri" w:hAnsi="Calibri" w:cs="Calibri"/>
        </w:rPr>
        <w:t xml:space="preserve"> in 1945 tot overgeven </w:t>
      </w:r>
      <w:r w:rsidRPr="00FF5898">
        <w:rPr>
          <w:rFonts w:ascii="Calibri" w:eastAsia="Calibri" w:hAnsi="Calibri" w:cs="Calibri"/>
        </w:rPr>
        <w:t xml:space="preserve">werd gedwongen. Maar </w:t>
      </w:r>
      <w:r w:rsidR="00B818F3" w:rsidRPr="00FF5898">
        <w:rPr>
          <w:rFonts w:ascii="Calibri" w:eastAsia="Calibri" w:hAnsi="Calibri" w:cs="Calibri"/>
        </w:rPr>
        <w:t>de atoombom was niet alleen</w:t>
      </w:r>
      <w:r w:rsidRPr="00FF5898">
        <w:rPr>
          <w:rFonts w:ascii="Calibri" w:eastAsia="Calibri" w:hAnsi="Calibri" w:cs="Calibri"/>
        </w:rPr>
        <w:t xml:space="preserve"> om de Tweede Wereldoorlog in Azië tot een einde te brengen, het gebruik van de atoombom</w:t>
      </w:r>
      <w:r w:rsidR="00B818F3" w:rsidRPr="00FF5898">
        <w:rPr>
          <w:rFonts w:ascii="Calibri" w:eastAsia="Calibri" w:hAnsi="Calibri" w:cs="Calibri"/>
        </w:rPr>
        <w:t xml:space="preserve"> was</w:t>
      </w:r>
      <w:r w:rsidRPr="00FF5898">
        <w:rPr>
          <w:rFonts w:ascii="Calibri" w:eastAsia="Calibri" w:hAnsi="Calibri" w:cs="Calibri"/>
        </w:rPr>
        <w:t xml:space="preserve"> toen ook bedoeld om de Sovjet-Unie te laten zien </w:t>
      </w:r>
      <w:r w:rsidR="00B818F3" w:rsidRPr="00FF5898">
        <w:rPr>
          <w:rFonts w:ascii="Calibri" w:eastAsia="Calibri" w:hAnsi="Calibri" w:cs="Calibri"/>
        </w:rPr>
        <w:t xml:space="preserve">hoe sterk </w:t>
      </w:r>
      <w:r w:rsidRPr="00FF5898">
        <w:rPr>
          <w:rFonts w:ascii="Calibri" w:eastAsia="Calibri" w:hAnsi="Calibri" w:cs="Calibri"/>
        </w:rPr>
        <w:t>de Verenigde Staten in militair opzic</w:t>
      </w:r>
      <w:r w:rsidR="003F0652" w:rsidRPr="00FF5898">
        <w:rPr>
          <w:rFonts w:ascii="Calibri" w:eastAsia="Calibri" w:hAnsi="Calibri" w:cs="Calibri"/>
        </w:rPr>
        <w:t xml:space="preserve">ht </w:t>
      </w:r>
      <w:r w:rsidRPr="00FF5898">
        <w:rPr>
          <w:rFonts w:ascii="Calibri" w:eastAsia="Calibri" w:hAnsi="Calibri" w:cs="Calibri"/>
        </w:rPr>
        <w:t xml:space="preserve">waren. De Sovjet-Unie </w:t>
      </w:r>
      <w:r w:rsidR="00B818F3" w:rsidRPr="00FF5898">
        <w:rPr>
          <w:rFonts w:ascii="Calibri" w:eastAsia="Calibri" w:hAnsi="Calibri" w:cs="Calibri"/>
        </w:rPr>
        <w:t>wou dus ook heel graag</w:t>
      </w:r>
      <w:r w:rsidRPr="00FF5898">
        <w:rPr>
          <w:rFonts w:ascii="Calibri" w:eastAsia="Calibri" w:hAnsi="Calibri" w:cs="Calibri"/>
        </w:rPr>
        <w:t xml:space="preserve"> </w:t>
      </w:r>
      <w:r w:rsidR="00B818F3" w:rsidRPr="00FF5898">
        <w:rPr>
          <w:rFonts w:ascii="Calibri" w:eastAsia="Calibri" w:hAnsi="Calibri" w:cs="Calibri"/>
        </w:rPr>
        <w:t xml:space="preserve">over </w:t>
      </w:r>
      <w:r w:rsidRPr="00FF5898">
        <w:rPr>
          <w:rFonts w:ascii="Calibri" w:eastAsia="Calibri" w:hAnsi="Calibri" w:cs="Calibri"/>
        </w:rPr>
        <w:t>zo</w:t>
      </w:r>
      <w:r w:rsidR="00B818F3" w:rsidRPr="00FF5898">
        <w:rPr>
          <w:rFonts w:ascii="Calibri" w:eastAsia="Calibri" w:hAnsi="Calibri" w:cs="Calibri"/>
        </w:rPr>
        <w:t>’</w:t>
      </w:r>
      <w:r w:rsidRPr="00FF5898">
        <w:rPr>
          <w:rFonts w:ascii="Calibri" w:eastAsia="Calibri" w:hAnsi="Calibri" w:cs="Calibri"/>
        </w:rPr>
        <w:t>n bom</w:t>
      </w:r>
      <w:r w:rsidR="003F0652" w:rsidRPr="00FF5898">
        <w:rPr>
          <w:rFonts w:ascii="Calibri" w:eastAsia="Calibri" w:hAnsi="Calibri" w:cs="Calibri"/>
        </w:rPr>
        <w:t xml:space="preserve"> beschikken, en begon er ook een te ontwikkelen</w:t>
      </w:r>
      <w:r w:rsidR="00B818F3" w:rsidRPr="00FF5898">
        <w:rPr>
          <w:rFonts w:ascii="Calibri" w:eastAsia="Calibri" w:hAnsi="Calibri" w:cs="Calibri"/>
        </w:rPr>
        <w:t>. Met behulp van</w:t>
      </w:r>
      <w:r w:rsidRPr="00FF5898">
        <w:rPr>
          <w:rFonts w:ascii="Calibri" w:eastAsia="Calibri" w:hAnsi="Calibri" w:cs="Calibri"/>
        </w:rPr>
        <w:t xml:space="preserve"> het </w:t>
      </w:r>
      <w:r w:rsidR="003F0652" w:rsidRPr="00FF5898">
        <w:rPr>
          <w:rFonts w:ascii="Calibri" w:eastAsia="Calibri" w:hAnsi="Calibri" w:cs="Calibri"/>
        </w:rPr>
        <w:t>inmiddels bezette</w:t>
      </w:r>
      <w:r w:rsidRPr="00FF5898">
        <w:rPr>
          <w:rFonts w:ascii="Calibri" w:eastAsia="Calibri" w:hAnsi="Calibri" w:cs="Calibri"/>
        </w:rPr>
        <w:t xml:space="preserve"> Duitsland buitgemaakte technologie en spionage in de Verenigde Staten slaagde de Sovjet-Unie erin om de Verenigde Staten in dit opzicht in te halen en in 1949 hielden zij een eerste test met </w:t>
      </w:r>
      <w:r w:rsidR="003F0652" w:rsidRPr="00FF5898">
        <w:rPr>
          <w:rFonts w:ascii="Calibri" w:eastAsia="Calibri" w:hAnsi="Calibri" w:cs="Calibri"/>
        </w:rPr>
        <w:t xml:space="preserve">het </w:t>
      </w:r>
      <w:r w:rsidRPr="00FF5898">
        <w:rPr>
          <w:rFonts w:ascii="Calibri" w:eastAsia="Calibri" w:hAnsi="Calibri" w:cs="Calibri"/>
        </w:rPr>
        <w:t>nucleair</w:t>
      </w:r>
      <w:r w:rsidR="003F0652" w:rsidRPr="00FF5898">
        <w:rPr>
          <w:rFonts w:ascii="Calibri" w:eastAsia="Calibri" w:hAnsi="Calibri" w:cs="Calibri"/>
        </w:rPr>
        <w:t>e</w:t>
      </w:r>
      <w:r w:rsidRPr="00FF5898">
        <w:rPr>
          <w:rFonts w:ascii="Calibri" w:eastAsia="Calibri" w:hAnsi="Calibri" w:cs="Calibri"/>
        </w:rPr>
        <w:t xml:space="preserve"> wapen. Het Verenigd Koninkrijk volgde in 1</w:t>
      </w:r>
      <w:r w:rsidR="00B818F3" w:rsidRPr="00FF5898">
        <w:rPr>
          <w:rFonts w:ascii="Calibri" w:eastAsia="Calibri" w:hAnsi="Calibri" w:cs="Calibri"/>
        </w:rPr>
        <w:t>951, Frankrijk in 1962</w:t>
      </w:r>
      <w:r w:rsidR="00FF5898" w:rsidRPr="00FF5898">
        <w:rPr>
          <w:rFonts w:ascii="Calibri" w:eastAsia="Calibri" w:hAnsi="Calibri" w:cs="Calibri"/>
        </w:rPr>
        <w:t>.</w:t>
      </w:r>
      <w:r w:rsidR="00B818F3" w:rsidRPr="00FF5898">
        <w:rPr>
          <w:rFonts w:ascii="Calibri" w:eastAsia="Calibri" w:hAnsi="Calibri" w:cs="Calibri"/>
        </w:rPr>
        <w:t xml:space="preserve"> </w:t>
      </w:r>
      <w:r w:rsidR="00FF5898" w:rsidRPr="00FF5898">
        <w:rPr>
          <w:rFonts w:ascii="Calibri" w:eastAsia="Calibri" w:hAnsi="Calibri" w:cs="Calibri"/>
        </w:rPr>
        <w:t>uiteindelijk</w:t>
      </w:r>
      <w:r w:rsidR="00B818F3" w:rsidRPr="00FF5898">
        <w:rPr>
          <w:rFonts w:ascii="Calibri" w:eastAsia="Calibri" w:hAnsi="Calibri" w:cs="Calibri"/>
        </w:rPr>
        <w:t xml:space="preserve"> b</w:t>
      </w:r>
      <w:r w:rsidRPr="00FF5898">
        <w:rPr>
          <w:rFonts w:ascii="Calibri" w:eastAsia="Calibri" w:hAnsi="Calibri" w:cs="Calibri"/>
        </w:rPr>
        <w:t xml:space="preserve">eschikten de grootmachten over de nog veel krachtigere </w:t>
      </w:r>
      <w:hyperlink r:id="rId88">
        <w:r w:rsidRPr="00FF5898">
          <w:rPr>
            <w:rStyle w:val="Hyperlink"/>
            <w:rFonts w:ascii="Calibri" w:eastAsia="Calibri" w:hAnsi="Calibri" w:cs="Calibri"/>
            <w:color w:val="auto"/>
            <w:u w:val="none"/>
          </w:rPr>
          <w:t>waterstofbom</w:t>
        </w:r>
      </w:hyperlink>
      <w:r w:rsidRPr="00FF5898">
        <w:rPr>
          <w:rFonts w:ascii="Calibri" w:eastAsia="Calibri" w:hAnsi="Calibri" w:cs="Calibri"/>
        </w:rPr>
        <w:t>.</w:t>
      </w:r>
    </w:p>
    <w:p w14:paraId="718FBDA7" w14:textId="77777777" w:rsidR="00237737" w:rsidRPr="00822E63" w:rsidRDefault="00237737" w:rsidP="00840574">
      <w:pPr>
        <w:rPr>
          <w:sz w:val="28"/>
          <w:szCs w:val="28"/>
        </w:rPr>
      </w:pPr>
    </w:p>
    <w:p w14:paraId="69356519" w14:textId="77777777" w:rsidR="00237737" w:rsidRPr="00822E63" w:rsidRDefault="00237737" w:rsidP="00840574">
      <w:pPr>
        <w:rPr>
          <w:sz w:val="28"/>
          <w:szCs w:val="28"/>
        </w:rPr>
      </w:pPr>
    </w:p>
    <w:p w14:paraId="7418C2D5" w14:textId="77777777" w:rsidR="00D52C7F" w:rsidRPr="00822E63" w:rsidRDefault="00D52C7F" w:rsidP="00840574">
      <w:pPr>
        <w:rPr>
          <w:b/>
          <w:iCs/>
          <w:color w:val="252525"/>
          <w:sz w:val="28"/>
          <w:szCs w:val="28"/>
        </w:rPr>
      </w:pPr>
    </w:p>
    <w:p w14:paraId="74F75758" w14:textId="77777777" w:rsidR="00D52C7F" w:rsidRPr="00822E63" w:rsidRDefault="00D52C7F" w:rsidP="00840574">
      <w:pPr>
        <w:rPr>
          <w:b/>
          <w:iCs/>
          <w:color w:val="252525"/>
          <w:sz w:val="28"/>
          <w:szCs w:val="28"/>
        </w:rPr>
      </w:pPr>
    </w:p>
    <w:p w14:paraId="4FDEAF72" w14:textId="77777777" w:rsidR="00D52C7F" w:rsidRPr="00822E63" w:rsidRDefault="00D52C7F" w:rsidP="00840574">
      <w:pPr>
        <w:rPr>
          <w:b/>
          <w:iCs/>
          <w:color w:val="252525"/>
          <w:sz w:val="28"/>
          <w:szCs w:val="28"/>
        </w:rPr>
      </w:pPr>
    </w:p>
    <w:p w14:paraId="2CFD9895" w14:textId="77777777" w:rsidR="00D52C7F" w:rsidRPr="00822E63" w:rsidRDefault="00D52C7F" w:rsidP="00840574">
      <w:pPr>
        <w:rPr>
          <w:b/>
          <w:iCs/>
          <w:color w:val="252525"/>
          <w:sz w:val="28"/>
          <w:szCs w:val="28"/>
        </w:rPr>
      </w:pPr>
    </w:p>
    <w:p w14:paraId="17D362C0" w14:textId="77777777" w:rsidR="00D52C7F" w:rsidRPr="00822E63" w:rsidRDefault="00D52C7F" w:rsidP="00840574">
      <w:pPr>
        <w:rPr>
          <w:b/>
          <w:iCs/>
          <w:color w:val="252525"/>
          <w:sz w:val="28"/>
          <w:szCs w:val="28"/>
        </w:rPr>
      </w:pPr>
    </w:p>
    <w:p w14:paraId="23801254" w14:textId="77777777" w:rsidR="00D52C7F" w:rsidRPr="00822E63" w:rsidRDefault="00D52C7F" w:rsidP="00840574">
      <w:pPr>
        <w:rPr>
          <w:b/>
          <w:iCs/>
          <w:color w:val="252525"/>
          <w:sz w:val="28"/>
          <w:szCs w:val="28"/>
        </w:rPr>
      </w:pPr>
    </w:p>
    <w:p w14:paraId="034BEB4C" w14:textId="77777777" w:rsidR="00D52C7F" w:rsidRPr="00822E63" w:rsidRDefault="00D52C7F" w:rsidP="00840574">
      <w:pPr>
        <w:rPr>
          <w:b/>
          <w:iCs/>
          <w:color w:val="252525"/>
          <w:sz w:val="28"/>
          <w:szCs w:val="28"/>
        </w:rPr>
      </w:pPr>
    </w:p>
    <w:p w14:paraId="2BFFDE1B" w14:textId="77777777" w:rsidR="00822E63" w:rsidRDefault="00822E63" w:rsidP="00840574">
      <w:pPr>
        <w:rPr>
          <w:b/>
          <w:iCs/>
          <w:color w:val="252525"/>
          <w:sz w:val="28"/>
          <w:szCs w:val="28"/>
        </w:rPr>
      </w:pPr>
    </w:p>
    <w:p w14:paraId="11F88EDF" w14:textId="77777777" w:rsidR="00822E63" w:rsidRDefault="00822E63" w:rsidP="00840574">
      <w:pPr>
        <w:rPr>
          <w:b/>
          <w:iCs/>
          <w:color w:val="252525"/>
          <w:sz w:val="28"/>
          <w:szCs w:val="28"/>
        </w:rPr>
      </w:pPr>
    </w:p>
    <w:p w14:paraId="078DCB6B" w14:textId="77777777" w:rsidR="00822E63" w:rsidRDefault="00822E63" w:rsidP="00840574">
      <w:pPr>
        <w:rPr>
          <w:b/>
          <w:iCs/>
          <w:color w:val="252525"/>
          <w:sz w:val="28"/>
          <w:szCs w:val="28"/>
        </w:rPr>
      </w:pPr>
    </w:p>
    <w:p w14:paraId="65C18982" w14:textId="77777777" w:rsidR="00822E63" w:rsidRDefault="00822E63" w:rsidP="00840574">
      <w:pPr>
        <w:rPr>
          <w:b/>
          <w:iCs/>
          <w:color w:val="252525"/>
          <w:sz w:val="28"/>
          <w:szCs w:val="28"/>
        </w:rPr>
      </w:pPr>
    </w:p>
    <w:p w14:paraId="4CC51E90" w14:textId="77777777" w:rsidR="00822E63" w:rsidRDefault="00822E63" w:rsidP="00840574">
      <w:pPr>
        <w:rPr>
          <w:b/>
          <w:iCs/>
          <w:color w:val="252525"/>
          <w:sz w:val="28"/>
          <w:szCs w:val="28"/>
        </w:rPr>
      </w:pPr>
    </w:p>
    <w:p w14:paraId="41324817" w14:textId="77777777" w:rsidR="00822E63" w:rsidRDefault="00822E63" w:rsidP="00840574">
      <w:pPr>
        <w:rPr>
          <w:b/>
          <w:iCs/>
          <w:color w:val="252525"/>
          <w:sz w:val="28"/>
          <w:szCs w:val="28"/>
        </w:rPr>
      </w:pPr>
    </w:p>
    <w:p w14:paraId="410462A9" w14:textId="77777777" w:rsidR="00822E63" w:rsidRDefault="00822E63" w:rsidP="00840574">
      <w:pPr>
        <w:rPr>
          <w:b/>
          <w:iCs/>
          <w:color w:val="252525"/>
          <w:sz w:val="28"/>
          <w:szCs w:val="28"/>
        </w:rPr>
      </w:pPr>
    </w:p>
    <w:p w14:paraId="6049D219" w14:textId="77777777" w:rsidR="00822E63" w:rsidRDefault="00822E63" w:rsidP="00840574">
      <w:pPr>
        <w:rPr>
          <w:b/>
          <w:iCs/>
          <w:color w:val="252525"/>
          <w:sz w:val="28"/>
          <w:szCs w:val="28"/>
        </w:rPr>
      </w:pPr>
    </w:p>
    <w:p w14:paraId="0B0DE7B8" w14:textId="77777777" w:rsidR="00822E63" w:rsidRDefault="00822E63" w:rsidP="00840574">
      <w:pPr>
        <w:rPr>
          <w:b/>
          <w:iCs/>
          <w:color w:val="252525"/>
          <w:sz w:val="28"/>
          <w:szCs w:val="28"/>
        </w:rPr>
      </w:pPr>
    </w:p>
    <w:p w14:paraId="2F7F4121" w14:textId="77777777" w:rsidR="00822E63" w:rsidRDefault="00822E63" w:rsidP="00840574">
      <w:pPr>
        <w:rPr>
          <w:b/>
          <w:iCs/>
          <w:color w:val="252525"/>
          <w:sz w:val="28"/>
          <w:szCs w:val="28"/>
        </w:rPr>
      </w:pPr>
    </w:p>
    <w:p w14:paraId="3FF26D2C" w14:textId="77777777" w:rsidR="00822E63" w:rsidRDefault="00822E63" w:rsidP="00840574">
      <w:pPr>
        <w:rPr>
          <w:b/>
          <w:iCs/>
          <w:color w:val="252525"/>
          <w:sz w:val="28"/>
          <w:szCs w:val="28"/>
        </w:rPr>
      </w:pPr>
    </w:p>
    <w:p w14:paraId="52531730" w14:textId="77777777" w:rsidR="00822E63" w:rsidRDefault="00822E63" w:rsidP="00840574">
      <w:pPr>
        <w:rPr>
          <w:b/>
          <w:iCs/>
          <w:color w:val="252525"/>
          <w:sz w:val="28"/>
          <w:szCs w:val="28"/>
        </w:rPr>
      </w:pPr>
    </w:p>
    <w:p w14:paraId="58AD5CFC" w14:textId="77777777" w:rsidR="00822E63" w:rsidRDefault="00822E63" w:rsidP="00840574">
      <w:pPr>
        <w:rPr>
          <w:b/>
          <w:iCs/>
          <w:color w:val="252525"/>
          <w:sz w:val="28"/>
          <w:szCs w:val="28"/>
        </w:rPr>
      </w:pPr>
    </w:p>
    <w:p w14:paraId="0DD51381" w14:textId="77777777" w:rsidR="00822E63" w:rsidRDefault="00822E63" w:rsidP="00840574">
      <w:pPr>
        <w:rPr>
          <w:b/>
          <w:iCs/>
          <w:color w:val="252525"/>
          <w:sz w:val="28"/>
          <w:szCs w:val="28"/>
        </w:rPr>
      </w:pPr>
    </w:p>
    <w:p w14:paraId="4259FB2E" w14:textId="77777777" w:rsidR="00822E63" w:rsidRDefault="00822E63" w:rsidP="00840574">
      <w:pPr>
        <w:rPr>
          <w:b/>
          <w:iCs/>
          <w:color w:val="252525"/>
          <w:sz w:val="28"/>
          <w:szCs w:val="28"/>
        </w:rPr>
      </w:pPr>
    </w:p>
    <w:p w14:paraId="1105D9D9" w14:textId="77777777" w:rsidR="00822E63" w:rsidRDefault="00822E63" w:rsidP="00840574">
      <w:pPr>
        <w:rPr>
          <w:b/>
          <w:iCs/>
          <w:color w:val="252525"/>
          <w:sz w:val="28"/>
          <w:szCs w:val="28"/>
        </w:rPr>
      </w:pPr>
    </w:p>
    <w:p w14:paraId="28830DE9" w14:textId="77777777" w:rsidR="00822E63" w:rsidRDefault="00822E63" w:rsidP="00840574">
      <w:pPr>
        <w:rPr>
          <w:b/>
          <w:iCs/>
          <w:color w:val="252525"/>
          <w:sz w:val="28"/>
          <w:szCs w:val="28"/>
        </w:rPr>
      </w:pPr>
    </w:p>
    <w:p w14:paraId="46B96056" w14:textId="77777777" w:rsidR="00822E63" w:rsidRDefault="00822E63" w:rsidP="00840574">
      <w:pPr>
        <w:rPr>
          <w:b/>
          <w:iCs/>
          <w:color w:val="252525"/>
          <w:sz w:val="28"/>
          <w:szCs w:val="28"/>
        </w:rPr>
      </w:pPr>
    </w:p>
    <w:p w14:paraId="50B1A207" w14:textId="77777777" w:rsidR="00822E63" w:rsidRDefault="00822E63" w:rsidP="00840574">
      <w:pPr>
        <w:rPr>
          <w:b/>
          <w:iCs/>
          <w:color w:val="252525"/>
          <w:sz w:val="28"/>
          <w:szCs w:val="28"/>
        </w:rPr>
      </w:pPr>
    </w:p>
    <w:p w14:paraId="49A1B7C4" w14:textId="77777777" w:rsidR="00822E63" w:rsidRDefault="00822E63" w:rsidP="00840574">
      <w:pPr>
        <w:rPr>
          <w:b/>
          <w:iCs/>
          <w:color w:val="252525"/>
          <w:sz w:val="28"/>
          <w:szCs w:val="28"/>
        </w:rPr>
      </w:pPr>
    </w:p>
    <w:p w14:paraId="18516371" w14:textId="7270C97B" w:rsidR="00D52C7F" w:rsidRPr="00822E63" w:rsidRDefault="009B1D76">
      <w:pPr>
        <w:rPr>
          <w:sz w:val="44"/>
          <w:szCs w:val="28"/>
        </w:rPr>
      </w:pPr>
      <w:r>
        <w:rPr>
          <w:sz w:val="44"/>
          <w:szCs w:val="28"/>
        </w:rPr>
        <w:lastRenderedPageBreak/>
        <w:t>Hoofdstuk 3:</w:t>
      </w:r>
      <w:r>
        <w:rPr>
          <w:sz w:val="44"/>
          <w:szCs w:val="28"/>
        </w:rPr>
        <w:tab/>
      </w:r>
      <w:r w:rsidR="006937FD" w:rsidRPr="00822E63">
        <w:rPr>
          <w:sz w:val="44"/>
          <w:szCs w:val="28"/>
        </w:rPr>
        <w:t>H</w:t>
      </w:r>
      <w:r w:rsidR="00822E63" w:rsidRPr="00822E63">
        <w:rPr>
          <w:sz w:val="44"/>
          <w:szCs w:val="28"/>
        </w:rPr>
        <w:t>et IJzeren Gordijn.</w:t>
      </w:r>
    </w:p>
    <w:p w14:paraId="01226377" w14:textId="77777777" w:rsidR="006937FD" w:rsidRPr="00822E63" w:rsidRDefault="006937FD">
      <w:pPr>
        <w:rPr>
          <w:sz w:val="28"/>
          <w:szCs w:val="28"/>
        </w:rPr>
      </w:pPr>
    </w:p>
    <w:p w14:paraId="1F4E7AD7" w14:textId="2D0C3E00" w:rsidR="006937FD" w:rsidRPr="00822E63" w:rsidRDefault="006937FD">
      <w:pPr>
        <w:rPr>
          <w:b/>
          <w:sz w:val="28"/>
          <w:szCs w:val="28"/>
        </w:rPr>
      </w:pPr>
      <w:r w:rsidRPr="00822E63">
        <w:rPr>
          <w:b/>
          <w:sz w:val="28"/>
          <w:szCs w:val="28"/>
        </w:rPr>
        <w:t>§1:</w:t>
      </w:r>
      <w:r w:rsidRPr="00822E63">
        <w:rPr>
          <w:b/>
          <w:sz w:val="28"/>
          <w:szCs w:val="28"/>
        </w:rPr>
        <w:tab/>
        <w:t>Hoe ontstond het IJzeren Gordijn?</w:t>
      </w:r>
    </w:p>
    <w:p w14:paraId="6A3010B3" w14:textId="77777777" w:rsidR="00D52C7F" w:rsidRPr="009B1D76" w:rsidRDefault="00D52C7F"/>
    <w:p w14:paraId="2F9B8294" w14:textId="0DADED0E" w:rsidR="00C5070D" w:rsidRPr="009B1D76" w:rsidRDefault="00DA1CF2" w:rsidP="00DA1CF2">
      <w:pPr>
        <w:widowControl w:val="0"/>
        <w:autoSpaceDE w:val="0"/>
        <w:autoSpaceDN w:val="0"/>
        <w:adjustRightInd w:val="0"/>
        <w:rPr>
          <w:rFonts w:cs="Helvetica"/>
          <w:color w:val="1C1C1C"/>
        </w:rPr>
      </w:pPr>
      <w:r w:rsidRPr="009B1D76">
        <w:rPr>
          <w:rFonts w:cs="Helvetica"/>
          <w:color w:val="1C1C1C"/>
        </w:rPr>
        <w:t xml:space="preserve">Het </w:t>
      </w:r>
      <w:r w:rsidRPr="009B1D76">
        <w:rPr>
          <w:rFonts w:cs="Helvetica"/>
          <w:bCs/>
          <w:color w:val="1C1C1C"/>
        </w:rPr>
        <w:t>IJzeren Gordijn</w:t>
      </w:r>
      <w:r w:rsidR="00C5070D" w:rsidRPr="009B1D76">
        <w:rPr>
          <w:rFonts w:cs="Helvetica"/>
          <w:color w:val="1C1C1C"/>
        </w:rPr>
        <w:t xml:space="preserve"> was </w:t>
      </w:r>
      <w:r w:rsidRPr="009B1D76">
        <w:rPr>
          <w:rFonts w:cs="Helvetica"/>
          <w:color w:val="1C1C1C"/>
        </w:rPr>
        <w:t>een grens door Europa. En scheidde</w:t>
      </w:r>
      <w:r w:rsidR="00E33A26" w:rsidRPr="009B1D76">
        <w:rPr>
          <w:rFonts w:cs="Helvetica"/>
          <w:color w:val="1C1C1C"/>
        </w:rPr>
        <w:t xml:space="preserve"> het</w:t>
      </w:r>
      <w:r w:rsidRPr="009B1D76">
        <w:rPr>
          <w:rFonts w:cs="Helvetica"/>
          <w:color w:val="1C1C1C"/>
        </w:rPr>
        <w:t xml:space="preserve"> </w:t>
      </w:r>
      <w:r w:rsidR="008571E9" w:rsidRPr="009B1D76">
        <w:t xml:space="preserve">communistische oosten en het </w:t>
      </w:r>
      <w:r w:rsidR="008571E9" w:rsidRPr="009B1D76">
        <w:rPr>
          <w:rFonts w:cs="Helvetica"/>
          <w:color w:val="1C1C1C"/>
        </w:rPr>
        <w:t>kapitalistische</w:t>
      </w:r>
      <w:r w:rsidRPr="009B1D76">
        <w:rPr>
          <w:rFonts w:cs="Helvetica"/>
          <w:color w:val="1C1C1C"/>
        </w:rPr>
        <w:t xml:space="preserve"> Westen</w:t>
      </w:r>
      <w:r w:rsidR="00E33A26" w:rsidRPr="009B1D76">
        <w:rPr>
          <w:rFonts w:cs="Helvetica"/>
          <w:color w:val="1C1C1C"/>
        </w:rPr>
        <w:t xml:space="preserve"> </w:t>
      </w:r>
    </w:p>
    <w:p w14:paraId="49B33E59" w14:textId="36E28818" w:rsidR="006937FD" w:rsidRPr="009B1D76" w:rsidRDefault="006937FD" w:rsidP="00DA1CF2">
      <w:pPr>
        <w:widowControl w:val="0"/>
        <w:autoSpaceDE w:val="0"/>
        <w:autoSpaceDN w:val="0"/>
        <w:adjustRightInd w:val="0"/>
        <w:rPr>
          <w:rFonts w:cs="Helvetica"/>
          <w:color w:val="1C1C1C"/>
        </w:rPr>
      </w:pPr>
      <w:r w:rsidRPr="009B1D76">
        <w:rPr>
          <w:rFonts w:ascii="Helvetica" w:hAnsi="Helvetica" w:cs="Helvetica"/>
          <w:noProof/>
          <w:lang w:eastAsia="nl-NL"/>
        </w:rPr>
        <w:drawing>
          <wp:inline distT="0" distB="0" distL="0" distR="0" wp14:anchorId="2B8BC967" wp14:editId="2CBA2F3D">
            <wp:extent cx="1946463" cy="1979295"/>
            <wp:effectExtent l="0" t="0" r="9525" b="190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47009" cy="1979850"/>
                    </a:xfrm>
                    <a:prstGeom prst="rect">
                      <a:avLst/>
                    </a:prstGeom>
                    <a:noFill/>
                    <a:ln>
                      <a:noFill/>
                    </a:ln>
                  </pic:spPr>
                </pic:pic>
              </a:graphicData>
            </a:graphic>
          </wp:inline>
        </w:drawing>
      </w:r>
    </w:p>
    <w:p w14:paraId="58056516" w14:textId="4F5E83ED" w:rsidR="00E33A26" w:rsidRPr="009B1D76" w:rsidRDefault="00DA1CF2" w:rsidP="00E33A26">
      <w:pPr>
        <w:widowControl w:val="0"/>
        <w:autoSpaceDE w:val="0"/>
        <w:autoSpaceDN w:val="0"/>
        <w:adjustRightInd w:val="0"/>
        <w:rPr>
          <w:rFonts w:cs="Helvetica"/>
          <w:color w:val="1C1C1C"/>
        </w:rPr>
      </w:pPr>
      <w:r w:rsidRPr="009B1D76">
        <w:rPr>
          <w:rFonts w:cs="Helvetica"/>
          <w:color w:val="1C1C1C"/>
        </w:rPr>
        <w:t xml:space="preserve">De grens ontstond na de </w:t>
      </w:r>
      <w:hyperlink r:id="rId90" w:history="1">
        <w:r w:rsidRPr="009B1D76">
          <w:rPr>
            <w:rFonts w:cs="Helvetica"/>
            <w:color w:val="092F9D"/>
          </w:rPr>
          <w:t>Tweede Wereldoorlog</w:t>
        </w:r>
      </w:hyperlink>
      <w:r w:rsidR="00E33A26" w:rsidRPr="009B1D76">
        <w:rPr>
          <w:rFonts w:cs="Helvetica"/>
          <w:color w:val="1C1C1C"/>
        </w:rPr>
        <w:t xml:space="preserve">. Duitsland had de oorlog verloren, en werd  tijdens de </w:t>
      </w:r>
      <w:r w:rsidR="006937FD" w:rsidRPr="009B1D76">
        <w:rPr>
          <w:rFonts w:cs="Helvetica"/>
          <w:color w:val="1C1C1C"/>
        </w:rPr>
        <w:t>‘</w:t>
      </w:r>
      <w:r w:rsidR="00E33A26" w:rsidRPr="009B1D76">
        <w:rPr>
          <w:rFonts w:cs="Helvetica"/>
          <w:color w:val="1C1C1C"/>
        </w:rPr>
        <w:t>Conferentie van Jalta</w:t>
      </w:r>
      <w:r w:rsidR="006937FD" w:rsidRPr="009B1D76">
        <w:rPr>
          <w:rFonts w:cs="Helvetica"/>
          <w:color w:val="1C1C1C"/>
        </w:rPr>
        <w:t>’</w:t>
      </w:r>
      <w:r w:rsidR="00E33A26" w:rsidRPr="009B1D76">
        <w:rPr>
          <w:rFonts w:cs="Helvetica"/>
          <w:color w:val="1C1C1C"/>
        </w:rPr>
        <w:t xml:space="preserve"> opgedeeld is vier verschillende zones. Deze zones werden </w:t>
      </w:r>
      <w:r w:rsidR="006937FD" w:rsidRPr="009B1D76">
        <w:rPr>
          <w:rFonts w:cs="Helvetica"/>
          <w:color w:val="1C1C1C"/>
        </w:rPr>
        <w:t>onder</w:t>
      </w:r>
      <w:r w:rsidR="00E33A26" w:rsidRPr="009B1D76">
        <w:rPr>
          <w:rFonts w:cs="Helvetica"/>
          <w:color w:val="1C1C1C"/>
        </w:rPr>
        <w:t>verdeeld onder de landen: Frankrijk, de Sovjet-Unie, Verenigd Koninkrijk, en de Verenigde</w:t>
      </w:r>
      <w:r w:rsidR="006937FD" w:rsidRPr="009B1D76">
        <w:rPr>
          <w:rFonts w:cs="Helvetica"/>
          <w:color w:val="1C1C1C"/>
        </w:rPr>
        <w:t xml:space="preserve"> Staten. De hoofdstad Berlijn lag</w:t>
      </w:r>
      <w:r w:rsidR="00E33A26" w:rsidRPr="009B1D76">
        <w:rPr>
          <w:rFonts w:cs="Helvetica"/>
          <w:color w:val="1C1C1C"/>
        </w:rPr>
        <w:t xml:space="preserve"> in het ge</w:t>
      </w:r>
      <w:r w:rsidR="008571E9" w:rsidRPr="009B1D76">
        <w:rPr>
          <w:rFonts w:cs="Helvetica"/>
          <w:color w:val="1C1C1C"/>
        </w:rPr>
        <w:t>bied van de Sovjet-Unie, maar we</w:t>
      </w:r>
      <w:r w:rsidR="00E33A26" w:rsidRPr="009B1D76">
        <w:rPr>
          <w:rFonts w:cs="Helvetica"/>
          <w:color w:val="1C1C1C"/>
        </w:rPr>
        <w:t xml:space="preserve">rd net zoals het land zelf ook in vier verschillende zones verdeeld. </w:t>
      </w:r>
    </w:p>
    <w:p w14:paraId="12C5BE65" w14:textId="7A8340A6" w:rsidR="008571E9" w:rsidRPr="009B1D76" w:rsidRDefault="008571E9" w:rsidP="00E33A26">
      <w:pPr>
        <w:widowControl w:val="0"/>
        <w:autoSpaceDE w:val="0"/>
        <w:autoSpaceDN w:val="0"/>
        <w:adjustRightInd w:val="0"/>
        <w:rPr>
          <w:rFonts w:cs="Helvetica"/>
          <w:color w:val="1C1C1C"/>
        </w:rPr>
      </w:pPr>
      <w:r w:rsidRPr="009B1D76">
        <w:rPr>
          <w:rFonts w:cs="Helvetica"/>
          <w:color w:val="1C1C1C"/>
        </w:rPr>
        <w:t xml:space="preserve">Dit bracht onrust want elk land wilde </w:t>
      </w:r>
      <w:r w:rsidR="006937FD" w:rsidRPr="009B1D76">
        <w:rPr>
          <w:rFonts w:cs="Helvetica"/>
          <w:color w:val="1C1C1C"/>
        </w:rPr>
        <w:t>hun deel</w:t>
      </w:r>
      <w:r w:rsidRPr="009B1D76">
        <w:rPr>
          <w:rFonts w:cs="Helvetica"/>
          <w:color w:val="1C1C1C"/>
        </w:rPr>
        <w:t xml:space="preserve"> anders gaan regeren. </w:t>
      </w:r>
      <w:r w:rsidR="00D130DF" w:rsidRPr="009B1D76">
        <w:rPr>
          <w:rFonts w:cs="Helvetica"/>
          <w:color w:val="1C1C1C"/>
        </w:rPr>
        <w:t>De Verenigde Staten, Frankrijk en het Verenigd Koninkrijk hadden kapitalistische ideeën. Maar de Sovjet-Unie</w:t>
      </w:r>
      <w:r w:rsidR="006937FD" w:rsidRPr="009B1D76">
        <w:rPr>
          <w:rFonts w:cs="Helvetica"/>
          <w:color w:val="1C1C1C"/>
        </w:rPr>
        <w:t xml:space="preserve"> juist</w:t>
      </w:r>
      <w:r w:rsidR="00D130DF" w:rsidRPr="009B1D76">
        <w:rPr>
          <w:rFonts w:cs="Helvetica"/>
          <w:color w:val="1C1C1C"/>
        </w:rPr>
        <w:t xml:space="preserve"> communistische. </w:t>
      </w:r>
    </w:p>
    <w:p w14:paraId="0E911631" w14:textId="0D609B83" w:rsidR="00D130DF" w:rsidRPr="009B1D76" w:rsidRDefault="00D130DF" w:rsidP="00E33A26">
      <w:pPr>
        <w:widowControl w:val="0"/>
        <w:autoSpaceDE w:val="0"/>
        <w:autoSpaceDN w:val="0"/>
        <w:adjustRightInd w:val="0"/>
        <w:rPr>
          <w:rFonts w:cs="Helvetica"/>
          <w:color w:val="1C1C1C"/>
        </w:rPr>
      </w:pPr>
      <w:r w:rsidRPr="009B1D76">
        <w:rPr>
          <w:rFonts w:cs="Helvetica"/>
          <w:color w:val="1C1C1C"/>
        </w:rPr>
        <w:t>De VS, Frankrijk en het Verenigd Koningrijk besloten al snel</w:t>
      </w:r>
      <w:r w:rsidR="00605765" w:rsidRPr="009B1D76">
        <w:rPr>
          <w:rFonts w:cs="Helvetica"/>
          <w:color w:val="1C1C1C"/>
        </w:rPr>
        <w:t xml:space="preserve"> om</w:t>
      </w:r>
      <w:r w:rsidRPr="009B1D76">
        <w:rPr>
          <w:rFonts w:cs="Helvetica"/>
          <w:color w:val="1C1C1C"/>
        </w:rPr>
        <w:t xml:space="preserve"> samen te gaan werken. Hun zones werden in 1947 s</w:t>
      </w:r>
      <w:r w:rsidR="00CB4001" w:rsidRPr="009B1D76">
        <w:rPr>
          <w:rFonts w:cs="Helvetica"/>
          <w:color w:val="1C1C1C"/>
        </w:rPr>
        <w:t xml:space="preserve">amengevoegd en </w:t>
      </w:r>
      <w:r w:rsidR="00605765" w:rsidRPr="009B1D76">
        <w:rPr>
          <w:rFonts w:cs="Helvetica"/>
          <w:color w:val="1C1C1C"/>
        </w:rPr>
        <w:t>2 jaar later</w:t>
      </w:r>
      <w:r w:rsidR="008D064D" w:rsidRPr="009B1D76">
        <w:rPr>
          <w:rFonts w:cs="Helvetica"/>
          <w:color w:val="1C1C1C"/>
        </w:rPr>
        <w:t xml:space="preserve"> ging het gebied</w:t>
      </w:r>
      <w:r w:rsidR="00CB4001" w:rsidRPr="009B1D76">
        <w:rPr>
          <w:rFonts w:cs="Helvetica"/>
          <w:color w:val="1C1C1C"/>
        </w:rPr>
        <w:t xml:space="preserve"> verder onder de naam:</w:t>
      </w:r>
      <w:r w:rsidR="00605765" w:rsidRPr="009B1D76">
        <w:rPr>
          <w:rFonts w:cs="Helvetica"/>
          <w:color w:val="1C1C1C"/>
        </w:rPr>
        <w:t xml:space="preserve"> de Bondsrepubliek</w:t>
      </w:r>
      <w:r w:rsidR="00CB4001" w:rsidRPr="009B1D76">
        <w:rPr>
          <w:rFonts w:cs="Helvetica"/>
          <w:color w:val="1C1C1C"/>
        </w:rPr>
        <w:t xml:space="preserve"> Duitsland</w:t>
      </w:r>
      <w:r w:rsidR="00605765" w:rsidRPr="009B1D76">
        <w:rPr>
          <w:rFonts w:cs="Helvetica"/>
          <w:color w:val="1C1C1C"/>
        </w:rPr>
        <w:t>.</w:t>
      </w:r>
      <w:r w:rsidR="00CB4001" w:rsidRPr="009B1D76">
        <w:rPr>
          <w:rFonts w:cs="Helvetica"/>
          <w:color w:val="1C1C1C"/>
        </w:rPr>
        <w:t xml:space="preserve"> De Sovjet-Unie ging verder onder de naam: Duitse Democratische Republiek (DDR).</w:t>
      </w:r>
    </w:p>
    <w:p w14:paraId="5BBD74D0" w14:textId="77777777" w:rsidR="008D064D" w:rsidRDefault="008D064D" w:rsidP="00E33A26">
      <w:pPr>
        <w:widowControl w:val="0"/>
        <w:autoSpaceDE w:val="0"/>
        <w:autoSpaceDN w:val="0"/>
        <w:adjustRightInd w:val="0"/>
        <w:rPr>
          <w:rFonts w:cs="Helvetica"/>
          <w:color w:val="1C1C1C"/>
          <w:sz w:val="28"/>
          <w:szCs w:val="28"/>
        </w:rPr>
      </w:pPr>
    </w:p>
    <w:p w14:paraId="0E374282" w14:textId="4E3AAAE2" w:rsidR="008D064D" w:rsidRDefault="008D064D" w:rsidP="00E33A26">
      <w:pPr>
        <w:widowControl w:val="0"/>
        <w:autoSpaceDE w:val="0"/>
        <w:autoSpaceDN w:val="0"/>
        <w:adjustRightInd w:val="0"/>
        <w:rPr>
          <w:rFonts w:cs="Helvetica"/>
          <w:color w:val="1C1C1C"/>
          <w:sz w:val="28"/>
          <w:szCs w:val="28"/>
        </w:rPr>
      </w:pPr>
      <w:r w:rsidRPr="008D064D">
        <w:rPr>
          <w:rFonts w:cs="Helvetica"/>
          <w:noProof/>
          <w:color w:val="1C1C1C"/>
          <w:sz w:val="28"/>
          <w:szCs w:val="28"/>
          <w:lang w:eastAsia="nl-NL"/>
        </w:rPr>
        <w:drawing>
          <wp:inline distT="0" distB="0" distL="0" distR="0" wp14:anchorId="3BBA8614" wp14:editId="6E96789E">
            <wp:extent cx="2235835" cy="201902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58355" cy="2039362"/>
                    </a:xfrm>
                    <a:prstGeom prst="rect">
                      <a:avLst/>
                    </a:prstGeom>
                    <a:noFill/>
                    <a:ln>
                      <a:noFill/>
                    </a:ln>
                  </pic:spPr>
                </pic:pic>
              </a:graphicData>
            </a:graphic>
          </wp:inline>
        </w:drawing>
      </w:r>
    </w:p>
    <w:p w14:paraId="1D9E2695" w14:textId="77777777" w:rsidR="008D064D" w:rsidRDefault="008D064D" w:rsidP="00E33A26">
      <w:pPr>
        <w:widowControl w:val="0"/>
        <w:autoSpaceDE w:val="0"/>
        <w:autoSpaceDN w:val="0"/>
        <w:adjustRightInd w:val="0"/>
        <w:rPr>
          <w:rFonts w:cs="Helvetica"/>
          <w:color w:val="1C1C1C"/>
          <w:sz w:val="28"/>
          <w:szCs w:val="28"/>
        </w:rPr>
      </w:pPr>
    </w:p>
    <w:p w14:paraId="6BF5130A" w14:textId="77777777" w:rsidR="009B1D76" w:rsidRDefault="009B1D76" w:rsidP="00E33A26">
      <w:pPr>
        <w:widowControl w:val="0"/>
        <w:autoSpaceDE w:val="0"/>
        <w:autoSpaceDN w:val="0"/>
        <w:adjustRightInd w:val="0"/>
        <w:rPr>
          <w:rFonts w:cs="Helvetica"/>
          <w:color w:val="1C1C1C"/>
          <w:sz w:val="28"/>
          <w:szCs w:val="28"/>
        </w:rPr>
      </w:pPr>
    </w:p>
    <w:p w14:paraId="33E8608B" w14:textId="77777777" w:rsidR="009B1D76" w:rsidRDefault="009B1D76" w:rsidP="00E33A26">
      <w:pPr>
        <w:widowControl w:val="0"/>
        <w:autoSpaceDE w:val="0"/>
        <w:autoSpaceDN w:val="0"/>
        <w:adjustRightInd w:val="0"/>
        <w:rPr>
          <w:rFonts w:cs="Helvetica"/>
          <w:color w:val="1C1C1C"/>
          <w:sz w:val="28"/>
          <w:szCs w:val="28"/>
        </w:rPr>
      </w:pPr>
    </w:p>
    <w:p w14:paraId="74CC7C59" w14:textId="77777777" w:rsidR="009B1D76" w:rsidRDefault="009B1D76" w:rsidP="00E33A26">
      <w:pPr>
        <w:widowControl w:val="0"/>
        <w:autoSpaceDE w:val="0"/>
        <w:autoSpaceDN w:val="0"/>
        <w:adjustRightInd w:val="0"/>
        <w:rPr>
          <w:rFonts w:cs="Helvetica"/>
          <w:color w:val="1C1C1C"/>
          <w:sz w:val="28"/>
          <w:szCs w:val="28"/>
        </w:rPr>
      </w:pPr>
    </w:p>
    <w:p w14:paraId="63CB69F3" w14:textId="77777777" w:rsidR="009B1D76" w:rsidRDefault="009B1D76" w:rsidP="00E33A26">
      <w:pPr>
        <w:widowControl w:val="0"/>
        <w:autoSpaceDE w:val="0"/>
        <w:autoSpaceDN w:val="0"/>
        <w:adjustRightInd w:val="0"/>
        <w:rPr>
          <w:rFonts w:cs="Helvetica"/>
          <w:color w:val="1C1C1C"/>
          <w:sz w:val="28"/>
          <w:szCs w:val="28"/>
        </w:rPr>
      </w:pPr>
    </w:p>
    <w:p w14:paraId="700FA671" w14:textId="1590C244" w:rsidR="008D064D" w:rsidRPr="00400B76" w:rsidRDefault="00D130DF" w:rsidP="00E33A26">
      <w:pPr>
        <w:widowControl w:val="0"/>
        <w:autoSpaceDE w:val="0"/>
        <w:autoSpaceDN w:val="0"/>
        <w:adjustRightInd w:val="0"/>
        <w:rPr>
          <w:rFonts w:cs="Helvetica"/>
          <w:color w:val="1C1C1C"/>
        </w:rPr>
      </w:pPr>
      <w:r w:rsidRPr="00400B76">
        <w:rPr>
          <w:rFonts w:cs="Helvetica"/>
          <w:color w:val="1C1C1C"/>
        </w:rPr>
        <w:lastRenderedPageBreak/>
        <w:t>De jaren verstreken en terwijl het er i</w:t>
      </w:r>
      <w:r w:rsidR="006937FD" w:rsidRPr="00400B76">
        <w:rPr>
          <w:rFonts w:cs="Helvetica"/>
          <w:color w:val="1C1C1C"/>
        </w:rPr>
        <w:t>n het westen steeds beter aan toe</w:t>
      </w:r>
      <w:r w:rsidRPr="00400B76">
        <w:rPr>
          <w:rFonts w:cs="Helvetica"/>
          <w:color w:val="1C1C1C"/>
        </w:rPr>
        <w:t xml:space="preserve"> ging, ging het oosten juist steeds slechter. Mensen besloten </w:t>
      </w:r>
      <w:r w:rsidR="006937FD" w:rsidRPr="00400B76">
        <w:rPr>
          <w:rFonts w:cs="Helvetica"/>
          <w:color w:val="1C1C1C"/>
        </w:rPr>
        <w:t xml:space="preserve">om </w:t>
      </w:r>
      <w:r w:rsidRPr="00400B76">
        <w:rPr>
          <w:rFonts w:cs="Helvetica"/>
          <w:color w:val="1C1C1C"/>
        </w:rPr>
        <w:t xml:space="preserve">naar het westen te vluchten doordat er daar betere leefomstandigheden waren, er ontstond een leegloop in het oosten. Om dit tegen te gaan </w:t>
      </w:r>
      <w:r w:rsidR="006937FD" w:rsidRPr="00400B76">
        <w:rPr>
          <w:rFonts w:cs="Helvetica"/>
          <w:color w:val="1C1C1C"/>
        </w:rPr>
        <w:t>besloot de Sovjet-Uni</w:t>
      </w:r>
      <w:r w:rsidR="0053172F">
        <w:rPr>
          <w:rFonts w:cs="Helvetica"/>
          <w:color w:val="1C1C1C"/>
        </w:rPr>
        <w:t>e het IJzeren G</w:t>
      </w:r>
      <w:r w:rsidR="008D064D" w:rsidRPr="00400B76">
        <w:rPr>
          <w:rFonts w:cs="Helvetica"/>
          <w:color w:val="1C1C1C"/>
        </w:rPr>
        <w:t xml:space="preserve">ordijn te bouwen. </w:t>
      </w:r>
    </w:p>
    <w:p w14:paraId="48CF293A" w14:textId="77777777" w:rsidR="008D064D" w:rsidRPr="009B1D76" w:rsidRDefault="008D064D" w:rsidP="00E33A26">
      <w:pPr>
        <w:widowControl w:val="0"/>
        <w:autoSpaceDE w:val="0"/>
        <w:autoSpaceDN w:val="0"/>
        <w:adjustRightInd w:val="0"/>
        <w:rPr>
          <w:rFonts w:cs="Helvetica"/>
          <w:color w:val="1C1C1C"/>
        </w:rPr>
      </w:pPr>
    </w:p>
    <w:p w14:paraId="0BE6BB42" w14:textId="4731ADB5" w:rsidR="008D064D" w:rsidRPr="009B1D76" w:rsidRDefault="008D064D" w:rsidP="00E33A26">
      <w:pPr>
        <w:widowControl w:val="0"/>
        <w:autoSpaceDE w:val="0"/>
        <w:autoSpaceDN w:val="0"/>
        <w:adjustRightInd w:val="0"/>
        <w:rPr>
          <w:rFonts w:cs="Helvetica"/>
          <w:color w:val="1C1C1C"/>
        </w:rPr>
      </w:pPr>
      <w:r w:rsidRPr="009B1D76">
        <w:rPr>
          <w:rFonts w:cs="Helvetica"/>
          <w:color w:val="1C1C1C"/>
        </w:rPr>
        <w:t xml:space="preserve">Het IJzeren Gordijn heeft zijn naam te danken aan het theater. Veel decoraties in het theater waren </w:t>
      </w:r>
      <w:r w:rsidR="00293375" w:rsidRPr="009B1D76">
        <w:rPr>
          <w:rFonts w:cs="Helvetica"/>
          <w:color w:val="1C1C1C"/>
        </w:rPr>
        <w:t>erg brandbaar</w:t>
      </w:r>
      <w:r w:rsidRPr="009B1D76">
        <w:rPr>
          <w:rFonts w:cs="Helvetica"/>
          <w:color w:val="1C1C1C"/>
        </w:rPr>
        <w:t xml:space="preserve">, </w:t>
      </w:r>
      <w:r w:rsidR="00400B76">
        <w:rPr>
          <w:rFonts w:cs="Helvetica"/>
          <w:color w:val="1C1C1C"/>
        </w:rPr>
        <w:t>wanneer er dan</w:t>
      </w:r>
      <w:r w:rsidRPr="009B1D76">
        <w:rPr>
          <w:rFonts w:cs="Helvetica"/>
          <w:color w:val="1C1C1C"/>
        </w:rPr>
        <w:t xml:space="preserve"> brand uitbrak kwam er een IJzer Gordijn op de plaats waar normaal het theater doek hing, naar beneden. Hierdoor </w:t>
      </w:r>
      <w:r w:rsidR="00293375" w:rsidRPr="009B1D76">
        <w:rPr>
          <w:rFonts w:cs="Helvetica"/>
          <w:color w:val="1C1C1C"/>
        </w:rPr>
        <w:t>kon</w:t>
      </w:r>
      <w:r w:rsidRPr="009B1D76">
        <w:rPr>
          <w:rFonts w:cs="Helvetica"/>
          <w:color w:val="1C1C1C"/>
        </w:rPr>
        <w:t xml:space="preserve"> de brand niet </w:t>
      </w:r>
      <w:r w:rsidR="0053172F">
        <w:rPr>
          <w:rFonts w:cs="Helvetica"/>
          <w:color w:val="1C1C1C"/>
        </w:rPr>
        <w:t>meer verder</w:t>
      </w:r>
      <w:r w:rsidR="00293375" w:rsidRPr="009B1D76">
        <w:rPr>
          <w:rFonts w:cs="Helvetica"/>
          <w:color w:val="1C1C1C"/>
        </w:rPr>
        <w:t xml:space="preserve"> uitbreken</w:t>
      </w:r>
      <w:r w:rsidRPr="009B1D76">
        <w:rPr>
          <w:rFonts w:cs="Helvetica"/>
          <w:color w:val="1C1C1C"/>
        </w:rPr>
        <w:t xml:space="preserve">. </w:t>
      </w:r>
    </w:p>
    <w:p w14:paraId="1478F7D9" w14:textId="63DCBF5B" w:rsidR="008571E9" w:rsidRPr="009B1D76" w:rsidRDefault="0053172F" w:rsidP="00E33A26">
      <w:pPr>
        <w:widowControl w:val="0"/>
        <w:autoSpaceDE w:val="0"/>
        <w:autoSpaceDN w:val="0"/>
        <w:adjustRightInd w:val="0"/>
        <w:rPr>
          <w:rFonts w:cs="Helvetica"/>
          <w:color w:val="1C1C1C"/>
        </w:rPr>
      </w:pPr>
      <w:r>
        <w:rPr>
          <w:rFonts w:cs="Helvetica"/>
          <w:color w:val="1C1C1C"/>
        </w:rPr>
        <w:t>Zoiets gelde ook voor hek ij</w:t>
      </w:r>
      <w:r w:rsidR="00293375" w:rsidRPr="009B1D76">
        <w:rPr>
          <w:rFonts w:cs="Helvetica"/>
          <w:color w:val="1C1C1C"/>
        </w:rPr>
        <w:t>zeren hek.</w:t>
      </w:r>
    </w:p>
    <w:p w14:paraId="573AEC3B" w14:textId="77777777" w:rsidR="008D064D" w:rsidRDefault="008D064D" w:rsidP="00E33A26">
      <w:pPr>
        <w:widowControl w:val="0"/>
        <w:autoSpaceDE w:val="0"/>
        <w:autoSpaceDN w:val="0"/>
        <w:adjustRightInd w:val="0"/>
        <w:rPr>
          <w:rFonts w:cs="Helvetica"/>
          <w:b/>
          <w:color w:val="1C1C1C"/>
          <w:sz w:val="28"/>
          <w:szCs w:val="28"/>
        </w:rPr>
      </w:pPr>
    </w:p>
    <w:p w14:paraId="0A8585ED" w14:textId="77777777" w:rsidR="008D064D" w:rsidRDefault="008D064D" w:rsidP="00E33A26">
      <w:pPr>
        <w:widowControl w:val="0"/>
        <w:autoSpaceDE w:val="0"/>
        <w:autoSpaceDN w:val="0"/>
        <w:adjustRightInd w:val="0"/>
        <w:rPr>
          <w:rFonts w:cs="Helvetica"/>
          <w:b/>
          <w:color w:val="1C1C1C"/>
          <w:sz w:val="28"/>
          <w:szCs w:val="28"/>
        </w:rPr>
      </w:pPr>
    </w:p>
    <w:p w14:paraId="3F6F9D8E" w14:textId="77777777" w:rsidR="008D064D" w:rsidRDefault="008D064D" w:rsidP="00E33A26">
      <w:pPr>
        <w:widowControl w:val="0"/>
        <w:autoSpaceDE w:val="0"/>
        <w:autoSpaceDN w:val="0"/>
        <w:adjustRightInd w:val="0"/>
        <w:rPr>
          <w:rFonts w:cs="Helvetica"/>
          <w:b/>
          <w:color w:val="1C1C1C"/>
          <w:sz w:val="28"/>
          <w:szCs w:val="28"/>
        </w:rPr>
      </w:pPr>
    </w:p>
    <w:p w14:paraId="37FC1CDD" w14:textId="77777777" w:rsidR="008D064D" w:rsidRDefault="008D064D" w:rsidP="00E33A26">
      <w:pPr>
        <w:widowControl w:val="0"/>
        <w:autoSpaceDE w:val="0"/>
        <w:autoSpaceDN w:val="0"/>
        <w:adjustRightInd w:val="0"/>
        <w:rPr>
          <w:rFonts w:cs="Helvetica"/>
          <w:b/>
          <w:color w:val="1C1C1C"/>
          <w:sz w:val="28"/>
          <w:szCs w:val="28"/>
        </w:rPr>
      </w:pPr>
    </w:p>
    <w:p w14:paraId="5DEC20AD" w14:textId="77777777" w:rsidR="008D064D" w:rsidRDefault="008D064D" w:rsidP="00E33A26">
      <w:pPr>
        <w:widowControl w:val="0"/>
        <w:autoSpaceDE w:val="0"/>
        <w:autoSpaceDN w:val="0"/>
        <w:adjustRightInd w:val="0"/>
        <w:rPr>
          <w:rFonts w:cs="Helvetica"/>
          <w:b/>
          <w:color w:val="1C1C1C"/>
          <w:sz w:val="28"/>
          <w:szCs w:val="28"/>
        </w:rPr>
      </w:pPr>
    </w:p>
    <w:p w14:paraId="46AE773F" w14:textId="77777777" w:rsidR="008D064D" w:rsidRDefault="008D064D" w:rsidP="00E33A26">
      <w:pPr>
        <w:widowControl w:val="0"/>
        <w:autoSpaceDE w:val="0"/>
        <w:autoSpaceDN w:val="0"/>
        <w:adjustRightInd w:val="0"/>
        <w:rPr>
          <w:rFonts w:cs="Helvetica"/>
          <w:b/>
          <w:color w:val="1C1C1C"/>
          <w:sz w:val="28"/>
          <w:szCs w:val="28"/>
        </w:rPr>
      </w:pPr>
    </w:p>
    <w:p w14:paraId="2E218308" w14:textId="77777777" w:rsidR="008D064D" w:rsidRDefault="008D064D" w:rsidP="00E33A26">
      <w:pPr>
        <w:widowControl w:val="0"/>
        <w:autoSpaceDE w:val="0"/>
        <w:autoSpaceDN w:val="0"/>
        <w:adjustRightInd w:val="0"/>
        <w:rPr>
          <w:rFonts w:cs="Helvetica"/>
          <w:b/>
          <w:color w:val="1C1C1C"/>
          <w:sz w:val="28"/>
          <w:szCs w:val="28"/>
        </w:rPr>
      </w:pPr>
    </w:p>
    <w:p w14:paraId="56AC86E6" w14:textId="77777777" w:rsidR="008D064D" w:rsidRDefault="008D064D" w:rsidP="00E33A26">
      <w:pPr>
        <w:widowControl w:val="0"/>
        <w:autoSpaceDE w:val="0"/>
        <w:autoSpaceDN w:val="0"/>
        <w:adjustRightInd w:val="0"/>
        <w:rPr>
          <w:rFonts w:cs="Helvetica"/>
          <w:b/>
          <w:color w:val="1C1C1C"/>
          <w:sz w:val="28"/>
          <w:szCs w:val="28"/>
        </w:rPr>
      </w:pPr>
    </w:p>
    <w:p w14:paraId="33BFF9DA" w14:textId="77777777" w:rsidR="008D064D" w:rsidRDefault="008D064D" w:rsidP="00E33A26">
      <w:pPr>
        <w:widowControl w:val="0"/>
        <w:autoSpaceDE w:val="0"/>
        <w:autoSpaceDN w:val="0"/>
        <w:adjustRightInd w:val="0"/>
        <w:rPr>
          <w:rFonts w:cs="Helvetica"/>
          <w:b/>
          <w:color w:val="1C1C1C"/>
          <w:sz w:val="28"/>
          <w:szCs w:val="28"/>
        </w:rPr>
      </w:pPr>
    </w:p>
    <w:p w14:paraId="66E0E0EE" w14:textId="77777777" w:rsidR="008D064D" w:rsidRDefault="008D064D" w:rsidP="00E33A26">
      <w:pPr>
        <w:widowControl w:val="0"/>
        <w:autoSpaceDE w:val="0"/>
        <w:autoSpaceDN w:val="0"/>
        <w:adjustRightInd w:val="0"/>
        <w:rPr>
          <w:rFonts w:cs="Helvetica"/>
          <w:b/>
          <w:color w:val="1C1C1C"/>
          <w:sz w:val="28"/>
          <w:szCs w:val="28"/>
        </w:rPr>
      </w:pPr>
    </w:p>
    <w:p w14:paraId="5C220844" w14:textId="77777777" w:rsidR="008D064D" w:rsidRDefault="008D064D" w:rsidP="00E33A26">
      <w:pPr>
        <w:widowControl w:val="0"/>
        <w:autoSpaceDE w:val="0"/>
        <w:autoSpaceDN w:val="0"/>
        <w:adjustRightInd w:val="0"/>
        <w:rPr>
          <w:rFonts w:cs="Helvetica"/>
          <w:b/>
          <w:color w:val="1C1C1C"/>
          <w:sz w:val="28"/>
          <w:szCs w:val="28"/>
        </w:rPr>
      </w:pPr>
    </w:p>
    <w:p w14:paraId="20A3F192" w14:textId="77777777" w:rsidR="008D064D" w:rsidRDefault="008D064D" w:rsidP="00E33A26">
      <w:pPr>
        <w:widowControl w:val="0"/>
        <w:autoSpaceDE w:val="0"/>
        <w:autoSpaceDN w:val="0"/>
        <w:adjustRightInd w:val="0"/>
        <w:rPr>
          <w:rFonts w:cs="Helvetica"/>
          <w:b/>
          <w:color w:val="1C1C1C"/>
          <w:sz w:val="28"/>
          <w:szCs w:val="28"/>
        </w:rPr>
      </w:pPr>
    </w:p>
    <w:p w14:paraId="4C7731D9" w14:textId="77777777" w:rsidR="008D064D" w:rsidRDefault="008D064D" w:rsidP="00E33A26">
      <w:pPr>
        <w:widowControl w:val="0"/>
        <w:autoSpaceDE w:val="0"/>
        <w:autoSpaceDN w:val="0"/>
        <w:adjustRightInd w:val="0"/>
        <w:rPr>
          <w:rFonts w:cs="Helvetica"/>
          <w:b/>
          <w:color w:val="1C1C1C"/>
          <w:sz w:val="28"/>
          <w:szCs w:val="28"/>
        </w:rPr>
      </w:pPr>
    </w:p>
    <w:p w14:paraId="13C03A6F" w14:textId="77777777" w:rsidR="008D064D" w:rsidRDefault="008D064D" w:rsidP="00E33A26">
      <w:pPr>
        <w:widowControl w:val="0"/>
        <w:autoSpaceDE w:val="0"/>
        <w:autoSpaceDN w:val="0"/>
        <w:adjustRightInd w:val="0"/>
        <w:rPr>
          <w:rFonts w:cs="Helvetica"/>
          <w:b/>
          <w:color w:val="1C1C1C"/>
          <w:sz w:val="28"/>
          <w:szCs w:val="28"/>
        </w:rPr>
      </w:pPr>
    </w:p>
    <w:p w14:paraId="2FEF1235" w14:textId="77777777" w:rsidR="008D064D" w:rsidRDefault="008D064D" w:rsidP="00E33A26">
      <w:pPr>
        <w:widowControl w:val="0"/>
        <w:autoSpaceDE w:val="0"/>
        <w:autoSpaceDN w:val="0"/>
        <w:adjustRightInd w:val="0"/>
        <w:rPr>
          <w:rFonts w:cs="Helvetica"/>
          <w:b/>
          <w:color w:val="1C1C1C"/>
          <w:sz w:val="28"/>
          <w:szCs w:val="28"/>
        </w:rPr>
      </w:pPr>
    </w:p>
    <w:p w14:paraId="019A53E6" w14:textId="77777777" w:rsidR="008D064D" w:rsidRDefault="008D064D" w:rsidP="00E33A26">
      <w:pPr>
        <w:widowControl w:val="0"/>
        <w:autoSpaceDE w:val="0"/>
        <w:autoSpaceDN w:val="0"/>
        <w:adjustRightInd w:val="0"/>
        <w:rPr>
          <w:rFonts w:cs="Helvetica"/>
          <w:b/>
          <w:color w:val="1C1C1C"/>
          <w:sz w:val="28"/>
          <w:szCs w:val="28"/>
        </w:rPr>
      </w:pPr>
    </w:p>
    <w:p w14:paraId="18914D76" w14:textId="77777777" w:rsidR="008D064D" w:rsidRDefault="008D064D" w:rsidP="00E33A26">
      <w:pPr>
        <w:widowControl w:val="0"/>
        <w:autoSpaceDE w:val="0"/>
        <w:autoSpaceDN w:val="0"/>
        <w:adjustRightInd w:val="0"/>
        <w:rPr>
          <w:rFonts w:cs="Helvetica"/>
          <w:b/>
          <w:color w:val="1C1C1C"/>
          <w:sz w:val="28"/>
          <w:szCs w:val="28"/>
        </w:rPr>
      </w:pPr>
    </w:p>
    <w:p w14:paraId="19557679" w14:textId="77777777" w:rsidR="008D064D" w:rsidRDefault="008D064D" w:rsidP="00E33A26">
      <w:pPr>
        <w:widowControl w:val="0"/>
        <w:autoSpaceDE w:val="0"/>
        <w:autoSpaceDN w:val="0"/>
        <w:adjustRightInd w:val="0"/>
        <w:rPr>
          <w:rFonts w:cs="Helvetica"/>
          <w:b/>
          <w:color w:val="1C1C1C"/>
          <w:sz w:val="28"/>
          <w:szCs w:val="28"/>
        </w:rPr>
      </w:pPr>
    </w:p>
    <w:p w14:paraId="7EAEAD53" w14:textId="77777777" w:rsidR="008D064D" w:rsidRDefault="008D064D" w:rsidP="00E33A26">
      <w:pPr>
        <w:widowControl w:val="0"/>
        <w:autoSpaceDE w:val="0"/>
        <w:autoSpaceDN w:val="0"/>
        <w:adjustRightInd w:val="0"/>
        <w:rPr>
          <w:rFonts w:cs="Helvetica"/>
          <w:b/>
          <w:color w:val="1C1C1C"/>
          <w:sz w:val="28"/>
          <w:szCs w:val="28"/>
        </w:rPr>
      </w:pPr>
    </w:p>
    <w:p w14:paraId="0E3C358A" w14:textId="77777777" w:rsidR="008D064D" w:rsidRDefault="008D064D" w:rsidP="00E33A26">
      <w:pPr>
        <w:widowControl w:val="0"/>
        <w:autoSpaceDE w:val="0"/>
        <w:autoSpaceDN w:val="0"/>
        <w:adjustRightInd w:val="0"/>
        <w:rPr>
          <w:rFonts w:cs="Helvetica"/>
          <w:b/>
          <w:color w:val="1C1C1C"/>
          <w:sz w:val="28"/>
          <w:szCs w:val="28"/>
        </w:rPr>
      </w:pPr>
    </w:p>
    <w:p w14:paraId="36DEAC0D" w14:textId="77777777" w:rsidR="008D064D" w:rsidRDefault="008D064D" w:rsidP="00E33A26">
      <w:pPr>
        <w:widowControl w:val="0"/>
        <w:autoSpaceDE w:val="0"/>
        <w:autoSpaceDN w:val="0"/>
        <w:adjustRightInd w:val="0"/>
        <w:rPr>
          <w:rFonts w:cs="Helvetica"/>
          <w:b/>
          <w:color w:val="1C1C1C"/>
          <w:sz w:val="28"/>
          <w:szCs w:val="28"/>
        </w:rPr>
      </w:pPr>
    </w:p>
    <w:p w14:paraId="177B3C0D" w14:textId="77777777" w:rsidR="008D064D" w:rsidRDefault="008D064D" w:rsidP="00E33A26">
      <w:pPr>
        <w:widowControl w:val="0"/>
        <w:autoSpaceDE w:val="0"/>
        <w:autoSpaceDN w:val="0"/>
        <w:adjustRightInd w:val="0"/>
        <w:rPr>
          <w:rFonts w:cs="Helvetica"/>
          <w:b/>
          <w:color w:val="1C1C1C"/>
          <w:sz w:val="28"/>
          <w:szCs w:val="28"/>
        </w:rPr>
      </w:pPr>
    </w:p>
    <w:p w14:paraId="6DBB8394" w14:textId="77777777" w:rsidR="008D064D" w:rsidRDefault="008D064D" w:rsidP="00E33A26">
      <w:pPr>
        <w:widowControl w:val="0"/>
        <w:autoSpaceDE w:val="0"/>
        <w:autoSpaceDN w:val="0"/>
        <w:adjustRightInd w:val="0"/>
        <w:rPr>
          <w:rFonts w:cs="Helvetica"/>
          <w:b/>
          <w:color w:val="1C1C1C"/>
          <w:sz w:val="28"/>
          <w:szCs w:val="28"/>
        </w:rPr>
      </w:pPr>
    </w:p>
    <w:p w14:paraId="4DB3C232" w14:textId="77777777" w:rsidR="008D064D" w:rsidRDefault="008D064D" w:rsidP="00E33A26">
      <w:pPr>
        <w:widowControl w:val="0"/>
        <w:autoSpaceDE w:val="0"/>
        <w:autoSpaceDN w:val="0"/>
        <w:adjustRightInd w:val="0"/>
        <w:rPr>
          <w:rFonts w:cs="Helvetica"/>
          <w:b/>
          <w:color w:val="1C1C1C"/>
          <w:sz w:val="28"/>
          <w:szCs w:val="28"/>
        </w:rPr>
      </w:pPr>
    </w:p>
    <w:p w14:paraId="042DD4B4" w14:textId="77777777" w:rsidR="008D064D" w:rsidRDefault="008D064D" w:rsidP="00E33A26">
      <w:pPr>
        <w:widowControl w:val="0"/>
        <w:autoSpaceDE w:val="0"/>
        <w:autoSpaceDN w:val="0"/>
        <w:adjustRightInd w:val="0"/>
        <w:rPr>
          <w:rFonts w:cs="Helvetica"/>
          <w:b/>
          <w:color w:val="1C1C1C"/>
          <w:sz w:val="28"/>
          <w:szCs w:val="28"/>
        </w:rPr>
      </w:pPr>
    </w:p>
    <w:p w14:paraId="6D45BD60" w14:textId="77777777" w:rsidR="008D064D" w:rsidRDefault="008D064D" w:rsidP="00E33A26">
      <w:pPr>
        <w:widowControl w:val="0"/>
        <w:autoSpaceDE w:val="0"/>
        <w:autoSpaceDN w:val="0"/>
        <w:adjustRightInd w:val="0"/>
        <w:rPr>
          <w:rFonts w:cs="Helvetica"/>
          <w:b/>
          <w:color w:val="1C1C1C"/>
          <w:sz w:val="28"/>
          <w:szCs w:val="28"/>
        </w:rPr>
      </w:pPr>
    </w:p>
    <w:p w14:paraId="277F10BA" w14:textId="77777777" w:rsidR="008D064D" w:rsidRDefault="008D064D" w:rsidP="00E33A26">
      <w:pPr>
        <w:widowControl w:val="0"/>
        <w:autoSpaceDE w:val="0"/>
        <w:autoSpaceDN w:val="0"/>
        <w:adjustRightInd w:val="0"/>
        <w:rPr>
          <w:rFonts w:cs="Helvetica"/>
          <w:b/>
          <w:color w:val="1C1C1C"/>
          <w:sz w:val="28"/>
          <w:szCs w:val="28"/>
        </w:rPr>
      </w:pPr>
    </w:p>
    <w:p w14:paraId="7C55EE73" w14:textId="77777777" w:rsidR="008D064D" w:rsidRDefault="008D064D" w:rsidP="00E33A26">
      <w:pPr>
        <w:widowControl w:val="0"/>
        <w:autoSpaceDE w:val="0"/>
        <w:autoSpaceDN w:val="0"/>
        <w:adjustRightInd w:val="0"/>
        <w:rPr>
          <w:rFonts w:cs="Helvetica"/>
          <w:b/>
          <w:color w:val="1C1C1C"/>
          <w:sz w:val="28"/>
          <w:szCs w:val="28"/>
        </w:rPr>
      </w:pPr>
    </w:p>
    <w:p w14:paraId="2893245E" w14:textId="77777777" w:rsidR="00293375" w:rsidRDefault="00293375" w:rsidP="00E33A26">
      <w:pPr>
        <w:widowControl w:val="0"/>
        <w:autoSpaceDE w:val="0"/>
        <w:autoSpaceDN w:val="0"/>
        <w:adjustRightInd w:val="0"/>
        <w:rPr>
          <w:rFonts w:cs="Helvetica"/>
          <w:b/>
          <w:color w:val="1C1C1C"/>
          <w:sz w:val="28"/>
          <w:szCs w:val="28"/>
        </w:rPr>
      </w:pPr>
    </w:p>
    <w:p w14:paraId="0DAC86CB" w14:textId="77777777" w:rsidR="009B1D76" w:rsidRDefault="009B1D76" w:rsidP="00E33A26">
      <w:pPr>
        <w:widowControl w:val="0"/>
        <w:autoSpaceDE w:val="0"/>
        <w:autoSpaceDN w:val="0"/>
        <w:adjustRightInd w:val="0"/>
        <w:rPr>
          <w:rFonts w:cs="Helvetica"/>
          <w:b/>
          <w:color w:val="1C1C1C"/>
          <w:sz w:val="28"/>
          <w:szCs w:val="28"/>
        </w:rPr>
      </w:pPr>
    </w:p>
    <w:p w14:paraId="05F1289E" w14:textId="77777777" w:rsidR="00400B76" w:rsidRDefault="00400B76" w:rsidP="00E33A26">
      <w:pPr>
        <w:widowControl w:val="0"/>
        <w:autoSpaceDE w:val="0"/>
        <w:autoSpaceDN w:val="0"/>
        <w:adjustRightInd w:val="0"/>
        <w:rPr>
          <w:rFonts w:cs="Helvetica"/>
          <w:b/>
          <w:color w:val="1C1C1C"/>
          <w:sz w:val="28"/>
          <w:szCs w:val="28"/>
        </w:rPr>
      </w:pPr>
    </w:p>
    <w:p w14:paraId="0FAFDEB0" w14:textId="77777777" w:rsidR="00400B76" w:rsidRDefault="00400B76" w:rsidP="00E33A26">
      <w:pPr>
        <w:widowControl w:val="0"/>
        <w:autoSpaceDE w:val="0"/>
        <w:autoSpaceDN w:val="0"/>
        <w:adjustRightInd w:val="0"/>
        <w:rPr>
          <w:rFonts w:cs="Helvetica"/>
          <w:b/>
          <w:color w:val="1C1C1C"/>
          <w:sz w:val="28"/>
          <w:szCs w:val="28"/>
        </w:rPr>
      </w:pPr>
    </w:p>
    <w:p w14:paraId="3B475C11" w14:textId="66F226BC" w:rsidR="008571E9" w:rsidRPr="00822E63" w:rsidRDefault="006937FD" w:rsidP="00E33A26">
      <w:pPr>
        <w:widowControl w:val="0"/>
        <w:autoSpaceDE w:val="0"/>
        <w:autoSpaceDN w:val="0"/>
        <w:adjustRightInd w:val="0"/>
        <w:rPr>
          <w:rFonts w:cs="Helvetica"/>
          <w:b/>
          <w:color w:val="1C1C1C"/>
          <w:sz w:val="28"/>
          <w:szCs w:val="28"/>
        </w:rPr>
      </w:pPr>
      <w:r w:rsidRPr="00822E63">
        <w:rPr>
          <w:rFonts w:cs="Helvetica"/>
          <w:b/>
          <w:color w:val="1C1C1C"/>
          <w:sz w:val="28"/>
          <w:szCs w:val="28"/>
        </w:rPr>
        <w:lastRenderedPageBreak/>
        <w:t>§2:</w:t>
      </w:r>
      <w:r w:rsidRPr="00822E63">
        <w:rPr>
          <w:rFonts w:cs="Helvetica"/>
          <w:b/>
          <w:color w:val="1C1C1C"/>
          <w:sz w:val="28"/>
          <w:szCs w:val="28"/>
        </w:rPr>
        <w:tab/>
        <w:t>De val van het IJzeren Gordijn.</w:t>
      </w:r>
    </w:p>
    <w:p w14:paraId="3F5625BA" w14:textId="77777777" w:rsidR="006937FD" w:rsidRDefault="006937FD" w:rsidP="00E33A26">
      <w:pPr>
        <w:widowControl w:val="0"/>
        <w:autoSpaceDE w:val="0"/>
        <w:autoSpaceDN w:val="0"/>
        <w:adjustRightInd w:val="0"/>
        <w:rPr>
          <w:rFonts w:cs="Helvetica"/>
          <w:b/>
          <w:color w:val="1C1C1C"/>
          <w:sz w:val="28"/>
          <w:szCs w:val="28"/>
        </w:rPr>
      </w:pPr>
    </w:p>
    <w:p w14:paraId="0EA0D7E4" w14:textId="67CDABB1" w:rsidR="009B1D76" w:rsidRDefault="00293375" w:rsidP="00293375">
      <w:pPr>
        <w:widowControl w:val="0"/>
        <w:autoSpaceDE w:val="0"/>
        <w:autoSpaceDN w:val="0"/>
        <w:adjustRightInd w:val="0"/>
        <w:rPr>
          <w:rFonts w:cs="Verdana"/>
          <w:color w:val="000000" w:themeColor="text1"/>
        </w:rPr>
      </w:pPr>
      <w:r w:rsidRPr="00DE3687">
        <w:rPr>
          <w:rFonts w:cs="Verdana"/>
          <w:color w:val="000000" w:themeColor="text1"/>
        </w:rPr>
        <w:t xml:space="preserve">Het IJzeren gordijn werd vrij plotseling afgebroken </w:t>
      </w:r>
      <w:r w:rsidR="009B1D76" w:rsidRPr="00DE3687">
        <w:rPr>
          <w:rFonts w:cs="Verdana"/>
          <w:color w:val="000000" w:themeColor="text1"/>
        </w:rPr>
        <w:t xml:space="preserve">toen </w:t>
      </w:r>
      <w:r w:rsidRPr="00DE3687">
        <w:rPr>
          <w:rFonts w:cs="Verdana"/>
          <w:color w:val="000000" w:themeColor="text1"/>
        </w:rPr>
        <w:t>de macht van de communistische partijen in diverse la</w:t>
      </w:r>
      <w:r w:rsidR="009B1D76" w:rsidRPr="00DE3687">
        <w:rPr>
          <w:rFonts w:cs="Verdana"/>
          <w:color w:val="000000" w:themeColor="text1"/>
        </w:rPr>
        <w:t>nden van Oost-Europa instortte</w:t>
      </w:r>
      <w:r w:rsidRPr="00DE3687">
        <w:rPr>
          <w:rFonts w:cs="Verdana"/>
          <w:color w:val="000000" w:themeColor="text1"/>
        </w:rPr>
        <w:t xml:space="preserve">. </w:t>
      </w:r>
      <w:r w:rsidR="00A367C2">
        <w:rPr>
          <w:rFonts w:cs="Verdana"/>
          <w:color w:val="000000" w:themeColor="text1"/>
        </w:rPr>
        <w:t>Dit was het werk van Mikhail Sergejevitsj Garbatjov</w:t>
      </w:r>
      <w:r w:rsidR="00B77E58">
        <w:rPr>
          <w:rFonts w:cs="Verdana"/>
          <w:color w:val="000000" w:themeColor="text1"/>
        </w:rPr>
        <w:t xml:space="preserve"> (kortweg Garbatjov). G</w:t>
      </w:r>
      <w:r w:rsidR="00A367C2">
        <w:rPr>
          <w:rFonts w:cs="Verdana"/>
          <w:color w:val="000000" w:themeColor="text1"/>
        </w:rPr>
        <w:t xml:space="preserve">arbatjov zat in de regering en merkte dat de Sovjet-Unie oud en verrot was, er zak geen energie meer in. Door taakjes van de inmiddels allemaal oude hogere regeringsleden over te nemen kwam hij hoger op in het bestuur. Uiteindelijk zat hij hoog genoeg in de regering om samen met Amerika een verdrag over het niet meer bezitten van kernwapens te ondertekenen. Zijn macht in de Sovjet-Unie werd alsmaar groter en toen de voormalige president de dood vond aan ouderdom werd hij de nieuwe president van de Sovjet-Unie. </w:t>
      </w:r>
      <w:r w:rsidR="00461B4E">
        <w:rPr>
          <w:rFonts w:cs="Verdana"/>
          <w:color w:val="000000" w:themeColor="text1"/>
        </w:rPr>
        <w:t xml:space="preserve">Vervolgens </w:t>
      </w:r>
      <w:r w:rsidR="00A367C2">
        <w:rPr>
          <w:rFonts w:cs="Verdana"/>
          <w:color w:val="000000" w:themeColor="text1"/>
        </w:rPr>
        <w:t>tr</w:t>
      </w:r>
      <w:r w:rsidR="00461B4E">
        <w:rPr>
          <w:rFonts w:cs="Verdana"/>
          <w:color w:val="000000" w:themeColor="text1"/>
        </w:rPr>
        <w:t xml:space="preserve">ok hij zijn troepen uit Berlijn terug. Dit leidde tot de val van de Berlijnse muur. </w:t>
      </w:r>
    </w:p>
    <w:p w14:paraId="3B084F49" w14:textId="4A337E8F" w:rsidR="00461B4E" w:rsidRPr="00DE3687" w:rsidRDefault="00461B4E" w:rsidP="00293375">
      <w:pPr>
        <w:widowControl w:val="0"/>
        <w:autoSpaceDE w:val="0"/>
        <w:autoSpaceDN w:val="0"/>
        <w:adjustRightInd w:val="0"/>
        <w:rPr>
          <w:rFonts w:cs="Verdana"/>
          <w:color w:val="000000" w:themeColor="text1"/>
        </w:rPr>
      </w:pPr>
      <w:r>
        <w:rPr>
          <w:rFonts w:cs="Verdana"/>
          <w:color w:val="000000" w:themeColor="text1"/>
        </w:rPr>
        <w:t>Nu de Sovjet-Unie niet meer bezig was om het vluchten van de ene naar de andere kant tegen te houden begon men met het afbreken van het IJzeren Gordijn.</w:t>
      </w:r>
    </w:p>
    <w:p w14:paraId="3F63EC2E" w14:textId="4824F003" w:rsidR="00293375" w:rsidRPr="00DE3687" w:rsidRDefault="00293375" w:rsidP="00293375">
      <w:pPr>
        <w:widowControl w:val="0"/>
        <w:autoSpaceDE w:val="0"/>
        <w:autoSpaceDN w:val="0"/>
        <w:adjustRightInd w:val="0"/>
        <w:rPr>
          <w:rFonts w:cs="Verdana"/>
          <w:color w:val="000000" w:themeColor="text1"/>
        </w:rPr>
      </w:pPr>
      <w:r w:rsidRPr="00DE3687">
        <w:rPr>
          <w:rFonts w:cs="Verdana"/>
          <w:color w:val="000000" w:themeColor="text1"/>
        </w:rPr>
        <w:t xml:space="preserve">In Hongarije begon </w:t>
      </w:r>
      <w:r w:rsidR="00461B4E">
        <w:rPr>
          <w:rFonts w:cs="Verdana"/>
          <w:color w:val="000000" w:themeColor="text1"/>
        </w:rPr>
        <w:t>men hier als eerste mee</w:t>
      </w:r>
      <w:r w:rsidR="00B77E58">
        <w:rPr>
          <w:rFonts w:cs="Verdana"/>
          <w:color w:val="000000" w:themeColor="text1"/>
        </w:rPr>
        <w:t xml:space="preserve"> (1989)</w:t>
      </w:r>
      <w:r w:rsidRPr="00DE3687">
        <w:rPr>
          <w:rFonts w:cs="Verdana"/>
          <w:color w:val="000000" w:themeColor="text1"/>
        </w:rPr>
        <w:t xml:space="preserve">. Dit </w:t>
      </w:r>
      <w:r w:rsidR="009B1D76" w:rsidRPr="00DE3687">
        <w:rPr>
          <w:rFonts w:cs="Verdana"/>
          <w:color w:val="000000" w:themeColor="text1"/>
        </w:rPr>
        <w:t>doordat de</w:t>
      </w:r>
      <w:r w:rsidRPr="00DE3687">
        <w:rPr>
          <w:rFonts w:cs="Verdana"/>
          <w:color w:val="000000" w:themeColor="text1"/>
        </w:rPr>
        <w:t xml:space="preserve"> onderhoudskosten</w:t>
      </w:r>
      <w:r w:rsidR="009B1D76" w:rsidRPr="00DE3687">
        <w:rPr>
          <w:rFonts w:cs="Verdana"/>
          <w:color w:val="000000" w:themeColor="text1"/>
        </w:rPr>
        <w:t xml:space="preserve"> erg hoog opliepen</w:t>
      </w:r>
      <w:r w:rsidRPr="00DE3687">
        <w:rPr>
          <w:rFonts w:cs="Verdana"/>
          <w:color w:val="000000" w:themeColor="text1"/>
        </w:rPr>
        <w:t xml:space="preserve"> voor iets dat eigenlijk geen functie meer had.</w:t>
      </w:r>
      <w:r w:rsidR="009B1D76" w:rsidRPr="00DE3687">
        <w:rPr>
          <w:rFonts w:cs="Verdana"/>
          <w:color w:val="000000" w:themeColor="text1"/>
        </w:rPr>
        <w:t xml:space="preserve"> Doordat Hongarije een begin had gemaakt </w:t>
      </w:r>
      <w:r w:rsidR="00461B4E">
        <w:rPr>
          <w:rFonts w:cs="Verdana"/>
          <w:color w:val="000000" w:themeColor="text1"/>
        </w:rPr>
        <w:t>met het</w:t>
      </w:r>
      <w:r w:rsidR="009B1D76" w:rsidRPr="00DE3687">
        <w:rPr>
          <w:rFonts w:cs="Verdana"/>
          <w:color w:val="000000" w:themeColor="text1"/>
        </w:rPr>
        <w:t xml:space="preserve"> weghalen van het IJzeren Gordijn durfden andere landen dit nu ook te doen.</w:t>
      </w:r>
    </w:p>
    <w:p w14:paraId="217FDBE9" w14:textId="77777777" w:rsidR="009B1D76" w:rsidRPr="00DE3687" w:rsidRDefault="009B1D76" w:rsidP="00293375">
      <w:pPr>
        <w:widowControl w:val="0"/>
        <w:autoSpaceDE w:val="0"/>
        <w:autoSpaceDN w:val="0"/>
        <w:adjustRightInd w:val="0"/>
        <w:rPr>
          <w:rFonts w:cs="Verdana"/>
          <w:color w:val="000000" w:themeColor="text1"/>
        </w:rPr>
      </w:pPr>
    </w:p>
    <w:p w14:paraId="41242F38" w14:textId="47CCABA5" w:rsidR="009B1D76" w:rsidRPr="00DE3687" w:rsidRDefault="009B1D76" w:rsidP="00293375">
      <w:pPr>
        <w:widowControl w:val="0"/>
        <w:autoSpaceDE w:val="0"/>
        <w:autoSpaceDN w:val="0"/>
        <w:adjustRightInd w:val="0"/>
        <w:rPr>
          <w:rFonts w:cs="Verdana"/>
          <w:color w:val="000000" w:themeColor="text1"/>
        </w:rPr>
      </w:pPr>
      <w:r w:rsidRPr="00DE3687">
        <w:rPr>
          <w:rFonts w:ascii="Helvetica" w:hAnsi="Helvetica" w:cs="Helvetica"/>
          <w:noProof/>
          <w:color w:val="000000" w:themeColor="text1"/>
          <w:lang w:eastAsia="nl-NL"/>
        </w:rPr>
        <w:drawing>
          <wp:inline distT="0" distB="0" distL="0" distR="0" wp14:anchorId="38069AB7" wp14:editId="2A6E9792">
            <wp:extent cx="3264535" cy="2293741"/>
            <wp:effectExtent l="0" t="0" r="1206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76682" cy="2302275"/>
                    </a:xfrm>
                    <a:prstGeom prst="rect">
                      <a:avLst/>
                    </a:prstGeom>
                    <a:noFill/>
                    <a:ln>
                      <a:noFill/>
                    </a:ln>
                  </pic:spPr>
                </pic:pic>
              </a:graphicData>
            </a:graphic>
          </wp:inline>
        </w:drawing>
      </w:r>
    </w:p>
    <w:p w14:paraId="24344C51" w14:textId="77777777" w:rsidR="009B1D76" w:rsidRPr="00DE3687" w:rsidRDefault="009B1D76" w:rsidP="00293375">
      <w:pPr>
        <w:widowControl w:val="0"/>
        <w:autoSpaceDE w:val="0"/>
        <w:autoSpaceDN w:val="0"/>
        <w:adjustRightInd w:val="0"/>
        <w:rPr>
          <w:rFonts w:cs="Verdana"/>
          <w:color w:val="000000" w:themeColor="text1"/>
        </w:rPr>
      </w:pPr>
    </w:p>
    <w:p w14:paraId="485DC2F3" w14:textId="77777777" w:rsidR="00293375" w:rsidRPr="00DE3687" w:rsidRDefault="00293375" w:rsidP="00E33A26">
      <w:pPr>
        <w:widowControl w:val="0"/>
        <w:autoSpaceDE w:val="0"/>
        <w:autoSpaceDN w:val="0"/>
        <w:adjustRightInd w:val="0"/>
        <w:rPr>
          <w:rFonts w:cs="Helvetica"/>
          <w:b/>
          <w:color w:val="000000" w:themeColor="text1"/>
          <w:sz w:val="28"/>
          <w:szCs w:val="28"/>
        </w:rPr>
      </w:pPr>
    </w:p>
    <w:p w14:paraId="500CC469" w14:textId="77777777" w:rsidR="00293375" w:rsidRDefault="00293375" w:rsidP="00E33A26">
      <w:pPr>
        <w:widowControl w:val="0"/>
        <w:autoSpaceDE w:val="0"/>
        <w:autoSpaceDN w:val="0"/>
        <w:adjustRightInd w:val="0"/>
        <w:rPr>
          <w:rFonts w:cs="Helvetica"/>
          <w:b/>
          <w:color w:val="1C1C1C"/>
          <w:sz w:val="28"/>
          <w:szCs w:val="28"/>
        </w:rPr>
      </w:pPr>
    </w:p>
    <w:p w14:paraId="07A9B01C" w14:textId="77777777" w:rsidR="008D064D" w:rsidRPr="00822E63" w:rsidRDefault="008D064D" w:rsidP="00E33A26">
      <w:pPr>
        <w:widowControl w:val="0"/>
        <w:autoSpaceDE w:val="0"/>
        <w:autoSpaceDN w:val="0"/>
        <w:adjustRightInd w:val="0"/>
        <w:rPr>
          <w:rFonts w:cs="Helvetica"/>
          <w:b/>
          <w:color w:val="1C1C1C"/>
          <w:sz w:val="28"/>
          <w:szCs w:val="28"/>
        </w:rPr>
      </w:pPr>
    </w:p>
    <w:p w14:paraId="72C4F627" w14:textId="77777777" w:rsidR="006937FD" w:rsidRPr="00822E63" w:rsidRDefault="006937FD" w:rsidP="00E33A26">
      <w:pPr>
        <w:widowControl w:val="0"/>
        <w:autoSpaceDE w:val="0"/>
        <w:autoSpaceDN w:val="0"/>
        <w:adjustRightInd w:val="0"/>
        <w:rPr>
          <w:rFonts w:cs="Helvetica"/>
          <w:color w:val="1C1C1C"/>
          <w:sz w:val="28"/>
          <w:szCs w:val="28"/>
        </w:rPr>
      </w:pPr>
    </w:p>
    <w:p w14:paraId="3BA3C0A2" w14:textId="77777777" w:rsidR="008571E9" w:rsidRPr="00822E63" w:rsidRDefault="008571E9" w:rsidP="00E33A26">
      <w:pPr>
        <w:widowControl w:val="0"/>
        <w:autoSpaceDE w:val="0"/>
        <w:autoSpaceDN w:val="0"/>
        <w:adjustRightInd w:val="0"/>
        <w:rPr>
          <w:rFonts w:cs="Helvetica"/>
          <w:color w:val="1C1C1C"/>
          <w:sz w:val="28"/>
          <w:szCs w:val="28"/>
        </w:rPr>
      </w:pPr>
    </w:p>
    <w:p w14:paraId="1421D322" w14:textId="77777777" w:rsidR="008571E9" w:rsidRPr="00822E63" w:rsidRDefault="008571E9" w:rsidP="00E33A26">
      <w:pPr>
        <w:widowControl w:val="0"/>
        <w:autoSpaceDE w:val="0"/>
        <w:autoSpaceDN w:val="0"/>
        <w:adjustRightInd w:val="0"/>
        <w:rPr>
          <w:rFonts w:cs="Helvetica"/>
          <w:color w:val="1C1C1C"/>
          <w:sz w:val="28"/>
          <w:szCs w:val="28"/>
        </w:rPr>
      </w:pPr>
    </w:p>
    <w:p w14:paraId="70AD6F61" w14:textId="77777777" w:rsidR="008571E9" w:rsidRPr="00822E63" w:rsidRDefault="008571E9" w:rsidP="00E33A26">
      <w:pPr>
        <w:widowControl w:val="0"/>
        <w:autoSpaceDE w:val="0"/>
        <w:autoSpaceDN w:val="0"/>
        <w:adjustRightInd w:val="0"/>
        <w:rPr>
          <w:rFonts w:cs="Helvetica"/>
          <w:color w:val="1C1C1C"/>
          <w:sz w:val="28"/>
          <w:szCs w:val="28"/>
        </w:rPr>
      </w:pPr>
    </w:p>
    <w:p w14:paraId="4896C6A3" w14:textId="77777777" w:rsidR="008571E9" w:rsidRPr="00822E63" w:rsidRDefault="008571E9" w:rsidP="00E33A26">
      <w:pPr>
        <w:widowControl w:val="0"/>
        <w:autoSpaceDE w:val="0"/>
        <w:autoSpaceDN w:val="0"/>
        <w:adjustRightInd w:val="0"/>
        <w:rPr>
          <w:rFonts w:cs="Helvetica"/>
          <w:color w:val="1C1C1C"/>
          <w:sz w:val="28"/>
          <w:szCs w:val="28"/>
        </w:rPr>
      </w:pPr>
    </w:p>
    <w:p w14:paraId="5B4F325B" w14:textId="77777777" w:rsidR="008571E9" w:rsidRPr="00822E63" w:rsidRDefault="008571E9" w:rsidP="00E33A26">
      <w:pPr>
        <w:widowControl w:val="0"/>
        <w:autoSpaceDE w:val="0"/>
        <w:autoSpaceDN w:val="0"/>
        <w:adjustRightInd w:val="0"/>
        <w:rPr>
          <w:rFonts w:cs="Helvetica"/>
          <w:color w:val="1C1C1C"/>
          <w:sz w:val="28"/>
          <w:szCs w:val="28"/>
        </w:rPr>
      </w:pPr>
    </w:p>
    <w:p w14:paraId="084BB06B" w14:textId="77777777" w:rsidR="008571E9" w:rsidRPr="00822E63" w:rsidRDefault="008571E9" w:rsidP="00E33A26">
      <w:pPr>
        <w:widowControl w:val="0"/>
        <w:autoSpaceDE w:val="0"/>
        <w:autoSpaceDN w:val="0"/>
        <w:adjustRightInd w:val="0"/>
        <w:rPr>
          <w:rFonts w:cs="Helvetica"/>
          <w:color w:val="1C1C1C"/>
          <w:sz w:val="28"/>
          <w:szCs w:val="28"/>
        </w:rPr>
      </w:pPr>
    </w:p>
    <w:p w14:paraId="5ABBA6CD" w14:textId="77777777" w:rsidR="008571E9" w:rsidRPr="00822E63" w:rsidRDefault="008571E9" w:rsidP="00E33A26">
      <w:pPr>
        <w:widowControl w:val="0"/>
        <w:autoSpaceDE w:val="0"/>
        <w:autoSpaceDN w:val="0"/>
        <w:adjustRightInd w:val="0"/>
        <w:rPr>
          <w:rFonts w:cs="Helvetica"/>
          <w:color w:val="1C1C1C"/>
          <w:sz w:val="28"/>
          <w:szCs w:val="28"/>
        </w:rPr>
      </w:pPr>
    </w:p>
    <w:p w14:paraId="6FB98D42" w14:textId="77777777" w:rsidR="00461B4E" w:rsidRDefault="00461B4E" w:rsidP="00E33A26">
      <w:pPr>
        <w:widowControl w:val="0"/>
        <w:autoSpaceDE w:val="0"/>
        <w:autoSpaceDN w:val="0"/>
        <w:adjustRightInd w:val="0"/>
        <w:rPr>
          <w:rFonts w:cs="Helvetica"/>
          <w:color w:val="1C1C1C"/>
          <w:sz w:val="28"/>
          <w:szCs w:val="28"/>
        </w:rPr>
      </w:pPr>
    </w:p>
    <w:p w14:paraId="7B5589F2" w14:textId="18040108" w:rsidR="008571E9" w:rsidRDefault="009B1D76" w:rsidP="00E33A26">
      <w:pPr>
        <w:widowControl w:val="0"/>
        <w:autoSpaceDE w:val="0"/>
        <w:autoSpaceDN w:val="0"/>
        <w:adjustRightInd w:val="0"/>
        <w:rPr>
          <w:rFonts w:cs="Helvetica"/>
          <w:color w:val="1C1C1C"/>
          <w:sz w:val="44"/>
          <w:szCs w:val="28"/>
        </w:rPr>
      </w:pPr>
      <w:r w:rsidRPr="009B1D76">
        <w:rPr>
          <w:rFonts w:cs="Helvetica"/>
          <w:color w:val="1C1C1C"/>
          <w:sz w:val="44"/>
          <w:szCs w:val="28"/>
        </w:rPr>
        <w:lastRenderedPageBreak/>
        <w:t>Conclusie</w:t>
      </w:r>
    </w:p>
    <w:p w14:paraId="0DE609E1" w14:textId="77777777" w:rsidR="009B1D76" w:rsidRPr="00DE3687" w:rsidRDefault="009B1D76" w:rsidP="00E33A26">
      <w:pPr>
        <w:widowControl w:val="0"/>
        <w:autoSpaceDE w:val="0"/>
        <w:autoSpaceDN w:val="0"/>
        <w:adjustRightInd w:val="0"/>
        <w:rPr>
          <w:rFonts w:cs="Helvetica"/>
          <w:color w:val="000000" w:themeColor="text1"/>
          <w:sz w:val="44"/>
          <w:szCs w:val="28"/>
        </w:rPr>
      </w:pPr>
    </w:p>
    <w:p w14:paraId="4D15A6C6" w14:textId="3C846905" w:rsidR="009B1D76" w:rsidRPr="00DE3687" w:rsidRDefault="009B1D76" w:rsidP="00E33A26">
      <w:pPr>
        <w:widowControl w:val="0"/>
        <w:autoSpaceDE w:val="0"/>
        <w:autoSpaceDN w:val="0"/>
        <w:adjustRightInd w:val="0"/>
        <w:rPr>
          <w:rFonts w:cs="Helvetica"/>
          <w:color w:val="000000" w:themeColor="text1"/>
          <w:szCs w:val="28"/>
        </w:rPr>
      </w:pPr>
      <w:r w:rsidRPr="00DE3687">
        <w:rPr>
          <w:rFonts w:cs="Helvetica"/>
          <w:color w:val="000000" w:themeColor="text1"/>
          <w:szCs w:val="28"/>
        </w:rPr>
        <w:t>Onze hoofdvraag was:</w:t>
      </w:r>
      <w:r w:rsidRPr="00DE3687">
        <w:rPr>
          <w:rFonts w:cs="Helvetica"/>
          <w:b/>
          <w:color w:val="000000" w:themeColor="text1"/>
          <w:szCs w:val="28"/>
        </w:rPr>
        <w:t xml:space="preserve"> Wat was de Sovjet-Unie, en </w:t>
      </w:r>
      <w:r w:rsidR="00FE2DB9" w:rsidRPr="00DE3687">
        <w:rPr>
          <w:rFonts w:cs="Helvetica"/>
          <w:b/>
          <w:color w:val="000000" w:themeColor="text1"/>
          <w:szCs w:val="28"/>
        </w:rPr>
        <w:t>waar stond het voor</w:t>
      </w:r>
      <w:r w:rsidRPr="00DE3687">
        <w:rPr>
          <w:rFonts w:cs="Helvetica"/>
          <w:b/>
          <w:color w:val="000000" w:themeColor="text1"/>
          <w:szCs w:val="28"/>
        </w:rPr>
        <w:t>?</w:t>
      </w:r>
    </w:p>
    <w:p w14:paraId="52ABCFF2" w14:textId="77777777" w:rsidR="009B1D76" w:rsidRPr="00DE3687" w:rsidRDefault="009B1D76" w:rsidP="00E33A26">
      <w:pPr>
        <w:widowControl w:val="0"/>
        <w:autoSpaceDE w:val="0"/>
        <w:autoSpaceDN w:val="0"/>
        <w:adjustRightInd w:val="0"/>
        <w:rPr>
          <w:rFonts w:cs="Helvetica"/>
          <w:color w:val="000000" w:themeColor="text1"/>
          <w:szCs w:val="28"/>
        </w:rPr>
      </w:pPr>
    </w:p>
    <w:p w14:paraId="7A9F23E0" w14:textId="69B8E5AD" w:rsidR="00FA0B76" w:rsidRPr="00DE3687" w:rsidRDefault="00FA0B76" w:rsidP="00E33A26">
      <w:pPr>
        <w:widowControl w:val="0"/>
        <w:autoSpaceDE w:val="0"/>
        <w:autoSpaceDN w:val="0"/>
        <w:adjustRightInd w:val="0"/>
        <w:rPr>
          <w:rFonts w:cs="Helvetica"/>
          <w:color w:val="000000" w:themeColor="text1"/>
          <w:szCs w:val="28"/>
        </w:rPr>
      </w:pPr>
      <w:r w:rsidRPr="00DE3687">
        <w:rPr>
          <w:rFonts w:cs="Helvetica"/>
          <w:color w:val="000000" w:themeColor="text1"/>
          <w:szCs w:val="28"/>
        </w:rPr>
        <w:t xml:space="preserve">De Sovjet-Unie was een communistische eenpartijstaat, opgericht in 1922. Het doel van deze unie was om de economie te vergroten, en alle landen die tot deze unie </w:t>
      </w:r>
      <w:r w:rsidR="004D2CA9" w:rsidRPr="00DE3687">
        <w:rPr>
          <w:rFonts w:cs="Helvetica"/>
          <w:color w:val="000000" w:themeColor="text1"/>
          <w:szCs w:val="28"/>
        </w:rPr>
        <w:t>behoorde sterk</w:t>
      </w:r>
      <w:r w:rsidRPr="00DE3687">
        <w:rPr>
          <w:rFonts w:cs="Helvetica"/>
          <w:color w:val="000000" w:themeColor="text1"/>
          <w:szCs w:val="28"/>
        </w:rPr>
        <w:t xml:space="preserve"> te centraliseren.</w:t>
      </w:r>
    </w:p>
    <w:p w14:paraId="702DC555" w14:textId="1ADBDB37" w:rsidR="00FA0B76" w:rsidRPr="00DE3687" w:rsidRDefault="00FA0B76" w:rsidP="00E33A26">
      <w:pPr>
        <w:widowControl w:val="0"/>
        <w:autoSpaceDE w:val="0"/>
        <w:autoSpaceDN w:val="0"/>
        <w:adjustRightInd w:val="0"/>
        <w:rPr>
          <w:rFonts w:cs="Helvetica"/>
          <w:color w:val="000000" w:themeColor="text1"/>
          <w:szCs w:val="28"/>
        </w:rPr>
      </w:pPr>
      <w:r w:rsidRPr="00DE3687">
        <w:rPr>
          <w:rFonts w:cs="Helvetica"/>
          <w:color w:val="000000" w:themeColor="text1"/>
          <w:szCs w:val="28"/>
        </w:rPr>
        <w:t>Uiteindelijk raakte de Sovjet-Unie betrokken bij de Tweede Wereldoorlog, en vocht samen met de Fransen, Engelsen en Amerikanen tegen Duitsland.</w:t>
      </w:r>
    </w:p>
    <w:p w14:paraId="26F8337C" w14:textId="3EBDA687" w:rsidR="00FA0B76" w:rsidRPr="00DE3687" w:rsidRDefault="00FA0B76" w:rsidP="00E33A26">
      <w:pPr>
        <w:widowControl w:val="0"/>
        <w:autoSpaceDE w:val="0"/>
        <w:autoSpaceDN w:val="0"/>
        <w:adjustRightInd w:val="0"/>
        <w:rPr>
          <w:rFonts w:cs="Helvetica"/>
          <w:color w:val="000000" w:themeColor="text1"/>
          <w:szCs w:val="28"/>
        </w:rPr>
      </w:pPr>
      <w:r w:rsidRPr="00DE3687">
        <w:rPr>
          <w:rFonts w:cs="Helvetica"/>
          <w:color w:val="000000" w:themeColor="text1"/>
          <w:szCs w:val="28"/>
        </w:rPr>
        <w:t>De oorlog wonnen ze, en een deel van Duitsland werd aan hun gegeven.</w:t>
      </w:r>
      <w:r w:rsidR="00400B76" w:rsidRPr="00DE3687">
        <w:rPr>
          <w:rFonts w:cs="Helvetica"/>
          <w:color w:val="000000" w:themeColor="text1"/>
          <w:szCs w:val="28"/>
        </w:rPr>
        <w:t xml:space="preserve"> Terwijl de Frans</w:t>
      </w:r>
      <w:r w:rsidRPr="00DE3687">
        <w:rPr>
          <w:rFonts w:cs="Helvetica"/>
          <w:color w:val="000000" w:themeColor="text1"/>
          <w:szCs w:val="28"/>
        </w:rPr>
        <w:t xml:space="preserve">en, Engelsen en Amerikanen besloten om samen de kapitalistische </w:t>
      </w:r>
      <w:r w:rsidR="002A75A7" w:rsidRPr="00DE3687">
        <w:rPr>
          <w:rFonts w:cs="Helvetica"/>
          <w:color w:val="000000" w:themeColor="text1"/>
          <w:szCs w:val="28"/>
        </w:rPr>
        <w:t>Bonds</w:t>
      </w:r>
      <w:r w:rsidR="00400B76" w:rsidRPr="00DE3687">
        <w:rPr>
          <w:rFonts w:cs="Helvetica"/>
          <w:color w:val="000000" w:themeColor="text1"/>
          <w:szCs w:val="28"/>
        </w:rPr>
        <w:t>republiek Duitsland te vormen, b</w:t>
      </w:r>
      <w:r w:rsidR="002A75A7" w:rsidRPr="00DE3687">
        <w:rPr>
          <w:rFonts w:cs="Helvetica"/>
          <w:color w:val="000000" w:themeColor="text1"/>
          <w:szCs w:val="28"/>
        </w:rPr>
        <w:t xml:space="preserve">leef de communistische Sovjet-Unie </w:t>
      </w:r>
      <w:r w:rsidR="00400B76" w:rsidRPr="00DE3687">
        <w:rPr>
          <w:rFonts w:cs="Helvetica"/>
          <w:color w:val="000000" w:themeColor="text1"/>
          <w:szCs w:val="28"/>
        </w:rPr>
        <w:t>apart staan</w:t>
      </w:r>
      <w:r w:rsidR="002A75A7" w:rsidRPr="00DE3687">
        <w:rPr>
          <w:rFonts w:cs="Helvetica"/>
          <w:color w:val="000000" w:themeColor="text1"/>
          <w:szCs w:val="28"/>
        </w:rPr>
        <w:t xml:space="preserve"> en maakte</w:t>
      </w:r>
      <w:r w:rsidR="00400B76" w:rsidRPr="00DE3687">
        <w:rPr>
          <w:rFonts w:cs="Helvetica"/>
          <w:color w:val="000000" w:themeColor="text1"/>
          <w:szCs w:val="28"/>
        </w:rPr>
        <w:t xml:space="preserve"> het </w:t>
      </w:r>
      <w:r w:rsidR="002A75A7" w:rsidRPr="00DE3687">
        <w:rPr>
          <w:rFonts w:cs="Helvetica"/>
          <w:color w:val="000000" w:themeColor="text1"/>
          <w:szCs w:val="28"/>
        </w:rPr>
        <w:t xml:space="preserve">zijn eigen partij, de Duitse Democratische Republiek. </w:t>
      </w:r>
    </w:p>
    <w:p w14:paraId="004FFF5B" w14:textId="0B423AF3" w:rsidR="009B1D76" w:rsidRPr="00DE3687" w:rsidRDefault="002A75A7" w:rsidP="00E33A26">
      <w:pPr>
        <w:widowControl w:val="0"/>
        <w:autoSpaceDE w:val="0"/>
        <w:autoSpaceDN w:val="0"/>
        <w:adjustRightInd w:val="0"/>
        <w:rPr>
          <w:rFonts w:cs="Helvetica"/>
          <w:color w:val="000000" w:themeColor="text1"/>
          <w:szCs w:val="28"/>
        </w:rPr>
      </w:pPr>
      <w:r w:rsidRPr="00DE3687">
        <w:rPr>
          <w:rFonts w:cs="Helvetica"/>
          <w:color w:val="000000" w:themeColor="text1"/>
          <w:szCs w:val="28"/>
        </w:rPr>
        <w:t xml:space="preserve">Doordat het er in het kapitalistische westen veel beter aan toe ging vluchtte </w:t>
      </w:r>
      <w:r w:rsidR="00400B76" w:rsidRPr="00DE3687">
        <w:rPr>
          <w:rFonts w:cs="Helvetica"/>
          <w:color w:val="000000" w:themeColor="text1"/>
          <w:szCs w:val="28"/>
        </w:rPr>
        <w:t>veel</w:t>
      </w:r>
      <w:r w:rsidRPr="00DE3687">
        <w:rPr>
          <w:rFonts w:cs="Helvetica"/>
          <w:color w:val="000000" w:themeColor="text1"/>
          <w:szCs w:val="28"/>
        </w:rPr>
        <w:t xml:space="preserve"> mensen naar de overkant. Dit zorgde voor een leeg</w:t>
      </w:r>
      <w:r w:rsidR="00400B76" w:rsidRPr="00DE3687">
        <w:rPr>
          <w:rFonts w:cs="Helvetica"/>
          <w:color w:val="000000" w:themeColor="text1"/>
          <w:szCs w:val="28"/>
        </w:rPr>
        <w:t>stroom uit het oosten. Om dit tegen te houden</w:t>
      </w:r>
      <w:r w:rsidRPr="00DE3687">
        <w:rPr>
          <w:rFonts w:cs="Helvetica"/>
          <w:color w:val="000000" w:themeColor="text1"/>
          <w:szCs w:val="28"/>
        </w:rPr>
        <w:t xml:space="preserve"> werd onder andere het IJzeren Gordijn gebouwd. Dit hek maakte het vluchten van de</w:t>
      </w:r>
      <w:r w:rsidR="00400B76" w:rsidRPr="00DE3687">
        <w:rPr>
          <w:rFonts w:cs="Helvetica"/>
          <w:color w:val="000000" w:themeColor="text1"/>
          <w:szCs w:val="28"/>
        </w:rPr>
        <w:t xml:space="preserve"> ene</w:t>
      </w:r>
      <w:r w:rsidRPr="00DE3687">
        <w:rPr>
          <w:rFonts w:cs="Helvetica"/>
          <w:color w:val="000000" w:themeColor="text1"/>
          <w:szCs w:val="28"/>
        </w:rPr>
        <w:t xml:space="preserve"> naar de anderen kant vrijwel onmogelijk. Na het instorten van de communistische partijen in Oost-Europa werd het Gordijn afgebroken, dit </w:t>
      </w:r>
      <w:r w:rsidR="0053172F">
        <w:rPr>
          <w:rFonts w:cs="Helvetica"/>
          <w:color w:val="000000" w:themeColor="text1"/>
          <w:szCs w:val="28"/>
        </w:rPr>
        <w:t>wordt ook wel gezien als het einde van de Koude Oorlog</w:t>
      </w:r>
    </w:p>
    <w:p w14:paraId="2941B6A7" w14:textId="77777777" w:rsidR="002A75A7" w:rsidRPr="00DE3687" w:rsidRDefault="002A75A7" w:rsidP="00E33A26">
      <w:pPr>
        <w:widowControl w:val="0"/>
        <w:autoSpaceDE w:val="0"/>
        <w:autoSpaceDN w:val="0"/>
        <w:adjustRightInd w:val="0"/>
        <w:rPr>
          <w:rFonts w:cs="Helvetica"/>
          <w:color w:val="000000" w:themeColor="text1"/>
          <w:szCs w:val="28"/>
        </w:rPr>
      </w:pPr>
    </w:p>
    <w:p w14:paraId="5908F703" w14:textId="77777777" w:rsidR="002A75A7" w:rsidRDefault="002A75A7" w:rsidP="00E33A26">
      <w:pPr>
        <w:widowControl w:val="0"/>
        <w:autoSpaceDE w:val="0"/>
        <w:autoSpaceDN w:val="0"/>
        <w:adjustRightInd w:val="0"/>
        <w:rPr>
          <w:rFonts w:cs="Helvetica"/>
          <w:color w:val="1C1C1C"/>
          <w:szCs w:val="28"/>
        </w:rPr>
      </w:pPr>
    </w:p>
    <w:p w14:paraId="47F91FD5" w14:textId="77777777" w:rsidR="002A75A7" w:rsidRDefault="002A75A7" w:rsidP="00E33A26">
      <w:pPr>
        <w:widowControl w:val="0"/>
        <w:autoSpaceDE w:val="0"/>
        <w:autoSpaceDN w:val="0"/>
        <w:adjustRightInd w:val="0"/>
        <w:rPr>
          <w:rFonts w:cs="Helvetica"/>
          <w:color w:val="1C1C1C"/>
          <w:szCs w:val="28"/>
        </w:rPr>
      </w:pPr>
    </w:p>
    <w:p w14:paraId="3B46FDE1" w14:textId="77777777" w:rsidR="002A75A7" w:rsidRDefault="002A75A7" w:rsidP="00E33A26">
      <w:pPr>
        <w:widowControl w:val="0"/>
        <w:autoSpaceDE w:val="0"/>
        <w:autoSpaceDN w:val="0"/>
        <w:adjustRightInd w:val="0"/>
        <w:rPr>
          <w:rFonts w:cs="Helvetica"/>
          <w:color w:val="1C1C1C"/>
          <w:szCs w:val="28"/>
        </w:rPr>
      </w:pPr>
    </w:p>
    <w:p w14:paraId="2D866FDD" w14:textId="77777777" w:rsidR="002A75A7" w:rsidRDefault="002A75A7" w:rsidP="00E33A26">
      <w:pPr>
        <w:widowControl w:val="0"/>
        <w:autoSpaceDE w:val="0"/>
        <w:autoSpaceDN w:val="0"/>
        <w:adjustRightInd w:val="0"/>
        <w:rPr>
          <w:rFonts w:cs="Helvetica"/>
          <w:color w:val="1C1C1C"/>
          <w:szCs w:val="28"/>
        </w:rPr>
      </w:pPr>
    </w:p>
    <w:p w14:paraId="197E43EF" w14:textId="77777777" w:rsidR="002A75A7" w:rsidRDefault="002A75A7" w:rsidP="00E33A26">
      <w:pPr>
        <w:widowControl w:val="0"/>
        <w:autoSpaceDE w:val="0"/>
        <w:autoSpaceDN w:val="0"/>
        <w:adjustRightInd w:val="0"/>
        <w:rPr>
          <w:rFonts w:cs="Helvetica"/>
          <w:color w:val="1C1C1C"/>
          <w:szCs w:val="28"/>
        </w:rPr>
      </w:pPr>
    </w:p>
    <w:p w14:paraId="1C00E8B7" w14:textId="77777777" w:rsidR="002A75A7" w:rsidRDefault="002A75A7" w:rsidP="00E33A26">
      <w:pPr>
        <w:widowControl w:val="0"/>
        <w:autoSpaceDE w:val="0"/>
        <w:autoSpaceDN w:val="0"/>
        <w:adjustRightInd w:val="0"/>
        <w:rPr>
          <w:rFonts w:cs="Helvetica"/>
          <w:color w:val="1C1C1C"/>
          <w:szCs w:val="28"/>
        </w:rPr>
      </w:pPr>
    </w:p>
    <w:p w14:paraId="69EC737E" w14:textId="77777777" w:rsidR="002A75A7" w:rsidRDefault="002A75A7" w:rsidP="00E33A26">
      <w:pPr>
        <w:widowControl w:val="0"/>
        <w:autoSpaceDE w:val="0"/>
        <w:autoSpaceDN w:val="0"/>
        <w:adjustRightInd w:val="0"/>
        <w:rPr>
          <w:rFonts w:cs="Helvetica"/>
          <w:color w:val="1C1C1C"/>
          <w:szCs w:val="28"/>
        </w:rPr>
      </w:pPr>
    </w:p>
    <w:p w14:paraId="2F179FC3" w14:textId="77777777" w:rsidR="002A75A7" w:rsidRDefault="002A75A7" w:rsidP="00E33A26">
      <w:pPr>
        <w:widowControl w:val="0"/>
        <w:autoSpaceDE w:val="0"/>
        <w:autoSpaceDN w:val="0"/>
        <w:adjustRightInd w:val="0"/>
        <w:rPr>
          <w:rFonts w:cs="Helvetica"/>
          <w:color w:val="1C1C1C"/>
          <w:szCs w:val="28"/>
        </w:rPr>
      </w:pPr>
    </w:p>
    <w:p w14:paraId="3858C066" w14:textId="77777777" w:rsidR="002A75A7" w:rsidRDefault="002A75A7" w:rsidP="00E33A26">
      <w:pPr>
        <w:widowControl w:val="0"/>
        <w:autoSpaceDE w:val="0"/>
        <w:autoSpaceDN w:val="0"/>
        <w:adjustRightInd w:val="0"/>
        <w:rPr>
          <w:rFonts w:cs="Helvetica"/>
          <w:color w:val="1C1C1C"/>
          <w:szCs w:val="28"/>
        </w:rPr>
      </w:pPr>
    </w:p>
    <w:p w14:paraId="3FD9EA9D" w14:textId="77777777" w:rsidR="002A75A7" w:rsidRDefault="002A75A7" w:rsidP="00E33A26">
      <w:pPr>
        <w:widowControl w:val="0"/>
        <w:autoSpaceDE w:val="0"/>
        <w:autoSpaceDN w:val="0"/>
        <w:adjustRightInd w:val="0"/>
        <w:rPr>
          <w:rFonts w:cs="Helvetica"/>
          <w:color w:val="1C1C1C"/>
          <w:szCs w:val="28"/>
        </w:rPr>
      </w:pPr>
    </w:p>
    <w:p w14:paraId="260A4F8B" w14:textId="77777777" w:rsidR="002A75A7" w:rsidRDefault="002A75A7" w:rsidP="00E33A26">
      <w:pPr>
        <w:widowControl w:val="0"/>
        <w:autoSpaceDE w:val="0"/>
        <w:autoSpaceDN w:val="0"/>
        <w:adjustRightInd w:val="0"/>
        <w:rPr>
          <w:rFonts w:cs="Helvetica"/>
          <w:color w:val="1C1C1C"/>
          <w:szCs w:val="28"/>
        </w:rPr>
      </w:pPr>
    </w:p>
    <w:p w14:paraId="749A5E69" w14:textId="77777777" w:rsidR="002A75A7" w:rsidRDefault="002A75A7" w:rsidP="00E33A26">
      <w:pPr>
        <w:widowControl w:val="0"/>
        <w:autoSpaceDE w:val="0"/>
        <w:autoSpaceDN w:val="0"/>
        <w:adjustRightInd w:val="0"/>
        <w:rPr>
          <w:rFonts w:cs="Helvetica"/>
          <w:color w:val="1C1C1C"/>
          <w:szCs w:val="28"/>
        </w:rPr>
      </w:pPr>
    </w:p>
    <w:p w14:paraId="6124D6F5" w14:textId="77777777" w:rsidR="002A75A7" w:rsidRDefault="002A75A7" w:rsidP="00E33A26">
      <w:pPr>
        <w:widowControl w:val="0"/>
        <w:autoSpaceDE w:val="0"/>
        <w:autoSpaceDN w:val="0"/>
        <w:adjustRightInd w:val="0"/>
        <w:rPr>
          <w:rFonts w:cs="Helvetica"/>
          <w:color w:val="1C1C1C"/>
          <w:szCs w:val="28"/>
        </w:rPr>
      </w:pPr>
    </w:p>
    <w:p w14:paraId="5D5755BC" w14:textId="77777777" w:rsidR="002A75A7" w:rsidRDefault="002A75A7" w:rsidP="00E33A26">
      <w:pPr>
        <w:widowControl w:val="0"/>
        <w:autoSpaceDE w:val="0"/>
        <w:autoSpaceDN w:val="0"/>
        <w:adjustRightInd w:val="0"/>
        <w:rPr>
          <w:rFonts w:cs="Helvetica"/>
          <w:color w:val="1C1C1C"/>
          <w:szCs w:val="28"/>
        </w:rPr>
      </w:pPr>
    </w:p>
    <w:p w14:paraId="7A80FA3D" w14:textId="77777777" w:rsidR="002A75A7" w:rsidRDefault="002A75A7" w:rsidP="00E33A26">
      <w:pPr>
        <w:widowControl w:val="0"/>
        <w:autoSpaceDE w:val="0"/>
        <w:autoSpaceDN w:val="0"/>
        <w:adjustRightInd w:val="0"/>
        <w:rPr>
          <w:rFonts w:cs="Helvetica"/>
          <w:color w:val="1C1C1C"/>
          <w:szCs w:val="28"/>
        </w:rPr>
      </w:pPr>
    </w:p>
    <w:p w14:paraId="410CFA69" w14:textId="77777777" w:rsidR="002A75A7" w:rsidRDefault="002A75A7" w:rsidP="00E33A26">
      <w:pPr>
        <w:widowControl w:val="0"/>
        <w:autoSpaceDE w:val="0"/>
        <w:autoSpaceDN w:val="0"/>
        <w:adjustRightInd w:val="0"/>
        <w:rPr>
          <w:rFonts w:cs="Helvetica"/>
          <w:color w:val="1C1C1C"/>
          <w:szCs w:val="28"/>
        </w:rPr>
      </w:pPr>
    </w:p>
    <w:p w14:paraId="29EF588D" w14:textId="77777777" w:rsidR="002A75A7" w:rsidRDefault="002A75A7" w:rsidP="00E33A26">
      <w:pPr>
        <w:widowControl w:val="0"/>
        <w:autoSpaceDE w:val="0"/>
        <w:autoSpaceDN w:val="0"/>
        <w:adjustRightInd w:val="0"/>
        <w:rPr>
          <w:rFonts w:cs="Helvetica"/>
          <w:color w:val="1C1C1C"/>
          <w:szCs w:val="28"/>
        </w:rPr>
      </w:pPr>
    </w:p>
    <w:p w14:paraId="5E24DADC" w14:textId="77777777" w:rsidR="002A75A7" w:rsidRDefault="002A75A7" w:rsidP="00E33A26">
      <w:pPr>
        <w:widowControl w:val="0"/>
        <w:autoSpaceDE w:val="0"/>
        <w:autoSpaceDN w:val="0"/>
        <w:adjustRightInd w:val="0"/>
        <w:rPr>
          <w:rFonts w:cs="Helvetica"/>
          <w:color w:val="1C1C1C"/>
          <w:szCs w:val="28"/>
        </w:rPr>
      </w:pPr>
    </w:p>
    <w:p w14:paraId="46ED0842" w14:textId="77777777" w:rsidR="002A75A7" w:rsidRDefault="002A75A7" w:rsidP="00E33A26">
      <w:pPr>
        <w:widowControl w:val="0"/>
        <w:autoSpaceDE w:val="0"/>
        <w:autoSpaceDN w:val="0"/>
        <w:adjustRightInd w:val="0"/>
        <w:rPr>
          <w:rFonts w:cs="Helvetica"/>
          <w:color w:val="1C1C1C"/>
          <w:szCs w:val="28"/>
        </w:rPr>
      </w:pPr>
    </w:p>
    <w:p w14:paraId="0E6299C1" w14:textId="77777777" w:rsidR="002A75A7" w:rsidRDefault="002A75A7" w:rsidP="00E33A26">
      <w:pPr>
        <w:widowControl w:val="0"/>
        <w:autoSpaceDE w:val="0"/>
        <w:autoSpaceDN w:val="0"/>
        <w:adjustRightInd w:val="0"/>
        <w:rPr>
          <w:rFonts w:cs="Helvetica"/>
          <w:color w:val="1C1C1C"/>
          <w:szCs w:val="28"/>
        </w:rPr>
      </w:pPr>
    </w:p>
    <w:p w14:paraId="77B1496A" w14:textId="77777777" w:rsidR="002A75A7" w:rsidRDefault="002A75A7" w:rsidP="00E33A26">
      <w:pPr>
        <w:widowControl w:val="0"/>
        <w:autoSpaceDE w:val="0"/>
        <w:autoSpaceDN w:val="0"/>
        <w:adjustRightInd w:val="0"/>
        <w:rPr>
          <w:rFonts w:cs="Helvetica"/>
          <w:color w:val="1C1C1C"/>
          <w:szCs w:val="28"/>
        </w:rPr>
      </w:pPr>
    </w:p>
    <w:p w14:paraId="675A7293" w14:textId="77777777" w:rsidR="002A75A7" w:rsidRDefault="002A75A7" w:rsidP="00E33A26">
      <w:pPr>
        <w:widowControl w:val="0"/>
        <w:autoSpaceDE w:val="0"/>
        <w:autoSpaceDN w:val="0"/>
        <w:adjustRightInd w:val="0"/>
        <w:rPr>
          <w:rFonts w:cs="Helvetica"/>
          <w:color w:val="1C1C1C"/>
          <w:szCs w:val="28"/>
        </w:rPr>
      </w:pPr>
    </w:p>
    <w:p w14:paraId="13EA500A" w14:textId="77777777" w:rsidR="002A75A7" w:rsidRDefault="002A75A7" w:rsidP="00E33A26">
      <w:pPr>
        <w:widowControl w:val="0"/>
        <w:autoSpaceDE w:val="0"/>
        <w:autoSpaceDN w:val="0"/>
        <w:adjustRightInd w:val="0"/>
        <w:rPr>
          <w:rFonts w:cs="Helvetica"/>
          <w:color w:val="1C1C1C"/>
          <w:szCs w:val="28"/>
        </w:rPr>
      </w:pPr>
    </w:p>
    <w:p w14:paraId="1F0D52EC" w14:textId="77777777" w:rsidR="002A75A7" w:rsidRDefault="002A75A7" w:rsidP="00E33A26">
      <w:pPr>
        <w:widowControl w:val="0"/>
        <w:autoSpaceDE w:val="0"/>
        <w:autoSpaceDN w:val="0"/>
        <w:adjustRightInd w:val="0"/>
        <w:rPr>
          <w:rFonts w:cs="Helvetica"/>
          <w:color w:val="1C1C1C"/>
          <w:szCs w:val="28"/>
        </w:rPr>
      </w:pPr>
    </w:p>
    <w:p w14:paraId="2BA977CD" w14:textId="77777777" w:rsidR="00D55D65" w:rsidRDefault="00D55D65" w:rsidP="00E33A26">
      <w:pPr>
        <w:widowControl w:val="0"/>
        <w:autoSpaceDE w:val="0"/>
        <w:autoSpaceDN w:val="0"/>
        <w:adjustRightInd w:val="0"/>
        <w:rPr>
          <w:rFonts w:cs="Helvetica"/>
          <w:color w:val="1C1C1C"/>
          <w:szCs w:val="28"/>
        </w:rPr>
      </w:pPr>
    </w:p>
    <w:p w14:paraId="5839DF6A" w14:textId="19B55767" w:rsidR="002A75A7" w:rsidRDefault="004D2CA9" w:rsidP="00E33A26">
      <w:pPr>
        <w:widowControl w:val="0"/>
        <w:autoSpaceDE w:val="0"/>
        <w:autoSpaceDN w:val="0"/>
        <w:adjustRightInd w:val="0"/>
        <w:rPr>
          <w:rFonts w:cs="Helvetica"/>
          <w:color w:val="1C1C1C"/>
          <w:sz w:val="44"/>
          <w:szCs w:val="28"/>
        </w:rPr>
      </w:pPr>
      <w:r w:rsidRPr="004D2CA9">
        <w:rPr>
          <w:rFonts w:cs="Helvetica"/>
          <w:color w:val="1C1C1C"/>
          <w:sz w:val="44"/>
          <w:szCs w:val="28"/>
        </w:rPr>
        <w:lastRenderedPageBreak/>
        <w:t>Nawoord</w:t>
      </w:r>
    </w:p>
    <w:p w14:paraId="5CE6CC47" w14:textId="77777777" w:rsidR="004D2CA9" w:rsidRDefault="004D2CA9" w:rsidP="00E33A26">
      <w:pPr>
        <w:widowControl w:val="0"/>
        <w:autoSpaceDE w:val="0"/>
        <w:autoSpaceDN w:val="0"/>
        <w:adjustRightInd w:val="0"/>
        <w:rPr>
          <w:rFonts w:cs="Helvetica"/>
          <w:color w:val="1C1C1C"/>
          <w:sz w:val="44"/>
          <w:szCs w:val="28"/>
        </w:rPr>
      </w:pPr>
    </w:p>
    <w:p w14:paraId="7CDC21AE" w14:textId="529673D6" w:rsidR="004D2CA9" w:rsidRDefault="004D2CA9" w:rsidP="00E33A26">
      <w:pPr>
        <w:widowControl w:val="0"/>
        <w:autoSpaceDE w:val="0"/>
        <w:autoSpaceDN w:val="0"/>
        <w:adjustRightInd w:val="0"/>
        <w:rPr>
          <w:rFonts w:cs="Helvetica"/>
          <w:color w:val="1C1C1C"/>
          <w:szCs w:val="28"/>
        </w:rPr>
      </w:pPr>
      <w:r>
        <w:rPr>
          <w:rFonts w:cs="Helvetica"/>
          <w:color w:val="1C1C1C"/>
          <w:szCs w:val="28"/>
        </w:rPr>
        <w:t>Het schrijven van dit werkstuk is goed verlopen. Er was veel over de Sovjet-Unie op internet te vinden, zodat we verschillende bronnen met elkaar konden vergelijken</w:t>
      </w:r>
      <w:r w:rsidR="009C430C">
        <w:rPr>
          <w:rFonts w:cs="Helvetica"/>
          <w:color w:val="1C1C1C"/>
          <w:szCs w:val="28"/>
        </w:rPr>
        <w:t xml:space="preserve"> om uiteindelijk het werkstuk nog betrouwbaarder te maken. </w:t>
      </w:r>
    </w:p>
    <w:p w14:paraId="6BEB3977" w14:textId="258E4DFA" w:rsidR="009C430C" w:rsidRDefault="009C430C" w:rsidP="00E33A26">
      <w:pPr>
        <w:widowControl w:val="0"/>
        <w:autoSpaceDE w:val="0"/>
        <w:autoSpaceDN w:val="0"/>
        <w:adjustRightInd w:val="0"/>
        <w:rPr>
          <w:rFonts w:cs="Helvetica"/>
          <w:color w:val="1C1C1C"/>
          <w:szCs w:val="28"/>
        </w:rPr>
      </w:pPr>
      <w:r>
        <w:rPr>
          <w:rFonts w:cs="Helvetica"/>
          <w:color w:val="1C1C1C"/>
          <w:szCs w:val="28"/>
        </w:rPr>
        <w:t>We hebben veel geleerd over de Sovjet-Unie, het IJzeren gordijn en de Koude Oorlog. Wat we zelf erg merkwaardig vonden was dat er zov</w:t>
      </w:r>
      <w:r w:rsidR="00400B76">
        <w:rPr>
          <w:rFonts w:cs="Helvetica"/>
          <w:color w:val="1C1C1C"/>
          <w:szCs w:val="28"/>
        </w:rPr>
        <w:t xml:space="preserve">eel verschillende oorzaken geweest </w:t>
      </w:r>
      <w:r>
        <w:rPr>
          <w:rFonts w:cs="Helvetica"/>
          <w:color w:val="1C1C1C"/>
          <w:szCs w:val="28"/>
        </w:rPr>
        <w:t>kunnen z</w:t>
      </w:r>
      <w:r w:rsidR="00400B76">
        <w:rPr>
          <w:rFonts w:cs="Helvetica"/>
          <w:color w:val="1C1C1C"/>
          <w:szCs w:val="28"/>
        </w:rPr>
        <w:t>ijn waardoor de Koude Oorlog is</w:t>
      </w:r>
      <w:r>
        <w:rPr>
          <w:rFonts w:cs="Helvetica"/>
          <w:color w:val="1C1C1C"/>
          <w:szCs w:val="28"/>
        </w:rPr>
        <w:t xml:space="preserve"> begonnen.</w:t>
      </w:r>
    </w:p>
    <w:p w14:paraId="51A0BDCC" w14:textId="77777777" w:rsidR="009C430C" w:rsidRDefault="009C430C" w:rsidP="00E33A26">
      <w:pPr>
        <w:widowControl w:val="0"/>
        <w:autoSpaceDE w:val="0"/>
        <w:autoSpaceDN w:val="0"/>
        <w:adjustRightInd w:val="0"/>
        <w:rPr>
          <w:rFonts w:cs="Helvetica"/>
          <w:color w:val="1C1C1C"/>
          <w:szCs w:val="28"/>
        </w:rPr>
      </w:pPr>
    </w:p>
    <w:p w14:paraId="338209D6" w14:textId="06DC2E8F" w:rsidR="009C430C" w:rsidRDefault="00400B76" w:rsidP="00E33A26">
      <w:pPr>
        <w:widowControl w:val="0"/>
        <w:autoSpaceDE w:val="0"/>
        <w:autoSpaceDN w:val="0"/>
        <w:adjustRightInd w:val="0"/>
        <w:rPr>
          <w:rFonts w:cs="Helvetica"/>
          <w:color w:val="1C1C1C"/>
          <w:szCs w:val="28"/>
        </w:rPr>
      </w:pPr>
      <w:r>
        <w:rPr>
          <w:rFonts w:cs="Helvetica"/>
          <w:color w:val="1C1C1C"/>
          <w:szCs w:val="28"/>
        </w:rPr>
        <w:t>We zijn er</w:t>
      </w:r>
      <w:r w:rsidR="009C430C">
        <w:rPr>
          <w:rFonts w:cs="Helvetica"/>
          <w:color w:val="1C1C1C"/>
          <w:szCs w:val="28"/>
        </w:rPr>
        <w:t>achter gekomen dat als de Tweede Wereld</w:t>
      </w:r>
      <w:r w:rsidR="0053172F">
        <w:rPr>
          <w:rFonts w:cs="Helvetica"/>
          <w:color w:val="1C1C1C"/>
          <w:szCs w:val="28"/>
        </w:rPr>
        <w:t>oorlog</w:t>
      </w:r>
      <w:bookmarkStart w:id="0" w:name="_GoBack"/>
      <w:bookmarkEnd w:id="0"/>
      <w:r w:rsidR="009C430C">
        <w:rPr>
          <w:rFonts w:cs="Helvetica"/>
          <w:color w:val="1C1C1C"/>
          <w:szCs w:val="28"/>
        </w:rPr>
        <w:t xml:space="preserve"> niet was uitgebroken de Sovjet-Unie waarschijnlijk nog steeds zou hebben bestaan. Dit zou </w:t>
      </w:r>
      <w:r>
        <w:rPr>
          <w:rFonts w:cs="Helvetica"/>
          <w:color w:val="1C1C1C"/>
          <w:szCs w:val="28"/>
        </w:rPr>
        <w:t xml:space="preserve">dan </w:t>
      </w:r>
      <w:r w:rsidR="009C430C">
        <w:rPr>
          <w:rFonts w:cs="Helvetica"/>
          <w:color w:val="1C1C1C"/>
          <w:szCs w:val="28"/>
        </w:rPr>
        <w:t xml:space="preserve">weer </w:t>
      </w:r>
      <w:r>
        <w:rPr>
          <w:rFonts w:cs="Helvetica"/>
          <w:color w:val="1C1C1C"/>
          <w:szCs w:val="28"/>
        </w:rPr>
        <w:t xml:space="preserve">heel veel </w:t>
      </w:r>
      <w:r w:rsidR="009C430C">
        <w:rPr>
          <w:rFonts w:cs="Helvetica"/>
          <w:color w:val="1C1C1C"/>
          <w:szCs w:val="28"/>
        </w:rPr>
        <w:t>invloe</w:t>
      </w:r>
      <w:r>
        <w:rPr>
          <w:rFonts w:cs="Helvetica"/>
          <w:color w:val="1C1C1C"/>
          <w:szCs w:val="28"/>
        </w:rPr>
        <w:t>d kunnen hebben gehad op de omstandig</w:t>
      </w:r>
      <w:r w:rsidR="009C430C">
        <w:rPr>
          <w:rFonts w:cs="Helvetica"/>
          <w:color w:val="1C1C1C"/>
          <w:szCs w:val="28"/>
        </w:rPr>
        <w:t>heden, hier in West-Europa.</w:t>
      </w:r>
    </w:p>
    <w:p w14:paraId="29416CA0" w14:textId="77777777" w:rsidR="009C430C" w:rsidRDefault="009C430C" w:rsidP="00E33A26">
      <w:pPr>
        <w:widowControl w:val="0"/>
        <w:autoSpaceDE w:val="0"/>
        <w:autoSpaceDN w:val="0"/>
        <w:adjustRightInd w:val="0"/>
        <w:rPr>
          <w:rFonts w:cs="Helvetica"/>
          <w:color w:val="1C1C1C"/>
          <w:szCs w:val="28"/>
        </w:rPr>
      </w:pPr>
    </w:p>
    <w:p w14:paraId="36567A8B" w14:textId="5925BC1C" w:rsidR="009C430C" w:rsidRPr="009C430C" w:rsidRDefault="009C430C" w:rsidP="00E33A26">
      <w:pPr>
        <w:widowControl w:val="0"/>
        <w:autoSpaceDE w:val="0"/>
        <w:autoSpaceDN w:val="0"/>
        <w:adjustRightInd w:val="0"/>
        <w:rPr>
          <w:rFonts w:cs="Helvetica"/>
          <w:b/>
          <w:color w:val="1C1C1C"/>
          <w:szCs w:val="28"/>
        </w:rPr>
      </w:pPr>
      <w:r w:rsidRPr="009C430C">
        <w:rPr>
          <w:rFonts w:cs="Helvetica"/>
          <w:b/>
          <w:color w:val="1C1C1C"/>
          <w:szCs w:val="28"/>
        </w:rPr>
        <w:t>De taakverdeling ging als volgt:</w:t>
      </w:r>
    </w:p>
    <w:p w14:paraId="7684A11D" w14:textId="77777777" w:rsidR="009C430C" w:rsidRDefault="009C430C" w:rsidP="00E33A26">
      <w:pPr>
        <w:widowControl w:val="0"/>
        <w:autoSpaceDE w:val="0"/>
        <w:autoSpaceDN w:val="0"/>
        <w:adjustRightInd w:val="0"/>
        <w:rPr>
          <w:rFonts w:cs="Helvetica"/>
          <w:color w:val="1C1C1C"/>
          <w:szCs w:val="28"/>
        </w:rPr>
      </w:pPr>
    </w:p>
    <w:p w14:paraId="17AE71A4" w14:textId="200D05C9" w:rsidR="009C430C" w:rsidRDefault="009C430C" w:rsidP="00E33A26">
      <w:pPr>
        <w:widowControl w:val="0"/>
        <w:autoSpaceDE w:val="0"/>
        <w:autoSpaceDN w:val="0"/>
        <w:adjustRightInd w:val="0"/>
        <w:rPr>
          <w:rFonts w:cs="Helvetica"/>
          <w:color w:val="1C1C1C"/>
          <w:szCs w:val="28"/>
        </w:rPr>
      </w:pPr>
      <w:r w:rsidRPr="009C430C">
        <w:rPr>
          <w:rFonts w:cs="Helvetica"/>
          <w:b/>
          <w:color w:val="1C1C1C"/>
          <w:szCs w:val="28"/>
        </w:rPr>
        <w:t>Elvis:</w:t>
      </w:r>
      <w:r>
        <w:rPr>
          <w:rFonts w:cs="Helvetica"/>
          <w:color w:val="1C1C1C"/>
          <w:szCs w:val="28"/>
        </w:rPr>
        <w:tab/>
        <w:t xml:space="preserve">Voorpagina, Hoofdstuk 1: Wat was de Sovjet-Unie en Hoofdstuk 2: de Koude Oorlog </w:t>
      </w:r>
    </w:p>
    <w:p w14:paraId="1A4A5089" w14:textId="24437577" w:rsidR="009C430C" w:rsidRDefault="009C430C" w:rsidP="00E33A26">
      <w:pPr>
        <w:widowControl w:val="0"/>
        <w:autoSpaceDE w:val="0"/>
        <w:autoSpaceDN w:val="0"/>
        <w:adjustRightInd w:val="0"/>
        <w:rPr>
          <w:rFonts w:cs="Helvetica"/>
          <w:color w:val="1C1C1C"/>
          <w:szCs w:val="28"/>
        </w:rPr>
      </w:pPr>
      <w:r w:rsidRPr="009C430C">
        <w:rPr>
          <w:rFonts w:cs="Helvetica"/>
          <w:b/>
          <w:color w:val="1C1C1C"/>
          <w:szCs w:val="28"/>
        </w:rPr>
        <w:t>Marc:</w:t>
      </w:r>
      <w:r>
        <w:rPr>
          <w:rFonts w:cs="Helvetica"/>
          <w:color w:val="1C1C1C"/>
          <w:szCs w:val="28"/>
        </w:rPr>
        <w:tab/>
        <w:t>Voorwoord, Inleiding, Hoofdstuk 3: Het IJzeren Gordijn, Conclusie, nawoord</w:t>
      </w:r>
    </w:p>
    <w:p w14:paraId="6ACBB74A" w14:textId="77777777" w:rsidR="009C430C" w:rsidRDefault="009C430C" w:rsidP="00E33A26">
      <w:pPr>
        <w:widowControl w:val="0"/>
        <w:autoSpaceDE w:val="0"/>
        <w:autoSpaceDN w:val="0"/>
        <w:adjustRightInd w:val="0"/>
        <w:rPr>
          <w:rFonts w:cs="Helvetica"/>
          <w:color w:val="1C1C1C"/>
          <w:szCs w:val="28"/>
        </w:rPr>
      </w:pPr>
    </w:p>
    <w:p w14:paraId="4AFE1924" w14:textId="015815FE" w:rsidR="009C430C" w:rsidRPr="004D2CA9" w:rsidRDefault="009C430C" w:rsidP="00E33A26">
      <w:pPr>
        <w:widowControl w:val="0"/>
        <w:autoSpaceDE w:val="0"/>
        <w:autoSpaceDN w:val="0"/>
        <w:adjustRightInd w:val="0"/>
        <w:rPr>
          <w:rFonts w:cs="Helvetica"/>
          <w:color w:val="1C1C1C"/>
          <w:szCs w:val="28"/>
        </w:rPr>
      </w:pPr>
      <w:r>
        <w:rPr>
          <w:rFonts w:cs="Helvetica"/>
          <w:color w:val="1C1C1C"/>
          <w:szCs w:val="28"/>
        </w:rPr>
        <w:t>De</w:t>
      </w:r>
      <w:r w:rsidR="00FE2DB9">
        <w:rPr>
          <w:rFonts w:cs="Helvetica"/>
          <w:color w:val="1C1C1C"/>
          <w:szCs w:val="28"/>
        </w:rPr>
        <w:t xml:space="preserve"> Bronvermelding hebben we samen</w:t>
      </w:r>
      <w:r>
        <w:rPr>
          <w:rFonts w:cs="Helvetica"/>
          <w:color w:val="1C1C1C"/>
          <w:szCs w:val="28"/>
        </w:rPr>
        <w:t>gedaan.</w:t>
      </w:r>
    </w:p>
    <w:p w14:paraId="3F3CCB30" w14:textId="77777777" w:rsidR="002A75A7" w:rsidRDefault="002A75A7" w:rsidP="00E33A26">
      <w:pPr>
        <w:widowControl w:val="0"/>
        <w:autoSpaceDE w:val="0"/>
        <w:autoSpaceDN w:val="0"/>
        <w:adjustRightInd w:val="0"/>
        <w:rPr>
          <w:rFonts w:cs="Helvetica"/>
          <w:color w:val="1C1C1C"/>
          <w:szCs w:val="28"/>
        </w:rPr>
      </w:pPr>
    </w:p>
    <w:p w14:paraId="1A4BB693" w14:textId="77777777" w:rsidR="002A75A7" w:rsidRDefault="002A75A7" w:rsidP="00E33A26">
      <w:pPr>
        <w:widowControl w:val="0"/>
        <w:autoSpaceDE w:val="0"/>
        <w:autoSpaceDN w:val="0"/>
        <w:adjustRightInd w:val="0"/>
        <w:rPr>
          <w:rFonts w:cs="Helvetica"/>
          <w:color w:val="1C1C1C"/>
          <w:szCs w:val="28"/>
        </w:rPr>
      </w:pPr>
    </w:p>
    <w:p w14:paraId="65A7D97A" w14:textId="77777777" w:rsidR="002A75A7" w:rsidRDefault="002A75A7" w:rsidP="00E33A26">
      <w:pPr>
        <w:widowControl w:val="0"/>
        <w:autoSpaceDE w:val="0"/>
        <w:autoSpaceDN w:val="0"/>
        <w:adjustRightInd w:val="0"/>
        <w:rPr>
          <w:rFonts w:cs="Helvetica"/>
          <w:color w:val="1C1C1C"/>
          <w:szCs w:val="28"/>
        </w:rPr>
      </w:pPr>
    </w:p>
    <w:p w14:paraId="734F005F" w14:textId="77777777" w:rsidR="002A75A7" w:rsidRDefault="002A75A7" w:rsidP="00E33A26">
      <w:pPr>
        <w:widowControl w:val="0"/>
        <w:autoSpaceDE w:val="0"/>
        <w:autoSpaceDN w:val="0"/>
        <w:adjustRightInd w:val="0"/>
        <w:rPr>
          <w:rFonts w:cs="Helvetica"/>
          <w:color w:val="1C1C1C"/>
          <w:szCs w:val="28"/>
        </w:rPr>
      </w:pPr>
    </w:p>
    <w:p w14:paraId="38CE41A9" w14:textId="77777777" w:rsidR="002A75A7" w:rsidRPr="002A75A7" w:rsidRDefault="002A75A7" w:rsidP="00E33A26">
      <w:pPr>
        <w:widowControl w:val="0"/>
        <w:autoSpaceDE w:val="0"/>
        <w:autoSpaceDN w:val="0"/>
        <w:adjustRightInd w:val="0"/>
        <w:rPr>
          <w:rFonts w:cs="Helvetica"/>
          <w:color w:val="1C1C1C"/>
          <w:szCs w:val="28"/>
        </w:rPr>
      </w:pPr>
    </w:p>
    <w:p w14:paraId="6CA84182" w14:textId="77777777" w:rsidR="009B1D76" w:rsidRDefault="009B1D76" w:rsidP="00E33A26">
      <w:pPr>
        <w:widowControl w:val="0"/>
        <w:autoSpaceDE w:val="0"/>
        <w:autoSpaceDN w:val="0"/>
        <w:adjustRightInd w:val="0"/>
        <w:rPr>
          <w:rFonts w:cs="Helvetica"/>
          <w:color w:val="1C1C1C"/>
          <w:sz w:val="28"/>
          <w:szCs w:val="28"/>
        </w:rPr>
      </w:pPr>
    </w:p>
    <w:p w14:paraId="48290277" w14:textId="77777777" w:rsidR="009C430C" w:rsidRDefault="009C430C" w:rsidP="00E33A26">
      <w:pPr>
        <w:widowControl w:val="0"/>
        <w:autoSpaceDE w:val="0"/>
        <w:autoSpaceDN w:val="0"/>
        <w:adjustRightInd w:val="0"/>
        <w:rPr>
          <w:rFonts w:cs="Helvetica"/>
          <w:color w:val="1C1C1C"/>
          <w:sz w:val="28"/>
          <w:szCs w:val="28"/>
        </w:rPr>
      </w:pPr>
    </w:p>
    <w:p w14:paraId="68505DE7" w14:textId="77777777" w:rsidR="009C430C" w:rsidRDefault="009C430C" w:rsidP="00E33A26">
      <w:pPr>
        <w:widowControl w:val="0"/>
        <w:autoSpaceDE w:val="0"/>
        <w:autoSpaceDN w:val="0"/>
        <w:adjustRightInd w:val="0"/>
        <w:rPr>
          <w:rFonts w:cs="Helvetica"/>
          <w:color w:val="1C1C1C"/>
          <w:sz w:val="28"/>
          <w:szCs w:val="28"/>
        </w:rPr>
      </w:pPr>
    </w:p>
    <w:p w14:paraId="6E2F5C7A" w14:textId="77777777" w:rsidR="009C430C" w:rsidRDefault="009C430C" w:rsidP="00E33A26">
      <w:pPr>
        <w:widowControl w:val="0"/>
        <w:autoSpaceDE w:val="0"/>
        <w:autoSpaceDN w:val="0"/>
        <w:adjustRightInd w:val="0"/>
        <w:rPr>
          <w:rFonts w:cs="Helvetica"/>
          <w:color w:val="1C1C1C"/>
          <w:sz w:val="28"/>
          <w:szCs w:val="28"/>
        </w:rPr>
      </w:pPr>
    </w:p>
    <w:p w14:paraId="29FBB44D" w14:textId="77777777" w:rsidR="009C430C" w:rsidRDefault="009C430C" w:rsidP="00E33A26">
      <w:pPr>
        <w:widowControl w:val="0"/>
        <w:autoSpaceDE w:val="0"/>
        <w:autoSpaceDN w:val="0"/>
        <w:adjustRightInd w:val="0"/>
        <w:rPr>
          <w:rFonts w:cs="Helvetica"/>
          <w:color w:val="1C1C1C"/>
          <w:sz w:val="28"/>
          <w:szCs w:val="28"/>
        </w:rPr>
      </w:pPr>
    </w:p>
    <w:p w14:paraId="3840AABE" w14:textId="77777777" w:rsidR="009C430C" w:rsidRDefault="009C430C" w:rsidP="00E33A26">
      <w:pPr>
        <w:widowControl w:val="0"/>
        <w:autoSpaceDE w:val="0"/>
        <w:autoSpaceDN w:val="0"/>
        <w:adjustRightInd w:val="0"/>
        <w:rPr>
          <w:rFonts w:cs="Helvetica"/>
          <w:color w:val="1C1C1C"/>
          <w:sz w:val="28"/>
          <w:szCs w:val="28"/>
        </w:rPr>
      </w:pPr>
    </w:p>
    <w:p w14:paraId="23E2FA6A" w14:textId="77777777" w:rsidR="009C430C" w:rsidRDefault="009C430C" w:rsidP="00E33A26">
      <w:pPr>
        <w:widowControl w:val="0"/>
        <w:autoSpaceDE w:val="0"/>
        <w:autoSpaceDN w:val="0"/>
        <w:adjustRightInd w:val="0"/>
        <w:rPr>
          <w:rFonts w:cs="Helvetica"/>
          <w:color w:val="1C1C1C"/>
          <w:sz w:val="28"/>
          <w:szCs w:val="28"/>
        </w:rPr>
      </w:pPr>
    </w:p>
    <w:p w14:paraId="55AD819C" w14:textId="77777777" w:rsidR="009C430C" w:rsidRDefault="009C430C" w:rsidP="00E33A26">
      <w:pPr>
        <w:widowControl w:val="0"/>
        <w:autoSpaceDE w:val="0"/>
        <w:autoSpaceDN w:val="0"/>
        <w:adjustRightInd w:val="0"/>
        <w:rPr>
          <w:rFonts w:cs="Helvetica"/>
          <w:color w:val="1C1C1C"/>
          <w:sz w:val="28"/>
          <w:szCs w:val="28"/>
        </w:rPr>
      </w:pPr>
    </w:p>
    <w:p w14:paraId="7C5213FC" w14:textId="77777777" w:rsidR="009C430C" w:rsidRDefault="009C430C" w:rsidP="00E33A26">
      <w:pPr>
        <w:widowControl w:val="0"/>
        <w:autoSpaceDE w:val="0"/>
        <w:autoSpaceDN w:val="0"/>
        <w:adjustRightInd w:val="0"/>
        <w:rPr>
          <w:rFonts w:cs="Helvetica"/>
          <w:color w:val="1C1C1C"/>
          <w:sz w:val="28"/>
          <w:szCs w:val="28"/>
        </w:rPr>
      </w:pPr>
    </w:p>
    <w:p w14:paraId="73D5B456" w14:textId="77777777" w:rsidR="009C430C" w:rsidRDefault="009C430C" w:rsidP="00E33A26">
      <w:pPr>
        <w:widowControl w:val="0"/>
        <w:autoSpaceDE w:val="0"/>
        <w:autoSpaceDN w:val="0"/>
        <w:adjustRightInd w:val="0"/>
        <w:rPr>
          <w:rFonts w:cs="Helvetica"/>
          <w:color w:val="1C1C1C"/>
          <w:sz w:val="28"/>
          <w:szCs w:val="28"/>
        </w:rPr>
      </w:pPr>
    </w:p>
    <w:p w14:paraId="687448F1" w14:textId="77777777" w:rsidR="009C430C" w:rsidRDefault="009C430C" w:rsidP="00E33A26">
      <w:pPr>
        <w:widowControl w:val="0"/>
        <w:autoSpaceDE w:val="0"/>
        <w:autoSpaceDN w:val="0"/>
        <w:adjustRightInd w:val="0"/>
        <w:rPr>
          <w:rFonts w:cs="Helvetica"/>
          <w:color w:val="1C1C1C"/>
          <w:sz w:val="28"/>
          <w:szCs w:val="28"/>
        </w:rPr>
      </w:pPr>
    </w:p>
    <w:p w14:paraId="501F2F93" w14:textId="77777777" w:rsidR="009C430C" w:rsidRDefault="009C430C" w:rsidP="00E33A26">
      <w:pPr>
        <w:widowControl w:val="0"/>
        <w:autoSpaceDE w:val="0"/>
        <w:autoSpaceDN w:val="0"/>
        <w:adjustRightInd w:val="0"/>
        <w:rPr>
          <w:rFonts w:cs="Helvetica"/>
          <w:color w:val="1C1C1C"/>
          <w:sz w:val="28"/>
          <w:szCs w:val="28"/>
        </w:rPr>
      </w:pPr>
    </w:p>
    <w:p w14:paraId="5770F511" w14:textId="77777777" w:rsidR="009C430C" w:rsidRDefault="009C430C" w:rsidP="00E33A26">
      <w:pPr>
        <w:widowControl w:val="0"/>
        <w:autoSpaceDE w:val="0"/>
        <w:autoSpaceDN w:val="0"/>
        <w:adjustRightInd w:val="0"/>
        <w:rPr>
          <w:rFonts w:cs="Helvetica"/>
          <w:color w:val="1C1C1C"/>
          <w:sz w:val="28"/>
          <w:szCs w:val="28"/>
        </w:rPr>
      </w:pPr>
    </w:p>
    <w:p w14:paraId="23765EC6" w14:textId="77777777" w:rsidR="009C430C" w:rsidRDefault="009C430C" w:rsidP="00E33A26">
      <w:pPr>
        <w:widowControl w:val="0"/>
        <w:autoSpaceDE w:val="0"/>
        <w:autoSpaceDN w:val="0"/>
        <w:adjustRightInd w:val="0"/>
        <w:rPr>
          <w:rFonts w:cs="Helvetica"/>
          <w:color w:val="1C1C1C"/>
          <w:sz w:val="28"/>
          <w:szCs w:val="28"/>
        </w:rPr>
      </w:pPr>
    </w:p>
    <w:p w14:paraId="0F1EA45B" w14:textId="77777777" w:rsidR="009C430C" w:rsidRDefault="009C430C" w:rsidP="00E33A26">
      <w:pPr>
        <w:widowControl w:val="0"/>
        <w:autoSpaceDE w:val="0"/>
        <w:autoSpaceDN w:val="0"/>
        <w:adjustRightInd w:val="0"/>
        <w:rPr>
          <w:rFonts w:cs="Helvetica"/>
          <w:color w:val="1C1C1C"/>
          <w:sz w:val="28"/>
          <w:szCs w:val="28"/>
        </w:rPr>
      </w:pPr>
    </w:p>
    <w:p w14:paraId="2593E30B" w14:textId="77777777" w:rsidR="009C430C" w:rsidRDefault="009C430C" w:rsidP="00E33A26">
      <w:pPr>
        <w:widowControl w:val="0"/>
        <w:autoSpaceDE w:val="0"/>
        <w:autoSpaceDN w:val="0"/>
        <w:adjustRightInd w:val="0"/>
        <w:rPr>
          <w:rFonts w:cs="Helvetica"/>
          <w:color w:val="1C1C1C"/>
          <w:sz w:val="28"/>
          <w:szCs w:val="28"/>
        </w:rPr>
      </w:pPr>
    </w:p>
    <w:p w14:paraId="3579E860" w14:textId="77777777" w:rsidR="009C430C" w:rsidRDefault="009C430C" w:rsidP="00E33A26">
      <w:pPr>
        <w:widowControl w:val="0"/>
        <w:autoSpaceDE w:val="0"/>
        <w:autoSpaceDN w:val="0"/>
        <w:adjustRightInd w:val="0"/>
        <w:rPr>
          <w:rFonts w:cs="Helvetica"/>
          <w:color w:val="1C1C1C"/>
          <w:sz w:val="28"/>
          <w:szCs w:val="28"/>
        </w:rPr>
      </w:pPr>
    </w:p>
    <w:p w14:paraId="20D47A60" w14:textId="77777777" w:rsidR="009C430C" w:rsidRDefault="009C430C" w:rsidP="00E33A26">
      <w:pPr>
        <w:widowControl w:val="0"/>
        <w:autoSpaceDE w:val="0"/>
        <w:autoSpaceDN w:val="0"/>
        <w:adjustRightInd w:val="0"/>
        <w:rPr>
          <w:rFonts w:cs="Helvetica"/>
          <w:color w:val="1C1C1C"/>
          <w:sz w:val="28"/>
          <w:szCs w:val="28"/>
        </w:rPr>
      </w:pPr>
    </w:p>
    <w:p w14:paraId="12678401" w14:textId="31B48F32" w:rsidR="009C430C" w:rsidRDefault="009C430C" w:rsidP="00E33A26">
      <w:pPr>
        <w:widowControl w:val="0"/>
        <w:autoSpaceDE w:val="0"/>
        <w:autoSpaceDN w:val="0"/>
        <w:adjustRightInd w:val="0"/>
        <w:rPr>
          <w:rFonts w:cs="Helvetica"/>
          <w:color w:val="1C1C1C"/>
          <w:sz w:val="44"/>
          <w:szCs w:val="28"/>
        </w:rPr>
      </w:pPr>
      <w:r>
        <w:rPr>
          <w:rFonts w:cs="Helvetica"/>
          <w:color w:val="1C1C1C"/>
          <w:sz w:val="44"/>
          <w:szCs w:val="28"/>
        </w:rPr>
        <w:lastRenderedPageBreak/>
        <w:t>Bronvermelding</w:t>
      </w:r>
    </w:p>
    <w:p w14:paraId="283FC6A6" w14:textId="77777777" w:rsidR="009C430C" w:rsidRDefault="009C430C" w:rsidP="00E33A26">
      <w:pPr>
        <w:widowControl w:val="0"/>
        <w:autoSpaceDE w:val="0"/>
        <w:autoSpaceDN w:val="0"/>
        <w:adjustRightInd w:val="0"/>
        <w:rPr>
          <w:rFonts w:cs="Helvetica"/>
          <w:color w:val="1C1C1C"/>
          <w:sz w:val="44"/>
          <w:szCs w:val="28"/>
        </w:rPr>
      </w:pPr>
    </w:p>
    <w:p w14:paraId="76E6302D" w14:textId="7A4C18CC" w:rsidR="009C430C" w:rsidRPr="00634792" w:rsidRDefault="009C430C" w:rsidP="00E33A26">
      <w:pPr>
        <w:widowControl w:val="0"/>
        <w:autoSpaceDE w:val="0"/>
        <w:autoSpaceDN w:val="0"/>
        <w:adjustRightInd w:val="0"/>
        <w:rPr>
          <w:rFonts w:cs="Helvetica"/>
          <w:color w:val="0070C0"/>
          <w:sz w:val="28"/>
          <w:szCs w:val="28"/>
          <w:u w:val="single"/>
        </w:rPr>
      </w:pPr>
      <w:r w:rsidRPr="00634792">
        <w:rPr>
          <w:rFonts w:cs="Helvetica"/>
          <w:color w:val="0070C0"/>
          <w:sz w:val="28"/>
          <w:szCs w:val="28"/>
          <w:u w:val="single"/>
        </w:rPr>
        <w:t>https://nl.wikipedia.org/wiki/Sovjet-Unie</w:t>
      </w:r>
    </w:p>
    <w:p w14:paraId="1B99FFD4" w14:textId="160C1357" w:rsidR="008571E9" w:rsidRDefault="000F2819" w:rsidP="00E33A26">
      <w:pPr>
        <w:widowControl w:val="0"/>
        <w:autoSpaceDE w:val="0"/>
        <w:autoSpaceDN w:val="0"/>
        <w:adjustRightInd w:val="0"/>
        <w:rPr>
          <w:rFonts w:cs="Helvetica"/>
          <w:color w:val="1C1C1C"/>
          <w:sz w:val="28"/>
          <w:szCs w:val="28"/>
        </w:rPr>
      </w:pPr>
      <w:hyperlink r:id="rId93" w:history="1">
        <w:r w:rsidR="009C430C" w:rsidRPr="00FA1EAF">
          <w:rPr>
            <w:rStyle w:val="Hyperlink"/>
            <w:rFonts w:cs="Helvetica"/>
            <w:sz w:val="28"/>
            <w:szCs w:val="28"/>
          </w:rPr>
          <w:t>https://nl.wikipedia.org/wiki/Uiteenvallen_van_de_Sovjet-Unie</w:t>
        </w:r>
      </w:hyperlink>
    </w:p>
    <w:p w14:paraId="7B542E23" w14:textId="419FDA9C" w:rsidR="009C430C" w:rsidRDefault="000F2819" w:rsidP="00E33A26">
      <w:pPr>
        <w:widowControl w:val="0"/>
        <w:autoSpaceDE w:val="0"/>
        <w:autoSpaceDN w:val="0"/>
        <w:adjustRightInd w:val="0"/>
        <w:rPr>
          <w:rFonts w:cs="Helvetica"/>
          <w:color w:val="1C1C1C"/>
          <w:sz w:val="28"/>
          <w:szCs w:val="28"/>
        </w:rPr>
      </w:pPr>
      <w:hyperlink r:id="rId94" w:history="1">
        <w:r w:rsidR="00634792" w:rsidRPr="00FA1EAF">
          <w:rPr>
            <w:rStyle w:val="Hyperlink"/>
            <w:rFonts w:cs="Helvetica"/>
            <w:sz w:val="28"/>
            <w:szCs w:val="28"/>
          </w:rPr>
          <w:t>https://nl.wikipedia.org/wiki/IJzeren_Gordijn</w:t>
        </w:r>
      </w:hyperlink>
    </w:p>
    <w:p w14:paraId="728F6208" w14:textId="73CF185E" w:rsidR="00634792" w:rsidRDefault="000F2819" w:rsidP="00E33A26">
      <w:pPr>
        <w:widowControl w:val="0"/>
        <w:autoSpaceDE w:val="0"/>
        <w:autoSpaceDN w:val="0"/>
        <w:adjustRightInd w:val="0"/>
        <w:rPr>
          <w:rFonts w:cs="Helvetica"/>
          <w:color w:val="1C1C1C"/>
          <w:sz w:val="28"/>
          <w:szCs w:val="28"/>
        </w:rPr>
      </w:pPr>
      <w:hyperlink r:id="rId95" w:history="1">
        <w:r w:rsidR="00634792" w:rsidRPr="00FA1EAF">
          <w:rPr>
            <w:rStyle w:val="Hyperlink"/>
            <w:rFonts w:cs="Helvetica"/>
            <w:sz w:val="28"/>
            <w:szCs w:val="28"/>
          </w:rPr>
          <w:t>http://www.isgeschiedenis.nl/historisch-misverstand/ijzeren_gordijn/</w:t>
        </w:r>
      </w:hyperlink>
    </w:p>
    <w:p w14:paraId="5F162C89" w14:textId="12A093BA" w:rsidR="00634792" w:rsidRDefault="000F2819" w:rsidP="00E33A26">
      <w:pPr>
        <w:widowControl w:val="0"/>
        <w:autoSpaceDE w:val="0"/>
        <w:autoSpaceDN w:val="0"/>
        <w:adjustRightInd w:val="0"/>
        <w:rPr>
          <w:rFonts w:cs="Helvetica"/>
          <w:color w:val="1C1C1C"/>
          <w:sz w:val="28"/>
          <w:szCs w:val="28"/>
        </w:rPr>
      </w:pPr>
      <w:hyperlink r:id="rId96" w:history="1">
        <w:r w:rsidR="00634792" w:rsidRPr="00FA1EAF">
          <w:rPr>
            <w:rStyle w:val="Hyperlink"/>
            <w:rFonts w:cs="Helvetica"/>
            <w:sz w:val="28"/>
            <w:szCs w:val="28"/>
          </w:rPr>
          <w:t>http://nl.de-koude-oorlog.wikia.com/wiki/Het_Ijzeren_Gordijn</w:t>
        </w:r>
      </w:hyperlink>
    </w:p>
    <w:p w14:paraId="3FA6E70B" w14:textId="1A6B144A" w:rsidR="00634792" w:rsidRDefault="000F2819" w:rsidP="00E33A26">
      <w:pPr>
        <w:widowControl w:val="0"/>
        <w:autoSpaceDE w:val="0"/>
        <w:autoSpaceDN w:val="0"/>
        <w:adjustRightInd w:val="0"/>
        <w:rPr>
          <w:rFonts w:cs="Helvetica"/>
          <w:color w:val="1C1C1C"/>
          <w:sz w:val="28"/>
          <w:szCs w:val="28"/>
        </w:rPr>
      </w:pPr>
      <w:hyperlink r:id="rId97" w:history="1">
        <w:r w:rsidR="00634792" w:rsidRPr="00FA1EAF">
          <w:rPr>
            <w:rStyle w:val="Hyperlink"/>
            <w:rFonts w:cs="Helvetica"/>
            <w:sz w:val="28"/>
            <w:szCs w:val="28"/>
          </w:rPr>
          <w:t>http://www.artikeltjes.com/artikeltjes/329/1/Geschiedenis-van-het-IJzeren-Gordijn/Page1.html</w:t>
        </w:r>
      </w:hyperlink>
    </w:p>
    <w:p w14:paraId="5DA72B37" w14:textId="3CA02922" w:rsidR="00634792" w:rsidRDefault="000F2819" w:rsidP="00E33A26">
      <w:pPr>
        <w:widowControl w:val="0"/>
        <w:autoSpaceDE w:val="0"/>
        <w:autoSpaceDN w:val="0"/>
        <w:adjustRightInd w:val="0"/>
        <w:rPr>
          <w:rFonts w:cs="Helvetica"/>
          <w:color w:val="1C1C1C"/>
          <w:sz w:val="28"/>
          <w:szCs w:val="28"/>
        </w:rPr>
      </w:pPr>
      <w:hyperlink r:id="rId98" w:history="1">
        <w:r w:rsidR="00634792" w:rsidRPr="00FA1EAF">
          <w:rPr>
            <w:rStyle w:val="Hyperlink"/>
            <w:rFonts w:cs="Helvetica"/>
            <w:sz w:val="28"/>
            <w:szCs w:val="28"/>
          </w:rPr>
          <w:t>http://www.scholieren.com/werkstuk/3498</w:t>
        </w:r>
      </w:hyperlink>
    </w:p>
    <w:p w14:paraId="22E99A7A" w14:textId="77777777" w:rsidR="00634792" w:rsidRPr="00822E63" w:rsidRDefault="00634792" w:rsidP="00E33A26">
      <w:pPr>
        <w:widowControl w:val="0"/>
        <w:autoSpaceDE w:val="0"/>
        <w:autoSpaceDN w:val="0"/>
        <w:adjustRightInd w:val="0"/>
        <w:rPr>
          <w:rFonts w:cs="Helvetica"/>
          <w:color w:val="1C1C1C"/>
          <w:sz w:val="28"/>
          <w:szCs w:val="28"/>
        </w:rPr>
      </w:pPr>
    </w:p>
    <w:p w14:paraId="7DF825AE" w14:textId="77777777" w:rsidR="008571E9" w:rsidRPr="00822E63" w:rsidRDefault="008571E9" w:rsidP="00E33A26">
      <w:pPr>
        <w:widowControl w:val="0"/>
        <w:autoSpaceDE w:val="0"/>
        <w:autoSpaceDN w:val="0"/>
        <w:adjustRightInd w:val="0"/>
        <w:rPr>
          <w:rFonts w:cs="Helvetica"/>
          <w:color w:val="1C1C1C"/>
          <w:sz w:val="28"/>
          <w:szCs w:val="28"/>
        </w:rPr>
      </w:pPr>
    </w:p>
    <w:p w14:paraId="33CA70DC" w14:textId="77777777" w:rsidR="008571E9" w:rsidRPr="00822E63" w:rsidRDefault="008571E9" w:rsidP="00E33A26">
      <w:pPr>
        <w:widowControl w:val="0"/>
        <w:autoSpaceDE w:val="0"/>
        <w:autoSpaceDN w:val="0"/>
        <w:adjustRightInd w:val="0"/>
        <w:rPr>
          <w:rFonts w:cs="Helvetica"/>
          <w:color w:val="1C1C1C"/>
          <w:sz w:val="28"/>
          <w:szCs w:val="28"/>
        </w:rPr>
      </w:pPr>
    </w:p>
    <w:p w14:paraId="0804F6E7" w14:textId="77777777" w:rsidR="00FA0B76" w:rsidRPr="00610599" w:rsidRDefault="00FA0B76" w:rsidP="00FA0B76">
      <w:pPr>
        <w:rPr>
          <w:szCs w:val="28"/>
        </w:rPr>
      </w:pPr>
    </w:p>
    <w:p w14:paraId="29417016" w14:textId="01AAFD8D" w:rsidR="00D52C7F" w:rsidRPr="00822E63" w:rsidRDefault="00D52C7F" w:rsidP="00E33A26">
      <w:pPr>
        <w:widowControl w:val="0"/>
        <w:autoSpaceDE w:val="0"/>
        <w:autoSpaceDN w:val="0"/>
        <w:adjustRightInd w:val="0"/>
        <w:rPr>
          <w:rFonts w:cs="Helvetica"/>
          <w:color w:val="1C1C1C"/>
          <w:sz w:val="28"/>
          <w:szCs w:val="28"/>
        </w:rPr>
      </w:pPr>
    </w:p>
    <w:sectPr w:rsidR="00D52C7F" w:rsidRPr="00822E63" w:rsidSect="00581B49">
      <w:footerReference w:type="even" r:id="rId99"/>
      <w:footerReference w:type="default" r:id="rId10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7F31EE" w14:textId="77777777" w:rsidR="000F2819" w:rsidRDefault="000F2819" w:rsidP="00610599">
      <w:r>
        <w:separator/>
      </w:r>
    </w:p>
  </w:endnote>
  <w:endnote w:type="continuationSeparator" w:id="0">
    <w:p w14:paraId="362F7F13" w14:textId="77777777" w:rsidR="000F2819" w:rsidRDefault="000F2819" w:rsidP="00610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Verdana">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Yu Mincho">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3D04C" w14:textId="77777777" w:rsidR="00610599" w:rsidRDefault="00610599" w:rsidP="0061059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0C427B3" w14:textId="77777777" w:rsidR="00610599" w:rsidRDefault="00610599" w:rsidP="00610599">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71E55" w14:textId="77777777" w:rsidR="00610599" w:rsidRDefault="00610599" w:rsidP="0061059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53172F">
      <w:rPr>
        <w:rStyle w:val="Paginanummer"/>
        <w:noProof/>
      </w:rPr>
      <w:t>2</w:t>
    </w:r>
    <w:r>
      <w:rPr>
        <w:rStyle w:val="Paginanummer"/>
      </w:rPr>
      <w:fldChar w:fldCharType="end"/>
    </w:r>
  </w:p>
  <w:p w14:paraId="17C2294D" w14:textId="77777777" w:rsidR="00610599" w:rsidRDefault="00610599" w:rsidP="00610599">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41D877" w14:textId="77777777" w:rsidR="000F2819" w:rsidRDefault="000F2819" w:rsidP="00610599">
      <w:r>
        <w:separator/>
      </w:r>
    </w:p>
  </w:footnote>
  <w:footnote w:type="continuationSeparator" w:id="0">
    <w:p w14:paraId="5D4A7662" w14:textId="77777777" w:rsidR="000F2819" w:rsidRDefault="000F2819" w:rsidP="006105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l-NL"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248"/>
    <w:rsid w:val="000F2819"/>
    <w:rsid w:val="0012528F"/>
    <w:rsid w:val="00150A9B"/>
    <w:rsid w:val="00237737"/>
    <w:rsid w:val="002448F9"/>
    <w:rsid w:val="002900F0"/>
    <w:rsid w:val="00293375"/>
    <w:rsid w:val="002A75A7"/>
    <w:rsid w:val="002D76E3"/>
    <w:rsid w:val="002F4C28"/>
    <w:rsid w:val="003A6664"/>
    <w:rsid w:val="003F0652"/>
    <w:rsid w:val="00400B76"/>
    <w:rsid w:val="0044359B"/>
    <w:rsid w:val="00461B4E"/>
    <w:rsid w:val="004726A6"/>
    <w:rsid w:val="004D2CA9"/>
    <w:rsid w:val="0050185D"/>
    <w:rsid w:val="0053172F"/>
    <w:rsid w:val="00581B49"/>
    <w:rsid w:val="00605765"/>
    <w:rsid w:val="00610599"/>
    <w:rsid w:val="00622463"/>
    <w:rsid w:val="00634792"/>
    <w:rsid w:val="006937FD"/>
    <w:rsid w:val="006D6BAE"/>
    <w:rsid w:val="007052DF"/>
    <w:rsid w:val="00822E63"/>
    <w:rsid w:val="00840574"/>
    <w:rsid w:val="008430A3"/>
    <w:rsid w:val="008571E9"/>
    <w:rsid w:val="008D064D"/>
    <w:rsid w:val="0094485E"/>
    <w:rsid w:val="00945A13"/>
    <w:rsid w:val="00953040"/>
    <w:rsid w:val="0096101D"/>
    <w:rsid w:val="009B1D76"/>
    <w:rsid w:val="009C430C"/>
    <w:rsid w:val="00A367C2"/>
    <w:rsid w:val="00AE5248"/>
    <w:rsid w:val="00B1404E"/>
    <w:rsid w:val="00B77E58"/>
    <w:rsid w:val="00B818F3"/>
    <w:rsid w:val="00BB60C8"/>
    <w:rsid w:val="00BE1AC9"/>
    <w:rsid w:val="00C475AB"/>
    <w:rsid w:val="00C5070D"/>
    <w:rsid w:val="00CB4001"/>
    <w:rsid w:val="00CC46DE"/>
    <w:rsid w:val="00D130DF"/>
    <w:rsid w:val="00D52C7F"/>
    <w:rsid w:val="00D55D65"/>
    <w:rsid w:val="00D57AF0"/>
    <w:rsid w:val="00DA1CF2"/>
    <w:rsid w:val="00DE3687"/>
    <w:rsid w:val="00E06D59"/>
    <w:rsid w:val="00E16B64"/>
    <w:rsid w:val="00E33A26"/>
    <w:rsid w:val="00FA0B76"/>
    <w:rsid w:val="00FC73CD"/>
    <w:rsid w:val="00FD4400"/>
    <w:rsid w:val="00FE2DB9"/>
    <w:rsid w:val="00FF589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E0C9F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A1CF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D6BAE"/>
    <w:rPr>
      <w:color w:val="0563C1" w:themeColor="hyperlink"/>
      <w:u w:val="single"/>
    </w:rPr>
  </w:style>
  <w:style w:type="paragraph" w:styleId="Geenafstand">
    <w:name w:val="No Spacing"/>
    <w:uiPriority w:val="1"/>
    <w:qFormat/>
    <w:rsid w:val="006D6BAE"/>
    <w:rPr>
      <w:sz w:val="22"/>
      <w:szCs w:val="22"/>
    </w:rPr>
  </w:style>
  <w:style w:type="character" w:styleId="GevolgdeHyperlink">
    <w:name w:val="FollowedHyperlink"/>
    <w:basedOn w:val="Standaardalinea-lettertype"/>
    <w:uiPriority w:val="99"/>
    <w:semiHidden/>
    <w:unhideWhenUsed/>
    <w:rsid w:val="006D6BAE"/>
    <w:rPr>
      <w:color w:val="954F72" w:themeColor="followedHyperlink"/>
      <w:u w:val="single"/>
    </w:rPr>
  </w:style>
  <w:style w:type="paragraph" w:styleId="Ballontekst">
    <w:name w:val="Balloon Text"/>
    <w:basedOn w:val="Standaard"/>
    <w:link w:val="BallontekstTeken"/>
    <w:uiPriority w:val="99"/>
    <w:semiHidden/>
    <w:unhideWhenUsed/>
    <w:rsid w:val="00BE1AC9"/>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BE1AC9"/>
    <w:rPr>
      <w:rFonts w:ascii="Lucida Grande" w:hAnsi="Lucida Grande"/>
      <w:sz w:val="18"/>
      <w:szCs w:val="18"/>
    </w:rPr>
  </w:style>
  <w:style w:type="paragraph" w:styleId="Voettekst">
    <w:name w:val="footer"/>
    <w:basedOn w:val="Standaard"/>
    <w:link w:val="VoettekstTeken"/>
    <w:uiPriority w:val="99"/>
    <w:unhideWhenUsed/>
    <w:rsid w:val="00610599"/>
    <w:pPr>
      <w:tabs>
        <w:tab w:val="center" w:pos="4536"/>
        <w:tab w:val="right" w:pos="9072"/>
      </w:tabs>
    </w:pPr>
  </w:style>
  <w:style w:type="character" w:customStyle="1" w:styleId="VoettekstTeken">
    <w:name w:val="Voettekst Teken"/>
    <w:basedOn w:val="Standaardalinea-lettertype"/>
    <w:link w:val="Voettekst"/>
    <w:uiPriority w:val="99"/>
    <w:rsid w:val="00610599"/>
  </w:style>
  <w:style w:type="character" w:styleId="Paginanummer">
    <w:name w:val="page number"/>
    <w:basedOn w:val="Standaardalinea-lettertype"/>
    <w:uiPriority w:val="99"/>
    <w:semiHidden/>
    <w:unhideWhenUsed/>
    <w:rsid w:val="006105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01" Type="http://schemas.openxmlformats.org/officeDocument/2006/relationships/fontTable" Target="fontTable.xml"/><Relationship Id="rId10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s://nl.wikipedia.org/wiki/Sovjet" TargetMode="External"/><Relationship Id="rId9" Type="http://schemas.openxmlformats.org/officeDocument/2006/relationships/hyperlink" Target="https://nl.wikipedia.org/wiki/Communistische_staat" TargetMode="External"/><Relationship Id="rId10" Type="http://schemas.openxmlformats.org/officeDocument/2006/relationships/hyperlink" Target="https://nl.wikipedia.org/wiki/Eurazi%C3%AB" TargetMode="External"/><Relationship Id="rId11" Type="http://schemas.openxmlformats.org/officeDocument/2006/relationships/hyperlink" Target="https://nl.wikipedia.org/wiki/Eenpartijstaat" TargetMode="External"/><Relationship Id="rId12" Type="http://schemas.openxmlformats.org/officeDocument/2006/relationships/hyperlink" Target="https://nl.wikipedia.org/wiki/Communistische_Partij_van_de_Sovjet-Unie" TargetMode="External"/><Relationship Id="rId13" Type="http://schemas.openxmlformats.org/officeDocument/2006/relationships/hyperlink" Target="https://nl.wikipedia.org/wiki/Politieke_unie" TargetMode="External"/><Relationship Id="rId14" Type="http://schemas.openxmlformats.org/officeDocument/2006/relationships/hyperlink" Target="https://nl.wikipedia.org/wiki/Socialistische_sovjetrepubliek" TargetMode="External"/><Relationship Id="rId15" Type="http://schemas.openxmlformats.org/officeDocument/2006/relationships/hyperlink" Target="https://nl.wikipedia.org/w/index.php?title=Politiek_van_de_Sovjet-Unie&amp;action=edit&amp;redlink=1" TargetMode="External"/><Relationship Id="rId16" Type="http://schemas.openxmlformats.org/officeDocument/2006/relationships/hyperlink" Target="https://nl.wikipedia.org/wiki/Economie_van_de_Sovjet-Unie" TargetMode="External"/><Relationship Id="rId17" Type="http://schemas.openxmlformats.org/officeDocument/2006/relationships/hyperlink" Target="https://nl.wikipedia.org/wiki/Russische_Revolutie_(1917)" TargetMode="External"/><Relationship Id="rId18" Type="http://schemas.openxmlformats.org/officeDocument/2006/relationships/hyperlink" Target="https://nl.wikipedia.org/wiki/Russische_Rijk" TargetMode="External"/><Relationship Id="rId19" Type="http://schemas.openxmlformats.org/officeDocument/2006/relationships/hyperlink" Target="https://nl.wikipedia.org/wiki/Russische_Burgeroorlog" TargetMode="External"/><Relationship Id="rId30" Type="http://schemas.openxmlformats.org/officeDocument/2006/relationships/image" Target="media/image3.jpeg"/><Relationship Id="rId31" Type="http://schemas.openxmlformats.org/officeDocument/2006/relationships/hyperlink" Target="https://nl.wikipedia.org/wiki/Nazi-Duitsland" TargetMode="External"/><Relationship Id="rId32" Type="http://schemas.openxmlformats.org/officeDocument/2006/relationships/hyperlink" Target="https://nl.wikipedia.org/wiki/Operatie_Barbarossa" TargetMode="External"/><Relationship Id="rId33" Type="http://schemas.openxmlformats.org/officeDocument/2006/relationships/hyperlink" Target="https://nl.wikipedia.org/wiki/Molotov-Ribbentroppact" TargetMode="External"/><Relationship Id="rId34" Type="http://schemas.openxmlformats.org/officeDocument/2006/relationships/hyperlink" Target="https://nl.wikipedia.org/wiki/Oostfront_(Tweede_Wereldoorlog)" TargetMode="External"/><Relationship Id="rId35" Type="http://schemas.openxmlformats.org/officeDocument/2006/relationships/hyperlink" Target="https://nl.wikipedia.org/wiki/Supermacht" TargetMode="External"/><Relationship Id="rId36" Type="http://schemas.openxmlformats.org/officeDocument/2006/relationships/hyperlink" Target="https://nl.wikipedia.org/wiki/Communisme" TargetMode="External"/><Relationship Id="rId37" Type="http://schemas.openxmlformats.org/officeDocument/2006/relationships/hyperlink" Target="https://nl.wikipedia.org/wiki/Kapitalisme" TargetMode="External"/><Relationship Id="rId38" Type="http://schemas.openxmlformats.org/officeDocument/2006/relationships/hyperlink" Target="https://nl.wikipedia.org/wiki/20e_eeuw" TargetMode="External"/><Relationship Id="rId39" Type="http://schemas.openxmlformats.org/officeDocument/2006/relationships/hyperlink" Target="https://nl.wikipedia.org/wiki/Kapitalisme" TargetMode="External"/><Relationship Id="rId50" Type="http://schemas.openxmlformats.org/officeDocument/2006/relationships/hyperlink" Target="https://nl.wikipedia.org/wiki/1948" TargetMode="External"/><Relationship Id="rId51" Type="http://schemas.openxmlformats.org/officeDocument/2006/relationships/hyperlink" Target="https://nl.wikipedia.org/wiki/Koreaanse_Oorlog" TargetMode="External"/><Relationship Id="rId52" Type="http://schemas.openxmlformats.org/officeDocument/2006/relationships/hyperlink" Target="https://nl.wikipedia.org/wiki/1950" TargetMode="External"/><Relationship Id="rId53" Type="http://schemas.openxmlformats.org/officeDocument/2006/relationships/hyperlink" Target="https://nl.wikipedia.org/wiki/Kernwapen" TargetMode="External"/><Relationship Id="rId54" Type="http://schemas.openxmlformats.org/officeDocument/2006/relationships/hyperlink" Target="https://nl.wikipedia.org/wiki/Griekse_Burgeroorlog" TargetMode="External"/><Relationship Id="rId55" Type="http://schemas.openxmlformats.org/officeDocument/2006/relationships/hyperlink" Target="https://nl.wikipedia.org/wiki/Marshallplan" TargetMode="External"/><Relationship Id="rId56" Type="http://schemas.openxmlformats.org/officeDocument/2006/relationships/hyperlink" Target="https://nl.wikipedia.org/wiki/Multipolariteit" TargetMode="External"/><Relationship Id="rId57" Type="http://schemas.openxmlformats.org/officeDocument/2006/relationships/hyperlink" Target="https://nl.wikipedia.org/wiki/Frankrijk" TargetMode="External"/><Relationship Id="rId58" Type="http://schemas.openxmlformats.org/officeDocument/2006/relationships/hyperlink" Target="https://nl.wikipedia.org/wiki/Duitsland" TargetMode="External"/><Relationship Id="rId59" Type="http://schemas.openxmlformats.org/officeDocument/2006/relationships/hyperlink" Target="https://nl.wikipedia.org/wiki/Groot-Brittanni%C3%AB" TargetMode="External"/><Relationship Id="rId70" Type="http://schemas.openxmlformats.org/officeDocument/2006/relationships/hyperlink" Target="https://nl.wikipedia.org/wiki/Estland" TargetMode="External"/><Relationship Id="rId71" Type="http://schemas.openxmlformats.org/officeDocument/2006/relationships/hyperlink" Target="https://nl.wikipedia.org/wiki/Letland" TargetMode="External"/><Relationship Id="rId72" Type="http://schemas.openxmlformats.org/officeDocument/2006/relationships/hyperlink" Target="https://nl.wikipedia.org/wiki/Litouwen" TargetMode="External"/><Relationship Id="rId73" Type="http://schemas.openxmlformats.org/officeDocument/2006/relationships/hyperlink" Target="https://nl.wikipedia.org/wiki/1941" TargetMode="External"/><Relationship Id="rId74" Type="http://schemas.openxmlformats.org/officeDocument/2006/relationships/hyperlink" Target="https://nl.wikipedia.org/wiki/Aanval_op_Pearl_Harbor" TargetMode="External"/><Relationship Id="rId75" Type="http://schemas.openxmlformats.org/officeDocument/2006/relationships/image" Target="media/image4.jpeg"/><Relationship Id="rId76" Type="http://schemas.openxmlformats.org/officeDocument/2006/relationships/image" Target="media/image5.jpeg"/><Relationship Id="rId77" Type="http://schemas.openxmlformats.org/officeDocument/2006/relationships/hyperlink" Target="https://nl.wikipedia.org/wiki/Lijst_van_geallieerde_conferenties_in_de_Tweede_Wereldoorlog" TargetMode="External"/><Relationship Id="rId78" Type="http://schemas.openxmlformats.org/officeDocument/2006/relationships/hyperlink" Target="https://nl.wikipedia.org/wiki/Eerste_conferentie_van_Moskou" TargetMode="External"/><Relationship Id="rId79" Type="http://schemas.openxmlformats.org/officeDocument/2006/relationships/hyperlink" Target="https://nl.wikipedia.org/wiki/Conferentie_van_Teheran" TargetMode="External"/><Relationship Id="rId90" Type="http://schemas.openxmlformats.org/officeDocument/2006/relationships/hyperlink" Target="https://nl.wikipedia.org/wiki/Tweede_Wereldoorlog" TargetMode="External"/><Relationship Id="rId91" Type="http://schemas.openxmlformats.org/officeDocument/2006/relationships/image" Target="media/image9.png"/><Relationship Id="rId92" Type="http://schemas.openxmlformats.org/officeDocument/2006/relationships/image" Target="media/image10.jpeg"/><Relationship Id="rId93" Type="http://schemas.openxmlformats.org/officeDocument/2006/relationships/hyperlink" Target="https://nl.wikipedia.org/wiki/Uiteenvallen_van_de_Sovjet-Unie" TargetMode="External"/><Relationship Id="rId94" Type="http://schemas.openxmlformats.org/officeDocument/2006/relationships/hyperlink" Target="https://nl.wikipedia.org/wiki/IJzeren_Gordijn" TargetMode="External"/><Relationship Id="rId95" Type="http://schemas.openxmlformats.org/officeDocument/2006/relationships/hyperlink" Target="http://www.isgeschiedenis.nl/historisch-misverstand/ijzeren_gordijn/" TargetMode="External"/><Relationship Id="rId96" Type="http://schemas.openxmlformats.org/officeDocument/2006/relationships/hyperlink" Target="http://nl.de-koude-oorlog.wikia.com/wiki/Het_Ijzeren_Gordijn" TargetMode="External"/><Relationship Id="rId97" Type="http://schemas.openxmlformats.org/officeDocument/2006/relationships/hyperlink" Target="http://www.artikeltjes.com/artikeltjes/329/1/Geschiedenis-van-het-IJzeren-Gordijn/Page1.html" TargetMode="External"/><Relationship Id="rId98" Type="http://schemas.openxmlformats.org/officeDocument/2006/relationships/hyperlink" Target="http://www.scholieren.com/werkstuk/3498" TargetMode="External"/><Relationship Id="rId99" Type="http://schemas.openxmlformats.org/officeDocument/2006/relationships/footer" Target="footer1.xml"/><Relationship Id="rId20" Type="http://schemas.openxmlformats.org/officeDocument/2006/relationships/hyperlink" Target="https://nl.wikipedia.org/wiki/Bolsjewiek" TargetMode="External"/><Relationship Id="rId21" Type="http://schemas.openxmlformats.org/officeDocument/2006/relationships/hyperlink" Target="https://nl.wikipedia.org/wiki/Vladimir_Lenin" TargetMode="External"/><Relationship Id="rId22" Type="http://schemas.openxmlformats.org/officeDocument/2006/relationships/hyperlink" Target="https://nl.wikipedia.org/wiki/Anticommunisme" TargetMode="External"/><Relationship Id="rId23" Type="http://schemas.openxmlformats.org/officeDocument/2006/relationships/hyperlink" Target="https://nl.wikipedia.org/wiki/Witten_(leger)" TargetMode="External"/><Relationship Id="rId24" Type="http://schemas.openxmlformats.org/officeDocument/2006/relationships/hyperlink" Target="https://nl.wikipedia.org/wiki/Russische_Socialistische_Federatieve_Sovjetrepubliek" TargetMode="External"/><Relationship Id="rId25" Type="http://schemas.openxmlformats.org/officeDocument/2006/relationships/hyperlink" Target="https://nl.wikipedia.org/wiki/Transkaukasische_Socialistische_Federatieve_Sovjetrepubliek" TargetMode="External"/><Relationship Id="rId26" Type="http://schemas.openxmlformats.org/officeDocument/2006/relationships/hyperlink" Target="https://nl.wikipedia.org/wiki/Oekra%C3%AFense_Socialistische_Sovjetrepubliek" TargetMode="External"/><Relationship Id="rId27" Type="http://schemas.openxmlformats.org/officeDocument/2006/relationships/hyperlink" Target="https://nl.wikipedia.org/wiki/Wit-Russische_Socialistische_Sovjetrepubliek" TargetMode="External"/><Relationship Id="rId28" Type="http://schemas.openxmlformats.org/officeDocument/2006/relationships/hyperlink" Target="https://nl.wikipedia.org/wiki/Jozef_Stalin" TargetMode="External"/><Relationship Id="rId29" Type="http://schemas.openxmlformats.org/officeDocument/2006/relationships/image" Target="media/image2.jpeg"/><Relationship Id="rId40" Type="http://schemas.openxmlformats.org/officeDocument/2006/relationships/hyperlink" Target="https://nl.wikipedia.org/wiki/Nederland" TargetMode="External"/><Relationship Id="rId41" Type="http://schemas.openxmlformats.org/officeDocument/2006/relationships/hyperlink" Target="https://nl.wikipedia.org/wiki/Verenigde_Staten" TargetMode="External"/><Relationship Id="rId42" Type="http://schemas.openxmlformats.org/officeDocument/2006/relationships/hyperlink" Target="https://nl.wikipedia.org/wiki/Sovjet-Unie" TargetMode="External"/><Relationship Id="rId43" Type="http://schemas.openxmlformats.org/officeDocument/2006/relationships/hyperlink" Target="https://nl.wikipedia.org/wiki/Eerste_wereld" TargetMode="External"/><Relationship Id="rId44" Type="http://schemas.openxmlformats.org/officeDocument/2006/relationships/hyperlink" Target="https://nl.wikipedia.org/wiki/Tweede_wereld" TargetMode="External"/><Relationship Id="rId45" Type="http://schemas.openxmlformats.org/officeDocument/2006/relationships/hyperlink" Target="https://nl.wikipedia.org/wiki/Derde_wereld" TargetMode="External"/><Relationship Id="rId46" Type="http://schemas.openxmlformats.org/officeDocument/2006/relationships/hyperlink" Target="https://nl.wikipedia.org/wiki/Jozef_Stalin" TargetMode="External"/><Relationship Id="rId47" Type="http://schemas.openxmlformats.org/officeDocument/2006/relationships/hyperlink" Target="https://nl.wikipedia.org/wiki/Nazi-Duitsland" TargetMode="External"/><Relationship Id="rId48" Type="http://schemas.openxmlformats.org/officeDocument/2006/relationships/hyperlink" Target="https://nl.wikipedia.org/wiki/Blokkade_van_Berlijn" TargetMode="External"/><Relationship Id="rId49" Type="http://schemas.openxmlformats.org/officeDocument/2006/relationships/hyperlink" Target="https://nl.wikipedia.org/wiki/Tsjecho-Slowakije" TargetMode="External"/><Relationship Id="rId60" Type="http://schemas.openxmlformats.org/officeDocument/2006/relationships/hyperlink" Target="https://nl.wikipedia.org/w/index.php?title=Nationale_veiligheid&amp;action=edit&amp;redlink=1" TargetMode="External"/><Relationship Id="rId61" Type="http://schemas.openxmlformats.org/officeDocument/2006/relationships/hyperlink" Target="https://nl.wikipedia.org/wiki/23_augustus" TargetMode="External"/><Relationship Id="rId62" Type="http://schemas.openxmlformats.org/officeDocument/2006/relationships/hyperlink" Target="https://nl.wikipedia.org/wiki/1939" TargetMode="External"/><Relationship Id="rId63" Type="http://schemas.openxmlformats.org/officeDocument/2006/relationships/hyperlink" Target="https://nl.wikipedia.org/wiki/Nazi-Duitsland" TargetMode="External"/><Relationship Id="rId64" Type="http://schemas.openxmlformats.org/officeDocument/2006/relationships/hyperlink" Target="https://nl.wikipedia.org/wiki/Molotov-Ribbentroppact" TargetMode="External"/><Relationship Id="rId65" Type="http://schemas.openxmlformats.org/officeDocument/2006/relationships/hyperlink" Target="https://nl.wikipedia.org/wiki/Polen" TargetMode="External"/><Relationship Id="rId66" Type="http://schemas.openxmlformats.org/officeDocument/2006/relationships/hyperlink" Target="https://nl.wikipedia.org/wiki/1_september" TargetMode="External"/><Relationship Id="rId67" Type="http://schemas.openxmlformats.org/officeDocument/2006/relationships/hyperlink" Target="https://nl.wikipedia.org/wiki/17_september" TargetMode="External"/><Relationship Id="rId68" Type="http://schemas.openxmlformats.org/officeDocument/2006/relationships/hyperlink" Target="https://nl.wikipedia.org/wiki/Finland" TargetMode="External"/><Relationship Id="rId69" Type="http://schemas.openxmlformats.org/officeDocument/2006/relationships/hyperlink" Target="https://nl.wikipedia.org/wiki/1940" TargetMode="External"/><Relationship Id="rId100" Type="http://schemas.openxmlformats.org/officeDocument/2006/relationships/footer" Target="footer2.xml"/><Relationship Id="rId80" Type="http://schemas.openxmlformats.org/officeDocument/2006/relationships/hyperlink" Target="https://nl.wikipedia.org/wiki/8_mei" TargetMode="External"/><Relationship Id="rId81" Type="http://schemas.openxmlformats.org/officeDocument/2006/relationships/hyperlink" Target="https://nl.wikipedia.org/wiki/1945" TargetMode="External"/><Relationship Id="rId82" Type="http://schemas.openxmlformats.org/officeDocument/2006/relationships/hyperlink" Target="https://nl.wikipedia.org/wiki/Conferentie_van_Potsdam" TargetMode="External"/><Relationship Id="rId83" Type="http://schemas.openxmlformats.org/officeDocument/2006/relationships/hyperlink" Target="https://nl.wikipedia.org/wiki/Harry_S._Truman" TargetMode="External"/><Relationship Id="rId84" Type="http://schemas.openxmlformats.org/officeDocument/2006/relationships/hyperlink" Target="https://nl.wikipedia.org/wiki/Clement_Attlee" TargetMode="External"/><Relationship Id="rId85" Type="http://schemas.openxmlformats.org/officeDocument/2006/relationships/image" Target="media/image6.jpeg"/><Relationship Id="rId86" Type="http://schemas.openxmlformats.org/officeDocument/2006/relationships/image" Target="media/image7.jpeg"/><Relationship Id="rId87" Type="http://schemas.openxmlformats.org/officeDocument/2006/relationships/hyperlink" Target="https://nl.wikipedia.org/wiki/Japan" TargetMode="External"/><Relationship Id="rId88" Type="http://schemas.openxmlformats.org/officeDocument/2006/relationships/hyperlink" Target="https://nl.wikipedia.org/wiki/Waterstofbom" TargetMode="External"/><Relationship Id="rId89" Type="http://schemas.openxmlformats.org/officeDocument/2006/relationships/image" Target="media/image8.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4D6C2-12CF-AB48-A0A4-B03D11B0D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3443</Words>
  <Characters>18941</Characters>
  <Application>Microsoft Macintosh Word</Application>
  <DocSecurity>0</DocSecurity>
  <Lines>157</Lines>
  <Paragraphs>44</Paragraphs>
  <ScaleCrop>false</ScaleCrop>
  <HeadingPairs>
    <vt:vector size="2" baseType="variant">
      <vt:variant>
        <vt:lpstr>Titel</vt:lpstr>
      </vt:variant>
      <vt:variant>
        <vt:i4>1</vt:i4>
      </vt:variant>
    </vt:vector>
  </HeadingPairs>
  <TitlesOfParts>
    <vt:vector size="1" baseType="lpstr">
      <vt:lpstr/>
    </vt:vector>
  </TitlesOfParts>
  <Company>Prive gebruik</Company>
  <LinksUpToDate>false</LinksUpToDate>
  <CharactersWithSpaces>22340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4</cp:revision>
  <cp:lastPrinted>2016-01-16T16:53:00Z</cp:lastPrinted>
  <dcterms:created xsi:type="dcterms:W3CDTF">2016-01-17T16:04:00Z</dcterms:created>
  <dcterms:modified xsi:type="dcterms:W3CDTF">2016-01-18T06:45:00Z</dcterms:modified>
</cp:coreProperties>
</file>