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B9" w:rsidRPr="000E097B" w:rsidRDefault="00AE7E5E" w:rsidP="00C82A0D">
      <w:pPr>
        <w:pStyle w:val="Titel"/>
        <w:rPr>
          <w:lang w:val="nl-NL"/>
        </w:rPr>
      </w:pPr>
      <w:bookmarkStart w:id="0" w:name="_GoBack"/>
      <w:bookmarkEnd w:id="0"/>
      <w:r>
        <w:rPr>
          <w:lang w:val="nl-NL"/>
        </w:rPr>
        <w:t>Natuurkunde H2</w:t>
      </w:r>
    </w:p>
    <w:p w:rsidR="00776FB9" w:rsidRPr="00AE7E5E" w:rsidRDefault="00AE7E5E" w:rsidP="00C82A0D">
      <w:pPr>
        <w:pStyle w:val="Kop1"/>
        <w:ind w:left="432" w:hanging="432"/>
        <w:rPr>
          <w:lang w:val="nl-NL"/>
        </w:rPr>
      </w:pPr>
      <w:r w:rsidRPr="00AE7E5E">
        <w:rPr>
          <w:lang w:val="nl-NL"/>
        </w:rPr>
        <w:t>2.2</w:t>
      </w:r>
      <w:r w:rsidRPr="00AE7E5E">
        <w:rPr>
          <w:lang w:val="nl-NL"/>
        </w:rPr>
        <w:tab/>
      </w:r>
      <w:r>
        <w:rPr>
          <w:lang w:val="nl-NL"/>
        </w:rPr>
        <w:t>Snelheid meten</w:t>
      </w:r>
    </w:p>
    <w:p w:rsidR="00776FB9" w:rsidRDefault="00AE7E5E" w:rsidP="00C82A0D">
      <w:pPr>
        <w:spacing w:line="240" w:lineRule="auto"/>
        <w:rPr>
          <w:sz w:val="24"/>
          <w:lang w:val="nl-NL"/>
        </w:rPr>
      </w:pPr>
      <w:r w:rsidRPr="00AE7E5E">
        <w:rPr>
          <w:sz w:val="24"/>
          <w:lang w:val="nl-NL"/>
        </w:rPr>
        <w:t xml:space="preserve">Snelheid wordt bepaald door afstand en tijd. </w:t>
      </w:r>
      <w:r>
        <w:rPr>
          <w:sz w:val="24"/>
          <w:lang w:val="nl-NL"/>
        </w:rPr>
        <w:t xml:space="preserve">Dat kun je zien aan een snelheidsmeter. </w:t>
      </w:r>
    </w:p>
    <w:p w:rsidR="00AE7E5E" w:rsidRDefault="00AE7E5E" w:rsidP="00C82A0D">
      <w:pPr>
        <w:spacing w:line="240" w:lineRule="auto"/>
        <w:rPr>
          <w:sz w:val="24"/>
          <w:lang w:val="nl-NL"/>
        </w:rPr>
      </w:pPr>
      <w:r>
        <w:rPr>
          <w:sz w:val="24"/>
          <w:lang w:val="nl-NL"/>
        </w:rPr>
        <w:t xml:space="preserve">Als je fietst, moet je eerst op gang komen. Je krijgt een steeds grotere snelheid. Daarna is je snelheid (meestal) een tijdje constant. Als je voor een stoplicht remt, wordt je snelheid kleiner. Als je stilstaat, is je snelheid 0. </w:t>
      </w:r>
    </w:p>
    <w:p w:rsidR="00C82A0D" w:rsidRDefault="00AE7E5E" w:rsidP="00C82A0D">
      <w:pPr>
        <w:spacing w:line="240" w:lineRule="auto"/>
        <w:rPr>
          <w:sz w:val="24"/>
          <w:lang w:val="nl-NL"/>
        </w:rPr>
      </w:pPr>
      <w:r>
        <w:rPr>
          <w:sz w:val="24"/>
          <w:lang w:val="nl-NL"/>
        </w:rPr>
        <w:t xml:space="preserve">De snelheid verandert vaak. Je gebruikt daarom vaak de </w:t>
      </w:r>
      <w:r>
        <w:rPr>
          <w:i/>
          <w:sz w:val="24"/>
          <w:lang w:val="nl-NL"/>
        </w:rPr>
        <w:t>gemiddelde snelheid</w:t>
      </w:r>
      <w:r w:rsidR="00C82A0D">
        <w:rPr>
          <w:sz w:val="24"/>
          <w:lang w:val="nl-NL"/>
        </w:rPr>
        <w:t xml:space="preserve">: </w:t>
      </w:r>
    </w:p>
    <w:p w:rsidR="00AE7E5E" w:rsidRPr="00C82A0D" w:rsidRDefault="00AE7E5E" w:rsidP="00C82A0D">
      <w:pPr>
        <w:spacing w:line="240" w:lineRule="auto"/>
        <w:rPr>
          <w:sz w:val="24"/>
          <w:lang w:val="nl-NL"/>
        </w:rPr>
      </w:pPr>
      <w:r w:rsidRPr="00C82A0D">
        <w:rPr>
          <w:sz w:val="24"/>
          <w:lang w:val="nl-NL"/>
        </w:rPr>
        <w:t xml:space="preserve">Gemiddelde snelheid = </w:t>
      </w:r>
      <w:r w:rsidRPr="00C82A0D">
        <w:rPr>
          <w:sz w:val="24"/>
          <w:vertAlign w:val="superscript"/>
          <w:lang w:val="nl-NL"/>
        </w:rPr>
        <w:t>afgelegde afstand</w:t>
      </w:r>
      <w:r w:rsidRPr="00C82A0D">
        <w:rPr>
          <w:sz w:val="24"/>
          <w:lang w:val="nl-NL"/>
        </w:rPr>
        <w:t>/</w:t>
      </w:r>
      <w:r w:rsidRPr="00C82A0D">
        <w:rPr>
          <w:sz w:val="24"/>
          <w:vertAlign w:val="subscript"/>
          <w:lang w:val="nl-NL"/>
        </w:rPr>
        <w:t>tijd die nodig is voor die afstand</w:t>
      </w:r>
    </w:p>
    <w:p w:rsidR="00AE7E5E" w:rsidRDefault="00AE7E5E" w:rsidP="00C82A0D">
      <w:pPr>
        <w:pStyle w:val="Lijstalinea"/>
        <w:numPr>
          <w:ilvl w:val="0"/>
          <w:numId w:val="13"/>
        </w:numPr>
        <w:spacing w:line="240" w:lineRule="auto"/>
        <w:rPr>
          <w:sz w:val="24"/>
          <w:lang w:val="nl-NL"/>
        </w:rPr>
      </w:pPr>
      <w:r>
        <w:rPr>
          <w:sz w:val="24"/>
          <w:lang w:val="nl-NL"/>
        </w:rPr>
        <w:t>Formule: v</w:t>
      </w:r>
      <w:r>
        <w:rPr>
          <w:sz w:val="24"/>
          <w:vertAlign w:val="subscript"/>
          <w:lang w:val="nl-NL"/>
        </w:rPr>
        <w:t>gemiddeld</w:t>
      </w:r>
      <w:r>
        <w:rPr>
          <w:sz w:val="24"/>
          <w:lang w:val="nl-NL"/>
        </w:rPr>
        <w:t xml:space="preserve"> = s</w:t>
      </w:r>
      <w:r w:rsidR="00C82A0D">
        <w:rPr>
          <w:sz w:val="24"/>
          <w:lang w:val="nl-NL"/>
        </w:rPr>
        <w:t xml:space="preserve"> </w:t>
      </w:r>
      <w:r>
        <w:rPr>
          <w:sz w:val="24"/>
          <w:lang w:val="nl-NL"/>
        </w:rPr>
        <w:t>/ t</w:t>
      </w:r>
    </w:p>
    <w:p w:rsidR="00AE7E5E" w:rsidRDefault="00AE7E5E" w:rsidP="00C82A0D">
      <w:pPr>
        <w:pStyle w:val="Lijstalinea"/>
        <w:numPr>
          <w:ilvl w:val="1"/>
          <w:numId w:val="13"/>
        </w:numPr>
        <w:spacing w:line="240" w:lineRule="auto"/>
        <w:rPr>
          <w:sz w:val="24"/>
          <w:lang w:val="nl-NL"/>
        </w:rPr>
      </w:pPr>
      <w:r>
        <w:rPr>
          <w:sz w:val="24"/>
          <w:lang w:val="nl-NL"/>
        </w:rPr>
        <w:t>s = v</w:t>
      </w:r>
      <w:r>
        <w:rPr>
          <w:sz w:val="24"/>
          <w:vertAlign w:val="subscript"/>
          <w:lang w:val="nl-NL"/>
        </w:rPr>
        <w:t>gemiddeld</w:t>
      </w:r>
      <w:r>
        <w:rPr>
          <w:sz w:val="24"/>
          <w:lang w:val="nl-NL"/>
        </w:rPr>
        <w:t xml:space="preserve"> * t</w:t>
      </w:r>
    </w:p>
    <w:p w:rsidR="00AE7E5E" w:rsidRDefault="00AE7E5E" w:rsidP="00C82A0D">
      <w:pPr>
        <w:pStyle w:val="Lijstalinea"/>
        <w:numPr>
          <w:ilvl w:val="1"/>
          <w:numId w:val="13"/>
        </w:numPr>
        <w:spacing w:line="240" w:lineRule="auto"/>
        <w:rPr>
          <w:sz w:val="24"/>
          <w:lang w:val="nl-NL"/>
        </w:rPr>
      </w:pPr>
      <w:r>
        <w:rPr>
          <w:sz w:val="24"/>
          <w:lang w:val="nl-NL"/>
        </w:rPr>
        <w:t>t = s / v</w:t>
      </w:r>
    </w:p>
    <w:tbl>
      <w:tblPr>
        <w:tblStyle w:val="Tabelraster"/>
        <w:tblW w:w="0" w:type="auto"/>
        <w:shd w:val="clear" w:color="auto" w:fill="FDE5CC" w:themeFill="accent1" w:themeFillTint="33"/>
        <w:tblLook w:val="04A0" w:firstRow="1" w:lastRow="0" w:firstColumn="1" w:lastColumn="0" w:noHBand="0" w:noVBand="1"/>
      </w:tblPr>
      <w:tblGrid>
        <w:gridCol w:w="9350"/>
      </w:tblGrid>
      <w:tr w:rsidR="00AE7E5E" w:rsidTr="00E025FD">
        <w:tc>
          <w:tcPr>
            <w:tcW w:w="9350" w:type="dxa"/>
            <w:shd w:val="clear" w:color="auto" w:fill="FDE5CC" w:themeFill="accent1" w:themeFillTint="33"/>
          </w:tcPr>
          <w:p w:rsidR="00AE7E5E" w:rsidRDefault="00AE7E5E" w:rsidP="00C82A0D">
            <w:pPr>
              <w:pBdr>
                <w:bottom w:val="single" w:sz="4" w:space="1" w:color="auto"/>
              </w:pBdr>
              <w:rPr>
                <w:b/>
                <w:sz w:val="24"/>
                <w:lang w:val="nl-NL"/>
              </w:rPr>
            </w:pPr>
            <w:r>
              <w:rPr>
                <w:b/>
                <w:sz w:val="24"/>
                <w:lang w:val="nl-NL"/>
              </w:rPr>
              <w:t>Onthouden</w:t>
            </w:r>
          </w:p>
          <w:p w:rsidR="0066446B" w:rsidRDefault="0066446B" w:rsidP="00C82A0D">
            <w:pPr>
              <w:rPr>
                <w:sz w:val="24"/>
                <w:lang w:val="nl-NL"/>
              </w:rPr>
            </w:pPr>
            <w:r>
              <w:rPr>
                <w:sz w:val="24"/>
                <w:lang w:val="nl-NL"/>
              </w:rPr>
              <w:t xml:space="preserve">Snelheid is gelijk aan de afstand die per tijdseenheid wordt afgelegd. Snelheid wordt uitgedrukt in kilometer per uur (km/h) of meter per seconde (m/s). </w:t>
            </w:r>
          </w:p>
          <w:p w:rsidR="0066446B" w:rsidRDefault="0066446B" w:rsidP="00C82A0D">
            <w:pPr>
              <w:rPr>
                <w:sz w:val="24"/>
                <w:lang w:val="nl-NL"/>
              </w:rPr>
            </w:pPr>
            <w:r>
              <w:rPr>
                <w:sz w:val="24"/>
                <w:lang w:val="nl-NL"/>
              </w:rPr>
              <w:t xml:space="preserve">Vaak verandert de snelheid tijdens een beweging voortdurend. Daarom kun je beter van gemiddelde snelheid spreken. </w:t>
            </w:r>
          </w:p>
          <w:p w:rsidR="0066446B" w:rsidRDefault="0066446B" w:rsidP="00C82A0D">
            <w:pPr>
              <w:rPr>
                <w:sz w:val="24"/>
                <w:lang w:val="nl-NL"/>
              </w:rPr>
            </w:pPr>
            <w:r>
              <w:rPr>
                <w:sz w:val="24"/>
                <w:lang w:val="nl-NL"/>
              </w:rPr>
              <w:t xml:space="preserve">Gemiddelde snelheid = </w:t>
            </w:r>
            <w:r>
              <w:rPr>
                <w:sz w:val="24"/>
                <w:vertAlign w:val="superscript"/>
                <w:lang w:val="nl-NL"/>
              </w:rPr>
              <w:t>afgelegde afstand</w:t>
            </w:r>
            <w:r>
              <w:rPr>
                <w:sz w:val="24"/>
                <w:lang w:val="nl-NL"/>
              </w:rPr>
              <w:t>/</w:t>
            </w:r>
            <w:r w:rsidRPr="00AE7E5E">
              <w:rPr>
                <w:sz w:val="24"/>
                <w:vertAlign w:val="subscript"/>
                <w:lang w:val="nl-NL"/>
              </w:rPr>
              <w:t>tijd die nodig is voor die afstand</w:t>
            </w:r>
          </w:p>
          <w:p w:rsidR="0066446B" w:rsidRPr="0066446B" w:rsidRDefault="0066446B" w:rsidP="00C82A0D">
            <w:pPr>
              <w:rPr>
                <w:sz w:val="24"/>
                <w:lang w:val="nl-NL"/>
              </w:rPr>
            </w:pPr>
            <w:r w:rsidRPr="0066446B">
              <w:rPr>
                <w:sz w:val="24"/>
                <w:lang w:val="nl-NL"/>
              </w:rPr>
              <w:t>In formule: v</w:t>
            </w:r>
            <w:r w:rsidRPr="0066446B">
              <w:rPr>
                <w:sz w:val="24"/>
                <w:vertAlign w:val="subscript"/>
                <w:lang w:val="nl-NL"/>
              </w:rPr>
              <w:t>gemiddeld</w:t>
            </w:r>
            <w:r w:rsidRPr="0066446B">
              <w:rPr>
                <w:sz w:val="24"/>
                <w:lang w:val="nl-NL"/>
              </w:rPr>
              <w:t xml:space="preserve"> = s</w:t>
            </w:r>
            <w:r>
              <w:rPr>
                <w:sz w:val="24"/>
                <w:lang w:val="nl-NL"/>
              </w:rPr>
              <w:t xml:space="preserve"> </w:t>
            </w:r>
            <w:r w:rsidRPr="0066446B">
              <w:rPr>
                <w:sz w:val="24"/>
                <w:lang w:val="nl-NL"/>
              </w:rPr>
              <w:t>/ t</w:t>
            </w:r>
            <w:r>
              <w:rPr>
                <w:sz w:val="24"/>
                <w:lang w:val="nl-NL"/>
              </w:rPr>
              <w:t xml:space="preserve"> (en dus ook: s = v</w:t>
            </w:r>
            <w:r>
              <w:rPr>
                <w:sz w:val="24"/>
                <w:vertAlign w:val="subscript"/>
                <w:lang w:val="nl-NL"/>
              </w:rPr>
              <w:t>gemiddeld</w:t>
            </w:r>
            <w:r>
              <w:rPr>
                <w:sz w:val="24"/>
                <w:lang w:val="nl-NL"/>
              </w:rPr>
              <w:t xml:space="preserve"> * t én t = s / v). </w:t>
            </w:r>
          </w:p>
        </w:tc>
      </w:tr>
    </w:tbl>
    <w:p w:rsidR="00AE7E5E" w:rsidRDefault="00AE7E5E" w:rsidP="00C82A0D">
      <w:pPr>
        <w:spacing w:line="240" w:lineRule="auto"/>
        <w:rPr>
          <w:sz w:val="24"/>
          <w:lang w:val="nl-NL"/>
        </w:rPr>
      </w:pPr>
    </w:p>
    <w:tbl>
      <w:tblPr>
        <w:tblStyle w:val="Tabelraster"/>
        <w:tblW w:w="9499" w:type="dxa"/>
        <w:shd w:val="clear" w:color="auto" w:fill="FDE5CC" w:themeFill="accent1" w:themeFillTint="33"/>
        <w:tblLook w:val="04A0" w:firstRow="1" w:lastRow="0" w:firstColumn="1" w:lastColumn="0" w:noHBand="0" w:noVBand="1"/>
      </w:tblPr>
      <w:tblGrid>
        <w:gridCol w:w="9499"/>
      </w:tblGrid>
      <w:tr w:rsidR="0066446B" w:rsidTr="00E025FD">
        <w:trPr>
          <w:trHeight w:val="2606"/>
        </w:trPr>
        <w:tc>
          <w:tcPr>
            <w:tcW w:w="9499" w:type="dxa"/>
            <w:shd w:val="clear" w:color="auto" w:fill="FDE5CC" w:themeFill="accent1" w:themeFillTint="33"/>
          </w:tcPr>
          <w:p w:rsidR="0066446B" w:rsidRDefault="00E025FD" w:rsidP="00C82A0D">
            <w:pPr>
              <w:pBdr>
                <w:bottom w:val="single" w:sz="4" w:space="1" w:color="auto"/>
              </w:pBdr>
              <w:rPr>
                <w:b/>
                <w:sz w:val="24"/>
                <w:lang w:val="nl-NL"/>
              </w:rPr>
            </w:pPr>
            <w:r w:rsidRPr="00E025FD">
              <w:rPr>
                <w:noProof/>
                <w:sz w:val="24"/>
                <w:szCs w:val="24"/>
                <w:lang w:val="nl-NL" w:eastAsia="nl-NL"/>
              </w:rPr>
              <w:drawing>
                <wp:anchor distT="0" distB="0" distL="114300" distR="114300" simplePos="0" relativeHeight="251658240" behindDoc="0" locked="0" layoutInCell="1" allowOverlap="1" wp14:anchorId="11662D8C" wp14:editId="17EE0192">
                  <wp:simplePos x="0" y="0"/>
                  <wp:positionH relativeFrom="margin">
                    <wp:posOffset>0</wp:posOffset>
                  </wp:positionH>
                  <wp:positionV relativeFrom="margin">
                    <wp:posOffset>208280</wp:posOffset>
                  </wp:positionV>
                  <wp:extent cx="1990725" cy="1517650"/>
                  <wp:effectExtent l="0" t="0" r="0" b="0"/>
                  <wp:wrapThrough wrapText="bothSides">
                    <wp:wrapPolygon edited="0">
                      <wp:start x="11575" y="0"/>
                      <wp:lineTo x="8475" y="1085"/>
                      <wp:lineTo x="5167" y="3254"/>
                      <wp:lineTo x="5167" y="4609"/>
                      <wp:lineTo x="3721" y="5965"/>
                      <wp:lineTo x="3721" y="8947"/>
                      <wp:lineTo x="2274" y="9218"/>
                      <wp:lineTo x="2274" y="11387"/>
                      <wp:lineTo x="3721" y="13285"/>
                      <wp:lineTo x="3721" y="14912"/>
                      <wp:lineTo x="6614" y="17623"/>
                      <wp:lineTo x="8061" y="18166"/>
                      <wp:lineTo x="8061" y="19792"/>
                      <wp:lineTo x="8268" y="20606"/>
                      <wp:lineTo x="11989" y="20606"/>
                      <wp:lineTo x="12815" y="20064"/>
                      <wp:lineTo x="13849" y="18437"/>
                      <wp:lineTo x="15089" y="17623"/>
                      <wp:lineTo x="18189" y="14641"/>
                      <wp:lineTo x="17983" y="13285"/>
                      <wp:lineTo x="19223" y="11659"/>
                      <wp:lineTo x="19430" y="10303"/>
                      <wp:lineTo x="18603" y="8405"/>
                      <wp:lineTo x="15296" y="4067"/>
                      <wp:lineTo x="13435" y="813"/>
                      <wp:lineTo x="12609" y="0"/>
                      <wp:lineTo x="11575" y="0"/>
                    </wp:wrapPolygon>
                  </wp:wrapThrough>
                  <wp:docPr id="1" name="Afbeelding 1" descr="https://encrypted-tbn0.gstatic.com/images?q=tbn:ANd9GcQlwLgO9jgPRQDzRPYxQgTVqmIuE7h2mhOw_os9A79XlxjoxZdt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lwLgO9jgPRQDzRPYxQgTVqmIuE7h2mhOw_os9A79XlxjoxZdtUw"/>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0725" cy="1517650"/>
                          </a:xfrm>
                          <a:prstGeom prst="rect">
                            <a:avLst/>
                          </a:prstGeom>
                          <a:noFill/>
                          <a:ln>
                            <a:noFill/>
                          </a:ln>
                        </pic:spPr>
                      </pic:pic>
                    </a:graphicData>
                  </a:graphic>
                </wp:anchor>
              </w:drawing>
            </w:r>
            <w:r w:rsidR="0066446B">
              <w:rPr>
                <w:b/>
                <w:sz w:val="24"/>
                <w:lang w:val="nl-NL"/>
              </w:rPr>
              <w:t>Onthouden</w:t>
            </w:r>
          </w:p>
          <w:p w:rsidR="0066446B" w:rsidRPr="00E025FD" w:rsidRDefault="0066446B" w:rsidP="00C82A0D">
            <w:pPr>
              <w:rPr>
                <w:sz w:val="24"/>
                <w:szCs w:val="24"/>
                <w:lang w:val="nl-NL"/>
              </w:rPr>
            </w:pPr>
          </w:p>
        </w:tc>
      </w:tr>
    </w:tbl>
    <w:p w:rsidR="0066446B" w:rsidRDefault="0066446B" w:rsidP="00C82A0D">
      <w:pPr>
        <w:spacing w:line="240" w:lineRule="auto"/>
        <w:rPr>
          <w:sz w:val="24"/>
          <w:lang w:val="nl-NL"/>
        </w:rPr>
      </w:pPr>
    </w:p>
    <w:p w:rsidR="00BB360C" w:rsidRDefault="00BB360C" w:rsidP="00C82A0D">
      <w:pPr>
        <w:spacing w:line="240" w:lineRule="auto"/>
        <w:rPr>
          <w:sz w:val="24"/>
          <w:lang w:val="nl-NL"/>
        </w:rPr>
      </w:pPr>
    </w:p>
    <w:p w:rsidR="00BB360C" w:rsidRDefault="00BB360C" w:rsidP="00C82A0D">
      <w:pPr>
        <w:spacing w:line="240" w:lineRule="auto"/>
        <w:rPr>
          <w:sz w:val="24"/>
          <w:lang w:val="nl-NL"/>
        </w:rPr>
      </w:pPr>
    </w:p>
    <w:p w:rsidR="00BB360C" w:rsidRDefault="00BB360C" w:rsidP="00C82A0D">
      <w:pPr>
        <w:spacing w:line="240" w:lineRule="auto"/>
        <w:rPr>
          <w:sz w:val="24"/>
          <w:lang w:val="nl-NL"/>
        </w:rPr>
      </w:pPr>
    </w:p>
    <w:p w:rsidR="00BB360C" w:rsidRDefault="00BB360C" w:rsidP="00C82A0D">
      <w:pPr>
        <w:pStyle w:val="Kop1"/>
        <w:rPr>
          <w:lang w:val="nl-NL"/>
        </w:rPr>
      </w:pPr>
      <w:r>
        <w:rPr>
          <w:lang w:val="nl-NL"/>
        </w:rPr>
        <w:lastRenderedPageBreak/>
        <w:t xml:space="preserve">2.3 </w:t>
      </w:r>
      <w:r>
        <w:rPr>
          <w:lang w:val="nl-NL"/>
        </w:rPr>
        <w:tab/>
        <w:t>Kracht en beweging</w:t>
      </w:r>
    </w:p>
    <w:p w:rsidR="00BB360C" w:rsidRDefault="00BB360C" w:rsidP="00C82A0D">
      <w:pPr>
        <w:spacing w:line="240" w:lineRule="auto"/>
        <w:rPr>
          <w:sz w:val="24"/>
          <w:lang w:val="nl-NL"/>
        </w:rPr>
      </w:pPr>
      <w:r>
        <w:rPr>
          <w:sz w:val="24"/>
          <w:lang w:val="nl-NL"/>
        </w:rPr>
        <w:t xml:space="preserve">Als je fietst, werken er allerlei krachten op jou en je fiets (sommigen werken mee, anderen werken tegen). </w:t>
      </w:r>
    </w:p>
    <w:p w:rsidR="00BB360C" w:rsidRDefault="00BB360C" w:rsidP="00C82A0D">
      <w:pPr>
        <w:spacing w:line="240" w:lineRule="auto"/>
        <w:rPr>
          <w:sz w:val="24"/>
          <w:lang w:val="nl-NL"/>
        </w:rPr>
      </w:pPr>
      <w:r>
        <w:rPr>
          <w:sz w:val="24"/>
          <w:lang w:val="nl-NL"/>
        </w:rPr>
        <w:t xml:space="preserve">Je hebt 3 soorten bewegingen: </w:t>
      </w:r>
    </w:p>
    <w:p w:rsidR="00BB360C" w:rsidRDefault="00BB360C" w:rsidP="00C82A0D">
      <w:pPr>
        <w:pStyle w:val="Lijstalinea"/>
        <w:numPr>
          <w:ilvl w:val="0"/>
          <w:numId w:val="14"/>
        </w:numPr>
        <w:spacing w:line="240" w:lineRule="auto"/>
        <w:rPr>
          <w:sz w:val="24"/>
          <w:lang w:val="nl-NL"/>
        </w:rPr>
      </w:pPr>
      <w:r w:rsidRPr="00C82A0D">
        <w:rPr>
          <w:b/>
          <w:sz w:val="24"/>
          <w:lang w:val="nl-NL"/>
        </w:rPr>
        <w:t>Versneld</w:t>
      </w:r>
      <w:r>
        <w:rPr>
          <w:sz w:val="24"/>
          <w:lang w:val="nl-NL"/>
        </w:rPr>
        <w:t>: snelheid wordt steeds groter (F</w:t>
      </w:r>
      <w:r>
        <w:rPr>
          <w:sz w:val="24"/>
          <w:vertAlign w:val="subscript"/>
          <w:lang w:val="nl-NL"/>
        </w:rPr>
        <w:t>mee</w:t>
      </w:r>
      <w:r>
        <w:rPr>
          <w:sz w:val="24"/>
          <w:lang w:val="nl-NL"/>
        </w:rPr>
        <w:t xml:space="preserve"> &gt; F</w:t>
      </w:r>
      <w:r>
        <w:rPr>
          <w:sz w:val="24"/>
          <w:vertAlign w:val="subscript"/>
          <w:lang w:val="nl-NL"/>
        </w:rPr>
        <w:t>tegen</w:t>
      </w:r>
      <w:r>
        <w:rPr>
          <w:sz w:val="24"/>
          <w:lang w:val="nl-NL"/>
        </w:rPr>
        <w:t xml:space="preserve">). Er is een resultante (nettokracht) in de rijrichting. Dit is een </w:t>
      </w:r>
      <w:r>
        <w:rPr>
          <w:i/>
          <w:sz w:val="24"/>
          <w:lang w:val="nl-NL"/>
        </w:rPr>
        <w:t>versnelling</w:t>
      </w:r>
      <w:r>
        <w:rPr>
          <w:sz w:val="24"/>
          <w:lang w:val="nl-NL"/>
        </w:rPr>
        <w:t xml:space="preserve">, ook wel: een </w:t>
      </w:r>
      <w:r>
        <w:rPr>
          <w:i/>
          <w:sz w:val="24"/>
          <w:lang w:val="nl-NL"/>
        </w:rPr>
        <w:t>versnelde beweging</w:t>
      </w:r>
      <w:r>
        <w:rPr>
          <w:sz w:val="24"/>
          <w:lang w:val="nl-NL"/>
        </w:rPr>
        <w:t xml:space="preserve">. </w:t>
      </w:r>
    </w:p>
    <w:p w:rsidR="00BB360C" w:rsidRDefault="00BB360C" w:rsidP="00C82A0D">
      <w:pPr>
        <w:pStyle w:val="Lijstalinea"/>
        <w:numPr>
          <w:ilvl w:val="0"/>
          <w:numId w:val="14"/>
        </w:numPr>
        <w:spacing w:line="240" w:lineRule="auto"/>
        <w:rPr>
          <w:sz w:val="24"/>
          <w:lang w:val="nl-NL"/>
        </w:rPr>
      </w:pPr>
      <w:r w:rsidRPr="00C82A0D">
        <w:rPr>
          <w:b/>
          <w:sz w:val="24"/>
          <w:lang w:val="nl-NL"/>
        </w:rPr>
        <w:t>Eenparig</w:t>
      </w:r>
      <w:r>
        <w:rPr>
          <w:sz w:val="24"/>
          <w:lang w:val="nl-NL"/>
        </w:rPr>
        <w:t xml:space="preserve">: snelheid blijft gelijk. De resultante is 0, er is een constante snelheid. </w:t>
      </w:r>
    </w:p>
    <w:p w:rsidR="00BB360C" w:rsidRDefault="00BB360C" w:rsidP="00C82A0D">
      <w:pPr>
        <w:pStyle w:val="Lijstalinea"/>
        <w:numPr>
          <w:ilvl w:val="0"/>
          <w:numId w:val="14"/>
        </w:numPr>
        <w:spacing w:line="240" w:lineRule="auto"/>
        <w:rPr>
          <w:sz w:val="24"/>
          <w:lang w:val="nl-NL"/>
        </w:rPr>
      </w:pPr>
      <w:r w:rsidRPr="00C82A0D">
        <w:rPr>
          <w:b/>
          <w:sz w:val="24"/>
          <w:lang w:val="nl-NL"/>
        </w:rPr>
        <w:t>Vertraagd</w:t>
      </w:r>
      <w:r>
        <w:rPr>
          <w:sz w:val="24"/>
          <w:lang w:val="nl-NL"/>
        </w:rPr>
        <w:t xml:space="preserve">: snelheid wordt steeds minder. Er is een </w:t>
      </w:r>
      <w:r>
        <w:rPr>
          <w:i/>
          <w:sz w:val="24"/>
          <w:lang w:val="nl-NL"/>
        </w:rPr>
        <w:t>vertraging</w:t>
      </w:r>
      <w:r>
        <w:rPr>
          <w:sz w:val="24"/>
          <w:lang w:val="nl-NL"/>
        </w:rPr>
        <w:t xml:space="preserve"> (= negatieve versnelling), ook wel: een </w:t>
      </w:r>
      <w:r>
        <w:rPr>
          <w:i/>
          <w:sz w:val="24"/>
          <w:lang w:val="nl-NL"/>
        </w:rPr>
        <w:t>vertraagde beweging</w:t>
      </w:r>
      <w:r>
        <w:rPr>
          <w:sz w:val="24"/>
          <w:lang w:val="nl-NL"/>
        </w:rPr>
        <w:t xml:space="preserve">. </w:t>
      </w:r>
    </w:p>
    <w:tbl>
      <w:tblPr>
        <w:tblStyle w:val="Tabelraster"/>
        <w:tblW w:w="0" w:type="auto"/>
        <w:shd w:val="clear" w:color="auto" w:fill="FDE5CC" w:themeFill="accent1" w:themeFillTint="33"/>
        <w:tblLook w:val="04A0" w:firstRow="1" w:lastRow="0" w:firstColumn="1" w:lastColumn="0" w:noHBand="0" w:noVBand="1"/>
      </w:tblPr>
      <w:tblGrid>
        <w:gridCol w:w="9350"/>
      </w:tblGrid>
      <w:tr w:rsidR="00BB360C" w:rsidRPr="00E025FD" w:rsidTr="00E025FD">
        <w:tc>
          <w:tcPr>
            <w:tcW w:w="9350" w:type="dxa"/>
            <w:shd w:val="clear" w:color="auto" w:fill="FDE5CC" w:themeFill="accent1" w:themeFillTint="33"/>
          </w:tcPr>
          <w:p w:rsidR="00BB360C" w:rsidRPr="00E025FD" w:rsidRDefault="00BB360C" w:rsidP="00C82A0D">
            <w:pPr>
              <w:pBdr>
                <w:bottom w:val="single" w:sz="4" w:space="1" w:color="auto"/>
              </w:pBdr>
              <w:rPr>
                <w:b/>
                <w:sz w:val="24"/>
                <w:szCs w:val="24"/>
                <w:lang w:val="nl-NL"/>
              </w:rPr>
            </w:pPr>
            <w:r w:rsidRPr="00E025FD">
              <w:rPr>
                <w:b/>
                <w:sz w:val="24"/>
                <w:szCs w:val="24"/>
                <w:lang w:val="nl-NL"/>
              </w:rPr>
              <w:t>Onthouden</w:t>
            </w:r>
          </w:p>
          <w:p w:rsidR="00BB360C" w:rsidRPr="00E025FD" w:rsidRDefault="00BB360C" w:rsidP="00C82A0D">
            <w:pPr>
              <w:rPr>
                <w:sz w:val="24"/>
                <w:szCs w:val="24"/>
                <w:lang w:val="nl-NL"/>
              </w:rPr>
            </w:pPr>
            <w:r w:rsidRPr="00E025FD">
              <w:rPr>
                <w:sz w:val="24"/>
                <w:szCs w:val="24"/>
                <w:lang w:val="nl-NL"/>
              </w:rPr>
              <w:t xml:space="preserve">Een voorwerp waarop een nettokracht in de bewegingsrichting werkt, gaat steeds sneller bewegen. Er is een versnelde beweging. Een voorwerp waarop een nettokracht tegen de bewegingsrichting in werkt, gaat steeds langzamer bewegen. Er is een vertraagde beweging. Een voorwerp waarop geen nettokracht werkt, staat stil of heeft een eenparige beweging. Versnelling en vertraging van een voorwerp hangen af van de massa van en van de nettokracht op dat voorwerp. </w:t>
            </w:r>
          </w:p>
        </w:tc>
      </w:tr>
    </w:tbl>
    <w:p w:rsidR="00BB360C" w:rsidRPr="00E025FD" w:rsidRDefault="00BB360C" w:rsidP="00C82A0D">
      <w:pPr>
        <w:pStyle w:val="Lijstalinea"/>
        <w:numPr>
          <w:ilvl w:val="0"/>
          <w:numId w:val="13"/>
        </w:numPr>
        <w:spacing w:line="240" w:lineRule="auto"/>
        <w:rPr>
          <w:sz w:val="24"/>
          <w:szCs w:val="24"/>
          <w:lang w:val="nl-NL"/>
        </w:rPr>
      </w:pPr>
      <w:r w:rsidRPr="00E025FD">
        <w:rPr>
          <w:b/>
          <w:sz w:val="24"/>
          <w:szCs w:val="24"/>
          <w:lang w:val="nl-NL"/>
        </w:rPr>
        <w:t>V,t-diagram</w:t>
      </w:r>
      <w:r w:rsidRPr="00E025FD">
        <w:rPr>
          <w:sz w:val="24"/>
          <w:szCs w:val="24"/>
          <w:lang w:val="nl-NL"/>
        </w:rPr>
        <w:t xml:space="preserve"> = het geeft het verband tussen de grootheden </w:t>
      </w:r>
      <w:r w:rsidRPr="00E025FD">
        <w:rPr>
          <w:i/>
          <w:sz w:val="24"/>
          <w:szCs w:val="24"/>
          <w:lang w:val="nl-NL"/>
        </w:rPr>
        <w:t>v</w:t>
      </w:r>
      <w:r w:rsidRPr="00E025FD">
        <w:rPr>
          <w:sz w:val="24"/>
          <w:szCs w:val="24"/>
          <w:lang w:val="nl-NL"/>
        </w:rPr>
        <w:t xml:space="preserve"> en </w:t>
      </w:r>
      <w:r w:rsidRPr="00E025FD">
        <w:rPr>
          <w:i/>
          <w:sz w:val="24"/>
          <w:szCs w:val="24"/>
          <w:lang w:val="nl-NL"/>
        </w:rPr>
        <w:t>t</w:t>
      </w:r>
      <w:r w:rsidRPr="00E025FD">
        <w:rPr>
          <w:sz w:val="24"/>
          <w:szCs w:val="24"/>
          <w:lang w:val="nl-NL"/>
        </w:rPr>
        <w:t xml:space="preserve"> weer. </w:t>
      </w:r>
    </w:p>
    <w:p w:rsidR="00BB360C" w:rsidRPr="00E025FD" w:rsidRDefault="00C15C5E" w:rsidP="00C82A0D">
      <w:pPr>
        <w:spacing w:line="240" w:lineRule="auto"/>
        <w:rPr>
          <w:sz w:val="24"/>
          <w:szCs w:val="24"/>
          <w:lang w:val="nl-NL"/>
        </w:rPr>
      </w:pPr>
      <w:r w:rsidRPr="00E025FD">
        <w:rPr>
          <w:sz w:val="24"/>
          <w:szCs w:val="24"/>
          <w:lang w:val="nl-NL"/>
        </w:rPr>
        <w:t xml:space="preserve">Afgelegde afstanden (‘verplaatsingen’) zijn met de formule s = v * t te berekenen. Als je deze berekende waarden in een </w:t>
      </w:r>
      <w:r w:rsidRPr="00E025FD">
        <w:rPr>
          <w:i/>
          <w:sz w:val="24"/>
          <w:szCs w:val="24"/>
          <w:lang w:val="nl-NL"/>
        </w:rPr>
        <w:t>s,t-diagram</w:t>
      </w:r>
      <w:r w:rsidRPr="00E025FD">
        <w:rPr>
          <w:sz w:val="24"/>
          <w:szCs w:val="24"/>
          <w:lang w:val="nl-NL"/>
        </w:rPr>
        <w:t xml:space="preserve"> zet, kun je voor een parige beweging eenvoudig aflezen welke afstand in een bepaalde tijd is afgelegd. </w:t>
      </w:r>
    </w:p>
    <w:tbl>
      <w:tblPr>
        <w:tblStyle w:val="Tabelraster"/>
        <w:tblW w:w="0" w:type="auto"/>
        <w:shd w:val="clear" w:color="auto" w:fill="FDE5CC" w:themeFill="accent1" w:themeFillTint="33"/>
        <w:tblLook w:val="04A0" w:firstRow="1" w:lastRow="0" w:firstColumn="1" w:lastColumn="0" w:noHBand="0" w:noVBand="1"/>
      </w:tblPr>
      <w:tblGrid>
        <w:gridCol w:w="9350"/>
      </w:tblGrid>
      <w:tr w:rsidR="00C15C5E" w:rsidRPr="00C15C5E" w:rsidTr="00E025FD">
        <w:tc>
          <w:tcPr>
            <w:tcW w:w="9350" w:type="dxa"/>
            <w:shd w:val="clear" w:color="auto" w:fill="FDE5CC" w:themeFill="accent1" w:themeFillTint="33"/>
          </w:tcPr>
          <w:p w:rsidR="00C15C5E" w:rsidRPr="00C15C5E" w:rsidRDefault="00C15C5E" w:rsidP="00C82A0D">
            <w:pPr>
              <w:pBdr>
                <w:bottom w:val="single" w:sz="4" w:space="1" w:color="auto"/>
              </w:pBdr>
              <w:rPr>
                <w:b/>
                <w:sz w:val="24"/>
                <w:lang w:val="nl-NL"/>
              </w:rPr>
            </w:pPr>
            <w:r>
              <w:rPr>
                <w:b/>
                <w:sz w:val="24"/>
                <w:lang w:val="nl-NL"/>
              </w:rPr>
              <w:t>Onthouden</w:t>
            </w:r>
          </w:p>
          <w:p w:rsidR="00C15C5E" w:rsidRPr="00C15C5E" w:rsidRDefault="00C15C5E" w:rsidP="00C82A0D">
            <w:pPr>
              <w:rPr>
                <w:sz w:val="24"/>
                <w:lang w:val="nl-NL"/>
              </w:rPr>
            </w:pPr>
            <w:r w:rsidRPr="00C15C5E">
              <w:rPr>
                <w:sz w:val="24"/>
                <w:lang w:val="nl-NL"/>
              </w:rPr>
              <w:t>Bij een eenparige beweging i</w:t>
            </w:r>
            <w:r>
              <w:rPr>
                <w:sz w:val="24"/>
                <w:lang w:val="nl-NL"/>
              </w:rPr>
              <w:t xml:space="preserve">s de grafiek in het v,t-diagram een horizontale lijn. De grafiek in het s,t-diagram is een rechte stijgende lijn. De afgelegde afstand is gelijk aan de oppervlakte onder de grafiek in het v,t-diagram. </w:t>
            </w:r>
          </w:p>
        </w:tc>
      </w:tr>
    </w:tbl>
    <w:p w:rsidR="00C15C5E" w:rsidRDefault="00C15C5E" w:rsidP="00C82A0D">
      <w:pPr>
        <w:spacing w:line="240" w:lineRule="auto"/>
        <w:rPr>
          <w:sz w:val="24"/>
          <w:lang w:val="nl-NL"/>
        </w:rPr>
      </w:pPr>
      <w:r>
        <w:rPr>
          <w:sz w:val="24"/>
          <w:lang w:val="nl-NL"/>
        </w:rPr>
        <w:t xml:space="preserve">Ook bij niet-eenparige bewegingen, kun je een </w:t>
      </w:r>
      <w:r>
        <w:rPr>
          <w:i/>
          <w:sz w:val="24"/>
          <w:lang w:val="nl-NL"/>
        </w:rPr>
        <w:t>v,t-diagram</w:t>
      </w:r>
      <w:r>
        <w:rPr>
          <w:sz w:val="24"/>
          <w:lang w:val="nl-NL"/>
        </w:rPr>
        <w:t xml:space="preserve"> samenstellen. </w:t>
      </w:r>
    </w:p>
    <w:p w:rsidR="00C15C5E" w:rsidRDefault="00C15C5E" w:rsidP="00C82A0D">
      <w:pPr>
        <w:pStyle w:val="Lijstalinea"/>
        <w:numPr>
          <w:ilvl w:val="0"/>
          <w:numId w:val="17"/>
        </w:numPr>
        <w:spacing w:line="240" w:lineRule="auto"/>
        <w:rPr>
          <w:sz w:val="24"/>
          <w:lang w:val="nl-NL"/>
        </w:rPr>
      </w:pPr>
      <w:r>
        <w:rPr>
          <w:b/>
          <w:sz w:val="24"/>
          <w:lang w:val="nl-NL"/>
        </w:rPr>
        <w:t>Regelmatig versnelde beweging</w:t>
      </w:r>
      <w:r>
        <w:rPr>
          <w:sz w:val="24"/>
          <w:lang w:val="nl-NL"/>
        </w:rPr>
        <w:t xml:space="preserve"> (= eenparig versnelde beweging) = als de snelheid regelmatig meer wordt. </w:t>
      </w:r>
    </w:p>
    <w:p w:rsidR="00C15C5E" w:rsidRDefault="00C15C5E" w:rsidP="00C82A0D">
      <w:pPr>
        <w:pStyle w:val="Lijstalinea"/>
        <w:numPr>
          <w:ilvl w:val="0"/>
          <w:numId w:val="17"/>
        </w:numPr>
        <w:spacing w:line="240" w:lineRule="auto"/>
        <w:rPr>
          <w:sz w:val="24"/>
          <w:lang w:val="nl-NL"/>
        </w:rPr>
      </w:pPr>
      <w:r>
        <w:rPr>
          <w:b/>
          <w:sz w:val="24"/>
          <w:lang w:val="nl-NL"/>
        </w:rPr>
        <w:t>Regelmatig vertraagde beweging</w:t>
      </w:r>
      <w:r>
        <w:rPr>
          <w:sz w:val="24"/>
          <w:lang w:val="nl-NL"/>
        </w:rPr>
        <w:t xml:space="preserve"> (= eenparig vertraagde beweging) = als de snelheid regelmatig vermindert. </w:t>
      </w:r>
    </w:p>
    <w:tbl>
      <w:tblPr>
        <w:tblStyle w:val="Tabelraster"/>
        <w:tblW w:w="0" w:type="auto"/>
        <w:shd w:val="clear" w:color="auto" w:fill="FDE5CC" w:themeFill="accent1" w:themeFillTint="33"/>
        <w:tblLook w:val="04A0" w:firstRow="1" w:lastRow="0" w:firstColumn="1" w:lastColumn="0" w:noHBand="0" w:noVBand="1"/>
      </w:tblPr>
      <w:tblGrid>
        <w:gridCol w:w="9350"/>
      </w:tblGrid>
      <w:tr w:rsidR="00C15C5E" w:rsidTr="00E025FD">
        <w:tc>
          <w:tcPr>
            <w:tcW w:w="9350" w:type="dxa"/>
            <w:shd w:val="clear" w:color="auto" w:fill="FDE5CC" w:themeFill="accent1" w:themeFillTint="33"/>
          </w:tcPr>
          <w:p w:rsidR="00C15C5E" w:rsidRDefault="00C15C5E" w:rsidP="00C82A0D">
            <w:pPr>
              <w:pBdr>
                <w:bottom w:val="single" w:sz="4" w:space="1" w:color="auto"/>
              </w:pBdr>
              <w:rPr>
                <w:b/>
                <w:sz w:val="24"/>
                <w:lang w:val="nl-NL"/>
              </w:rPr>
            </w:pPr>
            <w:r>
              <w:rPr>
                <w:b/>
                <w:sz w:val="24"/>
                <w:lang w:val="nl-NL"/>
              </w:rPr>
              <w:t>Onthouden</w:t>
            </w:r>
          </w:p>
          <w:p w:rsidR="00C15C5E" w:rsidRPr="00C15C5E" w:rsidRDefault="00C15C5E" w:rsidP="00C82A0D">
            <w:pPr>
              <w:rPr>
                <w:sz w:val="24"/>
                <w:lang w:val="nl-NL"/>
              </w:rPr>
            </w:pPr>
            <w:r>
              <w:rPr>
                <w:sz w:val="24"/>
                <w:lang w:val="nl-NL"/>
              </w:rPr>
              <w:t xml:space="preserve">Als de snelheid regelmatig verandert, is de grafiek in het v,t-diagram een rechte niet-horizontale lijn. Deze lijn stijgt bij een versnelde beweging en daalt bij een vertraagde beweging. ook bij deze bewegingen is de afgelegde afstand gelijk aan de oppervlakte onder de grafiek in het v,t-diagram. </w:t>
            </w:r>
          </w:p>
        </w:tc>
      </w:tr>
    </w:tbl>
    <w:p w:rsidR="00C15C5E" w:rsidRDefault="00C15C5E" w:rsidP="00C82A0D">
      <w:pPr>
        <w:spacing w:line="240" w:lineRule="auto"/>
        <w:rPr>
          <w:sz w:val="24"/>
          <w:lang w:val="nl-NL"/>
        </w:rPr>
      </w:pPr>
    </w:p>
    <w:p w:rsidR="00C15C5E" w:rsidRDefault="00C15C5E" w:rsidP="00C82A0D">
      <w:pPr>
        <w:spacing w:line="240" w:lineRule="auto"/>
        <w:rPr>
          <w:sz w:val="24"/>
          <w:lang w:val="nl-NL"/>
        </w:rPr>
      </w:pPr>
    </w:p>
    <w:p w:rsidR="00C15C5E" w:rsidRDefault="00C15C5E" w:rsidP="00C82A0D">
      <w:pPr>
        <w:pStyle w:val="Kop1"/>
        <w:ind w:left="432" w:hanging="432"/>
        <w:rPr>
          <w:lang w:val="nl-NL"/>
        </w:rPr>
      </w:pPr>
      <w:r>
        <w:rPr>
          <w:lang w:val="nl-NL"/>
        </w:rPr>
        <w:lastRenderedPageBreak/>
        <w:t xml:space="preserve">2.4 </w:t>
      </w:r>
      <w:r>
        <w:rPr>
          <w:lang w:val="nl-NL"/>
        </w:rPr>
        <w:tab/>
        <w:t>Versnelling nader bekeken</w:t>
      </w:r>
    </w:p>
    <w:tbl>
      <w:tblPr>
        <w:tblStyle w:val="Tabelraster"/>
        <w:tblW w:w="0" w:type="auto"/>
        <w:shd w:val="clear" w:color="auto" w:fill="FDE5CC" w:themeFill="accent1" w:themeFillTint="33"/>
        <w:tblLook w:val="04A0" w:firstRow="1" w:lastRow="0" w:firstColumn="1" w:lastColumn="0" w:noHBand="0" w:noVBand="1"/>
      </w:tblPr>
      <w:tblGrid>
        <w:gridCol w:w="9350"/>
      </w:tblGrid>
      <w:tr w:rsidR="002C0EB9" w:rsidRPr="00E025FD" w:rsidTr="00E025FD">
        <w:tc>
          <w:tcPr>
            <w:tcW w:w="9350" w:type="dxa"/>
            <w:shd w:val="clear" w:color="auto" w:fill="FDE5CC" w:themeFill="accent1" w:themeFillTint="33"/>
          </w:tcPr>
          <w:p w:rsidR="002C0EB9" w:rsidRPr="00E025FD" w:rsidRDefault="002C0EB9" w:rsidP="00C82A0D">
            <w:pPr>
              <w:pBdr>
                <w:bottom w:val="single" w:sz="4" w:space="1" w:color="auto"/>
              </w:pBdr>
              <w:rPr>
                <w:b/>
                <w:sz w:val="24"/>
                <w:szCs w:val="24"/>
                <w:lang w:val="nl-NL"/>
              </w:rPr>
            </w:pPr>
            <w:r w:rsidRPr="00E025FD">
              <w:rPr>
                <w:b/>
                <w:sz w:val="24"/>
                <w:szCs w:val="24"/>
                <w:lang w:val="nl-NL"/>
              </w:rPr>
              <w:t>Onthouden</w:t>
            </w:r>
          </w:p>
          <w:p w:rsidR="002C0EB9" w:rsidRPr="00E025FD" w:rsidRDefault="002C0EB9" w:rsidP="00C82A0D">
            <w:pPr>
              <w:rPr>
                <w:sz w:val="24"/>
                <w:szCs w:val="24"/>
                <w:lang w:val="nl-NL"/>
              </w:rPr>
            </w:pPr>
            <w:r w:rsidRPr="00E025FD">
              <w:rPr>
                <w:sz w:val="24"/>
                <w:szCs w:val="24"/>
                <w:lang w:val="nl-NL"/>
              </w:rPr>
              <w:t xml:space="preserve">De snelheidsverandering per seconde noem je de </w:t>
            </w:r>
            <w:r w:rsidRPr="00E025FD">
              <w:rPr>
                <w:i/>
                <w:sz w:val="24"/>
                <w:szCs w:val="24"/>
                <w:lang w:val="nl-NL"/>
              </w:rPr>
              <w:t>versnelling</w:t>
            </w:r>
            <w:r w:rsidRPr="00E025FD">
              <w:rPr>
                <w:sz w:val="24"/>
                <w:szCs w:val="24"/>
                <w:lang w:val="nl-NL"/>
              </w:rPr>
              <w:t xml:space="preserve">. Versnelling heeft het symbool </w:t>
            </w:r>
            <w:r w:rsidRPr="00E025FD">
              <w:rPr>
                <w:i/>
                <w:sz w:val="24"/>
                <w:szCs w:val="24"/>
                <w:lang w:val="nl-NL"/>
              </w:rPr>
              <w:t>a</w:t>
            </w:r>
            <w:r w:rsidRPr="00E025FD">
              <w:rPr>
                <w:sz w:val="24"/>
                <w:szCs w:val="24"/>
                <w:lang w:val="nl-NL"/>
              </w:rPr>
              <w:t xml:space="preserve"> en de SI-eenheid m/s</w:t>
            </w:r>
            <w:r w:rsidRPr="00E025FD">
              <w:rPr>
                <w:sz w:val="24"/>
                <w:szCs w:val="24"/>
                <w:vertAlign w:val="superscript"/>
                <w:lang w:val="nl-NL"/>
              </w:rPr>
              <w:t>2</w:t>
            </w:r>
            <w:r w:rsidRPr="00E025FD">
              <w:rPr>
                <w:sz w:val="24"/>
                <w:szCs w:val="24"/>
                <w:lang w:val="nl-NL"/>
              </w:rPr>
              <w:t xml:space="preserve"> (meter per seconde kwadraat). </w:t>
            </w:r>
          </w:p>
          <w:p w:rsidR="002C0EB9" w:rsidRPr="00E025FD" w:rsidRDefault="002C0EB9" w:rsidP="00C82A0D">
            <w:pPr>
              <w:rPr>
                <w:sz w:val="24"/>
                <w:szCs w:val="24"/>
                <w:lang w:val="nl-NL"/>
              </w:rPr>
            </w:pPr>
            <w:r w:rsidRPr="00E025FD">
              <w:rPr>
                <w:sz w:val="24"/>
                <w:szCs w:val="24"/>
                <w:lang w:val="nl-NL"/>
              </w:rPr>
              <w:t>Voor de versnelling van een beweging zonder beginsnelheid geldt:</w:t>
            </w:r>
          </w:p>
          <w:p w:rsidR="002C0EB9" w:rsidRPr="00E025FD" w:rsidRDefault="002C0EB9" w:rsidP="00C82A0D">
            <w:pPr>
              <w:rPr>
                <w:sz w:val="24"/>
                <w:szCs w:val="24"/>
                <w:lang w:val="nl-NL"/>
              </w:rPr>
            </w:pPr>
            <w:r w:rsidRPr="00E025FD">
              <w:rPr>
                <w:sz w:val="24"/>
                <w:szCs w:val="24"/>
                <w:lang w:val="nl-NL"/>
              </w:rPr>
              <w:t>a = v / t</w:t>
            </w:r>
          </w:p>
        </w:tc>
      </w:tr>
    </w:tbl>
    <w:p w:rsidR="002C0EB9" w:rsidRDefault="002C0EB9" w:rsidP="00C82A0D">
      <w:pPr>
        <w:pStyle w:val="Kop1"/>
        <w:ind w:left="432" w:hanging="432"/>
        <w:rPr>
          <w:lang w:val="nl-NL"/>
        </w:rPr>
      </w:pPr>
      <w:r>
        <w:rPr>
          <w:lang w:val="nl-NL"/>
        </w:rPr>
        <w:t>Aantekeningen</w:t>
      </w:r>
    </w:p>
    <w:p w:rsidR="002C0EB9" w:rsidRPr="00E025FD" w:rsidRDefault="00B34977" w:rsidP="00C82A0D">
      <w:pPr>
        <w:pStyle w:val="Lijstalinea"/>
        <w:numPr>
          <w:ilvl w:val="0"/>
          <w:numId w:val="16"/>
        </w:numPr>
        <w:spacing w:line="240" w:lineRule="auto"/>
        <w:rPr>
          <w:sz w:val="24"/>
          <w:szCs w:val="24"/>
          <w:lang w:val="nl-NL"/>
        </w:rPr>
      </w:pPr>
      <w:r w:rsidRPr="00E025FD">
        <w:rPr>
          <w:sz w:val="24"/>
          <w:szCs w:val="24"/>
          <w:u w:val="single"/>
          <w:lang w:val="nl-NL"/>
        </w:rPr>
        <w:t>Snelheid</w:t>
      </w:r>
      <w:r w:rsidRPr="00E025FD">
        <w:rPr>
          <w:sz w:val="24"/>
          <w:szCs w:val="24"/>
          <w:lang w:val="nl-NL"/>
        </w:rPr>
        <w:t xml:space="preserve"> = de afstand die je aflegt per bepaalde tijdseenheid. </w:t>
      </w:r>
    </w:p>
    <w:p w:rsidR="00B34977" w:rsidRPr="00E025FD" w:rsidRDefault="00B34977" w:rsidP="00C82A0D">
      <w:pPr>
        <w:spacing w:line="240" w:lineRule="auto"/>
        <w:rPr>
          <w:sz w:val="24"/>
          <w:szCs w:val="24"/>
          <w:lang w:val="nl-NL"/>
        </w:rPr>
      </w:pPr>
      <w:r w:rsidRPr="00E025FD">
        <w:rPr>
          <w:sz w:val="24"/>
          <w:szCs w:val="24"/>
          <w:lang w:val="nl-NL"/>
        </w:rPr>
        <w:t xml:space="preserve">Snelheid = </w:t>
      </w:r>
      <w:r w:rsidRPr="00E025FD">
        <w:rPr>
          <w:sz w:val="24"/>
          <w:szCs w:val="24"/>
          <w:vertAlign w:val="superscript"/>
          <w:lang w:val="nl-NL"/>
        </w:rPr>
        <w:t>afstand</w:t>
      </w:r>
      <w:r w:rsidRPr="00E025FD">
        <w:rPr>
          <w:sz w:val="24"/>
          <w:szCs w:val="24"/>
          <w:lang w:val="nl-NL"/>
        </w:rPr>
        <w:t>/</w:t>
      </w:r>
      <w:r w:rsidRPr="00E025FD">
        <w:rPr>
          <w:sz w:val="24"/>
          <w:szCs w:val="24"/>
          <w:vertAlign w:val="subscript"/>
          <w:lang w:val="nl-NL"/>
        </w:rPr>
        <w:t>tijd</w:t>
      </w:r>
    </w:p>
    <w:p w:rsidR="00B34977" w:rsidRPr="00E025FD" w:rsidRDefault="00B34977" w:rsidP="00C82A0D">
      <w:pPr>
        <w:pStyle w:val="Lijstalinea"/>
        <w:numPr>
          <w:ilvl w:val="0"/>
          <w:numId w:val="13"/>
        </w:numPr>
        <w:spacing w:line="240" w:lineRule="auto"/>
        <w:rPr>
          <w:sz w:val="24"/>
          <w:szCs w:val="24"/>
          <w:lang w:val="nl-NL"/>
        </w:rPr>
      </w:pPr>
      <w:r w:rsidRPr="00E025FD">
        <w:rPr>
          <w:sz w:val="24"/>
          <w:szCs w:val="24"/>
          <w:lang w:val="nl-NL"/>
        </w:rPr>
        <w:t>v = s / t</w:t>
      </w:r>
    </w:p>
    <w:p w:rsidR="00B34977" w:rsidRPr="00E025FD" w:rsidRDefault="00B34977" w:rsidP="00C82A0D">
      <w:pPr>
        <w:pStyle w:val="Lijstalinea"/>
        <w:numPr>
          <w:ilvl w:val="0"/>
          <w:numId w:val="13"/>
        </w:numPr>
        <w:spacing w:line="240" w:lineRule="auto"/>
        <w:rPr>
          <w:sz w:val="24"/>
          <w:szCs w:val="24"/>
          <w:lang w:val="nl-NL"/>
        </w:rPr>
      </w:pPr>
      <w:r w:rsidRPr="00E025FD">
        <w:rPr>
          <w:sz w:val="24"/>
          <w:szCs w:val="24"/>
          <w:lang w:val="nl-NL"/>
        </w:rPr>
        <w:t>s = v * t</w:t>
      </w:r>
    </w:p>
    <w:p w:rsidR="00B34977" w:rsidRPr="00E025FD" w:rsidRDefault="00B34977" w:rsidP="00C82A0D">
      <w:pPr>
        <w:pStyle w:val="Lijstalinea"/>
        <w:numPr>
          <w:ilvl w:val="0"/>
          <w:numId w:val="13"/>
        </w:numPr>
        <w:spacing w:line="240" w:lineRule="auto"/>
        <w:rPr>
          <w:sz w:val="24"/>
          <w:szCs w:val="24"/>
          <w:lang w:val="nl-NL"/>
        </w:rPr>
      </w:pPr>
      <w:r w:rsidRPr="00E025FD">
        <w:rPr>
          <w:sz w:val="24"/>
          <w:szCs w:val="24"/>
          <w:lang w:val="nl-NL"/>
        </w:rPr>
        <w:t>t = s / v</w:t>
      </w:r>
    </w:p>
    <w:p w:rsidR="00B34977" w:rsidRPr="00E025FD" w:rsidRDefault="00B34977" w:rsidP="00C82A0D">
      <w:pPr>
        <w:pStyle w:val="Lijstalinea"/>
        <w:numPr>
          <w:ilvl w:val="1"/>
          <w:numId w:val="13"/>
        </w:numPr>
        <w:spacing w:line="240" w:lineRule="auto"/>
        <w:rPr>
          <w:sz w:val="24"/>
          <w:szCs w:val="24"/>
          <w:lang w:val="nl-NL"/>
        </w:rPr>
      </w:pPr>
      <w:r w:rsidRPr="00E025FD">
        <w:rPr>
          <w:sz w:val="24"/>
          <w:szCs w:val="24"/>
          <w:lang w:val="nl-NL"/>
        </w:rPr>
        <w:t>v = snelheid</w:t>
      </w:r>
    </w:p>
    <w:p w:rsidR="00B34977" w:rsidRPr="00E025FD" w:rsidRDefault="00B34977" w:rsidP="00C82A0D">
      <w:pPr>
        <w:pStyle w:val="Lijstalinea"/>
        <w:numPr>
          <w:ilvl w:val="1"/>
          <w:numId w:val="13"/>
        </w:numPr>
        <w:spacing w:line="240" w:lineRule="auto"/>
        <w:rPr>
          <w:sz w:val="24"/>
          <w:szCs w:val="24"/>
          <w:lang w:val="nl-NL"/>
        </w:rPr>
      </w:pPr>
      <w:r w:rsidRPr="00E025FD">
        <w:rPr>
          <w:sz w:val="24"/>
          <w:szCs w:val="24"/>
          <w:lang w:val="nl-NL"/>
        </w:rPr>
        <w:t>s = afstand</w:t>
      </w:r>
    </w:p>
    <w:p w:rsidR="00B34977" w:rsidRPr="00E025FD" w:rsidRDefault="00B34977" w:rsidP="00C82A0D">
      <w:pPr>
        <w:pStyle w:val="Lijstalinea"/>
        <w:numPr>
          <w:ilvl w:val="1"/>
          <w:numId w:val="13"/>
        </w:numPr>
        <w:spacing w:line="240" w:lineRule="auto"/>
        <w:rPr>
          <w:sz w:val="24"/>
          <w:szCs w:val="24"/>
          <w:lang w:val="nl-NL"/>
        </w:rPr>
      </w:pPr>
      <w:r w:rsidRPr="00E025FD">
        <w:rPr>
          <w:sz w:val="24"/>
          <w:szCs w:val="24"/>
          <w:lang w:val="nl-NL"/>
        </w:rPr>
        <w:t>t = tijd</w:t>
      </w:r>
    </w:p>
    <w:p w:rsidR="00B34977" w:rsidRPr="00E025FD" w:rsidRDefault="00B34977" w:rsidP="00C82A0D">
      <w:pPr>
        <w:spacing w:line="240" w:lineRule="auto"/>
        <w:rPr>
          <w:b/>
          <w:sz w:val="24"/>
          <w:szCs w:val="24"/>
          <w:u w:val="single"/>
          <w:lang w:val="nl-NL"/>
        </w:rPr>
      </w:pPr>
      <w:r w:rsidRPr="00E025FD">
        <w:rPr>
          <w:b/>
          <w:sz w:val="24"/>
          <w:szCs w:val="24"/>
          <w:u w:val="single"/>
          <w:lang w:val="nl-NL"/>
        </w:rPr>
        <w:t>Omrekenen m/s en km/h</w:t>
      </w:r>
    </w:p>
    <w:p w:rsidR="00B34977" w:rsidRPr="00E025FD" w:rsidRDefault="00B34977" w:rsidP="00C82A0D">
      <w:pPr>
        <w:spacing w:line="240" w:lineRule="auto"/>
        <w:rPr>
          <w:sz w:val="24"/>
          <w:szCs w:val="24"/>
          <w:lang w:val="nl-NL"/>
        </w:rPr>
      </w:pPr>
      <w:r w:rsidRPr="00E025FD">
        <w:rPr>
          <w:sz w:val="24"/>
          <w:szCs w:val="24"/>
          <w:lang w:val="nl-NL"/>
        </w:rPr>
        <w:t xml:space="preserve">Van m/s naar km/h: </w:t>
      </w:r>
    </w:p>
    <w:p w:rsidR="00B34977" w:rsidRPr="00E025FD" w:rsidRDefault="00B34977" w:rsidP="00C82A0D">
      <w:pPr>
        <w:pStyle w:val="Lijstalinea"/>
        <w:numPr>
          <w:ilvl w:val="0"/>
          <w:numId w:val="13"/>
        </w:numPr>
        <w:spacing w:line="240" w:lineRule="auto"/>
        <w:rPr>
          <w:sz w:val="24"/>
          <w:szCs w:val="24"/>
          <w:lang w:val="nl-NL"/>
        </w:rPr>
      </w:pPr>
      <w:r w:rsidRPr="00E025FD">
        <w:rPr>
          <w:sz w:val="24"/>
          <w:szCs w:val="24"/>
          <w:lang w:val="nl-NL"/>
        </w:rPr>
        <w:t>1 m/s = 0,001 km/h</w:t>
      </w:r>
    </w:p>
    <w:p w:rsidR="00B34977" w:rsidRPr="00E025FD" w:rsidRDefault="00B34977" w:rsidP="00C82A0D">
      <w:pPr>
        <w:pStyle w:val="Lijstalinea"/>
        <w:numPr>
          <w:ilvl w:val="0"/>
          <w:numId w:val="13"/>
        </w:numPr>
        <w:spacing w:line="240" w:lineRule="auto"/>
        <w:rPr>
          <w:sz w:val="24"/>
          <w:szCs w:val="24"/>
          <w:lang w:val="nl-NL"/>
        </w:rPr>
      </w:pPr>
      <w:r w:rsidRPr="00E025FD">
        <w:rPr>
          <w:sz w:val="24"/>
          <w:szCs w:val="24"/>
          <w:lang w:val="nl-NL"/>
        </w:rPr>
        <w:t xml:space="preserve">1 h = 3600 s </w:t>
      </w:r>
      <w:r w:rsidRPr="00E025FD">
        <w:rPr>
          <w:sz w:val="24"/>
          <w:szCs w:val="24"/>
          <w:lang w:val="nl-NL"/>
        </w:rPr>
        <w:sym w:font="Wingdings" w:char="F0E0"/>
      </w:r>
      <w:r w:rsidRPr="00E025FD">
        <w:rPr>
          <w:sz w:val="24"/>
          <w:szCs w:val="24"/>
          <w:lang w:val="nl-NL"/>
        </w:rPr>
        <w:t xml:space="preserve"> s = 1/3600 h</w:t>
      </w:r>
    </w:p>
    <w:p w:rsidR="00B34977" w:rsidRPr="00E025FD" w:rsidRDefault="00B34977" w:rsidP="00C82A0D">
      <w:pPr>
        <w:spacing w:line="240" w:lineRule="auto"/>
        <w:ind w:left="720" w:firstLine="696"/>
        <w:rPr>
          <w:sz w:val="24"/>
          <w:szCs w:val="24"/>
          <w:lang w:val="nl-NL"/>
        </w:rPr>
      </w:pPr>
      <w:r w:rsidRPr="00E025FD">
        <w:rPr>
          <w:sz w:val="24"/>
          <w:szCs w:val="24"/>
          <w:lang w:val="nl-NL"/>
        </w:rPr>
        <w:t>0,001 / (1/3600) = 0,001 * 3600 = 3,6</w:t>
      </w:r>
    </w:p>
    <w:p w:rsidR="00B34977" w:rsidRPr="00E025FD" w:rsidRDefault="00B34977" w:rsidP="00C82A0D">
      <w:pPr>
        <w:spacing w:line="240" w:lineRule="auto"/>
        <w:rPr>
          <w:b/>
          <w:sz w:val="24"/>
          <w:szCs w:val="24"/>
          <w:u w:val="single"/>
          <w:lang w:val="nl-NL"/>
        </w:rPr>
      </w:pPr>
      <w:r w:rsidRPr="00E025FD">
        <w:rPr>
          <w:b/>
          <w:sz w:val="24"/>
          <w:szCs w:val="24"/>
          <w:u w:val="single"/>
          <w:lang w:val="nl-NL"/>
        </w:rPr>
        <w:t>Kracht en beweging</w:t>
      </w:r>
    </w:p>
    <w:p w:rsidR="00B34977" w:rsidRPr="00E025FD" w:rsidRDefault="00B34977" w:rsidP="00C82A0D">
      <w:pPr>
        <w:pStyle w:val="Lijstalinea"/>
        <w:numPr>
          <w:ilvl w:val="0"/>
          <w:numId w:val="19"/>
        </w:numPr>
        <w:spacing w:line="240" w:lineRule="auto"/>
        <w:rPr>
          <w:sz w:val="24"/>
          <w:szCs w:val="24"/>
        </w:rPr>
      </w:pPr>
      <w:r w:rsidRPr="00E025FD">
        <w:rPr>
          <w:sz w:val="24"/>
          <w:szCs w:val="24"/>
          <w:lang w:val="nl-NL"/>
        </w:rPr>
        <w:t>F</w:t>
      </w:r>
      <w:r w:rsidRPr="00E025FD">
        <w:rPr>
          <w:sz w:val="24"/>
          <w:szCs w:val="24"/>
          <w:vertAlign w:val="subscript"/>
          <w:lang w:val="nl-NL"/>
        </w:rPr>
        <w:t>mee</w:t>
      </w:r>
      <w:r w:rsidRPr="00E025FD">
        <w:rPr>
          <w:sz w:val="24"/>
          <w:szCs w:val="24"/>
        </w:rPr>
        <w:t xml:space="preserve"> &gt; F</w:t>
      </w:r>
      <w:r w:rsidRPr="00E025FD">
        <w:rPr>
          <w:sz w:val="24"/>
          <w:szCs w:val="24"/>
          <w:vertAlign w:val="subscript"/>
        </w:rPr>
        <w:t>tegen</w:t>
      </w:r>
      <w:r w:rsidRPr="00E025FD">
        <w:rPr>
          <w:sz w:val="24"/>
          <w:szCs w:val="24"/>
        </w:rPr>
        <w:t xml:space="preserve"> (versneld)</w:t>
      </w:r>
    </w:p>
    <w:p w:rsidR="00B34977" w:rsidRPr="00E025FD" w:rsidRDefault="00B34977" w:rsidP="00C82A0D">
      <w:pPr>
        <w:pStyle w:val="Lijstalinea"/>
        <w:numPr>
          <w:ilvl w:val="0"/>
          <w:numId w:val="19"/>
        </w:numPr>
        <w:spacing w:line="240" w:lineRule="auto"/>
        <w:rPr>
          <w:sz w:val="24"/>
          <w:szCs w:val="24"/>
          <w:lang w:val="nl-NL"/>
        </w:rPr>
      </w:pPr>
      <w:r w:rsidRPr="00E025FD">
        <w:rPr>
          <w:sz w:val="24"/>
          <w:szCs w:val="24"/>
          <w:lang w:val="nl-NL"/>
        </w:rPr>
        <w:t>F</w:t>
      </w:r>
      <w:r w:rsidRPr="00E025FD">
        <w:rPr>
          <w:sz w:val="24"/>
          <w:szCs w:val="24"/>
          <w:vertAlign w:val="subscript"/>
          <w:lang w:val="nl-NL"/>
        </w:rPr>
        <w:t>mee</w:t>
      </w:r>
      <w:r w:rsidRPr="00E025FD">
        <w:rPr>
          <w:sz w:val="24"/>
          <w:szCs w:val="24"/>
          <w:lang w:val="nl-NL"/>
        </w:rPr>
        <w:t xml:space="preserve"> &lt; F</w:t>
      </w:r>
      <w:r w:rsidRPr="00E025FD">
        <w:rPr>
          <w:sz w:val="24"/>
          <w:szCs w:val="24"/>
          <w:vertAlign w:val="subscript"/>
          <w:lang w:val="nl-NL"/>
        </w:rPr>
        <w:t>tegen</w:t>
      </w:r>
      <w:r w:rsidRPr="00E025FD">
        <w:rPr>
          <w:sz w:val="24"/>
          <w:szCs w:val="24"/>
          <w:lang w:val="nl-NL"/>
        </w:rPr>
        <w:t xml:space="preserve"> (snelheid = gelijk (o))</w:t>
      </w:r>
    </w:p>
    <w:p w:rsidR="00B34977" w:rsidRPr="00E025FD" w:rsidRDefault="00B34977" w:rsidP="00C82A0D">
      <w:pPr>
        <w:spacing w:line="240" w:lineRule="auto"/>
        <w:rPr>
          <w:b/>
          <w:sz w:val="24"/>
          <w:szCs w:val="24"/>
          <w:u w:val="single"/>
          <w:lang w:val="nl-NL"/>
        </w:rPr>
      </w:pPr>
      <w:r w:rsidRPr="00E025FD">
        <w:rPr>
          <w:b/>
          <w:sz w:val="24"/>
          <w:szCs w:val="24"/>
          <w:u w:val="single"/>
          <w:lang w:val="nl-NL"/>
        </w:rPr>
        <w:t>Versne</w:t>
      </w:r>
      <w:r w:rsidR="00C82A0D" w:rsidRPr="00E025FD">
        <w:rPr>
          <w:b/>
          <w:sz w:val="24"/>
          <w:szCs w:val="24"/>
          <w:u w:val="single"/>
          <w:lang w:val="nl-NL"/>
        </w:rPr>
        <w:t>l</w:t>
      </w:r>
      <w:r w:rsidRPr="00E025FD">
        <w:rPr>
          <w:b/>
          <w:sz w:val="24"/>
          <w:szCs w:val="24"/>
          <w:u w:val="single"/>
          <w:lang w:val="nl-NL"/>
        </w:rPr>
        <w:t>d en vertraagd</w:t>
      </w:r>
    </w:p>
    <w:p w:rsidR="00B34977" w:rsidRPr="00E025FD" w:rsidRDefault="00B34977" w:rsidP="00C82A0D">
      <w:pPr>
        <w:pStyle w:val="Lijstalinea"/>
        <w:numPr>
          <w:ilvl w:val="0"/>
          <w:numId w:val="16"/>
        </w:numPr>
        <w:spacing w:line="240" w:lineRule="auto"/>
        <w:rPr>
          <w:sz w:val="24"/>
          <w:szCs w:val="24"/>
          <w:lang w:val="nl-NL"/>
        </w:rPr>
      </w:pPr>
      <w:r w:rsidRPr="00E025FD">
        <w:rPr>
          <w:b/>
          <w:sz w:val="24"/>
          <w:szCs w:val="24"/>
          <w:lang w:val="nl-NL"/>
        </w:rPr>
        <w:t>Eenparige beweging</w:t>
      </w:r>
      <w:r w:rsidRPr="00E025FD">
        <w:rPr>
          <w:sz w:val="24"/>
          <w:szCs w:val="24"/>
          <w:lang w:val="nl-NL"/>
        </w:rPr>
        <w:t xml:space="preserve"> = beweging waarbij de snelheid constant is. </w:t>
      </w:r>
    </w:p>
    <w:p w:rsidR="00B34977" w:rsidRPr="00E025FD" w:rsidRDefault="00B34977" w:rsidP="00C82A0D">
      <w:pPr>
        <w:pStyle w:val="Lijstalinea"/>
        <w:numPr>
          <w:ilvl w:val="0"/>
          <w:numId w:val="16"/>
        </w:numPr>
        <w:spacing w:line="240" w:lineRule="auto"/>
        <w:rPr>
          <w:sz w:val="24"/>
          <w:szCs w:val="24"/>
          <w:lang w:val="nl-NL"/>
        </w:rPr>
      </w:pPr>
      <w:r w:rsidRPr="00E025FD">
        <w:rPr>
          <w:b/>
          <w:sz w:val="24"/>
          <w:szCs w:val="24"/>
          <w:lang w:val="nl-NL"/>
        </w:rPr>
        <w:t>Eenparig versnelde beweging</w:t>
      </w:r>
      <w:r w:rsidRPr="00E025FD">
        <w:rPr>
          <w:sz w:val="24"/>
          <w:szCs w:val="24"/>
          <w:lang w:val="nl-NL"/>
        </w:rPr>
        <w:t xml:space="preserve"> = beweging waarbij je </w:t>
      </w:r>
      <w:r w:rsidRPr="00E025FD">
        <w:rPr>
          <w:sz w:val="24"/>
          <w:szCs w:val="24"/>
          <w:u w:val="single"/>
          <w:lang w:val="nl-NL"/>
        </w:rPr>
        <w:t>regelmatig</w:t>
      </w:r>
      <w:r w:rsidRPr="00E025FD">
        <w:rPr>
          <w:sz w:val="24"/>
          <w:szCs w:val="24"/>
          <w:lang w:val="nl-NL"/>
        </w:rPr>
        <w:t xml:space="preserve"> sneller gaat. </w:t>
      </w:r>
    </w:p>
    <w:p w:rsidR="00B34977" w:rsidRPr="00E025FD" w:rsidRDefault="00B34977" w:rsidP="00C82A0D">
      <w:pPr>
        <w:pStyle w:val="Lijstalinea"/>
        <w:numPr>
          <w:ilvl w:val="0"/>
          <w:numId w:val="16"/>
        </w:numPr>
        <w:spacing w:line="240" w:lineRule="auto"/>
        <w:rPr>
          <w:sz w:val="24"/>
          <w:szCs w:val="24"/>
          <w:lang w:val="nl-NL"/>
        </w:rPr>
      </w:pPr>
      <w:r w:rsidRPr="00E025FD">
        <w:rPr>
          <w:b/>
          <w:sz w:val="24"/>
          <w:szCs w:val="24"/>
          <w:lang w:val="nl-NL"/>
        </w:rPr>
        <w:t xml:space="preserve">Eenparig vertraagde beweging </w:t>
      </w:r>
      <w:r w:rsidRPr="00E025FD">
        <w:rPr>
          <w:sz w:val="24"/>
          <w:szCs w:val="24"/>
          <w:lang w:val="nl-NL"/>
        </w:rPr>
        <w:t xml:space="preserve">= beweging waarbij de snelheid </w:t>
      </w:r>
      <w:r w:rsidRPr="00E025FD">
        <w:rPr>
          <w:sz w:val="24"/>
          <w:szCs w:val="24"/>
          <w:u w:val="single"/>
          <w:lang w:val="nl-NL"/>
        </w:rPr>
        <w:t>regelmatig</w:t>
      </w:r>
      <w:r w:rsidRPr="00E025FD">
        <w:rPr>
          <w:sz w:val="24"/>
          <w:szCs w:val="24"/>
          <w:lang w:val="nl-NL"/>
        </w:rPr>
        <w:t xml:space="preserve"> vermindert. </w:t>
      </w:r>
    </w:p>
    <w:p w:rsidR="00B34977" w:rsidRPr="00E025FD" w:rsidRDefault="00B34977" w:rsidP="00C82A0D">
      <w:pPr>
        <w:spacing w:line="240" w:lineRule="auto"/>
        <w:rPr>
          <w:b/>
          <w:sz w:val="24"/>
          <w:szCs w:val="24"/>
          <w:u w:val="single"/>
          <w:lang w:val="nl-NL"/>
        </w:rPr>
      </w:pPr>
      <w:r w:rsidRPr="00E025FD">
        <w:rPr>
          <w:b/>
          <w:sz w:val="24"/>
          <w:szCs w:val="24"/>
          <w:u w:val="single"/>
          <w:lang w:val="nl-NL"/>
        </w:rPr>
        <w:t>Versnelling / snelheid</w:t>
      </w:r>
    </w:p>
    <w:tbl>
      <w:tblPr>
        <w:tblStyle w:val="Rastertabel1licht-Accent4"/>
        <w:tblW w:w="0" w:type="auto"/>
        <w:tblLook w:val="0420" w:firstRow="1" w:lastRow="0" w:firstColumn="0" w:lastColumn="0" w:noHBand="0" w:noVBand="1"/>
      </w:tblPr>
      <w:tblGrid>
        <w:gridCol w:w="2337"/>
        <w:gridCol w:w="2337"/>
        <w:gridCol w:w="2338"/>
        <w:gridCol w:w="2338"/>
      </w:tblGrid>
      <w:tr w:rsidR="00B34977" w:rsidRPr="00E025FD" w:rsidTr="00B63726">
        <w:trPr>
          <w:cnfStyle w:val="100000000000" w:firstRow="1" w:lastRow="0" w:firstColumn="0" w:lastColumn="0" w:oddVBand="0" w:evenVBand="0" w:oddHBand="0" w:evenHBand="0" w:firstRowFirstColumn="0" w:firstRowLastColumn="0" w:lastRowFirstColumn="0" w:lastRowLastColumn="0"/>
        </w:trPr>
        <w:tc>
          <w:tcPr>
            <w:tcW w:w="2337" w:type="dxa"/>
          </w:tcPr>
          <w:p w:rsidR="00B34977" w:rsidRPr="00E025FD" w:rsidRDefault="00B34977" w:rsidP="00C82A0D">
            <w:pPr>
              <w:rPr>
                <w:sz w:val="24"/>
                <w:szCs w:val="24"/>
                <w:lang w:val="nl-NL"/>
              </w:rPr>
            </w:pPr>
            <w:r w:rsidRPr="00E025FD">
              <w:rPr>
                <w:sz w:val="24"/>
                <w:szCs w:val="24"/>
                <w:lang w:val="nl-NL"/>
              </w:rPr>
              <w:t>Grootheid</w:t>
            </w:r>
          </w:p>
        </w:tc>
        <w:tc>
          <w:tcPr>
            <w:tcW w:w="2337" w:type="dxa"/>
          </w:tcPr>
          <w:p w:rsidR="00B34977" w:rsidRPr="00E025FD" w:rsidRDefault="00B34977" w:rsidP="00C82A0D">
            <w:pPr>
              <w:rPr>
                <w:sz w:val="24"/>
                <w:szCs w:val="24"/>
                <w:lang w:val="nl-NL"/>
              </w:rPr>
            </w:pPr>
            <w:r w:rsidRPr="00E025FD">
              <w:rPr>
                <w:sz w:val="24"/>
                <w:szCs w:val="24"/>
                <w:lang w:val="nl-NL"/>
              </w:rPr>
              <w:t>Symbool</w:t>
            </w:r>
          </w:p>
        </w:tc>
        <w:tc>
          <w:tcPr>
            <w:tcW w:w="2338" w:type="dxa"/>
          </w:tcPr>
          <w:p w:rsidR="00B34977" w:rsidRPr="00E025FD" w:rsidRDefault="00B34977" w:rsidP="00C82A0D">
            <w:pPr>
              <w:rPr>
                <w:sz w:val="24"/>
                <w:szCs w:val="24"/>
                <w:lang w:val="nl-NL"/>
              </w:rPr>
            </w:pPr>
            <w:r w:rsidRPr="00E025FD">
              <w:rPr>
                <w:sz w:val="24"/>
                <w:szCs w:val="24"/>
                <w:lang w:val="nl-NL"/>
              </w:rPr>
              <w:t>Eenheid</w:t>
            </w:r>
          </w:p>
        </w:tc>
        <w:tc>
          <w:tcPr>
            <w:tcW w:w="2338" w:type="dxa"/>
          </w:tcPr>
          <w:p w:rsidR="00B34977" w:rsidRPr="00E025FD" w:rsidRDefault="00B34977" w:rsidP="00C82A0D">
            <w:pPr>
              <w:rPr>
                <w:sz w:val="24"/>
                <w:szCs w:val="24"/>
                <w:lang w:val="nl-NL"/>
              </w:rPr>
            </w:pPr>
            <w:r w:rsidRPr="00E025FD">
              <w:rPr>
                <w:sz w:val="24"/>
                <w:szCs w:val="24"/>
                <w:lang w:val="nl-NL"/>
              </w:rPr>
              <w:t>Symbool</w:t>
            </w:r>
          </w:p>
        </w:tc>
      </w:tr>
      <w:tr w:rsidR="00B34977" w:rsidRPr="00E025FD" w:rsidTr="00B63726">
        <w:tc>
          <w:tcPr>
            <w:tcW w:w="2337" w:type="dxa"/>
          </w:tcPr>
          <w:p w:rsidR="00B34977" w:rsidRPr="00E025FD" w:rsidRDefault="00B34977" w:rsidP="00C82A0D">
            <w:pPr>
              <w:rPr>
                <w:sz w:val="24"/>
                <w:szCs w:val="24"/>
                <w:lang w:val="nl-NL"/>
              </w:rPr>
            </w:pPr>
            <w:r w:rsidRPr="00E025FD">
              <w:rPr>
                <w:sz w:val="24"/>
                <w:szCs w:val="24"/>
                <w:lang w:val="nl-NL"/>
              </w:rPr>
              <w:t>Snelheid</w:t>
            </w:r>
          </w:p>
        </w:tc>
        <w:tc>
          <w:tcPr>
            <w:tcW w:w="2337" w:type="dxa"/>
          </w:tcPr>
          <w:p w:rsidR="00B34977" w:rsidRPr="00E025FD" w:rsidRDefault="00B34977" w:rsidP="00C82A0D">
            <w:pPr>
              <w:rPr>
                <w:sz w:val="24"/>
                <w:szCs w:val="24"/>
                <w:lang w:val="nl-NL"/>
              </w:rPr>
            </w:pPr>
            <w:r w:rsidRPr="00E025FD">
              <w:rPr>
                <w:sz w:val="24"/>
                <w:szCs w:val="24"/>
                <w:lang w:val="nl-NL"/>
              </w:rPr>
              <w:t>v</w:t>
            </w:r>
          </w:p>
        </w:tc>
        <w:tc>
          <w:tcPr>
            <w:tcW w:w="2338" w:type="dxa"/>
          </w:tcPr>
          <w:p w:rsidR="00B34977" w:rsidRPr="00E025FD" w:rsidRDefault="00B34977" w:rsidP="00C82A0D">
            <w:pPr>
              <w:rPr>
                <w:sz w:val="24"/>
                <w:szCs w:val="24"/>
                <w:lang w:val="nl-NL"/>
              </w:rPr>
            </w:pPr>
            <w:r w:rsidRPr="00E025FD">
              <w:rPr>
                <w:sz w:val="24"/>
                <w:szCs w:val="24"/>
                <w:lang w:val="nl-NL"/>
              </w:rPr>
              <w:t>Meter per seconde</w:t>
            </w:r>
          </w:p>
        </w:tc>
        <w:tc>
          <w:tcPr>
            <w:tcW w:w="2338" w:type="dxa"/>
          </w:tcPr>
          <w:p w:rsidR="00B34977" w:rsidRPr="00E025FD" w:rsidRDefault="00B34977" w:rsidP="00C82A0D">
            <w:pPr>
              <w:rPr>
                <w:sz w:val="24"/>
                <w:szCs w:val="24"/>
                <w:lang w:val="nl-NL"/>
              </w:rPr>
            </w:pPr>
            <w:r w:rsidRPr="00E025FD">
              <w:rPr>
                <w:sz w:val="24"/>
                <w:szCs w:val="24"/>
                <w:lang w:val="nl-NL"/>
              </w:rPr>
              <w:t>m/s</w:t>
            </w:r>
          </w:p>
        </w:tc>
      </w:tr>
      <w:tr w:rsidR="00B34977" w:rsidRPr="00E025FD" w:rsidTr="00B63726">
        <w:tc>
          <w:tcPr>
            <w:tcW w:w="2337" w:type="dxa"/>
          </w:tcPr>
          <w:p w:rsidR="00B34977" w:rsidRPr="00E025FD" w:rsidRDefault="00B34977" w:rsidP="00C82A0D">
            <w:pPr>
              <w:rPr>
                <w:sz w:val="24"/>
                <w:szCs w:val="24"/>
                <w:lang w:val="nl-NL"/>
              </w:rPr>
            </w:pPr>
            <w:r w:rsidRPr="00E025FD">
              <w:rPr>
                <w:sz w:val="24"/>
                <w:szCs w:val="24"/>
                <w:lang w:val="nl-NL"/>
              </w:rPr>
              <w:t>Versnelling</w:t>
            </w:r>
          </w:p>
        </w:tc>
        <w:tc>
          <w:tcPr>
            <w:tcW w:w="2337" w:type="dxa"/>
          </w:tcPr>
          <w:p w:rsidR="00B34977" w:rsidRPr="00E025FD" w:rsidRDefault="00B34977" w:rsidP="00C82A0D">
            <w:pPr>
              <w:rPr>
                <w:sz w:val="24"/>
                <w:szCs w:val="24"/>
                <w:lang w:val="nl-NL"/>
              </w:rPr>
            </w:pPr>
            <w:r w:rsidRPr="00E025FD">
              <w:rPr>
                <w:sz w:val="24"/>
                <w:szCs w:val="24"/>
                <w:lang w:val="nl-NL"/>
              </w:rPr>
              <w:t>a</w:t>
            </w:r>
          </w:p>
        </w:tc>
        <w:tc>
          <w:tcPr>
            <w:tcW w:w="2338" w:type="dxa"/>
          </w:tcPr>
          <w:p w:rsidR="00B34977" w:rsidRPr="00E025FD" w:rsidRDefault="00B34977" w:rsidP="00C82A0D">
            <w:pPr>
              <w:rPr>
                <w:sz w:val="24"/>
                <w:szCs w:val="24"/>
                <w:lang w:val="nl-NL"/>
              </w:rPr>
            </w:pPr>
            <w:r w:rsidRPr="00E025FD">
              <w:rPr>
                <w:sz w:val="24"/>
                <w:szCs w:val="24"/>
                <w:lang w:val="nl-NL"/>
              </w:rPr>
              <w:t>Meter per seconde kwadraat</w:t>
            </w:r>
          </w:p>
        </w:tc>
        <w:tc>
          <w:tcPr>
            <w:tcW w:w="2338" w:type="dxa"/>
          </w:tcPr>
          <w:p w:rsidR="00B34977" w:rsidRPr="00E025FD" w:rsidRDefault="00B34977" w:rsidP="00C82A0D">
            <w:pPr>
              <w:rPr>
                <w:sz w:val="24"/>
                <w:szCs w:val="24"/>
                <w:lang w:val="nl-NL"/>
              </w:rPr>
            </w:pPr>
            <w:r w:rsidRPr="00E025FD">
              <w:rPr>
                <w:sz w:val="24"/>
                <w:szCs w:val="24"/>
                <w:lang w:val="nl-NL"/>
              </w:rPr>
              <w:t>m/s</w:t>
            </w:r>
            <w:r w:rsidRPr="00E025FD">
              <w:rPr>
                <w:sz w:val="24"/>
                <w:szCs w:val="24"/>
                <w:vertAlign w:val="superscript"/>
                <w:lang w:val="nl-NL"/>
              </w:rPr>
              <w:t>2</w:t>
            </w:r>
          </w:p>
        </w:tc>
      </w:tr>
    </w:tbl>
    <w:p w:rsidR="00E025FD" w:rsidRDefault="00E025FD" w:rsidP="00C82A0D">
      <w:pPr>
        <w:spacing w:line="240" w:lineRule="auto"/>
        <w:rPr>
          <w:b/>
          <w:sz w:val="24"/>
          <w:szCs w:val="24"/>
          <w:u w:val="single"/>
          <w:lang w:val="nl-NL"/>
        </w:rPr>
      </w:pPr>
    </w:p>
    <w:p w:rsidR="00E025FD" w:rsidRDefault="00E025FD" w:rsidP="00C82A0D">
      <w:pPr>
        <w:spacing w:line="240" w:lineRule="auto"/>
        <w:rPr>
          <w:b/>
          <w:sz w:val="24"/>
          <w:szCs w:val="24"/>
          <w:u w:val="single"/>
          <w:lang w:val="nl-NL"/>
        </w:rPr>
      </w:pPr>
    </w:p>
    <w:p w:rsidR="00B63726" w:rsidRPr="00E025FD" w:rsidRDefault="00B63726" w:rsidP="00C82A0D">
      <w:pPr>
        <w:spacing w:line="240" w:lineRule="auto"/>
        <w:rPr>
          <w:b/>
          <w:sz w:val="24"/>
          <w:szCs w:val="24"/>
          <w:u w:val="single"/>
          <w:lang w:val="nl-NL"/>
        </w:rPr>
      </w:pPr>
      <w:r w:rsidRPr="00E025FD">
        <w:rPr>
          <w:b/>
          <w:sz w:val="24"/>
          <w:szCs w:val="24"/>
          <w:u w:val="single"/>
          <w:lang w:val="nl-NL"/>
        </w:rPr>
        <w:lastRenderedPageBreak/>
        <w:t>Versnelling formule</w:t>
      </w:r>
    </w:p>
    <w:p w:rsidR="00B63726" w:rsidRPr="00E025FD" w:rsidRDefault="00B63726" w:rsidP="00C82A0D">
      <w:pPr>
        <w:pStyle w:val="Lijstalinea"/>
        <w:numPr>
          <w:ilvl w:val="0"/>
          <w:numId w:val="20"/>
        </w:numPr>
        <w:spacing w:line="240" w:lineRule="auto"/>
        <w:rPr>
          <w:sz w:val="24"/>
          <w:szCs w:val="24"/>
          <w:lang w:val="nl-NL"/>
        </w:rPr>
      </w:pPr>
      <w:r w:rsidRPr="00E025FD">
        <w:rPr>
          <w:b/>
          <w:sz w:val="24"/>
          <w:szCs w:val="24"/>
          <w:lang w:val="nl-NL"/>
        </w:rPr>
        <w:t xml:space="preserve">Versnelling </w:t>
      </w:r>
      <w:r w:rsidRPr="00E025FD">
        <w:rPr>
          <w:sz w:val="24"/>
          <w:szCs w:val="24"/>
          <w:lang w:val="nl-NL"/>
        </w:rPr>
        <w:t xml:space="preserve">= verschil in eenheid / verschil in tijd. </w:t>
      </w:r>
    </w:p>
    <w:p w:rsidR="00B63726" w:rsidRPr="00E025FD" w:rsidRDefault="00B63726" w:rsidP="00C82A0D">
      <w:pPr>
        <w:spacing w:line="240" w:lineRule="auto"/>
        <w:rPr>
          <w:rFonts w:ascii="Courier New" w:hAnsi="Courier New" w:cs="Courier New"/>
          <w:sz w:val="24"/>
          <w:szCs w:val="24"/>
          <w:lang w:val="nl-NL"/>
        </w:rPr>
      </w:pPr>
      <w:r w:rsidRPr="00E025FD">
        <w:rPr>
          <w:sz w:val="24"/>
          <w:szCs w:val="24"/>
          <w:lang w:val="nl-NL"/>
        </w:rPr>
        <w:t xml:space="preserve">a = </w:t>
      </w:r>
      <w:r w:rsidRPr="00E025FD">
        <w:rPr>
          <w:rFonts w:ascii="Courier New" w:hAnsi="Courier New" w:cs="Courier New"/>
          <w:sz w:val="24"/>
          <w:szCs w:val="24"/>
          <w:vertAlign w:val="superscript"/>
          <w:lang w:val="nl-NL"/>
        </w:rPr>
        <w:t>∆</w:t>
      </w:r>
      <w:r w:rsidRPr="00E025FD">
        <w:rPr>
          <w:sz w:val="24"/>
          <w:szCs w:val="24"/>
          <w:vertAlign w:val="superscript"/>
          <w:lang w:val="nl-NL"/>
        </w:rPr>
        <w:t>v</w:t>
      </w:r>
      <w:r w:rsidRPr="00E025FD">
        <w:rPr>
          <w:sz w:val="24"/>
          <w:szCs w:val="24"/>
          <w:lang w:val="nl-NL"/>
        </w:rPr>
        <w:t>/</w:t>
      </w:r>
      <w:r w:rsidRPr="00E025FD">
        <w:rPr>
          <w:rFonts w:ascii="Courier New" w:hAnsi="Courier New" w:cs="Courier New"/>
          <w:sz w:val="24"/>
          <w:szCs w:val="24"/>
          <w:vertAlign w:val="subscript"/>
          <w:lang w:val="nl-NL"/>
        </w:rPr>
        <w:t>∆</w:t>
      </w:r>
      <w:r w:rsidRPr="00E025FD">
        <w:rPr>
          <w:rFonts w:cs="Courier New"/>
          <w:sz w:val="24"/>
          <w:szCs w:val="24"/>
          <w:vertAlign w:val="subscript"/>
          <w:lang w:val="nl-NL"/>
        </w:rPr>
        <w:t>t</w:t>
      </w:r>
    </w:p>
    <w:p w:rsidR="00B63726" w:rsidRPr="00E025FD" w:rsidRDefault="00B63726" w:rsidP="00C82A0D">
      <w:pPr>
        <w:pStyle w:val="Lijstalinea"/>
        <w:numPr>
          <w:ilvl w:val="0"/>
          <w:numId w:val="19"/>
        </w:numPr>
        <w:spacing w:line="240" w:lineRule="auto"/>
        <w:rPr>
          <w:sz w:val="24"/>
          <w:szCs w:val="24"/>
          <w:lang w:val="nl-NL"/>
        </w:rPr>
      </w:pPr>
      <w:r w:rsidRPr="00E025FD">
        <w:rPr>
          <w:rFonts w:ascii="Courier New" w:hAnsi="Courier New" w:cs="Courier New"/>
          <w:sz w:val="24"/>
          <w:szCs w:val="24"/>
          <w:lang w:val="nl-NL"/>
        </w:rPr>
        <w:t>∆</w:t>
      </w:r>
      <w:r w:rsidRPr="00E025FD">
        <w:rPr>
          <w:rFonts w:cs="Courier New"/>
          <w:sz w:val="24"/>
          <w:szCs w:val="24"/>
          <w:lang w:val="nl-NL"/>
        </w:rPr>
        <w:t>v = v</w:t>
      </w:r>
      <w:r w:rsidRPr="00E025FD">
        <w:rPr>
          <w:rFonts w:cs="Courier New"/>
          <w:sz w:val="24"/>
          <w:szCs w:val="24"/>
          <w:vertAlign w:val="subscript"/>
          <w:lang w:val="nl-NL"/>
        </w:rPr>
        <w:t>eind</w:t>
      </w:r>
      <w:r w:rsidRPr="00E025FD">
        <w:rPr>
          <w:rFonts w:cs="Courier New"/>
          <w:sz w:val="24"/>
          <w:szCs w:val="24"/>
          <w:lang w:val="nl-NL"/>
        </w:rPr>
        <w:t xml:space="preserve"> - v</w:t>
      </w:r>
      <w:r w:rsidRPr="00E025FD">
        <w:rPr>
          <w:rFonts w:cs="Courier New"/>
          <w:sz w:val="24"/>
          <w:szCs w:val="24"/>
          <w:vertAlign w:val="subscript"/>
          <w:lang w:val="nl-NL"/>
        </w:rPr>
        <w:t>begin</w:t>
      </w:r>
    </w:p>
    <w:p w:rsidR="00B63726" w:rsidRPr="00E025FD" w:rsidRDefault="00B63726" w:rsidP="00C82A0D">
      <w:pPr>
        <w:pStyle w:val="Lijstalinea"/>
        <w:numPr>
          <w:ilvl w:val="0"/>
          <w:numId w:val="19"/>
        </w:numPr>
        <w:spacing w:line="240" w:lineRule="auto"/>
        <w:rPr>
          <w:sz w:val="24"/>
          <w:szCs w:val="24"/>
          <w:lang w:val="nl-NL"/>
        </w:rPr>
      </w:pPr>
      <w:r w:rsidRPr="00E025FD">
        <w:rPr>
          <w:rFonts w:ascii="Courier New" w:hAnsi="Courier New" w:cs="Courier New"/>
          <w:sz w:val="24"/>
          <w:szCs w:val="24"/>
          <w:lang w:val="nl-NL"/>
        </w:rPr>
        <w:t>∆</w:t>
      </w:r>
      <w:r w:rsidRPr="00E025FD">
        <w:rPr>
          <w:rFonts w:cs="Courier New"/>
          <w:sz w:val="24"/>
          <w:szCs w:val="24"/>
          <w:lang w:val="nl-NL"/>
        </w:rPr>
        <w:t>t = t</w:t>
      </w:r>
      <w:r w:rsidRPr="00E025FD">
        <w:rPr>
          <w:rFonts w:cs="Courier New"/>
          <w:sz w:val="24"/>
          <w:szCs w:val="24"/>
          <w:vertAlign w:val="subscript"/>
          <w:lang w:val="nl-NL"/>
        </w:rPr>
        <w:t xml:space="preserve">eind </w:t>
      </w:r>
      <w:r w:rsidRPr="00E025FD">
        <w:rPr>
          <w:rFonts w:cs="Courier New"/>
          <w:sz w:val="24"/>
          <w:szCs w:val="24"/>
          <w:lang w:val="nl-NL"/>
        </w:rPr>
        <w:t>- t</w:t>
      </w:r>
      <w:r w:rsidRPr="00E025FD">
        <w:rPr>
          <w:rFonts w:cs="Courier New"/>
          <w:sz w:val="24"/>
          <w:szCs w:val="24"/>
          <w:vertAlign w:val="subscript"/>
          <w:lang w:val="nl-NL"/>
        </w:rPr>
        <w:t>begin</w:t>
      </w:r>
    </w:p>
    <w:p w:rsidR="00B63726" w:rsidRPr="00E025FD" w:rsidRDefault="00B63726" w:rsidP="00C82A0D">
      <w:pPr>
        <w:spacing w:line="240" w:lineRule="auto"/>
        <w:rPr>
          <w:sz w:val="24"/>
          <w:szCs w:val="24"/>
          <w:lang w:val="nl-NL"/>
        </w:rPr>
      </w:pPr>
    </w:p>
    <w:p w:rsidR="00B63726" w:rsidRPr="00E025FD" w:rsidRDefault="00B63726" w:rsidP="00C82A0D">
      <w:pPr>
        <w:pStyle w:val="Lijstalinea"/>
        <w:numPr>
          <w:ilvl w:val="0"/>
          <w:numId w:val="20"/>
        </w:numPr>
        <w:spacing w:line="240" w:lineRule="auto"/>
        <w:rPr>
          <w:sz w:val="24"/>
          <w:szCs w:val="24"/>
          <w:lang w:val="nl-NL"/>
        </w:rPr>
      </w:pPr>
      <w:r w:rsidRPr="00E025FD">
        <w:rPr>
          <w:b/>
          <w:sz w:val="24"/>
          <w:szCs w:val="24"/>
          <w:lang w:val="nl-NL"/>
        </w:rPr>
        <w:t xml:space="preserve">Delta </w:t>
      </w:r>
      <w:r w:rsidRPr="00E025FD">
        <w:rPr>
          <w:sz w:val="24"/>
          <w:szCs w:val="24"/>
          <w:lang w:val="nl-NL"/>
        </w:rPr>
        <w:t>(</w:t>
      </w:r>
      <w:r w:rsidRPr="00E025FD">
        <w:rPr>
          <w:rFonts w:ascii="Courier New" w:hAnsi="Courier New" w:cs="Courier New"/>
          <w:sz w:val="24"/>
          <w:szCs w:val="24"/>
          <w:lang w:val="nl-NL"/>
        </w:rPr>
        <w:t>∆</w:t>
      </w:r>
      <w:r w:rsidRPr="00E025FD">
        <w:rPr>
          <w:rFonts w:cs="Courier New"/>
          <w:sz w:val="24"/>
          <w:szCs w:val="24"/>
          <w:lang w:val="nl-NL"/>
        </w:rPr>
        <w:t xml:space="preserve">) = verschil in iets wat erbij hoort (snelheid, tijd). </w:t>
      </w:r>
    </w:p>
    <w:p w:rsidR="00B63726" w:rsidRPr="00E025FD" w:rsidRDefault="00B63726" w:rsidP="00C82A0D">
      <w:pPr>
        <w:pStyle w:val="Lijstalinea"/>
        <w:numPr>
          <w:ilvl w:val="1"/>
          <w:numId w:val="20"/>
        </w:numPr>
        <w:spacing w:line="240" w:lineRule="auto"/>
        <w:rPr>
          <w:sz w:val="24"/>
          <w:szCs w:val="24"/>
          <w:lang w:val="nl-NL"/>
        </w:rPr>
      </w:pPr>
      <w:r w:rsidRPr="00E025FD">
        <w:rPr>
          <w:b/>
          <w:sz w:val="24"/>
          <w:szCs w:val="24"/>
          <w:lang w:val="nl-NL"/>
        </w:rPr>
        <w:t xml:space="preserve">– = </w:t>
      </w:r>
      <w:r w:rsidRPr="00E025FD">
        <w:rPr>
          <w:sz w:val="24"/>
          <w:szCs w:val="24"/>
          <w:lang w:val="nl-NL"/>
        </w:rPr>
        <w:t>vertraging</w:t>
      </w:r>
    </w:p>
    <w:p w:rsidR="00B63726" w:rsidRPr="00E025FD" w:rsidRDefault="00B63726" w:rsidP="00C82A0D">
      <w:pPr>
        <w:pStyle w:val="Lijstalinea"/>
        <w:numPr>
          <w:ilvl w:val="1"/>
          <w:numId w:val="20"/>
        </w:numPr>
        <w:spacing w:line="240" w:lineRule="auto"/>
        <w:rPr>
          <w:sz w:val="24"/>
          <w:szCs w:val="24"/>
          <w:lang w:val="nl-NL"/>
        </w:rPr>
      </w:pPr>
      <w:r w:rsidRPr="00E025FD">
        <w:rPr>
          <w:sz w:val="24"/>
          <w:szCs w:val="24"/>
          <w:lang w:val="nl-NL"/>
        </w:rPr>
        <w:t>+ = versnelling</w:t>
      </w:r>
    </w:p>
    <w:sectPr w:rsidR="00B63726" w:rsidRPr="00E025FD" w:rsidSect="00E025FD">
      <w:pgSz w:w="12240" w:h="15840"/>
      <w:pgMar w:top="1417" w:right="1417" w:bottom="1417" w:left="1417"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72AA"/>
    <w:multiLevelType w:val="hybridMultilevel"/>
    <w:tmpl w:val="5D2271A6"/>
    <w:lvl w:ilvl="0" w:tplc="E07C7E9E">
      <w:start w:val="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0DB1938"/>
    <w:multiLevelType w:val="hybridMultilevel"/>
    <w:tmpl w:val="637ACE00"/>
    <w:lvl w:ilvl="0" w:tplc="E07C7E9E">
      <w:start w:val="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D22043"/>
    <w:multiLevelType w:val="hybridMultilevel"/>
    <w:tmpl w:val="05C4AFF6"/>
    <w:lvl w:ilvl="0" w:tplc="0F4A10EE">
      <w:numFmt w:val="bullet"/>
      <w:lvlText w:val="*"/>
      <w:lvlJc w:val="left"/>
      <w:pPr>
        <w:ind w:left="720" w:hanging="360"/>
      </w:pPr>
      <w:rPr>
        <w:rFonts w:ascii="Franklin Gothic Book" w:eastAsiaTheme="minorEastAsia" w:hAnsi="Franklin Gothic Boo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64311E"/>
    <w:multiLevelType w:val="hybridMultilevel"/>
    <w:tmpl w:val="05666D7A"/>
    <w:lvl w:ilvl="0" w:tplc="E07C7E9E">
      <w:start w:val="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9762FC"/>
    <w:multiLevelType w:val="hybridMultilevel"/>
    <w:tmpl w:val="0818041C"/>
    <w:lvl w:ilvl="0" w:tplc="E07C7E9E">
      <w:start w:val="2"/>
      <w:numFmt w:val="bullet"/>
      <w:lvlText w:val=""/>
      <w:lvlJc w:val="left"/>
      <w:pPr>
        <w:ind w:left="720" w:hanging="360"/>
      </w:pPr>
      <w:rPr>
        <w:rFonts w:ascii="Symbol" w:eastAsiaTheme="minorEastAsia"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9E562F"/>
    <w:multiLevelType w:val="hybridMultilevel"/>
    <w:tmpl w:val="292E4EA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BE1F15"/>
    <w:multiLevelType w:val="hybridMultilevel"/>
    <w:tmpl w:val="D4403288"/>
    <w:lvl w:ilvl="0" w:tplc="0F4A10EE">
      <w:numFmt w:val="bullet"/>
      <w:lvlText w:val="*"/>
      <w:lvlJc w:val="left"/>
      <w:pPr>
        <w:ind w:left="720" w:hanging="360"/>
      </w:pPr>
      <w:rPr>
        <w:rFonts w:ascii="Franklin Gothic Book" w:eastAsiaTheme="minorEastAsia" w:hAnsi="Franklin Gothic Book"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907557"/>
    <w:multiLevelType w:val="hybridMultilevel"/>
    <w:tmpl w:val="B8F87E14"/>
    <w:lvl w:ilvl="0" w:tplc="0F4A10EE">
      <w:numFmt w:val="bullet"/>
      <w:lvlText w:val="*"/>
      <w:lvlJc w:val="left"/>
      <w:pPr>
        <w:ind w:left="720" w:hanging="360"/>
      </w:pPr>
      <w:rPr>
        <w:rFonts w:ascii="Franklin Gothic Book" w:eastAsiaTheme="minorEastAsia" w:hAnsi="Franklin Gothic Book"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7E33F7"/>
    <w:multiLevelType w:val="hybridMultilevel"/>
    <w:tmpl w:val="962C89F4"/>
    <w:lvl w:ilvl="0" w:tplc="0A74661C">
      <w:start w:val="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5"/>
  </w:num>
  <w:num w:numId="14">
    <w:abstractNumId w:val="6"/>
  </w:num>
  <w:num w:numId="15">
    <w:abstractNumId w:val="4"/>
  </w:num>
  <w:num w:numId="16">
    <w:abstractNumId w:val="3"/>
  </w:num>
  <w:num w:numId="17">
    <w:abstractNumId w:val="8"/>
  </w:num>
  <w:num w:numId="18">
    <w:abstractNumId w:val="2"/>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5E"/>
    <w:rsid w:val="000E097B"/>
    <w:rsid w:val="002C0EB9"/>
    <w:rsid w:val="0066446B"/>
    <w:rsid w:val="00776FB9"/>
    <w:rsid w:val="00AE7E5E"/>
    <w:rsid w:val="00B34977"/>
    <w:rsid w:val="00B63726"/>
    <w:rsid w:val="00BB360C"/>
    <w:rsid w:val="00C15C5E"/>
    <w:rsid w:val="00C82A0D"/>
    <w:rsid w:val="00E025F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014A2-178B-4C13-AE6C-BD5702D4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0D"/>
  </w:style>
  <w:style w:type="paragraph" w:styleId="Kop1">
    <w:name w:val="heading 1"/>
    <w:basedOn w:val="Standaard"/>
    <w:next w:val="Standaard"/>
    <w:link w:val="Kop1Char"/>
    <w:uiPriority w:val="9"/>
    <w:qFormat/>
    <w:rsid w:val="00C82A0D"/>
    <w:pPr>
      <w:keepNext/>
      <w:keepLines/>
      <w:pBdr>
        <w:left w:val="single" w:sz="12" w:space="12" w:color="9F2936"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2">
    <w:name w:val="heading 2"/>
    <w:basedOn w:val="Standaard"/>
    <w:next w:val="Standaard"/>
    <w:link w:val="Kop2Char"/>
    <w:uiPriority w:val="9"/>
    <w:semiHidden/>
    <w:unhideWhenUsed/>
    <w:qFormat/>
    <w:rsid w:val="00C82A0D"/>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semiHidden/>
    <w:unhideWhenUsed/>
    <w:qFormat/>
    <w:rsid w:val="00C82A0D"/>
    <w:pPr>
      <w:keepNext/>
      <w:keepLines/>
      <w:spacing w:before="80" w:after="0" w:line="240" w:lineRule="auto"/>
      <w:outlineLvl w:val="2"/>
    </w:pPr>
    <w:rPr>
      <w:rFonts w:asciiTheme="majorHAnsi" w:eastAsiaTheme="majorEastAsia" w:hAnsiTheme="majorHAnsi" w:cstheme="majorBidi"/>
      <w:caps/>
      <w:sz w:val="28"/>
      <w:szCs w:val="28"/>
    </w:rPr>
  </w:style>
  <w:style w:type="paragraph" w:styleId="Kop4">
    <w:name w:val="heading 4"/>
    <w:basedOn w:val="Standaard"/>
    <w:next w:val="Standaard"/>
    <w:link w:val="Kop4Char"/>
    <w:uiPriority w:val="9"/>
    <w:semiHidden/>
    <w:unhideWhenUsed/>
    <w:qFormat/>
    <w:rsid w:val="00C82A0D"/>
    <w:pPr>
      <w:keepNext/>
      <w:keepLines/>
      <w:spacing w:before="80" w:after="0" w:line="240" w:lineRule="auto"/>
      <w:outlineLvl w:val="3"/>
    </w:pPr>
    <w:rPr>
      <w:rFonts w:asciiTheme="majorHAnsi" w:eastAsiaTheme="majorEastAsia" w:hAnsiTheme="majorHAnsi" w:cstheme="majorBidi"/>
      <w:i/>
      <w:iCs/>
      <w:sz w:val="28"/>
      <w:szCs w:val="28"/>
    </w:rPr>
  </w:style>
  <w:style w:type="paragraph" w:styleId="Kop5">
    <w:name w:val="heading 5"/>
    <w:basedOn w:val="Standaard"/>
    <w:next w:val="Standaard"/>
    <w:link w:val="Kop5Char"/>
    <w:uiPriority w:val="9"/>
    <w:semiHidden/>
    <w:unhideWhenUsed/>
    <w:qFormat/>
    <w:rsid w:val="00C82A0D"/>
    <w:pPr>
      <w:keepNext/>
      <w:keepLines/>
      <w:spacing w:before="80" w:after="0" w:line="240" w:lineRule="auto"/>
      <w:outlineLvl w:val="4"/>
    </w:pPr>
    <w:rPr>
      <w:rFonts w:asciiTheme="majorHAnsi" w:eastAsiaTheme="majorEastAsia" w:hAnsiTheme="majorHAnsi" w:cstheme="majorBidi"/>
      <w:sz w:val="24"/>
      <w:szCs w:val="24"/>
    </w:rPr>
  </w:style>
  <w:style w:type="paragraph" w:styleId="Kop6">
    <w:name w:val="heading 6"/>
    <w:basedOn w:val="Standaard"/>
    <w:next w:val="Standaard"/>
    <w:link w:val="Kop6Char"/>
    <w:uiPriority w:val="9"/>
    <w:semiHidden/>
    <w:unhideWhenUsed/>
    <w:qFormat/>
    <w:rsid w:val="00C82A0D"/>
    <w:pPr>
      <w:keepNext/>
      <w:keepLines/>
      <w:spacing w:before="80" w:after="0" w:line="240" w:lineRule="auto"/>
      <w:outlineLvl w:val="5"/>
    </w:pPr>
    <w:rPr>
      <w:rFonts w:asciiTheme="majorHAnsi" w:eastAsiaTheme="majorEastAsia" w:hAnsiTheme="majorHAnsi" w:cstheme="majorBidi"/>
      <w:i/>
      <w:iCs/>
      <w:sz w:val="24"/>
      <w:szCs w:val="24"/>
    </w:rPr>
  </w:style>
  <w:style w:type="paragraph" w:styleId="Kop7">
    <w:name w:val="heading 7"/>
    <w:basedOn w:val="Standaard"/>
    <w:next w:val="Standaard"/>
    <w:link w:val="Kop7Char"/>
    <w:uiPriority w:val="9"/>
    <w:semiHidden/>
    <w:unhideWhenUsed/>
    <w:qFormat/>
    <w:rsid w:val="00C82A0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C82A0D"/>
    <w:pPr>
      <w:keepNext/>
      <w:keepLines/>
      <w:spacing w:before="80" w:after="0" w:line="240" w:lineRule="auto"/>
      <w:outlineLvl w:val="7"/>
    </w:pPr>
    <w:rPr>
      <w:rFonts w:asciiTheme="majorHAnsi" w:eastAsiaTheme="majorEastAsia" w:hAnsiTheme="majorHAnsi" w:cstheme="majorBidi"/>
      <w:caps/>
    </w:rPr>
  </w:style>
  <w:style w:type="paragraph" w:styleId="Kop9">
    <w:name w:val="heading 9"/>
    <w:basedOn w:val="Standaard"/>
    <w:next w:val="Standaard"/>
    <w:link w:val="Kop9Char"/>
    <w:uiPriority w:val="9"/>
    <w:semiHidden/>
    <w:unhideWhenUsed/>
    <w:qFormat/>
    <w:rsid w:val="00C82A0D"/>
    <w:pPr>
      <w:keepNext/>
      <w:keepLines/>
      <w:spacing w:before="80" w:after="0" w:line="240" w:lineRule="auto"/>
      <w:outlineLvl w:val="8"/>
    </w:pPr>
    <w:rPr>
      <w:rFonts w:asciiTheme="majorHAnsi" w:eastAsiaTheme="majorEastAsia" w:hAnsiTheme="majorHAnsi" w:cstheme="majorBidi"/>
      <w:i/>
      <w:iCs/>
      <w:cap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82A0D"/>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Char">
    <w:name w:val="Titel Char"/>
    <w:basedOn w:val="Standaardalinea-lettertype"/>
    <w:link w:val="Titel"/>
    <w:uiPriority w:val="10"/>
    <w:rsid w:val="00C82A0D"/>
    <w:rPr>
      <w:rFonts w:asciiTheme="majorHAnsi" w:eastAsiaTheme="majorEastAsia" w:hAnsiTheme="majorHAnsi" w:cstheme="majorBidi"/>
      <w:caps/>
      <w:spacing w:val="40"/>
      <w:sz w:val="76"/>
      <w:szCs w:val="76"/>
    </w:rPr>
  </w:style>
  <w:style w:type="paragraph" w:styleId="Ondertitel">
    <w:name w:val="Subtitle"/>
    <w:basedOn w:val="Standaard"/>
    <w:next w:val="Standaard"/>
    <w:link w:val="OndertitelChar"/>
    <w:uiPriority w:val="11"/>
    <w:qFormat/>
    <w:rsid w:val="00C82A0D"/>
    <w:pPr>
      <w:numPr>
        <w:ilvl w:val="1"/>
      </w:numPr>
      <w:spacing w:after="240"/>
    </w:pPr>
    <w:rPr>
      <w:color w:val="000000" w:themeColor="text1"/>
      <w:sz w:val="24"/>
      <w:szCs w:val="24"/>
    </w:rPr>
  </w:style>
  <w:style w:type="character" w:customStyle="1" w:styleId="OndertitelChar">
    <w:name w:val="Ondertitel Char"/>
    <w:basedOn w:val="Standaardalinea-lettertype"/>
    <w:link w:val="Ondertitel"/>
    <w:uiPriority w:val="11"/>
    <w:rsid w:val="00C82A0D"/>
    <w:rPr>
      <w:color w:val="000000" w:themeColor="text1"/>
      <w:sz w:val="24"/>
      <w:szCs w:val="24"/>
    </w:rPr>
  </w:style>
  <w:style w:type="character" w:customStyle="1" w:styleId="Kop1Char">
    <w:name w:val="Kop 1 Char"/>
    <w:basedOn w:val="Standaardalinea-lettertype"/>
    <w:link w:val="Kop1"/>
    <w:uiPriority w:val="9"/>
    <w:rsid w:val="00C82A0D"/>
    <w:rPr>
      <w:rFonts w:asciiTheme="majorHAnsi" w:eastAsiaTheme="majorEastAsia" w:hAnsiTheme="majorHAnsi" w:cstheme="majorBidi"/>
      <w:caps/>
      <w:spacing w:val="10"/>
      <w:sz w:val="36"/>
      <w:szCs w:val="36"/>
    </w:rPr>
  </w:style>
  <w:style w:type="character" w:customStyle="1" w:styleId="Kop2Char">
    <w:name w:val="Kop 2 Char"/>
    <w:basedOn w:val="Standaardalinea-lettertype"/>
    <w:link w:val="Kop2"/>
    <w:uiPriority w:val="9"/>
    <w:semiHidden/>
    <w:rsid w:val="00C82A0D"/>
    <w:rPr>
      <w:rFonts w:asciiTheme="majorHAnsi" w:eastAsiaTheme="majorEastAsia" w:hAnsiTheme="majorHAnsi" w:cstheme="majorBidi"/>
      <w:sz w:val="36"/>
      <w:szCs w:val="36"/>
    </w:rPr>
  </w:style>
  <w:style w:type="character" w:customStyle="1" w:styleId="Kop3Char">
    <w:name w:val="Kop 3 Char"/>
    <w:basedOn w:val="Standaardalinea-lettertype"/>
    <w:link w:val="Kop3"/>
    <w:uiPriority w:val="9"/>
    <w:semiHidden/>
    <w:rsid w:val="00C82A0D"/>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C82A0D"/>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C82A0D"/>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C82A0D"/>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C82A0D"/>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C82A0D"/>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C82A0D"/>
    <w:rPr>
      <w:rFonts w:asciiTheme="majorHAnsi" w:eastAsiaTheme="majorEastAsia" w:hAnsiTheme="majorHAnsi" w:cstheme="majorBidi"/>
      <w:i/>
      <w:iCs/>
      <w:caps/>
    </w:rPr>
  </w:style>
  <w:style w:type="character" w:styleId="Subtielebenadrukking">
    <w:name w:val="Subtle Emphasis"/>
    <w:basedOn w:val="Standaardalinea-lettertype"/>
    <w:uiPriority w:val="19"/>
    <w:qFormat/>
    <w:rsid w:val="00C82A0D"/>
    <w:rPr>
      <w:i/>
      <w:iCs/>
      <w:color w:val="auto"/>
    </w:rPr>
  </w:style>
  <w:style w:type="character" w:styleId="Nadruk">
    <w:name w:val="Emphasis"/>
    <w:basedOn w:val="Standaardalinea-lettertype"/>
    <w:uiPriority w:val="20"/>
    <w:qFormat/>
    <w:rsid w:val="00C82A0D"/>
    <w:rPr>
      <w:rFonts w:asciiTheme="minorHAnsi" w:eastAsiaTheme="minorEastAsia" w:hAnsiTheme="minorHAnsi" w:cstheme="minorBidi"/>
      <w:i/>
      <w:iCs/>
      <w:color w:val="761E28" w:themeColor="accent2" w:themeShade="BF"/>
      <w:sz w:val="20"/>
      <w:szCs w:val="20"/>
    </w:rPr>
  </w:style>
  <w:style w:type="character" w:styleId="Intensievebenadrukking">
    <w:name w:val="Intense Emphasis"/>
    <w:basedOn w:val="Standaardalinea-lettertype"/>
    <w:uiPriority w:val="21"/>
    <w:qFormat/>
    <w:rsid w:val="00C82A0D"/>
    <w:rPr>
      <w:rFonts w:asciiTheme="minorHAnsi" w:eastAsiaTheme="minorEastAsia" w:hAnsiTheme="minorHAnsi" w:cstheme="minorBidi"/>
      <w:b/>
      <w:bCs/>
      <w:i/>
      <w:iCs/>
      <w:color w:val="761E28" w:themeColor="accent2" w:themeShade="BF"/>
      <w:spacing w:val="0"/>
      <w:w w:val="100"/>
      <w:position w:val="0"/>
      <w:sz w:val="20"/>
      <w:szCs w:val="20"/>
    </w:rPr>
  </w:style>
  <w:style w:type="character" w:styleId="Zwaar">
    <w:name w:val="Strong"/>
    <w:basedOn w:val="Standaardalinea-lettertype"/>
    <w:uiPriority w:val="22"/>
    <w:qFormat/>
    <w:rsid w:val="00C82A0D"/>
    <w:rPr>
      <w:rFonts w:asciiTheme="minorHAnsi" w:eastAsiaTheme="minorEastAsia" w:hAnsiTheme="minorHAnsi" w:cstheme="minorBidi"/>
      <w:b/>
      <w:bCs/>
      <w:spacing w:val="0"/>
      <w:w w:val="100"/>
      <w:position w:val="0"/>
      <w:sz w:val="20"/>
      <w:szCs w:val="20"/>
    </w:rPr>
  </w:style>
  <w:style w:type="paragraph" w:styleId="Citaat">
    <w:name w:val="Quote"/>
    <w:basedOn w:val="Standaard"/>
    <w:next w:val="Standaard"/>
    <w:link w:val="CitaatChar"/>
    <w:uiPriority w:val="29"/>
    <w:qFormat/>
    <w:rsid w:val="00C82A0D"/>
    <w:pPr>
      <w:spacing w:before="160"/>
      <w:ind w:left="720"/>
    </w:pPr>
    <w:rPr>
      <w:rFonts w:asciiTheme="majorHAnsi" w:eastAsiaTheme="majorEastAsia" w:hAnsiTheme="majorHAnsi" w:cstheme="majorBidi"/>
      <w:sz w:val="24"/>
      <w:szCs w:val="24"/>
    </w:rPr>
  </w:style>
  <w:style w:type="character" w:customStyle="1" w:styleId="CitaatChar">
    <w:name w:val="Citaat Char"/>
    <w:basedOn w:val="Standaardalinea-lettertype"/>
    <w:link w:val="Citaat"/>
    <w:uiPriority w:val="29"/>
    <w:rsid w:val="00C82A0D"/>
    <w:rPr>
      <w:rFonts w:asciiTheme="majorHAnsi" w:eastAsiaTheme="majorEastAsia" w:hAnsiTheme="majorHAnsi" w:cstheme="majorBidi"/>
      <w:sz w:val="24"/>
      <w:szCs w:val="24"/>
    </w:rPr>
  </w:style>
  <w:style w:type="paragraph" w:styleId="Duidelijkcitaat">
    <w:name w:val="Intense Quote"/>
    <w:basedOn w:val="Standaard"/>
    <w:next w:val="Standaard"/>
    <w:link w:val="DuidelijkcitaatChar"/>
    <w:uiPriority w:val="30"/>
    <w:qFormat/>
    <w:rsid w:val="00C82A0D"/>
    <w:pPr>
      <w:spacing w:before="100" w:beforeAutospacing="1" w:after="240"/>
      <w:ind w:left="936" w:right="936"/>
      <w:jc w:val="center"/>
    </w:pPr>
    <w:rPr>
      <w:rFonts w:asciiTheme="majorHAnsi" w:eastAsiaTheme="majorEastAsia" w:hAnsiTheme="majorHAnsi" w:cstheme="majorBidi"/>
      <w:caps/>
      <w:color w:val="761E28" w:themeColor="accent2" w:themeShade="BF"/>
      <w:spacing w:val="10"/>
      <w:sz w:val="28"/>
      <w:szCs w:val="28"/>
    </w:rPr>
  </w:style>
  <w:style w:type="character" w:customStyle="1" w:styleId="DuidelijkcitaatChar">
    <w:name w:val="Duidelijk citaat Char"/>
    <w:basedOn w:val="Standaardalinea-lettertype"/>
    <w:link w:val="Duidelijkcitaat"/>
    <w:uiPriority w:val="30"/>
    <w:rsid w:val="00C82A0D"/>
    <w:rPr>
      <w:rFonts w:asciiTheme="majorHAnsi" w:eastAsiaTheme="majorEastAsia" w:hAnsiTheme="majorHAnsi" w:cstheme="majorBidi"/>
      <w:caps/>
      <w:color w:val="761E28" w:themeColor="accent2" w:themeShade="BF"/>
      <w:spacing w:val="10"/>
      <w:sz w:val="28"/>
      <w:szCs w:val="28"/>
    </w:rPr>
  </w:style>
  <w:style w:type="character" w:styleId="Subtieleverwijzing">
    <w:name w:val="Subtle Reference"/>
    <w:basedOn w:val="Standaardalinea-lettertype"/>
    <w:uiPriority w:val="31"/>
    <w:qFormat/>
    <w:rsid w:val="00C82A0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eveverwijzing">
    <w:name w:val="Intense Reference"/>
    <w:basedOn w:val="Standaardalinea-lettertype"/>
    <w:uiPriority w:val="32"/>
    <w:qFormat/>
    <w:rsid w:val="00C82A0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elvanboek">
    <w:name w:val="Book Title"/>
    <w:basedOn w:val="Standaardalinea-lettertype"/>
    <w:uiPriority w:val="33"/>
    <w:qFormat/>
    <w:rsid w:val="00C82A0D"/>
    <w:rPr>
      <w:rFonts w:asciiTheme="minorHAnsi" w:eastAsiaTheme="minorEastAsia" w:hAnsiTheme="minorHAnsi" w:cstheme="minorBidi"/>
      <w:b/>
      <w:bCs/>
      <w:i/>
      <w:iCs/>
      <w:caps w:val="0"/>
      <w:smallCaps w:val="0"/>
      <w:color w:val="auto"/>
      <w:spacing w:val="10"/>
      <w:w w:val="100"/>
      <w:sz w:val="20"/>
      <w:szCs w:val="20"/>
    </w:rPr>
  </w:style>
  <w:style w:type="paragraph" w:styleId="Bijschrift">
    <w:name w:val="caption"/>
    <w:basedOn w:val="Standaard"/>
    <w:next w:val="Standaard"/>
    <w:uiPriority w:val="35"/>
    <w:semiHidden/>
    <w:unhideWhenUsed/>
    <w:qFormat/>
    <w:rsid w:val="00C82A0D"/>
    <w:pPr>
      <w:spacing w:line="240" w:lineRule="auto"/>
    </w:pPr>
    <w:rPr>
      <w:b/>
      <w:bCs/>
      <w:color w:val="9F2936" w:themeColor="accent2"/>
      <w:spacing w:val="10"/>
      <w:sz w:val="16"/>
      <w:szCs w:val="16"/>
    </w:rPr>
  </w:style>
  <w:style w:type="paragraph" w:styleId="Kopvaninhoudsopgave">
    <w:name w:val="TOC Heading"/>
    <w:basedOn w:val="Kop1"/>
    <w:next w:val="Standaard"/>
    <w:uiPriority w:val="39"/>
    <w:semiHidden/>
    <w:unhideWhenUsed/>
    <w:qFormat/>
    <w:rsid w:val="00C82A0D"/>
    <w:pPr>
      <w:outlineLvl w:val="9"/>
    </w:pPr>
  </w:style>
  <w:style w:type="paragraph" w:styleId="Geenafstand">
    <w:name w:val="No Spacing"/>
    <w:uiPriority w:val="1"/>
    <w:qFormat/>
    <w:rsid w:val="00C82A0D"/>
    <w:pPr>
      <w:spacing w:after="0" w:line="240" w:lineRule="auto"/>
    </w:p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AE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4">
    <w:name w:val="Grid Table 1 Light Accent 4"/>
    <w:basedOn w:val="Standaardtabel"/>
    <w:uiPriority w:val="46"/>
    <w:rsid w:val="00B63726"/>
    <w:pPr>
      <w:spacing w:after="0" w:line="240" w:lineRule="auto"/>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y\AppData\Roaming\Microsoft\Sjablonen\Rapport-ontwerp%20(leeg)(8).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Rapport-ontwerp (leeg)(8)</Template>
  <TotalTime>1176</TotalTime>
  <Pages>4</Pages>
  <Words>678</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Charley van der Salm</dc:creator>
  <cp:keywords/>
  <cp:lastModifiedBy>Charley van der Salm</cp:lastModifiedBy>
  <cp:revision>2</cp:revision>
  <dcterms:created xsi:type="dcterms:W3CDTF">2015-12-08T20:06:00Z</dcterms:created>
  <dcterms:modified xsi:type="dcterms:W3CDTF">2015-12-09T16:16:00Z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