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17C0" w14:textId="2D82724F" w:rsidR="003A2F1A" w:rsidRPr="00040C42" w:rsidRDefault="00040C42">
      <w:pPr>
        <w:rPr>
          <w:b/>
        </w:rPr>
      </w:pPr>
      <w:r w:rsidRPr="00040C42">
        <w:rPr>
          <w:b/>
        </w:rPr>
        <w:t>micro-organismen</w:t>
      </w:r>
      <w:r>
        <w:rPr>
          <w:b/>
        </w:rPr>
        <w:t>( prokaryoten)</w:t>
      </w:r>
    </w:p>
    <w:p w14:paraId="4407E41C" w14:textId="77777777" w:rsidR="00040C42" w:rsidRDefault="00040C42"/>
    <w:p w14:paraId="7DC6EB52" w14:textId="77777777" w:rsidR="00040C42" w:rsidRDefault="00040C42">
      <w:r>
        <w:t xml:space="preserve"> </w:t>
      </w:r>
    </w:p>
    <w:p w14:paraId="27221BCC" w14:textId="77777777" w:rsidR="00040C42" w:rsidRDefault="00040C42">
      <w:bookmarkStart w:id="0" w:name="_GoBack"/>
      <w:bookmarkEnd w:id="0"/>
    </w:p>
    <w:p w14:paraId="62912225" w14:textId="77777777" w:rsidR="00D60B70" w:rsidRPr="00D60B70" w:rsidRDefault="00D60B70">
      <w:pPr>
        <w:rPr>
          <w:b/>
          <w:u w:val="single"/>
        </w:rPr>
      </w:pPr>
      <w:r w:rsidRPr="00D60B70">
        <w:rPr>
          <w:b/>
          <w:u w:val="single"/>
        </w:rPr>
        <w:t>Micro-organismen zijn:</w:t>
      </w:r>
    </w:p>
    <w:p w14:paraId="74D7D8C1" w14:textId="77777777" w:rsidR="00040C42" w:rsidRDefault="00040C42" w:rsidP="00040C42">
      <w:pPr>
        <w:pStyle w:val="Lijstalinea"/>
        <w:numPr>
          <w:ilvl w:val="0"/>
          <w:numId w:val="1"/>
        </w:numPr>
      </w:pPr>
      <w:r>
        <w:t>organismen die je niet met het blote oog kunt waarnemen</w:t>
      </w:r>
    </w:p>
    <w:p w14:paraId="17A352DC" w14:textId="77777777" w:rsidR="00040C42" w:rsidRDefault="00040C42" w:rsidP="00040C42">
      <w:pPr>
        <w:pStyle w:val="Lijstalinea"/>
        <w:numPr>
          <w:ilvl w:val="0"/>
          <w:numId w:val="1"/>
        </w:numPr>
      </w:pPr>
      <w:r>
        <w:t>eencellig maar ook Multi cellulaire organismen</w:t>
      </w:r>
    </w:p>
    <w:p w14:paraId="6FAE8761" w14:textId="77777777" w:rsidR="00040C42" w:rsidRDefault="00040C42" w:rsidP="00040C42">
      <w:pPr>
        <w:pStyle w:val="Lijstalinea"/>
        <w:numPr>
          <w:ilvl w:val="0"/>
          <w:numId w:val="1"/>
        </w:numPr>
      </w:pPr>
      <w:r>
        <w:t xml:space="preserve">bacteriën, </w:t>
      </w:r>
      <w:proofErr w:type="spellStart"/>
      <w:r>
        <w:t>archaea</w:t>
      </w:r>
      <w:proofErr w:type="spellEnd"/>
      <w:r>
        <w:t xml:space="preserve">, bijna </w:t>
      </w:r>
      <w:proofErr w:type="spellStart"/>
      <w:r>
        <w:t>allle</w:t>
      </w:r>
      <w:proofErr w:type="spellEnd"/>
      <w:r>
        <w:t xml:space="preserve"> protozoa en sommige schimmels, algen en zelf</w:t>
      </w:r>
      <w:r w:rsidR="00D60B70">
        <w:t xml:space="preserve">s enkele dieren worden tot </w:t>
      </w:r>
      <w:proofErr w:type="spellStart"/>
      <w:r w:rsidR="00D60B70">
        <w:t>miro</w:t>
      </w:r>
      <w:proofErr w:type="spellEnd"/>
      <w:r w:rsidR="00D60B70">
        <w:t>-organismen gerekend</w:t>
      </w:r>
    </w:p>
    <w:p w14:paraId="158C7CB1" w14:textId="77777777" w:rsidR="00040C42" w:rsidRDefault="00D60B70" w:rsidP="00040C42">
      <w:pPr>
        <w:pStyle w:val="Lijstalinea"/>
        <w:numPr>
          <w:ilvl w:val="0"/>
          <w:numId w:val="1"/>
        </w:numPr>
      </w:pPr>
      <w:r>
        <w:t>virussen (soms wel en soms niet, want ze leven niet)</w:t>
      </w:r>
    </w:p>
    <w:p w14:paraId="49984DDE" w14:textId="77777777" w:rsidR="00040C42" w:rsidRDefault="00D60B70" w:rsidP="00040C42">
      <w:pPr>
        <w:pStyle w:val="Lijstalinea"/>
        <w:numPr>
          <w:ilvl w:val="0"/>
          <w:numId w:val="1"/>
        </w:numPr>
      </w:pPr>
      <w:r>
        <w:t>prokaryoot of eukaryoot</w:t>
      </w:r>
    </w:p>
    <w:p w14:paraId="72F026FF" w14:textId="77777777" w:rsidR="00040C42" w:rsidRDefault="00040C42" w:rsidP="00040C42"/>
    <w:p w14:paraId="0214ED51" w14:textId="77777777" w:rsidR="00040C42" w:rsidRDefault="00040C42" w:rsidP="00040C42">
      <w:proofErr w:type="spellStart"/>
      <w:r>
        <w:t>Archaea</w:t>
      </w:r>
      <w:proofErr w:type="spellEnd"/>
      <w:r>
        <w:t xml:space="preserve"> </w:t>
      </w:r>
      <w:r w:rsidR="00D60B70">
        <w:t>is een prokaryoot</w:t>
      </w:r>
      <w:r>
        <w:t>(roze kleur in de zee, door opname van het zonlicht</w:t>
      </w:r>
      <w:r w:rsidR="00D60B70">
        <w:t xml:space="preserve"> door pigment </w:t>
      </w:r>
      <w:proofErr w:type="spellStart"/>
      <w:r w:rsidR="00D60B70">
        <w:t>bacteriorodopsine</w:t>
      </w:r>
      <w:proofErr w:type="spellEnd"/>
      <w:r>
        <w:t>)</w:t>
      </w:r>
    </w:p>
    <w:p w14:paraId="77E0E675" w14:textId="77777777" w:rsidR="00D60B70" w:rsidRDefault="00D60B70" w:rsidP="00040C42">
      <w:r>
        <w:t>Prokaryoten zijn eencellig en groeien bijna overal (zure plekken), ze zijn erg klein.</w:t>
      </w:r>
    </w:p>
    <w:p w14:paraId="09F612E4" w14:textId="77777777" w:rsidR="00D60B70" w:rsidRDefault="00D60B70" w:rsidP="00040C42">
      <w:r>
        <w:t>Prokaryoten worden opgedeeld in 2 domeinen:</w:t>
      </w:r>
    </w:p>
    <w:p w14:paraId="403F6D19" w14:textId="77777777" w:rsidR="00D60B70" w:rsidRDefault="00D60B70" w:rsidP="00D60B70">
      <w:pPr>
        <w:pStyle w:val="Lijstalinea"/>
        <w:numPr>
          <w:ilvl w:val="0"/>
          <w:numId w:val="2"/>
        </w:numPr>
      </w:pPr>
      <w:r>
        <w:t>bacteriën</w:t>
      </w:r>
    </w:p>
    <w:p w14:paraId="5C4941BB" w14:textId="77777777" w:rsidR="00D60B70" w:rsidRDefault="00D60B70" w:rsidP="00D60B70">
      <w:pPr>
        <w:pStyle w:val="Lijstalinea"/>
        <w:numPr>
          <w:ilvl w:val="0"/>
          <w:numId w:val="2"/>
        </w:numPr>
      </w:pPr>
      <w:proofErr w:type="spellStart"/>
      <w:r>
        <w:t>Archaea</w:t>
      </w:r>
      <w:proofErr w:type="spellEnd"/>
      <w:r>
        <w:t xml:space="preserve"> (polysachariden en eiwitten. (Geen </w:t>
      </w:r>
      <w:proofErr w:type="spellStart"/>
      <w:r>
        <w:t>peptidoglycaan</w:t>
      </w:r>
      <w:proofErr w:type="spellEnd"/>
      <w:r>
        <w:t>))</w:t>
      </w:r>
    </w:p>
    <w:p w14:paraId="016B811F" w14:textId="77777777" w:rsidR="00040C42" w:rsidRDefault="00040C42" w:rsidP="00040C42">
      <w:r>
        <w:t>Prokaryoten hebben veel vormen – bolvorming</w:t>
      </w:r>
      <w:r w:rsidR="00D60B70">
        <w:t xml:space="preserve"> (cocci)</w:t>
      </w:r>
    </w:p>
    <w:p w14:paraId="1445421B" w14:textId="77777777" w:rsidR="00040C42" w:rsidRDefault="00D60B70" w:rsidP="00040C42">
      <w:pPr>
        <w:pStyle w:val="Lijstalinea"/>
        <w:numPr>
          <w:ilvl w:val="4"/>
          <w:numId w:val="1"/>
        </w:numPr>
      </w:pPr>
      <w:r>
        <w:t>S</w:t>
      </w:r>
      <w:r w:rsidR="00040C42">
        <w:t>taafvorming</w:t>
      </w:r>
      <w:r>
        <w:t xml:space="preserve"> (</w:t>
      </w:r>
      <w:proofErr w:type="spellStart"/>
      <w:r>
        <w:t>bacilli</w:t>
      </w:r>
      <w:proofErr w:type="spellEnd"/>
      <w:r>
        <w:t>)</w:t>
      </w:r>
    </w:p>
    <w:p w14:paraId="4005AFFF" w14:textId="77777777" w:rsidR="00040C42" w:rsidRDefault="00D60B70" w:rsidP="00040C42">
      <w:pPr>
        <w:pStyle w:val="Lijstalinea"/>
        <w:numPr>
          <w:ilvl w:val="4"/>
          <w:numId w:val="1"/>
        </w:numPr>
      </w:pPr>
      <w:proofErr w:type="spellStart"/>
      <w:r>
        <w:t>S</w:t>
      </w:r>
      <w:r w:rsidR="00040C42">
        <w:t>piraalvroming</w:t>
      </w:r>
      <w:proofErr w:type="spellEnd"/>
      <w:r>
        <w:t xml:space="preserve"> (</w:t>
      </w:r>
      <w:proofErr w:type="spellStart"/>
      <w:r>
        <w:t>spirilla</w:t>
      </w:r>
      <w:proofErr w:type="spellEnd"/>
      <w:r>
        <w:t>)</w:t>
      </w:r>
    </w:p>
    <w:p w14:paraId="353D92BB" w14:textId="77777777" w:rsidR="00D60B70" w:rsidRDefault="00D60B70" w:rsidP="00040C42">
      <w:r>
        <w:t>H</w:t>
      </w:r>
      <w:r w:rsidR="00040C42">
        <w:t>ypotonisch</w:t>
      </w:r>
      <w:r>
        <w:t>: cellen nemen water op en zwellen</w:t>
      </w:r>
    </w:p>
    <w:p w14:paraId="1632DDDD" w14:textId="77777777" w:rsidR="00040C42" w:rsidRDefault="00D60B70" w:rsidP="00040C42">
      <w:r>
        <w:t>H</w:t>
      </w:r>
      <w:r w:rsidR="00040C42">
        <w:t>ypertonisch</w:t>
      </w:r>
      <w:r>
        <w:t>: cellen verliezen water en krimpen</w:t>
      </w:r>
      <w:r w:rsidRPr="00D60B70">
        <w:t xml:space="preserve"> </w:t>
      </w:r>
      <w:r>
        <w:rPr>
          <w:noProof/>
          <w:lang w:val="en-US"/>
        </w:rPr>
        <w:drawing>
          <wp:inline distT="0" distB="0" distL="0" distR="0" wp14:anchorId="0B317E2F" wp14:editId="04C283E1">
            <wp:extent cx="4262373" cy="1681364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844" cy="16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172A" w14:textId="77777777" w:rsidR="00040C42" w:rsidRDefault="00D60B70" w:rsidP="00D60B70">
      <w:pPr>
        <w:pStyle w:val="Lijstalinea"/>
        <w:numPr>
          <w:ilvl w:val="0"/>
          <w:numId w:val="1"/>
        </w:numPr>
      </w:pPr>
      <w:r>
        <w:t>Bij prokaryoten is de celwand erg belangrijk voor stevigheid(hij knapt niet) en vorm.</w:t>
      </w:r>
    </w:p>
    <w:p w14:paraId="256382B9" w14:textId="77777777" w:rsidR="00D60B70" w:rsidRDefault="00D60B70" w:rsidP="00D60B70">
      <w:pPr>
        <w:pStyle w:val="Lijstalinea"/>
        <w:numPr>
          <w:ilvl w:val="0"/>
          <w:numId w:val="1"/>
        </w:numPr>
      </w:pPr>
      <w:proofErr w:type="spellStart"/>
      <w:r>
        <w:t>Eukaryote</w:t>
      </w:r>
      <w:proofErr w:type="spellEnd"/>
      <w:r>
        <w:t xml:space="preserve"> celwanden zijn gemaakt van cellulose of chitine</w:t>
      </w:r>
    </w:p>
    <w:p w14:paraId="759AAC39" w14:textId="77777777" w:rsidR="00D60B70" w:rsidRDefault="00D60B70" w:rsidP="00040C42"/>
    <w:p w14:paraId="49CE0FAD" w14:textId="77777777" w:rsidR="00D60B70" w:rsidRDefault="00D60B70" w:rsidP="00040C42">
      <w:r>
        <w:t xml:space="preserve">- Gram positieve bacteriën: simpele celwanden met veel </w:t>
      </w:r>
      <w:proofErr w:type="spellStart"/>
      <w:r>
        <w:t>peptidoglycaan</w:t>
      </w:r>
      <w:proofErr w:type="spellEnd"/>
      <w:r>
        <w:t>.</w:t>
      </w:r>
    </w:p>
    <w:p w14:paraId="013C3B30" w14:textId="77777777" w:rsidR="00D60B70" w:rsidRDefault="00D60B70" w:rsidP="00040C42">
      <w:r>
        <w:t xml:space="preserve">- Gram negatieve bacteriën: minder </w:t>
      </w:r>
      <w:proofErr w:type="spellStart"/>
      <w:r>
        <w:t>peptidoglycaan</w:t>
      </w:r>
      <w:proofErr w:type="spellEnd"/>
      <w:r>
        <w:t xml:space="preserve"> en een buitenmembraan die toxisch kan zijn. </w:t>
      </w:r>
      <w:r w:rsidR="006D6F48">
        <w:t xml:space="preserve">(resistent tegen bacteriën) </w:t>
      </w:r>
    </w:p>
    <w:p w14:paraId="7EB76405" w14:textId="77777777" w:rsidR="00D60B70" w:rsidRDefault="00D60B70" w:rsidP="00040C42"/>
    <w:p w14:paraId="5C850DE0" w14:textId="77777777" w:rsidR="00D60B70" w:rsidRDefault="00D60B70" w:rsidP="00040C42">
      <w:r>
        <w:t xml:space="preserve">Antibiotica is gericht tegen </w:t>
      </w:r>
      <w:proofErr w:type="spellStart"/>
      <w:r>
        <w:t>peptidoglycaan</w:t>
      </w:r>
      <w:proofErr w:type="spellEnd"/>
      <w:r>
        <w:t xml:space="preserve"> en tasten bacteriële celwanden aan. </w:t>
      </w:r>
    </w:p>
    <w:p w14:paraId="77722BB4" w14:textId="77777777" w:rsidR="00D60B70" w:rsidRDefault="00D60B70" w:rsidP="00040C42"/>
    <w:p w14:paraId="720396B8" w14:textId="77777777" w:rsidR="00D60B70" w:rsidRDefault="006D6F48" w:rsidP="00040C42">
      <w:proofErr w:type="spellStart"/>
      <w:r>
        <w:t>Peptioglycaan</w:t>
      </w:r>
      <w:proofErr w:type="spellEnd"/>
      <w:r>
        <w:t xml:space="preserve"> of eiwitten om bacteriën heet capsule</w:t>
      </w:r>
    </w:p>
    <w:p w14:paraId="0EB9F447" w14:textId="77777777" w:rsidR="006D6F48" w:rsidRDefault="006D6F48" w:rsidP="00040C42"/>
    <w:p w14:paraId="0EDCFCC5" w14:textId="77777777" w:rsidR="00040C42" w:rsidRDefault="006D6F48" w:rsidP="00040C42">
      <w:proofErr w:type="spellStart"/>
      <w:r>
        <w:t>E</w:t>
      </w:r>
      <w:r w:rsidR="00040C42">
        <w:t>ndosporen</w:t>
      </w:r>
      <w:proofErr w:type="spellEnd"/>
      <w:r w:rsidR="00040C42">
        <w:t>: overlevingscapsules (capsule met eiwitten en DNA, kunnen eeuwen overleven)</w:t>
      </w:r>
    </w:p>
    <w:p w14:paraId="4ED9D527" w14:textId="77777777" w:rsidR="006D6F48" w:rsidRDefault="006D6F48" w:rsidP="006D6F48">
      <w:pPr>
        <w:pStyle w:val="Lijstalinea"/>
        <w:numPr>
          <w:ilvl w:val="0"/>
          <w:numId w:val="1"/>
        </w:numPr>
      </w:pPr>
      <w:proofErr w:type="spellStart"/>
      <w:r>
        <w:t>fimbriae</w:t>
      </w:r>
      <w:proofErr w:type="spellEnd"/>
      <w:r>
        <w:t>: zo wordt de cel instaat om aan oppervlakten te plakken of aan elkaar</w:t>
      </w:r>
    </w:p>
    <w:p w14:paraId="15D30CDE" w14:textId="77777777" w:rsidR="006D6F48" w:rsidRDefault="006D6F48" w:rsidP="006D6F48">
      <w:pPr>
        <w:pStyle w:val="Lijstalinea"/>
        <w:numPr>
          <w:ilvl w:val="0"/>
          <w:numId w:val="1"/>
        </w:numPr>
      </w:pPr>
      <w:proofErr w:type="spellStart"/>
      <w:r>
        <w:t>pili</w:t>
      </w:r>
      <w:proofErr w:type="spellEnd"/>
      <w:r>
        <w:t xml:space="preserve"> (</w:t>
      </w:r>
      <w:proofErr w:type="spellStart"/>
      <w:r>
        <w:t>sex</w:t>
      </w:r>
      <w:proofErr w:type="spellEnd"/>
      <w:r>
        <w:t xml:space="preserve"> </w:t>
      </w:r>
      <w:proofErr w:type="spellStart"/>
      <w:r>
        <w:t>pili</w:t>
      </w:r>
      <w:proofErr w:type="spellEnd"/>
      <w:r>
        <w:t xml:space="preserve">) : langer dan </w:t>
      </w:r>
      <w:proofErr w:type="spellStart"/>
      <w:r>
        <w:t>fimbriae</w:t>
      </w:r>
      <w:proofErr w:type="spellEnd"/>
      <w:r>
        <w:t xml:space="preserve"> en stellen prokaryoten in staat om DNA uit te wisselen. </w:t>
      </w:r>
    </w:p>
    <w:p w14:paraId="5CA15000" w14:textId="77777777" w:rsidR="006D6F48" w:rsidRDefault="006D6F48" w:rsidP="006D6F48"/>
    <w:p w14:paraId="33870869" w14:textId="77777777" w:rsidR="006D6F48" w:rsidRDefault="006D6F48" w:rsidP="006D6F48">
      <w:pPr>
        <w:pStyle w:val="Lijstalinea"/>
        <w:numPr>
          <w:ilvl w:val="0"/>
          <w:numId w:val="1"/>
        </w:numPr>
      </w:pPr>
      <w:r>
        <w:t>taxi: prokaryoten kunnen zo van een stimulus toe of af bewegen</w:t>
      </w:r>
    </w:p>
    <w:p w14:paraId="5E5A7A03" w14:textId="77777777" w:rsidR="006D6F48" w:rsidRDefault="006D6F48" w:rsidP="006D6F48"/>
    <w:p w14:paraId="5007A513" w14:textId="77777777" w:rsidR="006D6F48" w:rsidRDefault="006D6F48" w:rsidP="006D6F48">
      <w:pPr>
        <w:pStyle w:val="Lijstalinea"/>
        <w:numPr>
          <w:ilvl w:val="0"/>
          <w:numId w:val="1"/>
        </w:numPr>
      </w:pPr>
      <w:r>
        <w:t>Chemotaxi: bewegen als gevolg van concentratiegradiënt van chemische stoffen</w:t>
      </w:r>
    </w:p>
    <w:p w14:paraId="50549787" w14:textId="77777777" w:rsidR="006D6F48" w:rsidRDefault="006D6F48" w:rsidP="006D6F48"/>
    <w:p w14:paraId="5845F6C6" w14:textId="77777777" w:rsidR="006D6F48" w:rsidRDefault="006D6F48" w:rsidP="006D6F48">
      <w:pPr>
        <w:pStyle w:val="Lijstalinea"/>
        <w:numPr>
          <w:ilvl w:val="0"/>
          <w:numId w:val="1"/>
        </w:numPr>
      </w:pPr>
      <w:proofErr w:type="spellStart"/>
      <w:r>
        <w:t>Flagellen</w:t>
      </w:r>
      <w:proofErr w:type="spellEnd"/>
      <w:r>
        <w:t xml:space="preserve">: staarten( prokaryoten :een kant. Bacteriën, </w:t>
      </w:r>
      <w:proofErr w:type="spellStart"/>
      <w:r>
        <w:t>archaea</w:t>
      </w:r>
      <w:proofErr w:type="spellEnd"/>
      <w:r>
        <w:t xml:space="preserve">, eukaryoten bestaan de </w:t>
      </w:r>
      <w:proofErr w:type="spellStart"/>
      <w:r>
        <w:t>flagellen</w:t>
      </w:r>
      <w:proofErr w:type="spellEnd"/>
      <w:r>
        <w:t xml:space="preserve"> uit eiwitten die onafhankelijk van elkaar  geëvolueerd zijn.</w:t>
      </w:r>
    </w:p>
    <w:p w14:paraId="0F18F6E1" w14:textId="77777777" w:rsidR="006D6F48" w:rsidRDefault="006D6F48" w:rsidP="006D6F48"/>
    <w:p w14:paraId="4BC3CD42" w14:textId="77777777" w:rsidR="006D6F48" w:rsidRDefault="006D6F48" w:rsidP="006D6F48">
      <w:r>
        <w:t xml:space="preserve">Sommige prokaryoten hebben speciale  membranen voor </w:t>
      </w:r>
      <w:proofErr w:type="spellStart"/>
      <w:r>
        <w:t>metabole</w:t>
      </w:r>
      <w:proofErr w:type="spellEnd"/>
      <w:r>
        <w:t xml:space="preserve"> functies: voedsel omzetten in je cellen. </w:t>
      </w:r>
    </w:p>
    <w:p w14:paraId="31A64DAB" w14:textId="77777777" w:rsidR="006D6F48" w:rsidRDefault="006D6F48" w:rsidP="006D6F48"/>
    <w:p w14:paraId="53FE7A27" w14:textId="77777777" w:rsidR="00555990" w:rsidRDefault="00555990" w:rsidP="00040C42">
      <w:r>
        <w:t>chloroplasten: zijn overblijfselen</w:t>
      </w:r>
    </w:p>
    <w:p w14:paraId="64A10C9F" w14:textId="77777777" w:rsidR="00F87A4A" w:rsidRDefault="00F87A4A" w:rsidP="00040C42"/>
    <w:p w14:paraId="116E2387" w14:textId="77777777" w:rsidR="00F87A4A" w:rsidRDefault="00F87A4A" w:rsidP="00040C42">
      <w:proofErr w:type="spellStart"/>
      <w:r>
        <w:t>nucleoïde</w:t>
      </w:r>
      <w:proofErr w:type="spellEnd"/>
      <w:r>
        <w:t>: onregelmatig gevormde plek voor chromosomen in prokaryoten</w:t>
      </w:r>
    </w:p>
    <w:p w14:paraId="4955BDDF" w14:textId="77777777" w:rsidR="00F87A4A" w:rsidRDefault="00F87A4A" w:rsidP="00040C42"/>
    <w:p w14:paraId="7961E6F4" w14:textId="77777777" w:rsidR="00F87A4A" w:rsidRDefault="00F87A4A" w:rsidP="00040C42">
      <w:r>
        <w:t xml:space="preserve">kleine ringen DNA in bacteriën noem je </w:t>
      </w:r>
      <w:proofErr w:type="spellStart"/>
      <w:r>
        <w:t>pladmiden</w:t>
      </w:r>
      <w:proofErr w:type="spellEnd"/>
      <w:r>
        <w:t>.</w:t>
      </w:r>
    </w:p>
    <w:p w14:paraId="3BE621C4" w14:textId="77777777" w:rsidR="00F87A4A" w:rsidRDefault="00F87A4A" w:rsidP="00040C42"/>
    <w:p w14:paraId="06AA3140" w14:textId="77777777" w:rsidR="00555990" w:rsidRDefault="00555990" w:rsidP="00040C42">
      <w:r>
        <w:t>Genoom: totale DNA in het organisme</w:t>
      </w:r>
    </w:p>
    <w:p w14:paraId="4A301DF2" w14:textId="77777777" w:rsidR="00F87A4A" w:rsidRDefault="00F87A4A" w:rsidP="00040C42"/>
    <w:p w14:paraId="32F9A182" w14:textId="77777777" w:rsidR="00555990" w:rsidRDefault="00555990" w:rsidP="00040C42">
      <w:proofErr w:type="spellStart"/>
      <w:r>
        <w:t>Robisomen</w:t>
      </w:r>
      <w:proofErr w:type="spellEnd"/>
      <w:r>
        <w:t>, maakt van MRNA de eiwitten</w:t>
      </w:r>
    </w:p>
    <w:p w14:paraId="2DB5D4D7" w14:textId="77777777" w:rsidR="00555990" w:rsidRDefault="00555990" w:rsidP="00040C42"/>
    <w:p w14:paraId="33B30310" w14:textId="77777777" w:rsidR="00A21783" w:rsidRDefault="00F87A4A" w:rsidP="00040C42">
      <w:r>
        <w:t xml:space="preserve">Sleutelkenmerken van </w:t>
      </w:r>
      <w:proofErr w:type="spellStart"/>
      <w:r>
        <w:t>prokaryote</w:t>
      </w:r>
      <w:proofErr w:type="spellEnd"/>
      <w:r>
        <w:t xml:space="preserve"> reproductie:</w:t>
      </w:r>
    </w:p>
    <w:p w14:paraId="7589572C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>ze zijn klein</w:t>
      </w:r>
    </w:p>
    <w:p w14:paraId="30E23570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>reproduceren door middel van binaire deling (dochtercellen identiek, mutatiesnelheid is laag, maar door snelle reproductie komen er snel mutaties)</w:t>
      </w:r>
    </w:p>
    <w:p w14:paraId="7128C64D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>zeer korte generatie tijd (prokaryoten snel evolueren) (niet primitief, maar hoog geëvolueerd)</w:t>
      </w:r>
    </w:p>
    <w:p w14:paraId="444C7627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>genetische variatie</w:t>
      </w:r>
    </w:p>
    <w:p w14:paraId="445D8B83" w14:textId="77777777" w:rsidR="00F87A4A" w:rsidRDefault="00F87A4A" w:rsidP="00F87A4A">
      <w:pPr>
        <w:pStyle w:val="Lijstalinea"/>
        <w:numPr>
          <w:ilvl w:val="3"/>
          <w:numId w:val="1"/>
        </w:numPr>
      </w:pPr>
      <w:r>
        <w:t>snelle reproductie</w:t>
      </w:r>
    </w:p>
    <w:p w14:paraId="53BDF628" w14:textId="77777777" w:rsidR="00F87A4A" w:rsidRDefault="00F87A4A" w:rsidP="00F87A4A">
      <w:pPr>
        <w:pStyle w:val="Lijstalinea"/>
        <w:numPr>
          <w:ilvl w:val="3"/>
          <w:numId w:val="1"/>
        </w:numPr>
      </w:pPr>
      <w:r>
        <w:t>mutatie</w:t>
      </w:r>
    </w:p>
    <w:p w14:paraId="39994701" w14:textId="77777777" w:rsidR="00F87A4A" w:rsidRDefault="00F87A4A" w:rsidP="00F87A4A">
      <w:pPr>
        <w:pStyle w:val="Lijstalinea"/>
        <w:numPr>
          <w:ilvl w:val="3"/>
          <w:numId w:val="1"/>
        </w:numPr>
      </w:pPr>
      <w:r>
        <w:t>genetische recombinatie</w:t>
      </w:r>
    </w:p>
    <w:p w14:paraId="4845CF79" w14:textId="77777777" w:rsidR="00F87A4A" w:rsidRDefault="00F87A4A" w:rsidP="00F87A4A">
      <w:r>
        <w:t>Genetische recombinatie</w:t>
      </w:r>
    </w:p>
    <w:p w14:paraId="39353431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>Combineren van DNA van 2 verschillende bronnen, draagt bij aan de diversiteit</w:t>
      </w:r>
    </w:p>
    <w:p w14:paraId="49201078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 xml:space="preserve">Prokaryoot DNA van verschillende individuen kan bij elkaar gebracht worden door </w:t>
      </w:r>
      <w:proofErr w:type="spellStart"/>
      <w:r>
        <w:t>tranformatie</w:t>
      </w:r>
      <w:proofErr w:type="spellEnd"/>
      <w:r w:rsidR="00420E4A">
        <w:t xml:space="preserve"> (Vreemd DNA opnemen en het eigen genoom veranderen)</w:t>
      </w:r>
      <w:r>
        <w:t>, transductie</w:t>
      </w:r>
      <w:r w:rsidR="00420E4A">
        <w:t xml:space="preserve"> (verkeer van genen tussen bacteriën door bacteriefagen(eenrichtingsverkeer))</w:t>
      </w:r>
      <w:r>
        <w:t xml:space="preserve"> en </w:t>
      </w:r>
      <w:proofErr w:type="spellStart"/>
      <w:r>
        <w:t>cojugatie</w:t>
      </w:r>
      <w:proofErr w:type="spellEnd"/>
      <w:r w:rsidR="00420E4A">
        <w:t>( proces waarbij genetisch materiaal wordt uitgewisseld tussen prokaryoot cellen(F plasmide is de donor)</w:t>
      </w:r>
      <w:r>
        <w:t xml:space="preserve">. </w:t>
      </w:r>
    </w:p>
    <w:p w14:paraId="6E24AF2C" w14:textId="77777777" w:rsidR="00F87A4A" w:rsidRDefault="00F87A4A" w:rsidP="00F87A4A">
      <w:pPr>
        <w:pStyle w:val="Lijstalinea"/>
        <w:numPr>
          <w:ilvl w:val="0"/>
          <w:numId w:val="1"/>
        </w:numPr>
      </w:pPr>
      <w:r>
        <w:t xml:space="preserve">Verkeer van genen tussen individuen van verschillende soorten wordt horizontale </w:t>
      </w:r>
      <w:proofErr w:type="spellStart"/>
      <w:r>
        <w:t>genoverdracht</w:t>
      </w:r>
      <w:proofErr w:type="spellEnd"/>
      <w:r>
        <w:t xml:space="preserve"> genoemd</w:t>
      </w:r>
    </w:p>
    <w:p w14:paraId="10611430" w14:textId="77777777" w:rsidR="00F87A4A" w:rsidRDefault="00420E4A" w:rsidP="00F87A4A">
      <w:proofErr w:type="spellStart"/>
      <w:r>
        <w:t>Pilis</w:t>
      </w:r>
      <w:proofErr w:type="spellEnd"/>
      <w:r>
        <w:t xml:space="preserve"> trekt ontvanger dichterbij en brengt DNA over</w:t>
      </w:r>
    </w:p>
    <w:p w14:paraId="775029CF" w14:textId="77777777" w:rsidR="00420E4A" w:rsidRDefault="00420E4A" w:rsidP="00F87A4A">
      <w:r>
        <w:t xml:space="preserve">DNA genaamd de F-factor is nodig voor de productie van </w:t>
      </w:r>
      <w:proofErr w:type="spellStart"/>
      <w:r>
        <w:t>pili</w:t>
      </w:r>
      <w:proofErr w:type="spellEnd"/>
    </w:p>
    <w:p w14:paraId="5960E920" w14:textId="77777777" w:rsidR="00420E4A" w:rsidRDefault="00420E4A" w:rsidP="00F87A4A"/>
    <w:p w14:paraId="75DC656F" w14:textId="77777777" w:rsidR="00420E4A" w:rsidRDefault="00420E4A" w:rsidP="00F87A4A">
      <w:r>
        <w:t>R-plasmiden dragen genen voor antibioticaresistentie</w:t>
      </w:r>
    </w:p>
    <w:p w14:paraId="232C5A59" w14:textId="77777777" w:rsidR="00420E4A" w:rsidRDefault="00420E4A" w:rsidP="00F87A4A"/>
    <w:p w14:paraId="7792C818" w14:textId="77777777" w:rsidR="00420E4A" w:rsidRDefault="00420E4A" w:rsidP="00F87A4A"/>
    <w:p w14:paraId="551330A9" w14:textId="77777777" w:rsidR="00420E4A" w:rsidRDefault="00420E4A" w:rsidP="00F87A4A"/>
    <w:p w14:paraId="5C3EAB9E" w14:textId="77777777" w:rsidR="00420E4A" w:rsidRDefault="00420E4A" w:rsidP="00F87A4A">
      <w:r>
        <w:t xml:space="preserve">Prokaryoten kunnen worden gecategoriseerd op basis van de manier waarop ze energie en koolstof verdragen. </w:t>
      </w:r>
    </w:p>
    <w:p w14:paraId="6B4ABFA3" w14:textId="77777777" w:rsidR="00420E4A" w:rsidRDefault="00420E4A" w:rsidP="00420E4A">
      <w:pPr>
        <w:pStyle w:val="Lijstalinea"/>
        <w:numPr>
          <w:ilvl w:val="0"/>
          <w:numId w:val="1"/>
        </w:numPr>
      </w:pPr>
      <w:proofErr w:type="spellStart"/>
      <w:r>
        <w:t>Fototrofen</w:t>
      </w:r>
      <w:proofErr w:type="spellEnd"/>
      <w:r>
        <w:t xml:space="preserve"> halen energie uit licht</w:t>
      </w:r>
    </w:p>
    <w:p w14:paraId="2DA6B7FE" w14:textId="77777777" w:rsidR="00420E4A" w:rsidRDefault="00420E4A" w:rsidP="00420E4A">
      <w:pPr>
        <w:pStyle w:val="Lijstalinea"/>
        <w:numPr>
          <w:ilvl w:val="0"/>
          <w:numId w:val="1"/>
        </w:numPr>
      </w:pPr>
      <w:proofErr w:type="spellStart"/>
      <w:r>
        <w:t>Chemotrofen</w:t>
      </w:r>
      <w:proofErr w:type="spellEnd"/>
      <w:r>
        <w:t xml:space="preserve"> halen energie uit </w:t>
      </w:r>
      <w:proofErr w:type="spellStart"/>
      <w:r>
        <w:t>cheimcaliën</w:t>
      </w:r>
      <w:proofErr w:type="spellEnd"/>
    </w:p>
    <w:p w14:paraId="6FED54C7" w14:textId="77777777" w:rsidR="00420E4A" w:rsidRDefault="00420E4A" w:rsidP="00420E4A">
      <w:pPr>
        <w:pStyle w:val="Lijstalinea"/>
        <w:numPr>
          <w:ilvl w:val="0"/>
          <w:numId w:val="1"/>
        </w:numPr>
      </w:pPr>
      <w:proofErr w:type="spellStart"/>
      <w:r>
        <w:t>Autotrofen</w:t>
      </w:r>
      <w:proofErr w:type="spellEnd"/>
      <w:r>
        <w:t xml:space="preserve"> hebben CO</w:t>
      </w:r>
      <w:r>
        <w:rPr>
          <w:vertAlign w:val="subscript"/>
        </w:rPr>
        <w:t>2</w:t>
      </w:r>
      <w:r>
        <w:t xml:space="preserve"> nodig als koolstofbron</w:t>
      </w:r>
    </w:p>
    <w:p w14:paraId="7EDA3766" w14:textId="77777777" w:rsidR="00420E4A" w:rsidRDefault="00420E4A" w:rsidP="00420E4A">
      <w:pPr>
        <w:pStyle w:val="Lijstalinea"/>
        <w:numPr>
          <w:ilvl w:val="0"/>
          <w:numId w:val="1"/>
        </w:numPr>
      </w:pPr>
      <w:proofErr w:type="spellStart"/>
      <w:r>
        <w:t>Heterotrofen</w:t>
      </w:r>
      <w:proofErr w:type="spellEnd"/>
      <w:r>
        <w:t xml:space="preserve"> hebben een organisch nutriënt nodig om organische verbindingen te maken</w:t>
      </w:r>
    </w:p>
    <w:p w14:paraId="148C2D7B" w14:textId="77777777" w:rsidR="00420E4A" w:rsidRDefault="00420E4A" w:rsidP="00420E4A">
      <w:pPr>
        <w:pStyle w:val="Lijstalinea"/>
      </w:pPr>
    </w:p>
    <w:p w14:paraId="60B99109" w14:textId="77777777" w:rsidR="00874E3E" w:rsidRDefault="00874E3E" w:rsidP="00874E3E">
      <w:r>
        <w:t xml:space="preserve">Prokaryoten </w:t>
      </w:r>
      <w:proofErr w:type="spellStart"/>
      <w:r>
        <w:t>metablisme</w:t>
      </w:r>
      <w:proofErr w:type="spellEnd"/>
      <w:r>
        <w:t xml:space="preserve"> varieert met betrekking tot zuurstof</w:t>
      </w:r>
    </w:p>
    <w:p w14:paraId="49FDFFCE" w14:textId="77777777" w:rsidR="00874E3E" w:rsidRDefault="00874E3E" w:rsidP="00874E3E">
      <w:pPr>
        <w:pStyle w:val="Lijstalinea"/>
        <w:numPr>
          <w:ilvl w:val="0"/>
          <w:numId w:val="1"/>
        </w:numPr>
      </w:pPr>
      <w:r>
        <w:t xml:space="preserve">obligaat </w:t>
      </w:r>
      <w:proofErr w:type="spellStart"/>
      <w:r>
        <w:t>aeroben</w:t>
      </w:r>
      <w:proofErr w:type="spellEnd"/>
      <w:r>
        <w:t xml:space="preserve"> hebben O</w:t>
      </w:r>
      <w:r w:rsidRPr="00874E3E">
        <w:rPr>
          <w:vertAlign w:val="subscript"/>
        </w:rPr>
        <w:t>2</w:t>
      </w:r>
      <w:r>
        <w:t xml:space="preserve"> nodig voor dissimilatie</w:t>
      </w:r>
    </w:p>
    <w:p w14:paraId="304B4D24" w14:textId="77777777" w:rsidR="00874E3E" w:rsidRDefault="00874E3E" w:rsidP="00874E3E">
      <w:pPr>
        <w:pStyle w:val="Lijstalinea"/>
        <w:numPr>
          <w:ilvl w:val="0"/>
          <w:numId w:val="1"/>
        </w:numPr>
      </w:pPr>
      <w:r>
        <w:t xml:space="preserve">Obligaat </w:t>
      </w:r>
      <w:proofErr w:type="spellStart"/>
      <w:r>
        <w:t>anaeroben</w:t>
      </w:r>
      <w:proofErr w:type="spellEnd"/>
      <w:r>
        <w:t xml:space="preserve"> worden vergiftigd door O</w:t>
      </w:r>
      <w:r>
        <w:rPr>
          <w:vertAlign w:val="subscript"/>
        </w:rPr>
        <w:t xml:space="preserve">2 </w:t>
      </w:r>
      <w:r>
        <w:t xml:space="preserve"> en gebruiken fermentatie of anaerobe dissimilatie.</w:t>
      </w:r>
    </w:p>
    <w:p w14:paraId="53DB269C" w14:textId="77777777" w:rsidR="00874E3E" w:rsidRDefault="00874E3E" w:rsidP="00874E3E">
      <w:pPr>
        <w:pStyle w:val="Lijstalinea"/>
        <w:numPr>
          <w:ilvl w:val="0"/>
          <w:numId w:val="1"/>
        </w:numPr>
      </w:pPr>
      <w:r>
        <w:t xml:space="preserve">Facultatief </w:t>
      </w:r>
      <w:proofErr w:type="spellStart"/>
      <w:r>
        <w:t>anaeroben</w:t>
      </w:r>
      <w:proofErr w:type="spellEnd"/>
      <w:r>
        <w:t xml:space="preserve"> kunnen overleven met of zonder O</w:t>
      </w:r>
      <w:r>
        <w:rPr>
          <w:vertAlign w:val="subscript"/>
        </w:rPr>
        <w:t>2</w:t>
      </w:r>
    </w:p>
    <w:p w14:paraId="196501EB" w14:textId="77777777" w:rsidR="00874E3E" w:rsidRDefault="00874E3E" w:rsidP="00874E3E"/>
    <w:p w14:paraId="530766A4" w14:textId="77777777" w:rsidR="00874E3E" w:rsidRDefault="00874E3E" w:rsidP="00874E3E">
      <w:r>
        <w:t>Stikstof is nodig voor de vorming van aminozuren en nucleïnezuren</w:t>
      </w:r>
    </w:p>
    <w:p w14:paraId="5DF98C59" w14:textId="77777777" w:rsidR="00874E3E" w:rsidRDefault="00874E3E" w:rsidP="00874E3E">
      <w:r>
        <w:t>Sommige prokaryoten kunnen stikstof N</w:t>
      </w:r>
      <w:r>
        <w:rPr>
          <w:vertAlign w:val="subscript"/>
        </w:rPr>
        <w:t>2</w:t>
      </w:r>
      <w:r>
        <w:t xml:space="preserve"> omzetten naar ammonia NH</w:t>
      </w:r>
      <w:r>
        <w:rPr>
          <w:vertAlign w:val="subscript"/>
        </w:rPr>
        <w:t>3</w:t>
      </w:r>
      <w:r>
        <w:t xml:space="preserve"> dit heeft stikstoffixatie.</w:t>
      </w:r>
    </w:p>
    <w:p w14:paraId="498A2C51" w14:textId="77777777" w:rsidR="00874E3E" w:rsidRDefault="00874E3E" w:rsidP="00874E3E"/>
    <w:p w14:paraId="54D2EE2D" w14:textId="77777777" w:rsidR="00874E3E" w:rsidRDefault="008C4D46" w:rsidP="00874E3E">
      <w:r>
        <w:t>Heterocysten: cellen die fotosynthese uitvoeren en heeft cellen die stikstof fixeren</w:t>
      </w:r>
    </w:p>
    <w:p w14:paraId="3B080A84" w14:textId="77777777" w:rsidR="008C4D46" w:rsidRDefault="008C4D46" w:rsidP="00874E3E"/>
    <w:p w14:paraId="3E883F72" w14:textId="77777777" w:rsidR="008C4D46" w:rsidRDefault="008C4D46" w:rsidP="00874E3E">
      <w:proofErr w:type="spellStart"/>
      <w:r>
        <w:t>Biofilm</w:t>
      </w:r>
      <w:proofErr w:type="spellEnd"/>
      <w:r>
        <w:t>: laag micro-organismen die zich vasthecht aan een oppervlak</w:t>
      </w:r>
    </w:p>
    <w:p w14:paraId="0BF6DBEC" w14:textId="77777777" w:rsidR="008C4D46" w:rsidRDefault="008C4D46" w:rsidP="00874E3E">
      <w:r>
        <w:t xml:space="preserve"> Het gebruik van </w:t>
      </w:r>
      <w:proofErr w:type="spellStart"/>
      <w:r>
        <w:t>Polymerasen</w:t>
      </w:r>
      <w:proofErr w:type="spellEnd"/>
      <w:r>
        <w:t xml:space="preserve"> Chain </w:t>
      </w:r>
      <w:proofErr w:type="spellStart"/>
      <w:r>
        <w:t>Reaction</w:t>
      </w:r>
      <w:proofErr w:type="spellEnd"/>
      <w:r>
        <w:t xml:space="preserve"> (PCR) heeft gezorgd voor de mogelijkheid om </w:t>
      </w:r>
      <w:proofErr w:type="spellStart"/>
      <w:r>
        <w:t>prokaryote</w:t>
      </w:r>
      <w:proofErr w:type="spellEnd"/>
      <w:r>
        <w:t xml:space="preserve"> genomen sneller te </w:t>
      </w:r>
      <w:proofErr w:type="spellStart"/>
      <w:r>
        <w:t>sequenceren</w:t>
      </w:r>
      <w:proofErr w:type="spellEnd"/>
      <w:r>
        <w:t xml:space="preserve"> (basenvolgorde bepalen van DNA streng)</w:t>
      </w:r>
    </w:p>
    <w:p w14:paraId="185FA89B" w14:textId="77777777" w:rsidR="008C4D46" w:rsidRDefault="008C4D46" w:rsidP="00874E3E"/>
    <w:p w14:paraId="28D3FACE" w14:textId="77777777" w:rsidR="008C4D46" w:rsidRPr="008C4D46" w:rsidRDefault="008C4D46" w:rsidP="00874E3E">
      <w:r>
        <w:t xml:space="preserve">Cyanobacteriën: </w:t>
      </w:r>
      <w:proofErr w:type="spellStart"/>
      <w:r>
        <w:t>fotoautotrofen</w:t>
      </w:r>
      <w:proofErr w:type="spellEnd"/>
      <w:r>
        <w:t xml:space="preserve"> die O</w:t>
      </w:r>
      <w:r>
        <w:rPr>
          <w:vertAlign w:val="subscript"/>
        </w:rPr>
        <w:t xml:space="preserve">2 </w:t>
      </w:r>
      <w:r>
        <w:t xml:space="preserve">genereren (verwekken). </w:t>
      </w:r>
    </w:p>
    <w:p w14:paraId="67498906" w14:textId="77777777" w:rsidR="00420E4A" w:rsidRDefault="008C4D46" w:rsidP="00F87A4A">
      <w:r>
        <w:t>Chloroplasten zijn waarschijnlijk geëvolueerd vanuit cyanobacteriën door symbiose.</w:t>
      </w:r>
    </w:p>
    <w:p w14:paraId="000BCBF2" w14:textId="77777777" w:rsidR="00070251" w:rsidRDefault="00070251" w:rsidP="00040C42"/>
    <w:p w14:paraId="5F9BBC29" w14:textId="4F261719" w:rsidR="00070251" w:rsidRDefault="00070251" w:rsidP="00040C42">
      <w:proofErr w:type="spellStart"/>
      <w:r>
        <w:t>Archaea</w:t>
      </w:r>
      <w:proofErr w:type="spellEnd"/>
      <w:r>
        <w:t xml:space="preserve"> delen bepaalde eigenschappen met bacteriën en andere kenmerken met eukaryoten. </w:t>
      </w:r>
    </w:p>
    <w:p w14:paraId="0350F726" w14:textId="77777777" w:rsidR="00070251" w:rsidRDefault="00070251" w:rsidP="00040C42"/>
    <w:p w14:paraId="2F870F2F" w14:textId="1D0C2CEF" w:rsidR="00070251" w:rsidRDefault="00070251" w:rsidP="00040C42">
      <w:r>
        <w:t xml:space="preserve">Sommige </w:t>
      </w:r>
      <w:proofErr w:type="spellStart"/>
      <w:r>
        <w:t>Archaea</w:t>
      </w:r>
      <w:proofErr w:type="spellEnd"/>
      <w:r>
        <w:t xml:space="preserve"> leven in extreme milieus, ze worden </w:t>
      </w:r>
      <w:proofErr w:type="spellStart"/>
      <w:r>
        <w:t>extremofielen</w:t>
      </w:r>
      <w:proofErr w:type="spellEnd"/>
      <w:r>
        <w:t xml:space="preserve"> genoemd</w:t>
      </w:r>
    </w:p>
    <w:p w14:paraId="6B5E55BD" w14:textId="3F6C8AFF" w:rsidR="00070251" w:rsidRDefault="00070251" w:rsidP="00070251">
      <w:pPr>
        <w:pStyle w:val="Lijstalinea"/>
        <w:numPr>
          <w:ilvl w:val="0"/>
          <w:numId w:val="1"/>
        </w:numPr>
      </w:pPr>
      <w:r>
        <w:t xml:space="preserve">Extreme </w:t>
      </w:r>
      <w:proofErr w:type="spellStart"/>
      <w:r>
        <w:t>halofielen</w:t>
      </w:r>
      <w:proofErr w:type="spellEnd"/>
      <w:r>
        <w:t>: leven in zeer zoute milieus</w:t>
      </w:r>
    </w:p>
    <w:p w14:paraId="77249307" w14:textId="47FDB135" w:rsidR="00070251" w:rsidRDefault="00B22263" w:rsidP="00070251">
      <w:pPr>
        <w:pStyle w:val="Lijstalinea"/>
        <w:numPr>
          <w:ilvl w:val="0"/>
          <w:numId w:val="1"/>
        </w:numPr>
      </w:pPr>
      <w:r>
        <w:t xml:space="preserve">Extreme </w:t>
      </w:r>
      <w:proofErr w:type="spellStart"/>
      <w:r>
        <w:t>thermolfielen</w:t>
      </w:r>
      <w:proofErr w:type="spellEnd"/>
      <w:r>
        <w:t>: leven in zeer hete milieus</w:t>
      </w:r>
    </w:p>
    <w:p w14:paraId="4D516E34" w14:textId="77777777" w:rsidR="00B22263" w:rsidRDefault="00B22263" w:rsidP="00B22263"/>
    <w:p w14:paraId="53611678" w14:textId="26FD3F1E" w:rsidR="00070251" w:rsidRDefault="00B22263" w:rsidP="00040C42">
      <w:proofErr w:type="spellStart"/>
      <w:r>
        <w:t>Methanogenen</w:t>
      </w:r>
      <w:proofErr w:type="spellEnd"/>
      <w:r>
        <w:t>: leven in moerassen en produceren methaan als afvalstof</w:t>
      </w:r>
    </w:p>
    <w:p w14:paraId="4A472903" w14:textId="065047BA" w:rsidR="00B22263" w:rsidRDefault="00B22263" w:rsidP="00040C42">
      <w:proofErr w:type="spellStart"/>
      <w:r>
        <w:t>Methanogenen</w:t>
      </w:r>
      <w:proofErr w:type="spellEnd"/>
      <w:r>
        <w:t>: zijn anaeroob en O</w:t>
      </w:r>
      <w:r>
        <w:rPr>
          <w:vertAlign w:val="subscript"/>
        </w:rPr>
        <w:t xml:space="preserve">2 </w:t>
      </w:r>
      <w:r>
        <w:t xml:space="preserve"> is dus giftig voor ze</w:t>
      </w:r>
    </w:p>
    <w:p w14:paraId="4D2B0449" w14:textId="326B1E57" w:rsidR="00B22263" w:rsidRDefault="00B22263" w:rsidP="00040C42">
      <w:r>
        <w:t xml:space="preserve"> </w:t>
      </w:r>
    </w:p>
    <w:p w14:paraId="5277D103" w14:textId="0D70A858" w:rsidR="00B22263" w:rsidRDefault="00B22263" w:rsidP="00040C42">
      <w:r>
        <w:t>Als prokaryoten uit zouden sterven zou al het leven op aarde sterven.</w:t>
      </w:r>
    </w:p>
    <w:p w14:paraId="599A3F06" w14:textId="77777777" w:rsidR="00B22263" w:rsidRDefault="00B22263" w:rsidP="00040C42"/>
    <w:p w14:paraId="35F6DF4F" w14:textId="1C059119" w:rsidR="00B22263" w:rsidRDefault="00B22263" w:rsidP="00040C42">
      <w:proofErr w:type="spellStart"/>
      <w:r>
        <w:t>Chemoheterotrofische</w:t>
      </w:r>
      <w:proofErr w:type="spellEnd"/>
      <w:r>
        <w:t xml:space="preserve"> prokaryoten fungeren als afvalverwerkers die dode organismen afbreken en afval opruimen</w:t>
      </w:r>
    </w:p>
    <w:p w14:paraId="5AE19B09" w14:textId="2D1D1AFE" w:rsidR="00B22263" w:rsidRDefault="00B22263" w:rsidP="00040C42">
      <w:r>
        <w:t>Prokaryoten kunnen soms door de beschikbaarheid van stikstof, fosfor en kalium voor de groei van planten verhogen.</w:t>
      </w:r>
    </w:p>
    <w:p w14:paraId="57550D5B" w14:textId="6DD605EB" w:rsidR="00B22263" w:rsidRDefault="00B22263" w:rsidP="00040C42">
      <w:r>
        <w:t>Prokaryoten kunnen nutriënten verminderen.</w:t>
      </w:r>
    </w:p>
    <w:p w14:paraId="4E56AA74" w14:textId="77777777" w:rsidR="00B22263" w:rsidRDefault="00B22263" w:rsidP="00040C42"/>
    <w:p w14:paraId="46AE0A26" w14:textId="08EE1E76" w:rsidR="00B22263" w:rsidRDefault="00B22263" w:rsidP="00040C42">
      <w:r>
        <w:t xml:space="preserve">Symbiose is een ecologische relatie waarin twee soorten in nauw contact leven: een grotere gastheer en een kleinere </w:t>
      </w:r>
      <w:proofErr w:type="spellStart"/>
      <w:r>
        <w:t>symbiont</w:t>
      </w:r>
      <w:proofErr w:type="spellEnd"/>
      <w:r>
        <w:t>.</w:t>
      </w:r>
    </w:p>
    <w:p w14:paraId="68B1D2BA" w14:textId="57A56DD9" w:rsidR="00B22263" w:rsidRDefault="00B22263" w:rsidP="00B22263">
      <w:pPr>
        <w:pStyle w:val="Lijstalinea"/>
        <w:numPr>
          <w:ilvl w:val="0"/>
          <w:numId w:val="1"/>
        </w:numPr>
      </w:pPr>
      <w:r>
        <w:t>mutualisme: +/+</w:t>
      </w:r>
    </w:p>
    <w:p w14:paraId="32135622" w14:textId="63A72A44" w:rsidR="00B22263" w:rsidRDefault="00B22263" w:rsidP="00B22263">
      <w:pPr>
        <w:pStyle w:val="Lijstalinea"/>
        <w:numPr>
          <w:ilvl w:val="0"/>
          <w:numId w:val="1"/>
        </w:numPr>
      </w:pPr>
      <w:r>
        <w:t>commensalisme: +/0</w:t>
      </w:r>
    </w:p>
    <w:p w14:paraId="02ADE141" w14:textId="23C9DFE4" w:rsidR="00B22263" w:rsidRDefault="00B22263" w:rsidP="00B22263">
      <w:pPr>
        <w:pStyle w:val="Lijstalinea"/>
        <w:numPr>
          <w:ilvl w:val="0"/>
          <w:numId w:val="1"/>
        </w:numPr>
      </w:pPr>
      <w:r>
        <w:t xml:space="preserve">parasitisme: brengt de parasiet </w:t>
      </w:r>
      <w:r w:rsidR="003F50A5">
        <w:t xml:space="preserve">de gastheer </w:t>
      </w:r>
      <w:r>
        <w:t>schade toe</w:t>
      </w:r>
      <w:r w:rsidR="003F50A5">
        <w:t xml:space="preserve"> +/-</w:t>
      </w:r>
    </w:p>
    <w:p w14:paraId="245D210E" w14:textId="53DBB7E3" w:rsidR="003F50A5" w:rsidRDefault="003F50A5" w:rsidP="003F50A5">
      <w:pPr>
        <w:ind w:left="360"/>
      </w:pPr>
      <w:r>
        <w:t xml:space="preserve">parasieten die ziektes verwekken worden </w:t>
      </w:r>
      <w:proofErr w:type="spellStart"/>
      <w:r>
        <w:t>pathogenen</w:t>
      </w:r>
      <w:proofErr w:type="spellEnd"/>
      <w:r>
        <w:t xml:space="preserve"> genoemd (humane </w:t>
      </w:r>
      <w:proofErr w:type="spellStart"/>
      <w:r>
        <w:t>pathogenen</w:t>
      </w:r>
      <w:proofErr w:type="spellEnd"/>
      <w:r>
        <w:t xml:space="preserve"> hebben soms positieve interacties op mensen)</w:t>
      </w:r>
    </w:p>
    <w:p w14:paraId="01EC6FB1" w14:textId="2D1778BA" w:rsidR="003F50A5" w:rsidRDefault="003F50A5" w:rsidP="003F50A5">
      <w:pPr>
        <w:ind w:left="360"/>
      </w:pPr>
      <w:r>
        <w:t>Ze veroorzaken ziektes door het vrijgeven van:</w:t>
      </w:r>
    </w:p>
    <w:p w14:paraId="668590F8" w14:textId="7D3282E7" w:rsidR="003F50A5" w:rsidRDefault="003F50A5" w:rsidP="003F50A5">
      <w:pPr>
        <w:pStyle w:val="Lijstalinea"/>
        <w:numPr>
          <w:ilvl w:val="0"/>
          <w:numId w:val="1"/>
        </w:numPr>
      </w:pPr>
      <w:r>
        <w:t>exotoxinen: worden uitgescheiden en veroorzaken ziektes zelfs wanneer de prokaryoten die ze produceren niet aanwezig zijn.</w:t>
      </w:r>
    </w:p>
    <w:p w14:paraId="5B891E1D" w14:textId="67D62571" w:rsidR="003F50A5" w:rsidRDefault="003F50A5" w:rsidP="003F50A5">
      <w:pPr>
        <w:pStyle w:val="Lijstalinea"/>
        <w:numPr>
          <w:ilvl w:val="0"/>
          <w:numId w:val="1"/>
        </w:numPr>
      </w:pPr>
      <w:r>
        <w:t xml:space="preserve">Endotoxinen: worden pas vrijgegeven wanneer bacteriën sterven en hun celwanden breken. </w:t>
      </w:r>
    </w:p>
    <w:p w14:paraId="38D1391E" w14:textId="77777777" w:rsidR="003F50A5" w:rsidRDefault="003F50A5" w:rsidP="003F50A5">
      <w:pPr>
        <w:ind w:left="360"/>
      </w:pPr>
    </w:p>
    <w:p w14:paraId="1E79367B" w14:textId="1BF65305" w:rsidR="003F50A5" w:rsidRDefault="003F50A5" w:rsidP="003F50A5">
      <w:pPr>
        <w:ind w:left="360"/>
      </w:pPr>
      <w:r>
        <w:t xml:space="preserve">ecologische gemeenschappen in hydrothermale bronnen zijn afhankelijk van </w:t>
      </w:r>
      <w:proofErr w:type="spellStart"/>
      <w:r>
        <w:t>chemoautotrofe</w:t>
      </w:r>
      <w:proofErr w:type="spellEnd"/>
      <w:r>
        <w:t xml:space="preserve"> </w:t>
      </w:r>
      <w:proofErr w:type="spellStart"/>
      <w:r>
        <w:t>bactriën</w:t>
      </w:r>
      <w:proofErr w:type="spellEnd"/>
      <w:r>
        <w:t xml:space="preserve"> voor energie. </w:t>
      </w:r>
    </w:p>
    <w:p w14:paraId="2F2A6DD6" w14:textId="77777777" w:rsidR="003F50A5" w:rsidRDefault="003F50A5" w:rsidP="003F50A5">
      <w:pPr>
        <w:ind w:left="360"/>
      </w:pPr>
    </w:p>
    <w:p w14:paraId="09C47393" w14:textId="2F8F8CC4" w:rsidR="003F50A5" w:rsidRDefault="003F50A5" w:rsidP="003F50A5">
      <w:pPr>
        <w:ind w:left="360"/>
      </w:pPr>
      <w:r>
        <w:t xml:space="preserve">Ziekte van </w:t>
      </w:r>
      <w:proofErr w:type="spellStart"/>
      <w:r>
        <w:t>Lyme</w:t>
      </w:r>
      <w:proofErr w:type="spellEnd"/>
      <w:r>
        <w:t xml:space="preserve"> krijg je door bacteriën van een teek.</w:t>
      </w:r>
    </w:p>
    <w:p w14:paraId="1D6749EE" w14:textId="77777777" w:rsidR="003F50A5" w:rsidRDefault="003F50A5" w:rsidP="003F50A5">
      <w:pPr>
        <w:ind w:left="360"/>
      </w:pPr>
    </w:p>
    <w:p w14:paraId="1E8BE14A" w14:textId="01B9D628" w:rsidR="003F50A5" w:rsidRDefault="003F50A5" w:rsidP="003F50A5">
      <w:pPr>
        <w:ind w:left="360"/>
      </w:pPr>
      <w:r>
        <w:t xml:space="preserve">Horizontale </w:t>
      </w:r>
      <w:proofErr w:type="spellStart"/>
      <w:r>
        <w:t>genoverdracht</w:t>
      </w:r>
      <w:proofErr w:type="spellEnd"/>
      <w:r>
        <w:t xml:space="preserve"> kunnen genen geassocieerd met virulentie(ziekte verwekkende vermogen) verspreiden.</w:t>
      </w:r>
    </w:p>
    <w:p w14:paraId="6612FE7C" w14:textId="77777777" w:rsidR="003F50A5" w:rsidRDefault="003F50A5" w:rsidP="003F50A5">
      <w:pPr>
        <w:ind w:left="360"/>
      </w:pPr>
    </w:p>
    <w:p w14:paraId="515980B7" w14:textId="57B2C4EC" w:rsidR="003F50A5" w:rsidRDefault="003F50A5" w:rsidP="003F50A5">
      <w:pPr>
        <w:ind w:left="360"/>
      </w:pPr>
      <w:r>
        <w:t>Bacteriën kunnen natuurlijke plastics maken</w:t>
      </w:r>
    </w:p>
    <w:p w14:paraId="3EDC915F" w14:textId="77777777" w:rsidR="003F50A5" w:rsidRDefault="003F50A5" w:rsidP="003F50A5">
      <w:pPr>
        <w:ind w:left="360"/>
      </w:pPr>
    </w:p>
    <w:p w14:paraId="148AE568" w14:textId="52D16ADF" w:rsidR="003F50A5" w:rsidRDefault="003F50A5" w:rsidP="003F50A5">
      <w:pPr>
        <w:ind w:left="360"/>
      </w:pPr>
      <w:r>
        <w:t xml:space="preserve">Prokaryoten zijn de voornaamste middelen in </w:t>
      </w:r>
      <w:proofErr w:type="spellStart"/>
      <w:r>
        <w:t>bioremediatie</w:t>
      </w:r>
      <w:proofErr w:type="spellEnd"/>
      <w:r>
        <w:t>: het gebruik van organismen om verontreinigende stoffen uit het milieu te verwijderen.</w:t>
      </w:r>
    </w:p>
    <w:p w14:paraId="40428412" w14:textId="77777777" w:rsidR="003F50A5" w:rsidRDefault="003F50A5" w:rsidP="003F50A5">
      <w:pPr>
        <w:ind w:left="360"/>
      </w:pPr>
    </w:p>
    <w:p w14:paraId="46FDE007" w14:textId="1BE008A9" w:rsidR="003F50A5" w:rsidRDefault="003F50A5" w:rsidP="003F50A5">
      <w:pPr>
        <w:ind w:left="360"/>
      </w:pPr>
      <w:r>
        <w:t xml:space="preserve">Bacteriën kunnen worden gemanipuleerd om vitamines, antibiotica en hormonen te produceren. </w:t>
      </w:r>
    </w:p>
    <w:p w14:paraId="311807B5" w14:textId="77777777" w:rsidR="003F50A5" w:rsidRDefault="003F50A5" w:rsidP="003F50A5">
      <w:pPr>
        <w:ind w:left="360"/>
      </w:pPr>
    </w:p>
    <w:p w14:paraId="1DC81E5C" w14:textId="77777777" w:rsidR="00B22263" w:rsidRDefault="00B22263" w:rsidP="00040C42"/>
    <w:p w14:paraId="0B1AA35E" w14:textId="77777777" w:rsidR="00A21783" w:rsidRDefault="00A21783" w:rsidP="00040C42">
      <w:r>
        <w:t>Bacteriën</w:t>
      </w:r>
    </w:p>
    <w:p w14:paraId="17FA0E1D" w14:textId="77777777" w:rsidR="00A21783" w:rsidRDefault="00A21783" w:rsidP="00A21783">
      <w:pPr>
        <w:pStyle w:val="Lijstalinea"/>
        <w:numPr>
          <w:ilvl w:val="0"/>
          <w:numId w:val="1"/>
        </w:numPr>
      </w:pPr>
      <w:r>
        <w:t xml:space="preserve">mutatie </w:t>
      </w:r>
    </w:p>
    <w:p w14:paraId="6EFC3484" w14:textId="77777777" w:rsidR="00A21783" w:rsidRDefault="00A21783" w:rsidP="00A21783">
      <w:pPr>
        <w:pStyle w:val="Lijstalinea"/>
        <w:numPr>
          <w:ilvl w:val="0"/>
          <w:numId w:val="1"/>
        </w:numPr>
      </w:pPr>
      <w:r>
        <w:t>genetische modificatie</w:t>
      </w:r>
    </w:p>
    <w:p w14:paraId="5C779ED1" w14:textId="77777777" w:rsidR="00A21783" w:rsidRDefault="00A21783" w:rsidP="00A21783">
      <w:pPr>
        <w:pStyle w:val="Lijstalinea"/>
        <w:numPr>
          <w:ilvl w:val="0"/>
          <w:numId w:val="1"/>
        </w:numPr>
      </w:pPr>
      <w:r>
        <w:t xml:space="preserve">Snelle reproductie(vermenigvuldigen) </w:t>
      </w:r>
    </w:p>
    <w:p w14:paraId="7414A34C" w14:textId="77777777" w:rsidR="00040C42" w:rsidRDefault="00040C42"/>
    <w:p w14:paraId="56C97F9D" w14:textId="77777777" w:rsidR="00040C42" w:rsidRDefault="00040C42"/>
    <w:sectPr w:rsidR="00040C42" w:rsidSect="003A2F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59D"/>
    <w:multiLevelType w:val="hybridMultilevel"/>
    <w:tmpl w:val="5B80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AB"/>
    <w:multiLevelType w:val="hybridMultilevel"/>
    <w:tmpl w:val="5422020C"/>
    <w:lvl w:ilvl="0" w:tplc="33742E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42"/>
    <w:rsid w:val="00040C42"/>
    <w:rsid w:val="00070251"/>
    <w:rsid w:val="003A2F1A"/>
    <w:rsid w:val="003F50A5"/>
    <w:rsid w:val="00420E4A"/>
    <w:rsid w:val="00555990"/>
    <w:rsid w:val="006D6F48"/>
    <w:rsid w:val="00874E3E"/>
    <w:rsid w:val="008C4D46"/>
    <w:rsid w:val="00A21783"/>
    <w:rsid w:val="00B22263"/>
    <w:rsid w:val="00D60B70"/>
    <w:rsid w:val="00E75DB0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23FF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40C4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D60B7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0B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40C4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D60B7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0B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5528</Characters>
  <Application>Microsoft Macintosh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van Es</dc:creator>
  <cp:keywords/>
  <dc:description/>
  <cp:lastModifiedBy>Erika van Es</cp:lastModifiedBy>
  <cp:revision>2</cp:revision>
  <dcterms:created xsi:type="dcterms:W3CDTF">2015-11-30T17:27:00Z</dcterms:created>
  <dcterms:modified xsi:type="dcterms:W3CDTF">2015-11-30T17:27:00Z</dcterms:modified>
</cp:coreProperties>
</file>