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7D" w:rsidRPr="00714DCB" w:rsidRDefault="002870F2" w:rsidP="002870F2">
      <w:pPr>
        <w:rPr>
          <w:sz w:val="52"/>
          <w:u w:val="single"/>
        </w:rPr>
      </w:pPr>
      <w:r w:rsidRPr="00714DCB">
        <w:rPr>
          <w:sz w:val="52"/>
          <w:u w:val="single"/>
        </w:rPr>
        <w:t>Natuurkunde  hoofdstuk 2</w:t>
      </w:r>
    </w:p>
    <w:p w:rsidR="002870F2" w:rsidRPr="00104DFF" w:rsidRDefault="002870F2" w:rsidP="002870F2">
      <w:pPr>
        <w:rPr>
          <w:sz w:val="36"/>
          <w:u w:val="single"/>
        </w:rPr>
      </w:pPr>
      <w:r w:rsidRPr="00104DFF">
        <w:rPr>
          <w:sz w:val="36"/>
          <w:u w:val="single"/>
        </w:rPr>
        <w:t>Paragraaf 1</w:t>
      </w:r>
    </w:p>
    <w:p w:rsidR="002870F2" w:rsidRDefault="002870F2" w:rsidP="002870F2">
      <w:pPr>
        <w:rPr>
          <w:sz w:val="24"/>
        </w:rPr>
      </w:pPr>
      <w:r>
        <w:rPr>
          <w:sz w:val="24"/>
        </w:rPr>
        <w:t xml:space="preserve">Om stroom door een snoer te laten lopen heb je een gesloten stroomkring nodig. </w:t>
      </w:r>
    </w:p>
    <w:p w:rsidR="002870F2" w:rsidRDefault="002870F2" w:rsidP="002870F2">
      <w:pPr>
        <w:rPr>
          <w:sz w:val="24"/>
        </w:rPr>
      </w:pPr>
    </w:p>
    <w:p w:rsidR="002870F2" w:rsidRDefault="002870F2" w:rsidP="002870F2">
      <w:pPr>
        <w:tabs>
          <w:tab w:val="left" w:pos="4185"/>
        </w:tabs>
        <w:ind w:firstLine="708"/>
        <w:rPr>
          <w:sz w:val="24"/>
        </w:rPr>
      </w:pPr>
      <w:r>
        <w:rPr>
          <w:noProof/>
          <w:sz w:val="24"/>
          <w:lang w:eastAsia="nl-NL"/>
        </w:rPr>
        <mc:AlternateContent>
          <mc:Choice Requires="wps">
            <w:drawing>
              <wp:anchor distT="0" distB="0" distL="114300" distR="114300" simplePos="0" relativeHeight="251660288" behindDoc="0" locked="0" layoutInCell="1" allowOverlap="1">
                <wp:simplePos x="0" y="0"/>
                <wp:positionH relativeFrom="column">
                  <wp:posOffset>2900680</wp:posOffset>
                </wp:positionH>
                <wp:positionV relativeFrom="paragraph">
                  <wp:posOffset>154305</wp:posOffset>
                </wp:positionV>
                <wp:extent cx="19050" cy="400050"/>
                <wp:effectExtent l="133350" t="38100" r="76200" b="76200"/>
                <wp:wrapNone/>
                <wp:docPr id="3" name="Straight Arrow Connector 3"/>
                <wp:cNvGraphicFramePr/>
                <a:graphic xmlns:a="http://schemas.openxmlformats.org/drawingml/2006/main">
                  <a:graphicData uri="http://schemas.microsoft.com/office/word/2010/wordprocessingShape">
                    <wps:wsp>
                      <wps:cNvCnPr/>
                      <wps:spPr>
                        <a:xfrm flipV="1">
                          <a:off x="0" y="0"/>
                          <a:ext cx="19050" cy="40005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8.4pt;margin-top:12.15pt;width:1.5pt;height:3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" strokecolor="#8064a2 [3207]" strokeweight="3pt">
                <v:stroke endarrow="open"/>
                <v:shadow on="t" color="black" opacity="22937f" origin=",.5" offset="0,.63889mm"/>
              </v:shape>
            </w:pict>
          </mc:Fallback>
        </mc:AlternateContent>
      </w:r>
      <w:r>
        <w:rPr>
          <w:sz w:val="24"/>
        </w:rPr>
        <w:tab/>
        <w:t>batterij</w:t>
      </w:r>
    </w:p>
    <w:p w:rsidR="002870F2" w:rsidRDefault="002870F2" w:rsidP="002870F2">
      <w:pPr>
        <w:jc w:val="center"/>
        <w:rPr>
          <w:sz w:val="24"/>
        </w:rPr>
      </w:pPr>
      <w:r>
        <w:rPr>
          <w:noProof/>
          <w:lang w:eastAsia="nl-NL"/>
        </w:rPr>
        <w:drawing>
          <wp:anchor distT="0" distB="0" distL="114300" distR="114300" simplePos="0" relativeHeight="251658240" behindDoc="0" locked="0" layoutInCell="1" allowOverlap="1" wp14:anchorId="58F6825E" wp14:editId="03F448C9">
            <wp:simplePos x="0" y="0"/>
            <wp:positionH relativeFrom="column">
              <wp:posOffset>1710055</wp:posOffset>
            </wp:positionH>
            <wp:positionV relativeFrom="paragraph">
              <wp:posOffset>133985</wp:posOffset>
            </wp:positionV>
            <wp:extent cx="2287270" cy="1571625"/>
            <wp:effectExtent l="0" t="0" r="0" b="9525"/>
            <wp:wrapSquare wrapText="bothSides"/>
            <wp:docPr id="1" name="Picture 1" descr="http://osbexact.nl/images/elektriciteit/samenvatt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exact.nl/images/elektriciteit/samenvatting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27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F2" w:rsidRDefault="002870F2" w:rsidP="002870F2">
      <w:pPr>
        <w:jc w:val="center"/>
        <w:rPr>
          <w:sz w:val="24"/>
        </w:rPr>
      </w:pPr>
    </w:p>
    <w:p w:rsidR="002870F2" w:rsidRDefault="002870F2" w:rsidP="002870F2">
      <w:pPr>
        <w:jc w:val="center"/>
        <w:rPr>
          <w:sz w:val="24"/>
        </w:rPr>
      </w:pPr>
      <w:r>
        <w:rPr>
          <w:noProof/>
          <w:sz w:val="24"/>
          <w:lang w:eastAsia="nl-NL"/>
        </w:rPr>
        <mc:AlternateContent>
          <mc:Choice Requires="wps">
            <w:drawing>
              <wp:anchor distT="0" distB="0" distL="114300" distR="114300" simplePos="0" relativeHeight="251659264" behindDoc="0" locked="0" layoutInCell="1" allowOverlap="1">
                <wp:simplePos x="0" y="0"/>
                <wp:positionH relativeFrom="column">
                  <wp:posOffset>1300480</wp:posOffset>
                </wp:positionH>
                <wp:positionV relativeFrom="paragraph">
                  <wp:posOffset>146050</wp:posOffset>
                </wp:positionV>
                <wp:extent cx="409575" cy="47624"/>
                <wp:effectExtent l="0" t="114300" r="0" b="143510"/>
                <wp:wrapNone/>
                <wp:docPr id="2" name="Straight Arrow Connector 2"/>
                <wp:cNvGraphicFramePr/>
                <a:graphic xmlns:a="http://schemas.openxmlformats.org/drawingml/2006/main">
                  <a:graphicData uri="http://schemas.microsoft.com/office/word/2010/wordprocessingShape">
                    <wps:wsp>
                      <wps:cNvCnPr/>
                      <wps:spPr>
                        <a:xfrm flipH="1" flipV="1">
                          <a:off x="0" y="0"/>
                          <a:ext cx="409575" cy="47624"/>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102.4pt;margin-top:11.5pt;width:32.25pt;height:3.7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" strokecolor="#8064a2 [3207]" strokeweight="3pt">
                <v:stroke endarrow="open"/>
                <v:shadow on="t" color="black" opacity="22937f" origin=",.5" offset="0,.63889mm"/>
              </v:shape>
            </w:pict>
          </mc:Fallback>
        </mc:AlternateContent>
      </w:r>
      <w:r>
        <w:rPr>
          <w:sz w:val="24"/>
        </w:rPr>
        <w:t>ampèremeter</w:t>
      </w:r>
    </w:p>
    <w:p w:rsidR="0080628A" w:rsidRDefault="0080628A" w:rsidP="002870F2">
      <w:pPr>
        <w:jc w:val="center"/>
        <w:rPr>
          <w:sz w:val="24"/>
        </w:rPr>
      </w:pPr>
    </w:p>
    <w:p w:rsidR="0080628A" w:rsidRDefault="0080628A" w:rsidP="002870F2">
      <w:pPr>
        <w:jc w:val="center"/>
        <w:rPr>
          <w:sz w:val="24"/>
        </w:rPr>
      </w:pPr>
      <w:r>
        <w:rPr>
          <w:noProof/>
          <w:sz w:val="24"/>
          <w:lang w:eastAsia="nl-NL"/>
        </w:rPr>
        <mc:AlternateContent>
          <mc:Choice Requires="wps">
            <w:drawing>
              <wp:anchor distT="0" distB="0" distL="114300" distR="114300" simplePos="0" relativeHeight="251661312" behindDoc="0" locked="0" layoutInCell="1" allowOverlap="1" wp14:anchorId="72390465" wp14:editId="106A8F67">
                <wp:simplePos x="0" y="0"/>
                <wp:positionH relativeFrom="column">
                  <wp:posOffset>2900680</wp:posOffset>
                </wp:positionH>
                <wp:positionV relativeFrom="paragraph">
                  <wp:posOffset>240030</wp:posOffset>
                </wp:positionV>
                <wp:extent cx="0" cy="361950"/>
                <wp:effectExtent l="152400" t="19050" r="114300" b="7620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28.4pt;margin-top:18.9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" strokecolor="#8064a2 [3207]" strokeweight="3pt">
                <v:stroke endarrow="open"/>
                <v:shadow on="t" color="black" opacity="22937f" origin=",.5" offset="0,.63889mm"/>
              </v:shape>
            </w:pict>
          </mc:Fallback>
        </mc:AlternateContent>
      </w:r>
    </w:p>
    <w:p w:rsidR="0080628A" w:rsidRDefault="0080628A" w:rsidP="0080628A">
      <w:pPr>
        <w:rPr>
          <w:sz w:val="24"/>
        </w:rPr>
      </w:pPr>
    </w:p>
    <w:p w:rsidR="0080628A" w:rsidRDefault="0080628A" w:rsidP="0080628A">
      <w:pPr>
        <w:rPr>
          <w:sz w:val="24"/>
        </w:rPr>
      </w:pPr>
      <w:r>
        <w:rPr>
          <w:sz w:val="24"/>
        </w:rPr>
        <w:t xml:space="preserve">                                                                              lampje</w:t>
      </w:r>
    </w:p>
    <w:p w:rsidR="0080628A" w:rsidRDefault="0080628A" w:rsidP="0080628A">
      <w:pPr>
        <w:tabs>
          <w:tab w:val="left" w:pos="1155"/>
        </w:tabs>
        <w:rPr>
          <w:sz w:val="24"/>
        </w:rPr>
      </w:pPr>
      <w:r>
        <w:rPr>
          <w:sz w:val="24"/>
        </w:rPr>
        <w:t>In een stroomkring loopt elektrischestroom in een gesloten kring. De stroom word aangedreven door de batterij.</w:t>
      </w:r>
    </w:p>
    <w:p w:rsidR="0080628A" w:rsidRDefault="0080628A" w:rsidP="0080628A">
      <w:pPr>
        <w:tabs>
          <w:tab w:val="left" w:pos="1155"/>
        </w:tabs>
        <w:rPr>
          <w:sz w:val="24"/>
        </w:rPr>
      </w:pPr>
      <w:r>
        <w:rPr>
          <w:sz w:val="24"/>
        </w:rPr>
        <w:t>Met een stroommeter meet je de stroomsterkte</w:t>
      </w:r>
    </w:p>
    <w:p w:rsidR="0080628A" w:rsidRDefault="0080628A" w:rsidP="0080628A">
      <w:pPr>
        <w:tabs>
          <w:tab w:val="left" w:pos="1155"/>
        </w:tabs>
        <w:rPr>
          <w:sz w:val="24"/>
        </w:rPr>
      </w:pPr>
    </w:p>
    <w:p w:rsidR="0080628A" w:rsidRDefault="0080628A" w:rsidP="0080628A">
      <w:pPr>
        <w:tabs>
          <w:tab w:val="left" w:pos="1155"/>
        </w:tabs>
        <w:rPr>
          <w:sz w:val="28"/>
        </w:rPr>
      </w:pPr>
      <w:r w:rsidRPr="0080628A">
        <w:rPr>
          <w:sz w:val="28"/>
        </w:rPr>
        <w:t>Er zijn twee soorten schakelingen</w:t>
      </w:r>
      <w:r>
        <w:rPr>
          <w:sz w:val="28"/>
        </w:rPr>
        <w:t>:</w:t>
      </w:r>
    </w:p>
    <w:p w:rsidR="0080628A" w:rsidRPr="0080628A" w:rsidRDefault="0080628A" w:rsidP="0080628A">
      <w:pPr>
        <w:tabs>
          <w:tab w:val="left" w:pos="1155"/>
        </w:tabs>
        <w:rPr>
          <w:sz w:val="28"/>
        </w:rPr>
      </w:pPr>
      <w:r w:rsidRPr="0080628A">
        <w:rPr>
          <w:b/>
          <w:sz w:val="32"/>
          <w:u w:val="single"/>
        </w:rPr>
        <w:t>Serieschakeling</w:t>
      </w:r>
    </w:p>
    <w:p w:rsidR="00714DCB" w:rsidRDefault="0080628A" w:rsidP="0080628A">
      <w:r>
        <w:rPr>
          <w:noProof/>
          <w:lang w:eastAsia="nl-NL"/>
        </w:rPr>
        <w:drawing>
          <wp:anchor distT="0" distB="0" distL="114300" distR="114300" simplePos="0" relativeHeight="251662336" behindDoc="0" locked="0" layoutInCell="1" allowOverlap="1" wp14:anchorId="37B5479A" wp14:editId="4088A142">
            <wp:simplePos x="0" y="0"/>
            <wp:positionH relativeFrom="column">
              <wp:posOffset>-118745</wp:posOffset>
            </wp:positionH>
            <wp:positionV relativeFrom="paragraph">
              <wp:posOffset>61595</wp:posOffset>
            </wp:positionV>
            <wp:extent cx="1524000" cy="883285"/>
            <wp:effectExtent l="0" t="0" r="0" b="0"/>
            <wp:wrapSquare wrapText="bothSides"/>
            <wp:docPr id="6" name="Picture 6" descr="http://info.gsf.nl/cdb/ddb/Onderbouw/NASK/lj2/plaatjes/elektr_seriesc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gsf.nl/cdb/ddb/Onderbouw/NASK/lj2/plaatjes/elektr_seriescha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DCB" w:rsidRDefault="0080628A" w:rsidP="0080628A">
      <w:r>
        <w:t>De stroom kan maar 1 weg nemen. Daardoor is de stroomsterkte overal even hoog.</w:t>
      </w:r>
    </w:p>
    <w:p w:rsidR="00714DCB" w:rsidRDefault="00714DCB" w:rsidP="00104DFF">
      <w:pPr>
        <w:rPr>
          <w:b/>
          <w:sz w:val="32"/>
          <w:u w:val="single"/>
        </w:rPr>
      </w:pPr>
    </w:p>
    <w:p w:rsidR="00714DCB" w:rsidRDefault="00714DCB" w:rsidP="00104DFF">
      <w:pPr>
        <w:rPr>
          <w:b/>
          <w:sz w:val="32"/>
          <w:u w:val="single"/>
        </w:rPr>
      </w:pPr>
      <w:r>
        <w:rPr>
          <w:noProof/>
          <w:lang w:eastAsia="nl-NL"/>
        </w:rPr>
        <w:drawing>
          <wp:anchor distT="0" distB="0" distL="114300" distR="114300" simplePos="0" relativeHeight="251663360" behindDoc="1" locked="0" layoutInCell="1" allowOverlap="1" wp14:anchorId="7F05CCED" wp14:editId="1C938A6C">
            <wp:simplePos x="0" y="0"/>
            <wp:positionH relativeFrom="column">
              <wp:posOffset>-375920</wp:posOffset>
            </wp:positionH>
            <wp:positionV relativeFrom="paragraph">
              <wp:posOffset>287655</wp:posOffset>
            </wp:positionV>
            <wp:extent cx="1581150" cy="885825"/>
            <wp:effectExtent l="0" t="0" r="0" b="9525"/>
            <wp:wrapTight wrapText="bothSides">
              <wp:wrapPolygon edited="0">
                <wp:start x="0" y="0"/>
                <wp:lineTo x="0" y="21368"/>
                <wp:lineTo x="21340" y="21368"/>
                <wp:lineTo x="21340" y="0"/>
                <wp:lineTo x="0" y="0"/>
              </wp:wrapPolygon>
            </wp:wrapTight>
            <wp:docPr id="7" name="Picture 7" descr="http://info.gsf.nl/cdb/ddb/Onderbouw/NASK/lj2/plaatjes/elektr_parallelsch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gsf.nl/cdb/ddb/Onderbouw/NASK/lj2/plaatjes/elektr_parallelsch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8A" w:rsidRPr="0080628A">
        <w:rPr>
          <w:b/>
          <w:sz w:val="32"/>
          <w:u w:val="single"/>
        </w:rPr>
        <w:t>parallelschakeling</w:t>
      </w:r>
    </w:p>
    <w:p w:rsidR="00714DCB" w:rsidRDefault="00104DFF" w:rsidP="00104DFF">
      <w:pPr>
        <w:rPr>
          <w:b/>
          <w:sz w:val="32"/>
          <w:u w:val="single"/>
        </w:rPr>
      </w:pPr>
      <w:r>
        <w:t xml:space="preserve">een parallel schakeling heeft vetakkingen daardoor kan de stroom meer dan 1 route nemen. Door elke tak gaat even veel stroom. Je kan de stroom van alle takken dus bij elkaar optellen en dan heb je de totale stroomsterkte. </w:t>
      </w:r>
    </w:p>
    <w:p w:rsidR="00104DFF" w:rsidRPr="00714DCB" w:rsidRDefault="00104DFF" w:rsidP="00104DFF">
      <w:pPr>
        <w:rPr>
          <w:b/>
          <w:sz w:val="32"/>
          <w:u w:val="single"/>
        </w:rPr>
      </w:pPr>
      <w:r w:rsidRPr="00104DFF">
        <w:rPr>
          <w:sz w:val="36"/>
          <w:u w:val="single"/>
        </w:rPr>
        <w:lastRenderedPageBreak/>
        <w:t>Paragraaf 2</w:t>
      </w:r>
    </w:p>
    <w:p w:rsidR="00104DFF" w:rsidRDefault="00104DFF" w:rsidP="00104DFF">
      <w:r>
        <w:t>In een stopcontact zitten 2 draden: fasedraad en nuldraad.</w:t>
      </w:r>
    </w:p>
    <w:p w:rsidR="00104DFF" w:rsidRDefault="00104DFF" w:rsidP="00104DFF">
      <w:r>
        <w:t xml:space="preserve">Op een </w:t>
      </w:r>
      <w:r w:rsidRPr="00104DFF">
        <w:rPr>
          <w:b/>
          <w:color w:val="663300"/>
        </w:rPr>
        <w:t>bruine fasedraad</w:t>
      </w:r>
      <w:r w:rsidRPr="00104DFF">
        <w:rPr>
          <w:color w:val="4A442A" w:themeColor="background2" w:themeShade="40"/>
        </w:rPr>
        <w:t xml:space="preserve"> </w:t>
      </w:r>
      <w:r>
        <w:t xml:space="preserve">staat een stroom van 230 volt. </w:t>
      </w:r>
    </w:p>
    <w:p w:rsidR="00104DFF" w:rsidRDefault="00104DFF" w:rsidP="00104DFF">
      <w:r>
        <w:t xml:space="preserve">Op een </w:t>
      </w:r>
      <w:r w:rsidRPr="00104DFF">
        <w:rPr>
          <w:b/>
          <w:color w:val="00B0F0"/>
        </w:rPr>
        <w:t>blauwe nuldraad</w:t>
      </w:r>
      <w:r w:rsidRPr="00104DFF">
        <w:rPr>
          <w:color w:val="00B0F0"/>
        </w:rPr>
        <w:t xml:space="preserve"> </w:t>
      </w:r>
      <w:r>
        <w:t xml:space="preserve">staat normaal gesproken geen spanning. Hij word gebruikt om de stroomkring te sluiten. </w:t>
      </w:r>
    </w:p>
    <w:p w:rsidR="00104DFF" w:rsidRDefault="00976BF4" w:rsidP="00104DFF">
      <w:r>
        <w:t xml:space="preserve">Van het stopcontact naar de lamp zit nog een draad. Een </w:t>
      </w:r>
      <w:r w:rsidRPr="00976BF4">
        <w:rPr>
          <w:b/>
        </w:rPr>
        <w:t>zwarte schakeldraad</w:t>
      </w:r>
      <w:r>
        <w:t>. Er staat alleen stroom op als de lamp aan staat.</w:t>
      </w:r>
    </w:p>
    <w:p w:rsidR="0040022D" w:rsidRDefault="005730D4" w:rsidP="00104DFF">
      <w:r>
        <w:t xml:space="preserve">Er </w:t>
      </w:r>
      <w:r w:rsidR="0040022D">
        <w:t>mogen niet  te veel  appartaten op 1 groep  worden aangesloten want dan ontstaat er overbelasting.  Dan moeten de leidingen teveel  stroom verwerken.  De hoogst mogelijke sterkte is 16A</w:t>
      </w:r>
    </w:p>
    <w:p w:rsidR="0040022D" w:rsidRDefault="0040022D"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B369B8" w:rsidRDefault="00B369B8" w:rsidP="00104DFF"/>
    <w:p w:rsidR="00714DCB" w:rsidRDefault="00714DCB" w:rsidP="00104DFF"/>
    <w:p w:rsidR="00B369B8" w:rsidRDefault="00B369B8" w:rsidP="00104DFF">
      <w:pPr>
        <w:rPr>
          <w:sz w:val="36"/>
          <w:u w:val="single"/>
        </w:rPr>
      </w:pPr>
      <w:r w:rsidRPr="00B369B8">
        <w:rPr>
          <w:sz w:val="36"/>
          <w:u w:val="single"/>
        </w:rPr>
        <w:lastRenderedPageBreak/>
        <w:t>Paragraaf 3</w:t>
      </w:r>
    </w:p>
    <w:p w:rsidR="00B369B8" w:rsidRDefault="00B369B8" w:rsidP="00104DFF">
      <w:r w:rsidRPr="00B369B8">
        <w:t xml:space="preserve">Het vermogen van een apparaat is hoveel electrische energie die een apparaat verbruikt. </w:t>
      </w:r>
      <w:r>
        <w:t xml:space="preserve">Vermogen geef je aan met de letter p. De bijbehorenden eenheid is watt (w). </w:t>
      </w:r>
    </w:p>
    <w:p w:rsidR="00B369B8" w:rsidRDefault="00B369B8" w:rsidP="00104DFF">
      <w:pPr>
        <w:rPr>
          <w:sz w:val="24"/>
        </w:rPr>
      </w:pPr>
      <w:r w:rsidRPr="00B369B8">
        <w:rPr>
          <w:sz w:val="24"/>
        </w:rPr>
        <w:t>Het berekenen van de vermogen:</w:t>
      </w:r>
    </w:p>
    <w:p w:rsidR="000E1F73" w:rsidRDefault="000E1F73" w:rsidP="00104DFF">
      <w:pPr>
        <w:rPr>
          <w:sz w:val="24"/>
        </w:rPr>
      </w:pPr>
      <w:r>
        <w:rPr>
          <w:sz w:val="24"/>
        </w:rPr>
        <w:t>Je hebt:</w:t>
      </w:r>
    </w:p>
    <w:p w:rsidR="000E1F73" w:rsidRDefault="000E1F73" w:rsidP="00104DFF">
      <w:pPr>
        <w:rPr>
          <w:sz w:val="24"/>
        </w:rPr>
      </w:pPr>
      <w:r>
        <w:rPr>
          <w:sz w:val="24"/>
        </w:rPr>
        <w:t>Het vermogen (P)</w:t>
      </w:r>
    </w:p>
    <w:p w:rsidR="000E1F73" w:rsidRDefault="000E1F73" w:rsidP="00104DFF">
      <w:pPr>
        <w:rPr>
          <w:sz w:val="24"/>
        </w:rPr>
      </w:pPr>
      <w:r>
        <w:rPr>
          <w:sz w:val="24"/>
        </w:rPr>
        <w:t>De spannnig (U)</w:t>
      </w:r>
    </w:p>
    <w:p w:rsidR="000E1F73" w:rsidRDefault="000E1F73" w:rsidP="00104DFF">
      <w:pPr>
        <w:rPr>
          <w:sz w:val="24"/>
        </w:rPr>
      </w:pPr>
      <w:r>
        <w:rPr>
          <w:sz w:val="24"/>
        </w:rPr>
        <w:t>De stroomsterkte (I)</w:t>
      </w:r>
    </w:p>
    <w:p w:rsidR="000E1F73" w:rsidRPr="00714DCB" w:rsidRDefault="000E1F73" w:rsidP="00104DFF">
      <w:pPr>
        <w:rPr>
          <w:sz w:val="24"/>
          <w:u w:val="single"/>
        </w:rPr>
      </w:pPr>
      <w:r w:rsidRPr="00714DCB">
        <w:rPr>
          <w:sz w:val="24"/>
          <w:u w:val="single"/>
        </w:rPr>
        <w:t>De formule is: P = U x I</w:t>
      </w:r>
    </w:p>
    <w:p w:rsidR="000E1F73" w:rsidRDefault="000E1F73" w:rsidP="00104DFF">
      <w:pPr>
        <w:rPr>
          <w:sz w:val="24"/>
        </w:rPr>
      </w:pPr>
      <w:r>
        <w:rPr>
          <w:sz w:val="24"/>
        </w:rPr>
        <w:t>Het berkenen van elektrische energieverbruik:</w:t>
      </w:r>
    </w:p>
    <w:p w:rsidR="000E1F73" w:rsidRDefault="00F671C1" w:rsidP="00104DFF">
      <w:pPr>
        <w:rPr>
          <w:sz w:val="24"/>
        </w:rPr>
      </w:pPr>
      <w:r>
        <w:rPr>
          <w:sz w:val="24"/>
        </w:rPr>
        <w:t xml:space="preserve">Je hebt: </w:t>
      </w:r>
    </w:p>
    <w:p w:rsidR="00F671C1" w:rsidRDefault="00F671C1" w:rsidP="00104DFF">
      <w:pPr>
        <w:rPr>
          <w:sz w:val="24"/>
        </w:rPr>
      </w:pPr>
      <w:r>
        <w:rPr>
          <w:sz w:val="24"/>
        </w:rPr>
        <w:t>Energieverbruik (E)</w:t>
      </w:r>
    </w:p>
    <w:p w:rsidR="00F671C1" w:rsidRDefault="00F671C1" w:rsidP="00104DFF">
      <w:pPr>
        <w:rPr>
          <w:sz w:val="24"/>
        </w:rPr>
      </w:pPr>
      <w:r>
        <w:rPr>
          <w:sz w:val="24"/>
        </w:rPr>
        <w:t>Vermogen (P)</w:t>
      </w:r>
    </w:p>
    <w:p w:rsidR="00F671C1" w:rsidRDefault="00F671C1" w:rsidP="00104DFF">
      <w:pPr>
        <w:rPr>
          <w:sz w:val="24"/>
        </w:rPr>
      </w:pPr>
      <w:r>
        <w:rPr>
          <w:sz w:val="24"/>
        </w:rPr>
        <w:t>Tijd (T)</w:t>
      </w:r>
    </w:p>
    <w:p w:rsidR="00F671C1" w:rsidRPr="00714DCB" w:rsidRDefault="00F671C1" w:rsidP="00104DFF">
      <w:pPr>
        <w:rPr>
          <w:sz w:val="24"/>
          <w:u w:val="single"/>
        </w:rPr>
      </w:pPr>
      <w:r w:rsidRPr="00714DCB">
        <w:rPr>
          <w:sz w:val="24"/>
          <w:u w:val="single"/>
        </w:rPr>
        <w:t>De formule is E = P x T</w:t>
      </w: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p>
    <w:p w:rsidR="00F671C1" w:rsidRDefault="00F671C1" w:rsidP="00104DFF">
      <w:pPr>
        <w:rPr>
          <w:sz w:val="24"/>
        </w:rPr>
      </w:pPr>
      <w:bookmarkStart w:id="0" w:name="_GoBack"/>
      <w:bookmarkEnd w:id="0"/>
    </w:p>
    <w:p w:rsidR="00F671C1" w:rsidRDefault="00F671C1" w:rsidP="00104DFF">
      <w:pPr>
        <w:rPr>
          <w:sz w:val="24"/>
        </w:rPr>
      </w:pPr>
    </w:p>
    <w:p w:rsidR="00F671C1" w:rsidRDefault="00F671C1" w:rsidP="00104DFF">
      <w:pPr>
        <w:rPr>
          <w:sz w:val="24"/>
        </w:rPr>
      </w:pPr>
    </w:p>
    <w:p w:rsidR="00F671C1" w:rsidRDefault="00F671C1" w:rsidP="00104DFF">
      <w:pPr>
        <w:rPr>
          <w:sz w:val="36"/>
          <w:u w:val="single"/>
        </w:rPr>
      </w:pPr>
      <w:r w:rsidRPr="00F671C1">
        <w:rPr>
          <w:sz w:val="36"/>
          <w:u w:val="single"/>
        </w:rPr>
        <w:lastRenderedPageBreak/>
        <w:t>Paragraaf 4</w:t>
      </w:r>
    </w:p>
    <w:p w:rsidR="00F671C1" w:rsidRDefault="00F671C1" w:rsidP="00104DFF">
      <w:r>
        <w:t>Je lichaam geleid stroom vrij goed;  je lichaamsweerstand is niet zo groot. De stroom heeft de meeste weerstand waar de stroom je lichaam in en uit gaat. Dat noem je contactweerstand. Dat is hoger wanneer je huid droog is dan waar het nat is.</w:t>
      </w:r>
    </w:p>
    <w:p w:rsidR="00E345AA" w:rsidRDefault="00E345AA" w:rsidP="00104DFF">
      <w:r>
        <w:t>Draden waar stroom doorheen gaat worden goed geïsoleerd. Daarmee voorkomje dat je een schok krijgt.</w:t>
      </w:r>
    </w:p>
    <w:p w:rsidR="00F671C1" w:rsidRDefault="00E345AA" w:rsidP="00104DFF">
      <w:r>
        <w:t xml:space="preserve">Elke groep heeft een eigen zekering, daardoor gaat de stroomuit als er teveel stroom doorheen gaat . </w:t>
      </w:r>
    </w:p>
    <w:p w:rsidR="00F671C1" w:rsidRDefault="00E345AA" w:rsidP="00104DFF">
      <w:r>
        <w:t xml:space="preserve">Naast zekeringen zijn er ook aardlekschakelaars. </w:t>
      </w:r>
      <w:r w:rsidR="00714DCB">
        <w:t>Die controleerdof alle stroom gelijk is. Als die niet evengroot is schakelt die de stroom uit.</w:t>
      </w:r>
    </w:p>
    <w:p w:rsidR="00714DCB" w:rsidRPr="00714DCB" w:rsidRDefault="00714DCB" w:rsidP="00104DFF">
      <w:r>
        <w:t>Sommige apparaten hebben een metalen buitenkant. Als het snoer kapot is gegaan kan je als je de waterkoker  vast pakt een schok krijgen. Daardoor zit er een aarddraad aan die zorgt ervoor dat je geen schok krijgt.</w:t>
      </w:r>
    </w:p>
    <w:sectPr w:rsidR="00714DCB" w:rsidRPr="00714D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49" w:rsidRDefault="00386249" w:rsidP="0080628A">
      <w:pPr>
        <w:spacing w:after="0" w:line="240" w:lineRule="auto"/>
      </w:pPr>
      <w:r>
        <w:separator/>
      </w:r>
    </w:p>
  </w:endnote>
  <w:endnote w:type="continuationSeparator" w:id="0">
    <w:p w:rsidR="00386249" w:rsidRDefault="00386249" w:rsidP="0080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49" w:rsidRDefault="00386249" w:rsidP="0080628A">
      <w:pPr>
        <w:spacing w:after="0" w:line="240" w:lineRule="auto"/>
      </w:pPr>
      <w:r>
        <w:separator/>
      </w:r>
    </w:p>
  </w:footnote>
  <w:footnote w:type="continuationSeparator" w:id="0">
    <w:p w:rsidR="00386249" w:rsidRDefault="00386249" w:rsidP="00806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5BF7"/>
    <w:multiLevelType w:val="hybridMultilevel"/>
    <w:tmpl w:val="8E9684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F2"/>
    <w:rsid w:val="000E1F73"/>
    <w:rsid w:val="00104DFF"/>
    <w:rsid w:val="00190E7D"/>
    <w:rsid w:val="002870F2"/>
    <w:rsid w:val="002F5CB3"/>
    <w:rsid w:val="00386249"/>
    <w:rsid w:val="0040022D"/>
    <w:rsid w:val="005730D4"/>
    <w:rsid w:val="00714DCB"/>
    <w:rsid w:val="0080628A"/>
    <w:rsid w:val="00976BF4"/>
    <w:rsid w:val="00B369B8"/>
    <w:rsid w:val="00E345AA"/>
    <w:rsid w:val="00F67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7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0F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8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F2"/>
    <w:rPr>
      <w:rFonts w:ascii="Tahoma" w:hAnsi="Tahoma" w:cs="Tahoma"/>
      <w:sz w:val="16"/>
      <w:szCs w:val="16"/>
    </w:rPr>
  </w:style>
  <w:style w:type="paragraph" w:styleId="ListParagraph">
    <w:name w:val="List Paragraph"/>
    <w:basedOn w:val="Normal"/>
    <w:uiPriority w:val="34"/>
    <w:qFormat/>
    <w:rsid w:val="0080628A"/>
    <w:pPr>
      <w:ind w:left="720"/>
      <w:contextualSpacing/>
    </w:pPr>
  </w:style>
  <w:style w:type="paragraph" w:styleId="Header">
    <w:name w:val="header"/>
    <w:basedOn w:val="Normal"/>
    <w:link w:val="HeaderChar"/>
    <w:uiPriority w:val="99"/>
    <w:unhideWhenUsed/>
    <w:rsid w:val="00806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28A"/>
  </w:style>
  <w:style w:type="paragraph" w:styleId="Footer">
    <w:name w:val="footer"/>
    <w:basedOn w:val="Normal"/>
    <w:link w:val="FooterChar"/>
    <w:uiPriority w:val="99"/>
    <w:unhideWhenUsed/>
    <w:rsid w:val="00806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7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0F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8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F2"/>
    <w:rPr>
      <w:rFonts w:ascii="Tahoma" w:hAnsi="Tahoma" w:cs="Tahoma"/>
      <w:sz w:val="16"/>
      <w:szCs w:val="16"/>
    </w:rPr>
  </w:style>
  <w:style w:type="paragraph" w:styleId="ListParagraph">
    <w:name w:val="List Paragraph"/>
    <w:basedOn w:val="Normal"/>
    <w:uiPriority w:val="34"/>
    <w:qFormat/>
    <w:rsid w:val="0080628A"/>
    <w:pPr>
      <w:ind w:left="720"/>
      <w:contextualSpacing/>
    </w:pPr>
  </w:style>
  <w:style w:type="paragraph" w:styleId="Header">
    <w:name w:val="header"/>
    <w:basedOn w:val="Normal"/>
    <w:link w:val="HeaderChar"/>
    <w:uiPriority w:val="99"/>
    <w:unhideWhenUsed/>
    <w:rsid w:val="00806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28A"/>
  </w:style>
  <w:style w:type="paragraph" w:styleId="Footer">
    <w:name w:val="footer"/>
    <w:basedOn w:val="Normal"/>
    <w:link w:val="FooterChar"/>
    <w:uiPriority w:val="99"/>
    <w:unhideWhenUsed/>
    <w:rsid w:val="00806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EDF4-7D59-4B32-BBA7-0F7D6F9C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416</Words>
  <Characters>2166</Characters>
  <Application>Microsoft Office Word</Application>
  <DocSecurity>0</DocSecurity>
  <Lines>154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7</cp:revision>
  <cp:lastPrinted>2015-11-03T15:12:00Z</cp:lastPrinted>
  <dcterms:created xsi:type="dcterms:W3CDTF">2015-11-03T13:32:00Z</dcterms:created>
  <dcterms:modified xsi:type="dcterms:W3CDTF">2015-11-03T15:14:00Z</dcterms:modified>
</cp:coreProperties>
</file>