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B4" w:rsidRPr="00AE64B4" w:rsidRDefault="00AE64B4" w:rsidP="00AE64B4">
      <w:pPr>
        <w:shd w:val="clear" w:color="auto" w:fill="FFFFFF"/>
        <w:spacing w:before="240" w:after="240" w:line="318" w:lineRule="atLeast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  <w:r w:rsidRPr="00AE64B4"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Hoofdstuk 2 Samenvatting.</w:t>
      </w:r>
      <w:r w:rsidRPr="00AE64B4"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br/>
      </w:r>
      <w:r w:rsidRPr="00AE64B4"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2.1</w:t>
      </w:r>
      <w:r w:rsidRPr="00AE64B4"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t>Zakgeld is het geld dat je zonder tegenprestatie per week of per maand krijgt van je ouders/verzorgers en dat je helemaal zelf mag besteden.</w:t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2.2</w:t>
      </w:r>
      <w:r w:rsidRPr="00AE64B4"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t>Regels van het afronden:</w:t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  <w:t>• 1,2,3,4 = Naar beneden</w:t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  <w:t>• 5,6,7,8,9 = Naar boven</w:t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  <w:t xml:space="preserve">• Of je moet afronden naar boven of naar beneden hangt af van het getal dat volgt op het </w:t>
      </w:r>
      <w:proofErr w:type="spellStart"/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t>laast</w:t>
      </w:r>
      <w:proofErr w:type="spellEnd"/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t xml:space="preserve"> gevraagde decimaal.</w:t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  <w:t>• We ronden bij getallen of op één decimaal (tenzij nadrukkelijk anders vermeld) en bij geldbedragen altijd op centen, dus op twee cijfers achter de komma.</w:t>
      </w:r>
    </w:p>
    <w:p w:rsidR="00AE64B4" w:rsidRDefault="00AE64B4" w:rsidP="00AE64B4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Ongewogen Gemiddelde: Alle cijfers tellen even zwaar mee.</w:t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Gewogen Gemiddelde: Alle cijfers tellen niet even zwaar mee.</w:t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</w:p>
    <w:p w:rsidR="00AE64B4" w:rsidRDefault="00AE64B4" w:rsidP="00AE64B4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</w:p>
    <w:p w:rsidR="00AE64B4" w:rsidRDefault="00AE64B4" w:rsidP="00AE64B4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</w:p>
    <w:p w:rsidR="00AE64B4" w:rsidRDefault="00AE64B4" w:rsidP="00AE64B4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</w:p>
    <w:p w:rsidR="00AE64B4" w:rsidRDefault="00AE64B4" w:rsidP="00AE64B4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</w:p>
    <w:p w:rsidR="00AE64B4" w:rsidRDefault="00AE64B4" w:rsidP="00AE64B4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</w:p>
    <w:p w:rsidR="00AE64B4" w:rsidRDefault="00AE64B4" w:rsidP="00AE64B4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</w:p>
    <w:p w:rsidR="00AE64B4" w:rsidRDefault="00AE64B4" w:rsidP="00AE64B4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</w:p>
    <w:p w:rsidR="007D7BB6" w:rsidRDefault="00AE64B4" w:rsidP="00AE64B4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AE64B4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lastRenderedPageBreak/>
        <w:t>Omrekenen van bedragen:</w:t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• Maand → Jaar = x 12</w:t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• Week → Dag = ÷7</w:t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• Week → Jaar = x 52</w:t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• Maand → Kwartaal = x3</w:t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• Jaar → Kwartaal = ÷ 4</w:t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• Week → Maand = x 52 / ÷ 12</w:t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• Maand → Week = x 12 / ÷52</w:t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• Week → Kwartaal = x52 / ÷ 4</w:t>
      </w:r>
      <w:r w:rsidR="00D3245C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="00D3245C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nl-NL"/>
        </w:rPr>
        <w:t>2.3</w:t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br/>
      </w:r>
      <w:r w:rsidRPr="00AE64B4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Het Nationaal Instituut voor Budgetvoorlichting = NIBUD. Dat onderzoekt regelmatig aan welke zaken scholieren hun geld besteden.</w:t>
      </w:r>
    </w:p>
    <w:p w:rsidR="00D3245C" w:rsidRDefault="00D3245C" w:rsidP="00AE64B4">
      <w:pPr>
        <w:rPr>
          <w:rFonts w:ascii="Calibri" w:eastAsia="Times New Roman" w:hAnsi="Calibri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nl-NL"/>
        </w:rPr>
      </w:pPr>
    </w:p>
    <w:p w:rsidR="004B5B57" w:rsidRPr="004B5B57" w:rsidRDefault="004B5B57" w:rsidP="00AE64B4">
      <w:pPr>
        <w:rPr>
          <w:rFonts w:ascii="Calibri" w:eastAsia="Times New Roman" w:hAnsi="Calibri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nl-NL"/>
        </w:rPr>
      </w:pPr>
      <w:r w:rsidRPr="004B5B57">
        <w:rPr>
          <w:rFonts w:ascii="Calibri" w:eastAsia="Times New Roman" w:hAnsi="Calibri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nl-NL"/>
        </w:rPr>
        <w:t>Aantekeningen:</w:t>
      </w:r>
    </w:p>
    <w:p w:rsidR="004B5B57" w:rsidRDefault="004B5B57" w:rsidP="00AE64B4">
      <w:p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>Arbeidsovereenkomst:</w:t>
      </w:r>
    </w:p>
    <w:p w:rsidR="004B5B57" w:rsidRPr="004B5B57" w:rsidRDefault="004B5B57" w:rsidP="004B5B57">
      <w:pPr>
        <w:pStyle w:val="Lijstalinea"/>
        <w:numPr>
          <w:ilvl w:val="0"/>
          <w:numId w:val="1"/>
        </w:num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Functie/werkzaamheden</w:t>
      </w:r>
    </w:p>
    <w:p w:rsidR="004B5B57" w:rsidRPr="004B5B57" w:rsidRDefault="004B5B57" w:rsidP="004B5B57">
      <w:pPr>
        <w:pStyle w:val="Lijstalinea"/>
        <w:numPr>
          <w:ilvl w:val="0"/>
          <w:numId w:val="1"/>
        </w:num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Werktijden</w:t>
      </w:r>
    </w:p>
    <w:p w:rsidR="004B5B57" w:rsidRPr="004B5B57" w:rsidRDefault="004B5B57" w:rsidP="004B5B57">
      <w:pPr>
        <w:pStyle w:val="Lijstalinea"/>
        <w:numPr>
          <w:ilvl w:val="0"/>
          <w:numId w:val="1"/>
        </w:num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Loon/salaris</w:t>
      </w:r>
    </w:p>
    <w:p w:rsidR="004B5B57" w:rsidRPr="004B5B57" w:rsidRDefault="004B5B57" w:rsidP="004B5B57">
      <w:pPr>
        <w:pStyle w:val="Lijstalinea"/>
        <w:numPr>
          <w:ilvl w:val="0"/>
          <w:numId w:val="1"/>
        </w:num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Vakantiedagen</w:t>
      </w:r>
    </w:p>
    <w:p w:rsidR="004B5B57" w:rsidRPr="004B5B57" w:rsidRDefault="004B5B57" w:rsidP="004B5B57">
      <w:pPr>
        <w:pStyle w:val="Lijstalinea"/>
        <w:numPr>
          <w:ilvl w:val="0"/>
          <w:numId w:val="1"/>
        </w:num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Reiskosten</w:t>
      </w:r>
    </w:p>
    <w:p w:rsidR="004B5B57" w:rsidRPr="004B5B57" w:rsidRDefault="004B5B57" w:rsidP="004B5B57">
      <w:pPr>
        <w:pStyle w:val="Lijstalinea"/>
        <w:numPr>
          <w:ilvl w:val="0"/>
          <w:numId w:val="1"/>
        </w:num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Locatie</w:t>
      </w:r>
    </w:p>
    <w:p w:rsidR="004B5B57" w:rsidRDefault="004B5B57" w:rsidP="004B5B57">
      <w:p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 xml:space="preserve">CAO </w:t>
      </w:r>
    </w:p>
    <w:p w:rsidR="004B5B57" w:rsidRDefault="004B5B57" w:rsidP="004B5B57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Collectieve Arbeid Overeenkomst</w:t>
      </w:r>
    </w:p>
    <w:p w:rsidR="004B5B57" w:rsidRDefault="004B5B57" w:rsidP="004B5B57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Per bedrijfstak (voortgezet onderwijs, primair onderwijs…..)</w:t>
      </w:r>
    </w:p>
    <w:p w:rsidR="004B5B57" w:rsidRDefault="004B5B57" w:rsidP="004B5B57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Vakbonden (VO-raad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vs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 vakbond)</w:t>
      </w:r>
    </w:p>
    <w:p w:rsidR="00D3245C" w:rsidRDefault="00D3245C" w:rsidP="004B5B57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Budgetteren </w:t>
      </w:r>
    </w:p>
    <w:p w:rsidR="004B5B57" w:rsidRDefault="004B5B57" w:rsidP="004B5B5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lastRenderedPageBreak/>
        <w:t>BTW = Belasting Toegevoegde Waarde</w:t>
      </w:r>
    </w:p>
    <w:p w:rsidR="004B5B57" w:rsidRDefault="004B5B57" w:rsidP="004B5B5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</w:p>
    <w:p w:rsidR="004B5B57" w:rsidRDefault="004B5B57" w:rsidP="004B5B5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Verkoopprijs (VP) 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  <w:t>= 100%</w:t>
      </w:r>
    </w:p>
    <w:p w:rsidR="004B5B57" w:rsidRDefault="004B5B57" w:rsidP="004B5B5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BTW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  <w:t>= 21%</w:t>
      </w:r>
    </w:p>
    <w:p w:rsidR="004B5B57" w:rsidRDefault="004B5B57" w:rsidP="004B5B5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Consumentenprijs (CP)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  <w:t>= 121%</w:t>
      </w:r>
    </w:p>
    <w:p w:rsidR="004B5B57" w:rsidRDefault="004B5B57" w:rsidP="004B5B5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21% </w:t>
      </w:r>
      <w:r w:rsidRPr="004B5B5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sym w:font="Wingdings" w:char="F0E0"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 overige/goederen</w:t>
      </w:r>
    </w:p>
    <w:p w:rsidR="004B5B57" w:rsidRDefault="004B5B57" w:rsidP="004B5B5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6% </w:t>
      </w:r>
      <w:r w:rsidRPr="004B5B5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sym w:font="Wingdings" w:char="F0E0"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 simpele diensten</w:t>
      </w:r>
    </w:p>
    <w:p w:rsidR="004B5B57" w:rsidRDefault="004B5B57" w:rsidP="004B5B5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0% </w:t>
      </w:r>
      <w:r w:rsidRPr="004B5B5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sym w:font="Wingdings" w:char="F0E0"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 ziekenhuizen</w:t>
      </w:r>
    </w:p>
    <w:p w:rsidR="004B5B57" w:rsidRDefault="00570A78" w:rsidP="004B5B57">
      <w:p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shd w:val="clear" w:color="auto" w:fill="FFFFFF"/>
          <w:lang w:eastAsia="nl-NL"/>
        </w:rPr>
        <w:t>VB: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 xml:space="preserve"> </w:t>
      </w:r>
    </w:p>
    <w:p w:rsidR="00570A78" w:rsidRDefault="00570A78" w:rsidP="00570A78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 xml:space="preserve">Prijs = 999 ,- </w:t>
      </w:r>
    </w:p>
    <w:p w:rsidR="00570A78" w:rsidRDefault="00570A78" w:rsidP="00570A78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>+ 21% BTW</w:t>
      </w:r>
    </w:p>
    <w:p w:rsidR="00570A78" w:rsidRDefault="00570A78" w:rsidP="00570A78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>Consumentenprijs = 121%</w:t>
      </w:r>
    </w:p>
    <w:p w:rsidR="00570A78" w:rsidRDefault="00570A78" w:rsidP="00570A78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 xml:space="preserve">Verkoopprijs (VP) : Consumentenprijs (CP) x BTW = </w:t>
      </w:r>
      <w:proofErr w:type="spellStart"/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>BTW-prijs</w:t>
      </w:r>
      <w:proofErr w:type="spellEnd"/>
    </w:p>
    <w:p w:rsidR="00570A78" w:rsidRDefault="00570A78" w:rsidP="00570A78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>999 : 121 x 21 = 173,38 euro</w:t>
      </w:r>
    </w:p>
    <w:p w:rsidR="00570A78" w:rsidRPr="00570A78" w:rsidRDefault="00570A78" w:rsidP="00570A78">
      <w:p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>cao</w:t>
      </w:r>
    </w:p>
    <w:p w:rsidR="004B5B57" w:rsidRPr="00570A78" w:rsidRDefault="00570A78" w:rsidP="00570A78">
      <w:pPr>
        <w:ind w:left="360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-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570A78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Salaris </w:t>
      </w:r>
      <w:r w:rsidRPr="00570A78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570A78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570A78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  <w:t>= 1000,-</w:t>
      </w:r>
    </w:p>
    <w:p w:rsidR="00570A78" w:rsidRPr="00570A78" w:rsidRDefault="00570A78" w:rsidP="00570A78">
      <w:pPr>
        <w:ind w:left="360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-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570A78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Loonheffing</w:t>
      </w:r>
      <w:r w:rsidRPr="00570A78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570A78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570A78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  <w:t>=   150,-</w:t>
      </w:r>
    </w:p>
    <w:p w:rsidR="004B5B57" w:rsidRPr="00570A78" w:rsidRDefault="00570A78" w:rsidP="00570A78">
      <w:pPr>
        <w:ind w:left="360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-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570A78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Premie zorgverzekering</w:t>
      </w:r>
      <w:r w:rsidRPr="00570A78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  <w:t>=      90,-</w:t>
      </w:r>
    </w:p>
    <w:p w:rsidR="00570A78" w:rsidRPr="00570A78" w:rsidRDefault="00570A78" w:rsidP="00570A78">
      <w:pPr>
        <w:ind w:left="360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-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570A78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Personeel vereniging </w:t>
      </w:r>
      <w:r w:rsidRPr="00570A78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  <w:t>=         5,-</w:t>
      </w:r>
    </w:p>
    <w:p w:rsidR="00570A78" w:rsidRPr="00570A78" w:rsidRDefault="00570A78" w:rsidP="00570A78">
      <w:pPr>
        <w:ind w:left="360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-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570A78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Pensioenpremie </w:t>
      </w:r>
      <w:r w:rsidRPr="00570A78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570A78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  <w:t>=</w:t>
      </w:r>
    </w:p>
    <w:p w:rsidR="00570A78" w:rsidRDefault="00570A78" w:rsidP="00570A78">
      <w:pPr>
        <w:ind w:left="360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+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  <w:t xml:space="preserve">Reiskosten 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  <w:t>=       75,-</w:t>
      </w:r>
    </w:p>
    <w:p w:rsidR="00570A78" w:rsidRDefault="00570A78" w:rsidP="00570A78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</w:p>
    <w:p w:rsidR="00570A78" w:rsidRDefault="00570A78" w:rsidP="00570A78">
      <w:p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>Procentuele verandering</w:t>
      </w:r>
    </w:p>
    <w:p w:rsidR="00570A78" w:rsidRPr="00570A78" w:rsidRDefault="00570A78" w:rsidP="00570A78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Salaris : van 2500,- naar 2700,-</w:t>
      </w:r>
    </w:p>
    <w:p w:rsidR="00570A78" w:rsidRPr="00570A78" w:rsidRDefault="00570A78" w:rsidP="00570A78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2700-2500 : 2500 x 100</w:t>
      </w:r>
    </w:p>
    <w:p w:rsidR="00570A78" w:rsidRPr="00570A78" w:rsidRDefault="00570A78" w:rsidP="00570A78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Nieuw-oud : oud x 100</w:t>
      </w:r>
    </w:p>
    <w:p w:rsidR="00D3245C" w:rsidRDefault="00D3245C" w:rsidP="00570A78">
      <w:p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</w:p>
    <w:p w:rsidR="00D3245C" w:rsidRDefault="00D3245C" w:rsidP="00570A78">
      <w:p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</w:p>
    <w:p w:rsidR="00570A78" w:rsidRDefault="00570A78" w:rsidP="00570A78">
      <w:p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lastRenderedPageBreak/>
        <w:t xml:space="preserve">Procentpunten </w:t>
      </w:r>
    </w:p>
    <w:p w:rsidR="00570A78" w:rsidRPr="00D3245C" w:rsidRDefault="00D3245C" w:rsidP="00570A78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Nu 1%</w:t>
      </w:r>
    </w:p>
    <w:p w:rsidR="00D3245C" w:rsidRPr="00D3245C" w:rsidRDefault="00D3245C" w:rsidP="00570A78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25 jaar geleden 8%</w:t>
      </w:r>
    </w:p>
    <w:p w:rsidR="00D3245C" w:rsidRPr="00D3245C" w:rsidRDefault="00D3245C" w:rsidP="00570A78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Met 7% punten gedaald, niet met 7%</w:t>
      </w:r>
    </w:p>
    <w:p w:rsidR="00D3245C" w:rsidRDefault="00D3245C" w:rsidP="00D3245C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 xml:space="preserve">Verkoopprijs: 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100,-</w:t>
      </w:r>
    </w:p>
    <w:p w:rsidR="00D3245C" w:rsidRDefault="00D3245C" w:rsidP="00D3245C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 xml:space="preserve">Consumentenprijs: 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121,-</w:t>
      </w:r>
    </w:p>
    <w:p w:rsidR="00D3245C" w:rsidRDefault="00D3245C" w:rsidP="00D3245C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Ondernemers betalen geen BTW</w:t>
      </w:r>
    </w:p>
    <w:p w:rsidR="00D3245C" w:rsidRDefault="00D3245C" w:rsidP="00D3245C">
      <w:pP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shd w:val="clear" w:color="auto" w:fill="FFFFFF"/>
          <w:lang w:eastAsia="nl-NL"/>
        </w:rPr>
        <w:t>Begroting:</w:t>
      </w:r>
    </w:p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245C" w:rsidRPr="00D3245C" w:rsidTr="00152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3245C" w:rsidRPr="00D3245C" w:rsidRDefault="00D3245C" w:rsidP="00D3245C">
            <w:pPr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8"/>
                <w:szCs w:val="28"/>
                <w:shd w:val="clear" w:color="auto" w:fill="FFFFFF"/>
                <w:lang w:eastAsia="nl-NL"/>
              </w:rPr>
            </w:pPr>
            <w:r w:rsidRPr="00152417">
              <w:rPr>
                <w:rFonts w:ascii="Calibri" w:eastAsia="Times New Roman" w:hAnsi="Calibri" w:cs="Times New Roman"/>
                <w:b w:val="0"/>
                <w:sz w:val="28"/>
                <w:szCs w:val="28"/>
                <w:shd w:val="clear" w:color="auto" w:fill="000000" w:themeFill="text1"/>
                <w:lang w:eastAsia="nl-NL"/>
              </w:rPr>
              <w:t>Inkomens</w:t>
            </w:r>
            <w:r w:rsidRPr="00152417">
              <w:rPr>
                <w:rFonts w:ascii="Calibri" w:eastAsia="Times New Roman" w:hAnsi="Calibri" w:cs="Times New Roman"/>
                <w:b w:val="0"/>
                <w:sz w:val="28"/>
                <w:szCs w:val="28"/>
                <w:shd w:val="clear" w:color="auto" w:fill="FFFFFF"/>
                <w:lang w:eastAsia="nl-NL"/>
              </w:rPr>
              <w:t xml:space="preserve"> </w:t>
            </w:r>
          </w:p>
        </w:tc>
        <w:tc>
          <w:tcPr>
            <w:tcW w:w="4531" w:type="dxa"/>
            <w:shd w:val="clear" w:color="auto" w:fill="0D0D0D" w:themeFill="text1" w:themeFillTint="F2"/>
          </w:tcPr>
          <w:p w:rsidR="00D3245C" w:rsidRPr="00D3245C" w:rsidRDefault="00D3245C" w:rsidP="00D32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nl-NL"/>
              </w:rPr>
            </w:pPr>
            <w:r w:rsidRPr="00152417">
              <w:rPr>
                <w:rFonts w:ascii="Calibri" w:eastAsia="Times New Roman" w:hAnsi="Calibri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eastAsia="nl-NL"/>
              </w:rPr>
              <w:t>Uitgaven</w:t>
            </w:r>
          </w:p>
        </w:tc>
      </w:tr>
      <w:tr w:rsidR="00D3245C" w:rsidRPr="00D3245C" w:rsidTr="00D3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:rsidR="00D3245C" w:rsidRPr="00D3245C" w:rsidRDefault="00D3245C" w:rsidP="00D3245C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nl-NL"/>
              </w:rPr>
            </w:pPr>
            <w:r w:rsidRPr="00D3245C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nl-NL"/>
              </w:rPr>
              <w:t>Arbei</w:t>
            </w:r>
            <w:r w:rsidRPr="00D3245C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nl-NL"/>
              </w:rPr>
              <w:t>d</w:t>
            </w:r>
          </w:p>
        </w:tc>
        <w:tc>
          <w:tcPr>
            <w:tcW w:w="4531" w:type="dxa"/>
            <w:shd w:val="clear" w:color="auto" w:fill="auto"/>
          </w:tcPr>
          <w:p w:rsidR="00D3245C" w:rsidRPr="00D3245C" w:rsidRDefault="00D3245C" w:rsidP="00D32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  <w:t>Huishoudgeld (dagelijkse uitgaven)</w:t>
            </w:r>
          </w:p>
        </w:tc>
      </w:tr>
      <w:tr w:rsidR="00D3245C" w:rsidRPr="00D3245C" w:rsidTr="00D32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3245C" w:rsidRPr="00D3245C" w:rsidRDefault="00D3245C" w:rsidP="00D3245C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nl-NL"/>
              </w:rPr>
            </w:pPr>
            <w:r w:rsidRPr="00D3245C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nl-NL"/>
              </w:rPr>
              <w:t>Bezit</w:t>
            </w:r>
          </w:p>
        </w:tc>
        <w:tc>
          <w:tcPr>
            <w:tcW w:w="4531" w:type="dxa"/>
          </w:tcPr>
          <w:p w:rsidR="00D3245C" w:rsidRDefault="00D3245C" w:rsidP="00D32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  <w:t>Vaste lasten (per maand of kwartaal)</w:t>
            </w:r>
          </w:p>
          <w:p w:rsidR="00D3245C" w:rsidRPr="00D3245C" w:rsidRDefault="00D3245C" w:rsidP="00D3245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</w:pPr>
          </w:p>
          <w:p w:rsidR="00D3245C" w:rsidRDefault="00D3245C" w:rsidP="00D3245C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  <w:t>Huur (hypotheek)</w:t>
            </w:r>
          </w:p>
          <w:p w:rsidR="00D3245C" w:rsidRDefault="00D3245C" w:rsidP="00D3245C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  <w:t>Belasting</w:t>
            </w:r>
          </w:p>
          <w:p w:rsidR="00D3245C" w:rsidRDefault="00D3245C" w:rsidP="00D3245C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  <w:t>Verzekeringen</w:t>
            </w:r>
          </w:p>
          <w:p w:rsidR="00D3245C" w:rsidRDefault="00D3245C" w:rsidP="00D3245C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  <w:t>Abonnementen</w:t>
            </w:r>
          </w:p>
          <w:p w:rsidR="00D3245C" w:rsidRDefault="00D3245C" w:rsidP="00D3245C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  <w:t>Contributie</w:t>
            </w:r>
          </w:p>
          <w:p w:rsidR="00D3245C" w:rsidRDefault="00D3245C" w:rsidP="00D3245C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  <w:t>Energie</w:t>
            </w:r>
          </w:p>
          <w:p w:rsidR="00D3245C" w:rsidRPr="00D3245C" w:rsidRDefault="00D3245C" w:rsidP="00D3245C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  <w:t>Incidentele uitgave (reserveringen – dingen die kunnen gebeuren)</w:t>
            </w:r>
          </w:p>
        </w:tc>
      </w:tr>
      <w:tr w:rsidR="00D3245C" w:rsidRPr="00D3245C" w:rsidTr="00D3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:rsidR="00D3245C" w:rsidRPr="00D3245C" w:rsidRDefault="00D3245C" w:rsidP="00D3245C">
            <w:pP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nl-NL"/>
              </w:rPr>
            </w:pPr>
            <w:r w:rsidRPr="00D3245C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nl-NL"/>
              </w:rPr>
              <w:t>Overdracht</w:t>
            </w:r>
          </w:p>
        </w:tc>
        <w:tc>
          <w:tcPr>
            <w:tcW w:w="4531" w:type="dxa"/>
            <w:shd w:val="clear" w:color="auto" w:fill="auto"/>
          </w:tcPr>
          <w:p w:rsidR="00D3245C" w:rsidRPr="00D3245C" w:rsidRDefault="00D3245C" w:rsidP="00D32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nl-NL"/>
              </w:rPr>
            </w:pPr>
          </w:p>
        </w:tc>
      </w:tr>
    </w:tbl>
    <w:p w:rsidR="00D3245C" w:rsidRDefault="00D3245C" w:rsidP="00D3245C">
      <w:p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</w:p>
    <w:p w:rsidR="00152417" w:rsidRDefault="00152417" w:rsidP="00D3245C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 xml:space="preserve">Arbeidskorting: 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belasting dat je over houdt 900,- i.p.v. 1000,-</w:t>
      </w:r>
    </w:p>
    <w:p w:rsidR="00152417" w:rsidRDefault="00152417" w:rsidP="00D3245C">
      <w:p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>Ondernemersraad: OR</w:t>
      </w:r>
    </w:p>
    <w:p w:rsidR="00152417" w:rsidRPr="00152417" w:rsidRDefault="00152417" w:rsidP="00152417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Adviesrecht</w:t>
      </w:r>
    </w:p>
    <w:p w:rsidR="00152417" w:rsidRPr="00152417" w:rsidRDefault="00152417" w:rsidP="00152417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Instemmingsrecht </w:t>
      </w:r>
    </w:p>
    <w:p w:rsidR="00152417" w:rsidRDefault="00152417" w:rsidP="0015241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 xml:space="preserve">MR </w:t>
      </w:r>
      <w:r w:rsidRPr="00152417"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sym w:font="Wingdings" w:char="F0E0"/>
      </w: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Scholen</w:t>
      </w:r>
    </w:p>
    <w:p w:rsidR="00152417" w:rsidRDefault="00152417" w:rsidP="0015241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152417"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 xml:space="preserve">OR </w:t>
      </w:r>
      <w:r w:rsidRPr="00152417"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sym w:font="Wingdings" w:char="F0E0"/>
      </w:r>
      <w:r w:rsidRPr="00152417"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  <w:t xml:space="preserve">Bedrijven </w:t>
      </w:r>
    </w:p>
    <w:p w:rsidR="00152417" w:rsidRDefault="00152417" w:rsidP="0015241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</w:p>
    <w:p w:rsidR="00152417" w:rsidRDefault="00152417" w:rsidP="00152417">
      <w:p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</w:p>
    <w:p w:rsidR="00152417" w:rsidRDefault="00152417" w:rsidP="00152417">
      <w:p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</w:pPr>
    </w:p>
    <w:p w:rsidR="00152417" w:rsidRDefault="00152417" w:rsidP="0015241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nl-NL"/>
        </w:rPr>
        <w:lastRenderedPageBreak/>
        <w:t xml:space="preserve">Progressief belastingstelsel: 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Hoe meer je verdient, hoe meer belasting je betaalt.</w:t>
      </w:r>
    </w:p>
    <w:p w:rsidR="00152417" w:rsidRDefault="00152417" w:rsidP="0015241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Over 10.000,- betaal je 10% belasting</w:t>
      </w:r>
    </w:p>
    <w:p w:rsidR="00152417" w:rsidRDefault="00152417" w:rsidP="0015241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Over 1500,- betaal je : 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15241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sym w:font="Wingdings" w:char="F0E0"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 10.000,- 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15241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sym w:font="Wingdings" w:char="F0E0"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 10%</w:t>
      </w:r>
    </w:p>
    <w:p w:rsidR="00152417" w:rsidRDefault="00152417" w:rsidP="00152417">
      <w:pPr>
        <w:pStyle w:val="Lijstalinea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15241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sym w:font="Wingdings" w:char="F0E0"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5000,-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15241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sym w:font="Wingdings" w:char="F0E0"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 12%</w:t>
      </w:r>
    </w:p>
    <w:p w:rsidR="00152417" w:rsidRDefault="00152417" w:rsidP="0015241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</w:p>
    <w:p w:rsidR="00152417" w:rsidRDefault="00152417" w:rsidP="0015241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Over 20.000,- betaal je: 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15241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sym w:font="Wingdings" w:char="F0E0"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 10.000,- 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15241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sym w:font="Wingdings" w:char="F0E0"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 10%</w:t>
      </w:r>
    </w:p>
    <w:p w:rsidR="00152417" w:rsidRDefault="00152417" w:rsidP="00152417">
      <w:pPr>
        <w:pStyle w:val="Lijstalinea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15241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sym w:font="Wingdings" w:char="F0E0"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5000,-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15241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sym w:font="Wingdings" w:char="F0E0"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 12%</w:t>
      </w:r>
    </w:p>
    <w:p w:rsidR="00152417" w:rsidRDefault="00152417" w:rsidP="00152417">
      <w:pPr>
        <w:pStyle w:val="Lijstalinea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15241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sym w:font="Wingdings" w:char="F0E0"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5000,-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ab/>
      </w:r>
      <w:r w:rsidRPr="0015241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sym w:font="Wingdings" w:char="F0E0"/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 xml:space="preserve"> 14%</w:t>
      </w:r>
    </w:p>
    <w:p w:rsidR="00152417" w:rsidRDefault="00152417" w:rsidP="0015241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</w:p>
    <w:p w:rsidR="00152417" w:rsidRDefault="00152417" w:rsidP="0015241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Zwartwerken:</w:t>
      </w:r>
    </w:p>
    <w:p w:rsidR="00152417" w:rsidRDefault="00152417" w:rsidP="00152417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Geen loonheffing en andere dingen</w:t>
      </w:r>
    </w:p>
    <w:p w:rsidR="00152417" w:rsidRDefault="00152417" w:rsidP="00152417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Wel zorgpremie</w:t>
      </w:r>
    </w:p>
    <w:p w:rsidR="00152417" w:rsidRDefault="00152417" w:rsidP="00152417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Ziek? Geen loon</w:t>
      </w:r>
    </w:p>
    <w:p w:rsidR="00152417" w:rsidRDefault="00152417" w:rsidP="00152417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Je kan ontslagen worden (niet geregistreerd)</w:t>
      </w:r>
    </w:p>
    <w:p w:rsidR="00152417" w:rsidRDefault="00152417" w:rsidP="00152417">
      <w:pPr>
        <w:pStyle w:val="Lijstaline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  <w:t>Je hebt geen rechten</w:t>
      </w:r>
    </w:p>
    <w:p w:rsidR="00152417" w:rsidRPr="00152417" w:rsidRDefault="00152417" w:rsidP="0015241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nl-NL"/>
        </w:rPr>
      </w:pPr>
      <w:bookmarkStart w:id="0" w:name="_GoBack"/>
      <w:bookmarkEnd w:id="0"/>
    </w:p>
    <w:sectPr w:rsidR="00152417" w:rsidRPr="0015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50068"/>
    <w:multiLevelType w:val="hybridMultilevel"/>
    <w:tmpl w:val="09E26750"/>
    <w:lvl w:ilvl="0" w:tplc="8B2C8B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0447D"/>
    <w:multiLevelType w:val="hybridMultilevel"/>
    <w:tmpl w:val="43CAFDF8"/>
    <w:lvl w:ilvl="0" w:tplc="851C1B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B4"/>
    <w:rsid w:val="00152417"/>
    <w:rsid w:val="004B5B57"/>
    <w:rsid w:val="00570A78"/>
    <w:rsid w:val="007D7BB6"/>
    <w:rsid w:val="00AE64B4"/>
    <w:rsid w:val="00D3245C"/>
    <w:rsid w:val="00E0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91E9F-7AB2-49F8-B4D2-544B430B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E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E64B4"/>
    <w:rPr>
      <w:b/>
      <w:bCs/>
    </w:rPr>
  </w:style>
  <w:style w:type="paragraph" w:styleId="Lijstalinea">
    <w:name w:val="List Paragraph"/>
    <w:basedOn w:val="Standaard"/>
    <w:uiPriority w:val="34"/>
    <w:qFormat/>
    <w:rsid w:val="004B5B57"/>
    <w:pPr>
      <w:ind w:left="720"/>
      <w:contextualSpacing/>
    </w:pPr>
  </w:style>
  <w:style w:type="table" w:styleId="Tabelraster">
    <w:name w:val="Table Grid"/>
    <w:basedOn w:val="Standaardtabel"/>
    <w:uiPriority w:val="39"/>
    <w:rsid w:val="00D3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D32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6">
    <w:name w:val="Grid Table 4 Accent 6"/>
    <w:basedOn w:val="Standaardtabel"/>
    <w:uiPriority w:val="49"/>
    <w:rsid w:val="00D3245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4-Accent2">
    <w:name w:val="Grid Table 4 Accent 2"/>
    <w:basedOn w:val="Standaardtabel"/>
    <w:uiPriority w:val="49"/>
    <w:rsid w:val="00D3245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D3245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D3245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E0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5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Dijk</dc:creator>
  <cp:keywords/>
  <dc:description/>
  <cp:lastModifiedBy>Esmee Dijk</cp:lastModifiedBy>
  <cp:revision>2</cp:revision>
  <cp:lastPrinted>2015-10-25T10:34:00Z</cp:lastPrinted>
  <dcterms:created xsi:type="dcterms:W3CDTF">2015-10-21T14:34:00Z</dcterms:created>
  <dcterms:modified xsi:type="dcterms:W3CDTF">2015-10-25T11:29:00Z</dcterms:modified>
</cp:coreProperties>
</file>