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22889" w:rsidRDefault="00A22889" w:rsidP="00A22889"/>
    <w:sdt>
      <w:sdtPr>
        <w:id w:val="1484193094"/>
        <w:docPartObj>
          <w:docPartGallery w:val="Cover Pages"/>
          <w:docPartUnique/>
        </w:docPartObj>
      </w:sdtPr>
      <w:sdtEndPr>
        <w:rPr>
          <w:rFonts w:eastAsia="Ubuntu"/>
          <w:sz w:val="14"/>
          <w:highlight w:val="white"/>
        </w:rPr>
      </w:sdtEndPr>
      <w:sdtContent>
        <w:p w:rsidR="00F15668" w:rsidRPr="00F15668" w:rsidRDefault="00D617EB">
          <w:r w:rsidRPr="006162C4">
            <w:rPr>
              <w:rFonts w:asciiTheme="minorHAnsi" w:hAnsiTheme="minorHAnsi" w:cstheme="minorHAnsi"/>
              <w:noProof/>
            </w:rPr>
            <w:drawing>
              <wp:anchor distT="0" distB="0" distL="114300" distR="114300" simplePos="0" relativeHeight="251661312" behindDoc="1" locked="0" layoutInCell="1" allowOverlap="1" wp14:anchorId="0086F10A" wp14:editId="53D9BB50">
                <wp:simplePos x="0" y="0"/>
                <wp:positionH relativeFrom="column">
                  <wp:posOffset>482600</wp:posOffset>
                </wp:positionH>
                <wp:positionV relativeFrom="paragraph">
                  <wp:posOffset>628650</wp:posOffset>
                </wp:positionV>
                <wp:extent cx="5133975" cy="6625590"/>
                <wp:effectExtent l="171450" t="171450" r="390525" b="365760"/>
                <wp:wrapTight wrapText="bothSides">
                  <wp:wrapPolygon edited="0">
                    <wp:start x="882" y="-559"/>
                    <wp:lineTo x="-721" y="-435"/>
                    <wp:lineTo x="-721" y="21861"/>
                    <wp:lineTo x="-160" y="22420"/>
                    <wp:lineTo x="481" y="22730"/>
                    <wp:lineTo x="21961" y="22730"/>
                    <wp:lineTo x="22602" y="22420"/>
                    <wp:lineTo x="23083" y="21488"/>
                    <wp:lineTo x="23163" y="248"/>
                    <wp:lineTo x="22041" y="-435"/>
                    <wp:lineTo x="21560" y="-559"/>
                    <wp:lineTo x="882" y="-559"/>
                  </wp:wrapPolygon>
                </wp:wrapTight>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133975" cy="6625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5668">
            <w:rPr>
              <w:noProof/>
            </w:rPr>
            <mc:AlternateContent>
              <mc:Choice Requires="wps">
                <w:drawing>
                  <wp:anchor distT="0" distB="0" distL="114300" distR="114300" simplePos="0" relativeHeight="251663360" behindDoc="0" locked="0" layoutInCell="0" allowOverlap="1" wp14:anchorId="59346C68" wp14:editId="4B2FB6DC">
                    <wp:simplePos x="0" y="0"/>
                    <wp:positionH relativeFrom="page">
                      <wp:posOffset>342265</wp:posOffset>
                    </wp:positionH>
                    <wp:positionV relativeFrom="margin">
                      <wp:posOffset>7698105</wp:posOffset>
                    </wp:positionV>
                    <wp:extent cx="7334250" cy="466725"/>
                    <wp:effectExtent l="0" t="0" r="0" b="9525"/>
                    <wp:wrapSquare wrapText="bothSides"/>
                    <wp:docPr id="29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466725"/>
                            </a:xfrm>
                            <a:prstGeom prst="roundRect">
                              <a:avLst>
                                <a:gd name="adj" fmla="val 10859"/>
                              </a:avLst>
                            </a:prstGeom>
                            <a:solidFill>
                              <a:schemeClr val="accent4">
                                <a:lumMod val="20000"/>
                                <a:lumOff val="80000"/>
                              </a:schemeClr>
                            </a:solidFill>
                            <a:ln>
                              <a:noFill/>
                            </a:ln>
                            <a:effectLst/>
                            <a:extLst/>
                          </wps:spPr>
                          <wps:txbx>
                            <w:txbxContent>
                              <w:p w:rsidR="00A22889" w:rsidRPr="00F15668" w:rsidRDefault="00A22889" w:rsidP="00F15668">
                                <w:pPr>
                                  <w:jc w:val="center"/>
                                  <w:rPr>
                                    <w:i/>
                                    <w:iCs/>
                                    <w:color w:val="808080" w:themeColor="background1" w:themeShade="80"/>
                                    <w:sz w:val="56"/>
                                  </w:rPr>
                                </w:pPr>
                                <w:r w:rsidRPr="00F15668">
                                  <w:rPr>
                                    <w:i/>
                                    <w:iCs/>
                                    <w:color w:val="808080" w:themeColor="background1" w:themeShade="80"/>
                                    <w:sz w:val="56"/>
                                  </w:rPr>
                                  <w:t xml:space="preserve">Het Syndroom van </w:t>
                                </w:r>
                                <w:proofErr w:type="spellStart"/>
                                <w:r w:rsidRPr="00F15668">
                                  <w:rPr>
                                    <w:i/>
                                    <w:iCs/>
                                    <w:color w:val="808080" w:themeColor="background1" w:themeShade="80"/>
                                    <w:sz w:val="56"/>
                                  </w:rPr>
                                  <w:t>Korsakov</w:t>
                                </w:r>
                                <w:proofErr w:type="spellEnd"/>
                              </w:p>
                            </w:txbxContent>
                          </wps:txbx>
                          <wps:bodyPr rot="0" vert="horz" wrap="square" lIns="91440" tIns="0" rIns="457200" bIns="0" anchor="t" anchorCtr="0" upright="1">
                            <a:noAutofit/>
                          </wps:bodyPr>
                        </wps:wsp>
                      </a:graphicData>
                    </a:graphic>
                    <wp14:sizeRelH relativeFrom="margin">
                      <wp14:pctWidth>0</wp14:pctWidth>
                    </wp14:sizeRelH>
                    <wp14:sizeRelV relativeFrom="page">
                      <wp14:pctHeight>0</wp14:pctHeight>
                    </wp14:sizeRelV>
                  </wp:anchor>
                </w:drawing>
              </mc:Choice>
              <mc:Fallback>
                <w:pict>
                  <v:roundrect id="AutoVorm 2" o:spid="_x0000_s1026" style="position:absolute;margin-left:26.95pt;margin-top:606.15pt;width:577.5pt;height:3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" o:allowincell="f" fillcolor="#e5dfec [663]" stroked="f">
                    <v:textbox inset=",0,36pt,0">
                      <w:txbxContent>
                        <w:p w:rsidR="00A22889" w:rsidRPr="00F15668" w:rsidRDefault="00A22889" w:rsidP="00F15668">
                          <w:pPr>
                            <w:jc w:val="center"/>
                            <w:rPr>
                              <w:i/>
                              <w:iCs/>
                              <w:color w:val="808080" w:themeColor="background1" w:themeShade="80"/>
                              <w:sz w:val="56"/>
                            </w:rPr>
                          </w:pPr>
                          <w:r w:rsidRPr="00F15668">
                            <w:rPr>
                              <w:i/>
                              <w:iCs/>
                              <w:color w:val="808080" w:themeColor="background1" w:themeShade="80"/>
                              <w:sz w:val="56"/>
                            </w:rPr>
                            <w:t xml:space="preserve">Het Syndroom van </w:t>
                          </w:r>
                          <w:proofErr w:type="spellStart"/>
                          <w:r w:rsidRPr="00F15668">
                            <w:rPr>
                              <w:i/>
                              <w:iCs/>
                              <w:color w:val="808080" w:themeColor="background1" w:themeShade="80"/>
                              <w:sz w:val="56"/>
                            </w:rPr>
                            <w:t>Korsakov</w:t>
                          </w:r>
                          <w:proofErr w:type="spellEnd"/>
                        </w:p>
                      </w:txbxContent>
                    </v:textbox>
                    <w10:wrap type="square" anchorx="page" anchory="margin"/>
                  </v:roundrect>
                </w:pict>
              </mc:Fallback>
            </mc:AlternateContent>
          </w:r>
          <w:r w:rsidR="00A22889">
            <w:rPr>
              <w:noProof/>
            </w:rPr>
            <mc:AlternateContent>
              <mc:Choice Requires="wpg">
                <w:drawing>
                  <wp:anchor distT="0" distB="0" distL="114300" distR="114300" simplePos="0" relativeHeight="251660288" behindDoc="1" locked="0" layoutInCell="0" allowOverlap="1" wp14:anchorId="701A5B60" wp14:editId="3E305AED">
                    <wp:simplePos x="0" y="0"/>
                    <wp:positionH relativeFrom="page">
                      <wp:align>right</wp:align>
                    </wp:positionH>
                    <wp:positionV relativeFrom="page">
                      <wp:align>top</wp:align>
                    </wp:positionV>
                    <wp:extent cx="3108960"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4">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FFFFFF" w:themeColor="background1"/>
                                    </w:rPr>
                                    <w:alias w:val="Auteur"/>
                                    <w:id w:val="-599174951"/>
                                    <w:dataBinding w:prefixMappings="xmlns:ns0='http://schemas.openxmlformats.org/package/2006/metadata/core-properties' xmlns:ns1='http://purl.org/dc/elements/1.1/'" w:xpath="/ns0:coreProperties[1]/ns1:creator[1]" w:storeItemID="{6C3C8BC8-F283-45AE-878A-BAB7291924A1}"/>
                                    <w:text/>
                                  </w:sdtPr>
                                  <w:sdtEndPr/>
                                  <w:sdtContent>
                                    <w:p w:rsidR="00E700AD" w:rsidRPr="00A22889" w:rsidRDefault="00A22889">
                                      <w:pPr>
                                        <w:pStyle w:val="Geenafstand"/>
                                        <w:spacing w:line="360" w:lineRule="auto"/>
                                        <w:rPr>
                                          <w:rFonts w:ascii="Arial" w:hAnsi="Arial" w:cs="Arial"/>
                                          <w:color w:val="FFFFFF" w:themeColor="background1"/>
                                        </w:rPr>
                                      </w:pPr>
                                      <w:r w:rsidRPr="00A22889">
                                        <w:rPr>
                                          <w:rFonts w:ascii="Arial" w:hAnsi="Arial" w:cs="Arial"/>
                                          <w:color w:val="FFFFFF" w:themeColor="background1"/>
                                        </w:rPr>
                                        <w:t xml:space="preserve">Syndroom van </w:t>
                                      </w:r>
                                      <w:proofErr w:type="spellStart"/>
                                      <w:r w:rsidRPr="00A22889">
                                        <w:rPr>
                                          <w:rFonts w:ascii="Arial" w:hAnsi="Arial" w:cs="Arial"/>
                                          <w:color w:val="FFFFFF" w:themeColor="background1"/>
                                        </w:rPr>
                                        <w:t>Korsakov</w:t>
                                      </w:r>
                                      <w:proofErr w:type="spellEnd"/>
                                    </w:p>
                                  </w:sdtContent>
                                </w:sdt>
                                <w:sdt>
                                  <w:sdtPr>
                                    <w:rPr>
                                      <w:rFonts w:ascii="Arial" w:hAnsi="Arial" w:cs="Arial"/>
                                      <w:color w:val="FFFFFF" w:themeColor="background1"/>
                                    </w:rPr>
                                    <w:alias w:val="Bedrijf"/>
                                    <w:id w:val="-412632486"/>
                                    <w:dataBinding w:prefixMappings="xmlns:ns0='http://schemas.openxmlformats.org/officeDocument/2006/extended-properties'" w:xpath="/ns0:Properties[1]/ns0:Company[1]" w:storeItemID="{6668398D-A668-4E3E-A5EB-62B293D839F1}"/>
                                    <w:text/>
                                  </w:sdtPr>
                                  <w:sdtEndPr/>
                                  <w:sdtContent>
                                    <w:p w:rsidR="00E700AD" w:rsidRDefault="00A22889">
                                      <w:pPr>
                                        <w:pStyle w:val="Geenafstand"/>
                                        <w:spacing w:line="360" w:lineRule="auto"/>
                                        <w:rPr>
                                          <w:color w:val="FFFFFF" w:themeColor="background1"/>
                                        </w:rPr>
                                      </w:pPr>
                                      <w:r w:rsidRPr="00A22889">
                                        <w:rPr>
                                          <w:rFonts w:ascii="Arial" w:hAnsi="Arial" w:cs="Arial"/>
                                          <w:color w:val="FFFFFF" w:themeColor="background1"/>
                                        </w:rPr>
                                        <w:t xml:space="preserve">Mr. Eling </w:t>
                                      </w:r>
                                    </w:p>
                                  </w:sdtContent>
                                </w:sdt>
                                <w:sdt>
                                  <w:sdtPr>
                                    <w:rPr>
                                      <w:rFonts w:ascii="Arial" w:hAnsi="Arial" w:cs="Arial"/>
                                      <w:color w:val="FFFFFF" w:themeColor="background1"/>
                                    </w:rPr>
                                    <w:alias w:val="Datum"/>
                                    <w:id w:val="1984266477"/>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EndPr/>
                                  <w:sdtContent>
                                    <w:p w:rsidR="00E700AD" w:rsidRPr="00A22889" w:rsidRDefault="00A22889">
                                      <w:pPr>
                                        <w:pStyle w:val="Geenafstand"/>
                                        <w:spacing w:line="360" w:lineRule="auto"/>
                                        <w:rPr>
                                          <w:rFonts w:ascii="Arial" w:hAnsi="Arial" w:cs="Arial"/>
                                          <w:color w:val="FFFFFF" w:themeColor="background1"/>
                                        </w:rPr>
                                      </w:pPr>
                                      <w:r w:rsidRPr="00A22889">
                                        <w:rPr>
                                          <w:rFonts w:ascii="Arial" w:hAnsi="Arial" w:cs="Arial"/>
                                          <w:color w:val="FFFFFF" w:themeColor="background1"/>
                                        </w:rPr>
                                        <w:t>Romy Huizing 3A</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ep 14" o:spid="_x0000_s1027" style="position:absolute;margin-left:193.6pt;margin-top:0;width:244.8pt;height:11in;z-index:-251656192;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5sMA&#10;AADcAAAADwAAAGRycy9kb3ducmV2LnhtbESPQWvCQBSE7wX/w/KE3uomlQaJriIBoRcPpnp/Zp9J&#10;MPs27K4m+fddodDjMDPfMJvdaDrxJOdbywrSRQKCuLK65VrB+efwsQLhA7LGzjIpmMjDbjt722Cu&#10;7cAnepahFhHCPkcFTQh9LqWvGjLoF7Ynjt7NOoMhSldL7XCIcNPJzyTJpMGW40KDPRUNVffyYRRc&#10;ru3K6SqbDsXem2OZyuTc35R6n4/7NYhAY/gP/7W/tYJl9gWv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v5sMAAADcAAAADwAAAAAAAAAAAAAAAACYAgAAZHJzL2Rv&#10;d25yZXYueG1sUEsFBgAAAAAEAAQA9QAAAIgDAAAAAA==&#10;" fillcolor="#5f497a [2407]"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1" o:title="" opacity="52428f" color2="white [3212]" o:opacity2="52428f" type="pattern"/>
                        <v:shadow color="#d8d8d8" offset="3pt,3pt"/>
                      </v:rect>
                    </v:group>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rFonts w:ascii="Arial" w:hAnsi="Arial" w:cs="Arial"/>
                                <w:color w:val="FFFFFF" w:themeColor="background1"/>
                              </w:rPr>
                              <w:alias w:val="Auteur"/>
                              <w:id w:val="-599174951"/>
                              <w:dataBinding w:prefixMappings="xmlns:ns0='http://schemas.openxmlformats.org/package/2006/metadata/core-properties' xmlns:ns1='http://purl.org/dc/elements/1.1/'" w:xpath="/ns0:coreProperties[1]/ns1:creator[1]" w:storeItemID="{6C3C8BC8-F283-45AE-878A-BAB7291924A1}"/>
                              <w:text/>
                            </w:sdtPr>
                            <w:sdtContent>
                              <w:p w:rsidR="00E700AD" w:rsidRPr="00A22889" w:rsidRDefault="00A22889">
                                <w:pPr>
                                  <w:pStyle w:val="Geenafstand"/>
                                  <w:spacing w:line="360" w:lineRule="auto"/>
                                  <w:rPr>
                                    <w:rFonts w:ascii="Arial" w:hAnsi="Arial" w:cs="Arial"/>
                                    <w:color w:val="FFFFFF" w:themeColor="background1"/>
                                  </w:rPr>
                                </w:pPr>
                                <w:r w:rsidRPr="00A22889">
                                  <w:rPr>
                                    <w:rFonts w:ascii="Arial" w:hAnsi="Arial" w:cs="Arial"/>
                                    <w:color w:val="FFFFFF" w:themeColor="background1"/>
                                  </w:rPr>
                                  <w:t xml:space="preserve">Syndroom van </w:t>
                                </w:r>
                                <w:proofErr w:type="spellStart"/>
                                <w:r w:rsidRPr="00A22889">
                                  <w:rPr>
                                    <w:rFonts w:ascii="Arial" w:hAnsi="Arial" w:cs="Arial"/>
                                    <w:color w:val="FFFFFF" w:themeColor="background1"/>
                                  </w:rPr>
                                  <w:t>Korsakov</w:t>
                                </w:r>
                                <w:proofErr w:type="spellEnd"/>
                              </w:p>
                            </w:sdtContent>
                          </w:sdt>
                          <w:sdt>
                            <w:sdtPr>
                              <w:rPr>
                                <w:rFonts w:ascii="Arial" w:hAnsi="Arial" w:cs="Arial"/>
                                <w:color w:val="FFFFFF" w:themeColor="background1"/>
                              </w:rPr>
                              <w:alias w:val="Bedrijf"/>
                              <w:id w:val="-412632486"/>
                              <w:dataBinding w:prefixMappings="xmlns:ns0='http://schemas.openxmlformats.org/officeDocument/2006/extended-properties'" w:xpath="/ns0:Properties[1]/ns0:Company[1]" w:storeItemID="{6668398D-A668-4E3E-A5EB-62B293D839F1}"/>
                              <w:text/>
                            </w:sdtPr>
                            <w:sdtContent>
                              <w:p w:rsidR="00E700AD" w:rsidRDefault="00A22889">
                                <w:pPr>
                                  <w:pStyle w:val="Geenafstand"/>
                                  <w:spacing w:line="360" w:lineRule="auto"/>
                                  <w:rPr>
                                    <w:color w:val="FFFFFF" w:themeColor="background1"/>
                                  </w:rPr>
                                </w:pPr>
                                <w:r w:rsidRPr="00A22889">
                                  <w:rPr>
                                    <w:rFonts w:ascii="Arial" w:hAnsi="Arial" w:cs="Arial"/>
                                    <w:color w:val="FFFFFF" w:themeColor="background1"/>
                                  </w:rPr>
                                  <w:t xml:space="preserve">Mr. Eling </w:t>
                                </w:r>
                              </w:p>
                            </w:sdtContent>
                          </w:sdt>
                          <w:sdt>
                            <w:sdtPr>
                              <w:rPr>
                                <w:rFonts w:ascii="Arial" w:hAnsi="Arial" w:cs="Arial"/>
                                <w:color w:val="FFFFFF" w:themeColor="background1"/>
                              </w:rPr>
                              <w:alias w:val="Datum"/>
                              <w:id w:val="1984266477"/>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rsidR="00E700AD" w:rsidRPr="00A22889" w:rsidRDefault="00A22889">
                                <w:pPr>
                                  <w:pStyle w:val="Geenafstand"/>
                                  <w:spacing w:line="360" w:lineRule="auto"/>
                                  <w:rPr>
                                    <w:rFonts w:ascii="Arial" w:hAnsi="Arial" w:cs="Arial"/>
                                    <w:color w:val="FFFFFF" w:themeColor="background1"/>
                                  </w:rPr>
                                </w:pPr>
                                <w:r w:rsidRPr="00A22889">
                                  <w:rPr>
                                    <w:rFonts w:ascii="Arial" w:hAnsi="Arial" w:cs="Arial"/>
                                    <w:color w:val="FFFFFF" w:themeColor="background1"/>
                                  </w:rPr>
                                  <w:t>Romy Huizing 3A</w:t>
                                </w:r>
                              </w:p>
                            </w:sdtContent>
                          </w:sdt>
                        </w:txbxContent>
                      </v:textbox>
                    </v:rect>
                    <w10:wrap anchorx="page" anchory="page"/>
                  </v:group>
                </w:pict>
              </mc:Fallback>
            </mc:AlternateContent>
          </w:r>
          <w:r w:rsidR="00E700AD">
            <w:rPr>
              <w:rFonts w:eastAsia="Ubuntu"/>
              <w:sz w:val="14"/>
              <w:highlight w:val="white"/>
            </w:rPr>
            <w:br w:type="page"/>
          </w:r>
        </w:p>
      </w:sdtContent>
    </w:sdt>
    <w:p w:rsidR="00DF2D22" w:rsidRPr="00F15668" w:rsidRDefault="00DF2D22">
      <w:pPr>
        <w:rPr>
          <w:rFonts w:eastAsia="Ubuntu"/>
          <w:sz w:val="14"/>
          <w:highlight w:val="white"/>
        </w:rPr>
      </w:pPr>
      <w:r>
        <w:rPr>
          <w:rFonts w:asciiTheme="majorHAnsi" w:eastAsia="Ubuntu" w:hAnsiTheme="majorHAnsi" w:cstheme="minorHAnsi"/>
          <w:i/>
          <w:color w:val="000000" w:themeColor="text1"/>
          <w:sz w:val="32"/>
          <w:highlight w:val="white"/>
        </w:rPr>
        <w:lastRenderedPageBreak/>
        <w:t>Samenvatting</w:t>
      </w:r>
    </w:p>
    <w:p w:rsidR="00DF2D22" w:rsidRDefault="00DF2D22">
      <w:pPr>
        <w:rPr>
          <w:rFonts w:eastAsia="Ubuntu"/>
          <w:color w:val="000000" w:themeColor="text1"/>
          <w:highlight w:val="white"/>
        </w:rPr>
      </w:pPr>
    </w:p>
    <w:p w:rsidR="00DF2D22" w:rsidRDefault="00D617EB">
      <w:pPr>
        <w:rPr>
          <w:rFonts w:eastAsia="Ubuntu"/>
          <w:color w:val="000000" w:themeColor="text1"/>
          <w:highlight w:val="white"/>
        </w:rPr>
      </w:pPr>
      <w:r>
        <w:rPr>
          <w:rFonts w:eastAsia="Ubuntu"/>
          <w:color w:val="000000" w:themeColor="text1"/>
          <w:highlight w:val="white"/>
        </w:rPr>
        <w:t xml:space="preserve">Ik heb voor dit verslag allerlei websites bezocht om een goed verslag te maken. Om te beginnen bedacht ik eerst waar ik het </w:t>
      </w:r>
      <w:r w:rsidR="001441B5">
        <w:rPr>
          <w:rFonts w:eastAsia="Ubuntu"/>
          <w:color w:val="000000" w:themeColor="text1"/>
          <w:highlight w:val="white"/>
        </w:rPr>
        <w:t xml:space="preserve">over ging doen en zocht daar informatie over. De conclusie van </w:t>
      </w:r>
      <w:proofErr w:type="spellStart"/>
      <w:r w:rsidR="001441B5">
        <w:rPr>
          <w:rFonts w:eastAsia="Ubuntu"/>
          <w:color w:val="000000" w:themeColor="text1"/>
          <w:highlight w:val="white"/>
        </w:rPr>
        <w:t>Korsakov</w:t>
      </w:r>
      <w:proofErr w:type="spellEnd"/>
      <w:r w:rsidR="001441B5">
        <w:rPr>
          <w:rFonts w:eastAsia="Ubuntu"/>
          <w:color w:val="000000" w:themeColor="text1"/>
          <w:highlight w:val="white"/>
        </w:rPr>
        <w:t xml:space="preserve"> is dat het niet te genezen is, maar er wel allerlei behandelingen tegen de symptomen en de afkick verschijnselen zijn. De aanbeveling op het syndroom van </w:t>
      </w:r>
      <w:proofErr w:type="spellStart"/>
      <w:r w:rsidR="001441B5">
        <w:rPr>
          <w:rFonts w:eastAsia="Ubuntu"/>
          <w:color w:val="000000" w:themeColor="text1"/>
          <w:highlight w:val="white"/>
        </w:rPr>
        <w:t>Korsakov</w:t>
      </w:r>
      <w:proofErr w:type="spellEnd"/>
      <w:r w:rsidR="001441B5">
        <w:rPr>
          <w:rFonts w:eastAsia="Ubuntu"/>
          <w:color w:val="000000" w:themeColor="text1"/>
          <w:highlight w:val="white"/>
        </w:rPr>
        <w:t xml:space="preserve"> is om te stoppen met het gebruik van alcohol en om naar een goede </w:t>
      </w:r>
      <w:proofErr w:type="spellStart"/>
      <w:r w:rsidR="001441B5">
        <w:rPr>
          <w:rFonts w:eastAsia="Ubuntu"/>
          <w:color w:val="000000" w:themeColor="text1"/>
          <w:highlight w:val="white"/>
        </w:rPr>
        <w:t>Korsakov</w:t>
      </w:r>
      <w:proofErr w:type="spellEnd"/>
      <w:r w:rsidR="001441B5">
        <w:rPr>
          <w:rFonts w:eastAsia="Ubuntu"/>
          <w:color w:val="000000" w:themeColor="text1"/>
          <w:highlight w:val="white"/>
        </w:rPr>
        <w:t xml:space="preserve"> kliniek te gaan. </w:t>
      </w: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DF2D22" w:rsidRDefault="00DF2D22">
      <w:pPr>
        <w:rPr>
          <w:rFonts w:eastAsia="Ubuntu"/>
          <w:color w:val="000000" w:themeColor="text1"/>
          <w:highlight w:val="white"/>
        </w:rPr>
      </w:pPr>
    </w:p>
    <w:p w:rsidR="001441B5" w:rsidRDefault="001441B5">
      <w:pPr>
        <w:rPr>
          <w:rFonts w:eastAsia="Ubuntu"/>
          <w:color w:val="000000" w:themeColor="text1"/>
          <w:highlight w:val="white"/>
        </w:rPr>
      </w:pPr>
    </w:p>
    <w:p w:rsidR="001441B5" w:rsidRDefault="001441B5">
      <w:pPr>
        <w:rPr>
          <w:rFonts w:eastAsia="Ubuntu"/>
          <w:color w:val="000000" w:themeColor="text1"/>
          <w:highlight w:val="white"/>
        </w:rPr>
      </w:pPr>
    </w:p>
    <w:p w:rsidR="001441B5" w:rsidRDefault="001441B5">
      <w:pPr>
        <w:rPr>
          <w:rFonts w:eastAsia="Ubuntu"/>
          <w:color w:val="000000" w:themeColor="text1"/>
          <w:highlight w:val="white"/>
        </w:rPr>
      </w:pPr>
    </w:p>
    <w:p w:rsidR="001441B5" w:rsidRDefault="001441B5">
      <w:pPr>
        <w:rPr>
          <w:rFonts w:eastAsia="Ubuntu"/>
          <w:color w:val="000000" w:themeColor="text1"/>
          <w:highlight w:val="white"/>
        </w:rPr>
      </w:pPr>
    </w:p>
    <w:p w:rsidR="001441B5" w:rsidRDefault="001441B5">
      <w:pPr>
        <w:rPr>
          <w:rFonts w:eastAsia="Ubuntu"/>
          <w:color w:val="000000" w:themeColor="text1"/>
          <w:highlight w:val="white"/>
        </w:rPr>
      </w:pPr>
    </w:p>
    <w:p w:rsidR="001441B5" w:rsidRDefault="001441B5">
      <w:pPr>
        <w:rPr>
          <w:rFonts w:eastAsia="Ubuntu"/>
          <w:color w:val="000000" w:themeColor="text1"/>
          <w:highlight w:val="white"/>
        </w:rPr>
      </w:pPr>
    </w:p>
    <w:p w:rsidR="001441B5" w:rsidRPr="00DF2D22" w:rsidRDefault="001441B5">
      <w:pPr>
        <w:rPr>
          <w:rFonts w:eastAsia="Ubuntu"/>
          <w:color w:val="000000" w:themeColor="text1"/>
          <w:highlight w:val="white"/>
        </w:rPr>
      </w:pPr>
    </w:p>
    <w:p w:rsidR="00227C82" w:rsidRPr="00DF2D22" w:rsidRDefault="00A933D4">
      <w:pPr>
        <w:rPr>
          <w:rFonts w:asciiTheme="majorHAnsi" w:hAnsiTheme="majorHAnsi" w:cstheme="minorHAnsi"/>
          <w:i/>
          <w:color w:val="000000" w:themeColor="text1"/>
          <w:sz w:val="24"/>
        </w:rPr>
      </w:pPr>
      <w:r w:rsidRPr="00DF2D22">
        <w:rPr>
          <w:rFonts w:asciiTheme="majorHAnsi" w:eastAsia="Ubuntu" w:hAnsiTheme="majorHAnsi" w:cstheme="minorHAnsi"/>
          <w:i/>
          <w:color w:val="000000" w:themeColor="text1"/>
          <w:sz w:val="32"/>
          <w:highlight w:val="white"/>
        </w:rPr>
        <w:lastRenderedPageBreak/>
        <w:t>Inleiding</w:t>
      </w:r>
    </w:p>
    <w:p w:rsidR="00227C82" w:rsidRPr="00DF2D22" w:rsidRDefault="00227C82">
      <w:pPr>
        <w:rPr>
          <w:color w:val="000000" w:themeColor="text1"/>
        </w:rPr>
      </w:pPr>
    </w:p>
    <w:p w:rsidR="00227C82" w:rsidRPr="00DF2D22" w:rsidRDefault="00A933D4">
      <w:pPr>
        <w:rPr>
          <w:color w:val="000000" w:themeColor="text1"/>
        </w:rPr>
      </w:pPr>
      <w:r w:rsidRPr="00DF2D22">
        <w:rPr>
          <w:rFonts w:eastAsia="Ubuntu"/>
          <w:color w:val="000000" w:themeColor="text1"/>
          <w:highlight w:val="white"/>
        </w:rPr>
        <w:t xml:space="preserve">Dit werkstuk heb ik voor het vak biologie gemaakt. Ik ga het in dit werkstuk over het syndroom van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hebben en de gevolgen van wat het syndroom in het lichaam allemaal  aanrichten. Ik heb de tekst met behulp van allerlei websites gemaakt en van elke website wat informatie gepikt en het in mijn eigen woorden geschreven.</w:t>
      </w: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4042FE" w:rsidRPr="00DF2D22" w:rsidRDefault="004042FE">
      <w:pPr>
        <w:rPr>
          <w:color w:val="000000" w:themeColor="text1"/>
        </w:rPr>
      </w:pPr>
    </w:p>
    <w:p w:rsidR="004042FE" w:rsidRPr="00DF2D22" w:rsidRDefault="004042FE">
      <w:pPr>
        <w:rPr>
          <w:color w:val="000000" w:themeColor="text1"/>
        </w:rPr>
      </w:pPr>
    </w:p>
    <w:p w:rsidR="00227C82" w:rsidRPr="00DF2D22" w:rsidRDefault="00A933D4">
      <w:pPr>
        <w:rPr>
          <w:rFonts w:asciiTheme="majorHAnsi" w:hAnsiTheme="majorHAnsi" w:cstheme="minorHAnsi"/>
          <w:i/>
          <w:color w:val="000000" w:themeColor="text1"/>
          <w:sz w:val="24"/>
        </w:rPr>
      </w:pPr>
      <w:r w:rsidRPr="00DF2D22">
        <w:rPr>
          <w:rFonts w:asciiTheme="majorHAnsi" w:eastAsia="Ubuntu" w:hAnsiTheme="majorHAnsi" w:cstheme="minorHAnsi"/>
          <w:i/>
          <w:color w:val="000000" w:themeColor="text1"/>
          <w:sz w:val="32"/>
          <w:highlight w:val="white"/>
        </w:rPr>
        <w:lastRenderedPageBreak/>
        <w:t>Inhoud</w:t>
      </w:r>
    </w:p>
    <w:p w:rsidR="00227C82" w:rsidRPr="00DF2D22" w:rsidRDefault="00227C82">
      <w:pPr>
        <w:rPr>
          <w:color w:val="000000" w:themeColor="text1"/>
        </w:rPr>
      </w:pPr>
    </w:p>
    <w:p w:rsidR="00227C82" w:rsidRPr="00DF2D22" w:rsidRDefault="00A933D4">
      <w:pPr>
        <w:rPr>
          <w:color w:val="000000" w:themeColor="text1"/>
        </w:rPr>
      </w:pPr>
      <w:r w:rsidRPr="00DF2D22">
        <w:rPr>
          <w:rFonts w:eastAsia="Ubuntu"/>
          <w:color w:val="000000" w:themeColor="text1"/>
          <w:highlight w:val="white"/>
        </w:rPr>
        <w:t>Hoofdstuk 1</w:t>
      </w:r>
    </w:p>
    <w:p w:rsidR="00227C82" w:rsidRPr="00DF2D22" w:rsidRDefault="00A933D4">
      <w:pPr>
        <w:ind w:firstLine="480"/>
        <w:rPr>
          <w:color w:val="000000" w:themeColor="text1"/>
        </w:rPr>
      </w:pPr>
      <w:r w:rsidRPr="00DF2D22">
        <w:rPr>
          <w:rFonts w:eastAsia="Ubuntu"/>
          <w:i/>
          <w:color w:val="000000" w:themeColor="text1"/>
          <w:highlight w:val="white"/>
        </w:rPr>
        <w:t xml:space="preserve">Paragraaf 1: Wie heeft het syndroom van </w:t>
      </w:r>
      <w:proofErr w:type="spellStart"/>
      <w:r w:rsidRPr="00DF2D22">
        <w:rPr>
          <w:rFonts w:eastAsia="Ubuntu"/>
          <w:i/>
          <w:color w:val="000000" w:themeColor="text1"/>
          <w:highlight w:val="white"/>
        </w:rPr>
        <w:t>Korsakov</w:t>
      </w:r>
      <w:proofErr w:type="spellEnd"/>
      <w:r w:rsidRPr="00DF2D22">
        <w:rPr>
          <w:rFonts w:eastAsia="Ubuntu"/>
          <w:i/>
          <w:color w:val="000000" w:themeColor="text1"/>
          <w:highlight w:val="white"/>
        </w:rPr>
        <w:t xml:space="preserve"> ontdekt?</w:t>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00DF2D22">
        <w:rPr>
          <w:rFonts w:eastAsia="Ubuntu"/>
          <w:color w:val="000000" w:themeColor="text1"/>
        </w:rPr>
        <w:t>4</w:t>
      </w:r>
    </w:p>
    <w:p w:rsidR="00227C82" w:rsidRPr="00DF2D22" w:rsidRDefault="00A933D4">
      <w:pPr>
        <w:ind w:firstLine="480"/>
        <w:rPr>
          <w:color w:val="000000" w:themeColor="text1"/>
        </w:rPr>
      </w:pPr>
      <w:r w:rsidRPr="00DF2D22">
        <w:rPr>
          <w:rFonts w:eastAsia="Ubuntu"/>
          <w:i/>
          <w:color w:val="000000" w:themeColor="text1"/>
          <w:highlight w:val="white"/>
        </w:rPr>
        <w:t xml:space="preserve">Paragraaf 2: Hoe is het syndroom van </w:t>
      </w:r>
      <w:proofErr w:type="spellStart"/>
      <w:r w:rsidRPr="00DF2D22">
        <w:rPr>
          <w:rFonts w:eastAsia="Ubuntu"/>
          <w:i/>
          <w:color w:val="000000" w:themeColor="text1"/>
          <w:highlight w:val="white"/>
        </w:rPr>
        <w:t>Korsakov</w:t>
      </w:r>
      <w:proofErr w:type="spellEnd"/>
      <w:r w:rsidRPr="00DF2D22">
        <w:rPr>
          <w:rFonts w:eastAsia="Ubuntu"/>
          <w:i/>
          <w:color w:val="000000" w:themeColor="text1"/>
          <w:highlight w:val="white"/>
        </w:rPr>
        <w:t xml:space="preserve"> ontdekt?</w:t>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00BF72A7" w:rsidRPr="00DF2D22">
        <w:rPr>
          <w:rFonts w:eastAsia="Ubuntu"/>
          <w:i/>
          <w:color w:val="000000" w:themeColor="text1"/>
          <w:highlight w:val="white"/>
        </w:rPr>
        <w:t xml:space="preserve">            </w:t>
      </w:r>
      <w:r w:rsidR="00DF2D22">
        <w:rPr>
          <w:rFonts w:eastAsia="Ubuntu"/>
          <w:color w:val="000000" w:themeColor="text1"/>
        </w:rPr>
        <w:t>4</w:t>
      </w:r>
    </w:p>
    <w:p w:rsidR="00227C82" w:rsidRPr="00DF2D22" w:rsidRDefault="00A933D4">
      <w:pPr>
        <w:rPr>
          <w:color w:val="000000" w:themeColor="text1"/>
        </w:rPr>
      </w:pPr>
      <w:r w:rsidRPr="00DF2D22">
        <w:rPr>
          <w:rFonts w:eastAsia="Ubuntu"/>
          <w:color w:val="000000" w:themeColor="text1"/>
        </w:rPr>
        <w:t>Hoofdstuk 2</w:t>
      </w:r>
    </w:p>
    <w:p w:rsidR="00227C82" w:rsidRPr="00DF2D22" w:rsidRDefault="00A933D4">
      <w:pPr>
        <w:ind w:left="480"/>
        <w:rPr>
          <w:color w:val="000000" w:themeColor="text1"/>
        </w:rPr>
      </w:pPr>
      <w:r w:rsidRPr="00DF2D22">
        <w:rPr>
          <w:rFonts w:eastAsia="Ubuntu"/>
          <w:i/>
          <w:color w:val="000000" w:themeColor="text1"/>
          <w:highlight w:val="white"/>
        </w:rPr>
        <w:t>Paragraaf 1: Hoe kri</w:t>
      </w:r>
      <w:r w:rsidR="00BF72A7" w:rsidRPr="00DF2D22">
        <w:rPr>
          <w:rFonts w:eastAsia="Ubuntu"/>
          <w:i/>
          <w:color w:val="000000" w:themeColor="text1"/>
          <w:highlight w:val="white"/>
        </w:rPr>
        <w:t xml:space="preserve">jg je het syndroom van </w:t>
      </w:r>
      <w:proofErr w:type="spellStart"/>
      <w:r w:rsidR="00BF72A7" w:rsidRPr="00DF2D22">
        <w:rPr>
          <w:rFonts w:eastAsia="Ubuntu"/>
          <w:i/>
          <w:color w:val="000000" w:themeColor="text1"/>
          <w:highlight w:val="white"/>
        </w:rPr>
        <w:t>Korsak</w:t>
      </w:r>
      <w:r w:rsidR="00DF2D22">
        <w:rPr>
          <w:rFonts w:eastAsia="Ubuntu"/>
          <w:i/>
          <w:color w:val="000000" w:themeColor="text1"/>
          <w:highlight w:val="white"/>
        </w:rPr>
        <w:t>ov</w:t>
      </w:r>
      <w:proofErr w:type="spellEnd"/>
      <w:r w:rsidR="00DF2D22">
        <w:rPr>
          <w:rFonts w:eastAsia="Ubuntu"/>
          <w:i/>
          <w:color w:val="000000" w:themeColor="text1"/>
          <w:highlight w:val="white"/>
        </w:rPr>
        <w:t>?</w:t>
      </w:r>
      <w:r w:rsidR="00DF2D22">
        <w:rPr>
          <w:rFonts w:eastAsia="Ubuntu"/>
          <w:i/>
          <w:color w:val="000000" w:themeColor="text1"/>
          <w:highlight w:val="white"/>
        </w:rPr>
        <w:tab/>
      </w:r>
      <w:r w:rsidR="00DF2D22">
        <w:rPr>
          <w:rFonts w:eastAsia="Ubuntu"/>
          <w:i/>
          <w:color w:val="000000" w:themeColor="text1"/>
          <w:highlight w:val="white"/>
        </w:rPr>
        <w:tab/>
      </w:r>
      <w:r w:rsidR="00DF2D22">
        <w:rPr>
          <w:rFonts w:eastAsia="Ubuntu"/>
          <w:i/>
          <w:color w:val="000000" w:themeColor="text1"/>
          <w:highlight w:val="white"/>
        </w:rPr>
        <w:tab/>
      </w:r>
      <w:r w:rsidR="00DF2D22">
        <w:rPr>
          <w:rFonts w:eastAsia="Ubuntu"/>
          <w:i/>
          <w:color w:val="000000" w:themeColor="text1"/>
          <w:highlight w:val="white"/>
        </w:rPr>
        <w:tab/>
      </w:r>
      <w:r w:rsidR="00F15668">
        <w:rPr>
          <w:rFonts w:eastAsia="Ubuntu"/>
          <w:i/>
          <w:color w:val="000000" w:themeColor="text1"/>
        </w:rPr>
        <w:tab/>
      </w:r>
      <w:r w:rsidR="00E700AD">
        <w:rPr>
          <w:rFonts w:eastAsia="Ubuntu"/>
          <w:color w:val="000000" w:themeColor="text1"/>
        </w:rPr>
        <w:t>5</w:t>
      </w:r>
    </w:p>
    <w:p w:rsidR="00227C82" w:rsidRPr="00DF2D22" w:rsidRDefault="00A933D4">
      <w:pPr>
        <w:ind w:left="480"/>
        <w:rPr>
          <w:color w:val="000000" w:themeColor="text1"/>
        </w:rPr>
      </w:pPr>
      <w:r w:rsidRPr="00DF2D22">
        <w:rPr>
          <w:rFonts w:eastAsia="Ubuntu"/>
          <w:i/>
          <w:color w:val="000000" w:themeColor="text1"/>
          <w:highlight w:val="white"/>
        </w:rPr>
        <w:t xml:space="preserve">Paragraaf 2: Wat zijn de symptomen van het syndroom van </w:t>
      </w:r>
      <w:proofErr w:type="spellStart"/>
      <w:r w:rsidRPr="00DF2D22">
        <w:rPr>
          <w:rFonts w:eastAsia="Ubuntu"/>
          <w:i/>
          <w:color w:val="000000" w:themeColor="text1"/>
          <w:highlight w:val="white"/>
        </w:rPr>
        <w:t>Korsakov</w:t>
      </w:r>
      <w:proofErr w:type="spellEnd"/>
      <w:r w:rsidRPr="00DF2D22">
        <w:rPr>
          <w:rFonts w:eastAsia="Ubuntu"/>
          <w:i/>
          <w:color w:val="000000" w:themeColor="text1"/>
          <w:highlight w:val="white"/>
        </w:rPr>
        <w:t>?</w:t>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00E700AD">
        <w:rPr>
          <w:rFonts w:eastAsia="Ubuntu"/>
          <w:color w:val="000000" w:themeColor="text1"/>
        </w:rPr>
        <w:t>5</w:t>
      </w:r>
    </w:p>
    <w:p w:rsidR="00227C82" w:rsidRPr="00DF2D22" w:rsidRDefault="00A933D4">
      <w:pPr>
        <w:ind w:left="480"/>
        <w:rPr>
          <w:color w:val="000000" w:themeColor="text1"/>
        </w:rPr>
      </w:pPr>
      <w:r w:rsidRPr="00DF2D22">
        <w:rPr>
          <w:rFonts w:eastAsia="Ubuntu"/>
          <w:i/>
          <w:color w:val="000000" w:themeColor="text1"/>
          <w:highlight w:val="white"/>
        </w:rPr>
        <w:t xml:space="preserve">Paragraaf 3: Wat tast het syndroom van </w:t>
      </w:r>
      <w:proofErr w:type="spellStart"/>
      <w:r w:rsidRPr="00DF2D22">
        <w:rPr>
          <w:rFonts w:eastAsia="Ubuntu"/>
          <w:i/>
          <w:color w:val="000000" w:themeColor="text1"/>
          <w:highlight w:val="white"/>
        </w:rPr>
        <w:t>Korsakov</w:t>
      </w:r>
      <w:proofErr w:type="spellEnd"/>
      <w:r w:rsidRPr="00DF2D22">
        <w:rPr>
          <w:rFonts w:eastAsia="Ubuntu"/>
          <w:i/>
          <w:color w:val="000000" w:themeColor="text1"/>
          <w:highlight w:val="white"/>
        </w:rPr>
        <w:t xml:space="preserve"> in je lichaam aan?</w:t>
      </w:r>
      <w:r w:rsidRPr="00DF2D22">
        <w:rPr>
          <w:rFonts w:eastAsia="Ubuntu"/>
          <w:i/>
          <w:color w:val="000000" w:themeColor="text1"/>
          <w:highlight w:val="white"/>
        </w:rPr>
        <w:tab/>
      </w:r>
      <w:r w:rsidRPr="00DF2D22">
        <w:rPr>
          <w:rFonts w:eastAsia="Ubuntu"/>
          <w:i/>
          <w:color w:val="000000" w:themeColor="text1"/>
          <w:highlight w:val="white"/>
        </w:rPr>
        <w:tab/>
      </w:r>
      <w:r w:rsidR="00BF72A7" w:rsidRPr="00DF2D22">
        <w:rPr>
          <w:rFonts w:eastAsia="Ubuntu"/>
          <w:i/>
          <w:color w:val="000000" w:themeColor="text1"/>
          <w:highlight w:val="white"/>
        </w:rPr>
        <w:tab/>
      </w:r>
      <w:r w:rsidR="00BF72A7" w:rsidRPr="00DF2D22">
        <w:rPr>
          <w:rFonts w:eastAsia="Ubuntu"/>
          <w:i/>
          <w:color w:val="000000" w:themeColor="text1"/>
          <w:highlight w:val="white"/>
        </w:rPr>
        <w:tab/>
      </w:r>
      <w:r w:rsidR="00E700AD">
        <w:rPr>
          <w:rFonts w:eastAsia="Ubuntu"/>
          <w:color w:val="000000" w:themeColor="text1"/>
        </w:rPr>
        <w:t>6</w:t>
      </w:r>
    </w:p>
    <w:p w:rsidR="00227C82" w:rsidRPr="00DF2D22" w:rsidRDefault="00A933D4">
      <w:pPr>
        <w:rPr>
          <w:color w:val="000000" w:themeColor="text1"/>
        </w:rPr>
      </w:pPr>
      <w:r w:rsidRPr="00DF2D22">
        <w:rPr>
          <w:rFonts w:eastAsia="Ubuntu"/>
          <w:color w:val="000000" w:themeColor="text1"/>
          <w:highlight w:val="white"/>
        </w:rPr>
        <w:t>Hoofdstuk 3</w:t>
      </w:r>
    </w:p>
    <w:p w:rsidR="00227C82" w:rsidRPr="00DF2D22" w:rsidRDefault="00A933D4" w:rsidP="004042FE">
      <w:pPr>
        <w:ind w:firstLine="480"/>
        <w:rPr>
          <w:rFonts w:eastAsia="Ubuntu"/>
          <w:color w:val="000000" w:themeColor="text1"/>
          <w:highlight w:val="white"/>
        </w:rPr>
      </w:pPr>
      <w:r w:rsidRPr="00DF2D22">
        <w:rPr>
          <w:rFonts w:eastAsia="Ubuntu"/>
          <w:i/>
          <w:color w:val="000000" w:themeColor="text1"/>
          <w:highlight w:val="white"/>
        </w:rPr>
        <w:t xml:space="preserve">Paragraaf 1: </w:t>
      </w:r>
      <w:r w:rsidR="004042FE" w:rsidRPr="00DF2D22">
        <w:rPr>
          <w:rFonts w:eastAsia="Ubuntu"/>
          <w:i/>
          <w:color w:val="000000" w:themeColor="text1"/>
          <w:highlight w:val="white"/>
        </w:rPr>
        <w:t xml:space="preserve">Is </w:t>
      </w:r>
      <w:proofErr w:type="spellStart"/>
      <w:r w:rsidR="004042FE" w:rsidRPr="00DF2D22">
        <w:rPr>
          <w:rFonts w:eastAsia="Ubuntu"/>
          <w:i/>
          <w:color w:val="000000" w:themeColor="text1"/>
          <w:highlight w:val="white"/>
        </w:rPr>
        <w:t>Korsakov</w:t>
      </w:r>
      <w:proofErr w:type="spellEnd"/>
      <w:r w:rsidR="004042FE" w:rsidRPr="00DF2D22">
        <w:rPr>
          <w:rFonts w:eastAsia="Ubuntu"/>
          <w:i/>
          <w:color w:val="000000" w:themeColor="text1"/>
          <w:highlight w:val="white"/>
        </w:rPr>
        <w:t xml:space="preserve"> te gen</w:t>
      </w:r>
      <w:r w:rsidR="009D485E">
        <w:rPr>
          <w:rFonts w:eastAsia="Ubuntu"/>
          <w:i/>
          <w:color w:val="000000" w:themeColor="text1"/>
          <w:highlight w:val="white"/>
        </w:rPr>
        <w:t>e</w:t>
      </w:r>
      <w:bookmarkStart w:id="0" w:name="_GoBack"/>
      <w:bookmarkEnd w:id="0"/>
      <w:r w:rsidR="004042FE" w:rsidRPr="00DF2D22">
        <w:rPr>
          <w:rFonts w:eastAsia="Ubuntu"/>
          <w:i/>
          <w:color w:val="000000" w:themeColor="text1"/>
          <w:highlight w:val="white"/>
        </w:rPr>
        <w:t>zen?</w:t>
      </w:r>
      <w:r w:rsidR="004042FE" w:rsidRPr="00DF2D22">
        <w:rPr>
          <w:rFonts w:eastAsia="Ubuntu"/>
          <w:i/>
          <w:color w:val="000000" w:themeColor="text1"/>
          <w:highlight w:val="white"/>
        </w:rPr>
        <w:tab/>
      </w:r>
      <w:r w:rsidR="004042FE" w:rsidRPr="00DF2D22">
        <w:rPr>
          <w:rFonts w:eastAsia="Ubuntu"/>
          <w:i/>
          <w:color w:val="000000" w:themeColor="text1"/>
          <w:highlight w:val="white"/>
        </w:rPr>
        <w:tab/>
      </w:r>
      <w:r w:rsidR="004042FE" w:rsidRPr="00DF2D22">
        <w:rPr>
          <w:rFonts w:eastAsia="Ubuntu"/>
          <w:i/>
          <w:color w:val="000000" w:themeColor="text1"/>
          <w:highlight w:val="white"/>
        </w:rPr>
        <w:tab/>
      </w:r>
      <w:r w:rsidR="004042FE" w:rsidRPr="00DF2D22">
        <w:rPr>
          <w:rFonts w:eastAsia="Ubuntu"/>
          <w:i/>
          <w:color w:val="000000" w:themeColor="text1"/>
          <w:highlight w:val="white"/>
        </w:rPr>
        <w:tab/>
      </w:r>
      <w:r w:rsidR="004042FE" w:rsidRPr="00DF2D22">
        <w:rPr>
          <w:rFonts w:eastAsia="Ubuntu"/>
          <w:i/>
          <w:color w:val="000000" w:themeColor="text1"/>
          <w:highlight w:val="white"/>
        </w:rPr>
        <w:tab/>
      </w:r>
      <w:r w:rsidR="004042FE" w:rsidRPr="00DF2D22">
        <w:rPr>
          <w:rFonts w:eastAsia="Ubuntu"/>
          <w:i/>
          <w:color w:val="000000" w:themeColor="text1"/>
          <w:highlight w:val="white"/>
        </w:rPr>
        <w:tab/>
      </w:r>
      <w:r w:rsidR="004042FE" w:rsidRPr="00DF2D22">
        <w:rPr>
          <w:rFonts w:eastAsia="Ubuntu"/>
          <w:i/>
          <w:color w:val="000000" w:themeColor="text1"/>
          <w:highlight w:val="white"/>
        </w:rPr>
        <w:tab/>
      </w:r>
      <w:r w:rsidR="00F15668">
        <w:rPr>
          <w:rFonts w:eastAsia="Ubuntu"/>
          <w:i/>
          <w:color w:val="000000" w:themeColor="text1"/>
          <w:highlight w:val="white"/>
        </w:rPr>
        <w:tab/>
      </w:r>
      <w:r w:rsidR="00E700AD">
        <w:rPr>
          <w:rFonts w:eastAsia="Ubuntu"/>
          <w:color w:val="000000" w:themeColor="text1"/>
          <w:highlight w:val="white"/>
        </w:rPr>
        <w:t>7</w:t>
      </w:r>
    </w:p>
    <w:p w:rsidR="004042FE" w:rsidRPr="00DF2D22" w:rsidRDefault="004042FE" w:rsidP="004042FE">
      <w:pPr>
        <w:ind w:firstLine="480"/>
        <w:rPr>
          <w:rFonts w:eastAsia="Ubuntu"/>
          <w:i/>
          <w:color w:val="000000" w:themeColor="text1"/>
          <w:highlight w:val="white"/>
        </w:rPr>
      </w:pPr>
      <w:r w:rsidRPr="00DF2D22">
        <w:rPr>
          <w:rFonts w:eastAsia="Ubuntu"/>
          <w:i/>
          <w:color w:val="000000" w:themeColor="text1"/>
          <w:highlight w:val="white"/>
        </w:rPr>
        <w:t xml:space="preserve">Paragraaf 2: Hoe wordt </w:t>
      </w:r>
      <w:proofErr w:type="spellStart"/>
      <w:r w:rsidRPr="00DF2D22">
        <w:rPr>
          <w:rFonts w:eastAsia="Ubuntu"/>
          <w:i/>
          <w:color w:val="000000" w:themeColor="text1"/>
          <w:highlight w:val="white"/>
        </w:rPr>
        <w:t>Korsakov</w:t>
      </w:r>
      <w:proofErr w:type="spellEnd"/>
      <w:r w:rsidRPr="00DF2D22">
        <w:rPr>
          <w:rFonts w:eastAsia="Ubuntu"/>
          <w:i/>
          <w:color w:val="000000" w:themeColor="text1"/>
          <w:highlight w:val="white"/>
        </w:rPr>
        <w:t xml:space="preserve"> behandeld?</w:t>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F15668">
        <w:rPr>
          <w:rFonts w:eastAsia="Ubuntu"/>
          <w:i/>
          <w:color w:val="000000" w:themeColor="text1"/>
          <w:highlight w:val="white"/>
        </w:rPr>
        <w:tab/>
      </w:r>
      <w:r w:rsidR="00E700AD" w:rsidRPr="00F15668">
        <w:rPr>
          <w:rFonts w:eastAsia="Ubuntu"/>
          <w:color w:val="000000" w:themeColor="text1"/>
          <w:highlight w:val="white"/>
        </w:rPr>
        <w:t>7</w:t>
      </w:r>
    </w:p>
    <w:p w:rsidR="004042FE" w:rsidRPr="00DF2D22" w:rsidRDefault="004042FE" w:rsidP="004042FE">
      <w:pPr>
        <w:ind w:firstLine="480"/>
        <w:rPr>
          <w:rFonts w:eastAsia="Ubuntu"/>
          <w:i/>
          <w:color w:val="000000" w:themeColor="text1"/>
          <w:highlight w:val="white"/>
        </w:rPr>
      </w:pPr>
      <w:r w:rsidRPr="00DF2D22">
        <w:rPr>
          <w:rFonts w:eastAsia="Ubuntu"/>
          <w:i/>
          <w:color w:val="000000" w:themeColor="text1"/>
          <w:highlight w:val="white"/>
        </w:rPr>
        <w:t xml:space="preserve">Paragraaf 3: </w:t>
      </w:r>
      <w:r w:rsidR="00DF2D22" w:rsidRPr="00DF2D22">
        <w:rPr>
          <w:rFonts w:eastAsia="Ubuntu"/>
          <w:i/>
          <w:color w:val="000000" w:themeColor="text1"/>
          <w:highlight w:val="white"/>
        </w:rPr>
        <w:t xml:space="preserve">Hoe kun je </w:t>
      </w:r>
      <w:proofErr w:type="spellStart"/>
      <w:r w:rsidR="00DF2D22" w:rsidRPr="00DF2D22">
        <w:rPr>
          <w:rFonts w:eastAsia="Ubuntu"/>
          <w:i/>
          <w:color w:val="000000" w:themeColor="text1"/>
          <w:highlight w:val="white"/>
        </w:rPr>
        <w:t>Korsakov</w:t>
      </w:r>
      <w:proofErr w:type="spellEnd"/>
      <w:r w:rsidR="00DF2D22" w:rsidRPr="00DF2D22">
        <w:rPr>
          <w:rFonts w:eastAsia="Ubuntu"/>
          <w:i/>
          <w:color w:val="000000" w:themeColor="text1"/>
          <w:highlight w:val="white"/>
        </w:rPr>
        <w:t xml:space="preserve"> voorkomen?</w:t>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E700AD">
        <w:rPr>
          <w:rFonts w:eastAsia="Ubuntu"/>
          <w:i/>
          <w:color w:val="000000" w:themeColor="text1"/>
          <w:highlight w:val="white"/>
        </w:rPr>
        <w:tab/>
      </w:r>
      <w:r w:rsidR="00F15668">
        <w:rPr>
          <w:rFonts w:eastAsia="Ubuntu"/>
          <w:i/>
          <w:color w:val="000000" w:themeColor="text1"/>
          <w:highlight w:val="white"/>
        </w:rPr>
        <w:tab/>
      </w:r>
      <w:r w:rsidR="00E700AD" w:rsidRPr="00F15668">
        <w:rPr>
          <w:rFonts w:eastAsia="Ubuntu"/>
          <w:color w:val="000000" w:themeColor="text1"/>
          <w:highlight w:val="white"/>
        </w:rPr>
        <w:t>7</w:t>
      </w:r>
    </w:p>
    <w:p w:rsidR="00227C82" w:rsidRPr="00DF2D22" w:rsidRDefault="00A933D4">
      <w:pPr>
        <w:rPr>
          <w:color w:val="000000" w:themeColor="text1"/>
        </w:rPr>
      </w:pPr>
      <w:r w:rsidRPr="00DF2D22">
        <w:rPr>
          <w:rFonts w:eastAsia="Ubuntu"/>
          <w:color w:val="000000" w:themeColor="text1"/>
          <w:highlight w:val="white"/>
        </w:rPr>
        <w:t>Hoofdstuk 4</w:t>
      </w:r>
    </w:p>
    <w:p w:rsidR="00227C82" w:rsidRPr="00DF2D22" w:rsidRDefault="00A933D4">
      <w:pPr>
        <w:ind w:left="480"/>
        <w:rPr>
          <w:color w:val="000000" w:themeColor="text1"/>
        </w:rPr>
      </w:pPr>
      <w:r w:rsidRPr="00DF2D22">
        <w:rPr>
          <w:rFonts w:eastAsia="Ubuntu"/>
          <w:i/>
          <w:color w:val="000000" w:themeColor="text1"/>
          <w:highlight w:val="white"/>
        </w:rPr>
        <w:t>Paragraaf 1: Conclusie</w:t>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Pr="00DF2D22">
        <w:rPr>
          <w:rFonts w:eastAsia="Ubuntu"/>
          <w:i/>
          <w:color w:val="000000" w:themeColor="text1"/>
          <w:highlight w:val="white"/>
        </w:rPr>
        <w:tab/>
      </w:r>
      <w:r w:rsidR="00BF72A7" w:rsidRPr="00DF2D22">
        <w:rPr>
          <w:rFonts w:eastAsia="Ubuntu"/>
          <w:i/>
          <w:color w:val="000000" w:themeColor="text1"/>
          <w:highlight w:val="white"/>
        </w:rPr>
        <w:tab/>
      </w:r>
      <w:r w:rsidRPr="00DF2D22">
        <w:rPr>
          <w:rFonts w:eastAsia="Ubuntu"/>
          <w:color w:val="000000" w:themeColor="text1"/>
          <w:highlight w:val="white"/>
        </w:rPr>
        <w:t>8</w:t>
      </w:r>
    </w:p>
    <w:p w:rsidR="00227C82" w:rsidRPr="00DF2D22" w:rsidRDefault="00DF2D22">
      <w:pPr>
        <w:rPr>
          <w:color w:val="000000" w:themeColor="text1"/>
        </w:rPr>
      </w:pPr>
      <w:r>
        <w:rPr>
          <w:color w:val="000000" w:themeColor="text1"/>
        </w:rPr>
        <w:t>Bronvermelding</w:t>
      </w:r>
      <w:r w:rsidR="00E700AD">
        <w:rPr>
          <w:color w:val="000000" w:themeColor="text1"/>
        </w:rPr>
        <w:tab/>
      </w:r>
      <w:r w:rsidR="00E700AD">
        <w:rPr>
          <w:color w:val="000000" w:themeColor="text1"/>
        </w:rPr>
        <w:tab/>
      </w:r>
      <w:r w:rsidR="00E700AD">
        <w:rPr>
          <w:color w:val="000000" w:themeColor="text1"/>
        </w:rPr>
        <w:tab/>
      </w:r>
      <w:r w:rsidR="00E700AD">
        <w:rPr>
          <w:color w:val="000000" w:themeColor="text1"/>
        </w:rPr>
        <w:tab/>
      </w:r>
      <w:r w:rsidR="00E700AD">
        <w:rPr>
          <w:color w:val="000000" w:themeColor="text1"/>
        </w:rPr>
        <w:tab/>
      </w:r>
      <w:r w:rsidR="00E700AD">
        <w:rPr>
          <w:color w:val="000000" w:themeColor="text1"/>
        </w:rPr>
        <w:tab/>
      </w:r>
      <w:r w:rsidR="00E700AD">
        <w:rPr>
          <w:color w:val="000000" w:themeColor="text1"/>
        </w:rPr>
        <w:tab/>
      </w:r>
      <w:r w:rsidR="00E700AD">
        <w:rPr>
          <w:color w:val="000000" w:themeColor="text1"/>
        </w:rPr>
        <w:tab/>
      </w:r>
      <w:r w:rsidR="00F15668">
        <w:rPr>
          <w:color w:val="000000" w:themeColor="text1"/>
        </w:rPr>
        <w:tab/>
      </w:r>
      <w:r w:rsidR="00F15668">
        <w:rPr>
          <w:color w:val="000000" w:themeColor="text1"/>
        </w:rPr>
        <w:tab/>
      </w:r>
      <w:r w:rsidR="00F15668">
        <w:rPr>
          <w:color w:val="000000" w:themeColor="text1"/>
        </w:rPr>
        <w:tab/>
      </w:r>
      <w:r w:rsidR="00E700AD">
        <w:rPr>
          <w:color w:val="000000" w:themeColor="text1"/>
        </w:rPr>
        <w:t>9</w:t>
      </w:r>
      <w:r w:rsidR="00E700AD">
        <w:rPr>
          <w:color w:val="000000" w:themeColor="text1"/>
        </w:rPr>
        <w:tab/>
      </w: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4042FE" w:rsidRPr="00DF2D22" w:rsidRDefault="004042FE">
      <w:pPr>
        <w:rPr>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32"/>
          <w:highlight w:val="white"/>
        </w:rPr>
        <w:lastRenderedPageBreak/>
        <w:t>Hoofdstuk 1</w:t>
      </w:r>
    </w:p>
    <w:p w:rsidR="00227C82" w:rsidRPr="00DF2D22" w:rsidRDefault="00227C82">
      <w:pPr>
        <w:rPr>
          <w:rFonts w:asciiTheme="majorHAnsi" w:hAnsiTheme="majorHAnsi" w:cstheme="minorHAnsi"/>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t xml:space="preserve">Paragraaf 1: Wie heeft het syndroom van </w:t>
      </w:r>
      <w:proofErr w:type="spellStart"/>
      <w:r w:rsidRPr="00DF2D22">
        <w:rPr>
          <w:rFonts w:asciiTheme="majorHAnsi" w:eastAsia="Ubuntu" w:hAnsiTheme="majorHAnsi" w:cstheme="minorHAnsi"/>
          <w:i/>
          <w:color w:val="000000" w:themeColor="text1"/>
          <w:sz w:val="28"/>
          <w:highlight w:val="white"/>
        </w:rPr>
        <w:t>Korsakov</w:t>
      </w:r>
      <w:proofErr w:type="spellEnd"/>
      <w:r w:rsidRPr="00DF2D22">
        <w:rPr>
          <w:rFonts w:asciiTheme="majorHAnsi" w:eastAsia="Ubuntu" w:hAnsiTheme="majorHAnsi" w:cstheme="minorHAnsi"/>
          <w:i/>
          <w:color w:val="000000" w:themeColor="text1"/>
          <w:sz w:val="28"/>
          <w:highlight w:val="white"/>
        </w:rPr>
        <w:t xml:space="preserve"> ontdekt?</w:t>
      </w:r>
    </w:p>
    <w:p w:rsidR="00227C82" w:rsidRPr="00DF2D22" w:rsidRDefault="00227C82">
      <w:pPr>
        <w:rPr>
          <w:color w:val="000000" w:themeColor="text1"/>
        </w:rPr>
      </w:pPr>
    </w:p>
    <w:p w:rsidR="00227C82" w:rsidRPr="00DF2D22" w:rsidRDefault="00F15668">
      <w:pPr>
        <w:jc w:val="both"/>
        <w:rPr>
          <w:color w:val="000000" w:themeColor="text1"/>
        </w:rPr>
      </w:pPr>
      <w:r w:rsidRPr="00DF2D22">
        <w:rPr>
          <w:noProof/>
          <w:color w:val="000000" w:themeColor="text1"/>
        </w:rPr>
        <w:drawing>
          <wp:anchor distT="57150" distB="57150" distL="57150" distR="57150" simplePos="0" relativeHeight="251658240" behindDoc="0" locked="0" layoutInCell="0" hidden="0" allowOverlap="0" wp14:anchorId="0D96C510" wp14:editId="6C12B41A">
            <wp:simplePos x="0" y="0"/>
            <wp:positionH relativeFrom="margin">
              <wp:posOffset>4236720</wp:posOffset>
            </wp:positionH>
            <wp:positionV relativeFrom="paragraph">
              <wp:posOffset>429895</wp:posOffset>
            </wp:positionV>
            <wp:extent cx="1770380" cy="2590800"/>
            <wp:effectExtent l="0" t="0" r="1270" b="0"/>
            <wp:wrapSquare wrapText="bothSides" distT="57150" distB="57150" distL="57150" distR="5715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2"/>
                    <a:srcRect/>
                    <a:stretch>
                      <a:fillRect/>
                    </a:stretch>
                  </pic:blipFill>
                  <pic:spPr>
                    <a:xfrm>
                      <a:off x="0" y="0"/>
                      <a:ext cx="1770380" cy="25908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A933D4" w:rsidRPr="00DF2D22">
        <w:rPr>
          <w:rFonts w:eastAsia="Ubuntu"/>
          <w:color w:val="000000" w:themeColor="text1"/>
          <w:highlight w:val="white"/>
        </w:rPr>
        <w:t>Korsakov</w:t>
      </w:r>
      <w:proofErr w:type="spellEnd"/>
      <w:r w:rsidR="00A933D4" w:rsidRPr="00DF2D22">
        <w:rPr>
          <w:rFonts w:eastAsia="Ubuntu"/>
          <w:color w:val="000000" w:themeColor="text1"/>
          <w:highlight w:val="white"/>
        </w:rPr>
        <w:t xml:space="preserve"> is afkomstig van de Russische arts </w:t>
      </w:r>
      <w:proofErr w:type="spellStart"/>
      <w:r w:rsidR="00A933D4" w:rsidRPr="00DF2D22">
        <w:rPr>
          <w:rFonts w:eastAsia="Ubuntu"/>
          <w:color w:val="000000" w:themeColor="text1"/>
          <w:highlight w:val="white"/>
        </w:rPr>
        <w:t>Sergej</w:t>
      </w:r>
      <w:proofErr w:type="spellEnd"/>
      <w:r w:rsidR="00A933D4" w:rsidRPr="00DF2D22">
        <w:rPr>
          <w:rFonts w:eastAsia="Ubuntu"/>
          <w:color w:val="000000" w:themeColor="text1"/>
          <w:highlight w:val="white"/>
        </w:rPr>
        <w:t xml:space="preserve"> </w:t>
      </w:r>
      <w:proofErr w:type="spellStart"/>
      <w:r w:rsidR="00A933D4" w:rsidRPr="00DF2D22">
        <w:rPr>
          <w:rFonts w:eastAsia="Ubuntu"/>
          <w:color w:val="000000" w:themeColor="text1"/>
          <w:highlight w:val="white"/>
        </w:rPr>
        <w:t>Korsakov</w:t>
      </w:r>
      <w:proofErr w:type="spellEnd"/>
      <w:r w:rsidR="00A933D4" w:rsidRPr="00DF2D22">
        <w:rPr>
          <w:rFonts w:eastAsia="Ubuntu"/>
          <w:color w:val="000000" w:themeColor="text1"/>
          <w:highlight w:val="white"/>
        </w:rPr>
        <w:t xml:space="preserve">. </w:t>
      </w:r>
      <w:proofErr w:type="spellStart"/>
      <w:r w:rsidR="00A933D4" w:rsidRPr="00DF2D22">
        <w:rPr>
          <w:rFonts w:eastAsia="Ubuntu"/>
          <w:color w:val="000000" w:themeColor="text1"/>
          <w:highlight w:val="white"/>
        </w:rPr>
        <w:t>Sergjei</w:t>
      </w:r>
      <w:proofErr w:type="spellEnd"/>
      <w:r w:rsidR="00A933D4" w:rsidRPr="00DF2D22">
        <w:rPr>
          <w:rFonts w:eastAsia="Ubuntu"/>
          <w:color w:val="000000" w:themeColor="text1"/>
          <w:highlight w:val="white"/>
        </w:rPr>
        <w:t xml:space="preserve"> </w:t>
      </w:r>
      <w:proofErr w:type="spellStart"/>
      <w:r w:rsidR="00A933D4" w:rsidRPr="00DF2D22">
        <w:rPr>
          <w:rFonts w:eastAsia="Ubuntu"/>
          <w:color w:val="000000" w:themeColor="text1"/>
          <w:highlight w:val="white"/>
        </w:rPr>
        <w:t>Korsakov</w:t>
      </w:r>
      <w:proofErr w:type="spellEnd"/>
      <w:r w:rsidR="00A933D4" w:rsidRPr="00DF2D22">
        <w:rPr>
          <w:rFonts w:eastAsia="Ubuntu"/>
          <w:color w:val="000000" w:themeColor="text1"/>
          <w:highlight w:val="white"/>
        </w:rPr>
        <w:t xml:space="preserve"> publiceerde in 1887 voor het eerst internationaal met de opvallende symptomen van geheugenstoornis, zonder dementie en </w:t>
      </w:r>
      <w:r w:rsidR="00BF72A7" w:rsidRPr="00DF2D22">
        <w:rPr>
          <w:rFonts w:eastAsia="Ubuntu"/>
          <w:color w:val="000000" w:themeColor="text1"/>
          <w:highlight w:val="white"/>
        </w:rPr>
        <w:t xml:space="preserve">legde </w:t>
      </w:r>
      <w:r w:rsidR="00A933D4" w:rsidRPr="00DF2D22">
        <w:rPr>
          <w:rFonts w:eastAsia="Ubuntu"/>
          <w:color w:val="000000" w:themeColor="text1"/>
          <w:highlight w:val="white"/>
        </w:rPr>
        <w:t xml:space="preserve">het verband met alcoholmisbruik. Hij ontkende dat alcoholmisbruik misschien wel sterk gerelateerd was aan de aandoening, maar zag ook dat dit niet de enige oorzaak kon zijn. Andere artsen zoals </w:t>
      </w:r>
      <w:proofErr w:type="spellStart"/>
      <w:r w:rsidR="00A933D4" w:rsidRPr="00DF2D22">
        <w:rPr>
          <w:rFonts w:eastAsia="Ubuntu"/>
          <w:color w:val="000000" w:themeColor="text1"/>
          <w:highlight w:val="white"/>
        </w:rPr>
        <w:t>Huss</w:t>
      </w:r>
      <w:proofErr w:type="spellEnd"/>
      <w:r w:rsidR="00A933D4" w:rsidRPr="00DF2D22">
        <w:rPr>
          <w:rFonts w:eastAsia="Ubuntu"/>
          <w:color w:val="000000" w:themeColor="text1"/>
          <w:highlight w:val="white"/>
        </w:rPr>
        <w:t xml:space="preserve"> (1852), </w:t>
      </w:r>
      <w:proofErr w:type="spellStart"/>
      <w:r w:rsidR="00A933D4" w:rsidRPr="00DF2D22">
        <w:rPr>
          <w:rFonts w:eastAsia="Ubuntu"/>
          <w:color w:val="000000" w:themeColor="text1"/>
          <w:highlight w:val="white"/>
        </w:rPr>
        <w:t>Lawson</w:t>
      </w:r>
      <w:proofErr w:type="spellEnd"/>
      <w:r w:rsidR="00A933D4" w:rsidRPr="00DF2D22">
        <w:rPr>
          <w:rFonts w:eastAsia="Ubuntu"/>
          <w:color w:val="000000" w:themeColor="text1"/>
          <w:highlight w:val="white"/>
        </w:rPr>
        <w:t xml:space="preserve"> (1878) en </w:t>
      </w:r>
      <w:proofErr w:type="spellStart"/>
      <w:r w:rsidR="00A933D4" w:rsidRPr="00DF2D22">
        <w:rPr>
          <w:rFonts w:eastAsia="Ubuntu"/>
          <w:color w:val="000000" w:themeColor="text1"/>
          <w:highlight w:val="white"/>
        </w:rPr>
        <w:t>Babilée</w:t>
      </w:r>
      <w:proofErr w:type="spellEnd"/>
      <w:r w:rsidR="00A933D4" w:rsidRPr="00DF2D22">
        <w:rPr>
          <w:rFonts w:eastAsia="Ubuntu"/>
          <w:color w:val="000000" w:themeColor="text1"/>
          <w:highlight w:val="white"/>
        </w:rPr>
        <w:t xml:space="preserve"> (1886) waren hem hierin voorgegaan, maar die waren minder bekend en hun artikelen werden door minder mensen gelezen. </w:t>
      </w:r>
      <w:proofErr w:type="spellStart"/>
      <w:r w:rsidR="00A933D4" w:rsidRPr="00DF2D22">
        <w:rPr>
          <w:rFonts w:eastAsia="Ubuntu"/>
          <w:color w:val="000000" w:themeColor="text1"/>
          <w:highlight w:val="white"/>
        </w:rPr>
        <w:t>Sergej</w:t>
      </w:r>
      <w:proofErr w:type="spellEnd"/>
      <w:r w:rsidR="00A933D4" w:rsidRPr="00DF2D22">
        <w:rPr>
          <w:rFonts w:eastAsia="Ubuntu"/>
          <w:color w:val="000000" w:themeColor="text1"/>
          <w:highlight w:val="white"/>
        </w:rPr>
        <w:t xml:space="preserve"> </w:t>
      </w:r>
      <w:proofErr w:type="spellStart"/>
      <w:r w:rsidR="00A933D4" w:rsidRPr="00DF2D22">
        <w:rPr>
          <w:rFonts w:eastAsia="Ubuntu"/>
          <w:color w:val="000000" w:themeColor="text1"/>
          <w:highlight w:val="white"/>
        </w:rPr>
        <w:t>Korsakov</w:t>
      </w:r>
      <w:proofErr w:type="spellEnd"/>
      <w:r w:rsidR="00A933D4" w:rsidRPr="00DF2D22">
        <w:rPr>
          <w:rFonts w:eastAsia="Ubuntu"/>
          <w:color w:val="000000" w:themeColor="text1"/>
          <w:highlight w:val="white"/>
        </w:rPr>
        <w:t xml:space="preserve"> was echter zo slim om zijn artikel, zowel in het Duits als in het Frans te publiceren. In die tijd was Frans een belangrijke taal in de medische wetenschap. Door dit artikel is het syndroom naar hem vernoemd.</w:t>
      </w:r>
    </w:p>
    <w:p w:rsidR="00227C82" w:rsidRPr="00DF2D22" w:rsidRDefault="00227C82">
      <w:pPr>
        <w:jc w:val="both"/>
        <w:rPr>
          <w:color w:val="000000" w:themeColor="text1"/>
        </w:rPr>
      </w:pPr>
    </w:p>
    <w:p w:rsidR="00227C82" w:rsidRPr="00DF2D22" w:rsidRDefault="00A933D4">
      <w:pPr>
        <w:jc w:val="both"/>
        <w:rPr>
          <w:color w:val="000000" w:themeColor="text1"/>
        </w:rPr>
      </w:pPr>
      <w:proofErr w:type="spellStart"/>
      <w:r w:rsidRPr="00DF2D22">
        <w:rPr>
          <w:rFonts w:eastAsia="Ubuntu"/>
          <w:color w:val="000000" w:themeColor="text1"/>
          <w:highlight w:val="white"/>
        </w:rPr>
        <w:t>Sergej</w:t>
      </w:r>
      <w:proofErr w:type="spellEnd"/>
      <w:r w:rsidRPr="00DF2D22">
        <w:rPr>
          <w:rFonts w:eastAsia="Ubuntu"/>
          <w:color w:val="000000" w:themeColor="text1"/>
          <w:highlight w:val="white"/>
        </w:rPr>
        <w:t xml:space="preserve"> </w:t>
      </w:r>
      <w:proofErr w:type="spellStart"/>
      <w:r w:rsidRPr="00DF2D22">
        <w:rPr>
          <w:rFonts w:eastAsia="Ubuntu"/>
          <w:color w:val="000000" w:themeColor="text1"/>
          <w:highlight w:val="white"/>
        </w:rPr>
        <w:t>Sergejevich</w:t>
      </w:r>
      <w:proofErr w:type="spellEnd"/>
      <w:r w:rsidRPr="00DF2D22">
        <w:rPr>
          <w:rFonts w:eastAsia="Ubuntu"/>
          <w:color w:val="000000" w:themeColor="text1"/>
          <w:highlight w:val="white"/>
        </w:rPr>
        <w:t xml:space="preserve">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werd geboren op 22 januari 1854 in Moskou en overleed in Moskou op 1 mei 1900. </w:t>
      </w:r>
      <w:proofErr w:type="spellStart"/>
      <w:r w:rsidRPr="00DF2D22">
        <w:rPr>
          <w:rFonts w:eastAsia="Ubuntu"/>
          <w:color w:val="000000" w:themeColor="text1"/>
          <w:highlight w:val="white"/>
        </w:rPr>
        <w:t>Sergei</w:t>
      </w:r>
      <w:proofErr w:type="spellEnd"/>
      <w:r w:rsidRPr="00DF2D22">
        <w:rPr>
          <w:rFonts w:eastAsia="Ubuntu"/>
          <w:color w:val="000000" w:themeColor="text1"/>
          <w:highlight w:val="white"/>
        </w:rPr>
        <w:t xml:space="preserve"> was een Russisch neuropsychiater. Hij studeerde medicijnen aan de Universiteit van Moskou waar hij in 1875 afstudeerde. Waarna hij ging werken bij een psychiatrisch ziekenhuis. In 1887 werd hij bevordert op het proefschrift '</w:t>
      </w:r>
      <w:proofErr w:type="spellStart"/>
      <w:r w:rsidRPr="00DF2D22">
        <w:rPr>
          <w:rFonts w:eastAsia="Ubuntu"/>
          <w:color w:val="000000" w:themeColor="text1"/>
          <w:highlight w:val="white"/>
        </w:rPr>
        <w:t>Paralysis</w:t>
      </w:r>
      <w:proofErr w:type="spellEnd"/>
      <w:r w:rsidRPr="00DF2D22">
        <w:rPr>
          <w:rFonts w:eastAsia="Ubuntu"/>
          <w:color w:val="000000" w:themeColor="text1"/>
          <w:highlight w:val="white"/>
        </w:rPr>
        <w:t xml:space="preserve"> Alcoholica'. Nog een tijdje later werd hij het hoofd van de nieuwe psychiatrische universiteitskliniek, waar hij ook lesgaf. Ook omschreef hij het concept </w:t>
      </w:r>
      <w:hyperlink r:id="rId13">
        <w:r w:rsidRPr="00DF2D22">
          <w:rPr>
            <w:rFonts w:eastAsia="Ubuntu"/>
            <w:color w:val="000000" w:themeColor="text1"/>
            <w:highlight w:val="white"/>
          </w:rPr>
          <w:t>paranoia</w:t>
        </w:r>
      </w:hyperlink>
      <w:r w:rsidRPr="00DF2D22">
        <w:rPr>
          <w:rFonts w:eastAsia="Ubuntu"/>
          <w:color w:val="000000" w:themeColor="text1"/>
          <w:highlight w:val="white"/>
        </w:rPr>
        <w:t xml:space="preserve"> van </w:t>
      </w:r>
      <w:hyperlink r:id="rId14">
        <w:r w:rsidRPr="00DF2D22">
          <w:rPr>
            <w:rFonts w:eastAsia="Ubuntu"/>
            <w:color w:val="000000" w:themeColor="text1"/>
            <w:highlight w:val="white"/>
          </w:rPr>
          <w:t xml:space="preserve">Emil </w:t>
        </w:r>
        <w:proofErr w:type="spellStart"/>
        <w:r w:rsidRPr="00DF2D22">
          <w:rPr>
            <w:rFonts w:eastAsia="Ubuntu"/>
            <w:color w:val="000000" w:themeColor="text1"/>
            <w:highlight w:val="white"/>
          </w:rPr>
          <w:t>Kraepelin</w:t>
        </w:r>
        <w:proofErr w:type="spellEnd"/>
      </w:hyperlink>
      <w:r w:rsidRPr="00DF2D22">
        <w:rPr>
          <w:rFonts w:eastAsia="Ubuntu"/>
          <w:color w:val="000000" w:themeColor="text1"/>
          <w:highlight w:val="white"/>
        </w:rPr>
        <w:t xml:space="preserve"> nauwkeuriger tot wat het nu betekent.</w:t>
      </w:r>
    </w:p>
    <w:p w:rsidR="00227C82" w:rsidRPr="00DF2D22" w:rsidRDefault="00227C82">
      <w:pPr>
        <w:rPr>
          <w:color w:val="000000" w:themeColor="text1"/>
        </w:rPr>
      </w:pPr>
    </w:p>
    <w:p w:rsidR="00227C82" w:rsidRPr="00DF2D22" w:rsidRDefault="00227C82">
      <w:pPr>
        <w:rPr>
          <w:color w:val="000000" w:themeColor="text1"/>
          <w:sz w:val="24"/>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t xml:space="preserve">Paragraaf 2: Hoe is het syndroom van </w:t>
      </w:r>
      <w:proofErr w:type="spellStart"/>
      <w:r w:rsidRPr="00DF2D22">
        <w:rPr>
          <w:rFonts w:asciiTheme="majorHAnsi" w:eastAsia="Ubuntu" w:hAnsiTheme="majorHAnsi" w:cstheme="minorHAnsi"/>
          <w:i/>
          <w:color w:val="000000" w:themeColor="text1"/>
          <w:sz w:val="28"/>
          <w:highlight w:val="white"/>
        </w:rPr>
        <w:t>Korsakov</w:t>
      </w:r>
      <w:proofErr w:type="spellEnd"/>
      <w:r w:rsidRPr="00DF2D22">
        <w:rPr>
          <w:rFonts w:asciiTheme="majorHAnsi" w:eastAsia="Ubuntu" w:hAnsiTheme="majorHAnsi" w:cstheme="minorHAnsi"/>
          <w:i/>
          <w:color w:val="000000" w:themeColor="text1"/>
          <w:sz w:val="28"/>
          <w:highlight w:val="white"/>
        </w:rPr>
        <w:t xml:space="preserve"> ontdekt?</w:t>
      </w:r>
    </w:p>
    <w:p w:rsidR="00227C82" w:rsidRPr="00DF2D22" w:rsidRDefault="00227C82">
      <w:pPr>
        <w:jc w:val="both"/>
        <w:rPr>
          <w:color w:val="000000" w:themeColor="text1"/>
        </w:rPr>
      </w:pPr>
    </w:p>
    <w:p w:rsidR="00227C82" w:rsidRPr="00DF2D22" w:rsidRDefault="00A933D4">
      <w:pPr>
        <w:jc w:val="both"/>
        <w:rPr>
          <w:color w:val="000000" w:themeColor="text1"/>
        </w:rPr>
      </w:pP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merkte dat sommige mensen een geheugenstoornis hadden, hoewel ze niet dement waren. De symptomen leken op een geheugenstoornis die vaak bij ouderen</w:t>
      </w:r>
      <w:r w:rsidR="00DF2D22">
        <w:rPr>
          <w:rFonts w:eastAsia="Ubuntu"/>
          <w:color w:val="000000" w:themeColor="text1"/>
          <w:highlight w:val="white"/>
        </w:rPr>
        <w:t xml:space="preserve"> voorkomt, genaamd  Alzheimer. </w:t>
      </w:r>
      <w:r w:rsidRPr="00DF2D22">
        <w:rPr>
          <w:rFonts w:eastAsia="Ubuntu"/>
          <w:color w:val="000000" w:themeColor="text1"/>
          <w:highlight w:val="white"/>
        </w:rPr>
        <w:t xml:space="preserve">Maar hij ontdekte dat er kleine verschillen tussen de symptomen van mensen met Alzheimer en mensen met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zijn. Hij zag dat deze symptomen vooral  bij alcoholisten voorkwamen. Later ontdekte hij, dat ook mensen met een darmafsluiting of ondervoeding, zoals zwangere vrouwen die tijdens hun zwangerschap erg misselijk waren en veel moesten braken deze symptomen hadden. Na langdurig onderzoek kwam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tot de conclusie dat het hier om een andere ziekte ging, één die veroorzaakt werd door alcoholisme en ondervoeding, en niet door genetisch bepaalde factoren en ouderdom.</w:t>
      </w: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Default="00227C82">
      <w:pPr>
        <w:rPr>
          <w:color w:val="000000" w:themeColor="text1"/>
        </w:rPr>
      </w:pPr>
    </w:p>
    <w:p w:rsidR="00F15668" w:rsidRPr="00DF2D22" w:rsidRDefault="00F15668">
      <w:pPr>
        <w:rPr>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32"/>
          <w:highlight w:val="white"/>
        </w:rPr>
        <w:lastRenderedPageBreak/>
        <w:t>Hoofdstuk 2</w:t>
      </w:r>
    </w:p>
    <w:p w:rsidR="00227C82" w:rsidRPr="00DF2D22" w:rsidRDefault="00227C82">
      <w:pPr>
        <w:rPr>
          <w:rFonts w:asciiTheme="majorHAnsi" w:hAnsiTheme="majorHAnsi" w:cstheme="minorHAnsi"/>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t xml:space="preserve">Paragraaf 1: Hoe krijg je het syndroom van </w:t>
      </w:r>
      <w:proofErr w:type="spellStart"/>
      <w:r w:rsidRPr="00DF2D22">
        <w:rPr>
          <w:rFonts w:asciiTheme="majorHAnsi" w:eastAsia="Ubuntu" w:hAnsiTheme="majorHAnsi" w:cstheme="minorHAnsi"/>
          <w:i/>
          <w:color w:val="000000" w:themeColor="text1"/>
          <w:sz w:val="28"/>
          <w:highlight w:val="white"/>
        </w:rPr>
        <w:t>Korsakov</w:t>
      </w:r>
      <w:proofErr w:type="spellEnd"/>
      <w:r w:rsidRPr="00DF2D22">
        <w:rPr>
          <w:rFonts w:asciiTheme="majorHAnsi" w:eastAsia="Ubuntu" w:hAnsiTheme="majorHAnsi" w:cstheme="minorHAnsi"/>
          <w:i/>
          <w:color w:val="000000" w:themeColor="text1"/>
          <w:sz w:val="28"/>
          <w:highlight w:val="white"/>
        </w:rPr>
        <w:t>?</w:t>
      </w:r>
    </w:p>
    <w:p w:rsidR="00227C82" w:rsidRPr="00DF2D22" w:rsidRDefault="00227C82">
      <w:pPr>
        <w:jc w:val="both"/>
        <w:rPr>
          <w:color w:val="000000" w:themeColor="text1"/>
        </w:rPr>
      </w:pPr>
    </w:p>
    <w:p w:rsidR="00227C82" w:rsidRPr="00DF2D22" w:rsidRDefault="00A933D4">
      <w:pPr>
        <w:jc w:val="both"/>
        <w:rPr>
          <w:color w:val="000000" w:themeColor="text1"/>
        </w:rPr>
      </w:pPr>
      <w:r w:rsidRPr="00DF2D22">
        <w:rPr>
          <w:rFonts w:eastAsia="Ubuntu"/>
          <w:color w:val="000000" w:themeColor="text1"/>
          <w:highlight w:val="white"/>
        </w:rPr>
        <w:t xml:space="preserve">Het syndroom van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wordt vooral gezien bij chronische alcoholisten. Het syndroom is een chronische aandoening en wordt gekenmerkt door geheugenstoornissen en centraal executieve stoornissen.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ontstaat niet alleen door het chronische alcoholmisbruik. Je krijgt het syndroom door een ernstig gebrek aan </w:t>
      </w:r>
      <w:proofErr w:type="spellStart"/>
      <w:r w:rsidRPr="00DF2D22">
        <w:rPr>
          <w:rFonts w:eastAsia="Ubuntu"/>
          <w:color w:val="000000" w:themeColor="text1"/>
          <w:highlight w:val="white"/>
        </w:rPr>
        <w:t>thiamine</w:t>
      </w:r>
      <w:proofErr w:type="spellEnd"/>
      <w:r w:rsidRPr="00DF2D22">
        <w:rPr>
          <w:rFonts w:eastAsia="Ubuntu"/>
          <w:color w:val="000000" w:themeColor="text1"/>
          <w:highlight w:val="white"/>
        </w:rPr>
        <w:t>, oftewel vitamine B1.</w:t>
      </w:r>
    </w:p>
    <w:p w:rsidR="00227C82" w:rsidRPr="00DF2D22" w:rsidRDefault="00A933D4">
      <w:pPr>
        <w:jc w:val="both"/>
        <w:rPr>
          <w:color w:val="000000" w:themeColor="text1"/>
        </w:rPr>
      </w:pPr>
      <w:r w:rsidRPr="00DF2D22">
        <w:rPr>
          <w:rFonts w:eastAsia="Ubuntu"/>
          <w:color w:val="000000" w:themeColor="text1"/>
          <w:highlight w:val="white"/>
        </w:rPr>
        <w:t xml:space="preserve">Vitamine B1 zit onder andere in </w:t>
      </w:r>
      <w:hyperlink r:id="rId15">
        <w:r w:rsidRPr="00DF2D22">
          <w:rPr>
            <w:rFonts w:eastAsia="Ubuntu"/>
            <w:color w:val="000000" w:themeColor="text1"/>
            <w:highlight w:val="white"/>
          </w:rPr>
          <w:t>gist</w:t>
        </w:r>
      </w:hyperlink>
      <w:r w:rsidRPr="00DF2D22">
        <w:rPr>
          <w:rFonts w:eastAsia="Ubuntu"/>
          <w:color w:val="000000" w:themeColor="text1"/>
          <w:highlight w:val="white"/>
        </w:rPr>
        <w:t>, wat bij de bierbereiding gebruikt wordt. Bij een matige inname van vitamine B1, kan bier inderdaad een bijdrage leveren aan de vitaminebehoefte. Maar bij overdadig gebruik wordt er geen reserve aan vitamine aangelegd. Integendeel, hoe meer bier je drinkt, des te groter de behoefte aan vitamine B1 wordt.</w:t>
      </w:r>
    </w:p>
    <w:p w:rsidR="00227C82" w:rsidRPr="00DF2D22" w:rsidRDefault="00A933D4">
      <w:pPr>
        <w:jc w:val="both"/>
        <w:rPr>
          <w:color w:val="000000" w:themeColor="text1"/>
        </w:rPr>
      </w:pPr>
      <w:r w:rsidRPr="00DF2D22">
        <w:rPr>
          <w:rFonts w:eastAsia="Ubuntu"/>
          <w:color w:val="000000" w:themeColor="text1"/>
          <w:highlight w:val="white"/>
        </w:rPr>
        <w:t xml:space="preserve">Door gebrek aan vitamine B1 kan er een ontsteking ontstaan in de kleine hersenen, de vierde ventrikel (een holte gevuld met hersenvocht, die het </w:t>
      </w:r>
      <w:hyperlink r:id="rId16">
        <w:r w:rsidRPr="00DF2D22">
          <w:rPr>
            <w:rFonts w:eastAsia="Ubuntu"/>
            <w:color w:val="000000" w:themeColor="text1"/>
            <w:highlight w:val="white"/>
          </w:rPr>
          <w:t xml:space="preserve">aquaduct van </w:t>
        </w:r>
        <w:proofErr w:type="spellStart"/>
        <w:r w:rsidRPr="00DF2D22">
          <w:rPr>
            <w:rFonts w:eastAsia="Ubuntu"/>
            <w:color w:val="000000" w:themeColor="text1"/>
            <w:highlight w:val="white"/>
          </w:rPr>
          <w:t>Sylvius</w:t>
        </w:r>
        <w:proofErr w:type="spellEnd"/>
      </w:hyperlink>
      <w:r w:rsidRPr="00DF2D22">
        <w:rPr>
          <w:rFonts w:eastAsia="Ubuntu"/>
          <w:color w:val="000000" w:themeColor="text1"/>
          <w:highlight w:val="white"/>
        </w:rPr>
        <w:t xml:space="preserve"> verbindt met het </w:t>
      </w:r>
      <w:hyperlink r:id="rId17">
        <w:r w:rsidRPr="00DF2D22">
          <w:rPr>
            <w:rFonts w:eastAsia="Ubuntu"/>
            <w:color w:val="000000" w:themeColor="text1"/>
            <w:highlight w:val="white"/>
          </w:rPr>
          <w:t>centrale kanaal</w:t>
        </w:r>
      </w:hyperlink>
      <w:r w:rsidRPr="00DF2D22">
        <w:rPr>
          <w:rFonts w:eastAsia="Ubuntu"/>
          <w:color w:val="000000" w:themeColor="text1"/>
          <w:highlight w:val="white"/>
        </w:rPr>
        <w:t xml:space="preserve">) en de thalamus. Deze ontsteking wordt het syndroom van </w:t>
      </w:r>
      <w:proofErr w:type="spellStart"/>
      <w:r w:rsidRPr="00DF2D22">
        <w:rPr>
          <w:rFonts w:eastAsia="Ubuntu"/>
          <w:color w:val="000000" w:themeColor="text1"/>
          <w:highlight w:val="white"/>
        </w:rPr>
        <w:t>Wernicke</w:t>
      </w:r>
      <w:proofErr w:type="spellEnd"/>
      <w:r w:rsidRPr="00DF2D22">
        <w:rPr>
          <w:rFonts w:eastAsia="Ubuntu"/>
          <w:color w:val="000000" w:themeColor="text1"/>
          <w:highlight w:val="white"/>
        </w:rPr>
        <w:t xml:space="preserve"> genoemd en leidt tot het verlies van motorische vaardigheden, een verslechterend geheugen en algemene verwarring. Het syndroom is dus een acute toestand met verwardheid, geheugenverlies en gebrek aan spiercoördinatie, dat leidt tot de afname van de toevoer van </w:t>
      </w:r>
      <w:proofErr w:type="spellStart"/>
      <w:r w:rsidRPr="00DF2D22">
        <w:rPr>
          <w:rFonts w:eastAsia="Ubuntu"/>
          <w:color w:val="000000" w:themeColor="text1"/>
          <w:highlight w:val="white"/>
        </w:rPr>
        <w:t>thiamine</w:t>
      </w:r>
      <w:proofErr w:type="spellEnd"/>
      <w:r w:rsidRPr="00DF2D22">
        <w:rPr>
          <w:rFonts w:eastAsia="Ubuntu"/>
          <w:color w:val="000000" w:themeColor="text1"/>
          <w:highlight w:val="white"/>
        </w:rPr>
        <w:t xml:space="preserve"> naar de hersenen. Het syndroom wordt vaak niet herkend, doordat deze acute en levensbedreigende aandoening wordt gekenmerkt door verlamming van de oogspieren, ataxie (verstoringen van het </w:t>
      </w:r>
      <w:hyperlink r:id="rId18">
        <w:r w:rsidRPr="00DF2D22">
          <w:rPr>
            <w:rFonts w:eastAsia="Ubuntu"/>
            <w:color w:val="000000" w:themeColor="text1"/>
            <w:highlight w:val="white"/>
          </w:rPr>
          <w:t>evenwicht</w:t>
        </w:r>
      </w:hyperlink>
      <w:r w:rsidRPr="00DF2D22">
        <w:rPr>
          <w:rFonts w:eastAsia="Ubuntu"/>
          <w:color w:val="000000" w:themeColor="text1"/>
          <w:highlight w:val="white"/>
        </w:rPr>
        <w:t xml:space="preserve"> en de bewegingscoördinatie) en delier (</w:t>
      </w:r>
      <w:proofErr w:type="spellStart"/>
      <w:r w:rsidRPr="00DF2D22">
        <w:rPr>
          <w:rFonts w:eastAsia="Ubuntu"/>
          <w:color w:val="000000" w:themeColor="text1"/>
          <w:highlight w:val="white"/>
        </w:rPr>
        <w:t>psycho</w:t>
      </w:r>
      <w:proofErr w:type="spellEnd"/>
      <w:r w:rsidRPr="00DF2D22">
        <w:rPr>
          <w:rFonts w:eastAsia="Ubuntu"/>
          <w:color w:val="000000" w:themeColor="text1"/>
          <w:highlight w:val="white"/>
        </w:rPr>
        <w:t xml:space="preserve">-organische stoornis), terwijl het beeld in de praktijk meestal niet helemaal klopt en het dus niet wordt herkend. Als het syndroom wel wordt herkend vereist het een onmiddellijke toediening van </w:t>
      </w:r>
      <w:proofErr w:type="spellStart"/>
      <w:r w:rsidRPr="00DF2D22">
        <w:rPr>
          <w:rFonts w:eastAsia="Ubuntu"/>
          <w:color w:val="000000" w:themeColor="text1"/>
          <w:highlight w:val="white"/>
        </w:rPr>
        <w:t>thiamine</w:t>
      </w:r>
      <w:proofErr w:type="spellEnd"/>
      <w:r w:rsidRPr="00DF2D22">
        <w:rPr>
          <w:rFonts w:eastAsia="Ubuntu"/>
          <w:color w:val="000000" w:themeColor="text1"/>
          <w:highlight w:val="white"/>
        </w:rPr>
        <w:t>. Het gevolg van een te late toediening kan anders een coma zijn, wat uiteindelijk tot de dood leidt.</w:t>
      </w:r>
    </w:p>
    <w:p w:rsidR="00227C82" w:rsidRPr="00DF2D22" w:rsidRDefault="00A933D4">
      <w:pPr>
        <w:jc w:val="both"/>
        <w:rPr>
          <w:color w:val="000000" w:themeColor="text1"/>
        </w:rPr>
      </w:pPr>
      <w:r w:rsidRPr="00DF2D22">
        <w:rPr>
          <w:rFonts w:eastAsia="Ubuntu"/>
          <w:color w:val="000000" w:themeColor="text1"/>
          <w:highlight w:val="white"/>
        </w:rPr>
        <w:t xml:space="preserve">Bij de helft van de mensen volgt na het syndroom van </w:t>
      </w:r>
      <w:proofErr w:type="spellStart"/>
      <w:r w:rsidRPr="00DF2D22">
        <w:rPr>
          <w:rFonts w:eastAsia="Ubuntu"/>
          <w:color w:val="000000" w:themeColor="text1"/>
          <w:highlight w:val="white"/>
        </w:rPr>
        <w:t>Wernicke</w:t>
      </w:r>
      <w:proofErr w:type="spellEnd"/>
      <w:r w:rsidRPr="00DF2D22">
        <w:rPr>
          <w:rFonts w:eastAsia="Ubuntu"/>
          <w:color w:val="000000" w:themeColor="text1"/>
          <w:highlight w:val="white"/>
        </w:rPr>
        <w:t xml:space="preserve">, het syndroom van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w:t>
      </w: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t xml:space="preserve">Paragraaf 2: Wat zijn de symptomen van het syndroom van </w:t>
      </w:r>
      <w:proofErr w:type="spellStart"/>
      <w:r w:rsidRPr="00DF2D22">
        <w:rPr>
          <w:rFonts w:asciiTheme="majorHAnsi" w:eastAsia="Ubuntu" w:hAnsiTheme="majorHAnsi" w:cstheme="minorHAnsi"/>
          <w:i/>
          <w:color w:val="000000" w:themeColor="text1"/>
          <w:sz w:val="28"/>
          <w:highlight w:val="white"/>
        </w:rPr>
        <w:t>Korsakov</w:t>
      </w:r>
      <w:proofErr w:type="spellEnd"/>
      <w:r w:rsidRPr="00DF2D22">
        <w:rPr>
          <w:rFonts w:asciiTheme="majorHAnsi" w:eastAsia="Ubuntu" w:hAnsiTheme="majorHAnsi" w:cstheme="minorHAnsi"/>
          <w:i/>
          <w:color w:val="000000" w:themeColor="text1"/>
          <w:sz w:val="28"/>
          <w:highlight w:val="white"/>
        </w:rPr>
        <w:t>?</w:t>
      </w:r>
    </w:p>
    <w:p w:rsidR="00227C82" w:rsidRPr="00DF2D22" w:rsidRDefault="00227C82">
      <w:pPr>
        <w:rPr>
          <w:color w:val="000000" w:themeColor="text1"/>
        </w:rPr>
      </w:pPr>
    </w:p>
    <w:p w:rsidR="00227C82" w:rsidRPr="00DF2D22" w:rsidRDefault="00A933D4">
      <w:pPr>
        <w:jc w:val="both"/>
        <w:rPr>
          <w:color w:val="000000" w:themeColor="text1"/>
        </w:rPr>
      </w:pPr>
      <w:r w:rsidRPr="00DF2D22">
        <w:rPr>
          <w:rFonts w:eastAsia="Ubuntu"/>
          <w:color w:val="000000" w:themeColor="text1"/>
          <w:highlight w:val="white"/>
        </w:rPr>
        <w:t xml:space="preserve">Een van de belangrijkste symptomen is geheugenverlies oftewel amnesie.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patiënten kunnen zich vaak niets meer herinneren van wat er allemaal, voordat ze het syndroom van </w:t>
      </w:r>
      <w:proofErr w:type="spellStart"/>
      <w:r w:rsidRPr="00DF2D22">
        <w:rPr>
          <w:rFonts w:eastAsia="Ubuntu"/>
          <w:color w:val="000000" w:themeColor="text1"/>
          <w:highlight w:val="white"/>
        </w:rPr>
        <w:t>Wernicke</w:t>
      </w:r>
      <w:proofErr w:type="spellEnd"/>
      <w:r w:rsidRPr="00DF2D22">
        <w:rPr>
          <w:rFonts w:eastAsia="Ubuntu"/>
          <w:color w:val="000000" w:themeColor="text1"/>
          <w:highlight w:val="white"/>
        </w:rPr>
        <w:t xml:space="preserve"> kregen, is gebeurd. Het geheugenverlies heeft alleen betrekking op de tijd voor het voorval, dit wordt retrograde amnesie genoemd en kan snel verslechteren. Het komt ook vaak voor dat de patiënt niet meer het vermogen heeft om nieuwe herinneringen vormen, dit wordt </w:t>
      </w:r>
      <w:proofErr w:type="spellStart"/>
      <w:r w:rsidRPr="00DF2D22">
        <w:rPr>
          <w:rFonts w:eastAsia="Ubuntu"/>
          <w:color w:val="000000" w:themeColor="text1"/>
          <w:highlight w:val="white"/>
        </w:rPr>
        <w:t>anterograde</w:t>
      </w:r>
      <w:proofErr w:type="spellEnd"/>
      <w:r w:rsidRPr="00DF2D22">
        <w:rPr>
          <w:rFonts w:eastAsia="Ubuntu"/>
          <w:color w:val="000000" w:themeColor="text1"/>
          <w:highlight w:val="white"/>
        </w:rPr>
        <w:t xml:space="preserve"> amnesie genoemd. Na verloop van tijd neemt de retrogade amnesie af en wordt de </w:t>
      </w:r>
      <w:proofErr w:type="spellStart"/>
      <w:r w:rsidRPr="00DF2D22">
        <w:rPr>
          <w:rFonts w:eastAsia="Ubuntu"/>
          <w:color w:val="000000" w:themeColor="text1"/>
          <w:highlight w:val="white"/>
        </w:rPr>
        <w:t>anterograde</w:t>
      </w:r>
      <w:proofErr w:type="spellEnd"/>
      <w:r w:rsidRPr="00DF2D22">
        <w:rPr>
          <w:rFonts w:eastAsia="Ubuntu"/>
          <w:color w:val="000000" w:themeColor="text1"/>
          <w:highlight w:val="white"/>
        </w:rPr>
        <w:t xml:space="preserve"> amnesie erger. </w:t>
      </w:r>
    </w:p>
    <w:p w:rsidR="00227C82" w:rsidRPr="00DF2D22" w:rsidRDefault="00A933D4">
      <w:pPr>
        <w:jc w:val="both"/>
        <w:rPr>
          <w:color w:val="000000" w:themeColor="text1"/>
        </w:rPr>
      </w:pP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patiënten hebben vaak ook retroactieve interferentie. Ze halen dan nieuwe informatie en oude informatie door elkaar.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patiënten herinneren zich dingen niet meer zo goed en weten niet meer wanneer iets is gebeurd, ze proberen die gaten in hun geheugen dan op te vullen met verzinsels, dit wordt confabuleren genoemd. Ze vertellen dan verhalen die voor het grootste deel opgebouwd zijn uit fantasieën of vage herinneringen. Confabuleren neemt meestal in verloop van tijd af en treedt vooral op bij de acute fase. </w:t>
      </w:r>
    </w:p>
    <w:p w:rsidR="00227C82" w:rsidRPr="00DF2D22" w:rsidRDefault="00A933D4">
      <w:pPr>
        <w:jc w:val="both"/>
        <w:rPr>
          <w:color w:val="000000" w:themeColor="text1"/>
        </w:rPr>
      </w:pPr>
      <w:r w:rsidRPr="00DF2D22">
        <w:rPr>
          <w:rFonts w:eastAsia="Ubuntu"/>
          <w:color w:val="000000" w:themeColor="text1"/>
          <w:highlight w:val="white"/>
        </w:rPr>
        <w:t xml:space="preserve">Een ander symptoom zijn centraal executieve stoornissen, waardoor ze niet meer in staat zijn om te plannen. Ze snappen de volgorde van allerlei handelingen ook niet meer en gaan bijvoorbeeld eerst tandenpoetsen en doen dan tandpasta op hun tandenborstel. </w:t>
      </w:r>
    </w:p>
    <w:p w:rsidR="00DF2D22" w:rsidRPr="00DF2D22" w:rsidRDefault="00A933D4" w:rsidP="00DF2D22">
      <w:pPr>
        <w:jc w:val="both"/>
        <w:rPr>
          <w:color w:val="000000" w:themeColor="text1"/>
        </w:rPr>
      </w:pPr>
      <w:r w:rsidRPr="00DF2D22">
        <w:rPr>
          <w:rFonts w:eastAsia="Ubuntu"/>
          <w:color w:val="000000" w:themeColor="text1"/>
          <w:highlight w:val="white"/>
        </w:rPr>
        <w:t>Spiercoördinatie is een kenmerkend symptoom van het syndroom. De patiënten lopen dan wankelend, hebben ongecontroleerde oogbewegingen, kunnen dingen slecht oppakken, praten vaak slepend, enz. Als laatste zijn afkickverschijnselen natuurlijk ook een symptoom van het langdurige alcoholgebruik.</w:t>
      </w: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lastRenderedPageBreak/>
        <w:t xml:space="preserve">Paragraaf 3: Wat tast het syndroom van </w:t>
      </w:r>
      <w:proofErr w:type="spellStart"/>
      <w:r w:rsidRPr="00DF2D22">
        <w:rPr>
          <w:rFonts w:asciiTheme="majorHAnsi" w:eastAsia="Ubuntu" w:hAnsiTheme="majorHAnsi" w:cstheme="minorHAnsi"/>
          <w:i/>
          <w:color w:val="000000" w:themeColor="text1"/>
          <w:sz w:val="28"/>
          <w:highlight w:val="white"/>
        </w:rPr>
        <w:t>Korsakov</w:t>
      </w:r>
      <w:proofErr w:type="spellEnd"/>
      <w:r w:rsidRPr="00DF2D22">
        <w:rPr>
          <w:rFonts w:asciiTheme="majorHAnsi" w:eastAsia="Ubuntu" w:hAnsiTheme="majorHAnsi" w:cstheme="minorHAnsi"/>
          <w:i/>
          <w:color w:val="000000" w:themeColor="text1"/>
          <w:sz w:val="28"/>
          <w:highlight w:val="white"/>
        </w:rPr>
        <w:t xml:space="preserve"> in je lichaam aan?</w:t>
      </w:r>
    </w:p>
    <w:p w:rsidR="00227C82" w:rsidRPr="00DF2D22" w:rsidRDefault="00227C82">
      <w:pPr>
        <w:rPr>
          <w:color w:val="000000" w:themeColor="text1"/>
        </w:rPr>
      </w:pPr>
    </w:p>
    <w:p w:rsidR="00227C82" w:rsidRPr="00DF2D22" w:rsidRDefault="00A933D4">
      <w:pPr>
        <w:jc w:val="both"/>
        <w:rPr>
          <w:color w:val="000000" w:themeColor="text1"/>
        </w:rPr>
      </w:pPr>
      <w:r w:rsidRPr="00DF2D22">
        <w:rPr>
          <w:rFonts w:eastAsia="Ubuntu"/>
          <w:color w:val="000000" w:themeColor="text1"/>
          <w:highlight w:val="white"/>
        </w:rPr>
        <w:t xml:space="preserve">Als gevolg van het </w:t>
      </w:r>
      <w:proofErr w:type="spellStart"/>
      <w:r w:rsidRPr="00DF2D22">
        <w:rPr>
          <w:rFonts w:eastAsia="Ubuntu"/>
          <w:color w:val="000000" w:themeColor="text1"/>
          <w:highlight w:val="white"/>
        </w:rPr>
        <w:t>thiamine</w:t>
      </w:r>
      <w:proofErr w:type="spellEnd"/>
      <w:r w:rsidRPr="00DF2D22">
        <w:rPr>
          <w:rFonts w:eastAsia="Ubuntu"/>
          <w:color w:val="000000" w:themeColor="text1"/>
          <w:highlight w:val="white"/>
        </w:rPr>
        <w:t xml:space="preserve"> gebrek en de daardoor opgetreden verstoring van essentiële fysiologische processen, treden er bloedinkjes en andere vaatveranderingen en dan met name vaatwoekerringen, op rond de derde ventrikel en het </w:t>
      </w:r>
      <w:proofErr w:type="spellStart"/>
      <w:r w:rsidRPr="00DF2D22">
        <w:rPr>
          <w:rFonts w:eastAsia="Ubuntu"/>
          <w:color w:val="000000" w:themeColor="text1"/>
          <w:highlight w:val="white"/>
        </w:rPr>
        <w:t>aqueduct</w:t>
      </w:r>
      <w:proofErr w:type="spellEnd"/>
      <w:r w:rsidRPr="00DF2D22">
        <w:rPr>
          <w:rFonts w:eastAsia="Ubuntu"/>
          <w:color w:val="000000" w:themeColor="text1"/>
          <w:highlight w:val="white"/>
        </w:rPr>
        <w:t xml:space="preserve"> (een verbindingskanaaltje voor cerebrospinaal vocht tussen ventrikels), in de bodem van de vierde ventrikel, in verschillende thalamuskernen, in de hersenstam en in de kleine hersenen (het cerebellum). Uiteraard zijn niet alleen de hersenen aangetast. </w:t>
      </w:r>
    </w:p>
    <w:p w:rsidR="00227C82" w:rsidRPr="00DF2D22" w:rsidRDefault="00A933D4">
      <w:pPr>
        <w:jc w:val="both"/>
        <w:rPr>
          <w:color w:val="000000" w:themeColor="text1"/>
        </w:rPr>
      </w:pPr>
      <w:r w:rsidRPr="00DF2D22">
        <w:rPr>
          <w:rFonts w:eastAsia="Ubuntu"/>
          <w:color w:val="000000" w:themeColor="text1"/>
          <w:highlight w:val="white"/>
        </w:rPr>
        <w:t xml:space="preserve">Bijna alle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patiënten lijden aan leververvetting en meer dan de helft heeft daarbij ook leverontsteking of levercirrose. Levercirrose is een aandoening waarbij de lobstructuur van de lever verloren gaat, doordat er stroken met vlezig weefsel tussenkomen en de lever uiteindelijk niet goed meer werkt. Het normaal gladde oppervlak van de lever is dan ruw en bobbelig. Dit kan uiteindelijk leiden tot een bijkomende hepatische encefalopathie. </w:t>
      </w:r>
    </w:p>
    <w:p w:rsidR="00227C82" w:rsidRPr="00DF2D22" w:rsidRDefault="00A933D4">
      <w:pPr>
        <w:jc w:val="both"/>
        <w:rPr>
          <w:color w:val="000000" w:themeColor="text1"/>
        </w:rPr>
      </w:pPr>
      <w:r w:rsidRPr="00DF2D22">
        <w:rPr>
          <w:rFonts w:eastAsia="Ubuntu"/>
          <w:color w:val="000000" w:themeColor="text1"/>
          <w:highlight w:val="white"/>
        </w:rPr>
        <w:t xml:space="preserve">Een andere regelmatig voorkomende complicatie is een beschadiging aan de slokdarm door oprispend maagzuur en/of veelvuldig braken. Er wordt verder niet veel meer aangetast dat specifiek is voor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want veel alcoholisten die geen </w:t>
      </w:r>
      <w:proofErr w:type="spellStart"/>
      <w:r w:rsidRPr="00DF2D22">
        <w:rPr>
          <w:rFonts w:eastAsia="Ubuntu"/>
          <w:color w:val="000000" w:themeColor="text1"/>
          <w:highlight w:val="white"/>
        </w:rPr>
        <w:t>Wernicke</w:t>
      </w:r>
      <w:proofErr w:type="spellEnd"/>
      <w:r w:rsidRPr="00DF2D22">
        <w:rPr>
          <w:rFonts w:eastAsia="Ubuntu"/>
          <w:color w:val="000000" w:themeColor="text1"/>
          <w:highlight w:val="white"/>
        </w:rPr>
        <w:t xml:space="preserve"> of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hebben of ontwikkelen lijden bijvoorbeeld ook aan leververvetting en een beschadigde slokdarm. Dat is eerder een effect van de alcohol dan van </w:t>
      </w:r>
      <w:proofErr w:type="spellStart"/>
      <w:r w:rsidRPr="00DF2D22">
        <w:rPr>
          <w:rFonts w:eastAsia="Ubuntu"/>
          <w:color w:val="000000" w:themeColor="text1"/>
          <w:highlight w:val="white"/>
        </w:rPr>
        <w:t>thiamine</w:t>
      </w:r>
      <w:proofErr w:type="spellEnd"/>
      <w:r w:rsidRPr="00DF2D22">
        <w:rPr>
          <w:rFonts w:eastAsia="Ubuntu"/>
          <w:color w:val="000000" w:themeColor="text1"/>
          <w:highlight w:val="white"/>
        </w:rPr>
        <w:t xml:space="preserve"> gebrek. Met name de ontsteking in de hersenen is specifiek voor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omdat ook ondervoede mensen een tekort aan </w:t>
      </w:r>
      <w:proofErr w:type="spellStart"/>
      <w:r w:rsidRPr="00DF2D22">
        <w:rPr>
          <w:rFonts w:eastAsia="Ubuntu"/>
          <w:color w:val="000000" w:themeColor="text1"/>
          <w:highlight w:val="white"/>
        </w:rPr>
        <w:t>thiamine</w:t>
      </w:r>
      <w:proofErr w:type="spellEnd"/>
      <w:r w:rsidRPr="00DF2D22">
        <w:rPr>
          <w:rFonts w:eastAsia="Ubuntu"/>
          <w:color w:val="000000" w:themeColor="text1"/>
          <w:highlight w:val="white"/>
        </w:rPr>
        <w:t xml:space="preserve"> kunnen hebben en zo het syndroom kunnen ontwikkelen, hoewel ze minder vaak last hebben van leveraandoeningen en neuritis (zweren aan vooral de voeten).</w:t>
      </w: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227C82" w:rsidRPr="00DF2D22" w:rsidRDefault="00227C82">
      <w:pPr>
        <w:rPr>
          <w:color w:val="000000" w:themeColor="text1"/>
        </w:rPr>
      </w:pPr>
    </w:p>
    <w:p w:rsidR="006162C4" w:rsidRPr="00DF2D22" w:rsidRDefault="006162C4">
      <w:pPr>
        <w:rPr>
          <w:color w:val="000000" w:themeColor="text1"/>
        </w:rPr>
      </w:pPr>
    </w:p>
    <w:p w:rsidR="006162C4" w:rsidRPr="00DF2D22" w:rsidRDefault="006162C4">
      <w:pPr>
        <w:rPr>
          <w:color w:val="000000" w:themeColor="text1"/>
        </w:rPr>
      </w:pPr>
    </w:p>
    <w:p w:rsidR="009E512C" w:rsidRPr="00DF2D22" w:rsidRDefault="009E512C">
      <w:pPr>
        <w:rPr>
          <w:color w:val="000000" w:themeColor="text1"/>
        </w:rPr>
      </w:pPr>
    </w:p>
    <w:p w:rsidR="00227C82" w:rsidRPr="00DF2D22" w:rsidRDefault="00227C82">
      <w:pPr>
        <w:rPr>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32"/>
          <w:highlight w:val="white"/>
        </w:rPr>
        <w:lastRenderedPageBreak/>
        <w:t>Hoofdstuk 3</w:t>
      </w:r>
    </w:p>
    <w:p w:rsidR="00227C82" w:rsidRPr="00DF2D22" w:rsidRDefault="00227C82">
      <w:pPr>
        <w:rPr>
          <w:rFonts w:asciiTheme="majorHAnsi" w:hAnsiTheme="majorHAnsi" w:cstheme="minorHAnsi"/>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t xml:space="preserve">Paragraaf 1: </w:t>
      </w:r>
      <w:r w:rsidR="00E34118" w:rsidRPr="00DF2D22">
        <w:rPr>
          <w:rFonts w:asciiTheme="majorHAnsi" w:eastAsia="Ubuntu" w:hAnsiTheme="majorHAnsi" w:cstheme="minorHAnsi"/>
          <w:i/>
          <w:color w:val="000000" w:themeColor="text1"/>
          <w:sz w:val="28"/>
        </w:rPr>
        <w:t xml:space="preserve">Is </w:t>
      </w:r>
      <w:proofErr w:type="spellStart"/>
      <w:r w:rsidR="00E34118" w:rsidRPr="00DF2D22">
        <w:rPr>
          <w:rFonts w:asciiTheme="majorHAnsi" w:eastAsia="Ubuntu" w:hAnsiTheme="majorHAnsi" w:cstheme="minorHAnsi"/>
          <w:i/>
          <w:color w:val="000000" w:themeColor="text1"/>
          <w:sz w:val="28"/>
        </w:rPr>
        <w:t>Korsakov</w:t>
      </w:r>
      <w:proofErr w:type="spellEnd"/>
      <w:r w:rsidR="00E34118" w:rsidRPr="00DF2D22">
        <w:rPr>
          <w:rFonts w:asciiTheme="majorHAnsi" w:eastAsia="Ubuntu" w:hAnsiTheme="majorHAnsi" w:cstheme="minorHAnsi"/>
          <w:i/>
          <w:color w:val="000000" w:themeColor="text1"/>
          <w:sz w:val="28"/>
        </w:rPr>
        <w:t xml:space="preserve"> te genezen?</w:t>
      </w:r>
    </w:p>
    <w:p w:rsidR="00227C82" w:rsidRPr="00DF2D22" w:rsidRDefault="00227C82">
      <w:pPr>
        <w:rPr>
          <w:rFonts w:asciiTheme="minorHAnsi" w:hAnsiTheme="minorHAnsi" w:cstheme="minorHAnsi"/>
          <w:color w:val="000000" w:themeColor="text1"/>
          <w:szCs w:val="22"/>
        </w:rPr>
      </w:pPr>
    </w:p>
    <w:p w:rsidR="009E512C" w:rsidRPr="00DF2D22" w:rsidRDefault="009E512C" w:rsidP="00F15668">
      <w:pPr>
        <w:jc w:val="both"/>
        <w:rPr>
          <w:color w:val="000000" w:themeColor="text1"/>
          <w:szCs w:val="22"/>
          <w:shd w:val="clear" w:color="auto" w:fill="FFFFFF"/>
        </w:rPr>
      </w:pPr>
      <w:r w:rsidRPr="00DF2D22">
        <w:rPr>
          <w:color w:val="000000" w:themeColor="text1"/>
          <w:szCs w:val="22"/>
          <w:shd w:val="clear" w:color="auto" w:fill="FFFFFF"/>
        </w:rPr>
        <w:t xml:space="preserve">Als iemand het </w:t>
      </w:r>
      <w:proofErr w:type="spellStart"/>
      <w:r w:rsidRPr="00DF2D22">
        <w:rPr>
          <w:color w:val="000000" w:themeColor="text1"/>
          <w:szCs w:val="22"/>
          <w:shd w:val="clear" w:color="auto" w:fill="FFFFFF"/>
        </w:rPr>
        <w:t>Korsakov</w:t>
      </w:r>
      <w:proofErr w:type="spellEnd"/>
      <w:r w:rsidRPr="00DF2D22">
        <w:rPr>
          <w:color w:val="000000" w:themeColor="text1"/>
          <w:szCs w:val="22"/>
          <w:shd w:val="clear" w:color="auto" w:fill="FFFFFF"/>
        </w:rPr>
        <w:t xml:space="preserve"> syndroom heeft is het niet te genezen. Een beschadiging van de hersencellen is namelijk niet meer te herstellen en er worden ook geen nieuwe hersencellen gemaakt.</w:t>
      </w:r>
      <w:r w:rsidR="0058650E" w:rsidRPr="00DF2D22">
        <w:rPr>
          <w:color w:val="000000" w:themeColor="text1"/>
          <w:szCs w:val="22"/>
          <w:shd w:val="clear" w:color="auto" w:fill="FFFFFF"/>
        </w:rPr>
        <w:t xml:space="preserve"> Medicijnen zijn dus ook geen kans op genezing. De behandeling zorgt er voor dat het niet erger wordt en moet zo snel mogelijk beginnen, </w:t>
      </w:r>
      <w:proofErr w:type="spellStart"/>
      <w:r w:rsidR="0058650E" w:rsidRPr="00DF2D22">
        <w:rPr>
          <w:color w:val="000000" w:themeColor="text1"/>
          <w:szCs w:val="22"/>
          <w:shd w:val="clear" w:color="auto" w:fill="FFFFFF"/>
        </w:rPr>
        <w:t>Korsakov</w:t>
      </w:r>
      <w:proofErr w:type="spellEnd"/>
      <w:r w:rsidR="0058650E" w:rsidRPr="00DF2D22">
        <w:rPr>
          <w:color w:val="000000" w:themeColor="text1"/>
          <w:szCs w:val="22"/>
          <w:shd w:val="clear" w:color="auto" w:fill="FFFFFF"/>
        </w:rPr>
        <w:t xml:space="preserve"> kan anders dodelijk zijn.</w:t>
      </w:r>
    </w:p>
    <w:p w:rsidR="00F02F37" w:rsidRPr="00DF2D22" w:rsidRDefault="00F02F37" w:rsidP="00F15668">
      <w:pPr>
        <w:jc w:val="both"/>
        <w:rPr>
          <w:color w:val="000000" w:themeColor="text1"/>
          <w:szCs w:val="22"/>
          <w:shd w:val="clear" w:color="auto" w:fill="FFFFFF"/>
        </w:rPr>
      </w:pPr>
      <w:r w:rsidRPr="00DF2D22">
        <w:rPr>
          <w:color w:val="000000" w:themeColor="text1"/>
          <w:szCs w:val="22"/>
          <w:shd w:val="clear" w:color="auto" w:fill="FFFFFF"/>
        </w:rPr>
        <w:t xml:space="preserve">Slechts bij een klein deel van de mensen die </w:t>
      </w:r>
      <w:proofErr w:type="spellStart"/>
      <w:r w:rsidRPr="00DF2D22">
        <w:rPr>
          <w:color w:val="000000" w:themeColor="text1"/>
          <w:szCs w:val="22"/>
          <w:shd w:val="clear" w:color="auto" w:fill="FFFFFF"/>
        </w:rPr>
        <w:t>Korsakov</w:t>
      </w:r>
      <w:proofErr w:type="spellEnd"/>
      <w:r w:rsidRPr="00DF2D22">
        <w:rPr>
          <w:color w:val="000000" w:themeColor="text1"/>
          <w:szCs w:val="22"/>
          <w:shd w:val="clear" w:color="auto" w:fill="FFFFFF"/>
        </w:rPr>
        <w:t xml:space="preserve"> hebben, is er een kans op sterke verbetering of op heel veel verbetering, wat een volledig herstel betekend. Dit is echter wel afhankelijk van de conditie van </w:t>
      </w:r>
      <w:r w:rsidR="00E34118" w:rsidRPr="00DF2D22">
        <w:rPr>
          <w:color w:val="000000" w:themeColor="text1"/>
          <w:szCs w:val="22"/>
          <w:shd w:val="clear" w:color="auto" w:fill="FFFFFF"/>
        </w:rPr>
        <w:t>de persoon en het stadium waarin de ziekte zich heeft ontwikkeld.</w:t>
      </w:r>
    </w:p>
    <w:p w:rsidR="00E34118" w:rsidRPr="00DF2D22" w:rsidRDefault="00E34118" w:rsidP="00F15668">
      <w:pPr>
        <w:jc w:val="both"/>
        <w:rPr>
          <w:color w:val="000000" w:themeColor="text1"/>
          <w:szCs w:val="22"/>
          <w:shd w:val="clear" w:color="auto" w:fill="FFFFFF"/>
        </w:rPr>
      </w:pPr>
      <w:r w:rsidRPr="00DF2D22">
        <w:rPr>
          <w:color w:val="000000" w:themeColor="text1"/>
          <w:szCs w:val="22"/>
          <w:shd w:val="clear" w:color="auto" w:fill="FFFFFF"/>
        </w:rPr>
        <w:t xml:space="preserve">Het is natuurlijk ook van belang dat de persoon waarbij </w:t>
      </w:r>
      <w:proofErr w:type="spellStart"/>
      <w:r w:rsidRPr="00DF2D22">
        <w:rPr>
          <w:color w:val="000000" w:themeColor="text1"/>
          <w:szCs w:val="22"/>
          <w:shd w:val="clear" w:color="auto" w:fill="FFFFFF"/>
        </w:rPr>
        <w:t>Korsakov</w:t>
      </w:r>
      <w:proofErr w:type="spellEnd"/>
      <w:r w:rsidRPr="00DF2D22">
        <w:rPr>
          <w:color w:val="000000" w:themeColor="text1"/>
          <w:szCs w:val="22"/>
          <w:shd w:val="clear" w:color="auto" w:fill="FFFFFF"/>
        </w:rPr>
        <w:t xml:space="preserve"> is vastgesteld, is gestopt met drinken, om zo binnen een jaar duidelijk te krijgen van in hoeverre iemand is hersteld. </w:t>
      </w:r>
      <w:r w:rsidRPr="00DF2D22">
        <w:rPr>
          <w:color w:val="000000" w:themeColor="text1"/>
          <w:szCs w:val="22"/>
        </w:rPr>
        <w:t>Na dit jaar is de toestand stabiel en is er geen verder herstel meer mogelijk is. De meeste patiënten vertonen enige verbetering, maar houden een gestoord tijdsgevoel.</w:t>
      </w:r>
    </w:p>
    <w:p w:rsidR="009E512C" w:rsidRPr="00DF2D22" w:rsidRDefault="009E512C" w:rsidP="009E512C">
      <w:pPr>
        <w:rPr>
          <w:rFonts w:asciiTheme="minorHAnsi" w:hAnsiTheme="minorHAnsi" w:cstheme="minorHAnsi"/>
          <w:color w:val="000000" w:themeColor="text1"/>
          <w:szCs w:val="22"/>
        </w:rPr>
      </w:pPr>
    </w:p>
    <w:p w:rsidR="00E34118" w:rsidRPr="00DF2D22" w:rsidRDefault="002E5D66">
      <w:pPr>
        <w:rPr>
          <w:rFonts w:asciiTheme="majorHAnsi" w:hAnsiTheme="majorHAnsi"/>
          <w:i/>
          <w:color w:val="000000" w:themeColor="text1"/>
          <w:sz w:val="28"/>
          <w:szCs w:val="21"/>
        </w:rPr>
      </w:pPr>
      <w:r w:rsidRPr="00DF2D22">
        <w:rPr>
          <w:color w:val="000000" w:themeColor="text1"/>
          <w:szCs w:val="22"/>
        </w:rPr>
        <w:br/>
      </w:r>
      <w:r w:rsidR="00E34118" w:rsidRPr="00DF2D22">
        <w:rPr>
          <w:rFonts w:asciiTheme="majorHAnsi" w:hAnsiTheme="majorHAnsi"/>
          <w:i/>
          <w:color w:val="000000" w:themeColor="text1"/>
          <w:sz w:val="28"/>
          <w:szCs w:val="21"/>
        </w:rPr>
        <w:t xml:space="preserve">Paragraaf 2: Hoe wordt </w:t>
      </w:r>
      <w:proofErr w:type="spellStart"/>
      <w:r w:rsidR="00E34118" w:rsidRPr="00DF2D22">
        <w:rPr>
          <w:rFonts w:asciiTheme="majorHAnsi" w:hAnsiTheme="majorHAnsi"/>
          <w:i/>
          <w:color w:val="000000" w:themeColor="text1"/>
          <w:sz w:val="28"/>
          <w:szCs w:val="21"/>
        </w:rPr>
        <w:t>Korsakov</w:t>
      </w:r>
      <w:proofErr w:type="spellEnd"/>
      <w:r w:rsidR="00E34118" w:rsidRPr="00DF2D22">
        <w:rPr>
          <w:rFonts w:asciiTheme="majorHAnsi" w:hAnsiTheme="majorHAnsi"/>
          <w:i/>
          <w:color w:val="000000" w:themeColor="text1"/>
          <w:sz w:val="28"/>
          <w:szCs w:val="21"/>
        </w:rPr>
        <w:t xml:space="preserve"> behandeld?</w:t>
      </w:r>
    </w:p>
    <w:p w:rsidR="00E34118" w:rsidRPr="00DF2D22" w:rsidRDefault="00E34118">
      <w:pPr>
        <w:rPr>
          <w:color w:val="000000" w:themeColor="text1"/>
          <w:szCs w:val="22"/>
        </w:rPr>
      </w:pPr>
    </w:p>
    <w:p w:rsidR="00FB6EB3" w:rsidRPr="00DF2D22" w:rsidRDefault="00FB6EB3" w:rsidP="00F15668">
      <w:pPr>
        <w:jc w:val="both"/>
        <w:rPr>
          <w:color w:val="000000" w:themeColor="text1"/>
          <w:szCs w:val="22"/>
        </w:rPr>
      </w:pPr>
      <w:r w:rsidRPr="00DF2D22">
        <w:rPr>
          <w:color w:val="000000" w:themeColor="text1"/>
          <w:szCs w:val="22"/>
        </w:rPr>
        <w:t>De patiënt krijgt als eerste heel veel extra vitamine B en moet hij stoppen met drinken. Meestal is er ook een middel tegen ontwenningsverschijnselen van het alcoholgebruik nodig.</w:t>
      </w:r>
      <w:r w:rsidR="009F5C17" w:rsidRPr="00DF2D22">
        <w:rPr>
          <w:color w:val="000000" w:themeColor="text1"/>
          <w:szCs w:val="22"/>
        </w:rPr>
        <w:t xml:space="preserve"> Door het vele alcoholgebruik heeft de patiënt geen goed eetpatroon meer en wordt hier dus ook mee geholpen, door de patiënt een gevarieerde voeding te geven. De patiënt heeft vaak ook depressie en agressie, dat ook met medicijnen behandeld kan worden. Voor de andere symptomen, zoals zenuwontsteking en de leverziekten krijgt de patiënt ook medicijnen. </w:t>
      </w:r>
    </w:p>
    <w:p w:rsidR="009F5C17" w:rsidRPr="00DF2D22" w:rsidRDefault="009F5C17" w:rsidP="00F15668">
      <w:pPr>
        <w:jc w:val="both"/>
        <w:rPr>
          <w:color w:val="000000" w:themeColor="text1"/>
          <w:szCs w:val="22"/>
        </w:rPr>
      </w:pPr>
      <w:r w:rsidRPr="00DF2D22">
        <w:rPr>
          <w:color w:val="000000" w:themeColor="text1"/>
          <w:szCs w:val="22"/>
        </w:rPr>
        <w:t>De zorg richt zich dus als eerste op:</w:t>
      </w:r>
    </w:p>
    <w:p w:rsidR="009F5C17" w:rsidRPr="00DF2D22" w:rsidRDefault="009F5C17" w:rsidP="00F15668">
      <w:pPr>
        <w:numPr>
          <w:ilvl w:val="0"/>
          <w:numId w:val="1"/>
        </w:numPr>
        <w:jc w:val="both"/>
        <w:rPr>
          <w:color w:val="000000" w:themeColor="text1"/>
        </w:rPr>
      </w:pPr>
      <w:r w:rsidRPr="00DF2D22">
        <w:rPr>
          <w:color w:val="000000" w:themeColor="text1"/>
        </w:rPr>
        <w:t>vitamine B injecties</w:t>
      </w:r>
    </w:p>
    <w:p w:rsidR="009F5C17" w:rsidRPr="00DF2D22" w:rsidRDefault="009F5C17" w:rsidP="00F15668">
      <w:pPr>
        <w:numPr>
          <w:ilvl w:val="0"/>
          <w:numId w:val="1"/>
        </w:numPr>
        <w:jc w:val="both"/>
        <w:rPr>
          <w:color w:val="000000" w:themeColor="text1"/>
        </w:rPr>
      </w:pPr>
      <w:r w:rsidRPr="00DF2D22">
        <w:rPr>
          <w:color w:val="000000" w:themeColor="text1"/>
        </w:rPr>
        <w:t>hulp bij het stoppen met alcoholgebruik</w:t>
      </w:r>
    </w:p>
    <w:p w:rsidR="009F5C17" w:rsidRPr="00DF2D22" w:rsidRDefault="009F5C17" w:rsidP="00F15668">
      <w:pPr>
        <w:numPr>
          <w:ilvl w:val="0"/>
          <w:numId w:val="1"/>
        </w:numPr>
        <w:jc w:val="both"/>
        <w:rPr>
          <w:color w:val="000000" w:themeColor="text1"/>
        </w:rPr>
      </w:pPr>
      <w:r w:rsidRPr="00DF2D22">
        <w:rPr>
          <w:color w:val="000000" w:themeColor="text1"/>
        </w:rPr>
        <w:t>gevarieerde voeding</w:t>
      </w:r>
    </w:p>
    <w:p w:rsidR="009F5C17" w:rsidRPr="00DF2D22" w:rsidRDefault="009F5C17" w:rsidP="00F15668">
      <w:pPr>
        <w:numPr>
          <w:ilvl w:val="0"/>
          <w:numId w:val="1"/>
        </w:numPr>
        <w:jc w:val="both"/>
        <w:rPr>
          <w:color w:val="000000" w:themeColor="text1"/>
        </w:rPr>
      </w:pPr>
      <w:r w:rsidRPr="00DF2D22">
        <w:rPr>
          <w:color w:val="000000" w:themeColor="text1"/>
        </w:rPr>
        <w:t>behandeling van lichamelijke en psychiatrische klachten</w:t>
      </w:r>
    </w:p>
    <w:p w:rsidR="009F5C17" w:rsidRPr="00DF2D22" w:rsidRDefault="009F5C17" w:rsidP="00F15668">
      <w:pPr>
        <w:jc w:val="both"/>
        <w:rPr>
          <w:color w:val="000000" w:themeColor="text1"/>
          <w:szCs w:val="22"/>
        </w:rPr>
      </w:pPr>
    </w:p>
    <w:p w:rsidR="009F5C17" w:rsidRPr="00DF2D22" w:rsidRDefault="009F5C17" w:rsidP="00F15668">
      <w:pPr>
        <w:jc w:val="both"/>
        <w:rPr>
          <w:color w:val="000000" w:themeColor="text1"/>
          <w:szCs w:val="22"/>
        </w:rPr>
      </w:pPr>
      <w:r w:rsidRPr="00DF2D22">
        <w:rPr>
          <w:color w:val="000000" w:themeColor="text1"/>
          <w:szCs w:val="22"/>
        </w:rPr>
        <w:t>Als er dan eindelijk weer verbetering bij de patiënt optreedt en zijn lichamelijke functies weer stabiel zijn, wordt er gericht op gedragspr</w:t>
      </w:r>
      <w:r w:rsidR="0015031C" w:rsidRPr="00DF2D22">
        <w:rPr>
          <w:color w:val="000000" w:themeColor="text1"/>
          <w:szCs w:val="22"/>
        </w:rPr>
        <w:t xml:space="preserve">oblemen en geheugenstoornissen. </w:t>
      </w:r>
      <w:proofErr w:type="spellStart"/>
      <w:r w:rsidR="0015031C" w:rsidRPr="00DF2D22">
        <w:rPr>
          <w:color w:val="000000" w:themeColor="text1"/>
          <w:szCs w:val="22"/>
        </w:rPr>
        <w:t>Korsakov</w:t>
      </w:r>
      <w:proofErr w:type="spellEnd"/>
      <w:r w:rsidR="0015031C" w:rsidRPr="00DF2D22">
        <w:rPr>
          <w:color w:val="000000" w:themeColor="text1"/>
          <w:szCs w:val="22"/>
        </w:rPr>
        <w:t xml:space="preserve"> patiënten hebben rust en regelmaat nodig en krijgen daarom verplichte arbeidstherapie, waar speciale </w:t>
      </w:r>
      <w:proofErr w:type="spellStart"/>
      <w:r w:rsidR="0015031C" w:rsidRPr="00DF2D22">
        <w:rPr>
          <w:color w:val="000000" w:themeColor="text1"/>
          <w:szCs w:val="22"/>
        </w:rPr>
        <w:t>Korsakov</w:t>
      </w:r>
      <w:proofErr w:type="spellEnd"/>
      <w:r w:rsidR="0015031C" w:rsidRPr="00DF2D22">
        <w:rPr>
          <w:color w:val="000000" w:themeColor="text1"/>
          <w:szCs w:val="22"/>
        </w:rPr>
        <w:t xml:space="preserve"> werkplaatsen voor zijn.</w:t>
      </w:r>
    </w:p>
    <w:p w:rsidR="00F15668" w:rsidRDefault="0015031C" w:rsidP="00F15668">
      <w:pPr>
        <w:rPr>
          <w:color w:val="000000" w:themeColor="text1"/>
          <w:szCs w:val="22"/>
        </w:rPr>
      </w:pPr>
      <w:proofErr w:type="spellStart"/>
      <w:r w:rsidRPr="00DF2D22">
        <w:rPr>
          <w:color w:val="000000" w:themeColor="text1"/>
          <w:szCs w:val="22"/>
        </w:rPr>
        <w:t>Korsakov</w:t>
      </w:r>
      <w:proofErr w:type="spellEnd"/>
      <w:r w:rsidRPr="00DF2D22">
        <w:rPr>
          <w:color w:val="000000" w:themeColor="text1"/>
          <w:szCs w:val="22"/>
        </w:rPr>
        <w:t xml:space="preserve"> patiënten</w:t>
      </w:r>
      <w:r w:rsidR="00145EB0" w:rsidRPr="00DF2D22">
        <w:rPr>
          <w:color w:val="000000" w:themeColor="text1"/>
          <w:szCs w:val="22"/>
        </w:rPr>
        <w:t xml:space="preserve"> hebben vaak niet meer het vermogen om voor zichzelf te zorgen en worden</w:t>
      </w:r>
    </w:p>
    <w:p w:rsidR="002E5D66" w:rsidRPr="00DF2D22" w:rsidRDefault="00F15668" w:rsidP="00F15668">
      <w:pPr>
        <w:rPr>
          <w:color w:val="000000" w:themeColor="text1"/>
          <w:szCs w:val="22"/>
        </w:rPr>
      </w:pPr>
      <w:r>
        <w:rPr>
          <w:color w:val="000000" w:themeColor="text1"/>
          <w:szCs w:val="22"/>
        </w:rPr>
        <w:t xml:space="preserve">opgenomen </w:t>
      </w:r>
      <w:r w:rsidR="00145EB0" w:rsidRPr="00DF2D22">
        <w:rPr>
          <w:color w:val="000000" w:themeColor="text1"/>
          <w:szCs w:val="22"/>
        </w:rPr>
        <w:t xml:space="preserve">in een </w:t>
      </w:r>
      <w:proofErr w:type="spellStart"/>
      <w:r w:rsidR="00145EB0" w:rsidRPr="00DF2D22">
        <w:rPr>
          <w:color w:val="000000" w:themeColor="text1"/>
          <w:szCs w:val="22"/>
        </w:rPr>
        <w:t>Korsakov</w:t>
      </w:r>
      <w:proofErr w:type="spellEnd"/>
      <w:r w:rsidR="00145EB0" w:rsidRPr="00DF2D22">
        <w:rPr>
          <w:color w:val="000000" w:themeColor="text1"/>
          <w:szCs w:val="22"/>
        </w:rPr>
        <w:t xml:space="preserve">-kliniek. </w:t>
      </w:r>
      <w:r w:rsidR="002E5D66" w:rsidRPr="00DF2D22">
        <w:rPr>
          <w:color w:val="000000" w:themeColor="text1"/>
          <w:sz w:val="21"/>
          <w:szCs w:val="21"/>
        </w:rPr>
        <w:br/>
      </w:r>
    </w:p>
    <w:p w:rsidR="002E5D66" w:rsidRPr="00DF2D22" w:rsidRDefault="002E5D66" w:rsidP="00F15668">
      <w:pPr>
        <w:jc w:val="both"/>
        <w:rPr>
          <w:color w:val="000000" w:themeColor="text1"/>
        </w:rPr>
      </w:pPr>
    </w:p>
    <w:p w:rsidR="00DF2D22" w:rsidRPr="00DF2D22" w:rsidRDefault="00991FDA" w:rsidP="00F15668">
      <w:pPr>
        <w:rPr>
          <w:color w:val="000000" w:themeColor="text1"/>
        </w:rPr>
      </w:pPr>
      <w:r w:rsidRPr="00DF2D22">
        <w:rPr>
          <w:rFonts w:asciiTheme="majorHAnsi" w:hAnsiTheme="majorHAnsi" w:cstheme="minorHAnsi"/>
          <w:bCs/>
          <w:i/>
          <w:color w:val="000000" w:themeColor="text1"/>
          <w:sz w:val="28"/>
        </w:rPr>
        <w:t>Paragraaf 3: H</w:t>
      </w:r>
      <w:r w:rsidR="002E5D66" w:rsidRPr="00DF2D22">
        <w:rPr>
          <w:rFonts w:asciiTheme="majorHAnsi" w:hAnsiTheme="majorHAnsi" w:cstheme="minorHAnsi"/>
          <w:bCs/>
          <w:i/>
          <w:color w:val="000000" w:themeColor="text1"/>
          <w:sz w:val="28"/>
        </w:rPr>
        <w:t xml:space="preserve">oe kun je </w:t>
      </w:r>
      <w:proofErr w:type="spellStart"/>
      <w:r w:rsidR="002E5D66" w:rsidRPr="00DF2D22">
        <w:rPr>
          <w:rFonts w:asciiTheme="majorHAnsi" w:hAnsiTheme="majorHAnsi" w:cstheme="minorHAnsi"/>
          <w:bCs/>
          <w:i/>
          <w:color w:val="000000" w:themeColor="text1"/>
          <w:sz w:val="28"/>
        </w:rPr>
        <w:t>Korsakov</w:t>
      </w:r>
      <w:proofErr w:type="spellEnd"/>
      <w:r w:rsidR="002E5D66" w:rsidRPr="00DF2D22">
        <w:rPr>
          <w:rFonts w:asciiTheme="majorHAnsi" w:hAnsiTheme="majorHAnsi" w:cstheme="minorHAnsi"/>
          <w:bCs/>
          <w:i/>
          <w:color w:val="000000" w:themeColor="text1"/>
          <w:sz w:val="28"/>
        </w:rPr>
        <w:t xml:space="preserve"> voorkomen?</w:t>
      </w:r>
      <w:r w:rsidR="002E5D66" w:rsidRPr="00DF2D22">
        <w:rPr>
          <w:rFonts w:asciiTheme="majorHAnsi" w:hAnsiTheme="majorHAnsi" w:cstheme="minorHAnsi"/>
          <w:bCs/>
          <w:color w:val="000000" w:themeColor="text1"/>
          <w:sz w:val="28"/>
        </w:rPr>
        <w:br/>
      </w:r>
    </w:p>
    <w:p w:rsidR="002E5D66" w:rsidRPr="00DF2D22" w:rsidRDefault="002E5D66" w:rsidP="00F15668">
      <w:pPr>
        <w:jc w:val="both"/>
        <w:rPr>
          <w:color w:val="000000" w:themeColor="text1"/>
        </w:rPr>
      </w:pPr>
      <w:r w:rsidRPr="00DF2D22">
        <w:rPr>
          <w:color w:val="000000" w:themeColor="text1"/>
        </w:rPr>
        <w:t xml:space="preserve">Het spreekt vanzelf dat het niet drinken of matig drinken van alcohol </w:t>
      </w:r>
      <w:proofErr w:type="spellStart"/>
      <w:r w:rsidRPr="00DF2D22">
        <w:rPr>
          <w:color w:val="000000" w:themeColor="text1"/>
        </w:rPr>
        <w:t>Korsakov</w:t>
      </w:r>
      <w:proofErr w:type="spellEnd"/>
      <w:r w:rsidRPr="00DF2D22">
        <w:rPr>
          <w:color w:val="000000" w:themeColor="text1"/>
        </w:rPr>
        <w:t xml:space="preserve"> voorkomt. </w:t>
      </w:r>
      <w:proofErr w:type="spellStart"/>
      <w:r w:rsidR="00DF2D22" w:rsidRPr="00DF2D22">
        <w:rPr>
          <w:color w:val="000000" w:themeColor="text1"/>
        </w:rPr>
        <w:t>Korsakov</w:t>
      </w:r>
      <w:proofErr w:type="spellEnd"/>
      <w:r w:rsidR="00DF2D22" w:rsidRPr="00DF2D22">
        <w:rPr>
          <w:color w:val="000000" w:themeColor="text1"/>
        </w:rPr>
        <w:t xml:space="preserve"> kan ook ontstaan bij zware drinkers en in veel gevallen voorkomen worden als het tekort aan vitamine B1 op tijd wordt gezien, zodat dit extra kan worden gegeven. Door producten die rijk zijn aan vitamine B1 te eten, draag je bij tot het voorkomen van </w:t>
      </w:r>
      <w:proofErr w:type="spellStart"/>
      <w:r w:rsidR="00DF2D22" w:rsidRPr="00DF2D22">
        <w:rPr>
          <w:color w:val="000000" w:themeColor="text1"/>
        </w:rPr>
        <w:t>Korsakov</w:t>
      </w:r>
      <w:proofErr w:type="spellEnd"/>
      <w:r w:rsidR="00DF2D22" w:rsidRPr="00DF2D22">
        <w:rPr>
          <w:color w:val="000000" w:themeColor="text1"/>
        </w:rPr>
        <w:t>. V</w:t>
      </w:r>
      <w:r w:rsidRPr="00DF2D22">
        <w:rPr>
          <w:color w:val="000000" w:themeColor="text1"/>
        </w:rPr>
        <w:t>oornamelijk in volkorengraanproducten, varkensvlees en peulvruchten en in kleinere hoeveelheden in melk, groente en andere vleessoorten</w:t>
      </w:r>
      <w:r w:rsidR="00DF2D22" w:rsidRPr="00DF2D22">
        <w:rPr>
          <w:color w:val="000000" w:themeColor="text1"/>
        </w:rPr>
        <w:t xml:space="preserve"> zit B1</w:t>
      </w:r>
      <w:r w:rsidRPr="00DF2D22">
        <w:rPr>
          <w:color w:val="000000" w:themeColor="text1"/>
        </w:rPr>
        <w:t>.</w:t>
      </w:r>
    </w:p>
    <w:p w:rsidR="00227C82" w:rsidRPr="00DF2D22" w:rsidRDefault="00227C82">
      <w:pPr>
        <w:rPr>
          <w:rFonts w:asciiTheme="minorHAnsi" w:hAnsiTheme="minorHAnsi" w:cstheme="minorHAnsi"/>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32"/>
          <w:highlight w:val="white"/>
        </w:rPr>
        <w:lastRenderedPageBreak/>
        <w:t>Hoofdstuk 4</w:t>
      </w:r>
    </w:p>
    <w:p w:rsidR="00227C82" w:rsidRPr="00DF2D22" w:rsidRDefault="00227C82">
      <w:pPr>
        <w:rPr>
          <w:rFonts w:asciiTheme="majorHAnsi" w:hAnsiTheme="majorHAnsi" w:cstheme="minorHAnsi"/>
          <w:color w:val="000000" w:themeColor="text1"/>
        </w:rPr>
      </w:pPr>
    </w:p>
    <w:p w:rsidR="00227C82" w:rsidRPr="00DF2D22" w:rsidRDefault="00A933D4">
      <w:pPr>
        <w:rPr>
          <w:rFonts w:asciiTheme="majorHAnsi" w:hAnsiTheme="majorHAnsi" w:cstheme="minorHAnsi"/>
          <w:color w:val="000000" w:themeColor="text1"/>
          <w:sz w:val="24"/>
        </w:rPr>
      </w:pPr>
      <w:r w:rsidRPr="00DF2D22">
        <w:rPr>
          <w:rFonts w:asciiTheme="majorHAnsi" w:eastAsia="Ubuntu" w:hAnsiTheme="majorHAnsi" w:cstheme="minorHAnsi"/>
          <w:i/>
          <w:color w:val="000000" w:themeColor="text1"/>
          <w:sz w:val="28"/>
          <w:highlight w:val="white"/>
        </w:rPr>
        <w:t>Paragraaf 1: Conclusie</w:t>
      </w:r>
    </w:p>
    <w:p w:rsidR="00227C82" w:rsidRPr="00DF2D22" w:rsidRDefault="00227C82">
      <w:pPr>
        <w:rPr>
          <w:color w:val="000000" w:themeColor="text1"/>
        </w:rPr>
      </w:pPr>
    </w:p>
    <w:p w:rsidR="00227C82" w:rsidRPr="00DF2D22" w:rsidRDefault="009E512C">
      <w:pPr>
        <w:jc w:val="both"/>
        <w:rPr>
          <w:color w:val="000000" w:themeColor="text1"/>
        </w:rPr>
      </w:pPr>
      <w:r w:rsidRPr="00DF2D22">
        <w:rPr>
          <w:rFonts w:eastAsia="Ubuntu"/>
          <w:color w:val="000000" w:themeColor="text1"/>
          <w:highlight w:val="white"/>
        </w:rPr>
        <w:t xml:space="preserve">De </w:t>
      </w:r>
      <w:r w:rsidR="00A933D4" w:rsidRPr="00DF2D22">
        <w:rPr>
          <w:rFonts w:eastAsia="Ubuntu"/>
          <w:color w:val="000000" w:themeColor="text1"/>
          <w:highlight w:val="white"/>
        </w:rPr>
        <w:t>conclusie</w:t>
      </w:r>
      <w:r w:rsidRPr="00DF2D22">
        <w:rPr>
          <w:rFonts w:eastAsia="Ubuntu"/>
          <w:color w:val="000000" w:themeColor="text1"/>
          <w:highlight w:val="white"/>
        </w:rPr>
        <w:t xml:space="preserve"> </w:t>
      </w:r>
      <w:r w:rsidR="007B1D99" w:rsidRPr="00DF2D22">
        <w:rPr>
          <w:rFonts w:eastAsia="Ubuntu"/>
          <w:color w:val="000000" w:themeColor="text1"/>
          <w:highlight w:val="white"/>
        </w:rPr>
        <w:t xml:space="preserve">van het syndroom van </w:t>
      </w:r>
      <w:proofErr w:type="spellStart"/>
      <w:r w:rsidR="007B1D99" w:rsidRPr="00DF2D22">
        <w:rPr>
          <w:rFonts w:eastAsia="Ubuntu"/>
          <w:color w:val="000000" w:themeColor="text1"/>
          <w:highlight w:val="white"/>
        </w:rPr>
        <w:t>Korsakov</w:t>
      </w:r>
      <w:proofErr w:type="spellEnd"/>
      <w:r w:rsidR="007B1D99" w:rsidRPr="00DF2D22">
        <w:rPr>
          <w:rFonts w:eastAsia="Ubuntu"/>
          <w:color w:val="000000" w:themeColor="text1"/>
          <w:highlight w:val="white"/>
        </w:rPr>
        <w:t xml:space="preserve"> is </w:t>
      </w:r>
      <w:r w:rsidRPr="00DF2D22">
        <w:rPr>
          <w:rFonts w:eastAsia="Ubuntu"/>
          <w:color w:val="000000" w:themeColor="text1"/>
          <w:highlight w:val="white"/>
        </w:rPr>
        <w:t xml:space="preserve">dat </w:t>
      </w:r>
      <w:r w:rsidR="00A933D4" w:rsidRPr="00DF2D22">
        <w:rPr>
          <w:rFonts w:eastAsia="Ubuntu"/>
          <w:color w:val="000000" w:themeColor="text1"/>
          <w:highlight w:val="white"/>
        </w:rPr>
        <w:t xml:space="preserve">er </w:t>
      </w:r>
      <w:r w:rsidR="007B1D99" w:rsidRPr="00DF2D22">
        <w:rPr>
          <w:rFonts w:eastAsia="Ubuntu"/>
          <w:color w:val="000000" w:themeColor="text1"/>
          <w:highlight w:val="white"/>
        </w:rPr>
        <w:t>heel veel</w:t>
      </w:r>
      <w:r w:rsidR="00A933D4" w:rsidRPr="00DF2D22">
        <w:rPr>
          <w:rFonts w:eastAsia="Ubuntu"/>
          <w:color w:val="000000" w:themeColor="text1"/>
          <w:highlight w:val="white"/>
        </w:rPr>
        <w:t xml:space="preserve"> gebeurt in je lichaam, zowel fysiek als psychisch. </w:t>
      </w:r>
      <w:r w:rsidR="007B1D99" w:rsidRPr="00DF2D22">
        <w:rPr>
          <w:rFonts w:eastAsia="Ubuntu"/>
          <w:color w:val="000000" w:themeColor="text1"/>
          <w:highlight w:val="white"/>
        </w:rPr>
        <w:t xml:space="preserve">Er </w:t>
      </w:r>
      <w:r w:rsidR="00A933D4" w:rsidRPr="00DF2D22">
        <w:rPr>
          <w:rFonts w:eastAsia="Ubuntu"/>
          <w:color w:val="000000" w:themeColor="text1"/>
          <w:highlight w:val="white"/>
        </w:rPr>
        <w:t xml:space="preserve">treed </w:t>
      </w:r>
      <w:r w:rsidR="007B1D99" w:rsidRPr="00DF2D22">
        <w:rPr>
          <w:rFonts w:eastAsia="Ubuntu"/>
          <w:color w:val="000000" w:themeColor="text1"/>
          <w:highlight w:val="white"/>
        </w:rPr>
        <w:t xml:space="preserve">meestal eerst het syndroom van </w:t>
      </w:r>
      <w:proofErr w:type="spellStart"/>
      <w:r w:rsidR="007B1D99" w:rsidRPr="00DF2D22">
        <w:rPr>
          <w:rFonts w:eastAsia="Ubuntu"/>
          <w:color w:val="000000" w:themeColor="text1"/>
          <w:highlight w:val="white"/>
        </w:rPr>
        <w:t>Wernicke</w:t>
      </w:r>
      <w:proofErr w:type="spellEnd"/>
      <w:r w:rsidR="007B1D99" w:rsidRPr="00DF2D22">
        <w:rPr>
          <w:rFonts w:eastAsia="Ubuntu"/>
          <w:color w:val="000000" w:themeColor="text1"/>
          <w:highlight w:val="white"/>
        </w:rPr>
        <w:t xml:space="preserve"> op</w:t>
      </w:r>
      <w:r w:rsidR="00A933D4" w:rsidRPr="00DF2D22">
        <w:rPr>
          <w:rFonts w:eastAsia="Ubuntu"/>
          <w:color w:val="000000" w:themeColor="text1"/>
          <w:highlight w:val="white"/>
        </w:rPr>
        <w:t xml:space="preserve">, waarbij er verschillende delen van de hersenstam en de kleine hersenen gaan ontsteken. </w:t>
      </w:r>
      <w:r w:rsidR="00BF72A7" w:rsidRPr="00DF2D22">
        <w:rPr>
          <w:rFonts w:eastAsia="Ubuntu"/>
          <w:color w:val="000000" w:themeColor="text1"/>
          <w:highlight w:val="white"/>
        </w:rPr>
        <w:t xml:space="preserve">Het syndroom kan fataal worden of kan er een hersenbeschadiging optreden als het </w:t>
      </w:r>
      <w:r w:rsidR="00A933D4" w:rsidRPr="00DF2D22">
        <w:rPr>
          <w:rFonts w:eastAsia="Ubuntu"/>
          <w:color w:val="000000" w:themeColor="text1"/>
          <w:highlight w:val="white"/>
        </w:rPr>
        <w:t>niet op tijd wordt opgemerkt. Dez</w:t>
      </w:r>
      <w:r w:rsidR="00BF72A7" w:rsidRPr="00DF2D22">
        <w:rPr>
          <w:rFonts w:eastAsia="Ubuntu"/>
          <w:color w:val="000000" w:themeColor="text1"/>
          <w:highlight w:val="white"/>
        </w:rPr>
        <w:t>e hersenbeschadiging wordt het s</w:t>
      </w:r>
      <w:r w:rsidR="00A933D4" w:rsidRPr="00DF2D22">
        <w:rPr>
          <w:rFonts w:eastAsia="Ubuntu"/>
          <w:color w:val="000000" w:themeColor="text1"/>
          <w:highlight w:val="white"/>
        </w:rPr>
        <w:t xml:space="preserve">yndroom van </w:t>
      </w:r>
      <w:proofErr w:type="spellStart"/>
      <w:r w:rsidR="00A933D4" w:rsidRPr="00DF2D22">
        <w:rPr>
          <w:rFonts w:eastAsia="Ubuntu"/>
          <w:color w:val="000000" w:themeColor="text1"/>
          <w:highlight w:val="white"/>
        </w:rPr>
        <w:t>Korsakov</w:t>
      </w:r>
      <w:proofErr w:type="spellEnd"/>
      <w:r w:rsidR="00A933D4" w:rsidRPr="00DF2D22">
        <w:rPr>
          <w:rFonts w:eastAsia="Ubuntu"/>
          <w:color w:val="000000" w:themeColor="text1"/>
          <w:highlight w:val="white"/>
        </w:rPr>
        <w:t xml:space="preserve"> genoemd. </w:t>
      </w:r>
    </w:p>
    <w:p w:rsidR="00227C82" w:rsidRPr="00DF2D22" w:rsidRDefault="00A933D4">
      <w:pPr>
        <w:jc w:val="both"/>
        <w:rPr>
          <w:color w:val="000000" w:themeColor="text1"/>
        </w:rPr>
      </w:pPr>
      <w:r w:rsidRPr="00DF2D22">
        <w:rPr>
          <w:rFonts w:eastAsia="Ubuntu"/>
          <w:color w:val="000000" w:themeColor="text1"/>
          <w:highlight w:val="white"/>
        </w:rPr>
        <w:t xml:space="preserve">De typische symptomen van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zijn: </w:t>
      </w:r>
    </w:p>
    <w:p w:rsidR="00227C82" w:rsidRPr="00DF2D22" w:rsidRDefault="00A933D4">
      <w:pPr>
        <w:jc w:val="both"/>
        <w:rPr>
          <w:color w:val="000000" w:themeColor="text1"/>
        </w:rPr>
      </w:pPr>
      <w:r w:rsidRPr="00DF2D22">
        <w:rPr>
          <w:rFonts w:eastAsia="Ubuntu"/>
          <w:color w:val="000000" w:themeColor="text1"/>
          <w:highlight w:val="white"/>
        </w:rPr>
        <w:t xml:space="preserve">Centraal executieve stoornissen die de mogelijkheid om te plannen verstoord. Apathie is het gebrek aan </w:t>
      </w:r>
      <w:hyperlink r:id="rId19">
        <w:r w:rsidRPr="00DF2D22">
          <w:rPr>
            <w:rFonts w:eastAsia="Ubuntu"/>
            <w:color w:val="000000" w:themeColor="text1"/>
            <w:highlight w:val="white"/>
          </w:rPr>
          <w:t>emotie</w:t>
        </w:r>
      </w:hyperlink>
      <w:r w:rsidRPr="00DF2D22">
        <w:rPr>
          <w:rFonts w:eastAsia="Ubuntu"/>
          <w:color w:val="000000" w:themeColor="text1"/>
          <w:highlight w:val="white"/>
        </w:rPr>
        <w:t xml:space="preserve">, </w:t>
      </w:r>
      <w:hyperlink r:id="rId20">
        <w:r w:rsidRPr="00DF2D22">
          <w:rPr>
            <w:rFonts w:eastAsia="Ubuntu"/>
            <w:color w:val="000000" w:themeColor="text1"/>
            <w:highlight w:val="white"/>
          </w:rPr>
          <w:t>motivatie</w:t>
        </w:r>
      </w:hyperlink>
      <w:r w:rsidRPr="00DF2D22">
        <w:rPr>
          <w:rFonts w:eastAsia="Ubuntu"/>
          <w:color w:val="000000" w:themeColor="text1"/>
          <w:highlight w:val="white"/>
        </w:rPr>
        <w:t xml:space="preserve"> of </w:t>
      </w:r>
      <w:hyperlink r:id="rId21">
        <w:r w:rsidRPr="00DF2D22">
          <w:rPr>
            <w:rFonts w:eastAsia="Ubuntu"/>
            <w:color w:val="000000" w:themeColor="text1"/>
            <w:highlight w:val="white"/>
          </w:rPr>
          <w:t>enthousiasme</w:t>
        </w:r>
      </w:hyperlink>
      <w:r w:rsidRPr="00DF2D22">
        <w:rPr>
          <w:rFonts w:eastAsia="Ubuntu"/>
          <w:color w:val="000000" w:themeColor="text1"/>
          <w:highlight w:val="white"/>
        </w:rPr>
        <w:t xml:space="preserve">. Confabuleren is het fantaseren en liegen, door gaten in het geheugen op te vullen met verzinsels. Retrograde amnesie is het vergeten van wat er vroeger is gebeurd en </w:t>
      </w:r>
      <w:proofErr w:type="spellStart"/>
      <w:r w:rsidRPr="00DF2D22">
        <w:rPr>
          <w:rFonts w:eastAsia="Ubuntu"/>
          <w:color w:val="000000" w:themeColor="text1"/>
          <w:highlight w:val="white"/>
        </w:rPr>
        <w:t>anterograde</w:t>
      </w:r>
      <w:proofErr w:type="spellEnd"/>
      <w:r w:rsidRPr="00DF2D22">
        <w:rPr>
          <w:rFonts w:eastAsia="Ubuntu"/>
          <w:color w:val="000000" w:themeColor="text1"/>
          <w:highlight w:val="white"/>
        </w:rPr>
        <w:t xml:space="preserve"> amnesie is niet meer het vermogen hebben om nieuwe herinneringen te vormen. Maar ook angst, wantrouwen, gebrek aan spiercoördinatie en verwarring zijn symptomen van </w:t>
      </w:r>
      <w:proofErr w:type="spellStart"/>
      <w:r w:rsidRPr="00DF2D22">
        <w:rPr>
          <w:rFonts w:eastAsia="Ubuntu"/>
          <w:color w:val="000000" w:themeColor="text1"/>
          <w:highlight w:val="white"/>
        </w:rPr>
        <w:t>Korsakov</w:t>
      </w:r>
      <w:proofErr w:type="spellEnd"/>
      <w:r w:rsidRPr="00DF2D22">
        <w:rPr>
          <w:rFonts w:eastAsia="Ubuntu"/>
          <w:color w:val="000000" w:themeColor="text1"/>
          <w:highlight w:val="white"/>
        </w:rPr>
        <w:t xml:space="preserve">. </w:t>
      </w:r>
    </w:p>
    <w:p w:rsidR="00227C82" w:rsidRPr="00DF2D22" w:rsidRDefault="00A933D4">
      <w:pPr>
        <w:jc w:val="both"/>
        <w:rPr>
          <w:color w:val="000000" w:themeColor="text1"/>
        </w:rPr>
      </w:pPr>
      <w:r w:rsidRPr="00DF2D22">
        <w:rPr>
          <w:rFonts w:eastAsia="Ubuntu"/>
          <w:color w:val="000000" w:themeColor="text1"/>
          <w:highlight w:val="white"/>
        </w:rPr>
        <w:t>Door langdurig alcoholisme hebben de patiënten niet alleen een hersenbeschadiging, maar ook allerlei alcoholische aandoeningen. Een paar alcoholistische aandoeningen zijn:</w:t>
      </w:r>
    </w:p>
    <w:p w:rsidR="00227C82" w:rsidRPr="00DF2D22" w:rsidRDefault="00A933D4">
      <w:pPr>
        <w:jc w:val="both"/>
        <w:rPr>
          <w:color w:val="000000" w:themeColor="text1"/>
        </w:rPr>
      </w:pPr>
      <w:r w:rsidRPr="00DF2D22">
        <w:rPr>
          <w:rFonts w:eastAsia="Ubuntu"/>
          <w:color w:val="000000" w:themeColor="text1"/>
          <w:highlight w:val="white"/>
        </w:rPr>
        <w:t xml:space="preserve">Cirrose, wat een onomkeerbaar proces is van de omzetting van de </w:t>
      </w:r>
      <w:hyperlink r:id="rId22">
        <w:r w:rsidRPr="00DF2D22">
          <w:rPr>
            <w:rFonts w:eastAsia="Ubuntu"/>
            <w:color w:val="000000" w:themeColor="text1"/>
            <w:highlight w:val="white"/>
          </w:rPr>
          <w:t>levercellen</w:t>
        </w:r>
      </w:hyperlink>
      <w:r w:rsidRPr="00DF2D22">
        <w:rPr>
          <w:rFonts w:eastAsia="Ubuntu"/>
          <w:color w:val="000000" w:themeColor="text1"/>
          <w:highlight w:val="white"/>
        </w:rPr>
        <w:t xml:space="preserve"> naar </w:t>
      </w:r>
      <w:hyperlink r:id="rId23">
        <w:r w:rsidRPr="00DF2D22">
          <w:rPr>
            <w:rFonts w:eastAsia="Ubuntu"/>
            <w:color w:val="000000" w:themeColor="text1"/>
            <w:highlight w:val="white"/>
          </w:rPr>
          <w:t>littek</w:t>
        </w:r>
      </w:hyperlink>
      <w:hyperlink r:id="rId24">
        <w:r w:rsidRPr="00DF2D22">
          <w:rPr>
            <w:rFonts w:eastAsia="Ubuntu"/>
            <w:color w:val="000000" w:themeColor="text1"/>
          </w:rPr>
          <w:t>enweefsel</w:t>
        </w:r>
      </w:hyperlink>
      <w:r w:rsidRPr="00DF2D22">
        <w:rPr>
          <w:rFonts w:eastAsia="Ubuntu"/>
          <w:color w:val="000000" w:themeColor="text1"/>
        </w:rPr>
        <w:t xml:space="preserve">. Leververvetting, is een verstoring van de </w:t>
      </w:r>
      <w:hyperlink r:id="rId25">
        <w:r w:rsidRPr="00DF2D22">
          <w:rPr>
            <w:rFonts w:eastAsia="Ubuntu"/>
            <w:color w:val="000000" w:themeColor="text1"/>
          </w:rPr>
          <w:t>vetstofwisseling</w:t>
        </w:r>
      </w:hyperlink>
      <w:r w:rsidRPr="00DF2D22">
        <w:rPr>
          <w:rFonts w:eastAsia="Ubuntu"/>
          <w:color w:val="000000" w:themeColor="text1"/>
        </w:rPr>
        <w:t xml:space="preserve">. Maagzweren, wat een </w:t>
      </w:r>
      <w:hyperlink r:id="rId26">
        <w:r w:rsidRPr="00DF2D22">
          <w:rPr>
            <w:rFonts w:eastAsia="Ubuntu"/>
            <w:color w:val="000000" w:themeColor="text1"/>
          </w:rPr>
          <w:t>zweer</w:t>
        </w:r>
      </w:hyperlink>
      <w:r w:rsidRPr="00DF2D22">
        <w:rPr>
          <w:rFonts w:eastAsia="Ubuntu"/>
          <w:color w:val="000000" w:themeColor="text1"/>
        </w:rPr>
        <w:t xml:space="preserve"> in de maagwand is. Reflux van de slokdarm, is een aandoening die voor een branderig gevoel in je slokdarm zorgt, omdat er maaginhoud met onder andere maagzuur naar terugstroomt. Polyneuropathie, is een ontsteking aan de perifere zenuwen. Cardiomyopathie, wat een vergroting van het hart is en gepaard gaat met onregelmatige kloppingen. Pancreatitis, is een alvleesklierontsteking, dat chronisch</w:t>
      </w:r>
      <w:r w:rsidRPr="00DF2D22">
        <w:rPr>
          <w:rFonts w:eastAsia="Ubuntu"/>
          <w:color w:val="000000" w:themeColor="text1"/>
          <w:highlight w:val="white"/>
        </w:rPr>
        <w:t xml:space="preserve"> kan worden als de alvleesklierbuisjes verstopt raken en Delirium </w:t>
      </w:r>
      <w:proofErr w:type="spellStart"/>
      <w:r w:rsidRPr="00DF2D22">
        <w:rPr>
          <w:rFonts w:eastAsia="Ubuntu"/>
          <w:color w:val="000000" w:themeColor="text1"/>
          <w:highlight w:val="white"/>
        </w:rPr>
        <w:t>Tremens</w:t>
      </w:r>
      <w:proofErr w:type="spellEnd"/>
      <w:r w:rsidRPr="00DF2D22">
        <w:rPr>
          <w:rFonts w:eastAsia="Ubuntu"/>
          <w:color w:val="000000" w:themeColor="text1"/>
          <w:highlight w:val="white"/>
        </w:rPr>
        <w:t xml:space="preserve">, wat ontstaat door de ontwenning van alcohol. De symptomen hiervan bestaan uit zweten, trillen, misselijkheid, angst, slapeloosheid, verwarring en koorts. Ook kunnen er hallucinaties voorkomen. </w:t>
      </w:r>
    </w:p>
    <w:p w:rsidR="00227C82" w:rsidRPr="00DF2D22" w:rsidRDefault="00A933D4">
      <w:pPr>
        <w:jc w:val="both"/>
        <w:rPr>
          <w:color w:val="000000" w:themeColor="text1"/>
        </w:rPr>
      </w:pPr>
      <w:r w:rsidRPr="00DF2D22">
        <w:rPr>
          <w:rFonts w:eastAsia="Ubuntu"/>
          <w:color w:val="000000" w:themeColor="text1"/>
          <w:highlight w:val="white"/>
        </w:rPr>
        <w:t xml:space="preserve">Het beste is dus om alcohol met mate te drinken en ervoor te zorgen dat je gevarieerd en gezond eet en voldoende water binnenkrijgt. </w:t>
      </w: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227C82" w:rsidRPr="00DF2D22" w:rsidRDefault="00227C82">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color w:val="000000" w:themeColor="text1"/>
        </w:rPr>
      </w:pPr>
    </w:p>
    <w:p w:rsidR="00BF72A7" w:rsidRPr="00DF2D22" w:rsidRDefault="00BF72A7">
      <w:pPr>
        <w:jc w:val="both"/>
        <w:rPr>
          <w:rFonts w:asciiTheme="majorHAnsi" w:hAnsiTheme="majorHAnsi" w:cstheme="minorHAnsi"/>
          <w:i/>
          <w:color w:val="000000" w:themeColor="text1"/>
          <w:sz w:val="32"/>
        </w:rPr>
      </w:pPr>
      <w:r w:rsidRPr="00DF2D22">
        <w:rPr>
          <w:rFonts w:asciiTheme="majorHAnsi" w:hAnsiTheme="majorHAnsi" w:cstheme="minorHAnsi"/>
          <w:i/>
          <w:color w:val="000000" w:themeColor="text1"/>
          <w:sz w:val="32"/>
        </w:rPr>
        <w:lastRenderedPageBreak/>
        <w:t>Bronvermelding</w:t>
      </w:r>
    </w:p>
    <w:p w:rsidR="00BF72A7" w:rsidRPr="00DF2D22" w:rsidRDefault="00BF72A7">
      <w:pPr>
        <w:jc w:val="both"/>
        <w:rPr>
          <w:color w:val="000000" w:themeColor="text1"/>
        </w:rPr>
      </w:pPr>
    </w:p>
    <w:p w:rsidR="00BF72A7" w:rsidRPr="00DF2D22" w:rsidRDefault="00BF72A7">
      <w:pPr>
        <w:jc w:val="both"/>
        <w:rPr>
          <w:color w:val="000000" w:themeColor="text1"/>
        </w:rPr>
      </w:pPr>
      <w:r w:rsidRPr="00DF2D22">
        <w:rPr>
          <w:color w:val="000000" w:themeColor="text1"/>
        </w:rPr>
        <w:t>Ik weet niet meer waar ik alle informatie vandaan heb. Sorry meneer, ik zal de volgende keer de websites opschrijven.</w:t>
      </w:r>
    </w:p>
    <w:p w:rsidR="00227C82" w:rsidRPr="00DF2D22" w:rsidRDefault="00227C82">
      <w:pPr>
        <w:jc w:val="both"/>
        <w:rPr>
          <w:rFonts w:asciiTheme="minorHAnsi" w:hAnsiTheme="minorHAnsi" w:cstheme="minorHAnsi"/>
          <w:color w:val="000000" w:themeColor="text1"/>
        </w:rPr>
      </w:pPr>
    </w:p>
    <w:p w:rsidR="00227C82" w:rsidRPr="00DF2D22" w:rsidRDefault="00227C82">
      <w:pPr>
        <w:jc w:val="both"/>
        <w:rPr>
          <w:rFonts w:asciiTheme="minorHAnsi" w:hAnsiTheme="minorHAnsi" w:cstheme="minorHAnsi"/>
          <w:color w:val="000000" w:themeColor="text1"/>
        </w:rPr>
      </w:pPr>
    </w:p>
    <w:p w:rsidR="00227C82" w:rsidRPr="00DF2D22" w:rsidRDefault="00227C82">
      <w:pPr>
        <w:jc w:val="both"/>
        <w:rPr>
          <w:rFonts w:asciiTheme="minorHAnsi" w:hAnsiTheme="minorHAnsi" w:cstheme="minorHAnsi"/>
          <w:color w:val="000000" w:themeColor="text1"/>
        </w:rPr>
      </w:pPr>
    </w:p>
    <w:p w:rsidR="00227C82" w:rsidRPr="00DF2D22" w:rsidRDefault="00227C82">
      <w:pPr>
        <w:jc w:val="both"/>
        <w:rPr>
          <w:rFonts w:asciiTheme="minorHAnsi" w:hAnsiTheme="minorHAnsi" w:cstheme="minorHAnsi"/>
          <w:color w:val="000000" w:themeColor="text1"/>
        </w:rPr>
      </w:pPr>
    </w:p>
    <w:p w:rsidR="00227C82" w:rsidRPr="00DF2D22" w:rsidRDefault="00227C82">
      <w:pPr>
        <w:jc w:val="both"/>
        <w:rPr>
          <w:color w:val="000000" w:themeColor="text1"/>
        </w:rPr>
      </w:pPr>
    </w:p>
    <w:sectPr w:rsidR="00227C82" w:rsidRPr="00DF2D22" w:rsidSect="00E700AD">
      <w:footerReference w:type="default" r:id="rId27"/>
      <w:pgSz w:w="11906" w:h="16838"/>
      <w:pgMar w:top="1077" w:right="1190" w:bottom="1077" w:left="1190" w:header="708" w:footer="708" w:gutter="0"/>
      <w:pgBorders w:display="firstPage" w:offsetFrom="page">
        <w:top w:val="single" w:sz="48" w:space="24" w:color="auto"/>
        <w:left w:val="single" w:sz="48" w:space="24" w:color="auto"/>
        <w:bottom w:val="single" w:sz="48" w:space="24" w:color="auto"/>
        <w:right w:val="single" w:sz="48" w:space="24" w:color="auto"/>
      </w:pgBorders>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8B5" w:rsidRDefault="000C18B5">
      <w:pPr>
        <w:spacing w:line="240" w:lineRule="auto"/>
      </w:pPr>
      <w:r>
        <w:separator/>
      </w:r>
    </w:p>
  </w:endnote>
  <w:endnote w:type="continuationSeparator" w:id="0">
    <w:p w:rsidR="000C18B5" w:rsidRDefault="000C18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buntu">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82" w:rsidRDefault="00A933D4">
    <w:pPr>
      <w:jc w:val="right"/>
    </w:pPr>
    <w:r>
      <w:fldChar w:fldCharType="begin"/>
    </w:r>
    <w:r>
      <w:instrText>PAGE</w:instrText>
    </w:r>
    <w:r>
      <w:fldChar w:fldCharType="separate"/>
    </w:r>
    <w:r w:rsidR="009D485E">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8B5" w:rsidRDefault="000C18B5">
      <w:pPr>
        <w:spacing w:line="240" w:lineRule="auto"/>
      </w:pPr>
      <w:r>
        <w:separator/>
      </w:r>
    </w:p>
  </w:footnote>
  <w:footnote w:type="continuationSeparator" w:id="0">
    <w:p w:rsidR="000C18B5" w:rsidRDefault="000C18B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AE1225"/>
    <w:multiLevelType w:val="multilevel"/>
    <w:tmpl w:val="72CEB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27C82"/>
    <w:rsid w:val="000C18B5"/>
    <w:rsid w:val="000C6E73"/>
    <w:rsid w:val="001441B5"/>
    <w:rsid w:val="00145EB0"/>
    <w:rsid w:val="0015031C"/>
    <w:rsid w:val="00227C82"/>
    <w:rsid w:val="002E5D66"/>
    <w:rsid w:val="00333134"/>
    <w:rsid w:val="004042FE"/>
    <w:rsid w:val="00562CA3"/>
    <w:rsid w:val="0058650E"/>
    <w:rsid w:val="006162C4"/>
    <w:rsid w:val="007B1D99"/>
    <w:rsid w:val="00991FDA"/>
    <w:rsid w:val="009D485E"/>
    <w:rsid w:val="009E512C"/>
    <w:rsid w:val="009F5C17"/>
    <w:rsid w:val="00A22889"/>
    <w:rsid w:val="00A933D4"/>
    <w:rsid w:val="00BF72A7"/>
    <w:rsid w:val="00D617EB"/>
    <w:rsid w:val="00DC652D"/>
    <w:rsid w:val="00DF2D22"/>
    <w:rsid w:val="00E34118"/>
    <w:rsid w:val="00E700AD"/>
    <w:rsid w:val="00F02F37"/>
    <w:rsid w:val="00F15668"/>
    <w:rsid w:val="00FB6E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paragraph" w:styleId="Ballontekst">
    <w:name w:val="Balloon Text"/>
    <w:basedOn w:val="Standaard"/>
    <w:link w:val="BallontekstChar"/>
    <w:uiPriority w:val="99"/>
    <w:semiHidden/>
    <w:unhideWhenUsed/>
    <w:rsid w:val="006162C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62C4"/>
    <w:rPr>
      <w:rFonts w:ascii="Tahoma" w:hAnsi="Tahoma" w:cs="Tahoma"/>
      <w:sz w:val="16"/>
      <w:szCs w:val="16"/>
    </w:rPr>
  </w:style>
  <w:style w:type="character" w:customStyle="1" w:styleId="apple-converted-space">
    <w:name w:val="apple-converted-space"/>
    <w:basedOn w:val="Standaardalinea-lettertype"/>
    <w:rsid w:val="002E5D66"/>
  </w:style>
  <w:style w:type="character" w:styleId="Hyperlink">
    <w:name w:val="Hyperlink"/>
    <w:basedOn w:val="Standaardalinea-lettertype"/>
    <w:uiPriority w:val="99"/>
    <w:unhideWhenUsed/>
    <w:rsid w:val="002E5D66"/>
    <w:rPr>
      <w:color w:val="0000FF"/>
      <w:u w:val="single"/>
    </w:rPr>
  </w:style>
  <w:style w:type="paragraph" w:styleId="Normaalweb">
    <w:name w:val="Normal (Web)"/>
    <w:basedOn w:val="Standaard"/>
    <w:uiPriority w:val="99"/>
    <w:semiHidden/>
    <w:unhideWhenUsed/>
    <w:rsid w:val="002E5D6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Koptekst">
    <w:name w:val="header"/>
    <w:basedOn w:val="Standaard"/>
    <w:link w:val="KoptekstChar"/>
    <w:uiPriority w:val="99"/>
    <w:unhideWhenUsed/>
    <w:rsid w:val="00DF2D2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F2D22"/>
  </w:style>
  <w:style w:type="paragraph" w:styleId="Voettekst">
    <w:name w:val="footer"/>
    <w:basedOn w:val="Standaard"/>
    <w:link w:val="VoettekstChar"/>
    <w:uiPriority w:val="99"/>
    <w:unhideWhenUsed/>
    <w:rsid w:val="00DF2D2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F2D22"/>
  </w:style>
  <w:style w:type="paragraph" w:styleId="Geenafstand">
    <w:name w:val="No Spacing"/>
    <w:link w:val="GeenafstandChar"/>
    <w:uiPriority w:val="1"/>
    <w:qFormat/>
    <w:rsid w:val="00E700AD"/>
    <w:pPr>
      <w:spacing w:line="240" w:lineRule="auto"/>
    </w:pPr>
    <w:rPr>
      <w:rFonts w:asciiTheme="minorHAnsi" w:eastAsiaTheme="minorEastAsia" w:hAnsiTheme="minorHAnsi" w:cstheme="minorBidi"/>
      <w:color w:val="auto"/>
      <w:szCs w:val="22"/>
    </w:rPr>
  </w:style>
  <w:style w:type="character" w:customStyle="1" w:styleId="GeenafstandChar">
    <w:name w:val="Geen afstand Char"/>
    <w:basedOn w:val="Standaardalinea-lettertype"/>
    <w:link w:val="Geenafstand"/>
    <w:uiPriority w:val="1"/>
    <w:rsid w:val="00E700AD"/>
    <w:rPr>
      <w:rFonts w:asciiTheme="minorHAnsi" w:eastAsiaTheme="minorEastAsia" w:hAnsiTheme="minorHAnsi" w:cstheme="minorBidi"/>
      <w:color w:val="auto"/>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200"/>
      <w:contextualSpacing/>
      <w:outlineLvl w:val="0"/>
    </w:pPr>
    <w:rPr>
      <w:rFonts w:ascii="Trebuchet MS" w:eastAsia="Trebuchet MS" w:hAnsi="Trebuchet MS" w:cs="Trebuchet MS"/>
      <w:sz w:val="32"/>
    </w:rPr>
  </w:style>
  <w:style w:type="paragraph" w:styleId="Kop2">
    <w:name w:val="heading 2"/>
    <w:basedOn w:val="Standaard"/>
    <w:next w:val="Standaard"/>
    <w:pPr>
      <w:keepNext/>
      <w:keepLines/>
      <w:spacing w:before="200"/>
      <w:contextualSpacing/>
      <w:outlineLvl w:val="1"/>
    </w:pPr>
    <w:rPr>
      <w:rFonts w:ascii="Trebuchet MS" w:eastAsia="Trebuchet MS" w:hAnsi="Trebuchet MS" w:cs="Trebuchet MS"/>
      <w:b/>
      <w:sz w:val="26"/>
    </w:rPr>
  </w:style>
  <w:style w:type="paragraph" w:styleId="Kop3">
    <w:name w:val="heading 3"/>
    <w:basedOn w:val="Standaard"/>
    <w:next w:val="Standaard"/>
    <w:pPr>
      <w:keepNext/>
      <w:keepLines/>
      <w:spacing w:before="160"/>
      <w:contextualSpacing/>
      <w:outlineLvl w:val="2"/>
    </w:pPr>
    <w:rPr>
      <w:rFonts w:ascii="Trebuchet MS" w:eastAsia="Trebuchet MS" w:hAnsi="Trebuchet MS" w:cs="Trebuchet MS"/>
      <w:b/>
      <w:color w:val="666666"/>
      <w:sz w:val="24"/>
    </w:rPr>
  </w:style>
  <w:style w:type="paragraph" w:styleId="Kop4">
    <w:name w:val="heading 4"/>
    <w:basedOn w:val="Standaard"/>
    <w:next w:val="Standaard"/>
    <w:pPr>
      <w:keepNext/>
      <w:keepLines/>
      <w:spacing w:before="160"/>
      <w:contextualSpacing/>
      <w:outlineLvl w:val="3"/>
    </w:pPr>
    <w:rPr>
      <w:rFonts w:ascii="Trebuchet MS" w:eastAsia="Trebuchet MS" w:hAnsi="Trebuchet MS" w:cs="Trebuchet MS"/>
      <w:color w:val="666666"/>
      <w:u w:val="single"/>
    </w:rPr>
  </w:style>
  <w:style w:type="paragraph" w:styleId="Kop5">
    <w:name w:val="heading 5"/>
    <w:basedOn w:val="Standaard"/>
    <w:next w:val="Standaard"/>
    <w:pPr>
      <w:keepNext/>
      <w:keepLines/>
      <w:spacing w:before="160"/>
      <w:contextualSpacing/>
      <w:outlineLvl w:val="4"/>
    </w:pPr>
    <w:rPr>
      <w:rFonts w:ascii="Trebuchet MS" w:eastAsia="Trebuchet MS" w:hAnsi="Trebuchet MS" w:cs="Trebuchet MS"/>
      <w:color w:val="666666"/>
    </w:rPr>
  </w:style>
  <w:style w:type="paragraph" w:styleId="Kop6">
    <w:name w:val="heading 6"/>
    <w:basedOn w:val="Standaard"/>
    <w:next w:val="Standaard"/>
    <w:pPr>
      <w:keepNext/>
      <w:keepLines/>
      <w:spacing w:before="160"/>
      <w:contextualSpacing/>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contextualSpacing/>
    </w:pPr>
    <w:rPr>
      <w:rFonts w:ascii="Trebuchet MS" w:eastAsia="Trebuchet MS" w:hAnsi="Trebuchet MS" w:cs="Trebuchet MS"/>
      <w:sz w:val="42"/>
    </w:rPr>
  </w:style>
  <w:style w:type="paragraph" w:styleId="Ondertitel">
    <w:name w:val="Subtitle"/>
    <w:basedOn w:val="Standaard"/>
    <w:next w:val="Standaard"/>
    <w:pPr>
      <w:keepNext/>
      <w:keepLines/>
      <w:spacing w:after="200"/>
      <w:contextualSpacing/>
    </w:pPr>
    <w:rPr>
      <w:rFonts w:ascii="Trebuchet MS" w:eastAsia="Trebuchet MS" w:hAnsi="Trebuchet MS" w:cs="Trebuchet MS"/>
      <w:i/>
      <w:color w:val="666666"/>
      <w:sz w:val="26"/>
    </w:rPr>
  </w:style>
  <w:style w:type="paragraph" w:styleId="Ballontekst">
    <w:name w:val="Balloon Text"/>
    <w:basedOn w:val="Standaard"/>
    <w:link w:val="BallontekstChar"/>
    <w:uiPriority w:val="99"/>
    <w:semiHidden/>
    <w:unhideWhenUsed/>
    <w:rsid w:val="006162C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162C4"/>
    <w:rPr>
      <w:rFonts w:ascii="Tahoma" w:hAnsi="Tahoma" w:cs="Tahoma"/>
      <w:sz w:val="16"/>
      <w:szCs w:val="16"/>
    </w:rPr>
  </w:style>
  <w:style w:type="character" w:customStyle="1" w:styleId="apple-converted-space">
    <w:name w:val="apple-converted-space"/>
    <w:basedOn w:val="Standaardalinea-lettertype"/>
    <w:rsid w:val="002E5D66"/>
  </w:style>
  <w:style w:type="character" w:styleId="Hyperlink">
    <w:name w:val="Hyperlink"/>
    <w:basedOn w:val="Standaardalinea-lettertype"/>
    <w:uiPriority w:val="99"/>
    <w:unhideWhenUsed/>
    <w:rsid w:val="002E5D66"/>
    <w:rPr>
      <w:color w:val="0000FF"/>
      <w:u w:val="single"/>
    </w:rPr>
  </w:style>
  <w:style w:type="paragraph" w:styleId="Normaalweb">
    <w:name w:val="Normal (Web)"/>
    <w:basedOn w:val="Standaard"/>
    <w:uiPriority w:val="99"/>
    <w:semiHidden/>
    <w:unhideWhenUsed/>
    <w:rsid w:val="002E5D6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Koptekst">
    <w:name w:val="header"/>
    <w:basedOn w:val="Standaard"/>
    <w:link w:val="KoptekstChar"/>
    <w:uiPriority w:val="99"/>
    <w:unhideWhenUsed/>
    <w:rsid w:val="00DF2D2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F2D22"/>
  </w:style>
  <w:style w:type="paragraph" w:styleId="Voettekst">
    <w:name w:val="footer"/>
    <w:basedOn w:val="Standaard"/>
    <w:link w:val="VoettekstChar"/>
    <w:uiPriority w:val="99"/>
    <w:unhideWhenUsed/>
    <w:rsid w:val="00DF2D2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F2D22"/>
  </w:style>
  <w:style w:type="paragraph" w:styleId="Geenafstand">
    <w:name w:val="No Spacing"/>
    <w:link w:val="GeenafstandChar"/>
    <w:uiPriority w:val="1"/>
    <w:qFormat/>
    <w:rsid w:val="00E700AD"/>
    <w:pPr>
      <w:spacing w:line="240" w:lineRule="auto"/>
    </w:pPr>
    <w:rPr>
      <w:rFonts w:asciiTheme="minorHAnsi" w:eastAsiaTheme="minorEastAsia" w:hAnsiTheme="minorHAnsi" w:cstheme="minorBidi"/>
      <w:color w:val="auto"/>
      <w:szCs w:val="22"/>
    </w:rPr>
  </w:style>
  <w:style w:type="character" w:customStyle="1" w:styleId="GeenafstandChar">
    <w:name w:val="Geen afstand Char"/>
    <w:basedOn w:val="Standaardalinea-lettertype"/>
    <w:link w:val="Geenafstand"/>
    <w:uiPriority w:val="1"/>
    <w:rsid w:val="00E700AD"/>
    <w:rPr>
      <w:rFonts w:asciiTheme="minorHAnsi" w:eastAsiaTheme="minorEastAsia"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71429">
      <w:bodyDiv w:val="1"/>
      <w:marLeft w:val="0"/>
      <w:marRight w:val="0"/>
      <w:marTop w:val="0"/>
      <w:marBottom w:val="0"/>
      <w:divBdr>
        <w:top w:val="none" w:sz="0" w:space="0" w:color="auto"/>
        <w:left w:val="none" w:sz="0" w:space="0" w:color="auto"/>
        <w:bottom w:val="none" w:sz="0" w:space="0" w:color="auto"/>
        <w:right w:val="none" w:sz="0" w:space="0" w:color="auto"/>
      </w:divBdr>
    </w:div>
    <w:div w:id="1569413375">
      <w:bodyDiv w:val="1"/>
      <w:marLeft w:val="0"/>
      <w:marRight w:val="0"/>
      <w:marTop w:val="0"/>
      <w:marBottom w:val="0"/>
      <w:divBdr>
        <w:top w:val="none" w:sz="0" w:space="0" w:color="auto"/>
        <w:left w:val="none" w:sz="0" w:space="0" w:color="auto"/>
        <w:bottom w:val="none" w:sz="0" w:space="0" w:color="auto"/>
        <w:right w:val="none" w:sz="0" w:space="0" w:color="auto"/>
      </w:divBdr>
    </w:div>
    <w:div w:id="1885212672">
      <w:bodyDiv w:val="1"/>
      <w:marLeft w:val="0"/>
      <w:marRight w:val="0"/>
      <w:marTop w:val="0"/>
      <w:marBottom w:val="0"/>
      <w:divBdr>
        <w:top w:val="none" w:sz="0" w:space="0" w:color="auto"/>
        <w:left w:val="none" w:sz="0" w:space="0" w:color="auto"/>
        <w:bottom w:val="none" w:sz="0" w:space="0" w:color="auto"/>
        <w:right w:val="none" w:sz="0" w:space="0" w:color="auto"/>
      </w:divBdr>
      <w:divsChild>
        <w:div w:id="455874169">
          <w:marLeft w:val="0"/>
          <w:marRight w:val="0"/>
          <w:marTop w:val="0"/>
          <w:marBottom w:val="0"/>
          <w:divBdr>
            <w:top w:val="none" w:sz="0" w:space="0" w:color="auto"/>
            <w:left w:val="none" w:sz="0" w:space="0" w:color="auto"/>
            <w:bottom w:val="none" w:sz="0" w:space="0" w:color="auto"/>
            <w:right w:val="none" w:sz="0" w:space="0" w:color="auto"/>
          </w:divBdr>
        </w:div>
        <w:div w:id="659623563">
          <w:marLeft w:val="0"/>
          <w:marRight w:val="0"/>
          <w:marTop w:val="0"/>
          <w:marBottom w:val="0"/>
          <w:divBdr>
            <w:top w:val="none" w:sz="0" w:space="0" w:color="auto"/>
            <w:left w:val="none" w:sz="0" w:space="0" w:color="auto"/>
            <w:bottom w:val="none" w:sz="0" w:space="0" w:color="auto"/>
            <w:right w:val="none" w:sz="0" w:space="0" w:color="auto"/>
          </w:divBdr>
        </w:div>
        <w:div w:id="2039432022">
          <w:marLeft w:val="0"/>
          <w:marRight w:val="0"/>
          <w:marTop w:val="0"/>
          <w:marBottom w:val="0"/>
          <w:divBdr>
            <w:top w:val="none" w:sz="0" w:space="0" w:color="auto"/>
            <w:left w:val="none" w:sz="0" w:space="0" w:color="auto"/>
            <w:bottom w:val="none" w:sz="0" w:space="0" w:color="auto"/>
            <w:right w:val="none" w:sz="0" w:space="0" w:color="auto"/>
          </w:divBdr>
        </w:div>
        <w:div w:id="882330065">
          <w:marLeft w:val="0"/>
          <w:marRight w:val="0"/>
          <w:marTop w:val="0"/>
          <w:marBottom w:val="0"/>
          <w:divBdr>
            <w:top w:val="none" w:sz="0" w:space="0" w:color="auto"/>
            <w:left w:val="none" w:sz="0" w:space="0" w:color="auto"/>
            <w:bottom w:val="none" w:sz="0" w:space="0" w:color="auto"/>
            <w:right w:val="none" w:sz="0" w:space="0" w:color="auto"/>
          </w:divBdr>
        </w:div>
        <w:div w:id="118257079">
          <w:marLeft w:val="0"/>
          <w:marRight w:val="0"/>
          <w:marTop w:val="0"/>
          <w:marBottom w:val="0"/>
          <w:divBdr>
            <w:top w:val="none" w:sz="0" w:space="0" w:color="auto"/>
            <w:left w:val="none" w:sz="0" w:space="0" w:color="auto"/>
            <w:bottom w:val="none" w:sz="0" w:space="0" w:color="auto"/>
            <w:right w:val="none" w:sz="0" w:space="0" w:color="auto"/>
          </w:divBdr>
        </w:div>
        <w:div w:id="2688965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nl.wikipedia.org/wiki/Paranoia" TargetMode="External"/><Relationship Id="rId18" Type="http://schemas.openxmlformats.org/officeDocument/2006/relationships/hyperlink" Target="http://nl.wikipedia.org/wiki/Evenwichtsorgaan" TargetMode="External"/><Relationship Id="rId26" Type="http://schemas.openxmlformats.org/officeDocument/2006/relationships/hyperlink" Target="http://nl.wikipedia.org/wiki/Zweer" TargetMode="External"/><Relationship Id="rId3" Type="http://schemas.openxmlformats.org/officeDocument/2006/relationships/numbering" Target="numbering.xml"/><Relationship Id="rId21" Type="http://schemas.openxmlformats.org/officeDocument/2006/relationships/hyperlink" Target="http://nl.wikipedia.org/wiki/Enthousiasme"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nl.wikipedia.org/wiki/Centraal_kanaal" TargetMode="External"/><Relationship Id="rId25" Type="http://schemas.openxmlformats.org/officeDocument/2006/relationships/hyperlink" Target="http://nl.wikipedia.org/wiki/Vetstofwisseling" TargetMode="External"/><Relationship Id="rId2" Type="http://schemas.openxmlformats.org/officeDocument/2006/relationships/customXml" Target="../customXml/item2.xml"/><Relationship Id="rId16" Type="http://schemas.openxmlformats.org/officeDocument/2006/relationships/hyperlink" Target="http://nl.wikipedia.org/wiki/Aquaduct_van_Sylvius" TargetMode="External"/><Relationship Id="rId20" Type="http://schemas.openxmlformats.org/officeDocument/2006/relationships/hyperlink" Target="http://nl.wikipedia.org/wiki/Motivat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http://nl.wikipedia.org/wiki/Littekenweefsel" TargetMode="External"/><Relationship Id="rId5" Type="http://schemas.microsoft.com/office/2007/relationships/stylesWithEffects" Target="stylesWithEffects.xml"/><Relationship Id="rId15" Type="http://schemas.openxmlformats.org/officeDocument/2006/relationships/hyperlink" Target="http://nl.wikipedia.org/wiki/Gist" TargetMode="External"/><Relationship Id="rId23" Type="http://schemas.openxmlformats.org/officeDocument/2006/relationships/hyperlink" Target="http://nl.wikipedia.org/wiki/Littekenweefse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nl.wikipedia.org/wiki/Emotie"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nl.wikipedia.org/wiki/Emil_Kraepelin" TargetMode="External"/><Relationship Id="rId22" Type="http://schemas.openxmlformats.org/officeDocument/2006/relationships/hyperlink" Target="http://nl.wikipedia.org/wiki/Lever" TargetMode="External"/><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Romy Huizing 3A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FBEB79-BC20-4A40-B55E-180CB4CD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10</Pages>
  <Words>2325</Words>
  <Characters>12791</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Syndroom van Korsakov</vt:lpstr>
    </vt:vector>
  </TitlesOfParts>
  <Company>Mr. Eling </Company>
  <LinksUpToDate>false</LinksUpToDate>
  <CharactersWithSpaces>15086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Syndroom van Korsakov</dc:title>
  <dc:subject/>
  <dc:creator>Syndroom van Korsakov</dc:creator>
  <cp:lastModifiedBy>Romy</cp:lastModifiedBy>
  <cp:revision>11</cp:revision>
  <dcterms:created xsi:type="dcterms:W3CDTF">2015-04-27T09:38:00Z</dcterms:created>
  <dcterms:modified xsi:type="dcterms:W3CDTF">2015-05-22T17:13:00Z</dcterms:modified>
  <cp:contentStatus/>
</cp:coreProperties>
</file>