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A1" w:rsidRDefault="002D13B1">
      <w:pPr>
        <w:rPr>
          <w:sz w:val="24"/>
        </w:rPr>
      </w:pPr>
      <w:r w:rsidRPr="001C0AA1">
        <w:rPr>
          <w:b/>
          <w:sz w:val="24"/>
        </w:rPr>
        <w:t>Multiculturele samen</w:t>
      </w:r>
      <w:r w:rsidR="00240626" w:rsidRPr="002406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" o:spid="_x0000_s1026" type="#_x0000_t202" style="position:absolute;margin-left:0;margin-top:0;width:452.65pt;height:6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9hIwBSUCAABVBAAADgAAAAAAAAAAAAAAAAAuAgAAZHJzL2Uyb0RvYy54bWxQSwEC&#10;LQAUAAYACAAAACEAS4kmzdYAAAAFAQAADwAAAAAAAAAAAAAAAAB/BAAAZHJzL2Rvd25yZXYueG1s&#10;UEsFBgAAAAAEAAQA8wAAAIIFAAAAAA==&#10;" filled="f" stroked="f">
            <v:fill o:detectmouseclick="t"/>
            <v:textbox style="mso-fit-shape-to-text:t">
              <w:txbxContent>
                <w:p w:rsidR="001C0AA1" w:rsidRPr="001C0AA1" w:rsidRDefault="001C0AA1" w:rsidP="001C0AA1">
                  <w:pPr>
                    <w:jc w:val="center"/>
                    <w:rPr>
                      <w:i/>
                      <w:color w:val="000000" w:themeColor="text1"/>
                      <w:sz w:val="72"/>
                      <w:szCs w:val="72"/>
                    </w:rPr>
                  </w:pPr>
                  <w:r w:rsidRPr="001C0AA1">
                    <w:rPr>
                      <w:i/>
                      <w:color w:val="000000" w:themeColor="text1"/>
                      <w:sz w:val="72"/>
                      <w:szCs w:val="72"/>
                    </w:rPr>
                    <w:t>Multiculturele samenleving</w:t>
                  </w:r>
                </w:p>
              </w:txbxContent>
            </v:textbox>
            <w10:wrap type="square"/>
          </v:shape>
        </w:pict>
      </w:r>
      <w:r w:rsidR="001C0AA1" w:rsidRPr="001C0AA1">
        <w:rPr>
          <w:b/>
          <w:sz w:val="24"/>
        </w:rPr>
        <w:t>leving</w:t>
      </w:r>
      <w:r w:rsidR="001C0AA1">
        <w:rPr>
          <w:sz w:val="24"/>
        </w:rPr>
        <w:t xml:space="preserve"> = een samenleving waarin naast de oorspronkelijke autochtone bevolking verschillende etnische groepen leven die oorspronkelijk afkomstig zijn uit een ander land met een andere cultuur.</w:t>
      </w:r>
    </w:p>
    <w:p w:rsidR="001C0AA1" w:rsidRDefault="001C0AA1" w:rsidP="001C0AA1">
      <w:pPr>
        <w:pStyle w:val="Geenafstand"/>
      </w:pPr>
      <w:r w:rsidRPr="001C0AA1">
        <w:t xml:space="preserve">Samenleving </w:t>
      </w:r>
      <w:r w:rsidRPr="001C0AA1">
        <w:sym w:font="Wingdings" w:char="F0E0"/>
      </w:r>
      <w:r w:rsidRPr="001C0AA1">
        <w:t xml:space="preserve">  </w:t>
      </w:r>
      <w:r>
        <w:t>Trias politica</w:t>
      </w:r>
    </w:p>
    <w:p w:rsidR="001C0AA1" w:rsidRDefault="001C0AA1" w:rsidP="001C0AA1">
      <w:pPr>
        <w:pStyle w:val="Geenafstand"/>
      </w:pPr>
      <w:r>
        <w:t xml:space="preserve">                              Grondwet</w:t>
      </w:r>
    </w:p>
    <w:p w:rsidR="001C0AA1" w:rsidRDefault="001C0AA1" w:rsidP="001C0AA1">
      <w:pPr>
        <w:pStyle w:val="Geenafstand"/>
      </w:pPr>
      <w:r>
        <w:t xml:space="preserve">                              Legaliteitsprincipe</w:t>
      </w:r>
    </w:p>
    <w:p w:rsidR="001C0AA1" w:rsidRDefault="001C0AA1" w:rsidP="001C0AA1">
      <w:pPr>
        <w:pStyle w:val="Geenafstand"/>
      </w:pPr>
      <w:r>
        <w:t xml:space="preserve">                              Grondgebied</w:t>
      </w:r>
    </w:p>
    <w:p w:rsidR="001C0AA1" w:rsidRDefault="001C0AA1" w:rsidP="001C0AA1">
      <w:pPr>
        <w:pStyle w:val="Geenafstand"/>
      </w:pPr>
    </w:p>
    <w:p w:rsidR="001C0AA1" w:rsidRDefault="001C0AA1" w:rsidP="001C0AA1">
      <w:pPr>
        <w:pStyle w:val="Geenafstand"/>
      </w:pPr>
      <w:r>
        <w:t>Legaliteitsprincipe = Iedereen is gelijk voor de wet</w:t>
      </w:r>
    </w:p>
    <w:p w:rsidR="001C0AA1" w:rsidRDefault="001C0AA1" w:rsidP="001C0AA1">
      <w:pPr>
        <w:pStyle w:val="Geenafstand"/>
      </w:pPr>
    </w:p>
    <w:p w:rsidR="001C0AA1" w:rsidRDefault="001C0AA1" w:rsidP="001C0AA1">
      <w:pPr>
        <w:pStyle w:val="Geenafstand"/>
      </w:pPr>
      <w:r>
        <w:t>Waarde = altijd relatief, altijd afhankelijk van tijd, plaats en persoon</w:t>
      </w:r>
    </w:p>
    <w:p w:rsidR="001C0AA1" w:rsidRDefault="001C0AA1" w:rsidP="001C0AA1">
      <w:pPr>
        <w:pStyle w:val="Geenafstand"/>
      </w:pPr>
    </w:p>
    <w:p w:rsidR="001C0AA1" w:rsidRDefault="001C0AA1" w:rsidP="001C0AA1">
      <w:pPr>
        <w:pStyle w:val="Geenafstand"/>
        <w:rPr>
          <w:u w:val="single"/>
        </w:rPr>
      </w:pPr>
      <w:r w:rsidRPr="001C0AA1">
        <w:rPr>
          <w:u w:val="single"/>
        </w:rPr>
        <w:t>3 typen vragen</w:t>
      </w:r>
    </w:p>
    <w:p w:rsidR="001C0AA1" w:rsidRDefault="001C0AA1" w:rsidP="001C0AA1">
      <w:pPr>
        <w:pStyle w:val="Geenafstand"/>
        <w:rPr>
          <w:u w:val="single"/>
        </w:rPr>
      </w:pPr>
    </w:p>
    <w:p w:rsidR="001C0AA1" w:rsidRDefault="001C0AA1" w:rsidP="001C0AA1">
      <w:pPr>
        <w:pStyle w:val="Geenafstand"/>
        <w:numPr>
          <w:ilvl w:val="0"/>
          <w:numId w:val="4"/>
        </w:numPr>
        <w:rPr>
          <w:u w:val="single"/>
        </w:rPr>
      </w:pPr>
      <w:r>
        <w:t>Beschrijvende vraag</w:t>
      </w:r>
    </w:p>
    <w:p w:rsidR="001C0AA1" w:rsidRPr="001C0AA1" w:rsidRDefault="001C0AA1" w:rsidP="001C0AA1">
      <w:pPr>
        <w:pStyle w:val="Geenafstand"/>
        <w:numPr>
          <w:ilvl w:val="0"/>
          <w:numId w:val="5"/>
        </w:numPr>
        <w:rPr>
          <w:u w:val="single"/>
        </w:rPr>
      </w:pPr>
      <w:r>
        <w:t>Hoeveel meisjes zitten er in de klas?</w:t>
      </w:r>
    </w:p>
    <w:p w:rsidR="001C0AA1" w:rsidRPr="001C0AA1" w:rsidRDefault="001C0AA1" w:rsidP="001C0AA1">
      <w:pPr>
        <w:pStyle w:val="Geenafstand"/>
        <w:numPr>
          <w:ilvl w:val="0"/>
          <w:numId w:val="4"/>
        </w:numPr>
        <w:rPr>
          <w:u w:val="single"/>
        </w:rPr>
      </w:pPr>
      <w:r>
        <w:t>Verklarende vraag</w:t>
      </w:r>
    </w:p>
    <w:p w:rsidR="001C0AA1" w:rsidRPr="001C0AA1" w:rsidRDefault="001C0AA1" w:rsidP="001C0AA1">
      <w:pPr>
        <w:pStyle w:val="Geenafstand"/>
        <w:numPr>
          <w:ilvl w:val="0"/>
          <w:numId w:val="5"/>
        </w:numPr>
        <w:rPr>
          <w:u w:val="single"/>
        </w:rPr>
      </w:pPr>
      <w:r>
        <w:t>Waarom zitten er meer meisjes in de klas?</w:t>
      </w:r>
    </w:p>
    <w:p w:rsidR="001C0AA1" w:rsidRPr="001C0AA1" w:rsidRDefault="001C0AA1" w:rsidP="001C0AA1">
      <w:pPr>
        <w:pStyle w:val="Geenafstand"/>
        <w:numPr>
          <w:ilvl w:val="0"/>
          <w:numId w:val="4"/>
        </w:numPr>
        <w:rPr>
          <w:u w:val="single"/>
        </w:rPr>
      </w:pPr>
      <w:r>
        <w:t>Evaluatieve vraag</w:t>
      </w:r>
    </w:p>
    <w:p w:rsidR="001C0AA1" w:rsidRPr="001C0AA1" w:rsidRDefault="001C0AA1" w:rsidP="001C0AA1">
      <w:pPr>
        <w:pStyle w:val="Geenafstand"/>
        <w:numPr>
          <w:ilvl w:val="0"/>
          <w:numId w:val="5"/>
        </w:numPr>
        <w:rPr>
          <w:u w:val="single"/>
        </w:rPr>
      </w:pPr>
      <w:r>
        <w:t>Hoe kan ik de verhouding jongens-meisjes in de klas veranderen?</w:t>
      </w:r>
    </w:p>
    <w:p w:rsidR="001C0AA1" w:rsidRDefault="001C0AA1" w:rsidP="001C0AA1">
      <w:pPr>
        <w:pStyle w:val="Geenafstand"/>
      </w:pPr>
    </w:p>
    <w:p w:rsidR="001C0AA1" w:rsidRDefault="001C0AA1" w:rsidP="001C0AA1">
      <w:pPr>
        <w:pStyle w:val="Geenafstand"/>
        <w:rPr>
          <w:u w:val="single"/>
        </w:rPr>
      </w:pPr>
      <w:r>
        <w:rPr>
          <w:u w:val="single"/>
        </w:rPr>
        <w:t>3 dimensies in de cultuur</w:t>
      </w:r>
    </w:p>
    <w:p w:rsidR="001C0AA1" w:rsidRDefault="001C0AA1" w:rsidP="001C0AA1">
      <w:pPr>
        <w:pStyle w:val="Geenafstand"/>
        <w:rPr>
          <w:u w:val="single"/>
        </w:rPr>
      </w:pPr>
    </w:p>
    <w:p w:rsidR="001C0AA1" w:rsidRDefault="001C0AA1" w:rsidP="001C0AA1">
      <w:pPr>
        <w:pStyle w:val="Geenafstand"/>
        <w:numPr>
          <w:ilvl w:val="0"/>
          <w:numId w:val="6"/>
        </w:numPr>
      </w:pPr>
      <w:r>
        <w:t>Materiële dimensie</w:t>
      </w:r>
      <w:r w:rsidR="005F7654">
        <w:t>: (vorm, materie: muziek, kleding)</w:t>
      </w:r>
    </w:p>
    <w:p w:rsidR="001C0AA1" w:rsidRDefault="001C0AA1" w:rsidP="001C0AA1">
      <w:pPr>
        <w:pStyle w:val="Geenafstand"/>
        <w:numPr>
          <w:ilvl w:val="0"/>
          <w:numId w:val="6"/>
        </w:numPr>
      </w:pPr>
      <w:r>
        <w:t>Normatieve dimensie (regels, taal)</w:t>
      </w:r>
    </w:p>
    <w:p w:rsidR="001C0AA1" w:rsidRDefault="001C0AA1" w:rsidP="001C0AA1">
      <w:pPr>
        <w:pStyle w:val="Geenafstand"/>
        <w:numPr>
          <w:ilvl w:val="0"/>
          <w:numId w:val="6"/>
        </w:numPr>
      </w:pPr>
      <w:r>
        <w:t>Ideële dimensie (waarden</w:t>
      </w:r>
      <w:r w:rsidR="005F7654">
        <w:t>: vrijheid, gelijkwaardigheid</w:t>
      </w:r>
      <w:r>
        <w:t>)</w:t>
      </w:r>
    </w:p>
    <w:p w:rsidR="00CA5040" w:rsidRDefault="00CA5040" w:rsidP="00CA5040">
      <w:pPr>
        <w:pStyle w:val="Geenafstand"/>
      </w:pPr>
    </w:p>
    <w:p w:rsidR="00CA5040" w:rsidRDefault="00CA5040" w:rsidP="00CA5040">
      <w:pPr>
        <w:pStyle w:val="Geenafstand"/>
        <w:rPr>
          <w:u w:val="single"/>
        </w:rPr>
      </w:pPr>
      <w:r>
        <w:rPr>
          <w:u w:val="single"/>
        </w:rPr>
        <w:t>4 steunberen van de samenleving</w:t>
      </w:r>
    </w:p>
    <w:p w:rsidR="00CA5040" w:rsidRPr="00CA5040" w:rsidRDefault="00CA5040" w:rsidP="00CA5040">
      <w:pPr>
        <w:pStyle w:val="Geenafstand"/>
      </w:pPr>
      <w:r>
        <w:t>In samenlevingen waar een of meer van deze steunberen ontbreken, is geen respect voor verschillen en tegenstellingen.</w:t>
      </w:r>
    </w:p>
    <w:p w:rsidR="00CA5040" w:rsidRDefault="00CA5040" w:rsidP="00CA5040">
      <w:pPr>
        <w:pStyle w:val="Geenafstand"/>
        <w:rPr>
          <w:u w:val="single"/>
        </w:rPr>
      </w:pPr>
    </w:p>
    <w:p w:rsidR="00CA5040" w:rsidRPr="00CA5040" w:rsidRDefault="00CA5040" w:rsidP="00CA5040">
      <w:pPr>
        <w:pStyle w:val="Geenafstand"/>
        <w:numPr>
          <w:ilvl w:val="0"/>
          <w:numId w:val="7"/>
        </w:numPr>
        <w:rPr>
          <w:u w:val="single"/>
        </w:rPr>
      </w:pPr>
      <w:r>
        <w:t>Eerlijk rechtsproces bij de oplossing van eventuele conflicten.</w:t>
      </w:r>
    </w:p>
    <w:p w:rsidR="00CA5040" w:rsidRPr="00CA5040" w:rsidRDefault="00CA5040" w:rsidP="00CA5040">
      <w:pPr>
        <w:pStyle w:val="Geenafstand"/>
        <w:numPr>
          <w:ilvl w:val="0"/>
          <w:numId w:val="7"/>
        </w:numPr>
        <w:rPr>
          <w:u w:val="single"/>
        </w:rPr>
      </w:pPr>
      <w:r>
        <w:t>Bereidheid tot tolerantie, waarbij mensen de neiging onderdrukken om anderen hun wil of hun mening op te leggen. (Afweging van twee kwaden)</w:t>
      </w:r>
    </w:p>
    <w:p w:rsidR="00CA5040" w:rsidRPr="00CA5040" w:rsidRDefault="00CA5040" w:rsidP="00CA5040">
      <w:pPr>
        <w:pStyle w:val="Geenafstand"/>
        <w:numPr>
          <w:ilvl w:val="0"/>
          <w:numId w:val="7"/>
        </w:numPr>
        <w:rPr>
          <w:u w:val="single"/>
        </w:rPr>
      </w:pPr>
      <w:r>
        <w:t>Onafhankelijke wetenschapsbeoefening. Waarheid loskoppelen van één partij, religie of overheid waardoor er ideologische tegenstellingen ontstaan.</w:t>
      </w:r>
    </w:p>
    <w:p w:rsidR="00CA5040" w:rsidRPr="00CA5040" w:rsidRDefault="00CA5040" w:rsidP="00CA5040">
      <w:pPr>
        <w:pStyle w:val="Geenafstand"/>
        <w:numPr>
          <w:ilvl w:val="0"/>
          <w:numId w:val="7"/>
        </w:numPr>
        <w:rPr>
          <w:u w:val="single"/>
        </w:rPr>
      </w:pPr>
      <w:r>
        <w:t>Conflicten op een niet-gewelddadige manier beslechten.</w:t>
      </w:r>
    </w:p>
    <w:p w:rsidR="00CA5040" w:rsidRPr="00CA5040" w:rsidRDefault="00CA5040" w:rsidP="00CA5040">
      <w:pPr>
        <w:pStyle w:val="Geenafstand"/>
        <w:ind w:left="1080"/>
        <w:rPr>
          <w:u w:val="single"/>
        </w:rPr>
      </w:pPr>
    </w:p>
    <w:p w:rsidR="00CA5040" w:rsidRDefault="00CA5040" w:rsidP="00CA5040">
      <w:pPr>
        <w:pStyle w:val="Geenafstand"/>
      </w:pPr>
      <w:r>
        <w:t>Opportuniteitsprincipe = weging van wetten ten opzichte van elkaar</w:t>
      </w:r>
    </w:p>
    <w:p w:rsidR="00CA5040" w:rsidRDefault="00CA5040" w:rsidP="00CA5040">
      <w:pPr>
        <w:pStyle w:val="Geenafstand"/>
      </w:pPr>
    </w:p>
    <w:p w:rsidR="00CA5040" w:rsidRPr="001C0AA1" w:rsidRDefault="00CA5040" w:rsidP="00CA5040">
      <w:pPr>
        <w:pStyle w:val="Geenafstand"/>
      </w:pPr>
      <w:r>
        <w:t>Grens bij recht van vrijheid van meningsuiting: Onderscheid maken tussen mensen op onrelevante grond. Als je dit in praktijk brengt is het discriminatie, anders is het vrijheid van meningsuiting.</w:t>
      </w:r>
    </w:p>
    <w:p w:rsidR="001C0AA1" w:rsidRDefault="001C0AA1" w:rsidP="001C0AA1">
      <w:pPr>
        <w:pStyle w:val="Geenafstand"/>
        <w:ind w:left="1080"/>
      </w:pPr>
    </w:p>
    <w:p w:rsidR="001C0AA1" w:rsidRPr="001C0AA1" w:rsidRDefault="001C0AA1" w:rsidP="001C0AA1">
      <w:pPr>
        <w:pStyle w:val="Geenafstand"/>
        <w:ind w:left="1080"/>
        <w:rPr>
          <w:u w:val="single"/>
        </w:rPr>
      </w:pPr>
    </w:p>
    <w:p w:rsidR="001C0AA1" w:rsidRPr="001C0AA1" w:rsidRDefault="001C0AA1" w:rsidP="001C0AA1">
      <w:pPr>
        <w:pStyle w:val="Geenafstand"/>
      </w:pPr>
    </w:p>
    <w:p w:rsidR="001E6B14" w:rsidRDefault="001E6B14">
      <w:pPr>
        <w:rPr>
          <w:sz w:val="24"/>
          <w:u w:val="single"/>
        </w:rPr>
      </w:pPr>
    </w:p>
    <w:p w:rsidR="001C0AA1" w:rsidRPr="00452AE0" w:rsidRDefault="00CA5040">
      <w:pPr>
        <w:rPr>
          <w:sz w:val="24"/>
          <w:u w:val="single"/>
        </w:rPr>
      </w:pPr>
      <w:r w:rsidRPr="00452AE0">
        <w:rPr>
          <w:sz w:val="24"/>
          <w:u w:val="single"/>
        </w:rPr>
        <w:lastRenderedPageBreak/>
        <w:t>Samenlevingsmodellen: ideaaltypen</w:t>
      </w:r>
    </w:p>
    <w:p w:rsidR="00CA5040" w:rsidRDefault="00CA5040" w:rsidP="00CA5040">
      <w:pPr>
        <w:pStyle w:val="Lijstalinea"/>
        <w:numPr>
          <w:ilvl w:val="0"/>
          <w:numId w:val="8"/>
        </w:numPr>
        <w:rPr>
          <w:sz w:val="24"/>
        </w:rPr>
      </w:pPr>
      <w:r>
        <w:rPr>
          <w:sz w:val="24"/>
        </w:rPr>
        <w:t>Assimilatiemodel: Als de nieuwkomers in een land de dominante cultuur vrijwel geheel overnemen. De eigen cultuur verdwijnt</w:t>
      </w:r>
      <w:r w:rsidR="00452AE0">
        <w:rPr>
          <w:sz w:val="24"/>
        </w:rPr>
        <w:t>.</w:t>
      </w:r>
    </w:p>
    <w:p w:rsidR="00452AE0" w:rsidRDefault="00452AE0" w:rsidP="00CA5040">
      <w:pPr>
        <w:pStyle w:val="Lijstalinea"/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Melting</w:t>
      </w:r>
      <w:proofErr w:type="spellEnd"/>
      <w:r>
        <w:rPr>
          <w:sz w:val="24"/>
        </w:rPr>
        <w:t xml:space="preserve"> pot: Als verschillende bevolkingsgroepen zich versmelten tot één nieuwe bevolkingsgroep</w:t>
      </w:r>
    </w:p>
    <w:p w:rsidR="00452AE0" w:rsidRDefault="00452AE0" w:rsidP="00CA5040">
      <w:pPr>
        <w:pStyle w:val="Lijstalinea"/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Salad</w:t>
      </w:r>
      <w:proofErr w:type="spellEnd"/>
      <w:r>
        <w:rPr>
          <w:sz w:val="24"/>
        </w:rPr>
        <w:t xml:space="preserve"> bowl: Bevolkingsgroepen passen zich zodanig aan elkaar aan dat zij allemaal toegang hebben tot de maatschappelijke, economische en politieke posities zonder dat zij hun eigen culturele identiteit opgeven.</w:t>
      </w:r>
    </w:p>
    <w:p w:rsidR="00452AE0" w:rsidRDefault="00452AE0" w:rsidP="00CA5040">
      <w:pPr>
        <w:pStyle w:val="Lijstalinea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Segregatie: Bevolkingsgroepen leven zowel fysiek als sociaal gescheiden. </w:t>
      </w:r>
    </w:p>
    <w:p w:rsidR="00452AE0" w:rsidRDefault="00452AE0" w:rsidP="00452AE0"/>
    <w:p w:rsidR="00452AE0" w:rsidRDefault="00452AE0" w:rsidP="00452AE0">
      <w:r>
        <w:t>Sociale stratificatie: verdeling van de samenleving in maatschappelijke lagen waartussen een verhouding van sociale ongelijkheid bestaat. Op basis van:</w:t>
      </w:r>
    </w:p>
    <w:p w:rsidR="00452AE0" w:rsidRDefault="00452AE0" w:rsidP="00452AE0">
      <w:pPr>
        <w:pStyle w:val="Lijstalinea"/>
        <w:numPr>
          <w:ilvl w:val="0"/>
          <w:numId w:val="9"/>
        </w:numPr>
      </w:pPr>
      <w:r>
        <w:t>Inkomen</w:t>
      </w:r>
    </w:p>
    <w:p w:rsidR="00452AE0" w:rsidRDefault="00452AE0" w:rsidP="00452AE0">
      <w:pPr>
        <w:pStyle w:val="Lijstalinea"/>
        <w:numPr>
          <w:ilvl w:val="0"/>
          <w:numId w:val="9"/>
        </w:numPr>
      </w:pPr>
      <w:r>
        <w:t>Macht</w:t>
      </w:r>
    </w:p>
    <w:p w:rsidR="00452AE0" w:rsidRDefault="00452AE0" w:rsidP="00452AE0">
      <w:pPr>
        <w:pStyle w:val="Lijstalinea"/>
        <w:numPr>
          <w:ilvl w:val="0"/>
          <w:numId w:val="9"/>
        </w:numPr>
      </w:pPr>
      <w:r>
        <w:t>Kennis</w:t>
      </w:r>
    </w:p>
    <w:p w:rsidR="00452AE0" w:rsidRDefault="00452AE0" w:rsidP="00452AE0">
      <w:pPr>
        <w:pStyle w:val="Lijstalinea"/>
        <w:numPr>
          <w:ilvl w:val="0"/>
          <w:numId w:val="9"/>
        </w:numPr>
      </w:pPr>
      <w:r>
        <w:t>(In multiculturele samenleving is afkomst ook van belang)</w:t>
      </w:r>
    </w:p>
    <w:p w:rsidR="00452AE0" w:rsidRPr="00486D65" w:rsidRDefault="00452AE0" w:rsidP="00452AE0">
      <w:pPr>
        <w:rPr>
          <w:u w:val="single"/>
        </w:rPr>
      </w:pPr>
      <w:proofErr w:type="spellStart"/>
      <w:r w:rsidRPr="00486D65">
        <w:rPr>
          <w:u w:val="single"/>
        </w:rPr>
        <w:t>Theoriën</w:t>
      </w:r>
      <w:proofErr w:type="spellEnd"/>
      <w:r w:rsidRPr="00486D65">
        <w:rPr>
          <w:u w:val="single"/>
        </w:rPr>
        <w:t xml:space="preserve"> over sociale stratificatie:</w:t>
      </w:r>
    </w:p>
    <w:p w:rsidR="00452AE0" w:rsidRDefault="00452AE0" w:rsidP="00452AE0">
      <w:pPr>
        <w:pStyle w:val="Lijstalinea"/>
        <w:numPr>
          <w:ilvl w:val="0"/>
          <w:numId w:val="9"/>
        </w:numPr>
      </w:pPr>
      <w:r>
        <w:t xml:space="preserve">Karl Marx: Maatschappelijke positie wordt bepaald door iemands verhouding tot de </w:t>
      </w:r>
      <w:proofErr w:type="spellStart"/>
      <w:r>
        <w:t>producitemiddelen</w:t>
      </w:r>
      <w:proofErr w:type="spellEnd"/>
      <w:r>
        <w:t>.</w:t>
      </w:r>
    </w:p>
    <w:p w:rsidR="00452AE0" w:rsidRDefault="00452AE0" w:rsidP="00452AE0">
      <w:pPr>
        <w:pStyle w:val="Lijstalinea"/>
        <w:numPr>
          <w:ilvl w:val="0"/>
          <w:numId w:val="9"/>
        </w:numPr>
      </w:pPr>
      <w:r>
        <w:t>Max Weber: 3 soorten: economisch, sociaal-cultureel en politiek.</w:t>
      </w:r>
    </w:p>
    <w:p w:rsidR="00452AE0" w:rsidRDefault="00452AE0" w:rsidP="00452AE0">
      <w:pPr>
        <w:pStyle w:val="Lijstalinea"/>
        <w:numPr>
          <w:ilvl w:val="0"/>
          <w:numId w:val="9"/>
        </w:numPr>
      </w:pPr>
      <w:r>
        <w:t xml:space="preserve">Functionalisten: Stilzwijgende afspraak in een samenleving over de hiërarchie of rangorde tussen mensen en groepen. </w:t>
      </w:r>
      <w:r w:rsidR="00486D65">
        <w:t xml:space="preserve">Iedereen krijgt en accepteert vervolgens de waardering en beloning die bij zijn werk hoort. </w:t>
      </w:r>
    </w:p>
    <w:p w:rsidR="00486D65" w:rsidRDefault="00486D65" w:rsidP="00486D65">
      <w:r>
        <w:t xml:space="preserve">Welvaart (economisch) = de mate waarin je je eigen behoeften kunt bevredigen met de middelen die je hebt. </w:t>
      </w:r>
    </w:p>
    <w:p w:rsidR="00486D65" w:rsidRDefault="00486D65" w:rsidP="00486D65">
      <w:r>
        <w:t>Gezag = de mogelijkheid bezitten de gedragsalternatieven van de ander te beperken, doch de ander vindt dit legitiem</w:t>
      </w:r>
    </w:p>
    <w:p w:rsidR="00486D65" w:rsidRDefault="00486D65" w:rsidP="00486D65">
      <w:r>
        <w:t>Macht = de mogelijkheid bezitten de gedragsalternatieven van de ander te beperken, eventueel tegen de wil van de ander in. Macht krijg je doordat je die ander die aan je geeft.</w:t>
      </w:r>
    </w:p>
    <w:p w:rsidR="00486D65" w:rsidRDefault="00486D65" w:rsidP="00486D65">
      <w:r>
        <w:t>Open samenleving: samenleving waar iedereen gelijk aan elkaar is</w:t>
      </w:r>
    </w:p>
    <w:p w:rsidR="00486D65" w:rsidRPr="005F7654" w:rsidRDefault="00486D65" w:rsidP="00486D65">
      <w:r w:rsidRPr="00486D65">
        <w:rPr>
          <w:b/>
        </w:rPr>
        <w:t>Cultuur</w:t>
      </w:r>
      <w:r w:rsidR="005F7654">
        <w:rPr>
          <w:b/>
        </w:rPr>
        <w:t xml:space="preserve"> = </w:t>
      </w:r>
      <w:r w:rsidR="005F7654">
        <w:t>alle waarden, normen en andere aangeleerde kenmerken die de leden van een groep of samenleving met elkaar gemeen hebben als vanzelfsprekend ervaren.</w:t>
      </w:r>
    </w:p>
    <w:p w:rsidR="00486D65" w:rsidRDefault="00486D65" w:rsidP="00486D65">
      <w:r>
        <w:t>Dominantie cultuur (overheersend) in Nederland:</w:t>
      </w:r>
    </w:p>
    <w:p w:rsidR="00486D65" w:rsidRDefault="00486D65" w:rsidP="00486D65">
      <w:pPr>
        <w:pStyle w:val="Geenafstand"/>
      </w:pPr>
      <w:r>
        <w:t>Doel: democratie</w:t>
      </w:r>
    </w:p>
    <w:p w:rsidR="00486D65" w:rsidRDefault="00486D65" w:rsidP="00486D65">
      <w:pPr>
        <w:pStyle w:val="Geenafstand"/>
      </w:pPr>
      <w:r>
        <w:t>Waarden: grondwet</w:t>
      </w:r>
    </w:p>
    <w:p w:rsidR="00486D65" w:rsidRDefault="00486D65" w:rsidP="00486D65">
      <w:pPr>
        <w:pStyle w:val="Geenafstand"/>
      </w:pPr>
      <w:r>
        <w:t>Normen: wet</w:t>
      </w:r>
    </w:p>
    <w:p w:rsidR="00486D65" w:rsidRDefault="00486D65" w:rsidP="00486D65">
      <w:pPr>
        <w:pStyle w:val="Geenafstand"/>
      </w:pPr>
      <w:r>
        <w:t>Verwachtingen: ongeschreven</w:t>
      </w:r>
    </w:p>
    <w:p w:rsidR="00486D65" w:rsidRDefault="00486D65" w:rsidP="00486D65">
      <w:pPr>
        <w:pStyle w:val="Geenafstand"/>
      </w:pPr>
    </w:p>
    <w:p w:rsidR="00486D65" w:rsidRDefault="00486D65" w:rsidP="00486D65">
      <w:pPr>
        <w:pStyle w:val="Geenafstand"/>
      </w:pPr>
      <w:r>
        <w:t>Subcultuur: verschil in verwachtingen</w:t>
      </w:r>
    </w:p>
    <w:p w:rsidR="00486D65" w:rsidRDefault="00486D65" w:rsidP="00486D65">
      <w:pPr>
        <w:pStyle w:val="Geenafstand"/>
      </w:pPr>
    </w:p>
    <w:p w:rsidR="00486D65" w:rsidRDefault="00486D65" w:rsidP="00486D65">
      <w:pPr>
        <w:pStyle w:val="Geenafstand"/>
      </w:pPr>
      <w:r>
        <w:lastRenderedPageBreak/>
        <w:t>Tegencultuur: verschil in doelen/normen/waarden</w:t>
      </w:r>
    </w:p>
    <w:p w:rsidR="00486D65" w:rsidRDefault="00486D65" w:rsidP="00486D65">
      <w:pPr>
        <w:pStyle w:val="Geenafstand"/>
      </w:pPr>
      <w:proofErr w:type="spellStart"/>
      <w:r>
        <w:t>Internalisatie</w:t>
      </w:r>
      <w:proofErr w:type="spellEnd"/>
      <w:r>
        <w:t xml:space="preserve">: </w:t>
      </w:r>
      <w:r w:rsidRPr="00486D65">
        <w:rPr>
          <w:i/>
        </w:rPr>
        <w:t xml:space="preserve">Onbewust </w:t>
      </w:r>
      <w:r>
        <w:t xml:space="preserve">aanleren van waarden en normen en daar </w:t>
      </w:r>
      <w:r w:rsidRPr="00486D65">
        <w:rPr>
          <w:i/>
        </w:rPr>
        <w:t>onbewust</w:t>
      </w:r>
      <w:r>
        <w:t xml:space="preserve"> naar handelen</w:t>
      </w:r>
    </w:p>
    <w:p w:rsidR="00486D65" w:rsidRDefault="00486D65" w:rsidP="00486D65">
      <w:pPr>
        <w:pStyle w:val="Geenafstand"/>
      </w:pPr>
    </w:p>
    <w:p w:rsidR="00486D65" w:rsidRDefault="00486D65" w:rsidP="00486D65">
      <w:pPr>
        <w:pStyle w:val="Geenafstand"/>
      </w:pPr>
      <w:r>
        <w:t xml:space="preserve">Socialisatie: </w:t>
      </w:r>
      <w:r w:rsidRPr="00486D65">
        <w:rPr>
          <w:i/>
        </w:rPr>
        <w:t>Bewust</w:t>
      </w:r>
      <w:r>
        <w:t xml:space="preserve"> aanleren van waarden en normen en daar </w:t>
      </w:r>
      <w:r w:rsidRPr="00486D65">
        <w:rPr>
          <w:i/>
        </w:rPr>
        <w:t>bewust</w:t>
      </w:r>
      <w:r>
        <w:t xml:space="preserve"> naar handelen</w:t>
      </w:r>
    </w:p>
    <w:p w:rsidR="001E6B14" w:rsidRDefault="001E6B14" w:rsidP="00486D65">
      <w:pPr>
        <w:pStyle w:val="Geenafstand"/>
      </w:pPr>
    </w:p>
    <w:p w:rsidR="001E6B14" w:rsidRDefault="001E6B14" w:rsidP="00486D65">
      <w:pPr>
        <w:pStyle w:val="Geenafstand"/>
      </w:pPr>
      <w:proofErr w:type="spellStart"/>
      <w:r>
        <w:t>Enculturatie</w:t>
      </w:r>
      <w:proofErr w:type="spellEnd"/>
      <w:r>
        <w:t>: vanaf je geboorte worden er cultuurkenmerken aangeleerd van de samenleving.</w:t>
      </w:r>
    </w:p>
    <w:p w:rsidR="001E6B14" w:rsidRDefault="001E6B14" w:rsidP="00486D65">
      <w:pPr>
        <w:pStyle w:val="Geenafstand"/>
      </w:pPr>
    </w:p>
    <w:p w:rsidR="001E6B14" w:rsidRDefault="001E6B14" w:rsidP="00486D65">
      <w:pPr>
        <w:pStyle w:val="Geenafstand"/>
      </w:pPr>
      <w:r>
        <w:t>Acculturatie: Als iemand op latere leeftijd cultuurkenmerken overneemt.</w:t>
      </w:r>
    </w:p>
    <w:p w:rsidR="00486D65" w:rsidRDefault="00486D65" w:rsidP="00486D65">
      <w:pPr>
        <w:pStyle w:val="Geenafstand"/>
      </w:pPr>
    </w:p>
    <w:p w:rsidR="00486D65" w:rsidRDefault="00486D65" w:rsidP="00486D65">
      <w:pPr>
        <w:pStyle w:val="Geenafstand"/>
      </w:pPr>
      <w:r>
        <w:t>Selectieve perceptie (referentiekader)</w:t>
      </w:r>
    </w:p>
    <w:p w:rsidR="00486D65" w:rsidRDefault="00486D65" w:rsidP="00486D65">
      <w:pPr>
        <w:pStyle w:val="Geenafstand"/>
        <w:numPr>
          <w:ilvl w:val="0"/>
          <w:numId w:val="10"/>
        </w:numPr>
      </w:pPr>
      <w:r>
        <w:t>Selectieve keuze</w:t>
      </w:r>
    </w:p>
    <w:p w:rsidR="00486D65" w:rsidRDefault="00486D65" w:rsidP="00486D65">
      <w:pPr>
        <w:pStyle w:val="Geenafstand"/>
        <w:numPr>
          <w:ilvl w:val="0"/>
          <w:numId w:val="10"/>
        </w:numPr>
      </w:pPr>
      <w:r>
        <w:t>Selectieve waarneming</w:t>
      </w:r>
    </w:p>
    <w:p w:rsidR="00486D65" w:rsidRDefault="00486D65" w:rsidP="00486D65">
      <w:pPr>
        <w:pStyle w:val="Geenafstand"/>
        <w:numPr>
          <w:ilvl w:val="0"/>
          <w:numId w:val="10"/>
        </w:numPr>
      </w:pPr>
      <w:r>
        <w:t>Selectieve geheugen</w:t>
      </w:r>
    </w:p>
    <w:p w:rsidR="00486D65" w:rsidRDefault="00486D65" w:rsidP="00486D65">
      <w:pPr>
        <w:pStyle w:val="Geenafstand"/>
        <w:numPr>
          <w:ilvl w:val="0"/>
          <w:numId w:val="10"/>
        </w:numPr>
      </w:pPr>
      <w:r>
        <w:t>Selectieve geloven</w:t>
      </w:r>
    </w:p>
    <w:p w:rsidR="00486D65" w:rsidRDefault="00486D65" w:rsidP="00486D65">
      <w:pPr>
        <w:pStyle w:val="Geenafstand"/>
      </w:pPr>
    </w:p>
    <w:p w:rsidR="00486D65" w:rsidRDefault="00486D65" w:rsidP="00486D65">
      <w:pPr>
        <w:pStyle w:val="Geenafstand"/>
      </w:pPr>
      <w:r>
        <w:t>Referentiekader: alle ervaringen vanaf je geboorte waardoor je waarden- en normenpatroon gevormd wordt. Hiermee kijk je op een bepaalde manier naar de omgeving.</w:t>
      </w:r>
    </w:p>
    <w:p w:rsidR="00486D65" w:rsidRDefault="00486D65" w:rsidP="00486D65">
      <w:pPr>
        <w:pStyle w:val="Geenafstand"/>
      </w:pPr>
    </w:p>
    <w:p w:rsidR="00486D65" w:rsidRDefault="00486D65" w:rsidP="00486D65">
      <w:pPr>
        <w:pStyle w:val="Geenafstand"/>
      </w:pPr>
      <w:r>
        <w:t>Manipulatie: De zender en ontvanger zijn zich ervan bewust, voor de zender positief en voor de ontvanger negatief</w:t>
      </w:r>
    </w:p>
    <w:p w:rsidR="00486D65" w:rsidRDefault="00486D65" w:rsidP="00486D65">
      <w:pPr>
        <w:pStyle w:val="Geenafstand"/>
      </w:pPr>
    </w:p>
    <w:p w:rsidR="00486D65" w:rsidRDefault="00486D65" w:rsidP="00486D65">
      <w:pPr>
        <w:pStyle w:val="Geenafstand"/>
      </w:pPr>
      <w:r>
        <w:t>Indoctrinatie: de zender is zich ervan bewust maar de ontvanger niet, voor de zender is het positief en voor de ontvanger negatief.</w:t>
      </w:r>
    </w:p>
    <w:p w:rsidR="00486D65" w:rsidRDefault="00486D65" w:rsidP="00486D65">
      <w:pPr>
        <w:pStyle w:val="Geenafstand"/>
      </w:pPr>
    </w:p>
    <w:p w:rsidR="00486D65" w:rsidRDefault="00486D65" w:rsidP="00486D65">
      <w:pPr>
        <w:pStyle w:val="Geenafstand"/>
      </w:pPr>
      <w:r>
        <w:t>Smaad: de bewering klopt, alleen het wordt gebruikt om iemand zwart te maken als het niet relevant is.</w:t>
      </w:r>
    </w:p>
    <w:p w:rsidR="00486D65" w:rsidRDefault="00486D65" w:rsidP="00486D65">
      <w:pPr>
        <w:pStyle w:val="Geenafstand"/>
      </w:pPr>
    </w:p>
    <w:p w:rsidR="00486D65" w:rsidRDefault="00486D65" w:rsidP="00486D65">
      <w:pPr>
        <w:pStyle w:val="Geenafstand"/>
      </w:pPr>
      <w:r>
        <w:t>Laster: de bewering klopt niet</w:t>
      </w:r>
    </w:p>
    <w:p w:rsidR="005F7654" w:rsidRDefault="005F7654" w:rsidP="00486D65">
      <w:pPr>
        <w:pStyle w:val="Geenafstand"/>
      </w:pPr>
    </w:p>
    <w:p w:rsidR="005F7654" w:rsidRPr="005F7654" w:rsidRDefault="005F7654" w:rsidP="00486D65">
      <w:pPr>
        <w:pStyle w:val="Geenafstand"/>
        <w:rPr>
          <w:u w:val="single"/>
        </w:rPr>
      </w:pPr>
      <w:r w:rsidRPr="005F7654">
        <w:rPr>
          <w:u w:val="single"/>
        </w:rPr>
        <w:t xml:space="preserve">Functies van cultuur: </w:t>
      </w:r>
    </w:p>
    <w:p w:rsidR="005F7654" w:rsidRDefault="005F7654" w:rsidP="00486D65">
      <w:pPr>
        <w:pStyle w:val="Geenafstand"/>
      </w:pPr>
    </w:p>
    <w:p w:rsidR="005F7654" w:rsidRDefault="005F7654" w:rsidP="005F7654">
      <w:pPr>
        <w:pStyle w:val="Geenafstand"/>
        <w:numPr>
          <w:ilvl w:val="0"/>
          <w:numId w:val="11"/>
        </w:numPr>
      </w:pPr>
      <w:r>
        <w:t>Geeft betekenis aan je gedrag (communicatie)</w:t>
      </w:r>
    </w:p>
    <w:p w:rsidR="005F7654" w:rsidRDefault="005F7654" w:rsidP="005F7654">
      <w:pPr>
        <w:pStyle w:val="Geenafstand"/>
        <w:numPr>
          <w:ilvl w:val="0"/>
          <w:numId w:val="11"/>
        </w:numPr>
      </w:pPr>
      <w:r>
        <w:t>Bepaalt welk gedrag wel en niet aanvaardbaar is</w:t>
      </w:r>
    </w:p>
    <w:p w:rsidR="005F7654" w:rsidRDefault="005F7654" w:rsidP="005F7654">
      <w:pPr>
        <w:pStyle w:val="Geenafstand"/>
        <w:numPr>
          <w:ilvl w:val="0"/>
          <w:numId w:val="11"/>
        </w:numPr>
      </w:pPr>
      <w:r>
        <w:t>Mogelijkheid tot identificatie (normen en waarden)</w:t>
      </w:r>
    </w:p>
    <w:p w:rsidR="005F7654" w:rsidRPr="005F7654" w:rsidRDefault="005F7654" w:rsidP="005F7654">
      <w:pPr>
        <w:pStyle w:val="Geenafstand"/>
        <w:rPr>
          <w:u w:val="single"/>
        </w:rPr>
      </w:pPr>
    </w:p>
    <w:p w:rsidR="005F7654" w:rsidRPr="003D12E6" w:rsidRDefault="005F7654" w:rsidP="005F7654">
      <w:pPr>
        <w:pStyle w:val="Geenafstand"/>
        <w:rPr>
          <w:color w:val="FF0000"/>
          <w:u w:val="single"/>
        </w:rPr>
      </w:pPr>
      <w:r w:rsidRPr="005F7654">
        <w:rPr>
          <w:u w:val="single"/>
        </w:rPr>
        <w:t>Visies op cultuur</w:t>
      </w:r>
      <w:bookmarkStart w:id="0" w:name="_GoBack"/>
      <w:bookmarkEnd w:id="0"/>
    </w:p>
    <w:p w:rsidR="005F7654" w:rsidRPr="005F7654" w:rsidRDefault="005F7654" w:rsidP="005F7654">
      <w:pPr>
        <w:pStyle w:val="Geenafstand"/>
        <w:rPr>
          <w:u w:val="single"/>
        </w:rPr>
      </w:pPr>
    </w:p>
    <w:p w:rsidR="005F7654" w:rsidRDefault="005F7654" w:rsidP="005F7654">
      <w:pPr>
        <w:pStyle w:val="Lijstalinea"/>
        <w:numPr>
          <w:ilvl w:val="0"/>
          <w:numId w:val="9"/>
        </w:numPr>
      </w:pPr>
      <w:r>
        <w:t xml:space="preserve">Cultuurrelativisme: </w:t>
      </w:r>
      <w:r w:rsidR="002D13B1">
        <w:t>Alle culturen zijn gelijkwaardig aan elkaar en je kunt de leden van een cultuur alleen beoordelen naar de maatstaven van hun eigen cultuur.</w:t>
      </w:r>
    </w:p>
    <w:p w:rsidR="002D13B1" w:rsidRDefault="002D13B1" w:rsidP="005F7654">
      <w:pPr>
        <w:pStyle w:val="Lijstalinea"/>
        <w:numPr>
          <w:ilvl w:val="0"/>
          <w:numId w:val="9"/>
        </w:numPr>
      </w:pPr>
      <w:r>
        <w:t>Cultuuruniversalisme: bepaalde algemene waarden gelden voor iedereen. (universele rechten van de mens) Als in een cultuur gewoontes voorkomen die hiermee in strijd zijn, moet ertegen worden opgetreden.</w:t>
      </w:r>
    </w:p>
    <w:p w:rsidR="002D13B1" w:rsidRDefault="002D13B1" w:rsidP="002D13B1">
      <w:r>
        <w:t>Generalisatie: Dat er aan een bepaalde groep kenmerken worden toegeschreven op basis van het gedrag van een (klein) deel van die groep.</w:t>
      </w:r>
    </w:p>
    <w:p w:rsidR="002D13B1" w:rsidRDefault="002D13B1" w:rsidP="002D13B1">
      <w:r>
        <w:t>Vooroordeel: Een oordeel op basis van onvoldoende of onjuiste kennis van zaken.</w:t>
      </w:r>
    </w:p>
    <w:p w:rsidR="002D13B1" w:rsidRDefault="002D13B1" w:rsidP="002D13B1">
      <w:r>
        <w:t>Discriminatie: De ongelijke behandeling van mensen op grond van groepskenmerken die in de gegeven situatie niet van belang zijn.</w:t>
      </w:r>
    </w:p>
    <w:p w:rsidR="002D13B1" w:rsidRDefault="002D13B1" w:rsidP="002D13B1">
      <w:pPr>
        <w:pStyle w:val="Lijstalinea"/>
        <w:numPr>
          <w:ilvl w:val="0"/>
          <w:numId w:val="9"/>
        </w:numPr>
      </w:pPr>
      <w:r>
        <w:lastRenderedPageBreak/>
        <w:t>Indirecte discriminatie: Als een onderscheidend criterium op bijv. een sollicitatie (taaleis) tot discriminatie leidt (bijv. allochtonen).</w:t>
      </w:r>
    </w:p>
    <w:p w:rsidR="002D13B1" w:rsidRDefault="002D13B1" w:rsidP="002D13B1">
      <w:pPr>
        <w:pStyle w:val="Lijstalinea"/>
        <w:numPr>
          <w:ilvl w:val="0"/>
          <w:numId w:val="9"/>
        </w:numPr>
      </w:pPr>
      <w:r>
        <w:t>Institutionele discriminatie: Als medewerkers van een bepaalde organisatie door regels en procedures mensen buiten de eigen instantie houden. (geen donkergekleurde mensen aannemen)</w:t>
      </w:r>
    </w:p>
    <w:p w:rsidR="001E6B14" w:rsidRDefault="001E6B14" w:rsidP="001E6B14"/>
    <w:p w:rsidR="001E6B14" w:rsidRDefault="001E6B14" w:rsidP="001E6B14">
      <w:r>
        <w:t xml:space="preserve">Selffulfilling prophecy: een voorspellende uitspraak die uitkomt juist omdat de voorspelling gedaan wordt. </w:t>
      </w:r>
    </w:p>
    <w:p w:rsidR="001E6B14" w:rsidRDefault="001E6B14" w:rsidP="001E6B14">
      <w:r>
        <w:t xml:space="preserve">Positietoewijzing: de manier waarop de ontvangende samenleving immigranten een plaats toewijst. </w:t>
      </w:r>
    </w:p>
    <w:p w:rsidR="001E6B14" w:rsidRPr="001E6B14" w:rsidRDefault="001E6B14" w:rsidP="001E6B14">
      <w:r>
        <w:t>Positieverwerving: de manier waarop immigranten er zelf in slagen een positie in die nieuwe samenleving te veroveren.</w:t>
      </w:r>
    </w:p>
    <w:sectPr w:rsidR="001E6B14" w:rsidRPr="001E6B14" w:rsidSect="00240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F2E"/>
    <w:multiLevelType w:val="hybridMultilevel"/>
    <w:tmpl w:val="F6FA9944"/>
    <w:lvl w:ilvl="0" w:tplc="D64831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4165"/>
    <w:multiLevelType w:val="hybridMultilevel"/>
    <w:tmpl w:val="B184B27A"/>
    <w:lvl w:ilvl="0" w:tplc="829049CE">
      <w:start w:val="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A3A89"/>
    <w:multiLevelType w:val="hybridMultilevel"/>
    <w:tmpl w:val="F5DC86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34E0"/>
    <w:multiLevelType w:val="hybridMultilevel"/>
    <w:tmpl w:val="614AC3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03F2B"/>
    <w:multiLevelType w:val="hybridMultilevel"/>
    <w:tmpl w:val="BC824E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E36E0"/>
    <w:multiLevelType w:val="hybridMultilevel"/>
    <w:tmpl w:val="D7D47C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C3CA0"/>
    <w:multiLevelType w:val="hybridMultilevel"/>
    <w:tmpl w:val="081C5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7BDC"/>
    <w:multiLevelType w:val="hybridMultilevel"/>
    <w:tmpl w:val="1C44D5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22B98"/>
    <w:multiLevelType w:val="hybridMultilevel"/>
    <w:tmpl w:val="AD260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77C50"/>
    <w:multiLevelType w:val="hybridMultilevel"/>
    <w:tmpl w:val="7144BD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3420E"/>
    <w:multiLevelType w:val="hybridMultilevel"/>
    <w:tmpl w:val="90B2A7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AA1"/>
    <w:rsid w:val="001251C9"/>
    <w:rsid w:val="001C0AA1"/>
    <w:rsid w:val="001E6B14"/>
    <w:rsid w:val="00240626"/>
    <w:rsid w:val="002D13B1"/>
    <w:rsid w:val="003D12E6"/>
    <w:rsid w:val="00452AE0"/>
    <w:rsid w:val="00486D65"/>
    <w:rsid w:val="005F7654"/>
    <w:rsid w:val="00C61FF1"/>
    <w:rsid w:val="00CA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06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0AA1"/>
    <w:pPr>
      <w:ind w:left="720"/>
      <w:contextualSpacing/>
    </w:pPr>
  </w:style>
  <w:style w:type="paragraph" w:styleId="Geenafstand">
    <w:name w:val="No Spacing"/>
    <w:uiPriority w:val="1"/>
    <w:qFormat/>
    <w:rsid w:val="001C0A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0279-C5A5-4155-9BEE-4C4FCF32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OGVO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Theelen, Lisanne (LMPJ)</dc:creator>
  <cp:keywords/>
  <dc:description/>
  <cp:lastModifiedBy>Karin</cp:lastModifiedBy>
  <cp:revision>3</cp:revision>
  <cp:lastPrinted>2015-03-19T16:01:00Z</cp:lastPrinted>
  <dcterms:created xsi:type="dcterms:W3CDTF">2015-03-05T10:20:00Z</dcterms:created>
  <dcterms:modified xsi:type="dcterms:W3CDTF">2015-03-19T16:03:00Z</dcterms:modified>
</cp:coreProperties>
</file>