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B0" w:rsidRDefault="009D0CB0" w:rsidP="009D0CB0">
      <w:pPr>
        <w:jc w:val="center"/>
        <w:rPr>
          <w:rFonts w:ascii="Times New Roman" w:hAnsi="Times New Roman" w:cs="Times New Roman"/>
          <w:b/>
          <w:sz w:val="44"/>
        </w:rPr>
      </w:pPr>
      <w:r>
        <w:rPr>
          <w:rFonts w:ascii="Times New Roman" w:hAnsi="Times New Roman" w:cs="Times New Roman"/>
          <w:b/>
          <w:sz w:val="44"/>
        </w:rPr>
        <w:t>Natuurkunde VWO4</w:t>
      </w:r>
    </w:p>
    <w:p w:rsidR="009D0CB0" w:rsidRDefault="009D0CB0" w:rsidP="009D0CB0">
      <w:pPr>
        <w:jc w:val="center"/>
        <w:rPr>
          <w:rFonts w:ascii="Times New Roman" w:hAnsi="Times New Roman" w:cs="Times New Roman"/>
          <w:b/>
          <w:sz w:val="44"/>
        </w:rPr>
      </w:pPr>
      <w:r>
        <w:rPr>
          <w:rFonts w:ascii="Times New Roman" w:hAnsi="Times New Roman" w:cs="Times New Roman"/>
          <w:b/>
          <w:sz w:val="44"/>
        </w:rPr>
        <w:t>H 1+2</w:t>
      </w:r>
    </w:p>
    <w:p w:rsidR="009D0CB0" w:rsidRDefault="009D0CB0" w:rsidP="009D0CB0">
      <w:pPr>
        <w:rPr>
          <w:rFonts w:ascii="Times New Roman" w:hAnsi="Times New Roman" w:cs="Times New Roman"/>
          <w:b/>
          <w:sz w:val="28"/>
        </w:rPr>
      </w:pPr>
    </w:p>
    <w:p w:rsidR="009D0CB0" w:rsidRDefault="009D0CB0" w:rsidP="009D0CB0">
      <w:pPr>
        <w:rPr>
          <w:rFonts w:ascii="Times New Roman" w:hAnsi="Times New Roman" w:cs="Times New Roman"/>
          <w:b/>
          <w:sz w:val="28"/>
        </w:rPr>
      </w:pPr>
      <w:r>
        <w:rPr>
          <w:rFonts w:ascii="Times New Roman" w:hAnsi="Times New Roman" w:cs="Times New Roman"/>
          <w:b/>
          <w:sz w:val="28"/>
        </w:rPr>
        <w:t xml:space="preserve">1.1 </w:t>
      </w:r>
      <w:r w:rsidRPr="009D0CB0">
        <w:rPr>
          <w:rFonts w:ascii="Times New Roman" w:hAnsi="Times New Roman" w:cs="Times New Roman"/>
          <w:b/>
          <w:sz w:val="28"/>
        </w:rPr>
        <w:t>Snelheid meten</w:t>
      </w:r>
    </w:p>
    <w:p w:rsidR="009D0CB0" w:rsidRDefault="009D0CB0" w:rsidP="009D0CB0">
      <w:pPr>
        <w:rPr>
          <w:rFonts w:ascii="Times New Roman" w:hAnsi="Times New Roman" w:cs="Times New Roman"/>
          <w:sz w:val="24"/>
        </w:rPr>
      </w:pPr>
      <w:r>
        <w:rPr>
          <w:rFonts w:ascii="Times New Roman" w:hAnsi="Times New Roman" w:cs="Times New Roman"/>
          <w:sz w:val="24"/>
        </w:rPr>
        <w:t xml:space="preserve">Snelheid (v) is het aantal meter dat per seconde wordt afgelegd (m/s) </w:t>
      </w:r>
    </w:p>
    <w:p w:rsidR="009D0CB0" w:rsidRDefault="009D0CB0" w:rsidP="009D0CB0">
      <w:pPr>
        <w:rPr>
          <w:rFonts w:ascii="Times New Roman" w:hAnsi="Times New Roman" w:cs="Times New Roman"/>
          <w:sz w:val="24"/>
        </w:rPr>
      </w:pPr>
      <w:r>
        <w:rPr>
          <w:rFonts w:ascii="Times New Roman" w:hAnsi="Times New Roman" w:cs="Times New Roman"/>
          <w:sz w:val="24"/>
        </w:rPr>
        <w:t>Afstand = snelheid x tijd</w:t>
      </w:r>
      <w:r>
        <w:rPr>
          <w:rFonts w:ascii="Times New Roman" w:hAnsi="Times New Roman" w:cs="Times New Roman"/>
          <w:sz w:val="24"/>
        </w:rPr>
        <w:tab/>
      </w:r>
      <w:r>
        <w:rPr>
          <w:rFonts w:ascii="Times New Roman" w:hAnsi="Times New Roman" w:cs="Times New Roman"/>
          <w:sz w:val="24"/>
        </w:rPr>
        <w:tab/>
        <w:t>s=vt</w:t>
      </w:r>
    </w:p>
    <w:p w:rsidR="009D0CB0" w:rsidRDefault="009D0CB0" w:rsidP="009D0CB0">
      <w:pPr>
        <w:rPr>
          <w:rFonts w:ascii="Times New Roman" w:hAnsi="Times New Roman" w:cs="Times New Roman"/>
          <w:sz w:val="24"/>
        </w:rPr>
      </w:pPr>
      <w:r>
        <w:rPr>
          <w:rFonts w:ascii="Times New Roman" w:hAnsi="Times New Roman" w:cs="Times New Roman"/>
          <w:sz w:val="24"/>
        </w:rPr>
        <w:t>Een stroboscoop is een apparaat dat regelmatig lichtflitsen geeft. Het aantal fitsen per seconden heet de frequentie. De eenheid van frequentie is Herz (Hz). Vb.: 5 Hz is 5 flitsen per seconde.</w:t>
      </w:r>
    </w:p>
    <w:p w:rsidR="009D0CB0" w:rsidRDefault="009D0CB0" w:rsidP="009D0CB0">
      <w:pPr>
        <w:rPr>
          <w:rFonts w:ascii="Times New Roman" w:hAnsi="Times New Roman" w:cs="Times New Roman"/>
          <w:sz w:val="24"/>
        </w:rPr>
      </w:pPr>
      <w:r>
        <w:rPr>
          <w:rFonts w:ascii="Times New Roman" w:hAnsi="Times New Roman" w:cs="Times New Roman"/>
          <w:sz w:val="24"/>
        </w:rPr>
        <w:t>Met een computer en een plaatssensor kun je een beweging weergeven in een plaatsgrafiek (s/x tegen t) en snelheidsgrafiek (v tegen t). Bij een beweging in omgekeerde richting is de snelheid negatief.</w:t>
      </w:r>
    </w:p>
    <w:p w:rsidR="009D0CB0" w:rsidRDefault="009D0CB0" w:rsidP="009D0CB0">
      <w:pPr>
        <w:rPr>
          <w:rFonts w:ascii="Times New Roman" w:hAnsi="Times New Roman" w:cs="Times New Roman"/>
          <w:b/>
          <w:sz w:val="28"/>
        </w:rPr>
      </w:pPr>
      <w:r>
        <w:rPr>
          <w:rFonts w:ascii="Times New Roman" w:hAnsi="Times New Roman" w:cs="Times New Roman"/>
          <w:b/>
          <w:sz w:val="28"/>
        </w:rPr>
        <w:t>1.2 Plaatsgrafieken</w:t>
      </w:r>
    </w:p>
    <w:p w:rsidR="007E3014" w:rsidRPr="00C64398" w:rsidRDefault="007E3014" w:rsidP="009D0CB0">
      <w:pPr>
        <w:rPr>
          <w:rFonts w:ascii="Times New Roman" w:hAnsi="Times New Roman" w:cs="Times New Roman"/>
          <w:sz w:val="24"/>
        </w:rPr>
      </w:pPr>
      <w:r>
        <w:rPr>
          <w:rFonts w:ascii="Times New Roman" w:hAnsi="Times New Roman" w:cs="Times New Roman"/>
          <w:sz w:val="24"/>
        </w:rPr>
        <w:t>In een plaatsgrafiek is de afstand  tegen de tijd uitgezet.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-versnelde beweging: de lijn wordt steeds verticaler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r w:rsidRPr="00C64398">
        <w:rPr>
          <w:rFonts w:ascii="Times New Roman" w:hAnsi="Times New Roman" w:cs="Times New Roman"/>
          <w:sz w:val="24"/>
        </w:rPr>
        <w:t>vertraagde beweging: de lijn wordt steeds horizontaler</w:t>
      </w:r>
      <w:r w:rsidRPr="00C64398">
        <w:rPr>
          <w:rFonts w:ascii="Times New Roman" w:hAnsi="Times New Roman" w:cs="Times New Roman"/>
          <w:sz w:val="24"/>
        </w:rPr>
        <w:tab/>
      </w:r>
      <w:r w:rsidRPr="00C64398">
        <w:rPr>
          <w:rFonts w:ascii="Times New Roman" w:hAnsi="Times New Roman" w:cs="Times New Roman"/>
          <w:sz w:val="24"/>
        </w:rPr>
        <w:tab/>
      </w:r>
      <w:r w:rsidRPr="00C64398">
        <w:rPr>
          <w:rFonts w:ascii="Times New Roman" w:hAnsi="Times New Roman" w:cs="Times New Roman"/>
          <w:sz w:val="24"/>
        </w:rPr>
        <w:tab/>
      </w:r>
      <w:r w:rsidRPr="00C64398">
        <w:rPr>
          <w:rFonts w:ascii="Times New Roman" w:hAnsi="Times New Roman" w:cs="Times New Roman"/>
          <w:sz w:val="24"/>
        </w:rPr>
        <w:tab/>
      </w:r>
      <w:r w:rsidRPr="00C64398">
        <w:rPr>
          <w:rFonts w:ascii="Times New Roman" w:hAnsi="Times New Roman" w:cs="Times New Roman"/>
          <w:sz w:val="24"/>
        </w:rPr>
        <w:tab/>
        <w:t>-stilstaand: de lijn staat helemaal horizontaal</w:t>
      </w:r>
      <w:r w:rsidRPr="00C64398">
        <w:rPr>
          <w:rFonts w:ascii="Times New Roman" w:hAnsi="Times New Roman" w:cs="Times New Roman"/>
          <w:sz w:val="24"/>
        </w:rPr>
        <w:tab/>
      </w:r>
      <w:r w:rsidRPr="00C64398">
        <w:rPr>
          <w:rFonts w:ascii="Times New Roman" w:hAnsi="Times New Roman" w:cs="Times New Roman"/>
          <w:sz w:val="24"/>
        </w:rPr>
        <w:tab/>
      </w:r>
      <w:r w:rsidRPr="00C64398">
        <w:rPr>
          <w:rFonts w:ascii="Times New Roman" w:hAnsi="Times New Roman" w:cs="Times New Roman"/>
          <w:sz w:val="24"/>
        </w:rPr>
        <w:tab/>
      </w:r>
      <w:r w:rsidRPr="00C64398">
        <w:rPr>
          <w:rFonts w:ascii="Times New Roman" w:hAnsi="Times New Roman" w:cs="Times New Roman"/>
          <w:sz w:val="24"/>
        </w:rPr>
        <w:tab/>
      </w:r>
      <w:r w:rsidRPr="00C64398">
        <w:rPr>
          <w:rFonts w:ascii="Times New Roman" w:hAnsi="Times New Roman" w:cs="Times New Roman"/>
          <w:sz w:val="24"/>
        </w:rPr>
        <w:tab/>
      </w:r>
      <w:r w:rsidRPr="00C64398">
        <w:rPr>
          <w:rFonts w:ascii="Times New Roman" w:hAnsi="Times New Roman" w:cs="Times New Roman"/>
          <w:sz w:val="24"/>
        </w:rPr>
        <w:tab/>
        <w:t>- constante snelheid: de lijn neemt gelijkmatig toe</w:t>
      </w:r>
      <w:r w:rsidRPr="00C64398">
        <w:rPr>
          <w:rFonts w:ascii="Times New Roman" w:hAnsi="Times New Roman" w:cs="Times New Roman"/>
          <w:sz w:val="24"/>
        </w:rPr>
        <w:tab/>
      </w:r>
      <w:r w:rsidRPr="00C64398">
        <w:rPr>
          <w:rFonts w:ascii="Times New Roman" w:hAnsi="Times New Roman" w:cs="Times New Roman"/>
          <w:sz w:val="24"/>
        </w:rPr>
        <w:tab/>
      </w:r>
      <w:r w:rsidRPr="00C64398">
        <w:rPr>
          <w:rFonts w:ascii="Times New Roman" w:hAnsi="Times New Roman" w:cs="Times New Roman"/>
          <w:sz w:val="24"/>
        </w:rPr>
        <w:tab/>
      </w:r>
      <w:r w:rsidRPr="00C64398">
        <w:rPr>
          <w:rFonts w:ascii="Times New Roman" w:hAnsi="Times New Roman" w:cs="Times New Roman"/>
          <w:sz w:val="24"/>
        </w:rPr>
        <w:tab/>
      </w:r>
      <w:r w:rsidRPr="00C64398">
        <w:rPr>
          <w:rFonts w:ascii="Times New Roman" w:hAnsi="Times New Roman" w:cs="Times New Roman"/>
          <w:sz w:val="24"/>
        </w:rPr>
        <w:tab/>
      </w:r>
      <w:r w:rsidRPr="00C64398">
        <w:rPr>
          <w:rFonts w:ascii="Times New Roman" w:hAnsi="Times New Roman" w:cs="Times New Roman"/>
          <w:sz w:val="24"/>
        </w:rPr>
        <w:tab/>
        <w:t xml:space="preserve">- Omkering van beweging: De lijn gaat omhoog en weer naar beneden, hij heeft een </w:t>
      </w:r>
      <w:r w:rsidRPr="00C64398">
        <w:rPr>
          <w:rFonts w:ascii="Times New Roman" w:hAnsi="Times New Roman" w:cs="Times New Roman"/>
          <w:sz w:val="24"/>
        </w:rPr>
        <w:tab/>
      </w:r>
      <w:r w:rsidRPr="00C64398">
        <w:rPr>
          <w:rFonts w:ascii="Times New Roman" w:hAnsi="Times New Roman" w:cs="Times New Roman"/>
          <w:sz w:val="24"/>
        </w:rPr>
        <w:tab/>
        <w:t>top</w:t>
      </w:r>
    </w:p>
    <w:p w:rsidR="00C64398" w:rsidRDefault="00C64398" w:rsidP="00C64398">
      <w:pPr>
        <w:spacing w:after="0"/>
        <w:rPr>
          <w:rFonts w:ascii="Times New Roman" w:hAnsi="Times New Roman" w:cs="Times New Roman"/>
          <w:sz w:val="24"/>
        </w:rPr>
      </w:pPr>
      <w:r w:rsidRPr="00C64398">
        <w:rPr>
          <w:rFonts w:ascii="Times New Roman" w:hAnsi="Times New Roman" w:cs="Times New Roman"/>
          <w:sz w:val="24"/>
        </w:rPr>
        <w:t>Verandering van plaats</w:t>
      </w:r>
      <w:r w:rsidR="007E3014" w:rsidRPr="00C64398">
        <w:rPr>
          <w:rFonts w:ascii="Times New Roman" w:hAnsi="Times New Roman" w:cs="Times New Roman"/>
          <w:sz w:val="24"/>
        </w:rPr>
        <w:t xml:space="preserve">: ∆x </w:t>
      </w:r>
      <w:r w:rsidR="007E3014" w:rsidRPr="00C64398">
        <w:rPr>
          <w:rFonts w:ascii="Times New Roman" w:hAnsi="Times New Roman" w:cs="Times New Roman"/>
          <w:sz w:val="24"/>
        </w:rPr>
        <w:tab/>
      </w:r>
      <w:r w:rsidR="007E3014" w:rsidRPr="00C64398">
        <w:rPr>
          <w:rFonts w:ascii="Times New Roman" w:hAnsi="Times New Roman" w:cs="Times New Roman"/>
          <w:sz w:val="24"/>
        </w:rPr>
        <w:tab/>
      </w:r>
      <w:r w:rsidRPr="00C64398">
        <w:rPr>
          <w:rFonts w:ascii="Times New Roman" w:hAnsi="Times New Roman" w:cs="Times New Roman"/>
          <w:sz w:val="24"/>
        </w:rPr>
        <w:t>verandering van tijd: ∆t</w:t>
      </w:r>
      <w:r w:rsidRPr="00C64398">
        <w:rPr>
          <w:rFonts w:ascii="Times New Roman" w:hAnsi="Times New Roman" w:cs="Times New Roman"/>
          <w:sz w:val="24"/>
        </w:rPr>
        <w:tab/>
      </w:r>
      <w:r w:rsidRPr="00C64398">
        <w:rPr>
          <w:rFonts w:ascii="Times New Roman" w:hAnsi="Times New Roman" w:cs="Times New Roman"/>
          <w:sz w:val="24"/>
        </w:rPr>
        <w:tab/>
      </w:r>
      <w:r w:rsidRPr="00C64398">
        <w:rPr>
          <w:rFonts w:ascii="Times New Roman" w:hAnsi="Times New Roman" w:cs="Times New Roman"/>
          <w:sz w:val="24"/>
        </w:rPr>
        <w:tab/>
      </w:r>
      <w:r w:rsidRPr="00C64398">
        <w:rPr>
          <w:rFonts w:ascii="Times New Roman" w:hAnsi="Times New Roman" w:cs="Times New Roman"/>
          <w:sz w:val="24"/>
        </w:rPr>
        <w:tab/>
      </w:r>
    </w:p>
    <w:p w:rsidR="00C64398" w:rsidRDefault="00C64398" w:rsidP="00C64398">
      <w:pPr>
        <w:spacing w:after="0"/>
        <w:rPr>
          <w:rFonts w:ascii="Times New Roman" w:hAnsi="Times New Roman" w:cs="Times New Roman"/>
          <w:sz w:val="24"/>
        </w:rPr>
      </w:pPr>
      <w:proofErr w:type="spellStart"/>
      <w:r>
        <w:rPr>
          <w:rFonts w:ascii="Times New Roman" w:hAnsi="Times New Roman" w:cs="Times New Roman"/>
          <w:sz w:val="24"/>
        </w:rPr>
        <w:t>v</w:t>
      </w:r>
      <w:r w:rsidRPr="00C64398">
        <w:rPr>
          <w:rFonts w:ascii="Times New Roman" w:hAnsi="Times New Roman" w:cs="Times New Roman"/>
          <w:sz w:val="18"/>
        </w:rPr>
        <w:t>gem</w:t>
      </w:r>
      <w:proofErr w:type="spellEnd"/>
      <w:r>
        <w:rPr>
          <w:rFonts w:ascii="Times New Roman" w:hAnsi="Times New Roman" w:cs="Times New Roman"/>
          <w:sz w:val="24"/>
        </w:rPr>
        <w:t>=</w:t>
      </w:r>
      <w:r w:rsidRPr="00C64398">
        <w:rPr>
          <w:rFonts w:ascii="Times New Roman" w:hAnsi="Times New Roman" w:cs="Times New Roman"/>
          <w:sz w:val="24"/>
        </w:rPr>
        <w:t xml:space="preserve"> ∆x/∆t</w:t>
      </w:r>
    </w:p>
    <w:p w:rsidR="00C64398" w:rsidRDefault="00C64398" w:rsidP="00C64398">
      <w:pPr>
        <w:spacing w:after="0"/>
        <w:rPr>
          <w:rFonts w:ascii="Times New Roman" w:hAnsi="Times New Roman" w:cs="Times New Roman"/>
          <w:sz w:val="24"/>
        </w:rPr>
      </w:pPr>
    </w:p>
    <w:p w:rsidR="00C64398" w:rsidRDefault="00C64398" w:rsidP="00C64398">
      <w:pPr>
        <w:spacing w:after="0"/>
        <w:rPr>
          <w:rFonts w:ascii="Times New Roman" w:hAnsi="Times New Roman" w:cs="Times New Roman"/>
          <w:sz w:val="24"/>
        </w:rPr>
      </w:pPr>
      <w:r>
        <w:rPr>
          <w:rFonts w:ascii="Times New Roman" w:hAnsi="Times New Roman" w:cs="Times New Roman"/>
          <w:sz w:val="24"/>
        </w:rPr>
        <w:t>Om bij een kromme plaatsgrafiek de snelheid op een tijdstip te bepalen moet je dus eerst een raaklijn tekenen. Nu bepaal je de snelheid met   v=dx/</w:t>
      </w:r>
      <w:proofErr w:type="spellStart"/>
      <w:r>
        <w:rPr>
          <w:rFonts w:ascii="Times New Roman" w:hAnsi="Times New Roman" w:cs="Times New Roman"/>
          <w:sz w:val="24"/>
        </w:rPr>
        <w:t>dt</w:t>
      </w:r>
      <w:proofErr w:type="spellEnd"/>
    </w:p>
    <w:p w:rsidR="00C64398" w:rsidRDefault="00C64398" w:rsidP="00C64398">
      <w:pPr>
        <w:spacing w:after="0"/>
        <w:rPr>
          <w:rFonts w:ascii="Times New Roman" w:hAnsi="Times New Roman" w:cs="Times New Roman"/>
          <w:sz w:val="24"/>
        </w:rPr>
      </w:pPr>
    </w:p>
    <w:p w:rsidR="00C64398" w:rsidRDefault="00C64398" w:rsidP="00C64398">
      <w:pPr>
        <w:spacing w:after="0"/>
        <w:rPr>
          <w:rFonts w:ascii="Times New Roman" w:hAnsi="Times New Roman" w:cs="Times New Roman"/>
          <w:b/>
          <w:sz w:val="28"/>
        </w:rPr>
      </w:pPr>
      <w:r>
        <w:rPr>
          <w:rFonts w:ascii="Times New Roman" w:hAnsi="Times New Roman" w:cs="Times New Roman"/>
          <w:b/>
          <w:sz w:val="28"/>
        </w:rPr>
        <w:t>1.3 Snelheidsgrafieken</w:t>
      </w:r>
    </w:p>
    <w:p w:rsidR="00C64398" w:rsidRDefault="00C64398" w:rsidP="00C64398">
      <w:pPr>
        <w:spacing w:after="0"/>
        <w:rPr>
          <w:rFonts w:ascii="Times New Roman" w:hAnsi="Times New Roman" w:cs="Times New Roman"/>
          <w:sz w:val="24"/>
        </w:rPr>
      </w:pPr>
    </w:p>
    <w:p w:rsidR="00C64398" w:rsidRDefault="00C64398" w:rsidP="00C64398">
      <w:pPr>
        <w:spacing w:after="0"/>
        <w:rPr>
          <w:rFonts w:ascii="Times New Roman" w:hAnsi="Times New Roman" w:cs="Times New Roman"/>
          <w:sz w:val="24"/>
        </w:rPr>
      </w:pPr>
      <w:r>
        <w:rPr>
          <w:rFonts w:ascii="Times New Roman" w:hAnsi="Times New Roman" w:cs="Times New Roman"/>
          <w:sz w:val="24"/>
        </w:rPr>
        <w:t>In een snelheidsgrafiek zet je de snelheid uit tegen de tijd (v tegen t).</w:t>
      </w:r>
    </w:p>
    <w:p w:rsidR="00B7721D" w:rsidRDefault="00B7721D" w:rsidP="00C64398">
      <w:pPr>
        <w:spacing w:after="0"/>
        <w:rPr>
          <w:rFonts w:ascii="Times New Roman" w:hAnsi="Times New Roman" w:cs="Times New Roman"/>
          <w:sz w:val="24"/>
        </w:rPr>
      </w:pPr>
      <w:r>
        <w:rPr>
          <w:rFonts w:ascii="Times New Roman" w:hAnsi="Times New Roman" w:cs="Times New Roman"/>
          <w:sz w:val="24"/>
        </w:rPr>
        <w:tab/>
      </w:r>
      <w:r w:rsidRPr="00B7721D">
        <w:rPr>
          <w:rFonts w:ascii="Times New Roman" w:hAnsi="Times New Roman" w:cs="Times New Roman"/>
          <w:sz w:val="24"/>
        </w:rPr>
        <w:t xml:space="preserve">-versnelde beweging: </w:t>
      </w:r>
      <w:r>
        <w:rPr>
          <w:rFonts w:ascii="Times New Roman" w:hAnsi="Times New Roman" w:cs="Times New Roman"/>
          <w:sz w:val="24"/>
        </w:rPr>
        <w:t>de lijn gaat omhoog</w:t>
      </w:r>
    </w:p>
    <w:p w:rsidR="00B7721D" w:rsidRDefault="00B7721D" w:rsidP="00C64398">
      <w:pPr>
        <w:spacing w:after="0"/>
        <w:rPr>
          <w:rFonts w:ascii="Times New Roman" w:hAnsi="Times New Roman" w:cs="Times New Roman"/>
          <w:sz w:val="24"/>
        </w:rPr>
      </w:pPr>
      <w:r>
        <w:rPr>
          <w:rFonts w:ascii="Times New Roman" w:hAnsi="Times New Roman" w:cs="Times New Roman"/>
          <w:sz w:val="24"/>
        </w:rPr>
        <w:tab/>
      </w:r>
      <w:r w:rsidRPr="00B7721D">
        <w:rPr>
          <w:rFonts w:ascii="Times New Roman" w:hAnsi="Times New Roman" w:cs="Times New Roman"/>
          <w:sz w:val="24"/>
        </w:rPr>
        <w:t>-vertraagde beweging:</w:t>
      </w:r>
      <w:r>
        <w:rPr>
          <w:rFonts w:ascii="Times New Roman" w:hAnsi="Times New Roman" w:cs="Times New Roman"/>
          <w:sz w:val="24"/>
        </w:rPr>
        <w:t xml:space="preserve"> de lijn gaat naar beneden</w:t>
      </w:r>
      <w:r w:rsidRPr="00B7721D">
        <w:rPr>
          <w:rFonts w:ascii="Times New Roman" w:hAnsi="Times New Roman" w:cs="Times New Roman"/>
          <w:sz w:val="24"/>
        </w:rPr>
        <w:tab/>
      </w:r>
      <w:r w:rsidRPr="00B7721D">
        <w:rPr>
          <w:rFonts w:ascii="Times New Roman" w:hAnsi="Times New Roman" w:cs="Times New Roman"/>
          <w:sz w:val="24"/>
        </w:rPr>
        <w:tab/>
      </w:r>
      <w:r w:rsidRPr="00B7721D">
        <w:rPr>
          <w:rFonts w:ascii="Times New Roman" w:hAnsi="Times New Roman" w:cs="Times New Roman"/>
          <w:sz w:val="24"/>
        </w:rPr>
        <w:tab/>
      </w:r>
      <w:r w:rsidRPr="00B7721D">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B7721D">
        <w:rPr>
          <w:rFonts w:ascii="Times New Roman" w:hAnsi="Times New Roman" w:cs="Times New Roman"/>
          <w:sz w:val="24"/>
        </w:rPr>
        <w:t>-stilstaand:</w:t>
      </w:r>
      <w:r>
        <w:rPr>
          <w:rFonts w:ascii="Times New Roman" w:hAnsi="Times New Roman" w:cs="Times New Roman"/>
          <w:sz w:val="24"/>
        </w:rPr>
        <w:t xml:space="preserve"> de lijn staat stil op de x-as</w:t>
      </w:r>
      <w:r w:rsidRPr="00B7721D">
        <w:rPr>
          <w:rFonts w:ascii="Times New Roman" w:hAnsi="Times New Roman" w:cs="Times New Roman"/>
          <w:sz w:val="24"/>
        </w:rPr>
        <w:tab/>
      </w:r>
      <w:r w:rsidRPr="00B7721D">
        <w:rPr>
          <w:rFonts w:ascii="Times New Roman" w:hAnsi="Times New Roman" w:cs="Times New Roman"/>
          <w:sz w:val="24"/>
        </w:rPr>
        <w:tab/>
      </w:r>
      <w:r w:rsidRPr="00B7721D">
        <w:rPr>
          <w:rFonts w:ascii="Times New Roman" w:hAnsi="Times New Roman" w:cs="Times New Roman"/>
          <w:sz w:val="24"/>
        </w:rPr>
        <w:tab/>
      </w:r>
      <w:r w:rsidRPr="00B7721D">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B7721D">
        <w:rPr>
          <w:rFonts w:ascii="Times New Roman" w:hAnsi="Times New Roman" w:cs="Times New Roman"/>
          <w:sz w:val="24"/>
        </w:rPr>
        <w:t>- constante snelheid:</w:t>
      </w:r>
      <w:r>
        <w:rPr>
          <w:rFonts w:ascii="Times New Roman" w:hAnsi="Times New Roman" w:cs="Times New Roman"/>
          <w:sz w:val="24"/>
        </w:rPr>
        <w:t xml:space="preserve"> de lijn is horizontaal</w:t>
      </w:r>
      <w:r w:rsidRPr="00B7721D">
        <w:rPr>
          <w:rFonts w:ascii="Times New Roman" w:hAnsi="Times New Roman" w:cs="Times New Roman"/>
          <w:sz w:val="24"/>
        </w:rPr>
        <w:tab/>
      </w:r>
      <w:r w:rsidRPr="00B7721D">
        <w:rPr>
          <w:rFonts w:ascii="Times New Roman" w:hAnsi="Times New Roman" w:cs="Times New Roman"/>
          <w:sz w:val="24"/>
        </w:rPr>
        <w:tab/>
      </w:r>
      <w:r w:rsidRPr="00B7721D">
        <w:rPr>
          <w:rFonts w:ascii="Times New Roman" w:hAnsi="Times New Roman" w:cs="Times New Roman"/>
          <w:sz w:val="24"/>
        </w:rPr>
        <w:tab/>
      </w:r>
      <w:r w:rsidRPr="00B7721D">
        <w:rPr>
          <w:rFonts w:ascii="Times New Roman" w:hAnsi="Times New Roman" w:cs="Times New Roman"/>
          <w:sz w:val="24"/>
        </w:rPr>
        <w:tab/>
      </w:r>
      <w:r w:rsidRPr="00B7721D">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-omkering van beweging: de lijn komt onder de x-as</w:t>
      </w:r>
    </w:p>
    <w:p w:rsidR="00B7721D" w:rsidRDefault="00B7721D" w:rsidP="00C64398">
      <w:pPr>
        <w:spacing w:after="0"/>
        <w:rPr>
          <w:rFonts w:ascii="Times New Roman" w:hAnsi="Times New Roman" w:cs="Times New Roman"/>
          <w:sz w:val="24"/>
        </w:rPr>
      </w:pPr>
    </w:p>
    <w:p w:rsidR="00B7721D" w:rsidRDefault="00B7721D" w:rsidP="00C64398">
      <w:pPr>
        <w:spacing w:after="0"/>
        <w:rPr>
          <w:rFonts w:ascii="Times New Roman" w:hAnsi="Times New Roman" w:cs="Times New Roman"/>
          <w:sz w:val="24"/>
        </w:rPr>
      </w:pPr>
      <w:r>
        <w:rPr>
          <w:rFonts w:ascii="Times New Roman" w:hAnsi="Times New Roman" w:cs="Times New Roman"/>
          <w:sz w:val="24"/>
        </w:rPr>
        <w:lastRenderedPageBreak/>
        <w:t>Versnelling (a): Het aantal m/s dat er per seconde bij komt (m/s2).</w:t>
      </w:r>
    </w:p>
    <w:p w:rsidR="00B7721D" w:rsidRDefault="00B7721D" w:rsidP="00C64398">
      <w:pPr>
        <w:spacing w:after="0"/>
        <w:rPr>
          <w:rFonts w:ascii="Times New Roman" w:hAnsi="Times New Roman" w:cs="Times New Roman"/>
          <w:sz w:val="24"/>
        </w:rPr>
      </w:pPr>
      <w:r>
        <w:rPr>
          <w:rFonts w:ascii="Times New Roman" w:hAnsi="Times New Roman" w:cs="Times New Roman"/>
          <w:sz w:val="24"/>
        </w:rPr>
        <w:t>a=</w:t>
      </w:r>
      <w:r>
        <w:rPr>
          <w:rFonts w:ascii="Bookman Old Style" w:hAnsi="Bookman Old Style" w:cs="Times New Roman"/>
          <w:sz w:val="24"/>
        </w:rPr>
        <w:t>∆</w:t>
      </w:r>
      <w:r>
        <w:rPr>
          <w:rFonts w:ascii="Times New Roman" w:hAnsi="Times New Roman" w:cs="Times New Roman"/>
          <w:sz w:val="24"/>
        </w:rPr>
        <w:t>v/</w:t>
      </w:r>
      <w:r>
        <w:rPr>
          <w:rFonts w:ascii="Bookman Old Style" w:hAnsi="Bookman Old Style" w:cs="Times New Roman"/>
          <w:sz w:val="24"/>
        </w:rPr>
        <w:t>∆</w:t>
      </w:r>
      <w:r>
        <w:rPr>
          <w:rFonts w:ascii="Times New Roman" w:hAnsi="Times New Roman" w:cs="Times New Roman"/>
          <w:sz w:val="24"/>
        </w:rPr>
        <w:t>t</w:t>
      </w:r>
    </w:p>
    <w:p w:rsidR="00B7721D" w:rsidRDefault="00B7721D" w:rsidP="00C64398">
      <w:pPr>
        <w:spacing w:after="0"/>
        <w:rPr>
          <w:rFonts w:ascii="Times New Roman" w:hAnsi="Times New Roman" w:cs="Times New Roman"/>
          <w:sz w:val="24"/>
        </w:rPr>
      </w:pPr>
      <w:r>
        <w:rPr>
          <w:rFonts w:ascii="Times New Roman" w:hAnsi="Times New Roman" w:cs="Times New Roman"/>
          <w:sz w:val="24"/>
        </w:rPr>
        <w:t xml:space="preserve">Wanneer de snelheidsgrafiek krom is bepaal  je de versnelling op 1 </w:t>
      </w:r>
      <w:proofErr w:type="spellStart"/>
      <w:r>
        <w:rPr>
          <w:rFonts w:ascii="Times New Roman" w:hAnsi="Times New Roman" w:cs="Times New Roman"/>
          <w:sz w:val="24"/>
        </w:rPr>
        <w:t>tijstip</w:t>
      </w:r>
      <w:proofErr w:type="spellEnd"/>
      <w:r>
        <w:rPr>
          <w:rFonts w:ascii="Times New Roman" w:hAnsi="Times New Roman" w:cs="Times New Roman"/>
          <w:sz w:val="24"/>
        </w:rPr>
        <w:t xml:space="preserve"> door een raaklijn door dat punt te tekenen. In dit geval is a=dv/</w:t>
      </w:r>
      <w:proofErr w:type="spellStart"/>
      <w:r>
        <w:rPr>
          <w:rFonts w:ascii="Times New Roman" w:hAnsi="Times New Roman" w:cs="Times New Roman"/>
          <w:sz w:val="24"/>
        </w:rPr>
        <w:t>dt</w:t>
      </w:r>
      <w:proofErr w:type="spellEnd"/>
    </w:p>
    <w:p w:rsidR="00B7721D" w:rsidRDefault="00B7721D" w:rsidP="00C64398">
      <w:pPr>
        <w:spacing w:after="0"/>
        <w:rPr>
          <w:rFonts w:ascii="Times New Roman" w:hAnsi="Times New Roman" w:cs="Times New Roman"/>
          <w:sz w:val="24"/>
        </w:rPr>
      </w:pPr>
    </w:p>
    <w:p w:rsidR="00B7721D" w:rsidRDefault="009C60BF" w:rsidP="00C64398">
      <w:pPr>
        <w:spacing w:after="0"/>
        <w:rPr>
          <w:rFonts w:ascii="Times New Roman" w:hAnsi="Times New Roman" w:cs="Times New Roman"/>
          <w:sz w:val="24"/>
        </w:rPr>
      </w:pPr>
      <w:r>
        <w:rPr>
          <w:rFonts w:ascii="Times New Roman" w:hAnsi="Times New Roman" w:cs="Times New Roman"/>
          <w:sz w:val="24"/>
        </w:rPr>
        <w:t>In een snelheidsgrafiek bepaal je de verplaatsing door de oppervlakte onder de lijn uit te rekenen (vergeet niet door de helft te doen bij een driehoekig oppervlak). Als de lijn niet recht is trek je de lijn zo eerlijk mogelijk recht of tel je de hokjes onder de lijn.</w:t>
      </w:r>
    </w:p>
    <w:p w:rsidR="009C60BF" w:rsidRDefault="009C60BF" w:rsidP="00C64398">
      <w:pPr>
        <w:spacing w:after="0"/>
        <w:rPr>
          <w:rFonts w:ascii="Times New Roman" w:hAnsi="Times New Roman" w:cs="Times New Roman"/>
          <w:sz w:val="24"/>
        </w:rPr>
      </w:pPr>
    </w:p>
    <w:p w:rsidR="009C60BF" w:rsidRDefault="009C60BF" w:rsidP="00C64398">
      <w:pPr>
        <w:spacing w:after="0"/>
        <w:rPr>
          <w:rFonts w:ascii="Times New Roman" w:hAnsi="Times New Roman" w:cs="Times New Roman"/>
          <w:b/>
          <w:sz w:val="28"/>
        </w:rPr>
      </w:pPr>
      <w:r>
        <w:rPr>
          <w:rFonts w:ascii="Times New Roman" w:hAnsi="Times New Roman" w:cs="Times New Roman"/>
          <w:b/>
          <w:sz w:val="28"/>
        </w:rPr>
        <w:t>1.4 bewegen in modellen</w:t>
      </w:r>
    </w:p>
    <w:p w:rsidR="009C60BF" w:rsidRDefault="009C60BF" w:rsidP="00C64398">
      <w:pPr>
        <w:spacing w:after="0"/>
        <w:rPr>
          <w:rFonts w:ascii="Times New Roman" w:hAnsi="Times New Roman" w:cs="Times New Roman"/>
          <w:sz w:val="24"/>
        </w:rPr>
      </w:pPr>
    </w:p>
    <w:p w:rsidR="009C60BF" w:rsidRDefault="009C60BF" w:rsidP="00C64398">
      <w:pPr>
        <w:spacing w:after="0"/>
        <w:rPr>
          <w:rFonts w:ascii="Times New Roman" w:hAnsi="Times New Roman" w:cs="Times New Roman"/>
          <w:sz w:val="24"/>
        </w:rPr>
      </w:pPr>
      <w:r>
        <w:rPr>
          <w:rFonts w:ascii="Times New Roman" w:hAnsi="Times New Roman" w:cs="Times New Roman"/>
          <w:sz w:val="24"/>
        </w:rPr>
        <w:t>Snelheid en plaats kunnen ook negatief zijn. Een negatieve snelheid is een snelheid in tegengestelde richting.</w:t>
      </w:r>
    </w:p>
    <w:p w:rsidR="009C60BF" w:rsidRDefault="009C60BF" w:rsidP="00C64398">
      <w:pPr>
        <w:spacing w:after="0"/>
        <w:rPr>
          <w:rFonts w:ascii="Times New Roman" w:hAnsi="Times New Roman" w:cs="Times New Roman"/>
          <w:sz w:val="24"/>
        </w:rPr>
      </w:pPr>
      <w:r>
        <w:rPr>
          <w:rFonts w:ascii="Times New Roman" w:hAnsi="Times New Roman" w:cs="Times New Roman"/>
          <w:sz w:val="24"/>
        </w:rPr>
        <w:t>Iets wat valt gaat in het begin steeds sneller. Door de toename van de luchtweerstand neemt de versnelling af. Op een zeker moment is de versnelling nul en blijft de snelheid constant.</w:t>
      </w:r>
    </w:p>
    <w:p w:rsidR="009C60BF" w:rsidRDefault="009C60BF" w:rsidP="00C64398">
      <w:pPr>
        <w:spacing w:after="0"/>
        <w:rPr>
          <w:rFonts w:ascii="Times New Roman" w:hAnsi="Times New Roman" w:cs="Times New Roman"/>
          <w:sz w:val="24"/>
        </w:rPr>
      </w:pPr>
    </w:p>
    <w:tbl>
      <w:tblPr>
        <w:tblStyle w:val="Tabelraster"/>
        <w:tblW w:w="0" w:type="auto"/>
        <w:tblLook w:val="04A0" w:firstRow="1" w:lastRow="0" w:firstColumn="1" w:lastColumn="0" w:noHBand="0" w:noVBand="1"/>
      </w:tblPr>
      <w:tblGrid>
        <w:gridCol w:w="3070"/>
        <w:gridCol w:w="3071"/>
        <w:gridCol w:w="3071"/>
      </w:tblGrid>
      <w:tr w:rsidR="009C60BF" w:rsidTr="009C60BF">
        <w:tc>
          <w:tcPr>
            <w:tcW w:w="3070" w:type="dxa"/>
          </w:tcPr>
          <w:p w:rsidR="009C60BF" w:rsidRDefault="009C60BF" w:rsidP="00C64398">
            <w:pPr>
              <w:rPr>
                <w:rFonts w:ascii="Times New Roman" w:hAnsi="Times New Roman" w:cs="Times New Roman"/>
                <w:sz w:val="24"/>
              </w:rPr>
            </w:pPr>
            <w:r>
              <w:rPr>
                <w:rFonts w:ascii="Times New Roman" w:hAnsi="Times New Roman" w:cs="Times New Roman"/>
                <w:sz w:val="24"/>
              </w:rPr>
              <w:t>Grootheid</w:t>
            </w:r>
          </w:p>
        </w:tc>
        <w:tc>
          <w:tcPr>
            <w:tcW w:w="3071" w:type="dxa"/>
          </w:tcPr>
          <w:p w:rsidR="009C60BF" w:rsidRDefault="009C60BF" w:rsidP="00C64398">
            <w:pPr>
              <w:rPr>
                <w:rFonts w:ascii="Times New Roman" w:hAnsi="Times New Roman" w:cs="Times New Roman"/>
                <w:sz w:val="24"/>
              </w:rPr>
            </w:pPr>
            <w:r>
              <w:rPr>
                <w:rFonts w:ascii="Times New Roman" w:hAnsi="Times New Roman" w:cs="Times New Roman"/>
                <w:sz w:val="24"/>
              </w:rPr>
              <w:t>Symbool</w:t>
            </w:r>
          </w:p>
        </w:tc>
        <w:tc>
          <w:tcPr>
            <w:tcW w:w="3071" w:type="dxa"/>
          </w:tcPr>
          <w:p w:rsidR="009C60BF" w:rsidRDefault="009C60BF" w:rsidP="00C64398">
            <w:pPr>
              <w:rPr>
                <w:rFonts w:ascii="Times New Roman" w:hAnsi="Times New Roman" w:cs="Times New Roman"/>
                <w:sz w:val="24"/>
              </w:rPr>
            </w:pPr>
            <w:r>
              <w:rPr>
                <w:rFonts w:ascii="Times New Roman" w:hAnsi="Times New Roman" w:cs="Times New Roman"/>
                <w:sz w:val="24"/>
              </w:rPr>
              <w:t>Eenheid</w:t>
            </w:r>
          </w:p>
        </w:tc>
      </w:tr>
      <w:tr w:rsidR="009C60BF" w:rsidTr="009C60BF">
        <w:tc>
          <w:tcPr>
            <w:tcW w:w="3070" w:type="dxa"/>
          </w:tcPr>
          <w:p w:rsidR="009C60BF" w:rsidRDefault="009C60BF" w:rsidP="00C64398">
            <w:pPr>
              <w:rPr>
                <w:rFonts w:ascii="Times New Roman" w:hAnsi="Times New Roman" w:cs="Times New Roman"/>
                <w:sz w:val="24"/>
              </w:rPr>
            </w:pPr>
            <w:r>
              <w:rPr>
                <w:rFonts w:ascii="Times New Roman" w:hAnsi="Times New Roman" w:cs="Times New Roman"/>
                <w:sz w:val="24"/>
              </w:rPr>
              <w:t>Tijd</w:t>
            </w:r>
          </w:p>
        </w:tc>
        <w:tc>
          <w:tcPr>
            <w:tcW w:w="3071" w:type="dxa"/>
          </w:tcPr>
          <w:p w:rsidR="009C60BF" w:rsidRDefault="009C60BF" w:rsidP="00C64398">
            <w:pPr>
              <w:rPr>
                <w:rFonts w:ascii="Times New Roman" w:hAnsi="Times New Roman" w:cs="Times New Roman"/>
                <w:sz w:val="24"/>
              </w:rPr>
            </w:pPr>
            <w:r>
              <w:rPr>
                <w:rFonts w:ascii="Times New Roman" w:hAnsi="Times New Roman" w:cs="Times New Roman"/>
                <w:sz w:val="24"/>
              </w:rPr>
              <w:t>t</w:t>
            </w:r>
          </w:p>
        </w:tc>
        <w:tc>
          <w:tcPr>
            <w:tcW w:w="3071" w:type="dxa"/>
          </w:tcPr>
          <w:p w:rsidR="009C60BF" w:rsidRDefault="009C60BF" w:rsidP="00C64398">
            <w:pPr>
              <w:rPr>
                <w:rFonts w:ascii="Times New Roman" w:hAnsi="Times New Roman" w:cs="Times New Roman"/>
                <w:sz w:val="24"/>
              </w:rPr>
            </w:pPr>
            <w:r>
              <w:rPr>
                <w:rFonts w:ascii="Times New Roman" w:hAnsi="Times New Roman" w:cs="Times New Roman"/>
                <w:sz w:val="24"/>
              </w:rPr>
              <w:t>s</w:t>
            </w:r>
          </w:p>
        </w:tc>
      </w:tr>
      <w:tr w:rsidR="009C60BF" w:rsidTr="009C60BF">
        <w:tc>
          <w:tcPr>
            <w:tcW w:w="3070" w:type="dxa"/>
          </w:tcPr>
          <w:p w:rsidR="009C60BF" w:rsidRDefault="009C60BF" w:rsidP="00C64398">
            <w:pPr>
              <w:rPr>
                <w:rFonts w:ascii="Times New Roman" w:hAnsi="Times New Roman" w:cs="Times New Roman"/>
                <w:sz w:val="24"/>
              </w:rPr>
            </w:pPr>
            <w:r>
              <w:rPr>
                <w:rFonts w:ascii="Times New Roman" w:hAnsi="Times New Roman" w:cs="Times New Roman"/>
                <w:sz w:val="24"/>
              </w:rPr>
              <w:t>Plaats</w:t>
            </w:r>
          </w:p>
        </w:tc>
        <w:tc>
          <w:tcPr>
            <w:tcW w:w="3071" w:type="dxa"/>
          </w:tcPr>
          <w:p w:rsidR="009C60BF" w:rsidRDefault="009C60BF" w:rsidP="00C64398">
            <w:pPr>
              <w:rPr>
                <w:rFonts w:ascii="Times New Roman" w:hAnsi="Times New Roman" w:cs="Times New Roman"/>
                <w:sz w:val="24"/>
              </w:rPr>
            </w:pPr>
            <w:r>
              <w:rPr>
                <w:rFonts w:ascii="Times New Roman" w:hAnsi="Times New Roman" w:cs="Times New Roman"/>
                <w:sz w:val="24"/>
              </w:rPr>
              <w:t>x</w:t>
            </w:r>
          </w:p>
        </w:tc>
        <w:tc>
          <w:tcPr>
            <w:tcW w:w="3071" w:type="dxa"/>
          </w:tcPr>
          <w:p w:rsidR="009C60BF" w:rsidRDefault="009C60BF" w:rsidP="00C64398">
            <w:pPr>
              <w:rPr>
                <w:rFonts w:ascii="Times New Roman" w:hAnsi="Times New Roman" w:cs="Times New Roman"/>
                <w:sz w:val="24"/>
              </w:rPr>
            </w:pPr>
            <w:r>
              <w:rPr>
                <w:rFonts w:ascii="Times New Roman" w:hAnsi="Times New Roman" w:cs="Times New Roman"/>
                <w:sz w:val="24"/>
              </w:rPr>
              <w:t>m</w:t>
            </w:r>
          </w:p>
        </w:tc>
      </w:tr>
      <w:tr w:rsidR="009C60BF" w:rsidTr="009C60BF">
        <w:tc>
          <w:tcPr>
            <w:tcW w:w="3070" w:type="dxa"/>
          </w:tcPr>
          <w:p w:rsidR="009C60BF" w:rsidRDefault="009C60BF" w:rsidP="00C64398">
            <w:pPr>
              <w:rPr>
                <w:rFonts w:ascii="Times New Roman" w:hAnsi="Times New Roman" w:cs="Times New Roman"/>
                <w:sz w:val="24"/>
              </w:rPr>
            </w:pPr>
            <w:r>
              <w:rPr>
                <w:rFonts w:ascii="Times New Roman" w:hAnsi="Times New Roman" w:cs="Times New Roman"/>
                <w:sz w:val="24"/>
              </w:rPr>
              <w:t>Afstand</w:t>
            </w:r>
          </w:p>
        </w:tc>
        <w:tc>
          <w:tcPr>
            <w:tcW w:w="3071" w:type="dxa"/>
          </w:tcPr>
          <w:p w:rsidR="009C60BF" w:rsidRDefault="009C60BF" w:rsidP="00C64398">
            <w:pPr>
              <w:rPr>
                <w:rFonts w:ascii="Times New Roman" w:hAnsi="Times New Roman" w:cs="Times New Roman"/>
                <w:sz w:val="24"/>
              </w:rPr>
            </w:pPr>
            <w:r>
              <w:rPr>
                <w:rFonts w:ascii="Times New Roman" w:hAnsi="Times New Roman" w:cs="Times New Roman"/>
                <w:sz w:val="24"/>
              </w:rPr>
              <w:t>s</w:t>
            </w:r>
          </w:p>
        </w:tc>
        <w:tc>
          <w:tcPr>
            <w:tcW w:w="3071" w:type="dxa"/>
          </w:tcPr>
          <w:p w:rsidR="009C60BF" w:rsidRDefault="009C60BF" w:rsidP="00C64398">
            <w:pPr>
              <w:rPr>
                <w:rFonts w:ascii="Times New Roman" w:hAnsi="Times New Roman" w:cs="Times New Roman"/>
                <w:sz w:val="24"/>
              </w:rPr>
            </w:pPr>
            <w:r>
              <w:rPr>
                <w:rFonts w:ascii="Times New Roman" w:hAnsi="Times New Roman" w:cs="Times New Roman"/>
                <w:sz w:val="24"/>
              </w:rPr>
              <w:t>m</w:t>
            </w:r>
          </w:p>
        </w:tc>
      </w:tr>
      <w:tr w:rsidR="009C60BF" w:rsidTr="009C60BF">
        <w:tc>
          <w:tcPr>
            <w:tcW w:w="3070" w:type="dxa"/>
          </w:tcPr>
          <w:p w:rsidR="009C60BF" w:rsidRDefault="009C60BF" w:rsidP="00C64398">
            <w:pPr>
              <w:rPr>
                <w:rFonts w:ascii="Times New Roman" w:hAnsi="Times New Roman" w:cs="Times New Roman"/>
                <w:sz w:val="24"/>
              </w:rPr>
            </w:pPr>
            <w:r>
              <w:rPr>
                <w:rFonts w:ascii="Times New Roman" w:hAnsi="Times New Roman" w:cs="Times New Roman"/>
                <w:sz w:val="24"/>
              </w:rPr>
              <w:t>Verplaatsing</w:t>
            </w:r>
          </w:p>
        </w:tc>
        <w:tc>
          <w:tcPr>
            <w:tcW w:w="3071" w:type="dxa"/>
          </w:tcPr>
          <w:p w:rsidR="009C60BF" w:rsidRDefault="009C60BF" w:rsidP="00C64398">
            <w:pPr>
              <w:rPr>
                <w:rFonts w:ascii="Times New Roman" w:hAnsi="Times New Roman" w:cs="Times New Roman"/>
                <w:sz w:val="24"/>
              </w:rPr>
            </w:pPr>
            <w:r>
              <w:rPr>
                <w:rFonts w:ascii="Bookman Old Style" w:hAnsi="Bookman Old Style" w:cs="Times New Roman"/>
                <w:sz w:val="24"/>
              </w:rPr>
              <w:t>∆</w:t>
            </w:r>
            <w:r>
              <w:rPr>
                <w:rFonts w:ascii="Times New Roman" w:hAnsi="Times New Roman" w:cs="Times New Roman"/>
                <w:sz w:val="24"/>
              </w:rPr>
              <w:t>x</w:t>
            </w:r>
          </w:p>
        </w:tc>
        <w:tc>
          <w:tcPr>
            <w:tcW w:w="3071" w:type="dxa"/>
          </w:tcPr>
          <w:p w:rsidR="009C60BF" w:rsidRDefault="009C60BF" w:rsidP="00C64398">
            <w:pPr>
              <w:rPr>
                <w:rFonts w:ascii="Times New Roman" w:hAnsi="Times New Roman" w:cs="Times New Roman"/>
                <w:sz w:val="24"/>
              </w:rPr>
            </w:pPr>
            <w:r>
              <w:rPr>
                <w:rFonts w:ascii="Times New Roman" w:hAnsi="Times New Roman" w:cs="Times New Roman"/>
                <w:sz w:val="24"/>
              </w:rPr>
              <w:t>m</w:t>
            </w:r>
          </w:p>
        </w:tc>
      </w:tr>
      <w:tr w:rsidR="009C60BF" w:rsidTr="009C60BF">
        <w:tc>
          <w:tcPr>
            <w:tcW w:w="3070" w:type="dxa"/>
          </w:tcPr>
          <w:p w:rsidR="009C60BF" w:rsidRDefault="009C60BF" w:rsidP="00C64398">
            <w:pPr>
              <w:rPr>
                <w:rFonts w:ascii="Times New Roman" w:hAnsi="Times New Roman" w:cs="Times New Roman"/>
                <w:sz w:val="24"/>
              </w:rPr>
            </w:pPr>
            <w:r>
              <w:rPr>
                <w:rFonts w:ascii="Times New Roman" w:hAnsi="Times New Roman" w:cs="Times New Roman"/>
                <w:sz w:val="24"/>
              </w:rPr>
              <w:t>Snelheid</w:t>
            </w:r>
          </w:p>
        </w:tc>
        <w:tc>
          <w:tcPr>
            <w:tcW w:w="3071" w:type="dxa"/>
          </w:tcPr>
          <w:p w:rsidR="009C60BF" w:rsidRDefault="009C60BF" w:rsidP="00C64398">
            <w:pPr>
              <w:rPr>
                <w:rFonts w:ascii="Times New Roman" w:hAnsi="Times New Roman" w:cs="Times New Roman"/>
                <w:sz w:val="24"/>
              </w:rPr>
            </w:pPr>
            <w:r>
              <w:rPr>
                <w:rFonts w:ascii="Times New Roman" w:hAnsi="Times New Roman" w:cs="Times New Roman"/>
                <w:sz w:val="24"/>
              </w:rPr>
              <w:t>v</w:t>
            </w:r>
          </w:p>
        </w:tc>
        <w:tc>
          <w:tcPr>
            <w:tcW w:w="3071" w:type="dxa"/>
          </w:tcPr>
          <w:p w:rsidR="009C60BF" w:rsidRDefault="009C60BF" w:rsidP="00C64398">
            <w:pPr>
              <w:rPr>
                <w:rFonts w:ascii="Times New Roman" w:hAnsi="Times New Roman" w:cs="Times New Roman"/>
                <w:sz w:val="24"/>
              </w:rPr>
            </w:pPr>
            <w:r>
              <w:rPr>
                <w:rFonts w:ascii="Times New Roman" w:hAnsi="Times New Roman" w:cs="Times New Roman"/>
                <w:sz w:val="24"/>
              </w:rPr>
              <w:t>m/s</w:t>
            </w:r>
          </w:p>
        </w:tc>
      </w:tr>
      <w:tr w:rsidR="009C60BF" w:rsidTr="009C60BF">
        <w:tc>
          <w:tcPr>
            <w:tcW w:w="3070" w:type="dxa"/>
          </w:tcPr>
          <w:p w:rsidR="009C60BF" w:rsidRDefault="009C60BF" w:rsidP="00C64398">
            <w:pPr>
              <w:rPr>
                <w:rFonts w:ascii="Times New Roman" w:hAnsi="Times New Roman" w:cs="Times New Roman"/>
                <w:sz w:val="24"/>
              </w:rPr>
            </w:pPr>
            <w:r>
              <w:rPr>
                <w:rFonts w:ascii="Times New Roman" w:hAnsi="Times New Roman" w:cs="Times New Roman"/>
                <w:sz w:val="24"/>
              </w:rPr>
              <w:t>Versnelling</w:t>
            </w:r>
          </w:p>
        </w:tc>
        <w:tc>
          <w:tcPr>
            <w:tcW w:w="3071" w:type="dxa"/>
          </w:tcPr>
          <w:p w:rsidR="009C60BF" w:rsidRDefault="009C60BF" w:rsidP="00C64398">
            <w:pPr>
              <w:rPr>
                <w:rFonts w:ascii="Times New Roman" w:hAnsi="Times New Roman" w:cs="Times New Roman"/>
                <w:sz w:val="24"/>
              </w:rPr>
            </w:pPr>
            <w:r>
              <w:rPr>
                <w:rFonts w:ascii="Times New Roman" w:hAnsi="Times New Roman" w:cs="Times New Roman"/>
                <w:sz w:val="24"/>
              </w:rPr>
              <w:t>a</w:t>
            </w:r>
          </w:p>
        </w:tc>
        <w:tc>
          <w:tcPr>
            <w:tcW w:w="3071" w:type="dxa"/>
          </w:tcPr>
          <w:p w:rsidR="009C60BF" w:rsidRDefault="009C60BF" w:rsidP="00C64398">
            <w:pPr>
              <w:rPr>
                <w:rFonts w:ascii="Times New Roman" w:hAnsi="Times New Roman" w:cs="Times New Roman"/>
                <w:sz w:val="24"/>
              </w:rPr>
            </w:pPr>
            <w:r>
              <w:rPr>
                <w:rFonts w:ascii="Times New Roman" w:hAnsi="Times New Roman" w:cs="Times New Roman"/>
                <w:sz w:val="24"/>
              </w:rPr>
              <w:t>m/s2</w:t>
            </w:r>
          </w:p>
        </w:tc>
      </w:tr>
    </w:tbl>
    <w:p w:rsidR="009C60BF" w:rsidRDefault="009C60BF" w:rsidP="00C64398">
      <w:pPr>
        <w:spacing w:after="0"/>
        <w:rPr>
          <w:rFonts w:ascii="Times New Roman" w:hAnsi="Times New Roman" w:cs="Times New Roman"/>
          <w:sz w:val="24"/>
        </w:rPr>
      </w:pPr>
    </w:p>
    <w:p w:rsidR="009C60BF" w:rsidRDefault="009C60BF" w:rsidP="00C64398">
      <w:pPr>
        <w:spacing w:after="0"/>
        <w:rPr>
          <w:rFonts w:ascii="Times New Roman" w:hAnsi="Times New Roman" w:cs="Times New Roman"/>
          <w:b/>
          <w:sz w:val="28"/>
        </w:rPr>
      </w:pPr>
      <w:r>
        <w:rPr>
          <w:rFonts w:ascii="Times New Roman" w:hAnsi="Times New Roman" w:cs="Times New Roman"/>
          <w:b/>
          <w:sz w:val="28"/>
        </w:rPr>
        <w:t>2.1 Snelheid</w:t>
      </w:r>
    </w:p>
    <w:p w:rsidR="009C60BF" w:rsidRDefault="009C60BF" w:rsidP="00C64398">
      <w:pPr>
        <w:spacing w:after="0"/>
        <w:rPr>
          <w:rFonts w:ascii="Times New Roman" w:hAnsi="Times New Roman" w:cs="Times New Roman"/>
          <w:b/>
          <w:sz w:val="28"/>
        </w:rPr>
      </w:pPr>
    </w:p>
    <w:p w:rsidR="009C60BF" w:rsidRDefault="00D66C10" w:rsidP="00C64398">
      <w:pPr>
        <w:spacing w:after="0"/>
        <w:rPr>
          <w:rFonts w:ascii="Times New Roman" w:hAnsi="Times New Roman" w:cs="Times New Roman"/>
          <w:sz w:val="24"/>
        </w:rPr>
      </w:pPr>
      <w:r>
        <w:rPr>
          <w:rFonts w:ascii="Times New Roman" w:hAnsi="Times New Roman" w:cs="Times New Roman"/>
          <w:sz w:val="24"/>
        </w:rPr>
        <w:t xml:space="preserve">Bij een constante snelheid in rechte lijn is de formule voor verplaatsing s=vt. Er is dan sprake van een eenparige rechtlijnige beweging. Als je een formule gebruikt moeten de eenheden inde formule bij elkaar passen. </w:t>
      </w:r>
    </w:p>
    <w:p w:rsidR="00D66C10" w:rsidRDefault="00D66C10" w:rsidP="00C64398">
      <w:pPr>
        <w:spacing w:after="0"/>
        <w:rPr>
          <w:rFonts w:ascii="Times New Roman" w:hAnsi="Times New Roman" w:cs="Times New Roman"/>
          <w:sz w:val="24"/>
        </w:rPr>
      </w:pPr>
      <w:r>
        <w:rPr>
          <w:rFonts w:ascii="Times New Roman" w:hAnsi="Times New Roman" w:cs="Times New Roman"/>
          <w:sz w:val="24"/>
        </w:rPr>
        <w:t>De gemiddelde snelheid kun je op  manieren uitrekenen:</w:t>
      </w:r>
    </w:p>
    <w:p w:rsidR="00D66C10" w:rsidRDefault="00D66C10" w:rsidP="00D66C10">
      <w:pPr>
        <w:pStyle w:val="Lijstalinea"/>
        <w:numPr>
          <w:ilvl w:val="0"/>
          <w:numId w:val="2"/>
        </w:numPr>
        <w:spacing w:after="0"/>
        <w:rPr>
          <w:rFonts w:ascii="Times New Roman" w:hAnsi="Times New Roman" w:cs="Times New Roman"/>
          <w:sz w:val="24"/>
        </w:rPr>
      </w:pPr>
      <w:proofErr w:type="spellStart"/>
      <w:r>
        <w:rPr>
          <w:rFonts w:ascii="Times New Roman" w:hAnsi="Times New Roman" w:cs="Times New Roman"/>
          <w:sz w:val="24"/>
        </w:rPr>
        <w:t>v</w:t>
      </w:r>
      <w:r>
        <w:rPr>
          <w:rFonts w:ascii="Times New Roman" w:hAnsi="Times New Roman" w:cs="Times New Roman"/>
          <w:sz w:val="18"/>
        </w:rPr>
        <w:t>gem</w:t>
      </w:r>
      <w:proofErr w:type="spellEnd"/>
      <w:r>
        <w:rPr>
          <w:rFonts w:ascii="Times New Roman" w:hAnsi="Times New Roman" w:cs="Times New Roman"/>
          <w:sz w:val="24"/>
        </w:rPr>
        <w:t xml:space="preserve">= </w:t>
      </w:r>
      <w:r>
        <w:rPr>
          <w:rFonts w:ascii="Bookman Old Style" w:hAnsi="Bookman Old Style" w:cs="Times New Roman"/>
          <w:sz w:val="24"/>
        </w:rPr>
        <w:t>∆</w:t>
      </w:r>
      <w:r>
        <w:rPr>
          <w:rFonts w:ascii="Times New Roman" w:hAnsi="Times New Roman" w:cs="Times New Roman"/>
          <w:sz w:val="24"/>
        </w:rPr>
        <w:t>x/</w:t>
      </w:r>
      <w:r>
        <w:rPr>
          <w:rFonts w:ascii="Bookman Old Style" w:hAnsi="Bookman Old Style" w:cs="Times New Roman"/>
          <w:sz w:val="24"/>
        </w:rPr>
        <w:t>∆</w:t>
      </w:r>
      <w:r>
        <w:rPr>
          <w:rFonts w:ascii="Times New Roman" w:hAnsi="Times New Roman" w:cs="Times New Roman"/>
          <w:sz w:val="24"/>
        </w:rPr>
        <w:t>t</w:t>
      </w:r>
    </w:p>
    <w:p w:rsidR="00D66C10" w:rsidRDefault="00D66C10" w:rsidP="00D66C10">
      <w:pPr>
        <w:pStyle w:val="Lijstalinea"/>
        <w:numPr>
          <w:ilvl w:val="0"/>
          <w:numId w:val="2"/>
        </w:numPr>
        <w:spacing w:after="0"/>
        <w:rPr>
          <w:rFonts w:ascii="Times New Roman" w:hAnsi="Times New Roman" w:cs="Times New Roman"/>
          <w:sz w:val="24"/>
        </w:rPr>
      </w:pPr>
      <w:proofErr w:type="spellStart"/>
      <w:r>
        <w:rPr>
          <w:rFonts w:ascii="Times New Roman" w:hAnsi="Times New Roman" w:cs="Times New Roman"/>
          <w:sz w:val="24"/>
        </w:rPr>
        <w:t>v</w:t>
      </w:r>
      <w:r w:rsidRPr="00D66C10">
        <w:rPr>
          <w:rFonts w:ascii="Times New Roman" w:hAnsi="Times New Roman" w:cs="Times New Roman"/>
          <w:sz w:val="18"/>
        </w:rPr>
        <w:t>gem</w:t>
      </w:r>
      <w:proofErr w:type="spellEnd"/>
      <w:r>
        <w:rPr>
          <w:rFonts w:ascii="Times New Roman" w:hAnsi="Times New Roman" w:cs="Times New Roman"/>
          <w:sz w:val="24"/>
        </w:rPr>
        <w:t>= 1/2 (</w:t>
      </w:r>
      <w:proofErr w:type="spellStart"/>
      <w:r>
        <w:rPr>
          <w:rFonts w:ascii="Times New Roman" w:hAnsi="Times New Roman" w:cs="Times New Roman"/>
          <w:sz w:val="24"/>
        </w:rPr>
        <w:t>v</w:t>
      </w:r>
      <w:r w:rsidRPr="00D66C10">
        <w:rPr>
          <w:rFonts w:ascii="Times New Roman" w:hAnsi="Times New Roman" w:cs="Times New Roman"/>
          <w:sz w:val="18"/>
        </w:rPr>
        <w:t>begin</w:t>
      </w:r>
      <w:proofErr w:type="spellEnd"/>
      <w:r>
        <w:rPr>
          <w:rFonts w:ascii="Times New Roman" w:hAnsi="Times New Roman" w:cs="Times New Roman"/>
          <w:sz w:val="18"/>
        </w:rPr>
        <w:t xml:space="preserve"> </w:t>
      </w:r>
      <w:r>
        <w:rPr>
          <w:rFonts w:ascii="Times New Roman" w:hAnsi="Times New Roman" w:cs="Times New Roman"/>
          <w:sz w:val="24"/>
        </w:rPr>
        <w:t xml:space="preserve">+ </w:t>
      </w:r>
      <w:proofErr w:type="spellStart"/>
      <w:r>
        <w:rPr>
          <w:rFonts w:ascii="Times New Roman" w:hAnsi="Times New Roman" w:cs="Times New Roman"/>
          <w:sz w:val="24"/>
        </w:rPr>
        <w:t>v</w:t>
      </w:r>
      <w:r w:rsidRPr="00D66C10">
        <w:rPr>
          <w:rFonts w:ascii="Times New Roman" w:hAnsi="Times New Roman" w:cs="Times New Roman"/>
          <w:sz w:val="18"/>
        </w:rPr>
        <w:t>eind</w:t>
      </w:r>
      <w:proofErr w:type="spellEnd"/>
      <w:r>
        <w:rPr>
          <w:rFonts w:ascii="Times New Roman" w:hAnsi="Times New Roman" w:cs="Times New Roman"/>
          <w:sz w:val="24"/>
        </w:rPr>
        <w:t>)      (alleen als de snelheid gelijkmatig veranderd)</w:t>
      </w:r>
    </w:p>
    <w:p w:rsidR="00D66C10" w:rsidRDefault="00D66C10" w:rsidP="00D66C10">
      <w:pPr>
        <w:spacing w:after="0"/>
        <w:rPr>
          <w:rFonts w:ascii="Times New Roman" w:hAnsi="Times New Roman" w:cs="Times New Roman"/>
          <w:sz w:val="24"/>
        </w:rPr>
      </w:pPr>
    </w:p>
    <w:p w:rsidR="00D66C10" w:rsidRDefault="00D66C10" w:rsidP="00D66C10">
      <w:pPr>
        <w:spacing w:after="0"/>
        <w:rPr>
          <w:rFonts w:ascii="Times New Roman" w:hAnsi="Times New Roman" w:cs="Times New Roman"/>
          <w:sz w:val="24"/>
        </w:rPr>
      </w:pPr>
      <w:r>
        <w:rPr>
          <w:rFonts w:ascii="Times New Roman" w:hAnsi="Times New Roman" w:cs="Times New Roman"/>
          <w:sz w:val="24"/>
        </w:rPr>
        <w:t>De relatieve snelheid is de snelheid die je hebt ten opzicht van een ander bewegend voorwerp.</w:t>
      </w:r>
    </w:p>
    <w:p w:rsidR="00D66C10" w:rsidRDefault="00D66C10" w:rsidP="00D66C10">
      <w:pPr>
        <w:spacing w:after="0"/>
        <w:rPr>
          <w:rFonts w:ascii="Times New Roman" w:hAnsi="Times New Roman" w:cs="Times New Roman"/>
          <w:sz w:val="24"/>
        </w:rPr>
      </w:pPr>
    </w:p>
    <w:p w:rsidR="00D66C10" w:rsidRDefault="00D66C10" w:rsidP="00D66C10">
      <w:pPr>
        <w:spacing w:after="0"/>
        <w:rPr>
          <w:rFonts w:ascii="Times New Roman" w:hAnsi="Times New Roman" w:cs="Times New Roman"/>
          <w:b/>
          <w:sz w:val="28"/>
        </w:rPr>
      </w:pPr>
      <w:r>
        <w:rPr>
          <w:rFonts w:ascii="Times New Roman" w:hAnsi="Times New Roman" w:cs="Times New Roman"/>
          <w:b/>
          <w:sz w:val="28"/>
        </w:rPr>
        <w:t>2.2 Versnellen</w:t>
      </w:r>
    </w:p>
    <w:p w:rsidR="00D66C10" w:rsidRDefault="00D66C10" w:rsidP="00D66C10">
      <w:pPr>
        <w:spacing w:after="0"/>
        <w:rPr>
          <w:rFonts w:ascii="Times New Roman" w:hAnsi="Times New Roman" w:cs="Times New Roman"/>
          <w:b/>
          <w:sz w:val="28"/>
        </w:rPr>
      </w:pPr>
    </w:p>
    <w:p w:rsidR="00D66C10" w:rsidRDefault="00EB2CCF" w:rsidP="00D66C10">
      <w:pPr>
        <w:spacing w:after="0"/>
        <w:rPr>
          <w:rFonts w:ascii="Times New Roman" w:hAnsi="Times New Roman" w:cs="Times New Roman"/>
          <w:sz w:val="24"/>
        </w:rPr>
      </w:pPr>
      <w:r>
        <w:rPr>
          <w:rFonts w:ascii="Times New Roman" w:hAnsi="Times New Roman" w:cs="Times New Roman"/>
          <w:sz w:val="24"/>
        </w:rPr>
        <w:t>Bij een beweging met constante versnelling is de snelheidsgrafiek een rechte lijn. De verplaatsing bepaal je met de gemiddelde snelheid of met de oppervlakte onder de snelheidsgrafiek</w:t>
      </w:r>
    </w:p>
    <w:p w:rsidR="00EB2CCF" w:rsidRDefault="00EB2CCF" w:rsidP="00D66C10">
      <w:pPr>
        <w:spacing w:after="0"/>
        <w:rPr>
          <w:rFonts w:ascii="Times New Roman" w:hAnsi="Times New Roman" w:cs="Times New Roman"/>
          <w:sz w:val="24"/>
        </w:rPr>
      </w:pPr>
    </w:p>
    <w:p w:rsidR="00EB2CCF" w:rsidRDefault="00EB2CCF" w:rsidP="00D66C10">
      <w:pPr>
        <w:spacing w:after="0"/>
        <w:rPr>
          <w:rFonts w:ascii="Times New Roman" w:hAnsi="Times New Roman" w:cs="Times New Roman"/>
          <w:sz w:val="24"/>
        </w:rPr>
      </w:pPr>
      <w:r>
        <w:rPr>
          <w:rFonts w:ascii="Times New Roman" w:hAnsi="Times New Roman" w:cs="Times New Roman"/>
          <w:sz w:val="24"/>
        </w:rPr>
        <w:t>Bij een beweging waarbij de versnelling niet constant is bereken je de gemiddelde versnelling.</w:t>
      </w:r>
    </w:p>
    <w:p w:rsidR="00EB2CCF" w:rsidRDefault="00EB2CCF" w:rsidP="00D66C10">
      <w:pPr>
        <w:spacing w:after="0"/>
        <w:rPr>
          <w:rFonts w:ascii="Times New Roman" w:hAnsi="Times New Roman" w:cs="Times New Roman"/>
          <w:sz w:val="24"/>
        </w:rPr>
      </w:pPr>
      <w:proofErr w:type="spellStart"/>
      <w:r>
        <w:rPr>
          <w:rFonts w:ascii="Times New Roman" w:hAnsi="Times New Roman" w:cs="Times New Roman"/>
          <w:sz w:val="24"/>
        </w:rPr>
        <w:t>a</w:t>
      </w:r>
      <w:r>
        <w:rPr>
          <w:rFonts w:ascii="Times New Roman" w:hAnsi="Times New Roman" w:cs="Times New Roman"/>
          <w:sz w:val="18"/>
        </w:rPr>
        <w:t>gem</w:t>
      </w:r>
      <w:proofErr w:type="spellEnd"/>
      <w:r>
        <w:rPr>
          <w:rFonts w:ascii="Times New Roman" w:hAnsi="Times New Roman" w:cs="Times New Roman"/>
          <w:sz w:val="24"/>
        </w:rPr>
        <w:t>=</w:t>
      </w:r>
      <w:r>
        <w:rPr>
          <w:rFonts w:ascii="Bookman Old Style" w:hAnsi="Bookman Old Style" w:cs="Times New Roman"/>
          <w:sz w:val="24"/>
        </w:rPr>
        <w:t>∆</w:t>
      </w:r>
      <w:r>
        <w:rPr>
          <w:rFonts w:ascii="Times New Roman" w:hAnsi="Times New Roman" w:cs="Times New Roman"/>
          <w:sz w:val="24"/>
        </w:rPr>
        <w:t>v/</w:t>
      </w:r>
      <w:r>
        <w:rPr>
          <w:rFonts w:ascii="Bookman Old Style" w:hAnsi="Bookman Old Style" w:cs="Times New Roman"/>
          <w:sz w:val="24"/>
        </w:rPr>
        <w:t>∆</w:t>
      </w:r>
      <w:r>
        <w:rPr>
          <w:rFonts w:ascii="Times New Roman" w:hAnsi="Times New Roman" w:cs="Times New Roman"/>
          <w:sz w:val="24"/>
        </w:rPr>
        <w:t xml:space="preserve">t </w:t>
      </w:r>
    </w:p>
    <w:p w:rsidR="00EB2CCF" w:rsidRDefault="00EB2CCF" w:rsidP="00D66C10">
      <w:pPr>
        <w:spacing w:after="0"/>
        <w:rPr>
          <w:rFonts w:ascii="Times New Roman" w:hAnsi="Times New Roman" w:cs="Times New Roman"/>
          <w:sz w:val="24"/>
        </w:rPr>
      </w:pPr>
      <w:r>
        <w:rPr>
          <w:rFonts w:ascii="Times New Roman" w:hAnsi="Times New Roman" w:cs="Times New Roman"/>
          <w:sz w:val="24"/>
        </w:rPr>
        <w:lastRenderedPageBreak/>
        <w:t>Tijdens het schakelen van een auto is de versnelling even negatief. Een auto versnelt niet constant. De snelheidsgrafiek is dus niet constant, je spreekt niet meer over de versnelling maar over de gemiddelde versnelling.</w:t>
      </w:r>
    </w:p>
    <w:p w:rsidR="00EB2CCF" w:rsidRDefault="00EB2CCF" w:rsidP="00D66C10">
      <w:pPr>
        <w:spacing w:after="0"/>
        <w:rPr>
          <w:rFonts w:ascii="Times New Roman" w:hAnsi="Times New Roman" w:cs="Times New Roman"/>
          <w:sz w:val="24"/>
        </w:rPr>
      </w:pPr>
    </w:p>
    <w:p w:rsidR="00EB2CCF" w:rsidRDefault="00EB2CCF" w:rsidP="00D66C10">
      <w:pPr>
        <w:spacing w:after="0"/>
        <w:rPr>
          <w:rFonts w:ascii="Times New Roman" w:hAnsi="Times New Roman" w:cs="Times New Roman"/>
          <w:b/>
          <w:sz w:val="28"/>
        </w:rPr>
      </w:pPr>
      <w:r>
        <w:rPr>
          <w:rFonts w:ascii="Times New Roman" w:hAnsi="Times New Roman" w:cs="Times New Roman"/>
          <w:b/>
          <w:sz w:val="28"/>
        </w:rPr>
        <w:t>2.3 Vallen</w:t>
      </w:r>
    </w:p>
    <w:p w:rsidR="00EB2CCF" w:rsidRDefault="00EB2CCF" w:rsidP="00D66C10">
      <w:pPr>
        <w:spacing w:after="0"/>
        <w:rPr>
          <w:rFonts w:ascii="Times New Roman" w:hAnsi="Times New Roman" w:cs="Times New Roman"/>
          <w:sz w:val="24"/>
        </w:rPr>
      </w:pPr>
    </w:p>
    <w:p w:rsidR="00EB2CCF" w:rsidRDefault="00EB2CCF" w:rsidP="00D66C10">
      <w:pPr>
        <w:spacing w:after="0"/>
        <w:rPr>
          <w:rFonts w:ascii="Times New Roman" w:hAnsi="Times New Roman" w:cs="Times New Roman"/>
          <w:sz w:val="24"/>
        </w:rPr>
      </w:pPr>
      <w:r>
        <w:rPr>
          <w:rFonts w:ascii="Times New Roman" w:hAnsi="Times New Roman" w:cs="Times New Roman"/>
          <w:sz w:val="24"/>
        </w:rPr>
        <w:t>Een vrije val is een val zonder luchtweerstand. Bij een vrije val valt alles even snel.</w:t>
      </w:r>
    </w:p>
    <w:p w:rsidR="00EB2CCF" w:rsidRDefault="00EB2CCF" w:rsidP="00D66C10">
      <w:pPr>
        <w:spacing w:after="0"/>
        <w:rPr>
          <w:rFonts w:ascii="Times New Roman" w:hAnsi="Times New Roman" w:cs="Times New Roman"/>
          <w:sz w:val="24"/>
        </w:rPr>
      </w:pPr>
    </w:p>
    <w:p w:rsidR="00EB2CCF" w:rsidRDefault="00EB2CCF" w:rsidP="00D66C10">
      <w:pPr>
        <w:spacing w:after="0"/>
        <w:rPr>
          <w:rFonts w:ascii="Times New Roman" w:hAnsi="Times New Roman" w:cs="Times New Roman"/>
          <w:sz w:val="24"/>
        </w:rPr>
      </w:pPr>
      <w:r>
        <w:rPr>
          <w:rFonts w:ascii="Times New Roman" w:hAnsi="Times New Roman" w:cs="Times New Roman"/>
          <w:sz w:val="24"/>
        </w:rPr>
        <w:t>Bij een vrije val ondervinden alle voorwerpen dezelfde versnelling. Dit is de valversnelling (g)</w:t>
      </w:r>
      <w:r w:rsidR="00422883">
        <w:rPr>
          <w:rFonts w:ascii="Times New Roman" w:hAnsi="Times New Roman" w:cs="Times New Roman"/>
          <w:sz w:val="24"/>
        </w:rPr>
        <w:t>. In N</w:t>
      </w:r>
      <w:r>
        <w:rPr>
          <w:rFonts w:ascii="Times New Roman" w:hAnsi="Times New Roman" w:cs="Times New Roman"/>
          <w:sz w:val="24"/>
        </w:rPr>
        <w:t>ederland is de g 9,81 m/s2. Bij een vrije val gaan berekeningen op dezelfde manier als bij de eenparige versnelde beweging</w:t>
      </w:r>
      <w:r w:rsidR="00422883">
        <w:rPr>
          <w:rFonts w:ascii="Times New Roman" w:hAnsi="Times New Roman" w:cs="Times New Roman"/>
          <w:sz w:val="24"/>
        </w:rPr>
        <w:t>, waarbij je a door g vervangt.</w:t>
      </w:r>
    </w:p>
    <w:p w:rsidR="00422883" w:rsidRDefault="00422883" w:rsidP="00D66C10">
      <w:pPr>
        <w:spacing w:after="0"/>
        <w:rPr>
          <w:rFonts w:ascii="Times New Roman" w:hAnsi="Times New Roman" w:cs="Times New Roman"/>
          <w:sz w:val="24"/>
        </w:rPr>
      </w:pPr>
    </w:p>
    <w:p w:rsidR="00422883" w:rsidRDefault="00422883" w:rsidP="00D66C10">
      <w:pPr>
        <w:spacing w:after="0"/>
        <w:rPr>
          <w:rFonts w:ascii="Times New Roman" w:hAnsi="Times New Roman" w:cs="Times New Roman"/>
          <w:b/>
          <w:sz w:val="28"/>
        </w:rPr>
      </w:pPr>
      <w:r>
        <w:rPr>
          <w:rFonts w:ascii="Times New Roman" w:hAnsi="Times New Roman" w:cs="Times New Roman"/>
          <w:b/>
          <w:sz w:val="28"/>
        </w:rPr>
        <w:t>2.5 Nauwkeurig meten en rekenen</w:t>
      </w:r>
    </w:p>
    <w:p w:rsidR="00422883" w:rsidRDefault="00422883" w:rsidP="00D66C10">
      <w:pPr>
        <w:spacing w:after="0"/>
        <w:rPr>
          <w:rFonts w:ascii="Times New Roman" w:hAnsi="Times New Roman" w:cs="Times New Roman"/>
          <w:b/>
          <w:sz w:val="28"/>
        </w:rPr>
      </w:pPr>
      <w:r>
        <w:rPr>
          <w:rFonts w:ascii="Times New Roman" w:hAnsi="Times New Roman" w:cs="Times New Roman"/>
          <w:b/>
          <w:sz w:val="28"/>
        </w:rPr>
        <w:t xml:space="preserve"> </w:t>
      </w:r>
    </w:p>
    <w:p w:rsidR="00422883" w:rsidRDefault="00422883" w:rsidP="00D66C10">
      <w:pPr>
        <w:spacing w:after="0"/>
        <w:rPr>
          <w:rFonts w:ascii="Times New Roman" w:hAnsi="Times New Roman" w:cs="Times New Roman"/>
          <w:sz w:val="24"/>
        </w:rPr>
      </w:pPr>
      <w:r>
        <w:rPr>
          <w:rFonts w:ascii="Times New Roman" w:hAnsi="Times New Roman" w:cs="Times New Roman"/>
          <w:sz w:val="24"/>
        </w:rPr>
        <w:t>Met de ± notatie schrijf je het gemiddelde van een aantal metingen op met de nauwkeurigheid erbij. Zie boek voor meer uitleg.</w:t>
      </w:r>
    </w:p>
    <w:p w:rsidR="00422883" w:rsidRDefault="00422883" w:rsidP="00D66C10">
      <w:pPr>
        <w:spacing w:after="0"/>
        <w:rPr>
          <w:rFonts w:ascii="Times New Roman" w:hAnsi="Times New Roman" w:cs="Times New Roman"/>
          <w:sz w:val="24"/>
        </w:rPr>
      </w:pPr>
    </w:p>
    <w:p w:rsidR="00422883" w:rsidRDefault="00422883" w:rsidP="00D66C10">
      <w:pPr>
        <w:spacing w:after="0"/>
        <w:rPr>
          <w:rFonts w:ascii="Times New Roman" w:hAnsi="Times New Roman" w:cs="Times New Roman"/>
          <w:sz w:val="24"/>
        </w:rPr>
      </w:pPr>
      <w:r>
        <w:rPr>
          <w:rFonts w:ascii="Times New Roman" w:hAnsi="Times New Roman" w:cs="Times New Roman"/>
          <w:sz w:val="24"/>
        </w:rPr>
        <w:t>Een positieve macht geeft aan hoeveel de komma naar rechts moet worden opgeschoven. Een negatieve macht geeft aan hoeveel de komma naar links moet worden opgeschoven.</w:t>
      </w:r>
    </w:p>
    <w:p w:rsidR="00422883" w:rsidRDefault="00422883" w:rsidP="00D66C10">
      <w:pPr>
        <w:spacing w:after="0"/>
        <w:rPr>
          <w:rFonts w:ascii="Times New Roman" w:hAnsi="Times New Roman" w:cs="Times New Roman"/>
          <w:sz w:val="24"/>
        </w:rPr>
      </w:pPr>
    </w:p>
    <w:p w:rsidR="00422883" w:rsidRDefault="00397084" w:rsidP="00D66C10">
      <w:pPr>
        <w:spacing w:after="0"/>
        <w:rPr>
          <w:rFonts w:ascii="Times New Roman" w:hAnsi="Times New Roman" w:cs="Times New Roman"/>
          <w:sz w:val="24"/>
        </w:rPr>
      </w:pPr>
      <w:r>
        <w:rPr>
          <w:rFonts w:ascii="Times New Roman" w:hAnsi="Times New Roman" w:cs="Times New Roman"/>
          <w:sz w:val="24"/>
        </w:rPr>
        <w:t>De nauwkeurigheid ban een meting zie je aan het aantal cijfers. De significante cijfers van een meetwaarde zijn alle cijfers behalve de nullen aan het begin en machten van tien.</w:t>
      </w:r>
    </w:p>
    <w:p w:rsidR="00397084" w:rsidRDefault="00397084" w:rsidP="00D66C10">
      <w:pPr>
        <w:spacing w:after="0"/>
        <w:rPr>
          <w:rFonts w:ascii="Times New Roman" w:hAnsi="Times New Roman" w:cs="Times New Roman"/>
          <w:sz w:val="24"/>
        </w:rPr>
      </w:pPr>
    </w:p>
    <w:p w:rsidR="00397084" w:rsidRDefault="00397084" w:rsidP="00D66C10">
      <w:pPr>
        <w:spacing w:after="0"/>
        <w:rPr>
          <w:rFonts w:ascii="Times New Roman" w:hAnsi="Times New Roman" w:cs="Times New Roman"/>
          <w:sz w:val="24"/>
        </w:rPr>
      </w:pPr>
      <w:r>
        <w:rPr>
          <w:rFonts w:ascii="Times New Roman" w:hAnsi="Times New Roman" w:cs="Times New Roman"/>
          <w:sz w:val="24"/>
        </w:rPr>
        <w:t>De nauwkeurigheid van een meting zie je aan het aantal cijfers. De minst nauwkeurige meetwaarde bepaalt de nauwkeurigheid van de uitkomst.</w:t>
      </w:r>
      <w:bookmarkStart w:id="0" w:name="_GoBack"/>
      <w:bookmarkEnd w:id="0"/>
    </w:p>
    <w:p w:rsidR="00397084" w:rsidRDefault="00397084" w:rsidP="00D66C10">
      <w:pPr>
        <w:spacing w:after="0"/>
        <w:rPr>
          <w:rFonts w:ascii="Times New Roman" w:hAnsi="Times New Roman" w:cs="Times New Roman"/>
          <w:sz w:val="24"/>
        </w:rPr>
      </w:pPr>
    </w:p>
    <w:p w:rsidR="00397084" w:rsidRPr="00422883" w:rsidRDefault="00397084" w:rsidP="00D66C10">
      <w:pPr>
        <w:spacing w:after="0"/>
        <w:rPr>
          <w:rFonts w:ascii="Times New Roman" w:hAnsi="Times New Roman" w:cs="Times New Roman"/>
          <w:sz w:val="24"/>
        </w:rPr>
      </w:pPr>
    </w:p>
    <w:sectPr w:rsidR="00397084" w:rsidRPr="004228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95B"/>
    <w:multiLevelType w:val="multilevel"/>
    <w:tmpl w:val="0E067DC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73D112B"/>
    <w:multiLevelType w:val="hybridMultilevel"/>
    <w:tmpl w:val="584AA09A"/>
    <w:lvl w:ilvl="0" w:tplc="6A92F2E8">
      <w:start w:val="2"/>
      <w:numFmt w:val="bullet"/>
      <w:lvlText w:val="-"/>
      <w:lvlJc w:val="left"/>
      <w:pPr>
        <w:ind w:left="1770" w:hanging="360"/>
      </w:pPr>
      <w:rPr>
        <w:rFonts w:ascii="Times New Roman" w:eastAsiaTheme="minorHAnsi" w:hAnsi="Times New Roman" w:cs="Times New Roman"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CB0"/>
    <w:rsid w:val="000078C8"/>
    <w:rsid w:val="00397084"/>
    <w:rsid w:val="00422883"/>
    <w:rsid w:val="007E3014"/>
    <w:rsid w:val="009C60BF"/>
    <w:rsid w:val="009D0CB0"/>
    <w:rsid w:val="00B7721D"/>
    <w:rsid w:val="00C64398"/>
    <w:rsid w:val="00D66C10"/>
    <w:rsid w:val="00EB2C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0CB0"/>
    <w:pPr>
      <w:ind w:left="720"/>
      <w:contextualSpacing/>
    </w:pPr>
  </w:style>
  <w:style w:type="paragraph" w:styleId="Ballontekst">
    <w:name w:val="Balloon Text"/>
    <w:basedOn w:val="Standaard"/>
    <w:link w:val="BallontekstChar"/>
    <w:uiPriority w:val="99"/>
    <w:semiHidden/>
    <w:unhideWhenUsed/>
    <w:rsid w:val="007E301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3014"/>
    <w:rPr>
      <w:rFonts w:ascii="Tahoma" w:hAnsi="Tahoma" w:cs="Tahoma"/>
      <w:sz w:val="16"/>
      <w:szCs w:val="16"/>
    </w:rPr>
  </w:style>
  <w:style w:type="table" w:styleId="Tabelraster">
    <w:name w:val="Table Grid"/>
    <w:basedOn w:val="Standaardtabel"/>
    <w:uiPriority w:val="59"/>
    <w:rsid w:val="009C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0CB0"/>
    <w:pPr>
      <w:ind w:left="720"/>
      <w:contextualSpacing/>
    </w:pPr>
  </w:style>
  <w:style w:type="paragraph" w:styleId="Ballontekst">
    <w:name w:val="Balloon Text"/>
    <w:basedOn w:val="Standaard"/>
    <w:link w:val="BallontekstChar"/>
    <w:uiPriority w:val="99"/>
    <w:semiHidden/>
    <w:unhideWhenUsed/>
    <w:rsid w:val="007E301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3014"/>
    <w:rPr>
      <w:rFonts w:ascii="Tahoma" w:hAnsi="Tahoma" w:cs="Tahoma"/>
      <w:sz w:val="16"/>
      <w:szCs w:val="16"/>
    </w:rPr>
  </w:style>
  <w:style w:type="table" w:styleId="Tabelraster">
    <w:name w:val="Table Grid"/>
    <w:basedOn w:val="Standaardtabel"/>
    <w:uiPriority w:val="59"/>
    <w:rsid w:val="009C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684</Words>
  <Characters>3764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 Siri</dc:creator>
  <cp:lastModifiedBy>Magali Siri</cp:lastModifiedBy>
  <cp:revision>1</cp:revision>
  <dcterms:created xsi:type="dcterms:W3CDTF">2015-10-03T10:05:00Z</dcterms:created>
  <dcterms:modified xsi:type="dcterms:W3CDTF">2015-10-03T12:18:00Z</dcterms:modified>
</cp:coreProperties>
</file>