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E53" w:rsidRDefault="00DD7C40" w:rsidP="00DA6F26">
      <w:pPr>
        <w:pStyle w:val="Titel"/>
      </w:pPr>
      <w:r w:rsidRPr="00DD7C40">
        <w:t>Gelukkige slaven</w:t>
      </w:r>
      <w:r>
        <w:t>, Tom Lanoye</w:t>
      </w:r>
    </w:p>
    <w:p w:rsidR="00DD7C40" w:rsidRDefault="00DD7C40" w:rsidP="00DD7C40">
      <w:pPr>
        <w:spacing w:after="0"/>
      </w:pPr>
    </w:p>
    <w:p w:rsidR="00DD7C40" w:rsidRPr="00DA6F26" w:rsidRDefault="00DD7C40" w:rsidP="00DD7C40">
      <w:pPr>
        <w:spacing w:after="0"/>
        <w:rPr>
          <w:b/>
        </w:rPr>
      </w:pPr>
      <w:r w:rsidRPr="00DA6F26">
        <w:rPr>
          <w:b/>
        </w:rPr>
        <w:t>De titel</w:t>
      </w:r>
    </w:p>
    <w:p w:rsidR="00DD7C40" w:rsidRDefault="00DD7C40" w:rsidP="00DD7C40">
      <w:pPr>
        <w:spacing w:after="0"/>
      </w:pPr>
      <w:r>
        <w:t xml:space="preserve">De titel van het boek komt niet letterlijk terug in het boek, dus het is wat lastig om deze te verklaren. Ik denk dat de titel gekozen is met de betekenis dat beide hoofdpersonen slaven zijn van de huidige maatschappij en ook een soort slaven van mijnheer Bo </w:t>
      </w:r>
      <w:proofErr w:type="spellStart"/>
      <w:r>
        <w:t>Xiang</w:t>
      </w:r>
      <w:proofErr w:type="spellEnd"/>
      <w:r w:rsidR="00DA6F26">
        <w:t>, omdat ze financieel van deze man afhankelijk zijn. Ze hebben schulden bij hem die ze moeten afbetalen om zichzelf een soort van vrij te kopen. Uiteindelijk zijn ze beide op hun eigen manier gelukkig. Ik vind de titel van het boek niet echt goed gekozen, omdat ik gewend ben dat deze letterlijk terug komt in het boek.</w:t>
      </w:r>
    </w:p>
    <w:p w:rsidR="00DA6F26" w:rsidRDefault="00DA6F26" w:rsidP="00DD7C40">
      <w:pPr>
        <w:spacing w:after="0"/>
      </w:pPr>
    </w:p>
    <w:p w:rsidR="00DA6F26" w:rsidRDefault="00DA6F26" w:rsidP="00DD7C40">
      <w:pPr>
        <w:spacing w:after="0"/>
      </w:pPr>
      <w:r>
        <w:rPr>
          <w:b/>
        </w:rPr>
        <w:t>Belangrijkste keuzemoment</w:t>
      </w:r>
    </w:p>
    <w:p w:rsidR="00DA6F26" w:rsidRDefault="00DA6F26" w:rsidP="00DD7C40">
      <w:pPr>
        <w:spacing w:after="0"/>
      </w:pPr>
      <w:r>
        <w:t xml:space="preserve">Ik vind het belangrijkste keuzemoment als de Tony </w:t>
      </w:r>
      <w:proofErr w:type="spellStart"/>
      <w:r>
        <w:t>Hanssen</w:t>
      </w:r>
      <w:proofErr w:type="spellEnd"/>
      <w:r>
        <w:t xml:space="preserve"> die begint in Buenos Aires besluit de andere Tony </w:t>
      </w:r>
      <w:proofErr w:type="spellStart"/>
      <w:r>
        <w:t>Hanssen</w:t>
      </w:r>
      <w:proofErr w:type="spellEnd"/>
      <w:r>
        <w:t xml:space="preserve"> op te zoeken. Dit doet hij nadat hij</w:t>
      </w:r>
      <w:r w:rsidR="002177FE">
        <w:t xml:space="preserve"> in een hotel in China</w:t>
      </w:r>
      <w:r>
        <w:t xml:space="preserve"> door een Zuid-Afrikaanse politiecommissaris is bedreigd voor ie</w:t>
      </w:r>
      <w:r w:rsidR="002177FE">
        <w:t xml:space="preserve">ts dat hij niet gedaan heeft, </w:t>
      </w:r>
      <w:r>
        <w:t>het jagen van neushoorns. Hij weet wel dat degene die het gedaan heeft dezelfde naam als hij moet dragen en zich in hetzelfde hotel moet bevinden. Hierna begint pas echt waar het verhaal zo lang naar toe heeft gewe</w:t>
      </w:r>
      <w:r w:rsidR="002177FE">
        <w:t xml:space="preserve">rkt, namelijk de ontmoeting met mijnheer Bo </w:t>
      </w:r>
      <w:proofErr w:type="spellStart"/>
      <w:r w:rsidR="002177FE">
        <w:t>Xiang</w:t>
      </w:r>
      <w:proofErr w:type="spellEnd"/>
      <w:r w:rsidR="002177FE">
        <w:t>. Deze is voor beide heren heel belangrijk is in het bepalen van hun lot.</w:t>
      </w:r>
    </w:p>
    <w:p w:rsidR="002177FE" w:rsidRDefault="002177FE" w:rsidP="00DD7C40">
      <w:pPr>
        <w:spacing w:after="0"/>
      </w:pPr>
    </w:p>
    <w:p w:rsidR="002177FE" w:rsidRDefault="008B35A1" w:rsidP="00DD7C40">
      <w:pPr>
        <w:spacing w:after="0"/>
        <w:rPr>
          <w:b/>
        </w:rPr>
      </w:pPr>
      <w:r>
        <w:rPr>
          <w:b/>
        </w:rPr>
        <w:t>Karakterbeschrijving</w:t>
      </w:r>
    </w:p>
    <w:p w:rsidR="008B35A1" w:rsidRDefault="008B35A1" w:rsidP="00DD7C40">
      <w:pPr>
        <w:spacing w:after="0"/>
      </w:pPr>
      <w:r>
        <w:t xml:space="preserve">Tony </w:t>
      </w:r>
      <w:proofErr w:type="spellStart"/>
      <w:r>
        <w:t>Hanssen</w:t>
      </w:r>
      <w:proofErr w:type="spellEnd"/>
      <w:r>
        <w:t xml:space="preserve">(Buenos Aires): </w:t>
      </w:r>
      <w:r w:rsidR="00C24FD6">
        <w:t>h</w:t>
      </w:r>
      <w:r>
        <w:t xml:space="preserve">ij is de toy-boy van mevrouw Bo </w:t>
      </w:r>
      <w:proofErr w:type="spellStart"/>
      <w:r>
        <w:t>Xiang</w:t>
      </w:r>
      <w:proofErr w:type="spellEnd"/>
      <w:r>
        <w:t xml:space="preserve">(vrouw van mijnheer Bo </w:t>
      </w:r>
      <w:proofErr w:type="spellStart"/>
      <w:r>
        <w:t>Xiang</w:t>
      </w:r>
      <w:proofErr w:type="spellEnd"/>
      <w:r>
        <w:t xml:space="preserve">) en hij is </w:t>
      </w:r>
      <w:proofErr w:type="spellStart"/>
      <w:r>
        <w:t>bi-seksueel</w:t>
      </w:r>
      <w:proofErr w:type="spellEnd"/>
      <w:r>
        <w:t xml:space="preserve">. Het komt in het boek naar voren dat hij het zowel met vrouwen als met mannen heeft gedaan. Verder is het een loser die ooit een goede baan op een cruiseschip, maar nu is hij dus niets meer dan een reisleider en toy-boy voor mevrouw Bo </w:t>
      </w:r>
      <w:proofErr w:type="spellStart"/>
      <w:r>
        <w:t>Xiang</w:t>
      </w:r>
      <w:proofErr w:type="spellEnd"/>
      <w:r>
        <w:t>.</w:t>
      </w:r>
    </w:p>
    <w:p w:rsidR="008B35A1" w:rsidRDefault="008B35A1" w:rsidP="00DD7C40">
      <w:pPr>
        <w:spacing w:after="0"/>
      </w:pPr>
      <w:r>
        <w:t xml:space="preserve">Tony </w:t>
      </w:r>
      <w:proofErr w:type="spellStart"/>
      <w:r>
        <w:t>Hanssen</w:t>
      </w:r>
      <w:proofErr w:type="spellEnd"/>
      <w:r>
        <w:t>(Zuid-Afrika)</w:t>
      </w:r>
      <w:r w:rsidR="00C24FD6">
        <w:t>: g</w:t>
      </w:r>
      <w:r>
        <w:t>evluchte computerspecialist en een levenslustige nerd. Hij wil zijn leven beteren voor zijn vrouw en kinderen. Hij is zeer paranoïde, hij denkt dat alles wat hij zegt of doet op internet wordt opgenomen door de overheid of geheime diensten.</w:t>
      </w:r>
    </w:p>
    <w:p w:rsidR="008B35A1" w:rsidRDefault="008B35A1" w:rsidP="00DD7C40">
      <w:pPr>
        <w:spacing w:after="0"/>
      </w:pPr>
    </w:p>
    <w:p w:rsidR="008B35A1" w:rsidRDefault="008B35A1" w:rsidP="00DD7C40">
      <w:pPr>
        <w:spacing w:after="0"/>
        <w:rPr>
          <w:b/>
        </w:rPr>
      </w:pPr>
      <w:r>
        <w:rPr>
          <w:b/>
        </w:rPr>
        <w:t>Vertelwijze</w:t>
      </w:r>
    </w:p>
    <w:p w:rsidR="008B35A1" w:rsidRDefault="00E0528D" w:rsidP="00DD7C40">
      <w:pPr>
        <w:spacing w:after="0"/>
      </w:pPr>
      <w:r>
        <w:t>Derde persoon, alwetende verteller. Dit ten goede van het verhaal. Je weet wel wat beide personen denken en van bepaalde situaties vinden. Als het in de eerste persoon was zou het omschakelen tussen beide hoofdpersonen dus nog verwarrender zijn dan het af en toe al was. Ik vind de derde persoon goed gekozen.</w:t>
      </w:r>
    </w:p>
    <w:p w:rsidR="00E0528D" w:rsidRDefault="00E0528D" w:rsidP="00DD7C40">
      <w:pPr>
        <w:spacing w:after="0"/>
      </w:pPr>
    </w:p>
    <w:p w:rsidR="00E0528D" w:rsidRDefault="00E0528D" w:rsidP="00DD7C40">
      <w:pPr>
        <w:spacing w:after="0"/>
        <w:rPr>
          <w:b/>
        </w:rPr>
      </w:pPr>
      <w:r>
        <w:rPr>
          <w:b/>
        </w:rPr>
        <w:t>Motieven, grondmotief en visie van de schrijver</w:t>
      </w:r>
    </w:p>
    <w:p w:rsidR="00E0528D" w:rsidRDefault="00C24FD6" w:rsidP="00DD7C40">
      <w:pPr>
        <w:spacing w:after="0"/>
      </w:pPr>
      <w:r>
        <w:t>Motieven: a</w:t>
      </w:r>
      <w:r w:rsidR="00E0528D">
        <w:t xml:space="preserve">ls eerste motief heb ik hebzucht, beide hebben de </w:t>
      </w:r>
      <w:proofErr w:type="spellStart"/>
      <w:r w:rsidR="00E0528D">
        <w:t>Tony’s</w:t>
      </w:r>
      <w:proofErr w:type="spellEnd"/>
      <w:r w:rsidR="00E0528D">
        <w:t xml:space="preserve"> hebzucht voor geld en ook seks is een lust van de Tony uit Buenos Aires. Als tweede liefde, liefde komt terug voor mevrouw Bo </w:t>
      </w:r>
      <w:proofErr w:type="spellStart"/>
      <w:r w:rsidR="00E0528D">
        <w:t>Xiang</w:t>
      </w:r>
      <w:proofErr w:type="spellEnd"/>
      <w:r w:rsidR="00E0528D">
        <w:t xml:space="preserve">(door mijnheer Bo </w:t>
      </w:r>
      <w:proofErr w:type="spellStart"/>
      <w:r w:rsidR="00E0528D">
        <w:t>Xiang</w:t>
      </w:r>
      <w:proofErr w:type="spellEnd"/>
      <w:r w:rsidR="00E0528D">
        <w:t xml:space="preserve"> en d</w:t>
      </w:r>
      <w:r>
        <w:t>oor Tony in de vorm van seks). L</w:t>
      </w:r>
      <w:r w:rsidR="00E0528D">
        <w:t>iefde heeft ook Tony uit Zuid-Afrika voor zijn vrouw en kind, die een grote drijfveer zijn</w:t>
      </w:r>
      <w:r>
        <w:t xml:space="preserve"> voor hem. Het laatste motief is verdriet. Verdriet heeft mijnheer Bo </w:t>
      </w:r>
      <w:proofErr w:type="spellStart"/>
      <w:r>
        <w:t>Xiang</w:t>
      </w:r>
      <w:proofErr w:type="spellEnd"/>
      <w:r>
        <w:t xml:space="preserve"> voor zijn overleden vrouw. Dit is belangrijk, omdat hij hierdoor zachtaardiger wordt uiteindelijk.</w:t>
      </w:r>
    </w:p>
    <w:p w:rsidR="00C24FD6" w:rsidRDefault="00C24FD6" w:rsidP="00DD7C40">
      <w:pPr>
        <w:spacing w:after="0"/>
      </w:pPr>
      <w:r>
        <w:t>Grondmotief: twee Belgische naamgenoten gaan opzoek naar zichzelf in een over-geglobaliseerde wereld, die te groot en te chaotisch is geworden voor iedereen.</w:t>
      </w:r>
    </w:p>
    <w:p w:rsidR="00DD7C40" w:rsidRPr="00DD7C40" w:rsidRDefault="00C24FD6" w:rsidP="00BE4762">
      <w:pPr>
        <w:spacing w:after="0"/>
      </w:pPr>
      <w:r>
        <w:t xml:space="preserve">Visie van de schrijver: in het boek komt naar voren dat de auteur vindt dat de geglobaliseerde wereld een te grote chaos is geworden voor iedereen. Dit doordat het boek zich afspeelt in een tijd van crisis. Niet alleen financieel, maar ook sociaal. Niets is meer direct, maar bijvoorbeeld via de telefoon of een </w:t>
      </w:r>
      <w:r w:rsidR="00BE4762">
        <w:t>tolk. Dit maakt het een zooitje.</w:t>
      </w:r>
      <w:bookmarkStart w:id="0" w:name="_GoBack"/>
      <w:bookmarkEnd w:id="0"/>
    </w:p>
    <w:sectPr w:rsidR="00DD7C40" w:rsidRPr="00DD7C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120BC8"/>
    <w:multiLevelType w:val="hybridMultilevel"/>
    <w:tmpl w:val="312014B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C40"/>
    <w:rsid w:val="002177FE"/>
    <w:rsid w:val="008B35A1"/>
    <w:rsid w:val="00B15E53"/>
    <w:rsid w:val="00BE4762"/>
    <w:rsid w:val="00C24FD6"/>
    <w:rsid w:val="00DA6F26"/>
    <w:rsid w:val="00DD7C40"/>
    <w:rsid w:val="00E052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73BE3-96A9-49BE-8DB3-E879A1C30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D7C40"/>
    <w:pPr>
      <w:ind w:left="720"/>
      <w:contextualSpacing/>
    </w:pPr>
  </w:style>
  <w:style w:type="paragraph" w:styleId="Titel">
    <w:name w:val="Title"/>
    <w:basedOn w:val="Standaard"/>
    <w:next w:val="Standaard"/>
    <w:link w:val="TitelChar"/>
    <w:uiPriority w:val="10"/>
    <w:qFormat/>
    <w:rsid w:val="00DA6F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A6F2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508</Words>
  <Characters>2798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Viguurs</dc:creator>
  <cp:keywords/>
  <dc:description/>
  <cp:lastModifiedBy>Suzanne Viguurs</cp:lastModifiedBy>
  <cp:revision>1</cp:revision>
  <dcterms:created xsi:type="dcterms:W3CDTF">2015-05-26T18:23:00Z</dcterms:created>
  <dcterms:modified xsi:type="dcterms:W3CDTF">2015-05-26T19:35:00Z</dcterms:modified>
</cp:coreProperties>
</file>