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26438" w:rsidRDefault="00526438" w:rsidP="00526438">
      <w:pPr>
        <w:spacing w:after="0"/>
        <w:rPr>
          <w:rFonts w:ascii="Arial" w:hAnsi="Arial"/>
        </w:rPr>
      </w:pPr>
      <w:r>
        <w:rPr>
          <w:rFonts w:ascii="Arial" w:hAnsi="Arial"/>
        </w:rPr>
        <w:t>Geschiedenis</w:t>
      </w:r>
      <w:r>
        <w:rPr>
          <w:rFonts w:ascii="Arial" w:hAnsi="Arial"/>
        </w:rPr>
        <w:tab/>
        <w:t>4vwo</w:t>
      </w:r>
      <w:r>
        <w:rPr>
          <w:rFonts w:ascii="Arial" w:hAnsi="Arial"/>
        </w:rPr>
        <w:tab/>
      </w:r>
      <w:r>
        <w:rPr>
          <w:rFonts w:ascii="Arial" w:hAnsi="Arial"/>
        </w:rPr>
        <w:tab/>
        <w:t>Samenvatting</w:t>
      </w:r>
    </w:p>
    <w:p w:rsidR="00526438" w:rsidRDefault="00526438" w:rsidP="00526438">
      <w:pPr>
        <w:spacing w:after="0"/>
        <w:rPr>
          <w:rFonts w:ascii="Arial" w:hAnsi="Arial"/>
        </w:rPr>
      </w:pPr>
    </w:p>
    <w:p w:rsidR="00526438" w:rsidRDefault="00526438" w:rsidP="00526438">
      <w:pPr>
        <w:spacing w:after="0"/>
        <w:rPr>
          <w:rFonts w:ascii="Arial" w:hAnsi="Arial"/>
        </w:rPr>
      </w:pPr>
      <w:r>
        <w:rPr>
          <w:rFonts w:ascii="Arial" w:hAnsi="Arial"/>
        </w:rPr>
        <w:t>Het Midden-Oosten: honderd jaar brandhaard van de wereldpolitiek</w:t>
      </w:r>
    </w:p>
    <w:p w:rsidR="00526438" w:rsidRDefault="00526438" w:rsidP="00526438">
      <w:pPr>
        <w:spacing w:after="0"/>
        <w:rPr>
          <w:rFonts w:ascii="Arial" w:hAnsi="Arial"/>
        </w:rPr>
      </w:pPr>
    </w:p>
    <w:p w:rsidR="00526438" w:rsidRDefault="00526438" w:rsidP="00526438">
      <w:pPr>
        <w:spacing w:after="0"/>
        <w:rPr>
          <w:rFonts w:ascii="Arial" w:hAnsi="Arial"/>
        </w:rPr>
      </w:pPr>
      <w:r>
        <w:rPr>
          <w:rFonts w:ascii="Arial" w:hAnsi="Arial"/>
        </w:rPr>
        <w:t xml:space="preserve">3 Arabisch nationalisme: Nasser, </w:t>
      </w:r>
      <w:proofErr w:type="spellStart"/>
      <w:r>
        <w:rPr>
          <w:rFonts w:ascii="Arial" w:hAnsi="Arial"/>
        </w:rPr>
        <w:t>Baath</w:t>
      </w:r>
      <w:proofErr w:type="spellEnd"/>
      <w:r>
        <w:rPr>
          <w:rFonts w:ascii="Arial" w:hAnsi="Arial"/>
        </w:rPr>
        <w:t xml:space="preserve"> en de Palestijnen tegen Israël 1948-1979</w:t>
      </w:r>
    </w:p>
    <w:p w:rsidR="00526438" w:rsidRDefault="00526438" w:rsidP="00526438">
      <w:pPr>
        <w:spacing w:after="0"/>
        <w:rPr>
          <w:rFonts w:ascii="Arial" w:hAnsi="Arial"/>
        </w:rPr>
      </w:pPr>
    </w:p>
    <w:p w:rsidR="00526438" w:rsidRPr="00F76DEA" w:rsidRDefault="00526438" w:rsidP="00526438">
      <w:pPr>
        <w:spacing w:after="0"/>
        <w:rPr>
          <w:rFonts w:ascii="Arial" w:hAnsi="Arial"/>
          <w:b/>
          <w:sz w:val="36"/>
        </w:rPr>
      </w:pPr>
      <w:r w:rsidRPr="00F76DEA">
        <w:rPr>
          <w:rFonts w:ascii="Arial" w:hAnsi="Arial"/>
          <w:b/>
          <w:sz w:val="36"/>
        </w:rPr>
        <w:t>3.2 Nasser en de Baath-partijen</w:t>
      </w:r>
    </w:p>
    <w:p w:rsidR="00526438" w:rsidRDefault="00526438" w:rsidP="00526438">
      <w:pPr>
        <w:spacing w:after="0"/>
        <w:rPr>
          <w:rFonts w:ascii="Arial" w:hAnsi="Arial"/>
          <w:b/>
        </w:rPr>
      </w:pPr>
    </w:p>
    <w:p w:rsidR="00526438" w:rsidRDefault="00526438" w:rsidP="00526438">
      <w:pPr>
        <w:spacing w:after="0"/>
        <w:rPr>
          <w:rFonts w:ascii="Arial" w:hAnsi="Arial"/>
          <w:b/>
        </w:rPr>
      </w:pPr>
      <w:r>
        <w:rPr>
          <w:rFonts w:ascii="Arial" w:hAnsi="Arial"/>
          <w:b/>
        </w:rPr>
        <w:t>Situatie Egypte, Syrië en Irak</w:t>
      </w:r>
    </w:p>
    <w:p w:rsidR="00526438" w:rsidRDefault="00526438" w:rsidP="00526438">
      <w:pPr>
        <w:spacing w:after="0"/>
        <w:rPr>
          <w:rFonts w:ascii="Arial" w:hAnsi="Arial"/>
        </w:rPr>
      </w:pPr>
    </w:p>
    <w:p w:rsidR="00526438" w:rsidRDefault="00526438" w:rsidP="00526438">
      <w:pPr>
        <w:spacing w:after="0"/>
        <w:rPr>
          <w:rFonts w:ascii="Arial" w:hAnsi="Arial"/>
        </w:rPr>
      </w:pPr>
      <w:r>
        <w:rPr>
          <w:rFonts w:ascii="Arial" w:hAnsi="Arial"/>
        </w:rPr>
        <w:t xml:space="preserve">1951: De Britsgezinde koning </w:t>
      </w:r>
      <w:proofErr w:type="spellStart"/>
      <w:r>
        <w:rPr>
          <w:rFonts w:ascii="Arial" w:hAnsi="Arial"/>
        </w:rPr>
        <w:t>Faroek</w:t>
      </w:r>
      <w:proofErr w:type="spellEnd"/>
      <w:r>
        <w:rPr>
          <w:rFonts w:ascii="Arial" w:hAnsi="Arial"/>
        </w:rPr>
        <w:t xml:space="preserve"> werd afgezet en </w:t>
      </w:r>
      <w:r w:rsidRPr="00526438">
        <w:rPr>
          <w:rFonts w:ascii="Arial" w:hAnsi="Arial"/>
          <w:u w:val="single"/>
        </w:rPr>
        <w:t xml:space="preserve">Gamal </w:t>
      </w:r>
      <w:proofErr w:type="spellStart"/>
      <w:r w:rsidRPr="00526438">
        <w:rPr>
          <w:rFonts w:ascii="Arial" w:hAnsi="Arial"/>
          <w:u w:val="single"/>
        </w:rPr>
        <w:t>Abdel</w:t>
      </w:r>
      <w:proofErr w:type="spellEnd"/>
      <w:r w:rsidRPr="00526438">
        <w:rPr>
          <w:rFonts w:ascii="Arial" w:hAnsi="Arial"/>
          <w:u w:val="single"/>
        </w:rPr>
        <w:t xml:space="preserve"> </w:t>
      </w:r>
      <w:proofErr w:type="spellStart"/>
      <w:r w:rsidRPr="00526438">
        <w:rPr>
          <w:rFonts w:ascii="Arial" w:hAnsi="Arial"/>
          <w:u w:val="single"/>
        </w:rPr>
        <w:t>Nasser</w:t>
      </w:r>
      <w:proofErr w:type="spellEnd"/>
      <w:r>
        <w:rPr>
          <w:rFonts w:ascii="Arial" w:hAnsi="Arial"/>
        </w:rPr>
        <w:t xml:space="preserve"> pleegt staatsgreep in Egypte. Egypte ontwikkeld zich tot seculiere, nationalistische dictatuur met socialisme: voor arbeiders.</w:t>
      </w:r>
    </w:p>
    <w:p w:rsidR="00526438" w:rsidRPr="00526438" w:rsidRDefault="00526438" w:rsidP="00526438">
      <w:pPr>
        <w:spacing w:after="0"/>
        <w:rPr>
          <w:rFonts w:ascii="Arial" w:hAnsi="Arial"/>
        </w:rPr>
      </w:pPr>
    </w:p>
    <w:p w:rsidR="00123625" w:rsidRDefault="00526438" w:rsidP="00526438">
      <w:pPr>
        <w:spacing w:after="0"/>
        <w:rPr>
          <w:rFonts w:ascii="Arial" w:hAnsi="Arial"/>
        </w:rPr>
      </w:pPr>
      <w:r>
        <w:rPr>
          <w:rFonts w:ascii="Arial" w:hAnsi="Arial"/>
        </w:rPr>
        <w:t xml:space="preserve">In Syrië en Irak komen er in de jaren 50 en 60 </w:t>
      </w:r>
      <w:r w:rsidRPr="00123625">
        <w:rPr>
          <w:rFonts w:ascii="Arial" w:hAnsi="Arial"/>
          <w:u w:val="single"/>
        </w:rPr>
        <w:t>Baath</w:t>
      </w:r>
      <w:r>
        <w:rPr>
          <w:rFonts w:ascii="Arial" w:hAnsi="Arial"/>
        </w:rPr>
        <w:t>-partijen.</w:t>
      </w:r>
    </w:p>
    <w:p w:rsidR="008A4BC6" w:rsidRDefault="00123625" w:rsidP="00526438">
      <w:pPr>
        <w:spacing w:after="0"/>
        <w:rPr>
          <w:rFonts w:ascii="Arial" w:hAnsi="Arial"/>
          <w:u w:val="single"/>
        </w:rPr>
      </w:pPr>
      <w:r>
        <w:rPr>
          <w:rFonts w:ascii="Arial" w:hAnsi="Arial"/>
        </w:rPr>
        <w:t xml:space="preserve">Syrië onder: </w:t>
      </w:r>
      <w:r>
        <w:rPr>
          <w:rFonts w:ascii="Arial" w:hAnsi="Arial"/>
          <w:u w:val="single"/>
        </w:rPr>
        <w:t>Hafez Al-Assad</w:t>
      </w:r>
    </w:p>
    <w:p w:rsidR="00526438" w:rsidRPr="008A4BC6" w:rsidRDefault="008A4BC6" w:rsidP="00526438">
      <w:pPr>
        <w:spacing w:after="0"/>
        <w:rPr>
          <w:rFonts w:ascii="Arial" w:hAnsi="Arial"/>
        </w:rPr>
      </w:pPr>
      <w:r>
        <w:rPr>
          <w:rFonts w:ascii="Arial" w:hAnsi="Arial"/>
        </w:rPr>
        <w:t xml:space="preserve">Irak onder: Hasan al-Bakr en </w:t>
      </w:r>
      <w:r w:rsidRPr="008A4BC6">
        <w:rPr>
          <w:rFonts w:ascii="Arial" w:hAnsi="Arial"/>
          <w:u w:val="single"/>
        </w:rPr>
        <w:t>Saddam Hoessein</w:t>
      </w:r>
    </w:p>
    <w:p w:rsidR="00526438" w:rsidRPr="00526438" w:rsidRDefault="00526438" w:rsidP="00526438">
      <w:pPr>
        <w:pStyle w:val="Lijstalinea"/>
        <w:numPr>
          <w:ilvl w:val="0"/>
          <w:numId w:val="1"/>
        </w:numPr>
        <w:spacing w:after="0"/>
        <w:rPr>
          <w:rFonts w:ascii="Arial" w:hAnsi="Arial"/>
        </w:rPr>
      </w:pPr>
      <w:r w:rsidRPr="00526438">
        <w:rPr>
          <w:rFonts w:ascii="Arial" w:hAnsi="Arial"/>
        </w:rPr>
        <w:t>seculier</w:t>
      </w:r>
    </w:p>
    <w:p w:rsidR="00526438" w:rsidRDefault="00526438" w:rsidP="00526438">
      <w:pPr>
        <w:pStyle w:val="Lijstalinea"/>
        <w:numPr>
          <w:ilvl w:val="0"/>
          <w:numId w:val="1"/>
        </w:numPr>
        <w:spacing w:after="0"/>
        <w:rPr>
          <w:rFonts w:ascii="Arial" w:hAnsi="Arial"/>
        </w:rPr>
      </w:pPr>
      <w:r>
        <w:rPr>
          <w:rFonts w:ascii="Arial" w:hAnsi="Arial"/>
        </w:rPr>
        <w:t>nationalistisch: zeer sterk op eigen land gericht</w:t>
      </w:r>
    </w:p>
    <w:p w:rsidR="00123625" w:rsidRDefault="00526438" w:rsidP="00526438">
      <w:pPr>
        <w:pStyle w:val="Lijstalinea"/>
        <w:numPr>
          <w:ilvl w:val="0"/>
          <w:numId w:val="1"/>
        </w:numPr>
        <w:spacing w:after="0"/>
        <w:rPr>
          <w:rFonts w:ascii="Arial" w:hAnsi="Arial"/>
        </w:rPr>
      </w:pPr>
      <w:r>
        <w:rPr>
          <w:rFonts w:ascii="Arial" w:hAnsi="Arial"/>
        </w:rPr>
        <w:t>socialistisch: nationalisatie van banken en verzekeringsmaatschappijen</w:t>
      </w:r>
    </w:p>
    <w:p w:rsidR="00526438" w:rsidRPr="00123625" w:rsidRDefault="00526438" w:rsidP="00123625">
      <w:pPr>
        <w:spacing w:after="0"/>
        <w:rPr>
          <w:rFonts w:ascii="Arial" w:hAnsi="Arial"/>
        </w:rPr>
      </w:pPr>
    </w:p>
    <w:p w:rsidR="00526438" w:rsidRDefault="00526438" w:rsidP="00526438">
      <w:pPr>
        <w:spacing w:after="0"/>
        <w:rPr>
          <w:rFonts w:ascii="Arial" w:hAnsi="Arial"/>
        </w:rPr>
      </w:pPr>
    </w:p>
    <w:p w:rsidR="001B1498" w:rsidRDefault="00526438" w:rsidP="00526438">
      <w:pPr>
        <w:spacing w:after="0"/>
        <w:rPr>
          <w:rFonts w:ascii="Arial" w:hAnsi="Arial"/>
        </w:rPr>
      </w:pPr>
      <w:r>
        <w:rPr>
          <w:rFonts w:ascii="Arial" w:hAnsi="Arial"/>
        </w:rPr>
        <w:t>1948: Arabische Liga:</w:t>
      </w:r>
      <w:r w:rsidR="001B1498">
        <w:rPr>
          <w:rFonts w:ascii="Arial" w:hAnsi="Arial"/>
        </w:rPr>
        <w:t xml:space="preserve"> v</w:t>
      </w:r>
      <w:r>
        <w:rPr>
          <w:rFonts w:ascii="Arial" w:hAnsi="Arial"/>
        </w:rPr>
        <w:t>erdeeld (omdat ze erg op hun eigen land zijn gericht), maar alle leden van de Arabische Liga hebben afkeer tegen Israël.</w:t>
      </w:r>
    </w:p>
    <w:p w:rsidR="001B1498" w:rsidRDefault="001B1498" w:rsidP="00526438">
      <w:pPr>
        <w:spacing w:after="0"/>
        <w:rPr>
          <w:rFonts w:ascii="Arial" w:hAnsi="Arial"/>
        </w:rPr>
      </w:pPr>
    </w:p>
    <w:p w:rsidR="001B1498" w:rsidRDefault="001B1498" w:rsidP="00526438">
      <w:pPr>
        <w:spacing w:after="0"/>
        <w:rPr>
          <w:rFonts w:ascii="Arial" w:hAnsi="Arial"/>
        </w:rPr>
      </w:pPr>
    </w:p>
    <w:p w:rsidR="001B1498" w:rsidRDefault="001B1498" w:rsidP="00526438">
      <w:pPr>
        <w:spacing w:after="0"/>
        <w:rPr>
          <w:rFonts w:ascii="Arial" w:hAnsi="Arial"/>
        </w:rPr>
      </w:pPr>
      <w:r>
        <w:rPr>
          <w:rFonts w:ascii="Arial" w:hAnsi="Arial"/>
          <w:b/>
        </w:rPr>
        <w:t>Koude oorlog</w:t>
      </w:r>
    </w:p>
    <w:p w:rsidR="001B1498" w:rsidRDefault="000B23F2" w:rsidP="001B1498">
      <w:pPr>
        <w:spacing w:after="0"/>
        <w:jc w:val="center"/>
        <w:rPr>
          <w:rFonts w:ascii="Arial" w:hAnsi="Arial"/>
        </w:rPr>
      </w:pPr>
      <w:r>
        <w:rPr>
          <w:rFonts w:ascii="Arial" w:hAnsi="Arial"/>
          <w:noProof/>
          <w:lang w:val="en-US" w:eastAsia="nl-NL"/>
        </w:rPr>
        <w:pict>
          <v:line id="_x0000_s1033" style="position:absolute;left:0;text-align:left;z-index:-251657216;mso-wrap-edited:f" from="252pt,10.85pt" to="324pt,64.85pt" strokecolor="black [3213]" strokeweight="3.5pt">
            <v:fill o:detectmouseclick="t"/>
            <v:stroke endarrow="block"/>
            <v:shadow opacity="22938f" mv:blur="38100f" offset="0,2pt"/>
            <v:textbox inset=",7.2pt,,7.2pt"/>
          </v:line>
        </w:pict>
      </w:r>
      <w:r>
        <w:rPr>
          <w:rFonts w:ascii="Arial" w:hAnsi="Arial"/>
          <w:noProof/>
          <w:lang w:val="en-US" w:eastAsia="nl-NL"/>
        </w:rPr>
        <w:pict>
          <v:line id="_x0000_s1032" style="position:absolute;left:0;text-align:left;flip:x;z-index:-251658240;mso-position-horizontal:absolute;mso-position-vertical:absolute" from="2in,10.85pt" to="198pt,64.85pt" strokecolor="black [3213]" strokeweight="3.5pt">
            <v:fill o:detectmouseclick="t"/>
            <v:stroke endarrow="block"/>
            <v:shadow opacity="22938f" mv:blur="38100f" offset="0,2pt"/>
            <v:textbox inset=",7.2pt,,7.2pt"/>
          </v:line>
        </w:pict>
      </w:r>
      <w:r w:rsidR="001B1498">
        <w:rPr>
          <w:rFonts w:ascii="Arial" w:hAnsi="Arial"/>
        </w:rPr>
        <w:t>spanningen VS – USSR (</w:t>
      </w:r>
      <w:proofErr w:type="spellStart"/>
      <w:r w:rsidR="001B1498">
        <w:rPr>
          <w:rFonts w:ascii="Arial" w:hAnsi="Arial"/>
        </w:rPr>
        <w:t>Sovject-Unie</w:t>
      </w:r>
      <w:proofErr w:type="spellEnd"/>
      <w:r w:rsidR="001B1498">
        <w:rPr>
          <w:rFonts w:ascii="Arial" w:hAnsi="Arial"/>
        </w:rPr>
        <w:t>)</w:t>
      </w:r>
    </w:p>
    <w:p w:rsidR="001B1498" w:rsidRDefault="001B1498" w:rsidP="00526438">
      <w:pPr>
        <w:spacing w:after="0"/>
        <w:rPr>
          <w:rFonts w:ascii="Arial" w:hAnsi="Arial"/>
        </w:rPr>
      </w:pPr>
    </w:p>
    <w:p w:rsidR="001B1498" w:rsidRDefault="001B1498" w:rsidP="00526438">
      <w:pPr>
        <w:spacing w:after="0"/>
        <w:rPr>
          <w:rFonts w:ascii="Arial" w:hAnsi="Arial"/>
        </w:rPr>
      </w:pPr>
    </w:p>
    <w:p w:rsidR="001B1498" w:rsidRDefault="001B1498" w:rsidP="00526438">
      <w:pPr>
        <w:spacing w:after="0"/>
        <w:rPr>
          <w:rFonts w:ascii="Arial" w:hAnsi="Arial"/>
        </w:rPr>
      </w:pPr>
    </w:p>
    <w:p w:rsidR="001B1498" w:rsidRDefault="001B1498" w:rsidP="00526438">
      <w:pPr>
        <w:spacing w:after="0"/>
        <w:rPr>
          <w:rFonts w:ascii="Arial" w:hAnsi="Arial"/>
        </w:rPr>
      </w:pPr>
      <w:r>
        <w:rPr>
          <w:rFonts w:ascii="Arial" w:hAnsi="Arial"/>
        </w:rPr>
        <w:tab/>
      </w:r>
    </w:p>
    <w:p w:rsidR="001B1498" w:rsidRDefault="001B1498" w:rsidP="00526438">
      <w:pPr>
        <w:spacing w:after="0"/>
        <w:rPr>
          <w:rFonts w:ascii="Arial" w:hAnsi="Arial"/>
        </w:rPr>
      </w:pPr>
      <w:r>
        <w:rPr>
          <w:rFonts w:ascii="Arial" w:hAnsi="Arial"/>
        </w:rPr>
        <w:tab/>
        <w:t>steun Joodse staat: Israël</w:t>
      </w:r>
      <w:r>
        <w:rPr>
          <w:rFonts w:ascii="Arial" w:hAnsi="Arial"/>
        </w:rPr>
        <w:tab/>
      </w:r>
      <w:r>
        <w:rPr>
          <w:rFonts w:ascii="Arial" w:hAnsi="Arial"/>
        </w:rPr>
        <w:tab/>
      </w:r>
      <w:r>
        <w:rPr>
          <w:rFonts w:ascii="Arial" w:hAnsi="Arial"/>
        </w:rPr>
        <w:tab/>
      </w:r>
      <w:r>
        <w:rPr>
          <w:rFonts w:ascii="Arial" w:hAnsi="Arial"/>
        </w:rPr>
        <w:tab/>
        <w:t>steun Arabische staten</w:t>
      </w:r>
    </w:p>
    <w:p w:rsidR="001B1498" w:rsidRDefault="000B23F2" w:rsidP="00526438">
      <w:pPr>
        <w:spacing w:after="0"/>
        <w:rPr>
          <w:rFonts w:ascii="Arial" w:hAnsi="Arial"/>
        </w:rPr>
      </w:pPr>
      <w:r>
        <w:rPr>
          <w:rFonts w:ascii="Arial" w:hAnsi="Arial"/>
          <w:noProof/>
          <w:lang w:val="en-US" w:eastAsia="nl-NL"/>
        </w:rPr>
        <w:pict>
          <v:line id="_x0000_s1034" style="position:absolute;flip:x y;z-index:-251656192;mso-wrap-edited:f;mso-position-horizontal:absolute;mso-position-vertical:absolute" from="2in,.05pt" to="180pt,36.05pt" strokecolor="black [3213]" strokeweight="3.5pt">
            <v:fill o:detectmouseclick="t"/>
            <v:shadow opacity="22938f" mv:blur="38100f" offset="0,2pt"/>
            <v:textbox inset=",7.2pt,,7.2pt"/>
          </v:line>
        </w:pict>
      </w:r>
      <w:r>
        <w:rPr>
          <w:rFonts w:ascii="Arial" w:hAnsi="Arial"/>
          <w:noProof/>
          <w:lang w:val="en-US" w:eastAsia="nl-NL"/>
        </w:rPr>
        <w:pict>
          <v:line id="_x0000_s1035" style="position:absolute;flip:x;z-index:-251655168;mso-wrap-edited:f" from="306pt,.05pt" to="324pt,36.05pt" strokecolor="black [3213]" strokeweight="3.5pt">
            <v:fill o:detectmouseclick="t"/>
            <v:shadow opacity="22938f" mv:blur="38100f" offset="0,2pt"/>
            <v:textbox inset=",7.2pt,,7.2pt"/>
          </v:line>
        </w:pict>
      </w:r>
    </w:p>
    <w:p w:rsidR="001B1498" w:rsidRDefault="001B1498" w:rsidP="00526438">
      <w:pPr>
        <w:spacing w:after="0"/>
        <w:rPr>
          <w:rFonts w:ascii="Arial" w:hAnsi="Arial"/>
        </w:rPr>
      </w:pPr>
    </w:p>
    <w:p w:rsidR="001B1498" w:rsidRDefault="001B1498" w:rsidP="00526438">
      <w:pPr>
        <w:spacing w:after="0"/>
        <w:rPr>
          <w:rFonts w:ascii="Arial" w:hAnsi="Arial"/>
        </w:rPr>
      </w:pPr>
    </w:p>
    <w:p w:rsidR="001B1498" w:rsidRDefault="001B1498" w:rsidP="001B1498">
      <w:pPr>
        <w:spacing w:after="0"/>
        <w:jc w:val="center"/>
        <w:rPr>
          <w:rFonts w:ascii="Arial" w:hAnsi="Arial"/>
        </w:rPr>
      </w:pPr>
      <w:r>
        <w:rPr>
          <w:rFonts w:ascii="Arial" w:hAnsi="Arial"/>
        </w:rPr>
        <w:t>sluimerende oorlog, niet openlijk,</w:t>
      </w:r>
    </w:p>
    <w:p w:rsidR="001B1498" w:rsidRDefault="001B1498" w:rsidP="001B1498">
      <w:pPr>
        <w:spacing w:after="0"/>
        <w:jc w:val="center"/>
        <w:rPr>
          <w:rFonts w:ascii="Arial" w:hAnsi="Arial"/>
        </w:rPr>
      </w:pPr>
      <w:r>
        <w:rPr>
          <w:rFonts w:ascii="Arial" w:hAnsi="Arial"/>
        </w:rPr>
        <w:t>omdat het anders op directe confrontatie uitloopt</w:t>
      </w:r>
    </w:p>
    <w:p w:rsidR="00822B8F" w:rsidRDefault="001B1498" w:rsidP="001B1498">
      <w:pPr>
        <w:spacing w:after="0"/>
        <w:jc w:val="center"/>
        <w:rPr>
          <w:rFonts w:ascii="Arial" w:hAnsi="Arial"/>
        </w:rPr>
      </w:pPr>
      <w:r>
        <w:rPr>
          <w:rFonts w:ascii="Arial" w:hAnsi="Arial"/>
        </w:rPr>
        <w:t>(dreiging kernoorlog)</w:t>
      </w:r>
    </w:p>
    <w:p w:rsidR="00880873" w:rsidRDefault="00880873" w:rsidP="00822B8F">
      <w:pPr>
        <w:spacing w:after="0"/>
        <w:rPr>
          <w:rFonts w:ascii="Arial" w:hAnsi="Arial"/>
        </w:rPr>
      </w:pPr>
    </w:p>
    <w:p w:rsidR="00880873" w:rsidRDefault="00880873" w:rsidP="00822B8F">
      <w:pPr>
        <w:spacing w:after="0"/>
        <w:rPr>
          <w:rFonts w:ascii="Arial" w:hAnsi="Arial"/>
        </w:rPr>
      </w:pPr>
    </w:p>
    <w:p w:rsidR="00822B8F" w:rsidRPr="00F76DEA" w:rsidRDefault="00880873" w:rsidP="00822B8F">
      <w:pPr>
        <w:spacing w:after="0"/>
        <w:rPr>
          <w:rFonts w:ascii="Arial" w:hAnsi="Arial"/>
          <w:sz w:val="36"/>
        </w:rPr>
      </w:pPr>
      <w:r>
        <w:rPr>
          <w:rFonts w:ascii="Arial" w:hAnsi="Arial"/>
        </w:rPr>
        <w:br w:type="column"/>
      </w:r>
      <w:r w:rsidR="00822B8F" w:rsidRPr="00F76DEA">
        <w:rPr>
          <w:rFonts w:ascii="Arial" w:hAnsi="Arial"/>
          <w:b/>
          <w:sz w:val="36"/>
        </w:rPr>
        <w:t>3.3 Drie oorlogen met Israël</w:t>
      </w:r>
    </w:p>
    <w:p w:rsidR="00822B8F" w:rsidRDefault="00822B8F" w:rsidP="00822B8F">
      <w:pPr>
        <w:spacing w:after="0"/>
        <w:rPr>
          <w:rFonts w:ascii="Arial" w:hAnsi="Arial"/>
        </w:rPr>
      </w:pPr>
    </w:p>
    <w:p w:rsidR="00822B8F" w:rsidRDefault="00822B8F" w:rsidP="00822B8F">
      <w:pPr>
        <w:spacing w:after="0"/>
        <w:rPr>
          <w:rFonts w:ascii="Arial" w:hAnsi="Arial"/>
        </w:rPr>
      </w:pPr>
      <w:proofErr w:type="spellStart"/>
      <w:r>
        <w:rPr>
          <w:rFonts w:ascii="Arial" w:hAnsi="Arial"/>
          <w:b/>
        </w:rPr>
        <w:t>Suezcrisis</w:t>
      </w:r>
      <w:proofErr w:type="spellEnd"/>
      <w:r>
        <w:rPr>
          <w:rFonts w:ascii="Arial" w:hAnsi="Arial"/>
          <w:b/>
        </w:rPr>
        <w:t xml:space="preserve"> 1956</w:t>
      </w:r>
    </w:p>
    <w:p w:rsidR="00822B8F" w:rsidRDefault="00822B8F" w:rsidP="00822B8F">
      <w:pPr>
        <w:spacing w:after="0"/>
        <w:rPr>
          <w:rFonts w:ascii="Arial" w:hAnsi="Arial"/>
        </w:rPr>
      </w:pPr>
    </w:p>
    <w:p w:rsidR="00822B8F" w:rsidRDefault="00822B8F" w:rsidP="00822B8F">
      <w:pPr>
        <w:spacing w:after="0"/>
        <w:rPr>
          <w:rFonts w:ascii="Arial" w:hAnsi="Arial"/>
        </w:rPr>
      </w:pPr>
      <w:proofErr w:type="spellStart"/>
      <w:r>
        <w:rPr>
          <w:rFonts w:ascii="Arial" w:hAnsi="Arial"/>
        </w:rPr>
        <w:t>Nasser</w:t>
      </w:r>
      <w:proofErr w:type="spellEnd"/>
      <w:r>
        <w:rPr>
          <w:rFonts w:ascii="Arial" w:hAnsi="Arial"/>
        </w:rPr>
        <w:t xml:space="preserve"> wil</w:t>
      </w:r>
    </w:p>
    <w:p w:rsidR="00822B8F" w:rsidRPr="00822B8F" w:rsidRDefault="00822B8F" w:rsidP="00822B8F">
      <w:pPr>
        <w:pStyle w:val="Lijstalinea"/>
        <w:numPr>
          <w:ilvl w:val="0"/>
          <w:numId w:val="1"/>
        </w:numPr>
        <w:spacing w:after="0"/>
        <w:rPr>
          <w:rFonts w:ascii="Arial" w:hAnsi="Arial"/>
        </w:rPr>
      </w:pPr>
      <w:r w:rsidRPr="00822B8F">
        <w:rPr>
          <w:rFonts w:ascii="Arial" w:hAnsi="Arial"/>
        </w:rPr>
        <w:t>stuwdam bouwen (</w:t>
      </w:r>
      <w:proofErr w:type="spellStart"/>
      <w:r w:rsidRPr="00822B8F">
        <w:rPr>
          <w:rFonts w:ascii="Arial" w:hAnsi="Arial"/>
        </w:rPr>
        <w:t>Aswandam</w:t>
      </w:r>
      <w:proofErr w:type="spellEnd"/>
      <w:r>
        <w:rPr>
          <w:rFonts w:ascii="Arial" w:hAnsi="Arial"/>
        </w:rPr>
        <w:t xml:space="preserve"> in de Nijl)</w:t>
      </w:r>
      <w:r w:rsidRPr="00822B8F">
        <w:rPr>
          <w:rFonts w:ascii="Arial" w:hAnsi="Arial"/>
        </w:rPr>
        <w:t>, krijgt lening van USSR</w:t>
      </w:r>
      <w:r>
        <w:rPr>
          <w:rFonts w:ascii="Arial" w:hAnsi="Arial"/>
        </w:rPr>
        <w:t>.</w:t>
      </w:r>
    </w:p>
    <w:p w:rsidR="00822B8F" w:rsidRDefault="00822B8F" w:rsidP="00822B8F">
      <w:pPr>
        <w:pStyle w:val="Lijstalinea"/>
        <w:numPr>
          <w:ilvl w:val="0"/>
          <w:numId w:val="1"/>
        </w:numPr>
        <w:spacing w:after="0"/>
        <w:rPr>
          <w:rFonts w:ascii="Arial" w:hAnsi="Arial"/>
        </w:rPr>
      </w:pPr>
      <w:proofErr w:type="spellStart"/>
      <w:r w:rsidRPr="00822B8F">
        <w:rPr>
          <w:rFonts w:ascii="Arial" w:hAnsi="Arial"/>
        </w:rPr>
        <w:t>Suez-kanaal</w:t>
      </w:r>
      <w:proofErr w:type="spellEnd"/>
      <w:r w:rsidRPr="00822B8F">
        <w:rPr>
          <w:rFonts w:ascii="Arial" w:hAnsi="Arial"/>
        </w:rPr>
        <w:t xml:space="preserve"> nationaliseren</w:t>
      </w:r>
      <w:r>
        <w:rPr>
          <w:rFonts w:ascii="Arial" w:hAnsi="Arial"/>
        </w:rPr>
        <w:t xml:space="preserve"> (nationalisme): met de tolgelden van het </w:t>
      </w:r>
      <w:proofErr w:type="spellStart"/>
      <w:r>
        <w:rPr>
          <w:rFonts w:ascii="Arial" w:hAnsi="Arial"/>
        </w:rPr>
        <w:t>Suez-kanaal</w:t>
      </w:r>
      <w:proofErr w:type="spellEnd"/>
      <w:r>
        <w:rPr>
          <w:rFonts w:ascii="Arial" w:hAnsi="Arial"/>
        </w:rPr>
        <w:t xml:space="preserve"> kon Egypte de dam dan verder financieren</w:t>
      </w:r>
    </w:p>
    <w:p w:rsidR="00822B8F" w:rsidRDefault="00822B8F" w:rsidP="00822B8F">
      <w:pPr>
        <w:spacing w:after="0"/>
        <w:rPr>
          <w:rFonts w:ascii="Arial" w:hAnsi="Arial"/>
        </w:rPr>
      </w:pPr>
    </w:p>
    <w:p w:rsidR="00822B8F" w:rsidRDefault="00822B8F" w:rsidP="00822B8F">
      <w:pPr>
        <w:spacing w:after="0"/>
        <w:rPr>
          <w:rFonts w:ascii="Arial" w:hAnsi="Arial"/>
        </w:rPr>
      </w:pPr>
      <w:r>
        <w:rPr>
          <w:rFonts w:ascii="Arial" w:hAnsi="Arial"/>
        </w:rPr>
        <w:t>Tegenreactie UK + Frankrijk + Israël (imperialisme)</w:t>
      </w:r>
    </w:p>
    <w:p w:rsidR="00822B8F" w:rsidRDefault="00822B8F" w:rsidP="00822B8F">
      <w:pPr>
        <w:spacing w:after="0"/>
        <w:rPr>
          <w:rFonts w:ascii="Arial" w:hAnsi="Arial"/>
        </w:rPr>
      </w:pPr>
    </w:p>
    <w:p w:rsidR="00822B8F" w:rsidRDefault="00822B8F" w:rsidP="00822B8F">
      <w:pPr>
        <w:spacing w:after="0"/>
        <w:rPr>
          <w:rFonts w:ascii="Arial" w:hAnsi="Arial"/>
        </w:rPr>
      </w:pPr>
      <w:r>
        <w:rPr>
          <w:rFonts w:ascii="Arial" w:hAnsi="Arial"/>
        </w:rPr>
        <w:t>Werden tot orde geroepen door VS vanwege dreiging kernoorlog (Koude Oorlog).</w:t>
      </w:r>
    </w:p>
    <w:p w:rsidR="00822B8F" w:rsidRDefault="00822B8F" w:rsidP="00822B8F">
      <w:pPr>
        <w:spacing w:after="0"/>
        <w:rPr>
          <w:rFonts w:ascii="Arial" w:hAnsi="Arial"/>
        </w:rPr>
      </w:pPr>
    </w:p>
    <w:p w:rsidR="00822B8F" w:rsidRDefault="00822B8F" w:rsidP="00822B8F">
      <w:pPr>
        <w:spacing w:after="0"/>
        <w:rPr>
          <w:rFonts w:ascii="Arial" w:hAnsi="Arial"/>
        </w:rPr>
      </w:pPr>
      <w:r>
        <w:rPr>
          <w:rFonts w:ascii="Arial" w:hAnsi="Arial"/>
        </w:rPr>
        <w:t xml:space="preserve">Nasser krijgt de stuwdam en het </w:t>
      </w:r>
      <w:proofErr w:type="spellStart"/>
      <w:r>
        <w:rPr>
          <w:rFonts w:ascii="Arial" w:hAnsi="Arial"/>
        </w:rPr>
        <w:t>Suez-kanaal</w:t>
      </w:r>
      <w:proofErr w:type="spellEnd"/>
      <w:r>
        <w:rPr>
          <w:rFonts w:ascii="Arial" w:hAnsi="Arial"/>
        </w:rPr>
        <w:t>.</w:t>
      </w:r>
    </w:p>
    <w:p w:rsidR="00822B8F" w:rsidRPr="00822B8F" w:rsidRDefault="00822B8F" w:rsidP="00822B8F">
      <w:pPr>
        <w:spacing w:after="0"/>
        <w:rPr>
          <w:rFonts w:ascii="Arial" w:hAnsi="Arial"/>
        </w:rPr>
      </w:pPr>
      <w:r>
        <w:rPr>
          <w:rFonts w:ascii="Arial" w:hAnsi="Arial"/>
        </w:rPr>
        <w:t>UK en Frankrijk niet langer de belangrijkste koloniale, imperialistische macht.</w:t>
      </w:r>
    </w:p>
    <w:p w:rsidR="00BB6AC9" w:rsidRDefault="00BB6AC9" w:rsidP="00822B8F">
      <w:pPr>
        <w:spacing w:after="0"/>
        <w:rPr>
          <w:rFonts w:ascii="Arial" w:hAnsi="Arial"/>
        </w:rPr>
      </w:pPr>
    </w:p>
    <w:p w:rsidR="00822B8F" w:rsidRDefault="00822B8F" w:rsidP="00822B8F">
      <w:pPr>
        <w:spacing w:after="0"/>
        <w:rPr>
          <w:rFonts w:ascii="Arial" w:hAnsi="Arial"/>
        </w:rPr>
      </w:pPr>
    </w:p>
    <w:p w:rsidR="00822B8F" w:rsidRDefault="00822B8F" w:rsidP="00822B8F">
      <w:pPr>
        <w:spacing w:after="0"/>
        <w:rPr>
          <w:rFonts w:ascii="Arial" w:hAnsi="Arial"/>
        </w:rPr>
      </w:pPr>
      <w:r w:rsidRPr="00286900">
        <w:rPr>
          <w:rFonts w:ascii="Arial" w:hAnsi="Arial"/>
          <w:b/>
          <w:u w:val="single"/>
        </w:rPr>
        <w:t>Zesdaagse oorlog</w:t>
      </w:r>
      <w:r>
        <w:rPr>
          <w:rFonts w:ascii="Arial" w:hAnsi="Arial"/>
          <w:b/>
        </w:rPr>
        <w:t xml:space="preserve"> 1967</w:t>
      </w:r>
    </w:p>
    <w:p w:rsidR="00BB6AC9" w:rsidRDefault="00BB6AC9" w:rsidP="00822B8F">
      <w:pPr>
        <w:spacing w:after="0"/>
        <w:rPr>
          <w:rFonts w:ascii="Arial" w:hAnsi="Arial"/>
        </w:rPr>
      </w:pPr>
    </w:p>
    <w:p w:rsidR="00BB6AC9" w:rsidRDefault="00BB6AC9" w:rsidP="00822B8F">
      <w:pPr>
        <w:spacing w:after="0"/>
        <w:rPr>
          <w:rFonts w:ascii="Arial" w:hAnsi="Arial"/>
        </w:rPr>
      </w:pPr>
      <w:r>
        <w:rPr>
          <w:rFonts w:ascii="Arial" w:hAnsi="Arial"/>
        </w:rPr>
        <w:t>Grensincidenten in Israël door Egypte en Syrië.</w:t>
      </w:r>
    </w:p>
    <w:p w:rsidR="00BB6AC9" w:rsidRDefault="00BB6AC9" w:rsidP="00822B8F">
      <w:pPr>
        <w:spacing w:after="0"/>
        <w:rPr>
          <w:rFonts w:ascii="Arial" w:hAnsi="Arial"/>
        </w:rPr>
      </w:pPr>
    </w:p>
    <w:p w:rsidR="00BB6AC9" w:rsidRDefault="00BB6AC9" w:rsidP="00822B8F">
      <w:pPr>
        <w:spacing w:after="0"/>
        <w:rPr>
          <w:rFonts w:ascii="Arial" w:hAnsi="Arial"/>
        </w:rPr>
      </w:pPr>
      <w:r>
        <w:rPr>
          <w:rFonts w:ascii="Arial" w:hAnsi="Arial"/>
        </w:rPr>
        <w:t>Israëli’s verslaan in 6 dagen de tegenstanders: Egypte + Syrië + Jordanië</w:t>
      </w:r>
      <w:r w:rsidR="00966312">
        <w:rPr>
          <w:rFonts w:ascii="Arial" w:hAnsi="Arial"/>
        </w:rPr>
        <w:t xml:space="preserve"> (militaire nederlaag)</w:t>
      </w:r>
      <w:r>
        <w:rPr>
          <w:rFonts w:ascii="Arial" w:hAnsi="Arial"/>
        </w:rPr>
        <w:t>.</w:t>
      </w:r>
    </w:p>
    <w:p w:rsidR="00BB6AC9" w:rsidRDefault="00BB6AC9" w:rsidP="00822B8F">
      <w:pPr>
        <w:spacing w:after="0"/>
        <w:rPr>
          <w:rFonts w:ascii="Arial" w:hAnsi="Arial"/>
        </w:rPr>
      </w:pPr>
      <w:r>
        <w:rPr>
          <w:rFonts w:ascii="Arial" w:hAnsi="Arial"/>
        </w:rPr>
        <w:t>Israël herovert:</w:t>
      </w:r>
    </w:p>
    <w:p w:rsidR="00BB6AC9" w:rsidRPr="00BB6AC9" w:rsidRDefault="00BB6AC9" w:rsidP="00BB6AC9">
      <w:pPr>
        <w:pStyle w:val="Lijstalinea"/>
        <w:numPr>
          <w:ilvl w:val="0"/>
          <w:numId w:val="1"/>
        </w:numPr>
        <w:spacing w:after="0"/>
        <w:rPr>
          <w:rFonts w:ascii="Arial" w:hAnsi="Arial"/>
        </w:rPr>
      </w:pPr>
      <w:r w:rsidRPr="00BB6AC9">
        <w:rPr>
          <w:rFonts w:ascii="Arial" w:hAnsi="Arial"/>
        </w:rPr>
        <w:t xml:space="preserve">de </w:t>
      </w:r>
      <w:proofErr w:type="spellStart"/>
      <w:r w:rsidRPr="00BB6AC9">
        <w:rPr>
          <w:rFonts w:ascii="Arial" w:hAnsi="Arial"/>
        </w:rPr>
        <w:t>Sinaï-woes</w:t>
      </w:r>
      <w:r>
        <w:rPr>
          <w:rFonts w:ascii="Arial" w:hAnsi="Arial"/>
        </w:rPr>
        <w:t>tijn</w:t>
      </w:r>
      <w:proofErr w:type="spellEnd"/>
      <w:r>
        <w:rPr>
          <w:rFonts w:ascii="Arial" w:hAnsi="Arial"/>
        </w:rPr>
        <w:t xml:space="preserve"> en de Gazastrook op Egypte</w:t>
      </w:r>
    </w:p>
    <w:p w:rsidR="00BB6AC9" w:rsidRDefault="00BB6AC9" w:rsidP="00BB6AC9">
      <w:pPr>
        <w:pStyle w:val="Lijstalinea"/>
        <w:numPr>
          <w:ilvl w:val="0"/>
          <w:numId w:val="1"/>
        </w:numPr>
        <w:spacing w:after="0"/>
        <w:rPr>
          <w:rFonts w:ascii="Arial" w:hAnsi="Arial"/>
        </w:rPr>
      </w:pPr>
      <w:r>
        <w:rPr>
          <w:rFonts w:ascii="Arial" w:hAnsi="Arial"/>
        </w:rPr>
        <w:t xml:space="preserve">de Westelijke Jordaanoever inclusief </w:t>
      </w:r>
      <w:proofErr w:type="spellStart"/>
      <w:r>
        <w:rPr>
          <w:rFonts w:ascii="Arial" w:hAnsi="Arial"/>
        </w:rPr>
        <w:t>Oost-Jeruzalem</w:t>
      </w:r>
      <w:proofErr w:type="spellEnd"/>
      <w:r>
        <w:rPr>
          <w:rFonts w:ascii="Arial" w:hAnsi="Arial"/>
        </w:rPr>
        <w:t xml:space="preserve"> op Jordanië</w:t>
      </w:r>
    </w:p>
    <w:p w:rsidR="00966312" w:rsidRDefault="00BB6AC9" w:rsidP="00BB6AC9">
      <w:pPr>
        <w:pStyle w:val="Lijstalinea"/>
        <w:numPr>
          <w:ilvl w:val="0"/>
          <w:numId w:val="1"/>
        </w:numPr>
        <w:spacing w:after="0"/>
        <w:rPr>
          <w:rFonts w:ascii="Arial" w:hAnsi="Arial"/>
        </w:rPr>
      </w:pPr>
      <w:r>
        <w:rPr>
          <w:rFonts w:ascii="Arial" w:hAnsi="Arial"/>
        </w:rPr>
        <w:t xml:space="preserve">de hoogvlakte van </w:t>
      </w:r>
      <w:proofErr w:type="spellStart"/>
      <w:r>
        <w:rPr>
          <w:rFonts w:ascii="Arial" w:hAnsi="Arial"/>
        </w:rPr>
        <w:t>Golan</w:t>
      </w:r>
      <w:proofErr w:type="spellEnd"/>
      <w:r>
        <w:rPr>
          <w:rFonts w:ascii="Arial" w:hAnsi="Arial"/>
        </w:rPr>
        <w:t xml:space="preserve"> op Syrië</w:t>
      </w:r>
    </w:p>
    <w:p w:rsidR="00BB6AC9" w:rsidRPr="00966312" w:rsidRDefault="00966312" w:rsidP="00966312">
      <w:pPr>
        <w:spacing w:after="0"/>
        <w:rPr>
          <w:rFonts w:ascii="Arial" w:hAnsi="Arial"/>
        </w:rPr>
      </w:pPr>
      <w:r>
        <w:rPr>
          <w:rFonts w:ascii="Arial" w:hAnsi="Arial"/>
        </w:rPr>
        <w:t>(economische nederlaag)</w:t>
      </w:r>
    </w:p>
    <w:p w:rsidR="00BB6AC9" w:rsidRDefault="00BB6AC9" w:rsidP="00BB6AC9">
      <w:pPr>
        <w:spacing w:after="0"/>
        <w:rPr>
          <w:rFonts w:ascii="Arial" w:hAnsi="Arial"/>
        </w:rPr>
      </w:pPr>
    </w:p>
    <w:p w:rsidR="00BB6AC9" w:rsidRPr="00BB6AC9" w:rsidRDefault="00BB6AC9" w:rsidP="00966312">
      <w:pPr>
        <w:spacing w:after="0"/>
        <w:rPr>
          <w:rFonts w:ascii="Arial" w:hAnsi="Arial"/>
        </w:rPr>
      </w:pPr>
      <w:proofErr w:type="spellStart"/>
      <w:r>
        <w:rPr>
          <w:rFonts w:ascii="Arial" w:hAnsi="Arial"/>
        </w:rPr>
        <w:t>Oost-Jeruzalem</w:t>
      </w:r>
      <w:proofErr w:type="spellEnd"/>
      <w:r>
        <w:rPr>
          <w:rFonts w:ascii="Arial" w:hAnsi="Arial"/>
        </w:rPr>
        <w:t>:</w:t>
      </w:r>
      <w:r w:rsidR="00966312">
        <w:rPr>
          <w:rFonts w:ascii="Arial" w:hAnsi="Arial"/>
        </w:rPr>
        <w:t xml:space="preserve"> </w:t>
      </w:r>
      <w:r w:rsidRPr="00BB6AC9">
        <w:rPr>
          <w:rFonts w:ascii="Arial" w:hAnsi="Arial"/>
        </w:rPr>
        <w:t>heilig voor</w:t>
      </w:r>
      <w:r w:rsidR="00966312">
        <w:rPr>
          <w:rFonts w:ascii="Arial" w:hAnsi="Arial"/>
        </w:rPr>
        <w:t xml:space="preserve"> de Joden en de islam/Arabieren (religieuze nederlaag).</w:t>
      </w:r>
    </w:p>
    <w:p w:rsidR="00966312" w:rsidRDefault="00BB6AC9" w:rsidP="00BB6AC9">
      <w:pPr>
        <w:pStyle w:val="Lijstalinea"/>
        <w:numPr>
          <w:ilvl w:val="0"/>
          <w:numId w:val="1"/>
        </w:numPr>
        <w:spacing w:after="0"/>
        <w:rPr>
          <w:rFonts w:ascii="Arial" w:hAnsi="Arial"/>
        </w:rPr>
      </w:pPr>
      <w:r>
        <w:rPr>
          <w:rFonts w:ascii="Arial" w:hAnsi="Arial"/>
        </w:rPr>
        <w:t xml:space="preserve">Joden: </w:t>
      </w:r>
      <w:r w:rsidRPr="00BB6AC9">
        <w:rPr>
          <w:rFonts w:ascii="Arial" w:hAnsi="Arial"/>
          <w:u w:val="single"/>
        </w:rPr>
        <w:t>Klaagmuur</w:t>
      </w:r>
      <w:r>
        <w:rPr>
          <w:rFonts w:ascii="Arial" w:hAnsi="Arial"/>
        </w:rPr>
        <w:t xml:space="preserve"> = Westelijke muur en enige overblijfsel van de verwoeste Tempel in de oude stad Jeruzalem</w:t>
      </w:r>
      <w:r w:rsidR="00966312">
        <w:rPr>
          <w:rFonts w:ascii="Arial" w:hAnsi="Arial"/>
        </w:rPr>
        <w:t xml:space="preserve">. Het belangrijkste </w:t>
      </w:r>
      <w:proofErr w:type="spellStart"/>
      <w:r w:rsidR="00966312">
        <w:rPr>
          <w:rFonts w:ascii="Arial" w:hAnsi="Arial"/>
        </w:rPr>
        <w:t>heligdom</w:t>
      </w:r>
      <w:proofErr w:type="spellEnd"/>
      <w:r w:rsidR="00966312">
        <w:rPr>
          <w:rFonts w:ascii="Arial" w:hAnsi="Arial"/>
        </w:rPr>
        <w:t xml:space="preserve"> voor gelovige Joden.</w:t>
      </w:r>
    </w:p>
    <w:p w:rsidR="00966312" w:rsidRDefault="00966312" w:rsidP="00BB6AC9">
      <w:pPr>
        <w:pStyle w:val="Lijstalinea"/>
        <w:numPr>
          <w:ilvl w:val="0"/>
          <w:numId w:val="1"/>
        </w:numPr>
        <w:spacing w:after="0"/>
        <w:rPr>
          <w:rFonts w:ascii="Arial" w:hAnsi="Arial"/>
        </w:rPr>
      </w:pPr>
      <w:r>
        <w:rPr>
          <w:rFonts w:ascii="Arial" w:hAnsi="Arial"/>
        </w:rPr>
        <w:t xml:space="preserve">Islam: </w:t>
      </w:r>
      <w:proofErr w:type="spellStart"/>
      <w:r>
        <w:rPr>
          <w:rFonts w:ascii="Arial" w:hAnsi="Arial"/>
        </w:rPr>
        <w:t>El-Aqsamoskee</w:t>
      </w:r>
      <w:proofErr w:type="spellEnd"/>
      <w:r>
        <w:rPr>
          <w:rFonts w:ascii="Arial" w:hAnsi="Arial"/>
        </w:rPr>
        <w:t xml:space="preserve"> en Rotskoepel</w:t>
      </w:r>
    </w:p>
    <w:p w:rsidR="00966312" w:rsidRDefault="00966312" w:rsidP="00966312">
      <w:pPr>
        <w:spacing w:after="0"/>
        <w:rPr>
          <w:rFonts w:ascii="Arial" w:hAnsi="Arial"/>
        </w:rPr>
      </w:pPr>
    </w:p>
    <w:p w:rsidR="00966312" w:rsidRDefault="00966312" w:rsidP="00966312">
      <w:pPr>
        <w:spacing w:after="0"/>
        <w:rPr>
          <w:rFonts w:ascii="Arial" w:hAnsi="Arial"/>
        </w:rPr>
      </w:pPr>
      <w:r>
        <w:rPr>
          <w:rFonts w:ascii="Arial" w:hAnsi="Arial"/>
        </w:rPr>
        <w:t xml:space="preserve">Westelijke Jordaanoever en Gazastrook: </w:t>
      </w:r>
    </w:p>
    <w:p w:rsidR="00966312" w:rsidRDefault="00966312" w:rsidP="00966312">
      <w:pPr>
        <w:spacing w:after="0"/>
        <w:rPr>
          <w:rFonts w:ascii="Arial" w:hAnsi="Arial"/>
        </w:rPr>
      </w:pPr>
      <w:r>
        <w:rPr>
          <w:rFonts w:ascii="Arial" w:hAnsi="Arial"/>
        </w:rPr>
        <w:t>honderdduizenden Palestijnen kwamen onder Israëlisch bestuur.</w:t>
      </w:r>
    </w:p>
    <w:p w:rsidR="00966312" w:rsidRDefault="00966312" w:rsidP="00966312">
      <w:pPr>
        <w:spacing w:after="0"/>
        <w:rPr>
          <w:rFonts w:ascii="Arial" w:hAnsi="Arial"/>
        </w:rPr>
      </w:pPr>
    </w:p>
    <w:p w:rsidR="00966312" w:rsidRDefault="00966312" w:rsidP="00966312">
      <w:pPr>
        <w:spacing w:after="0"/>
        <w:rPr>
          <w:rFonts w:ascii="Arial" w:hAnsi="Arial"/>
        </w:rPr>
      </w:pPr>
      <w:r>
        <w:rPr>
          <w:rFonts w:ascii="Arial" w:hAnsi="Arial"/>
          <w:u w:val="single"/>
        </w:rPr>
        <w:t>Land voor vrede</w:t>
      </w:r>
      <w:r>
        <w:rPr>
          <w:rFonts w:ascii="Arial" w:hAnsi="Arial"/>
        </w:rPr>
        <w:t xml:space="preserve"> =</w:t>
      </w:r>
    </w:p>
    <w:p w:rsidR="00966312" w:rsidRDefault="00966312" w:rsidP="00966312">
      <w:pPr>
        <w:spacing w:after="0"/>
        <w:rPr>
          <w:rFonts w:ascii="Arial" w:hAnsi="Arial"/>
        </w:rPr>
      </w:pPr>
      <w:r>
        <w:rPr>
          <w:rFonts w:ascii="Arial" w:hAnsi="Arial"/>
        </w:rPr>
        <w:t xml:space="preserve">Het uitgangspunt voor de pogingen tot vrede tussen Israël, zijn Arabische buurstaten en de Palestijnen: Israël zou bereid moeten zijn om land af te staan (veroverd in 1967), in ruil voor </w:t>
      </w:r>
      <w:proofErr w:type="spellStart"/>
      <w:r>
        <w:rPr>
          <w:rFonts w:ascii="Arial" w:hAnsi="Arial"/>
        </w:rPr>
        <w:t>erkening</w:t>
      </w:r>
      <w:proofErr w:type="spellEnd"/>
      <w:r>
        <w:rPr>
          <w:rFonts w:ascii="Arial" w:hAnsi="Arial"/>
        </w:rPr>
        <w:t xml:space="preserve"> en een vreedzame regeling.</w:t>
      </w:r>
    </w:p>
    <w:p w:rsidR="00BB6AC9" w:rsidRPr="00966312" w:rsidRDefault="00966312" w:rsidP="00966312">
      <w:pPr>
        <w:spacing w:after="0"/>
        <w:rPr>
          <w:rFonts w:ascii="Arial" w:hAnsi="Arial"/>
        </w:rPr>
      </w:pPr>
      <w:r>
        <w:rPr>
          <w:rFonts w:ascii="Arial" w:hAnsi="Arial"/>
        </w:rPr>
        <w:t>De Arabische landen wezen dit voorstel af, omdat ze Israël niet wilden erkennen.</w:t>
      </w:r>
    </w:p>
    <w:p w:rsidR="00822B8F" w:rsidRDefault="00822B8F" w:rsidP="00822B8F">
      <w:pPr>
        <w:spacing w:after="0"/>
        <w:rPr>
          <w:rFonts w:ascii="Arial" w:hAnsi="Arial"/>
        </w:rPr>
      </w:pPr>
    </w:p>
    <w:p w:rsidR="00822B8F" w:rsidRDefault="00286900" w:rsidP="00822B8F">
      <w:pPr>
        <w:spacing w:after="0"/>
        <w:rPr>
          <w:rFonts w:ascii="Arial" w:hAnsi="Arial"/>
        </w:rPr>
      </w:pPr>
      <w:r>
        <w:rPr>
          <w:rFonts w:ascii="Arial" w:hAnsi="Arial"/>
          <w:b/>
        </w:rPr>
        <w:br w:type="column"/>
      </w:r>
      <w:r w:rsidR="00822B8F" w:rsidRPr="00286900">
        <w:rPr>
          <w:rFonts w:ascii="Arial" w:hAnsi="Arial"/>
          <w:b/>
          <w:u w:val="single"/>
        </w:rPr>
        <w:t>Jom Kippoeroorlog</w:t>
      </w:r>
      <w:r w:rsidR="00822B8F">
        <w:rPr>
          <w:rFonts w:ascii="Arial" w:hAnsi="Arial"/>
          <w:b/>
        </w:rPr>
        <w:t xml:space="preserve"> 1973</w:t>
      </w:r>
    </w:p>
    <w:p w:rsidR="00F76DEA" w:rsidRDefault="00F76DEA" w:rsidP="00822B8F">
      <w:pPr>
        <w:spacing w:after="0"/>
        <w:rPr>
          <w:rFonts w:ascii="Arial" w:hAnsi="Arial"/>
        </w:rPr>
      </w:pPr>
    </w:p>
    <w:p w:rsidR="00F76DEA" w:rsidRDefault="00F76DEA" w:rsidP="00822B8F">
      <w:pPr>
        <w:spacing w:after="0"/>
        <w:rPr>
          <w:rFonts w:ascii="Arial" w:hAnsi="Arial"/>
        </w:rPr>
      </w:pPr>
      <w:r>
        <w:rPr>
          <w:rFonts w:ascii="Arial" w:hAnsi="Arial"/>
        </w:rPr>
        <w:t xml:space="preserve">1970: Nasser gaat dood, </w:t>
      </w:r>
      <w:proofErr w:type="spellStart"/>
      <w:r>
        <w:rPr>
          <w:rFonts w:ascii="Arial" w:hAnsi="Arial"/>
        </w:rPr>
        <w:t>Answar</w:t>
      </w:r>
      <w:proofErr w:type="spellEnd"/>
      <w:r>
        <w:rPr>
          <w:rFonts w:ascii="Arial" w:hAnsi="Arial"/>
        </w:rPr>
        <w:t xml:space="preserve"> </w:t>
      </w:r>
      <w:proofErr w:type="spellStart"/>
      <w:r>
        <w:rPr>
          <w:rFonts w:ascii="Arial" w:hAnsi="Arial"/>
        </w:rPr>
        <w:t>Sadat</w:t>
      </w:r>
      <w:proofErr w:type="spellEnd"/>
      <w:r>
        <w:rPr>
          <w:rFonts w:ascii="Arial" w:hAnsi="Arial"/>
        </w:rPr>
        <w:t xml:space="preserve"> wordt de nieuwe president van Egypte.</w:t>
      </w:r>
    </w:p>
    <w:p w:rsidR="00286900" w:rsidRDefault="00286900" w:rsidP="00822B8F">
      <w:pPr>
        <w:spacing w:after="0"/>
        <w:rPr>
          <w:rFonts w:ascii="Arial" w:hAnsi="Arial"/>
        </w:rPr>
      </w:pPr>
    </w:p>
    <w:p w:rsidR="00286900" w:rsidRDefault="00286900" w:rsidP="00822B8F">
      <w:pPr>
        <w:spacing w:after="0"/>
        <w:rPr>
          <w:rFonts w:ascii="Arial" w:hAnsi="Arial"/>
        </w:rPr>
      </w:pPr>
      <w:r>
        <w:rPr>
          <w:rFonts w:ascii="Arial" w:hAnsi="Arial"/>
        </w:rPr>
        <w:t xml:space="preserve">Arabische aanval op Joodse feestdag </w:t>
      </w:r>
      <w:proofErr w:type="spellStart"/>
      <w:r>
        <w:rPr>
          <w:rFonts w:ascii="Arial" w:hAnsi="Arial"/>
        </w:rPr>
        <w:t>Jom</w:t>
      </w:r>
      <w:proofErr w:type="spellEnd"/>
      <w:r>
        <w:rPr>
          <w:rFonts w:ascii="Arial" w:hAnsi="Arial"/>
        </w:rPr>
        <w:t xml:space="preserve"> Kippoer (Grote Verzoendag): heel veel dienstplichtige Israëlische militairen met verlof naar huis</w:t>
      </w:r>
    </w:p>
    <w:p w:rsidR="00286900" w:rsidRDefault="00286900" w:rsidP="00822B8F">
      <w:pPr>
        <w:spacing w:after="0"/>
        <w:rPr>
          <w:rFonts w:ascii="Arial" w:hAnsi="Arial"/>
        </w:rPr>
      </w:pPr>
    </w:p>
    <w:p w:rsidR="00286900" w:rsidRDefault="00286900" w:rsidP="00822B8F">
      <w:pPr>
        <w:spacing w:after="0"/>
        <w:rPr>
          <w:rFonts w:ascii="Arial" w:hAnsi="Arial"/>
        </w:rPr>
      </w:pPr>
      <w:r>
        <w:rPr>
          <w:rFonts w:ascii="Arial" w:hAnsi="Arial"/>
        </w:rPr>
        <w:t>Bijna nederlaag Israël</w:t>
      </w:r>
    </w:p>
    <w:p w:rsidR="00286900" w:rsidRDefault="00286900" w:rsidP="00822B8F">
      <w:pPr>
        <w:spacing w:after="0"/>
        <w:rPr>
          <w:rFonts w:ascii="Arial" w:hAnsi="Arial"/>
        </w:rPr>
      </w:pPr>
    </w:p>
    <w:p w:rsidR="00286900" w:rsidRDefault="00286900" w:rsidP="00822B8F">
      <w:pPr>
        <w:spacing w:after="0"/>
        <w:rPr>
          <w:rFonts w:ascii="Arial" w:hAnsi="Arial"/>
        </w:rPr>
      </w:pPr>
      <w:r>
        <w:rPr>
          <w:rFonts w:ascii="Arial" w:hAnsi="Arial"/>
        </w:rPr>
        <w:t>Steun VS + herovering gebieden Israël</w:t>
      </w:r>
    </w:p>
    <w:p w:rsidR="00286900" w:rsidRDefault="00286900" w:rsidP="00822B8F">
      <w:pPr>
        <w:spacing w:after="0"/>
        <w:rPr>
          <w:rFonts w:ascii="Arial" w:hAnsi="Arial"/>
        </w:rPr>
      </w:pPr>
      <w:r>
        <w:rPr>
          <w:rFonts w:ascii="Arial" w:hAnsi="Arial"/>
        </w:rPr>
        <w:t xml:space="preserve">(A. Sharon op weg naar de Syrische hoofdstad </w:t>
      </w:r>
      <w:proofErr w:type="spellStart"/>
      <w:r>
        <w:rPr>
          <w:rFonts w:ascii="Arial" w:hAnsi="Arial"/>
        </w:rPr>
        <w:t>Damascus</w:t>
      </w:r>
      <w:proofErr w:type="spellEnd"/>
      <w:r>
        <w:rPr>
          <w:rFonts w:ascii="Arial" w:hAnsi="Arial"/>
        </w:rPr>
        <w:t>)</w:t>
      </w:r>
    </w:p>
    <w:p w:rsidR="00286900" w:rsidRDefault="00286900" w:rsidP="00822B8F">
      <w:pPr>
        <w:spacing w:after="0"/>
        <w:rPr>
          <w:rFonts w:ascii="Arial" w:hAnsi="Arial"/>
        </w:rPr>
      </w:pPr>
    </w:p>
    <w:p w:rsidR="00286900" w:rsidRDefault="00286900" w:rsidP="00822B8F">
      <w:pPr>
        <w:spacing w:after="0"/>
        <w:rPr>
          <w:rFonts w:ascii="Arial" w:hAnsi="Arial"/>
        </w:rPr>
      </w:pPr>
      <w:r>
        <w:rPr>
          <w:rFonts w:ascii="Arial" w:hAnsi="Arial"/>
        </w:rPr>
        <w:t>SU dreigt met het atoomwapen =&gt; VS wil Israël stoppen =&gt; wapenstilstand tussen Israël en zijn buurlanden</w:t>
      </w:r>
    </w:p>
    <w:p w:rsidR="00286900" w:rsidRDefault="00286900" w:rsidP="00822B8F">
      <w:pPr>
        <w:spacing w:after="0"/>
        <w:rPr>
          <w:rFonts w:ascii="Arial" w:hAnsi="Arial"/>
        </w:rPr>
      </w:pPr>
    </w:p>
    <w:p w:rsidR="00286900" w:rsidRDefault="00286900" w:rsidP="00822B8F">
      <w:pPr>
        <w:spacing w:after="0"/>
        <w:rPr>
          <w:rFonts w:ascii="Arial" w:hAnsi="Arial"/>
        </w:rPr>
      </w:pPr>
      <w:r>
        <w:rPr>
          <w:rFonts w:ascii="Arial" w:hAnsi="Arial"/>
        </w:rPr>
        <w:t xml:space="preserve">Arabische landen zetten olieboycot in =&gt; </w:t>
      </w:r>
      <w:r w:rsidRPr="00286900">
        <w:rPr>
          <w:rFonts w:ascii="Arial" w:hAnsi="Arial"/>
          <w:u w:val="single"/>
        </w:rPr>
        <w:t>oliecrisis</w:t>
      </w:r>
      <w:r>
        <w:rPr>
          <w:rFonts w:ascii="Arial" w:hAnsi="Arial"/>
        </w:rPr>
        <w:t xml:space="preserve"> =&gt; economische crisis wereldwijd =&gt; veel landen kozen de kant van de Arabieren.</w:t>
      </w:r>
    </w:p>
    <w:p w:rsidR="00286900" w:rsidRDefault="00286900" w:rsidP="00822B8F">
      <w:pPr>
        <w:spacing w:after="0"/>
        <w:rPr>
          <w:rFonts w:ascii="Arial" w:hAnsi="Arial"/>
        </w:rPr>
      </w:pPr>
    </w:p>
    <w:p w:rsidR="00822B8F" w:rsidRDefault="00822B8F" w:rsidP="00822B8F">
      <w:pPr>
        <w:spacing w:after="0"/>
        <w:rPr>
          <w:rFonts w:ascii="Arial" w:hAnsi="Arial"/>
        </w:rPr>
      </w:pPr>
    </w:p>
    <w:p w:rsidR="00880873" w:rsidRDefault="00822B8F" w:rsidP="00822B8F">
      <w:pPr>
        <w:spacing w:after="0"/>
        <w:rPr>
          <w:rFonts w:ascii="Arial" w:hAnsi="Arial"/>
        </w:rPr>
      </w:pPr>
      <w:r>
        <w:rPr>
          <w:rFonts w:ascii="Arial" w:hAnsi="Arial"/>
          <w:b/>
        </w:rPr>
        <w:t>Camp David, 1979</w:t>
      </w:r>
    </w:p>
    <w:p w:rsidR="00880873" w:rsidRDefault="00880873" w:rsidP="00822B8F">
      <w:pPr>
        <w:spacing w:after="0"/>
        <w:rPr>
          <w:rFonts w:ascii="Arial" w:hAnsi="Arial"/>
        </w:rPr>
      </w:pPr>
    </w:p>
    <w:p w:rsidR="00880873" w:rsidRPr="00880873" w:rsidRDefault="00880873" w:rsidP="00822B8F">
      <w:pPr>
        <w:spacing w:after="0"/>
        <w:rPr>
          <w:rFonts w:ascii="Arial" w:hAnsi="Arial"/>
          <w:i/>
        </w:rPr>
      </w:pPr>
      <w:r w:rsidRPr="00880873">
        <w:rPr>
          <w:rFonts w:ascii="Arial" w:hAnsi="Arial"/>
          <w:i/>
        </w:rPr>
        <w:t>Samenvatting van de opdrachten</w:t>
      </w:r>
    </w:p>
    <w:p w:rsidR="00880873" w:rsidRDefault="00880873" w:rsidP="00822B8F">
      <w:pPr>
        <w:spacing w:after="0"/>
        <w:rPr>
          <w:rFonts w:ascii="Arial" w:hAnsi="Arial"/>
        </w:rPr>
      </w:pPr>
    </w:p>
    <w:p w:rsidR="00880873" w:rsidRDefault="00880873" w:rsidP="00822B8F">
      <w:pPr>
        <w:spacing w:after="0"/>
        <w:rPr>
          <w:rFonts w:ascii="Arial" w:hAnsi="Arial"/>
        </w:rPr>
      </w:pPr>
      <w:r>
        <w:rPr>
          <w:rFonts w:ascii="Arial" w:hAnsi="Arial"/>
        </w:rPr>
        <w:t xml:space="preserve">De Egyptische president </w:t>
      </w:r>
      <w:proofErr w:type="spellStart"/>
      <w:r>
        <w:rPr>
          <w:rFonts w:ascii="Arial" w:hAnsi="Arial"/>
        </w:rPr>
        <w:t>Sadat</w:t>
      </w:r>
      <w:proofErr w:type="spellEnd"/>
      <w:r>
        <w:rPr>
          <w:rFonts w:ascii="Arial" w:hAnsi="Arial"/>
        </w:rPr>
        <w:t xml:space="preserve"> werd in 1981 door radicale islamieten doodgeschoten, omdat hij voor hen gezien werd als een verrader (van de Arabische zaak/nationalisme), omdat hij toenadering zocht tot Israël en Israël erkende.</w:t>
      </w:r>
    </w:p>
    <w:p w:rsidR="00880873" w:rsidRDefault="00880873" w:rsidP="00822B8F">
      <w:pPr>
        <w:spacing w:after="0"/>
        <w:rPr>
          <w:rFonts w:ascii="Arial" w:hAnsi="Arial"/>
        </w:rPr>
      </w:pPr>
    </w:p>
    <w:p w:rsidR="00880873" w:rsidRDefault="00880873" w:rsidP="00822B8F">
      <w:pPr>
        <w:spacing w:after="0"/>
        <w:rPr>
          <w:rFonts w:ascii="Arial" w:hAnsi="Arial"/>
        </w:rPr>
      </w:pPr>
      <w:r>
        <w:rPr>
          <w:rFonts w:ascii="Arial" w:hAnsi="Arial"/>
        </w:rPr>
        <w:t xml:space="preserve">Het </w:t>
      </w:r>
      <w:r>
        <w:rPr>
          <w:rFonts w:ascii="Arial" w:hAnsi="Arial"/>
          <w:i/>
        </w:rPr>
        <w:t xml:space="preserve">land voor </w:t>
      </w:r>
      <w:proofErr w:type="spellStart"/>
      <w:r>
        <w:rPr>
          <w:rFonts w:ascii="Arial" w:hAnsi="Arial"/>
          <w:i/>
        </w:rPr>
        <w:t>vrede</w:t>
      </w:r>
      <w:r>
        <w:rPr>
          <w:rFonts w:ascii="Arial" w:hAnsi="Arial"/>
        </w:rPr>
        <w:t>-principe</w:t>
      </w:r>
      <w:proofErr w:type="spellEnd"/>
      <w:r>
        <w:rPr>
          <w:rFonts w:ascii="Arial" w:hAnsi="Arial"/>
        </w:rPr>
        <w:t xml:space="preserve"> werd met de Camp </w:t>
      </w:r>
      <w:proofErr w:type="spellStart"/>
      <w:r>
        <w:rPr>
          <w:rFonts w:ascii="Arial" w:hAnsi="Arial"/>
        </w:rPr>
        <w:t>Davidakkoorden</w:t>
      </w:r>
      <w:proofErr w:type="spellEnd"/>
      <w:r>
        <w:rPr>
          <w:rFonts w:ascii="Arial" w:hAnsi="Arial"/>
        </w:rPr>
        <w:t xml:space="preserve"> slechts gedeeltelijk bereikt: Israël werd alleen erkend door Egypte, niet door de andere Arabische landen en Israël gaf de Westoever van de Jordaan en de </w:t>
      </w:r>
      <w:proofErr w:type="spellStart"/>
      <w:r>
        <w:rPr>
          <w:rFonts w:ascii="Arial" w:hAnsi="Arial"/>
        </w:rPr>
        <w:t>Golanhoogvlakte</w:t>
      </w:r>
      <w:proofErr w:type="spellEnd"/>
      <w:r>
        <w:rPr>
          <w:rFonts w:ascii="Arial" w:hAnsi="Arial"/>
        </w:rPr>
        <w:t xml:space="preserve"> niet terug.</w:t>
      </w:r>
    </w:p>
    <w:p w:rsidR="00880873" w:rsidRDefault="00880873" w:rsidP="00822B8F">
      <w:pPr>
        <w:spacing w:after="0"/>
        <w:rPr>
          <w:rFonts w:ascii="Arial" w:hAnsi="Arial"/>
        </w:rPr>
      </w:pPr>
    </w:p>
    <w:p w:rsidR="00880873" w:rsidRDefault="00880873" w:rsidP="00822B8F">
      <w:pPr>
        <w:spacing w:after="0"/>
        <w:rPr>
          <w:rFonts w:ascii="Arial" w:hAnsi="Arial"/>
        </w:rPr>
      </w:pPr>
    </w:p>
    <w:p w:rsidR="00880873" w:rsidRPr="00880873" w:rsidRDefault="00033684" w:rsidP="00822B8F">
      <w:pPr>
        <w:spacing w:after="0"/>
        <w:rPr>
          <w:rFonts w:ascii="Arial" w:hAnsi="Arial"/>
          <w:sz w:val="36"/>
        </w:rPr>
      </w:pPr>
      <w:r>
        <w:rPr>
          <w:rFonts w:ascii="Arial" w:hAnsi="Arial"/>
          <w:b/>
          <w:sz w:val="36"/>
        </w:rPr>
        <w:br w:type="column"/>
      </w:r>
      <w:r w:rsidR="00880873" w:rsidRPr="00880873">
        <w:rPr>
          <w:rFonts w:ascii="Arial" w:hAnsi="Arial"/>
          <w:b/>
          <w:sz w:val="36"/>
        </w:rPr>
        <w:t>3.4 Palestijnse organisaties</w:t>
      </w:r>
    </w:p>
    <w:p w:rsidR="006B2BBE" w:rsidRDefault="006B2BBE" w:rsidP="00822B8F">
      <w:pPr>
        <w:spacing w:after="0"/>
        <w:rPr>
          <w:rFonts w:ascii="Arial" w:hAnsi="Arial"/>
        </w:rPr>
      </w:pPr>
    </w:p>
    <w:p w:rsidR="006B2BBE" w:rsidRDefault="006B2BBE" w:rsidP="00822B8F">
      <w:pPr>
        <w:spacing w:after="0"/>
        <w:rPr>
          <w:rFonts w:ascii="Arial" w:hAnsi="Arial"/>
        </w:rPr>
      </w:pPr>
      <w:r>
        <w:rPr>
          <w:rFonts w:ascii="Arial" w:hAnsi="Arial"/>
        </w:rPr>
        <w:t>In de vluchtelingenkampen op de Westelijke Jordaanoever en in de Gazastrook waren veel P</w:t>
      </w:r>
      <w:r w:rsidR="00033684">
        <w:rPr>
          <w:rFonts w:ascii="Arial" w:hAnsi="Arial"/>
        </w:rPr>
        <w:t>alestijnen blijven wonen. =&gt;</w:t>
      </w:r>
      <w:r>
        <w:rPr>
          <w:rFonts w:ascii="Arial" w:hAnsi="Arial"/>
        </w:rPr>
        <w:t xml:space="preserve"> eigen Palestijns nationalisme</w:t>
      </w:r>
    </w:p>
    <w:p w:rsidR="00880873" w:rsidRDefault="00880873" w:rsidP="00822B8F">
      <w:pPr>
        <w:spacing w:after="0"/>
        <w:rPr>
          <w:rFonts w:ascii="Arial" w:hAnsi="Arial"/>
        </w:rPr>
      </w:pPr>
    </w:p>
    <w:p w:rsidR="00880873" w:rsidRDefault="00880873" w:rsidP="00822B8F">
      <w:pPr>
        <w:spacing w:after="0"/>
        <w:rPr>
          <w:rFonts w:ascii="Arial" w:hAnsi="Arial"/>
        </w:rPr>
      </w:pPr>
      <w:r>
        <w:rPr>
          <w:rFonts w:ascii="Arial" w:hAnsi="Arial"/>
        </w:rPr>
        <w:t xml:space="preserve">1964: De </w:t>
      </w:r>
      <w:r w:rsidRPr="00880873">
        <w:rPr>
          <w:rFonts w:ascii="Arial" w:hAnsi="Arial"/>
          <w:u w:val="single"/>
        </w:rPr>
        <w:t>PLO</w:t>
      </w:r>
      <w:r>
        <w:rPr>
          <w:rFonts w:ascii="Arial" w:hAnsi="Arial"/>
        </w:rPr>
        <w:t xml:space="preserve"> werd opgericht =</w:t>
      </w:r>
    </w:p>
    <w:p w:rsidR="008F2FE2" w:rsidRDefault="00880873" w:rsidP="00822B8F">
      <w:pPr>
        <w:spacing w:after="0"/>
        <w:rPr>
          <w:rFonts w:ascii="Arial" w:hAnsi="Arial"/>
        </w:rPr>
      </w:pPr>
      <w:proofErr w:type="spellStart"/>
      <w:r>
        <w:rPr>
          <w:rFonts w:ascii="Arial" w:hAnsi="Arial"/>
        </w:rPr>
        <w:t>Palestinian</w:t>
      </w:r>
      <w:proofErr w:type="spellEnd"/>
      <w:r>
        <w:rPr>
          <w:rFonts w:ascii="Arial" w:hAnsi="Arial"/>
        </w:rPr>
        <w:t xml:space="preserve"> </w:t>
      </w:r>
      <w:proofErr w:type="spellStart"/>
      <w:r>
        <w:rPr>
          <w:rFonts w:ascii="Arial" w:hAnsi="Arial"/>
        </w:rPr>
        <w:t>Liberation</w:t>
      </w:r>
      <w:proofErr w:type="spellEnd"/>
      <w:r>
        <w:rPr>
          <w:rFonts w:ascii="Arial" w:hAnsi="Arial"/>
        </w:rPr>
        <w:t xml:space="preserve"> </w:t>
      </w:r>
      <w:proofErr w:type="spellStart"/>
      <w:r>
        <w:rPr>
          <w:rFonts w:ascii="Arial" w:hAnsi="Arial"/>
        </w:rPr>
        <w:t>Organization</w:t>
      </w:r>
      <w:proofErr w:type="spellEnd"/>
      <w:r>
        <w:rPr>
          <w:rFonts w:ascii="Arial" w:hAnsi="Arial"/>
        </w:rPr>
        <w:t xml:space="preserve"> – overkoepelend orgaan van de Palestijnse strijdgroepen tegen Isra</w:t>
      </w:r>
      <w:r w:rsidR="008F2FE2">
        <w:rPr>
          <w:rFonts w:ascii="Arial" w:hAnsi="Arial"/>
        </w:rPr>
        <w:t xml:space="preserve">ël, in 1964 gevormd op initiatief van de Arabische Liga. </w:t>
      </w:r>
      <w:proofErr w:type="spellStart"/>
      <w:r w:rsidR="008F2FE2">
        <w:rPr>
          <w:rFonts w:ascii="Arial" w:hAnsi="Arial"/>
        </w:rPr>
        <w:t>El-Fatah</w:t>
      </w:r>
      <w:proofErr w:type="spellEnd"/>
      <w:r w:rsidR="008F2FE2">
        <w:rPr>
          <w:rFonts w:ascii="Arial" w:hAnsi="Arial"/>
        </w:rPr>
        <w:t xml:space="preserve"> was de belangrijkste groepering.</w:t>
      </w:r>
    </w:p>
    <w:p w:rsidR="008F2FE2" w:rsidRDefault="008F2FE2" w:rsidP="00822B8F">
      <w:pPr>
        <w:spacing w:after="0"/>
        <w:rPr>
          <w:rFonts w:ascii="Arial" w:hAnsi="Arial"/>
        </w:rPr>
      </w:pPr>
    </w:p>
    <w:p w:rsidR="008F2FE2" w:rsidRDefault="008F2FE2" w:rsidP="00822B8F">
      <w:pPr>
        <w:spacing w:after="0"/>
        <w:rPr>
          <w:rFonts w:ascii="Arial" w:hAnsi="Arial"/>
        </w:rPr>
      </w:pPr>
      <w:proofErr w:type="spellStart"/>
      <w:r>
        <w:rPr>
          <w:rFonts w:ascii="Arial" w:hAnsi="Arial"/>
          <w:u w:val="single"/>
        </w:rPr>
        <w:t>El-Fatah</w:t>
      </w:r>
      <w:proofErr w:type="spellEnd"/>
      <w:r>
        <w:rPr>
          <w:rFonts w:ascii="Arial" w:hAnsi="Arial"/>
        </w:rPr>
        <w:t xml:space="preserve"> =</w:t>
      </w:r>
    </w:p>
    <w:p w:rsidR="008F2FE2" w:rsidRDefault="008F2FE2" w:rsidP="00822B8F">
      <w:pPr>
        <w:spacing w:after="0"/>
        <w:rPr>
          <w:rFonts w:ascii="Arial" w:hAnsi="Arial"/>
        </w:rPr>
      </w:pPr>
      <w:r>
        <w:rPr>
          <w:rFonts w:ascii="Arial" w:hAnsi="Arial"/>
        </w:rPr>
        <w:t xml:space="preserve">Belangrijkste Palestijnse strijdgroep tegen de staat Israël, lange tijd onder leiding van </w:t>
      </w:r>
      <w:r w:rsidRPr="008F2FE2">
        <w:rPr>
          <w:rFonts w:ascii="Arial" w:hAnsi="Arial"/>
          <w:u w:val="single"/>
        </w:rPr>
        <w:t>Yasser Arafat</w:t>
      </w:r>
      <w:r>
        <w:rPr>
          <w:rFonts w:ascii="Arial" w:hAnsi="Arial"/>
        </w:rPr>
        <w:t>, werd later politieke partij.</w:t>
      </w:r>
    </w:p>
    <w:p w:rsidR="00FA3C12" w:rsidRDefault="00FA3C12" w:rsidP="00822B8F">
      <w:pPr>
        <w:spacing w:after="0"/>
        <w:rPr>
          <w:rFonts w:ascii="Arial" w:hAnsi="Arial"/>
        </w:rPr>
      </w:pPr>
    </w:p>
    <w:p w:rsidR="006B2BBE" w:rsidRDefault="00FA3C12" w:rsidP="006B2BBE">
      <w:pPr>
        <w:spacing w:after="0"/>
        <w:rPr>
          <w:rFonts w:ascii="Arial" w:hAnsi="Arial"/>
        </w:rPr>
      </w:pPr>
      <w:r>
        <w:rPr>
          <w:rFonts w:ascii="Arial" w:hAnsi="Arial"/>
        </w:rPr>
        <w:t>In het handvest van de PLO komt duidelijk naar voren dat de Palestijnen terug wilden naar de situatie vóór de stichting van de staat Israël. Zij streefden nog steeds naar een eigen Palestijnse/Arabische staat en erkenden Israël niet. Hun doel moest gerealisee</w:t>
      </w:r>
      <w:r w:rsidR="006B2BBE">
        <w:rPr>
          <w:rFonts w:ascii="Arial" w:hAnsi="Arial"/>
        </w:rPr>
        <w:t>rd worden door gewapende strijd.</w:t>
      </w:r>
    </w:p>
    <w:p w:rsidR="006B2BBE" w:rsidRDefault="006B2BBE" w:rsidP="006B2BBE">
      <w:pPr>
        <w:spacing w:after="0"/>
        <w:rPr>
          <w:rFonts w:ascii="Arial" w:hAnsi="Arial"/>
        </w:rPr>
      </w:pPr>
    </w:p>
    <w:p w:rsidR="006B2BBE" w:rsidRDefault="006B2BBE" w:rsidP="006B2BBE">
      <w:pPr>
        <w:spacing w:after="0"/>
        <w:rPr>
          <w:rFonts w:ascii="Arial" w:hAnsi="Arial"/>
        </w:rPr>
      </w:pPr>
      <w:r>
        <w:rPr>
          <w:rFonts w:ascii="Arial" w:hAnsi="Arial"/>
        </w:rPr>
        <w:t>Bron 9: 13 november 1974: Yasser Arafat spreekt de Algemene Vergadering van de VN toe: ‘Ik ben vandaag gekomen met een olijftak en het geweer van een vrijheidsstrijder. Zorg dat de olijftak niet uit mijn hand valt.’</w:t>
      </w:r>
    </w:p>
    <w:p w:rsidR="006B2BBE" w:rsidRPr="008F2FE2" w:rsidRDefault="006B2BBE" w:rsidP="006B2BBE">
      <w:pPr>
        <w:spacing w:after="0"/>
        <w:rPr>
          <w:rFonts w:ascii="Arial" w:hAnsi="Arial"/>
        </w:rPr>
      </w:pPr>
      <w:r>
        <w:rPr>
          <w:rFonts w:ascii="Arial" w:hAnsi="Arial"/>
        </w:rPr>
        <w:t>Uitleg: Arafat wilde duidelijk maken dat hij wel achter zijn (Palestijnse) zaak stond (hij geeft zijn principe van vrijheidsstrijder niet op), maar tegelijker tijd biedt hij een oplossing voor de zaak door een olijftak (symbool van vrede) aan te bieden, als er maar genoeg gesloten konden worden (zorg dat de olijftak niet uit mijn handen valt).</w:t>
      </w:r>
    </w:p>
    <w:p w:rsidR="006B2BBE" w:rsidRDefault="006B2BBE" w:rsidP="00822B8F">
      <w:pPr>
        <w:spacing w:after="0"/>
        <w:rPr>
          <w:rFonts w:ascii="Arial" w:hAnsi="Arial"/>
        </w:rPr>
      </w:pPr>
    </w:p>
    <w:p w:rsidR="008F2FE2" w:rsidRDefault="008F2FE2" w:rsidP="00822B8F">
      <w:pPr>
        <w:spacing w:after="0"/>
        <w:rPr>
          <w:rFonts w:ascii="Arial" w:hAnsi="Arial"/>
        </w:rPr>
      </w:pPr>
      <w:r>
        <w:rPr>
          <w:rFonts w:ascii="Arial" w:hAnsi="Arial"/>
        </w:rPr>
        <w:t xml:space="preserve">1987 – 1993: </w:t>
      </w:r>
      <w:r>
        <w:rPr>
          <w:rFonts w:ascii="Arial" w:hAnsi="Arial"/>
          <w:u w:val="single"/>
        </w:rPr>
        <w:t xml:space="preserve">intifada </w:t>
      </w:r>
      <w:r>
        <w:rPr>
          <w:rFonts w:ascii="Arial" w:hAnsi="Arial"/>
        </w:rPr>
        <w:t>=</w:t>
      </w:r>
    </w:p>
    <w:p w:rsidR="006B2BBE" w:rsidRDefault="008F2FE2" w:rsidP="00822B8F">
      <w:pPr>
        <w:spacing w:after="0"/>
        <w:rPr>
          <w:rFonts w:ascii="Arial" w:hAnsi="Arial"/>
        </w:rPr>
      </w:pPr>
      <w:r>
        <w:rPr>
          <w:rFonts w:ascii="Arial" w:hAnsi="Arial"/>
        </w:rPr>
        <w:t>opstand van 1987 tot 1993 van Palestijnen op de Westelijke Jordaanoever en in de Gazastrook tegen de Israëlische bezetter.</w:t>
      </w:r>
    </w:p>
    <w:p w:rsidR="006B2BBE" w:rsidRDefault="006B2BBE" w:rsidP="00822B8F">
      <w:pPr>
        <w:spacing w:after="0"/>
        <w:rPr>
          <w:rFonts w:ascii="Arial" w:hAnsi="Arial"/>
        </w:rPr>
      </w:pPr>
    </w:p>
    <w:p w:rsidR="006B2BBE" w:rsidRDefault="006B2BBE" w:rsidP="00822B8F">
      <w:pPr>
        <w:spacing w:after="0"/>
        <w:rPr>
          <w:rFonts w:ascii="Arial" w:hAnsi="Arial"/>
        </w:rPr>
      </w:pPr>
      <w:r>
        <w:rPr>
          <w:rFonts w:ascii="Arial" w:hAnsi="Arial"/>
        </w:rPr>
        <w:t>De intifada werd een mediaoorlog.</w:t>
      </w:r>
    </w:p>
    <w:p w:rsidR="008F2FE2" w:rsidRDefault="006B2BBE" w:rsidP="00822B8F">
      <w:pPr>
        <w:spacing w:after="0"/>
        <w:rPr>
          <w:rFonts w:ascii="Arial" w:hAnsi="Arial"/>
        </w:rPr>
      </w:pPr>
      <w:r>
        <w:rPr>
          <w:rFonts w:ascii="Arial" w:hAnsi="Arial"/>
        </w:rPr>
        <w:t xml:space="preserve">De Palestijnse betogers boekten redelijk succes =&gt; Israël kreeg veel kritiek. </w:t>
      </w:r>
    </w:p>
    <w:p w:rsidR="00033684" w:rsidRDefault="006B2BBE" w:rsidP="00822B8F">
      <w:pPr>
        <w:spacing w:after="0"/>
        <w:rPr>
          <w:rFonts w:ascii="Arial" w:hAnsi="Arial"/>
        </w:rPr>
      </w:pPr>
      <w:r>
        <w:rPr>
          <w:rFonts w:ascii="Arial" w:hAnsi="Arial"/>
        </w:rPr>
        <w:t>Velen beseften dat het Palestijnse vraagstuk de kern vormden van de problematiek in het Midden-Oosten.</w:t>
      </w:r>
    </w:p>
    <w:p w:rsidR="006B2BBE" w:rsidRDefault="006B2BBE" w:rsidP="00822B8F">
      <w:pPr>
        <w:spacing w:after="0"/>
        <w:rPr>
          <w:rFonts w:ascii="Arial" w:hAnsi="Arial"/>
        </w:rPr>
      </w:pPr>
    </w:p>
    <w:p w:rsidR="001B1498" w:rsidRPr="008F2FE2" w:rsidRDefault="006B2BBE" w:rsidP="00822B8F">
      <w:pPr>
        <w:spacing w:after="0"/>
        <w:rPr>
          <w:rFonts w:ascii="Arial" w:hAnsi="Arial"/>
        </w:rPr>
      </w:pPr>
      <w:r>
        <w:rPr>
          <w:rFonts w:ascii="Arial" w:hAnsi="Arial"/>
        </w:rPr>
        <w:t xml:space="preserve">Arafat probeerde zijn PLO om te vormen van een terreurorganisatie tot een politieke beweging. Hij verklaarde zelfs dat </w:t>
      </w:r>
      <w:r w:rsidR="002F3AD9">
        <w:rPr>
          <w:rFonts w:ascii="Arial" w:hAnsi="Arial"/>
        </w:rPr>
        <w:t>hij de staat Israël wilde erkennen, mits de Palestijnen een ministaatje zouden krijgen op de Westelijke Jordaanoever en de Gazastrook.</w:t>
      </w:r>
    </w:p>
    <w:sectPr w:rsidR="001B1498" w:rsidRPr="008F2FE2" w:rsidSect="001B1498">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568"/>
    <w:multiLevelType w:val="hybridMultilevel"/>
    <w:tmpl w:val="E3C22540"/>
    <w:lvl w:ilvl="0" w:tplc="9EACA4F6">
      <w:start w:val="195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6438"/>
    <w:rsid w:val="00033684"/>
    <w:rsid w:val="000B23F2"/>
    <w:rsid w:val="00123625"/>
    <w:rsid w:val="001B1498"/>
    <w:rsid w:val="0025361C"/>
    <w:rsid w:val="00286900"/>
    <w:rsid w:val="002F3AD9"/>
    <w:rsid w:val="00526438"/>
    <w:rsid w:val="006B2BBE"/>
    <w:rsid w:val="00822B8F"/>
    <w:rsid w:val="0086079D"/>
    <w:rsid w:val="00880873"/>
    <w:rsid w:val="008A4BC6"/>
    <w:rsid w:val="008F2FE2"/>
    <w:rsid w:val="00966312"/>
    <w:rsid w:val="00B307F6"/>
    <w:rsid w:val="00BB6AC9"/>
    <w:rsid w:val="00F76DEA"/>
    <w:rsid w:val="00FA3C12"/>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C4256"/>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5264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747</Words>
  <Characters>4263</Characters>
  <Application>Microsoft Macintosh Word</Application>
  <DocSecurity>0</DocSecurity>
  <Lines>35</Lines>
  <Paragraphs>8</Paragraphs>
  <ScaleCrop>false</ScaleCrop>
  <Company>Reggs</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Hegge</dc:creator>
  <cp:keywords/>
  <cp:lastModifiedBy>Hegge</cp:lastModifiedBy>
  <cp:revision>7</cp:revision>
  <dcterms:created xsi:type="dcterms:W3CDTF">2015-02-21T10:53:00Z</dcterms:created>
  <dcterms:modified xsi:type="dcterms:W3CDTF">2015-02-23T11:44:00Z</dcterms:modified>
</cp:coreProperties>
</file>