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8B" w:rsidRDefault="00E76BBC" w:rsidP="00325A7D">
      <w:pPr>
        <w:rPr>
          <w:rFonts w:ascii="Californian FB" w:hAnsi="Californian FB"/>
          <w:b/>
          <w:sz w:val="32"/>
          <w:lang w:val="en-GB"/>
        </w:rPr>
      </w:pPr>
      <w:r>
        <w:rPr>
          <w:rFonts w:ascii="Californian FB" w:hAnsi="Californian FB"/>
          <w:b/>
          <w:sz w:val="32"/>
          <w:lang w:val="en-GB"/>
        </w:rPr>
        <w:t xml:space="preserve">Writer </w:t>
      </w:r>
    </w:p>
    <w:tbl>
      <w:tblPr>
        <w:tblStyle w:val="TableGrid"/>
        <w:tblW w:w="0" w:type="auto"/>
        <w:tblLook w:val="04A0" w:firstRow="1" w:lastRow="0" w:firstColumn="1" w:lastColumn="0" w:noHBand="0" w:noVBand="1"/>
      </w:tblPr>
      <w:tblGrid>
        <w:gridCol w:w="2093"/>
        <w:gridCol w:w="7119"/>
      </w:tblGrid>
      <w:tr w:rsidR="00E76BBC" w:rsidRPr="00325A7D" w:rsidTr="00565DAD">
        <w:tc>
          <w:tcPr>
            <w:tcW w:w="2093" w:type="dxa"/>
          </w:tcPr>
          <w:p w:rsidR="00E76BBC" w:rsidRDefault="00E76BBC" w:rsidP="00E76BBC">
            <w:pPr>
              <w:pStyle w:val="NoSpacing"/>
              <w:rPr>
                <w:rFonts w:ascii="Californian FB" w:hAnsi="Californian FB"/>
                <w:lang w:val="en-GB"/>
              </w:rPr>
            </w:pPr>
          </w:p>
        </w:tc>
        <w:tc>
          <w:tcPr>
            <w:tcW w:w="7119" w:type="dxa"/>
          </w:tcPr>
          <w:p w:rsidR="00E76BBC" w:rsidRPr="00A3637C" w:rsidRDefault="00E76BBC" w:rsidP="00E76BBC">
            <w:pPr>
              <w:pStyle w:val="NoSpacing"/>
              <w:rPr>
                <w:rFonts w:ascii="Californian FB" w:hAnsi="Californian FB"/>
                <w:b/>
                <w:lang w:val="en-GB"/>
              </w:rPr>
            </w:pPr>
            <w:r w:rsidRPr="00A3637C">
              <w:rPr>
                <w:rFonts w:ascii="Californian FB" w:hAnsi="Californian FB"/>
                <w:b/>
                <w:sz w:val="28"/>
                <w:lang w:val="en-GB"/>
              </w:rPr>
              <w:t>Susan Hill</w:t>
            </w:r>
          </w:p>
        </w:tc>
      </w:tr>
      <w:tr w:rsidR="00E76BBC" w:rsidRPr="0003008F" w:rsidTr="00565DAD">
        <w:tc>
          <w:tcPr>
            <w:tcW w:w="2093" w:type="dxa"/>
          </w:tcPr>
          <w:p w:rsidR="00E76BBC" w:rsidRDefault="00E76BBC" w:rsidP="00E76BBC">
            <w:pPr>
              <w:pStyle w:val="NoSpacing"/>
              <w:rPr>
                <w:rFonts w:ascii="Californian FB" w:hAnsi="Californian FB"/>
                <w:lang w:val="en-GB"/>
              </w:rPr>
            </w:pPr>
            <w:r>
              <w:rPr>
                <w:rFonts w:ascii="Californian FB" w:hAnsi="Californian FB"/>
                <w:lang w:val="en-GB"/>
              </w:rPr>
              <w:t>Born</w:t>
            </w:r>
          </w:p>
        </w:tc>
        <w:tc>
          <w:tcPr>
            <w:tcW w:w="7119" w:type="dxa"/>
          </w:tcPr>
          <w:p w:rsidR="00E76BBC" w:rsidRDefault="006E07CE" w:rsidP="006E07CE">
            <w:pPr>
              <w:pStyle w:val="NoSpacing"/>
              <w:rPr>
                <w:rFonts w:ascii="Californian FB" w:hAnsi="Californian FB"/>
                <w:lang w:val="en-GB"/>
              </w:rPr>
            </w:pPr>
            <w:r>
              <w:rPr>
                <w:rFonts w:ascii="Californian FB" w:hAnsi="Californian FB"/>
                <w:lang w:val="en-GB"/>
              </w:rPr>
              <w:t xml:space="preserve">In Scarborough beside the North Sea </w:t>
            </w:r>
            <w:r w:rsidR="001C040B">
              <w:rPr>
                <w:rFonts w:ascii="Californian FB" w:hAnsi="Californian FB"/>
                <w:lang w:val="en-GB"/>
              </w:rPr>
              <w:t>on 5 February 1942</w:t>
            </w:r>
            <w:r>
              <w:rPr>
                <w:rFonts w:ascii="Californian FB" w:hAnsi="Californian FB"/>
                <w:lang w:val="en-GB"/>
              </w:rPr>
              <w:t xml:space="preserve"> </w:t>
            </w:r>
          </w:p>
        </w:tc>
      </w:tr>
      <w:tr w:rsidR="0029368B" w:rsidRPr="0003008F" w:rsidTr="00565DAD">
        <w:tc>
          <w:tcPr>
            <w:tcW w:w="2093" w:type="dxa"/>
          </w:tcPr>
          <w:p w:rsidR="0029368B" w:rsidRDefault="0029368B" w:rsidP="00E76BBC">
            <w:pPr>
              <w:pStyle w:val="NoSpacing"/>
              <w:rPr>
                <w:rFonts w:ascii="Californian FB" w:hAnsi="Californian FB"/>
                <w:lang w:val="en-GB"/>
              </w:rPr>
            </w:pPr>
            <w:r>
              <w:rPr>
                <w:rFonts w:ascii="Californian FB" w:hAnsi="Californian FB"/>
                <w:lang w:val="en-GB"/>
              </w:rPr>
              <w:t>Family</w:t>
            </w:r>
          </w:p>
        </w:tc>
        <w:tc>
          <w:tcPr>
            <w:tcW w:w="7119" w:type="dxa"/>
          </w:tcPr>
          <w:p w:rsidR="0029368B" w:rsidRDefault="00870817" w:rsidP="006E07CE">
            <w:pPr>
              <w:pStyle w:val="NoSpacing"/>
              <w:rPr>
                <w:rFonts w:ascii="Californian FB" w:hAnsi="Californian FB"/>
                <w:lang w:val="en-GB"/>
              </w:rPr>
            </w:pPr>
            <w:r>
              <w:rPr>
                <w:rFonts w:ascii="Californian FB" w:hAnsi="Californian FB"/>
                <w:lang w:val="en-GB"/>
              </w:rPr>
              <w:t>Father</w:t>
            </w:r>
            <w:r w:rsidR="00C5132B">
              <w:rPr>
                <w:rFonts w:ascii="Californian FB" w:hAnsi="Californian FB"/>
                <w:lang w:val="en-GB"/>
              </w:rPr>
              <w:t xml:space="preserve"> </w:t>
            </w:r>
            <w:proofErr w:type="spellStart"/>
            <w:r w:rsidR="00C5132B">
              <w:rPr>
                <w:rFonts w:ascii="Californian FB" w:hAnsi="Californian FB"/>
                <w:lang w:val="en-GB"/>
              </w:rPr>
              <w:t>Harrie</w:t>
            </w:r>
            <w:proofErr w:type="spellEnd"/>
            <w:r w:rsidR="00C5132B">
              <w:rPr>
                <w:rFonts w:ascii="Californian FB" w:hAnsi="Californian FB"/>
                <w:lang w:val="en-GB"/>
              </w:rPr>
              <w:t xml:space="preserve"> A. Cole</w:t>
            </w:r>
            <w:r>
              <w:rPr>
                <w:rFonts w:ascii="Californian FB" w:hAnsi="Californian FB"/>
                <w:lang w:val="en-GB"/>
              </w:rPr>
              <w:t>, mother</w:t>
            </w:r>
            <w:r w:rsidR="00C5132B">
              <w:rPr>
                <w:rFonts w:ascii="Californian FB" w:hAnsi="Californian FB"/>
                <w:lang w:val="en-GB"/>
              </w:rPr>
              <w:t xml:space="preserve"> Doris Freeland</w:t>
            </w:r>
            <w:r>
              <w:rPr>
                <w:rFonts w:ascii="Californian FB" w:hAnsi="Californian FB"/>
                <w:lang w:val="en-GB"/>
              </w:rPr>
              <w:t xml:space="preserve"> and two sisters: </w:t>
            </w:r>
            <w:proofErr w:type="spellStart"/>
            <w:r>
              <w:rPr>
                <w:rFonts w:ascii="Californian FB" w:hAnsi="Californian FB"/>
                <w:lang w:val="en-GB"/>
              </w:rPr>
              <w:t>Harriette</w:t>
            </w:r>
            <w:proofErr w:type="spellEnd"/>
            <w:r>
              <w:rPr>
                <w:rFonts w:ascii="Californian FB" w:hAnsi="Californian FB"/>
                <w:lang w:val="en-GB"/>
              </w:rPr>
              <w:t xml:space="preserve"> Cole </w:t>
            </w:r>
            <w:r w:rsidR="00C5132B">
              <w:rPr>
                <w:rFonts w:ascii="Californian FB" w:hAnsi="Californian FB"/>
                <w:lang w:val="en-GB"/>
              </w:rPr>
              <w:t xml:space="preserve">(19 years younger) </w:t>
            </w:r>
            <w:r>
              <w:rPr>
                <w:rFonts w:ascii="Californian FB" w:hAnsi="Californian FB"/>
                <w:lang w:val="en-GB"/>
              </w:rPr>
              <w:t xml:space="preserve">and </w:t>
            </w:r>
            <w:r w:rsidR="00C5132B">
              <w:rPr>
                <w:rFonts w:ascii="Californian FB" w:hAnsi="Californian FB"/>
                <w:lang w:val="en-GB"/>
              </w:rPr>
              <w:t>Stephanie Hill.</w:t>
            </w:r>
          </w:p>
        </w:tc>
      </w:tr>
      <w:tr w:rsidR="00E76BBC" w:rsidRPr="0003008F" w:rsidTr="00565DAD">
        <w:tc>
          <w:tcPr>
            <w:tcW w:w="2093" w:type="dxa"/>
          </w:tcPr>
          <w:p w:rsidR="00E76BBC" w:rsidRDefault="00DA6241" w:rsidP="00E76BBC">
            <w:pPr>
              <w:pStyle w:val="NoSpacing"/>
              <w:rPr>
                <w:rFonts w:ascii="Californian FB" w:hAnsi="Californian FB"/>
                <w:lang w:val="en-GB"/>
              </w:rPr>
            </w:pPr>
            <w:r>
              <w:rPr>
                <w:rFonts w:ascii="Californian FB" w:hAnsi="Californian FB"/>
                <w:lang w:val="en-GB"/>
              </w:rPr>
              <w:t>Short life story</w:t>
            </w:r>
          </w:p>
        </w:tc>
        <w:tc>
          <w:tcPr>
            <w:tcW w:w="7119" w:type="dxa"/>
          </w:tcPr>
          <w:p w:rsidR="00E76BBC" w:rsidRDefault="001C040B" w:rsidP="00565DAD">
            <w:pPr>
              <w:pStyle w:val="NoSpacing"/>
              <w:jc w:val="both"/>
              <w:rPr>
                <w:rFonts w:ascii="Californian FB" w:hAnsi="Californian FB"/>
                <w:i/>
                <w:lang w:val="en-GB"/>
              </w:rPr>
            </w:pPr>
            <w:r>
              <w:rPr>
                <w:rFonts w:ascii="Californian FB" w:hAnsi="Californian FB"/>
                <w:lang w:val="en-GB"/>
              </w:rPr>
              <w:t>She said about her birth:  “</w:t>
            </w:r>
            <w:r w:rsidRPr="001C040B">
              <w:rPr>
                <w:rFonts w:ascii="Californian FB" w:hAnsi="Californian FB"/>
                <w:i/>
                <w:lang w:val="en-GB"/>
              </w:rPr>
              <w:t>I was born beside the North Sea, in Scarborough, Yorkshire one bitterly cold winter during WWII, when the snow was deep and the waves were crashing onto the cliffs not far away.</w:t>
            </w:r>
            <w:r>
              <w:rPr>
                <w:rFonts w:ascii="Californian FB" w:hAnsi="Californian FB"/>
                <w:i/>
                <w:lang w:val="en-GB"/>
              </w:rPr>
              <w:t>”</w:t>
            </w:r>
            <w:r w:rsidRPr="001C040B">
              <w:rPr>
                <w:rStyle w:val="FootnoteReference"/>
                <w:rFonts w:ascii="Californian FB" w:hAnsi="Californian FB"/>
                <w:b/>
                <w:lang w:val="en-GB"/>
              </w:rPr>
              <w:footnoteReference w:id="1"/>
            </w:r>
          </w:p>
          <w:p w:rsidR="001C040B" w:rsidRPr="001C040B" w:rsidRDefault="001C040B" w:rsidP="00565DAD">
            <w:pPr>
              <w:pStyle w:val="NoSpacing"/>
              <w:jc w:val="both"/>
              <w:rPr>
                <w:rFonts w:ascii="Californian FB" w:hAnsi="Californian FB"/>
                <w:lang w:val="en-GB"/>
              </w:rPr>
            </w:pPr>
            <w:r>
              <w:rPr>
                <w:rFonts w:ascii="Californian FB" w:hAnsi="Californian FB"/>
                <w:lang w:val="en-GB"/>
              </w:rPr>
              <w:t>She lived in Scarborough until she was 16</w:t>
            </w:r>
            <w:r w:rsidR="0029368B">
              <w:rPr>
                <w:rFonts w:ascii="Californian FB" w:hAnsi="Californian FB"/>
                <w:lang w:val="en-GB"/>
              </w:rPr>
              <w:t xml:space="preserve">. She attended Scarborough </w:t>
            </w:r>
            <w:proofErr w:type="spellStart"/>
            <w:r w:rsidR="0029368B">
              <w:rPr>
                <w:rFonts w:ascii="Californian FB" w:hAnsi="Californian FB"/>
                <w:lang w:val="en-GB"/>
              </w:rPr>
              <w:t>Convet</w:t>
            </w:r>
            <w:proofErr w:type="spellEnd"/>
            <w:r w:rsidR="0029368B">
              <w:rPr>
                <w:rFonts w:ascii="Californian FB" w:hAnsi="Californian FB"/>
                <w:lang w:val="en-GB"/>
              </w:rPr>
              <w:t xml:space="preserve"> Grammar School. After a while (in 1958), her family moved to </w:t>
            </w:r>
            <w:proofErr w:type="spellStart"/>
            <w:r w:rsidR="0029368B">
              <w:rPr>
                <w:rFonts w:ascii="Californian FB" w:hAnsi="Californian FB"/>
                <w:lang w:val="en-GB"/>
              </w:rPr>
              <w:t>Conventry</w:t>
            </w:r>
            <w:proofErr w:type="spellEnd"/>
            <w:r w:rsidR="0029368B">
              <w:rPr>
                <w:rFonts w:ascii="Californian FB" w:hAnsi="Californian FB"/>
                <w:lang w:val="en-GB"/>
              </w:rPr>
              <w:t>. She attended a girls’ grammar school Barr’s Hill. She took A-levels in English, French, History and Latin.</w:t>
            </w:r>
            <w:r w:rsidR="00DA6241">
              <w:rPr>
                <w:rFonts w:ascii="Californian FB" w:hAnsi="Californian FB"/>
                <w:lang w:val="en-GB"/>
              </w:rPr>
              <w:t xml:space="preserve"> After that she got her English degree at</w:t>
            </w:r>
            <w:r w:rsidR="0029368B">
              <w:rPr>
                <w:rFonts w:ascii="Californian FB" w:hAnsi="Californian FB"/>
                <w:lang w:val="en-GB"/>
              </w:rPr>
              <w:t xml:space="preserve"> King’s College </w:t>
            </w:r>
            <w:r w:rsidR="00870817">
              <w:rPr>
                <w:rFonts w:ascii="Californian FB" w:hAnsi="Californian FB"/>
                <w:lang w:val="en-GB"/>
              </w:rPr>
              <w:t xml:space="preserve">London. In her first year of University she wrote her first novel, The Enclosure. The Daily Mail said in their review that the novel was too highly sexed for a girl still in education. In an interview Susan Hill said that her first two books are the worst, but she needed them to better writing. </w:t>
            </w:r>
          </w:p>
          <w:p w:rsidR="00DA6241" w:rsidRPr="001C040B" w:rsidRDefault="00DA6241" w:rsidP="00565DAD">
            <w:pPr>
              <w:pStyle w:val="NoSpacing"/>
              <w:jc w:val="both"/>
              <w:rPr>
                <w:rFonts w:ascii="Californian FB" w:hAnsi="Californian FB"/>
                <w:lang w:val="en-GB"/>
              </w:rPr>
            </w:pPr>
            <w:r>
              <w:rPr>
                <w:rFonts w:ascii="Californian FB" w:hAnsi="Californian FB"/>
                <w:lang w:val="en-GB"/>
              </w:rPr>
              <w:t>In 1975 she married the Shakespeare scholar Stanley Wells. They have two daughters, Jessica and Clemency. She had another daughter Imogen, bet she died at early ages.</w:t>
            </w:r>
          </w:p>
        </w:tc>
      </w:tr>
      <w:tr w:rsidR="00E76BBC" w:rsidRPr="00325A7D" w:rsidTr="00565DAD">
        <w:tc>
          <w:tcPr>
            <w:tcW w:w="2093" w:type="dxa"/>
          </w:tcPr>
          <w:p w:rsidR="00E76BBC" w:rsidRDefault="00E76BBC" w:rsidP="00E76BBC">
            <w:pPr>
              <w:pStyle w:val="NoSpacing"/>
              <w:rPr>
                <w:rFonts w:ascii="Californian FB" w:hAnsi="Californian FB"/>
                <w:lang w:val="en-GB"/>
              </w:rPr>
            </w:pPr>
            <w:r>
              <w:rPr>
                <w:rFonts w:ascii="Californian FB" w:hAnsi="Californian FB"/>
                <w:lang w:val="en-GB"/>
              </w:rPr>
              <w:t>Study</w:t>
            </w:r>
          </w:p>
        </w:tc>
        <w:tc>
          <w:tcPr>
            <w:tcW w:w="7119" w:type="dxa"/>
          </w:tcPr>
          <w:p w:rsidR="00E76BBC" w:rsidRDefault="0029368B" w:rsidP="0029368B">
            <w:pPr>
              <w:pStyle w:val="NoSpacing"/>
              <w:numPr>
                <w:ilvl w:val="0"/>
                <w:numId w:val="3"/>
              </w:numPr>
              <w:rPr>
                <w:rFonts w:ascii="Californian FB" w:hAnsi="Californian FB"/>
                <w:lang w:val="en-GB"/>
              </w:rPr>
            </w:pPr>
            <w:r w:rsidRPr="0029368B">
              <w:rPr>
                <w:rFonts w:ascii="Californian FB" w:hAnsi="Californian FB"/>
                <w:lang w:val="en-GB"/>
              </w:rPr>
              <w:t>Sca</w:t>
            </w:r>
            <w:r>
              <w:rPr>
                <w:rFonts w:ascii="Californian FB" w:hAnsi="Californian FB"/>
                <w:lang w:val="en-GB"/>
              </w:rPr>
              <w:t>rborough Convent Grammar School</w:t>
            </w:r>
          </w:p>
          <w:p w:rsidR="0029368B" w:rsidRDefault="0029368B" w:rsidP="0029368B">
            <w:pPr>
              <w:pStyle w:val="NoSpacing"/>
              <w:numPr>
                <w:ilvl w:val="0"/>
                <w:numId w:val="3"/>
              </w:numPr>
              <w:rPr>
                <w:rFonts w:ascii="Californian FB" w:hAnsi="Californian FB"/>
                <w:lang w:val="en-GB"/>
              </w:rPr>
            </w:pPr>
            <w:r>
              <w:rPr>
                <w:rFonts w:ascii="Californian FB" w:hAnsi="Californian FB"/>
                <w:lang w:val="en-GB"/>
              </w:rPr>
              <w:t>Barr’s Hill</w:t>
            </w:r>
          </w:p>
          <w:p w:rsidR="0029368B" w:rsidRDefault="0029368B" w:rsidP="0029368B">
            <w:pPr>
              <w:pStyle w:val="NoSpacing"/>
              <w:numPr>
                <w:ilvl w:val="0"/>
                <w:numId w:val="3"/>
              </w:numPr>
              <w:rPr>
                <w:rFonts w:ascii="Californian FB" w:hAnsi="Californian FB"/>
                <w:lang w:val="en-GB"/>
              </w:rPr>
            </w:pPr>
            <w:r>
              <w:rPr>
                <w:rFonts w:ascii="Californian FB" w:hAnsi="Californian FB"/>
                <w:lang w:val="en-GB"/>
              </w:rPr>
              <w:t>King’s College London</w:t>
            </w:r>
          </w:p>
        </w:tc>
      </w:tr>
      <w:tr w:rsidR="00E76BBC" w:rsidRPr="00325A7D" w:rsidTr="00565DAD">
        <w:tc>
          <w:tcPr>
            <w:tcW w:w="2093" w:type="dxa"/>
          </w:tcPr>
          <w:p w:rsidR="00E76BBC" w:rsidRDefault="00E76BBC" w:rsidP="00E76BBC">
            <w:pPr>
              <w:pStyle w:val="NoSpacing"/>
              <w:rPr>
                <w:rFonts w:ascii="Californian FB" w:hAnsi="Californian FB"/>
                <w:lang w:val="en-GB"/>
              </w:rPr>
            </w:pPr>
            <w:r>
              <w:rPr>
                <w:rFonts w:ascii="Californian FB" w:hAnsi="Californian FB"/>
                <w:lang w:val="en-GB"/>
              </w:rPr>
              <w:t>Message from books</w:t>
            </w:r>
          </w:p>
        </w:tc>
        <w:tc>
          <w:tcPr>
            <w:tcW w:w="7119" w:type="dxa"/>
          </w:tcPr>
          <w:p w:rsidR="00E76BBC" w:rsidRDefault="00E76BBC" w:rsidP="00E76BBC">
            <w:pPr>
              <w:pStyle w:val="NoSpacing"/>
              <w:rPr>
                <w:rFonts w:ascii="Californian FB" w:hAnsi="Californian FB"/>
                <w:lang w:val="en-GB"/>
              </w:rPr>
            </w:pPr>
          </w:p>
        </w:tc>
      </w:tr>
      <w:tr w:rsidR="00E76BBC" w:rsidRPr="0003008F" w:rsidTr="00565DAD">
        <w:tc>
          <w:tcPr>
            <w:tcW w:w="2093" w:type="dxa"/>
          </w:tcPr>
          <w:p w:rsidR="00E76BBC" w:rsidRDefault="00E76BBC" w:rsidP="00E76BBC">
            <w:pPr>
              <w:pStyle w:val="NoSpacing"/>
              <w:rPr>
                <w:rFonts w:ascii="Californian FB" w:hAnsi="Californian FB"/>
                <w:lang w:val="en-GB"/>
              </w:rPr>
            </w:pPr>
            <w:r>
              <w:rPr>
                <w:rFonts w:ascii="Californian FB" w:hAnsi="Californian FB"/>
                <w:lang w:val="en-GB"/>
              </w:rPr>
              <w:t>Features</w:t>
            </w:r>
          </w:p>
        </w:tc>
        <w:tc>
          <w:tcPr>
            <w:tcW w:w="7119" w:type="dxa"/>
          </w:tcPr>
          <w:p w:rsidR="00E76BBC" w:rsidRDefault="001C040B" w:rsidP="00E76BBC">
            <w:pPr>
              <w:pStyle w:val="NoSpacing"/>
              <w:rPr>
                <w:rFonts w:ascii="Californian FB" w:hAnsi="Californian FB"/>
                <w:lang w:val="en-GB"/>
              </w:rPr>
            </w:pPr>
            <w:r>
              <w:rPr>
                <w:rFonts w:ascii="Californian FB" w:hAnsi="Californian FB"/>
                <w:lang w:val="en-GB"/>
              </w:rPr>
              <w:t>Susan Hill said that the se</w:t>
            </w:r>
            <w:r w:rsidR="0029368B">
              <w:rPr>
                <w:rFonts w:ascii="Californian FB" w:hAnsi="Californian FB"/>
                <w:lang w:val="en-GB"/>
              </w:rPr>
              <w:t xml:space="preserve">a and the surrounding area of </w:t>
            </w:r>
            <w:proofErr w:type="gramStart"/>
            <w:r w:rsidR="0029368B">
              <w:rPr>
                <w:rFonts w:ascii="Californian FB" w:hAnsi="Californian FB"/>
                <w:lang w:val="en-GB"/>
              </w:rPr>
              <w:t>sea</w:t>
            </w:r>
            <w:r>
              <w:rPr>
                <w:rFonts w:ascii="Californian FB" w:hAnsi="Californian FB"/>
                <w:lang w:val="en-GB"/>
              </w:rPr>
              <w:t>,</w:t>
            </w:r>
            <w:proofErr w:type="gramEnd"/>
            <w:r>
              <w:rPr>
                <w:rFonts w:ascii="Californian FB" w:hAnsi="Californian FB"/>
                <w:lang w:val="en-GB"/>
              </w:rPr>
              <w:t xml:space="preserve"> will always </w:t>
            </w:r>
            <w:r w:rsidR="0029368B">
              <w:rPr>
                <w:rFonts w:ascii="Californian FB" w:hAnsi="Californian FB"/>
                <w:lang w:val="en-GB"/>
              </w:rPr>
              <w:t>fe</w:t>
            </w:r>
            <w:r w:rsidR="0029368B">
              <w:rPr>
                <w:rFonts w:ascii="Californian FB" w:hAnsi="Californian FB"/>
                <w:lang w:val="en-GB"/>
              </w:rPr>
              <w:t>a</w:t>
            </w:r>
            <w:r w:rsidR="0029368B">
              <w:rPr>
                <w:rFonts w:ascii="Californian FB" w:hAnsi="Californian FB"/>
                <w:lang w:val="en-GB"/>
              </w:rPr>
              <w:t>ture in her books.</w:t>
            </w:r>
            <w:r w:rsidR="00DA6241">
              <w:rPr>
                <w:rFonts w:ascii="Californian FB" w:hAnsi="Californian FB"/>
                <w:lang w:val="en-GB"/>
              </w:rPr>
              <w:t xml:space="preserve"> Mostly she writes in gothic style.</w:t>
            </w:r>
          </w:p>
          <w:p w:rsidR="00DA6241" w:rsidRDefault="00DA6241" w:rsidP="00DA6241">
            <w:pPr>
              <w:pStyle w:val="NoSpacing"/>
              <w:rPr>
                <w:rFonts w:ascii="Californian FB" w:hAnsi="Californian FB"/>
                <w:lang w:val="en-GB"/>
              </w:rPr>
            </w:pPr>
            <w:r>
              <w:rPr>
                <w:rFonts w:ascii="Californian FB" w:hAnsi="Californian FB"/>
                <w:lang w:val="en-GB"/>
              </w:rPr>
              <w:t xml:space="preserve">She thinks it is important to set a good atmosphere and that it needed to be good described.  </w:t>
            </w:r>
          </w:p>
        </w:tc>
      </w:tr>
      <w:tr w:rsidR="00E76BBC" w:rsidRPr="00325A7D" w:rsidTr="00565DAD">
        <w:tc>
          <w:tcPr>
            <w:tcW w:w="2093" w:type="dxa"/>
          </w:tcPr>
          <w:p w:rsidR="00E76BBC" w:rsidRDefault="00E76BBC" w:rsidP="00E76BBC">
            <w:pPr>
              <w:pStyle w:val="NoSpacing"/>
              <w:rPr>
                <w:rFonts w:ascii="Californian FB" w:hAnsi="Californian FB"/>
                <w:lang w:val="en-GB"/>
              </w:rPr>
            </w:pPr>
            <w:r>
              <w:rPr>
                <w:rFonts w:ascii="Californian FB" w:hAnsi="Californian FB"/>
                <w:lang w:val="en-GB"/>
              </w:rPr>
              <w:t>Topic book</w:t>
            </w:r>
          </w:p>
        </w:tc>
        <w:tc>
          <w:tcPr>
            <w:tcW w:w="7119" w:type="dxa"/>
          </w:tcPr>
          <w:p w:rsidR="00E76BBC" w:rsidRDefault="00E76BBC" w:rsidP="00E76BBC">
            <w:pPr>
              <w:pStyle w:val="NoSpacing"/>
              <w:rPr>
                <w:rFonts w:ascii="Californian FB" w:hAnsi="Californian FB"/>
                <w:lang w:val="en-GB"/>
              </w:rPr>
            </w:pPr>
            <w:r>
              <w:rPr>
                <w:rFonts w:ascii="Californian FB" w:hAnsi="Californian FB"/>
                <w:lang w:val="en-GB"/>
              </w:rPr>
              <w:t>Death</w:t>
            </w:r>
          </w:p>
        </w:tc>
      </w:tr>
      <w:tr w:rsidR="00E76BBC" w:rsidRPr="0003008F" w:rsidTr="00565DAD">
        <w:tc>
          <w:tcPr>
            <w:tcW w:w="2093" w:type="dxa"/>
          </w:tcPr>
          <w:p w:rsidR="00E76BBC" w:rsidRDefault="00E76BBC" w:rsidP="00E76BBC">
            <w:pPr>
              <w:pStyle w:val="NoSpacing"/>
              <w:rPr>
                <w:rFonts w:ascii="Californian FB" w:hAnsi="Californian FB"/>
                <w:lang w:val="en-GB"/>
              </w:rPr>
            </w:pPr>
            <w:r>
              <w:rPr>
                <w:rFonts w:ascii="Californian FB" w:hAnsi="Californian FB"/>
                <w:lang w:val="en-GB"/>
              </w:rPr>
              <w:t>Period features</w:t>
            </w:r>
          </w:p>
        </w:tc>
        <w:tc>
          <w:tcPr>
            <w:tcW w:w="7119" w:type="dxa"/>
          </w:tcPr>
          <w:p w:rsidR="00E76BBC" w:rsidRDefault="00072189" w:rsidP="00E76BBC">
            <w:pPr>
              <w:pStyle w:val="NoSpacing"/>
              <w:rPr>
                <w:rFonts w:ascii="Californian FB" w:hAnsi="Californian FB"/>
                <w:lang w:val="en-GB"/>
              </w:rPr>
            </w:pPr>
            <w:r>
              <w:rPr>
                <w:rFonts w:ascii="Californian FB" w:hAnsi="Californian FB"/>
                <w:lang w:val="en-GB"/>
              </w:rPr>
              <w:t>Most of the books are written in the 20</w:t>
            </w:r>
            <w:r w:rsidRPr="00072189">
              <w:rPr>
                <w:rFonts w:ascii="Californian FB" w:hAnsi="Californian FB"/>
                <w:vertAlign w:val="superscript"/>
                <w:lang w:val="en-GB"/>
              </w:rPr>
              <w:t>th</w:t>
            </w:r>
            <w:r>
              <w:rPr>
                <w:rFonts w:ascii="Californian FB" w:hAnsi="Californian FB"/>
                <w:lang w:val="en-GB"/>
              </w:rPr>
              <w:t xml:space="preserve"> century. </w:t>
            </w:r>
          </w:p>
        </w:tc>
      </w:tr>
      <w:tr w:rsidR="00E76BBC" w:rsidRPr="00325A7D" w:rsidTr="00565DAD">
        <w:tc>
          <w:tcPr>
            <w:tcW w:w="2093" w:type="dxa"/>
          </w:tcPr>
          <w:p w:rsidR="00E76BBC" w:rsidRDefault="00E76BBC" w:rsidP="00E76BBC">
            <w:pPr>
              <w:pStyle w:val="NoSpacing"/>
              <w:rPr>
                <w:rFonts w:ascii="Californian FB" w:hAnsi="Californian FB"/>
                <w:lang w:val="en-GB"/>
              </w:rPr>
            </w:pPr>
            <w:r>
              <w:rPr>
                <w:rFonts w:ascii="Californian FB" w:hAnsi="Californian FB"/>
                <w:lang w:val="en-GB"/>
              </w:rPr>
              <w:t>Main characters</w:t>
            </w:r>
          </w:p>
        </w:tc>
        <w:tc>
          <w:tcPr>
            <w:tcW w:w="7119" w:type="dxa"/>
          </w:tcPr>
          <w:p w:rsidR="00E76BBC" w:rsidRDefault="00587E6F" w:rsidP="00E76BBC">
            <w:pPr>
              <w:pStyle w:val="NoSpacing"/>
              <w:rPr>
                <w:rFonts w:ascii="Californian FB" w:hAnsi="Californian FB"/>
                <w:lang w:val="en-GB"/>
              </w:rPr>
            </w:pPr>
            <w:r>
              <w:rPr>
                <w:rFonts w:ascii="Californian FB" w:hAnsi="Californian FB"/>
                <w:lang w:val="en-GB"/>
              </w:rPr>
              <w:t>In the book there is mostly a main character with some other characters. There are not much people involved in the story.</w:t>
            </w:r>
          </w:p>
        </w:tc>
      </w:tr>
    </w:tbl>
    <w:p w:rsidR="00E76BBC" w:rsidRDefault="00E76BBC" w:rsidP="00E76BBC">
      <w:pPr>
        <w:pStyle w:val="NoSpacing"/>
        <w:rPr>
          <w:rFonts w:ascii="Californian FB" w:hAnsi="Californian FB"/>
          <w:lang w:val="en-GB"/>
        </w:rPr>
      </w:pPr>
    </w:p>
    <w:p w:rsidR="005A5917" w:rsidRDefault="005A5917" w:rsidP="00E76BBC">
      <w:pPr>
        <w:pStyle w:val="NoSpacing"/>
        <w:rPr>
          <w:rFonts w:ascii="Californian FB" w:hAnsi="Californian FB"/>
          <w:lang w:val="en-GB"/>
        </w:rPr>
      </w:pPr>
      <w:r>
        <w:rPr>
          <w:rFonts w:ascii="Californian FB" w:hAnsi="Californian FB"/>
          <w:lang w:val="en-GB"/>
        </w:rPr>
        <w:t>Was it reflected in the books I read?</w:t>
      </w:r>
    </w:p>
    <w:p w:rsidR="0029368B" w:rsidRDefault="00B120F4">
      <w:pPr>
        <w:rPr>
          <w:rFonts w:ascii="Californian FB" w:hAnsi="Californian FB"/>
          <w:lang w:val="en-GB"/>
        </w:rPr>
      </w:pPr>
      <w:r>
        <w:rPr>
          <w:rFonts w:ascii="Californian FB" w:hAnsi="Californian FB"/>
          <w:lang w:val="en-GB"/>
        </w:rPr>
        <w:t xml:space="preserve">Yes, it was. I made it regarding to the books I read and information found on the Internet. </w:t>
      </w:r>
      <w:r w:rsidR="0029368B">
        <w:rPr>
          <w:rFonts w:ascii="Californian FB" w:hAnsi="Californian FB"/>
          <w:lang w:val="en-GB"/>
        </w:rPr>
        <w:br w:type="page"/>
      </w:r>
    </w:p>
    <w:p w:rsidR="00E76BBC" w:rsidRDefault="00E76BBC" w:rsidP="00E76BBC">
      <w:pPr>
        <w:pStyle w:val="NoSpacing"/>
        <w:rPr>
          <w:rFonts w:ascii="Californian FB" w:hAnsi="Californian FB"/>
          <w:b/>
          <w:sz w:val="32"/>
          <w:lang w:val="en-GB"/>
        </w:rPr>
      </w:pPr>
      <w:r w:rsidRPr="00E76BBC">
        <w:rPr>
          <w:rFonts w:ascii="Californian FB" w:hAnsi="Californian FB"/>
          <w:b/>
          <w:sz w:val="32"/>
          <w:lang w:val="en-GB"/>
        </w:rPr>
        <w:lastRenderedPageBreak/>
        <w:t xml:space="preserve">Books </w:t>
      </w:r>
    </w:p>
    <w:p w:rsidR="0008054B" w:rsidRPr="00E76BBC" w:rsidRDefault="0008054B" w:rsidP="00E76BBC">
      <w:pPr>
        <w:pStyle w:val="NoSpacing"/>
        <w:rPr>
          <w:rFonts w:ascii="Californian FB" w:hAnsi="Californian FB"/>
          <w:b/>
          <w:sz w:val="32"/>
          <w:lang w:val="en-GB"/>
        </w:rPr>
      </w:pPr>
    </w:p>
    <w:tbl>
      <w:tblPr>
        <w:tblStyle w:val="TableGrid"/>
        <w:tblW w:w="9212" w:type="dxa"/>
        <w:tblLook w:val="04A0" w:firstRow="1" w:lastRow="0" w:firstColumn="1" w:lastColumn="0" w:noHBand="0" w:noVBand="1"/>
      </w:tblPr>
      <w:tblGrid>
        <w:gridCol w:w="1809"/>
        <w:gridCol w:w="3701"/>
        <w:gridCol w:w="3702"/>
      </w:tblGrid>
      <w:tr w:rsidR="000F5939" w:rsidTr="000F5939">
        <w:tc>
          <w:tcPr>
            <w:tcW w:w="1809" w:type="dxa"/>
          </w:tcPr>
          <w:p w:rsidR="000F5939" w:rsidRDefault="000F5939" w:rsidP="009D0F2C">
            <w:pPr>
              <w:pStyle w:val="NoSpacing"/>
              <w:rPr>
                <w:rFonts w:ascii="Californian FB" w:hAnsi="Californian FB"/>
                <w:lang w:val="en-GB"/>
              </w:rPr>
            </w:pPr>
          </w:p>
        </w:tc>
        <w:tc>
          <w:tcPr>
            <w:tcW w:w="3701" w:type="dxa"/>
          </w:tcPr>
          <w:p w:rsidR="000F5939" w:rsidRPr="00325A7D" w:rsidRDefault="000F5939" w:rsidP="009D0F2C">
            <w:pPr>
              <w:pStyle w:val="NoSpacing"/>
              <w:rPr>
                <w:rFonts w:ascii="Californian FB" w:hAnsi="Californian FB"/>
                <w:b/>
                <w:sz w:val="28"/>
                <w:lang w:val="en-GB"/>
              </w:rPr>
            </w:pPr>
            <w:r w:rsidRPr="00325A7D">
              <w:rPr>
                <w:rFonts w:ascii="Californian FB" w:hAnsi="Californian FB"/>
                <w:b/>
                <w:sz w:val="28"/>
                <w:lang w:val="en-GB"/>
              </w:rPr>
              <w:t>In the springtime of the year</w:t>
            </w:r>
          </w:p>
        </w:tc>
        <w:tc>
          <w:tcPr>
            <w:tcW w:w="3702" w:type="dxa"/>
          </w:tcPr>
          <w:p w:rsidR="000F5939" w:rsidRPr="00325A7D" w:rsidRDefault="000F5939" w:rsidP="009D0F2C">
            <w:pPr>
              <w:pStyle w:val="NoSpacing"/>
              <w:rPr>
                <w:rFonts w:ascii="Californian FB" w:hAnsi="Californian FB"/>
                <w:b/>
                <w:sz w:val="28"/>
                <w:lang w:val="en-GB"/>
              </w:rPr>
            </w:pPr>
            <w:r w:rsidRPr="00325A7D">
              <w:rPr>
                <w:rFonts w:ascii="Californian FB" w:hAnsi="Californian FB"/>
                <w:b/>
                <w:sz w:val="28"/>
                <w:lang w:val="en-GB"/>
              </w:rPr>
              <w:t>The woman in black</w:t>
            </w:r>
          </w:p>
        </w:tc>
      </w:tr>
      <w:tr w:rsidR="000F5939" w:rsidTr="000F5939">
        <w:tc>
          <w:tcPr>
            <w:tcW w:w="1809" w:type="dxa"/>
          </w:tcPr>
          <w:p w:rsidR="000F5939" w:rsidRPr="00D06DE5" w:rsidRDefault="000F5939" w:rsidP="009D0F2C">
            <w:pPr>
              <w:pStyle w:val="NoSpacing"/>
              <w:tabs>
                <w:tab w:val="left" w:pos="930"/>
              </w:tabs>
              <w:rPr>
                <w:rFonts w:ascii="Californian FB" w:hAnsi="Californian FB"/>
                <w:b/>
                <w:lang w:val="en-GB"/>
              </w:rPr>
            </w:pPr>
            <w:r w:rsidRPr="00D06DE5">
              <w:rPr>
                <w:rFonts w:ascii="Californian FB" w:hAnsi="Californian FB"/>
                <w:b/>
                <w:lang w:val="en-GB"/>
              </w:rPr>
              <w:t>Genre</w:t>
            </w:r>
          </w:p>
        </w:tc>
        <w:tc>
          <w:tcPr>
            <w:tcW w:w="3701" w:type="dxa"/>
          </w:tcPr>
          <w:p w:rsidR="000F5939" w:rsidRDefault="00BF7CE4" w:rsidP="009D0F2C">
            <w:pPr>
              <w:pStyle w:val="NoSpacing"/>
              <w:rPr>
                <w:rFonts w:ascii="Californian FB" w:hAnsi="Californian FB"/>
                <w:lang w:val="en-GB"/>
              </w:rPr>
            </w:pPr>
            <w:r>
              <w:rPr>
                <w:rFonts w:ascii="Californian FB" w:hAnsi="Californian FB"/>
                <w:lang w:val="en-GB"/>
              </w:rPr>
              <w:t>Roman</w:t>
            </w:r>
          </w:p>
        </w:tc>
        <w:tc>
          <w:tcPr>
            <w:tcW w:w="3702" w:type="dxa"/>
          </w:tcPr>
          <w:p w:rsidR="000F5939" w:rsidRDefault="000F5939" w:rsidP="009D0F2C">
            <w:pPr>
              <w:pStyle w:val="NoSpacing"/>
              <w:rPr>
                <w:rFonts w:ascii="Californian FB" w:hAnsi="Californian FB"/>
                <w:lang w:val="en-GB"/>
              </w:rPr>
            </w:pPr>
            <w:r>
              <w:rPr>
                <w:rFonts w:ascii="Californian FB" w:hAnsi="Californian FB"/>
                <w:lang w:val="en-GB"/>
              </w:rPr>
              <w:t>Ghost story</w:t>
            </w:r>
            <w:r w:rsidR="00325A7D">
              <w:rPr>
                <w:rFonts w:ascii="Californian FB" w:hAnsi="Californian FB"/>
                <w:lang w:val="en-GB"/>
              </w:rPr>
              <w:t>.</w:t>
            </w:r>
          </w:p>
        </w:tc>
      </w:tr>
      <w:tr w:rsidR="000F5939" w:rsidRPr="0003008F" w:rsidTr="000F5939">
        <w:tc>
          <w:tcPr>
            <w:tcW w:w="1809" w:type="dxa"/>
          </w:tcPr>
          <w:p w:rsidR="000F5939" w:rsidRPr="00D06DE5" w:rsidRDefault="000F5939" w:rsidP="009D0F2C">
            <w:pPr>
              <w:pStyle w:val="NoSpacing"/>
              <w:tabs>
                <w:tab w:val="left" w:pos="930"/>
              </w:tabs>
              <w:rPr>
                <w:rFonts w:ascii="Californian FB" w:hAnsi="Californian FB"/>
                <w:b/>
                <w:lang w:val="en-GB"/>
              </w:rPr>
            </w:pPr>
            <w:r w:rsidRPr="00D06DE5">
              <w:rPr>
                <w:rFonts w:ascii="Californian FB" w:hAnsi="Californian FB"/>
                <w:b/>
                <w:lang w:val="en-GB"/>
              </w:rPr>
              <w:t>Time</w:t>
            </w:r>
          </w:p>
        </w:tc>
        <w:tc>
          <w:tcPr>
            <w:tcW w:w="3701" w:type="dxa"/>
          </w:tcPr>
          <w:p w:rsidR="000F5939" w:rsidRDefault="00487819" w:rsidP="00487819">
            <w:pPr>
              <w:pStyle w:val="NoSpacing"/>
              <w:rPr>
                <w:rFonts w:ascii="Californian FB" w:hAnsi="Californian FB"/>
                <w:lang w:val="en-GB"/>
              </w:rPr>
            </w:pPr>
            <w:r>
              <w:rPr>
                <w:rFonts w:ascii="Californian FB" w:hAnsi="Californian FB"/>
                <w:lang w:val="en-GB"/>
              </w:rPr>
              <w:t>In the 20</w:t>
            </w:r>
            <w:r w:rsidRPr="00487819">
              <w:rPr>
                <w:rFonts w:ascii="Californian FB" w:hAnsi="Californian FB"/>
                <w:vertAlign w:val="superscript"/>
                <w:lang w:val="en-GB"/>
              </w:rPr>
              <w:t>th</w:t>
            </w:r>
            <w:r>
              <w:rPr>
                <w:rFonts w:ascii="Californian FB" w:hAnsi="Californian FB"/>
                <w:lang w:val="en-GB"/>
              </w:rPr>
              <w:t xml:space="preserve"> century. </w:t>
            </w:r>
          </w:p>
        </w:tc>
        <w:tc>
          <w:tcPr>
            <w:tcW w:w="3702" w:type="dxa"/>
          </w:tcPr>
          <w:p w:rsidR="000F5939" w:rsidRDefault="00325A7D" w:rsidP="009D0F2C">
            <w:pPr>
              <w:pStyle w:val="NoSpacing"/>
              <w:rPr>
                <w:rFonts w:ascii="Californian FB" w:hAnsi="Californian FB"/>
                <w:lang w:val="en-GB"/>
              </w:rPr>
            </w:pPr>
            <w:r>
              <w:rPr>
                <w:rFonts w:ascii="Californian FB" w:hAnsi="Californian FB"/>
                <w:lang w:val="en-GB"/>
              </w:rPr>
              <w:t>Beginning of the 20</w:t>
            </w:r>
            <w:r w:rsidRPr="00325A7D">
              <w:rPr>
                <w:rFonts w:ascii="Californian FB" w:hAnsi="Californian FB"/>
                <w:vertAlign w:val="superscript"/>
                <w:lang w:val="en-GB"/>
              </w:rPr>
              <w:t>th</w:t>
            </w:r>
            <w:r>
              <w:rPr>
                <w:rFonts w:ascii="Californian FB" w:hAnsi="Californian FB"/>
                <w:lang w:val="en-GB"/>
              </w:rPr>
              <w:t xml:space="preserve"> century.</w:t>
            </w:r>
          </w:p>
        </w:tc>
      </w:tr>
      <w:tr w:rsidR="000F5939" w:rsidRPr="0003008F" w:rsidTr="000F5939">
        <w:tc>
          <w:tcPr>
            <w:tcW w:w="1809" w:type="dxa"/>
          </w:tcPr>
          <w:p w:rsidR="000F5939" w:rsidRPr="00D06DE5" w:rsidRDefault="000F5939" w:rsidP="009D0F2C">
            <w:pPr>
              <w:pStyle w:val="NoSpacing"/>
              <w:tabs>
                <w:tab w:val="left" w:pos="930"/>
              </w:tabs>
              <w:rPr>
                <w:rFonts w:ascii="Californian FB" w:hAnsi="Californian FB"/>
                <w:b/>
                <w:lang w:val="en-GB"/>
              </w:rPr>
            </w:pPr>
            <w:r w:rsidRPr="00D06DE5">
              <w:rPr>
                <w:rFonts w:ascii="Californian FB" w:hAnsi="Californian FB"/>
                <w:b/>
                <w:lang w:val="en-GB"/>
              </w:rPr>
              <w:t>Telling Time</w:t>
            </w:r>
          </w:p>
        </w:tc>
        <w:tc>
          <w:tcPr>
            <w:tcW w:w="3701" w:type="dxa"/>
          </w:tcPr>
          <w:p w:rsidR="000F5939" w:rsidRDefault="0008054B" w:rsidP="009D0F2C">
            <w:pPr>
              <w:pStyle w:val="NoSpacing"/>
              <w:rPr>
                <w:rFonts w:ascii="Californian FB" w:hAnsi="Californian FB"/>
                <w:lang w:val="en-GB"/>
              </w:rPr>
            </w:pPr>
            <w:r>
              <w:rPr>
                <w:rFonts w:ascii="Californian FB" w:hAnsi="Californian FB"/>
                <w:lang w:val="en-GB"/>
              </w:rPr>
              <w:t>The story takes more than a year b</w:t>
            </w:r>
            <w:r>
              <w:rPr>
                <w:rFonts w:ascii="Californian FB" w:hAnsi="Californian FB"/>
                <w:lang w:val="en-GB"/>
              </w:rPr>
              <w:t>e</w:t>
            </w:r>
            <w:r>
              <w:rPr>
                <w:rFonts w:ascii="Californian FB" w:hAnsi="Californian FB"/>
                <w:lang w:val="en-GB"/>
              </w:rPr>
              <w:t xml:space="preserve">fore it ends. </w:t>
            </w:r>
          </w:p>
        </w:tc>
        <w:tc>
          <w:tcPr>
            <w:tcW w:w="3702" w:type="dxa"/>
          </w:tcPr>
          <w:p w:rsidR="000F5939" w:rsidRDefault="000F5939" w:rsidP="009D0F2C">
            <w:pPr>
              <w:pStyle w:val="NoSpacing"/>
              <w:rPr>
                <w:rFonts w:ascii="Californian FB" w:hAnsi="Californian FB"/>
                <w:lang w:val="en-GB"/>
              </w:rPr>
            </w:pPr>
            <w:r>
              <w:rPr>
                <w:rFonts w:ascii="Californian FB" w:hAnsi="Californian FB"/>
                <w:lang w:val="en-GB"/>
              </w:rPr>
              <w:t xml:space="preserve">The story itself takes a week. In the beginning </w:t>
            </w:r>
            <w:r w:rsidR="00325A7D">
              <w:rPr>
                <w:rFonts w:ascii="Californian FB" w:hAnsi="Californian FB"/>
                <w:lang w:val="en-GB"/>
              </w:rPr>
              <w:t xml:space="preserve">the writer starts telling about Arthur </w:t>
            </w:r>
            <w:proofErr w:type="spellStart"/>
            <w:r w:rsidR="00325A7D">
              <w:rPr>
                <w:rFonts w:ascii="Californian FB" w:hAnsi="Californian FB"/>
                <w:lang w:val="en-GB"/>
              </w:rPr>
              <w:t>Kipps</w:t>
            </w:r>
            <w:proofErr w:type="spellEnd"/>
            <w:r w:rsidR="00325A7D">
              <w:rPr>
                <w:rFonts w:ascii="Californian FB" w:hAnsi="Californian FB"/>
                <w:lang w:val="en-GB"/>
              </w:rPr>
              <w:t xml:space="preserve">, what only take some hours. </w:t>
            </w:r>
          </w:p>
        </w:tc>
      </w:tr>
      <w:tr w:rsidR="000F5939" w:rsidRPr="0003008F" w:rsidTr="000F5939">
        <w:tc>
          <w:tcPr>
            <w:tcW w:w="1809" w:type="dxa"/>
          </w:tcPr>
          <w:p w:rsidR="000F5939" w:rsidRPr="00D06DE5" w:rsidRDefault="000F5939" w:rsidP="009D0F2C">
            <w:pPr>
              <w:pStyle w:val="NoSpacing"/>
              <w:rPr>
                <w:rFonts w:ascii="Californian FB" w:hAnsi="Californian FB"/>
                <w:b/>
                <w:lang w:val="en-GB"/>
              </w:rPr>
            </w:pPr>
            <w:r w:rsidRPr="00D06DE5">
              <w:rPr>
                <w:rFonts w:ascii="Californian FB" w:hAnsi="Californian FB"/>
                <w:b/>
                <w:lang w:val="en-GB"/>
              </w:rPr>
              <w:t>Place</w:t>
            </w:r>
          </w:p>
        </w:tc>
        <w:tc>
          <w:tcPr>
            <w:tcW w:w="3701" w:type="dxa"/>
          </w:tcPr>
          <w:p w:rsidR="000F5939" w:rsidRDefault="0008054B" w:rsidP="009D0F2C">
            <w:pPr>
              <w:pStyle w:val="NoSpacing"/>
              <w:rPr>
                <w:rFonts w:ascii="Californian FB" w:hAnsi="Californian FB"/>
                <w:lang w:val="en-GB"/>
              </w:rPr>
            </w:pPr>
            <w:r>
              <w:rPr>
                <w:rFonts w:ascii="Californian FB" w:hAnsi="Californian FB"/>
                <w:lang w:val="en-GB"/>
              </w:rPr>
              <w:t>The story is set at the cottage of Ruth Bryce.</w:t>
            </w:r>
          </w:p>
        </w:tc>
        <w:tc>
          <w:tcPr>
            <w:tcW w:w="3702" w:type="dxa"/>
          </w:tcPr>
          <w:p w:rsidR="000F5939" w:rsidRPr="00F033B5" w:rsidRDefault="000F5939" w:rsidP="009D0F2C">
            <w:pPr>
              <w:pStyle w:val="NoSpacing"/>
              <w:rPr>
                <w:rFonts w:ascii="Californian FB" w:hAnsi="Californian FB"/>
                <w:lang w:val="en-GB"/>
              </w:rPr>
            </w:pPr>
            <w:proofErr w:type="spellStart"/>
            <w:r>
              <w:rPr>
                <w:rFonts w:ascii="Californian FB" w:hAnsi="Californian FB"/>
                <w:lang w:val="en-GB"/>
              </w:rPr>
              <w:t>Cryntin</w:t>
            </w:r>
            <w:proofErr w:type="spellEnd"/>
            <w:r>
              <w:rPr>
                <w:rFonts w:ascii="Californian FB" w:hAnsi="Californian FB"/>
                <w:lang w:val="en-GB"/>
              </w:rPr>
              <w:t xml:space="preserve"> Gifford near by the sea at the house Eel Marsh House. Susan Hill describes the setting very detailed. </w:t>
            </w:r>
          </w:p>
        </w:tc>
      </w:tr>
      <w:tr w:rsidR="000F5939" w:rsidRPr="0003008F" w:rsidTr="000F5939">
        <w:tc>
          <w:tcPr>
            <w:tcW w:w="1809" w:type="dxa"/>
          </w:tcPr>
          <w:p w:rsidR="000F5939" w:rsidRPr="00D06DE5" w:rsidRDefault="000F5939" w:rsidP="009D0F2C">
            <w:pPr>
              <w:pStyle w:val="NoSpacing"/>
              <w:rPr>
                <w:rFonts w:ascii="Californian FB" w:hAnsi="Californian FB"/>
                <w:b/>
                <w:lang w:val="en-GB"/>
              </w:rPr>
            </w:pPr>
            <w:r w:rsidRPr="00D06DE5">
              <w:rPr>
                <w:rFonts w:ascii="Californian FB" w:hAnsi="Californian FB"/>
                <w:b/>
                <w:lang w:val="en-GB"/>
              </w:rPr>
              <w:t>Building</w:t>
            </w:r>
          </w:p>
        </w:tc>
        <w:tc>
          <w:tcPr>
            <w:tcW w:w="3701" w:type="dxa"/>
          </w:tcPr>
          <w:p w:rsidR="000F5939" w:rsidRDefault="00A0018A" w:rsidP="009D0F2C">
            <w:pPr>
              <w:pStyle w:val="NoSpacing"/>
              <w:rPr>
                <w:rFonts w:ascii="Californian FB" w:hAnsi="Californian FB"/>
                <w:lang w:val="en-GB"/>
              </w:rPr>
            </w:pPr>
            <w:r>
              <w:rPr>
                <w:rFonts w:ascii="Californian FB" w:hAnsi="Californian FB"/>
                <w:lang w:val="en-GB"/>
              </w:rPr>
              <w:t>The story starts with Ruth Bryce who is happily togeth</w:t>
            </w:r>
            <w:r w:rsidR="00B6311B">
              <w:rPr>
                <w:rFonts w:ascii="Californian FB" w:hAnsi="Californian FB"/>
                <w:lang w:val="en-GB"/>
              </w:rPr>
              <w:t xml:space="preserve">er with Ben Bryce. After that story is written how Ruth Bryce get through her grief. </w:t>
            </w:r>
          </w:p>
        </w:tc>
        <w:tc>
          <w:tcPr>
            <w:tcW w:w="3702" w:type="dxa"/>
          </w:tcPr>
          <w:p w:rsidR="000F5939" w:rsidRDefault="000F5939" w:rsidP="007D6A66">
            <w:pPr>
              <w:pStyle w:val="NoSpacing"/>
              <w:rPr>
                <w:rFonts w:ascii="Californian FB" w:hAnsi="Californian FB"/>
                <w:lang w:val="en-GB"/>
              </w:rPr>
            </w:pPr>
            <w:r>
              <w:rPr>
                <w:rFonts w:ascii="Californian FB" w:hAnsi="Californian FB"/>
                <w:lang w:val="en-GB"/>
              </w:rPr>
              <w:t xml:space="preserve">The story starts with Arthur </w:t>
            </w:r>
            <w:proofErr w:type="spellStart"/>
            <w:r>
              <w:rPr>
                <w:rFonts w:ascii="Californian FB" w:hAnsi="Californian FB"/>
                <w:lang w:val="en-GB"/>
              </w:rPr>
              <w:t>Kipss</w:t>
            </w:r>
            <w:proofErr w:type="spellEnd"/>
            <w:r>
              <w:rPr>
                <w:rFonts w:ascii="Californian FB" w:hAnsi="Californian FB"/>
                <w:lang w:val="en-GB"/>
              </w:rPr>
              <w:t xml:space="preserve"> at old age and he told us why he had written the story.</w:t>
            </w:r>
            <w:r w:rsidR="007D6A66">
              <w:rPr>
                <w:rFonts w:ascii="Californian FB" w:hAnsi="Californian FB"/>
                <w:lang w:val="en-GB"/>
              </w:rPr>
              <w:t xml:space="preserve"> He is looking back to his awful incident in the house Eel Marsh House. </w:t>
            </w:r>
            <w:r>
              <w:rPr>
                <w:rFonts w:ascii="Californian FB" w:hAnsi="Californian FB"/>
                <w:lang w:val="en-GB"/>
              </w:rPr>
              <w:t xml:space="preserve"> After that the story starts and there are not any flashbacks or flash-forwards in the story itself. </w:t>
            </w:r>
          </w:p>
        </w:tc>
      </w:tr>
      <w:tr w:rsidR="00084EC9" w:rsidRPr="00F033B5" w:rsidTr="000F5939">
        <w:tc>
          <w:tcPr>
            <w:tcW w:w="1809" w:type="dxa"/>
          </w:tcPr>
          <w:p w:rsidR="00084EC9" w:rsidRPr="00D06DE5" w:rsidRDefault="00084EC9" w:rsidP="009D0F2C">
            <w:pPr>
              <w:pStyle w:val="NoSpacing"/>
              <w:rPr>
                <w:rFonts w:ascii="Californian FB" w:hAnsi="Californian FB"/>
                <w:b/>
                <w:lang w:val="en-GB"/>
              </w:rPr>
            </w:pPr>
            <w:r w:rsidRPr="00D06DE5">
              <w:rPr>
                <w:rFonts w:ascii="Californian FB" w:hAnsi="Californian FB"/>
                <w:b/>
                <w:lang w:val="en-GB"/>
              </w:rPr>
              <w:t>Narrative pe</w:t>
            </w:r>
            <w:r w:rsidRPr="00D06DE5">
              <w:rPr>
                <w:rFonts w:ascii="Californian FB" w:hAnsi="Californian FB"/>
                <w:b/>
                <w:lang w:val="en-GB"/>
              </w:rPr>
              <w:t>r</w:t>
            </w:r>
            <w:r w:rsidRPr="00D06DE5">
              <w:rPr>
                <w:rFonts w:ascii="Californian FB" w:hAnsi="Californian FB"/>
                <w:b/>
                <w:lang w:val="en-GB"/>
              </w:rPr>
              <w:t>spective</w:t>
            </w:r>
          </w:p>
        </w:tc>
        <w:tc>
          <w:tcPr>
            <w:tcW w:w="3701" w:type="dxa"/>
          </w:tcPr>
          <w:p w:rsidR="00084EC9" w:rsidRDefault="00084EC9" w:rsidP="009D0F2C">
            <w:pPr>
              <w:pStyle w:val="NoSpacing"/>
              <w:rPr>
                <w:rFonts w:ascii="Californian FB" w:hAnsi="Californian FB"/>
                <w:lang w:val="en-GB"/>
              </w:rPr>
            </w:pPr>
            <w:r>
              <w:rPr>
                <w:rFonts w:ascii="Californian FB" w:hAnsi="Californian FB"/>
                <w:lang w:val="en-GB"/>
              </w:rPr>
              <w:t>First person , Ruth Bryce</w:t>
            </w:r>
          </w:p>
        </w:tc>
        <w:tc>
          <w:tcPr>
            <w:tcW w:w="3702" w:type="dxa"/>
          </w:tcPr>
          <w:p w:rsidR="00084EC9" w:rsidRDefault="00084EC9" w:rsidP="009D0F2C">
            <w:pPr>
              <w:pStyle w:val="NoSpacing"/>
              <w:rPr>
                <w:rFonts w:ascii="Californian FB" w:hAnsi="Californian FB"/>
                <w:lang w:val="en-GB"/>
              </w:rPr>
            </w:pPr>
            <w:r>
              <w:rPr>
                <w:rFonts w:ascii="Californian FB" w:hAnsi="Californian FB"/>
                <w:lang w:val="en-GB"/>
              </w:rPr>
              <w:t xml:space="preserve">First person, Arthur </w:t>
            </w:r>
            <w:proofErr w:type="spellStart"/>
            <w:r>
              <w:rPr>
                <w:rFonts w:ascii="Californian FB" w:hAnsi="Californian FB"/>
                <w:lang w:val="en-GB"/>
              </w:rPr>
              <w:t>Kipps</w:t>
            </w:r>
            <w:proofErr w:type="spellEnd"/>
          </w:p>
        </w:tc>
      </w:tr>
      <w:tr w:rsidR="000F5939" w:rsidTr="000F5939">
        <w:tc>
          <w:tcPr>
            <w:tcW w:w="1809" w:type="dxa"/>
          </w:tcPr>
          <w:p w:rsidR="000F5939" w:rsidRPr="00D06DE5" w:rsidRDefault="000F5939" w:rsidP="009D0F2C">
            <w:pPr>
              <w:pStyle w:val="NoSpacing"/>
              <w:rPr>
                <w:rFonts w:ascii="Californian FB" w:hAnsi="Californian FB"/>
                <w:b/>
                <w:lang w:val="en-GB"/>
              </w:rPr>
            </w:pPr>
            <w:r w:rsidRPr="00D06DE5">
              <w:rPr>
                <w:rFonts w:ascii="Californian FB" w:hAnsi="Californian FB"/>
                <w:b/>
                <w:lang w:val="en-GB"/>
              </w:rPr>
              <w:t>Main character</w:t>
            </w:r>
          </w:p>
        </w:tc>
        <w:tc>
          <w:tcPr>
            <w:tcW w:w="3701" w:type="dxa"/>
          </w:tcPr>
          <w:p w:rsidR="000F5939" w:rsidRDefault="00A0018A" w:rsidP="009D0F2C">
            <w:pPr>
              <w:pStyle w:val="NoSpacing"/>
              <w:rPr>
                <w:rFonts w:ascii="Californian FB" w:hAnsi="Californian FB"/>
                <w:lang w:val="en-GB"/>
              </w:rPr>
            </w:pPr>
            <w:r>
              <w:rPr>
                <w:rFonts w:ascii="Californian FB" w:hAnsi="Californian FB"/>
                <w:lang w:val="en-GB"/>
              </w:rPr>
              <w:t>Ruth Bryce</w:t>
            </w:r>
          </w:p>
        </w:tc>
        <w:tc>
          <w:tcPr>
            <w:tcW w:w="3702" w:type="dxa"/>
          </w:tcPr>
          <w:p w:rsidR="000F5939" w:rsidRDefault="000F5939" w:rsidP="009D0F2C">
            <w:pPr>
              <w:pStyle w:val="NoSpacing"/>
              <w:rPr>
                <w:rFonts w:ascii="Californian FB" w:hAnsi="Californian FB"/>
                <w:lang w:val="en-GB"/>
              </w:rPr>
            </w:pPr>
            <w:r>
              <w:rPr>
                <w:rFonts w:ascii="Californian FB" w:hAnsi="Californian FB"/>
                <w:lang w:val="en-GB"/>
              </w:rPr>
              <w:t xml:space="preserve">Arthur </w:t>
            </w:r>
            <w:proofErr w:type="spellStart"/>
            <w:r>
              <w:rPr>
                <w:rFonts w:ascii="Californian FB" w:hAnsi="Californian FB"/>
                <w:lang w:val="en-GB"/>
              </w:rPr>
              <w:t>Kipps</w:t>
            </w:r>
            <w:proofErr w:type="spellEnd"/>
          </w:p>
        </w:tc>
      </w:tr>
      <w:tr w:rsidR="00325A7D" w:rsidRPr="00325A7D" w:rsidTr="000F5939">
        <w:tc>
          <w:tcPr>
            <w:tcW w:w="1809" w:type="dxa"/>
          </w:tcPr>
          <w:p w:rsidR="00325A7D" w:rsidRPr="00D06DE5" w:rsidRDefault="00325A7D" w:rsidP="009D0F2C">
            <w:pPr>
              <w:pStyle w:val="NoSpacing"/>
              <w:rPr>
                <w:rFonts w:ascii="Californian FB" w:hAnsi="Californian FB"/>
                <w:b/>
                <w:lang w:val="en-GB"/>
              </w:rPr>
            </w:pPr>
            <w:r w:rsidRPr="00D06DE5">
              <w:rPr>
                <w:rFonts w:ascii="Californian FB" w:hAnsi="Californian FB"/>
                <w:b/>
                <w:lang w:val="en-GB"/>
              </w:rPr>
              <w:t>Characters</w:t>
            </w:r>
          </w:p>
        </w:tc>
        <w:tc>
          <w:tcPr>
            <w:tcW w:w="3701" w:type="dxa"/>
          </w:tcPr>
          <w:p w:rsidR="00C5132B" w:rsidRDefault="00C5132B" w:rsidP="00C5132B">
            <w:pPr>
              <w:pStyle w:val="NoSpacing"/>
              <w:numPr>
                <w:ilvl w:val="0"/>
                <w:numId w:val="2"/>
              </w:numPr>
              <w:rPr>
                <w:rFonts w:ascii="Californian FB" w:hAnsi="Californian FB"/>
                <w:lang w:val="en-GB"/>
              </w:rPr>
            </w:pPr>
            <w:r>
              <w:rPr>
                <w:rFonts w:ascii="Californian FB" w:hAnsi="Californian FB"/>
                <w:lang w:val="en-GB"/>
              </w:rPr>
              <w:t>Ben Bryce</w:t>
            </w:r>
          </w:p>
          <w:p w:rsidR="00C5132B" w:rsidRDefault="00A3637C" w:rsidP="00C5132B">
            <w:pPr>
              <w:pStyle w:val="NoSpacing"/>
              <w:numPr>
                <w:ilvl w:val="0"/>
                <w:numId w:val="2"/>
              </w:numPr>
              <w:rPr>
                <w:rFonts w:ascii="Californian FB" w:hAnsi="Californian FB"/>
                <w:lang w:val="en-GB"/>
              </w:rPr>
            </w:pPr>
            <w:r>
              <w:rPr>
                <w:rFonts w:ascii="Californian FB" w:hAnsi="Californian FB"/>
                <w:lang w:val="en-GB"/>
              </w:rPr>
              <w:t>Jo Bryce</w:t>
            </w:r>
          </w:p>
          <w:p w:rsidR="00A3637C" w:rsidRDefault="00A3637C" w:rsidP="00C5132B">
            <w:pPr>
              <w:pStyle w:val="NoSpacing"/>
              <w:numPr>
                <w:ilvl w:val="0"/>
                <w:numId w:val="2"/>
              </w:numPr>
              <w:rPr>
                <w:rFonts w:ascii="Californian FB" w:hAnsi="Californian FB"/>
                <w:lang w:val="en-GB"/>
              </w:rPr>
            </w:pPr>
            <w:r>
              <w:rPr>
                <w:rFonts w:ascii="Californian FB" w:hAnsi="Californian FB"/>
                <w:lang w:val="en-GB"/>
              </w:rPr>
              <w:t>Alice Bryce</w:t>
            </w:r>
          </w:p>
          <w:p w:rsidR="00A3637C" w:rsidRDefault="00A3637C" w:rsidP="00C5132B">
            <w:pPr>
              <w:pStyle w:val="NoSpacing"/>
              <w:numPr>
                <w:ilvl w:val="0"/>
                <w:numId w:val="2"/>
              </w:numPr>
              <w:rPr>
                <w:rFonts w:ascii="Californian FB" w:hAnsi="Californian FB"/>
                <w:lang w:val="en-GB"/>
              </w:rPr>
            </w:pPr>
            <w:r>
              <w:rPr>
                <w:rFonts w:ascii="Californian FB" w:hAnsi="Californian FB"/>
                <w:lang w:val="en-GB"/>
              </w:rPr>
              <w:t>Arthur Bryce</w:t>
            </w:r>
          </w:p>
          <w:p w:rsidR="00A3637C" w:rsidRDefault="00A3637C" w:rsidP="00C5132B">
            <w:pPr>
              <w:pStyle w:val="NoSpacing"/>
              <w:numPr>
                <w:ilvl w:val="0"/>
                <w:numId w:val="2"/>
              </w:numPr>
              <w:rPr>
                <w:rFonts w:ascii="Californian FB" w:hAnsi="Californian FB"/>
                <w:lang w:val="en-GB"/>
              </w:rPr>
            </w:pPr>
            <w:r>
              <w:rPr>
                <w:rFonts w:ascii="Californian FB" w:hAnsi="Californian FB"/>
                <w:lang w:val="en-GB"/>
              </w:rPr>
              <w:t>Dora Bryce</w:t>
            </w:r>
          </w:p>
          <w:p w:rsidR="00A3637C" w:rsidRDefault="00A3637C" w:rsidP="00C5132B">
            <w:pPr>
              <w:pStyle w:val="NoSpacing"/>
              <w:numPr>
                <w:ilvl w:val="0"/>
                <w:numId w:val="2"/>
              </w:numPr>
              <w:rPr>
                <w:rFonts w:ascii="Californian FB" w:hAnsi="Californian FB"/>
                <w:lang w:val="en-GB"/>
              </w:rPr>
            </w:pPr>
            <w:r>
              <w:rPr>
                <w:rFonts w:ascii="Californian FB" w:hAnsi="Californian FB"/>
                <w:lang w:val="en-GB"/>
              </w:rPr>
              <w:t>Potter</w:t>
            </w:r>
          </w:p>
          <w:p w:rsidR="00A3637C" w:rsidRDefault="00487819" w:rsidP="008D521C">
            <w:pPr>
              <w:pStyle w:val="NoSpacing"/>
              <w:numPr>
                <w:ilvl w:val="0"/>
                <w:numId w:val="2"/>
              </w:numPr>
              <w:rPr>
                <w:rFonts w:ascii="Californian FB" w:hAnsi="Californian FB"/>
                <w:lang w:val="en-GB"/>
              </w:rPr>
            </w:pPr>
            <w:r>
              <w:rPr>
                <w:rFonts w:ascii="Californian FB" w:hAnsi="Californian FB"/>
                <w:lang w:val="en-GB"/>
              </w:rPr>
              <w:t>Godmother Fry</w:t>
            </w:r>
          </w:p>
          <w:p w:rsidR="008D521C" w:rsidRPr="008D521C" w:rsidRDefault="008D521C" w:rsidP="008D521C">
            <w:pPr>
              <w:pStyle w:val="NoSpacing"/>
              <w:numPr>
                <w:ilvl w:val="0"/>
                <w:numId w:val="2"/>
              </w:numPr>
              <w:rPr>
                <w:rFonts w:ascii="Californian FB" w:hAnsi="Californian FB"/>
                <w:lang w:val="en-GB"/>
              </w:rPr>
            </w:pPr>
            <w:r>
              <w:rPr>
                <w:rFonts w:ascii="Californian FB" w:hAnsi="Californian FB"/>
                <w:lang w:val="en-GB"/>
              </w:rPr>
              <w:t xml:space="preserve">Family </w:t>
            </w:r>
            <w:proofErr w:type="spellStart"/>
            <w:r>
              <w:rPr>
                <w:rFonts w:ascii="Californian FB" w:hAnsi="Californian FB"/>
                <w:lang w:val="en-GB"/>
              </w:rPr>
              <w:t>Ratheman</w:t>
            </w:r>
            <w:proofErr w:type="spellEnd"/>
          </w:p>
        </w:tc>
        <w:tc>
          <w:tcPr>
            <w:tcW w:w="3702" w:type="dxa"/>
          </w:tcPr>
          <w:p w:rsidR="00204F31" w:rsidRDefault="00325A7D" w:rsidP="00204F31">
            <w:pPr>
              <w:pStyle w:val="NoSpacing"/>
              <w:numPr>
                <w:ilvl w:val="0"/>
                <w:numId w:val="2"/>
              </w:numPr>
              <w:rPr>
                <w:rFonts w:ascii="Californian FB" w:hAnsi="Californian FB"/>
                <w:lang w:val="en-GB"/>
              </w:rPr>
            </w:pPr>
            <w:r>
              <w:rPr>
                <w:rFonts w:ascii="Californian FB" w:hAnsi="Californian FB"/>
                <w:lang w:val="en-GB"/>
              </w:rPr>
              <w:t>The woman in black</w:t>
            </w:r>
            <w:r w:rsidR="00292C47">
              <w:rPr>
                <w:rFonts w:ascii="Californian FB" w:hAnsi="Californian FB"/>
                <w:lang w:val="en-GB"/>
              </w:rPr>
              <w:t xml:space="preserve"> </w:t>
            </w:r>
            <w:r w:rsidR="00292C47" w:rsidRPr="00292C47">
              <w:rPr>
                <w:rFonts w:ascii="Californian FB" w:hAnsi="Californian FB"/>
                <w:lang w:val="en-GB"/>
              </w:rPr>
              <w:sym w:font="Wingdings" w:char="F0E0"/>
            </w:r>
            <w:r w:rsidR="00204F31">
              <w:rPr>
                <w:rFonts w:ascii="Californian FB" w:hAnsi="Californian FB"/>
                <w:lang w:val="en-GB"/>
              </w:rPr>
              <w:t xml:space="preserve"> </w:t>
            </w:r>
          </w:p>
          <w:p w:rsidR="00204F31" w:rsidRPr="00FF5471" w:rsidRDefault="00204F31" w:rsidP="00204F31">
            <w:pPr>
              <w:pStyle w:val="NoSpacing"/>
              <w:ind w:left="720"/>
              <w:rPr>
                <w:rFonts w:ascii="Californian FB" w:hAnsi="Californian FB"/>
                <w:lang w:val="en-GB"/>
              </w:rPr>
            </w:pPr>
            <w:r>
              <w:rPr>
                <w:rFonts w:ascii="Californian FB" w:hAnsi="Californian FB"/>
                <w:lang w:val="en-GB"/>
              </w:rPr>
              <w:t xml:space="preserve">Jennet </w:t>
            </w:r>
            <w:proofErr w:type="spellStart"/>
            <w:r>
              <w:rPr>
                <w:rFonts w:ascii="Californian FB" w:hAnsi="Californian FB"/>
                <w:lang w:val="en-GB"/>
              </w:rPr>
              <w:t>Humfrye</w:t>
            </w:r>
            <w:proofErr w:type="spellEnd"/>
          </w:p>
          <w:p w:rsidR="00FF5471" w:rsidRPr="00204F31" w:rsidRDefault="00FF5471" w:rsidP="00204F31">
            <w:pPr>
              <w:pStyle w:val="NoSpacing"/>
              <w:numPr>
                <w:ilvl w:val="0"/>
                <w:numId w:val="2"/>
              </w:numPr>
              <w:rPr>
                <w:rFonts w:ascii="Californian FB" w:hAnsi="Californian FB"/>
                <w:lang w:val="en-GB"/>
              </w:rPr>
            </w:pPr>
            <w:proofErr w:type="spellStart"/>
            <w:r w:rsidRPr="00204F31">
              <w:rPr>
                <w:rFonts w:ascii="Californian FB" w:hAnsi="Californian FB"/>
                <w:lang w:val="en-GB"/>
              </w:rPr>
              <w:t>Mrs.</w:t>
            </w:r>
            <w:proofErr w:type="spellEnd"/>
            <w:r w:rsidRPr="00204F31">
              <w:rPr>
                <w:rFonts w:ascii="Californian FB" w:hAnsi="Californian FB"/>
                <w:lang w:val="en-GB"/>
              </w:rPr>
              <w:t xml:space="preserve"> Alice </w:t>
            </w:r>
            <w:proofErr w:type="spellStart"/>
            <w:r w:rsidRPr="00204F31">
              <w:rPr>
                <w:rFonts w:ascii="Californian FB" w:hAnsi="Californian FB"/>
                <w:lang w:val="en-GB"/>
              </w:rPr>
              <w:t>Drablow</w:t>
            </w:r>
            <w:proofErr w:type="spellEnd"/>
            <w:r w:rsidRPr="00204F31">
              <w:rPr>
                <w:rFonts w:ascii="Californian FB" w:hAnsi="Californian FB"/>
                <w:lang w:val="en-GB"/>
              </w:rPr>
              <w:t xml:space="preserve"> </w:t>
            </w:r>
          </w:p>
          <w:p w:rsidR="00292C47" w:rsidRDefault="00292C47" w:rsidP="00325A7D">
            <w:pPr>
              <w:pStyle w:val="NoSpacing"/>
              <w:numPr>
                <w:ilvl w:val="0"/>
                <w:numId w:val="2"/>
              </w:numPr>
              <w:rPr>
                <w:rFonts w:ascii="Californian FB" w:hAnsi="Californian FB"/>
                <w:lang w:val="en-GB"/>
              </w:rPr>
            </w:pPr>
            <w:r>
              <w:rPr>
                <w:rFonts w:ascii="Californian FB" w:hAnsi="Californian FB"/>
                <w:lang w:val="en-GB"/>
              </w:rPr>
              <w:t>Stella</w:t>
            </w:r>
          </w:p>
          <w:p w:rsidR="00292C47" w:rsidRDefault="00292C47" w:rsidP="00325A7D">
            <w:pPr>
              <w:pStyle w:val="NoSpacing"/>
              <w:numPr>
                <w:ilvl w:val="0"/>
                <w:numId w:val="2"/>
              </w:numPr>
              <w:rPr>
                <w:rFonts w:ascii="Californian FB" w:hAnsi="Californian FB"/>
                <w:lang w:val="en-GB"/>
              </w:rPr>
            </w:pPr>
            <w:proofErr w:type="spellStart"/>
            <w:r>
              <w:rPr>
                <w:rFonts w:ascii="Californian FB" w:hAnsi="Californian FB"/>
                <w:lang w:val="en-GB"/>
              </w:rPr>
              <w:t>Keckwick</w:t>
            </w:r>
            <w:proofErr w:type="spellEnd"/>
          </w:p>
          <w:p w:rsidR="00325A7D" w:rsidRDefault="00325A7D" w:rsidP="00325A7D">
            <w:pPr>
              <w:pStyle w:val="NoSpacing"/>
              <w:numPr>
                <w:ilvl w:val="0"/>
                <w:numId w:val="2"/>
              </w:numPr>
              <w:rPr>
                <w:rFonts w:ascii="Californian FB" w:hAnsi="Californian FB"/>
                <w:lang w:val="en-GB"/>
              </w:rPr>
            </w:pPr>
            <w:r>
              <w:rPr>
                <w:rFonts w:ascii="Californian FB" w:hAnsi="Californian FB"/>
                <w:lang w:val="en-GB"/>
              </w:rPr>
              <w:t>Sam</w:t>
            </w:r>
            <w:r w:rsidR="00292C47">
              <w:rPr>
                <w:rFonts w:ascii="Californian FB" w:hAnsi="Californian FB"/>
                <w:lang w:val="en-GB"/>
              </w:rPr>
              <w:t>uel</w:t>
            </w:r>
            <w:r>
              <w:rPr>
                <w:rFonts w:ascii="Californian FB" w:hAnsi="Californian FB"/>
                <w:lang w:val="en-GB"/>
              </w:rPr>
              <w:t xml:space="preserve"> Daily</w:t>
            </w:r>
          </w:p>
          <w:p w:rsidR="00325A7D" w:rsidRDefault="00325A7D" w:rsidP="00325A7D">
            <w:pPr>
              <w:pStyle w:val="NoSpacing"/>
              <w:numPr>
                <w:ilvl w:val="0"/>
                <w:numId w:val="2"/>
              </w:numPr>
              <w:rPr>
                <w:rFonts w:ascii="Californian FB" w:hAnsi="Californian FB"/>
                <w:lang w:val="en-GB"/>
              </w:rPr>
            </w:pPr>
            <w:r>
              <w:rPr>
                <w:rFonts w:ascii="Californian FB" w:hAnsi="Californian FB"/>
                <w:lang w:val="en-GB"/>
              </w:rPr>
              <w:t xml:space="preserve">Mr. </w:t>
            </w:r>
            <w:proofErr w:type="spellStart"/>
            <w:r>
              <w:rPr>
                <w:rFonts w:ascii="Californian FB" w:hAnsi="Californian FB"/>
                <w:lang w:val="en-GB"/>
              </w:rPr>
              <w:t>Bently</w:t>
            </w:r>
            <w:proofErr w:type="spellEnd"/>
          </w:p>
          <w:p w:rsidR="00A7420A" w:rsidRPr="00A7420A" w:rsidRDefault="00292C47" w:rsidP="00A7420A">
            <w:pPr>
              <w:pStyle w:val="NoSpacing"/>
              <w:numPr>
                <w:ilvl w:val="0"/>
                <w:numId w:val="2"/>
              </w:numPr>
              <w:rPr>
                <w:rFonts w:ascii="Californian FB" w:hAnsi="Californian FB"/>
                <w:lang w:val="en-GB"/>
              </w:rPr>
            </w:pPr>
            <w:r>
              <w:rPr>
                <w:rFonts w:ascii="Californian FB" w:hAnsi="Californian FB"/>
                <w:lang w:val="en-GB"/>
              </w:rPr>
              <w:t>Mr. Jerome</w:t>
            </w:r>
          </w:p>
        </w:tc>
      </w:tr>
      <w:tr w:rsidR="000F5939" w:rsidRPr="0003008F" w:rsidTr="000F5939">
        <w:tc>
          <w:tcPr>
            <w:tcW w:w="1809" w:type="dxa"/>
          </w:tcPr>
          <w:p w:rsidR="000F5939" w:rsidRPr="00D06DE5" w:rsidRDefault="000F5939" w:rsidP="009D0F2C">
            <w:pPr>
              <w:pStyle w:val="NoSpacing"/>
              <w:rPr>
                <w:rFonts w:ascii="Californian FB" w:hAnsi="Californian FB"/>
                <w:b/>
                <w:lang w:val="en-GB"/>
              </w:rPr>
            </w:pPr>
            <w:r w:rsidRPr="00D06DE5">
              <w:rPr>
                <w:rFonts w:ascii="Californian FB" w:hAnsi="Californian FB"/>
                <w:b/>
                <w:lang w:val="en-GB"/>
              </w:rPr>
              <w:t>Theme</w:t>
            </w:r>
          </w:p>
        </w:tc>
        <w:tc>
          <w:tcPr>
            <w:tcW w:w="3701" w:type="dxa"/>
          </w:tcPr>
          <w:p w:rsidR="000F5939" w:rsidRDefault="00A3637C" w:rsidP="00A3637C">
            <w:pPr>
              <w:pStyle w:val="NoSpacing"/>
              <w:rPr>
                <w:rFonts w:ascii="Californian FB" w:hAnsi="Californian FB"/>
                <w:lang w:val="en-GB"/>
              </w:rPr>
            </w:pPr>
            <w:r>
              <w:rPr>
                <w:rFonts w:ascii="Californian FB" w:hAnsi="Californian FB"/>
                <w:lang w:val="en-GB"/>
              </w:rPr>
              <w:t>Death, g</w:t>
            </w:r>
            <w:r w:rsidR="00C5132B">
              <w:rPr>
                <w:rFonts w:ascii="Californian FB" w:hAnsi="Californian FB"/>
                <w:lang w:val="en-GB"/>
              </w:rPr>
              <w:t>rief, pattern</w:t>
            </w:r>
            <w:r w:rsidR="00BF7CE4">
              <w:rPr>
                <w:rFonts w:ascii="Californian FB" w:hAnsi="Californian FB"/>
                <w:lang w:val="en-GB"/>
              </w:rPr>
              <w:t>, marriage</w:t>
            </w:r>
            <w:r w:rsidR="00487819">
              <w:rPr>
                <w:rFonts w:ascii="Californian FB" w:hAnsi="Californian FB"/>
                <w:lang w:val="en-GB"/>
              </w:rPr>
              <w:t>, losing someone,</w:t>
            </w:r>
          </w:p>
        </w:tc>
        <w:tc>
          <w:tcPr>
            <w:tcW w:w="3702" w:type="dxa"/>
          </w:tcPr>
          <w:p w:rsidR="000F5939" w:rsidRDefault="00A3637C" w:rsidP="00707752">
            <w:pPr>
              <w:pStyle w:val="NoSpacing"/>
              <w:rPr>
                <w:rFonts w:ascii="Californian FB" w:hAnsi="Californian FB"/>
                <w:lang w:val="en-GB"/>
              </w:rPr>
            </w:pPr>
            <w:r>
              <w:rPr>
                <w:rFonts w:ascii="Californian FB" w:hAnsi="Californian FB"/>
                <w:lang w:val="en-GB"/>
              </w:rPr>
              <w:t>Death, r</w:t>
            </w:r>
            <w:r w:rsidR="000F5939">
              <w:rPr>
                <w:rFonts w:ascii="Californian FB" w:hAnsi="Californian FB"/>
                <w:lang w:val="en-GB"/>
              </w:rPr>
              <w:t>evenge, betray, isolation, fear, supernatural, madness, expl</w:t>
            </w:r>
            <w:r w:rsidR="00707752">
              <w:rPr>
                <w:rFonts w:ascii="Californian FB" w:hAnsi="Californian FB"/>
                <w:lang w:val="en-GB"/>
              </w:rPr>
              <w:t>o</w:t>
            </w:r>
            <w:r w:rsidR="000F5939">
              <w:rPr>
                <w:rFonts w:ascii="Californian FB" w:hAnsi="Californian FB"/>
                <w:lang w:val="en-GB"/>
              </w:rPr>
              <w:t>ration</w:t>
            </w:r>
            <w:r w:rsidR="00325A7D">
              <w:rPr>
                <w:rFonts w:ascii="Californian FB" w:hAnsi="Californian FB"/>
                <w:lang w:val="en-GB"/>
              </w:rPr>
              <w:t xml:space="preserve">, trauma </w:t>
            </w:r>
          </w:p>
        </w:tc>
      </w:tr>
      <w:tr w:rsidR="000F5939" w:rsidRPr="0003008F" w:rsidTr="000F5939">
        <w:tc>
          <w:tcPr>
            <w:tcW w:w="1809" w:type="dxa"/>
          </w:tcPr>
          <w:p w:rsidR="000F5939" w:rsidRPr="00D06DE5" w:rsidRDefault="000F5939" w:rsidP="004C640B">
            <w:pPr>
              <w:pStyle w:val="NoSpacing"/>
              <w:rPr>
                <w:rFonts w:ascii="Californian FB" w:hAnsi="Californian FB"/>
                <w:b/>
                <w:lang w:val="en-GB"/>
              </w:rPr>
            </w:pPr>
            <w:r w:rsidRPr="00D06DE5">
              <w:rPr>
                <w:rFonts w:ascii="Californian FB" w:hAnsi="Californian FB"/>
                <w:b/>
                <w:lang w:val="en-GB"/>
              </w:rPr>
              <w:t>Good part</w:t>
            </w:r>
          </w:p>
        </w:tc>
        <w:tc>
          <w:tcPr>
            <w:tcW w:w="3701" w:type="dxa"/>
          </w:tcPr>
          <w:p w:rsidR="000F5939" w:rsidRDefault="00A0018A" w:rsidP="004C640B">
            <w:pPr>
              <w:pStyle w:val="NoSpacing"/>
              <w:rPr>
                <w:rFonts w:ascii="Californian FB" w:hAnsi="Californian FB"/>
                <w:lang w:val="en-GB"/>
              </w:rPr>
            </w:pPr>
            <w:r>
              <w:rPr>
                <w:rFonts w:ascii="Californian FB" w:hAnsi="Californian FB"/>
                <w:lang w:val="en-GB"/>
              </w:rPr>
              <w:t>The feel</w:t>
            </w:r>
            <w:r w:rsidR="0003008F">
              <w:rPr>
                <w:rFonts w:ascii="Californian FB" w:hAnsi="Californian FB"/>
                <w:lang w:val="en-GB"/>
              </w:rPr>
              <w:t>ings that you have when you lose</w:t>
            </w:r>
            <w:r>
              <w:rPr>
                <w:rFonts w:ascii="Californian FB" w:hAnsi="Californian FB"/>
                <w:lang w:val="en-GB"/>
              </w:rPr>
              <w:t xml:space="preserve"> somebody. </w:t>
            </w:r>
            <w:r w:rsidR="007D6A66">
              <w:rPr>
                <w:rFonts w:ascii="Californian FB" w:hAnsi="Californian FB"/>
                <w:lang w:val="en-GB"/>
              </w:rPr>
              <w:t xml:space="preserve">It is not easy to let go someone, but somehow you need to do it. </w:t>
            </w:r>
          </w:p>
        </w:tc>
        <w:tc>
          <w:tcPr>
            <w:tcW w:w="3702" w:type="dxa"/>
          </w:tcPr>
          <w:p w:rsidR="000F5939" w:rsidRDefault="007D6A66" w:rsidP="007D6A66">
            <w:pPr>
              <w:pStyle w:val="NoSpacing"/>
              <w:rPr>
                <w:rFonts w:ascii="Californian FB" w:hAnsi="Californian FB"/>
                <w:lang w:val="en-GB"/>
              </w:rPr>
            </w:pPr>
            <w:r>
              <w:rPr>
                <w:rFonts w:ascii="Californian FB" w:hAnsi="Californian FB"/>
                <w:lang w:val="en-GB"/>
              </w:rPr>
              <w:t>Tension in the book ke</w:t>
            </w:r>
            <w:r w:rsidR="000F5939">
              <w:rPr>
                <w:rFonts w:ascii="Californian FB" w:hAnsi="Californian FB"/>
                <w:lang w:val="en-GB"/>
              </w:rPr>
              <w:t>p</w:t>
            </w:r>
            <w:r>
              <w:rPr>
                <w:rFonts w:ascii="Californian FB" w:hAnsi="Californian FB"/>
                <w:lang w:val="en-GB"/>
              </w:rPr>
              <w:t>t</w:t>
            </w:r>
            <w:r w:rsidR="000F5939">
              <w:rPr>
                <w:rFonts w:ascii="Californian FB" w:hAnsi="Californian FB"/>
                <w:lang w:val="en-GB"/>
              </w:rPr>
              <w:t xml:space="preserve"> you reading. I really wanted to know how the story ends. </w:t>
            </w:r>
            <w:r>
              <w:rPr>
                <w:rFonts w:ascii="Californian FB" w:hAnsi="Californian FB"/>
                <w:lang w:val="en-GB"/>
              </w:rPr>
              <w:t>Arthur starts with a “mission”</w:t>
            </w:r>
            <w:proofErr w:type="gramStart"/>
            <w:r>
              <w:rPr>
                <w:rFonts w:ascii="Californian FB" w:hAnsi="Californian FB"/>
                <w:lang w:val="en-GB"/>
              </w:rPr>
              <w:t>,</w:t>
            </w:r>
            <w:proofErr w:type="gramEnd"/>
            <w:r>
              <w:rPr>
                <w:rFonts w:ascii="Californian FB" w:hAnsi="Californian FB"/>
                <w:lang w:val="en-GB"/>
              </w:rPr>
              <w:t xml:space="preserve"> he has to sort out the papers of Mrs. Alice </w:t>
            </w:r>
            <w:proofErr w:type="spellStart"/>
            <w:r>
              <w:rPr>
                <w:rFonts w:ascii="Californian FB" w:hAnsi="Californian FB"/>
                <w:lang w:val="en-GB"/>
              </w:rPr>
              <w:t>Drablow</w:t>
            </w:r>
            <w:proofErr w:type="spellEnd"/>
            <w:r>
              <w:rPr>
                <w:rFonts w:ascii="Californian FB" w:hAnsi="Californian FB"/>
                <w:lang w:val="en-GB"/>
              </w:rPr>
              <w:t xml:space="preserve">. </w:t>
            </w:r>
          </w:p>
        </w:tc>
      </w:tr>
      <w:tr w:rsidR="000F5939" w:rsidRPr="0003008F" w:rsidTr="000F5939">
        <w:tc>
          <w:tcPr>
            <w:tcW w:w="1809" w:type="dxa"/>
          </w:tcPr>
          <w:p w:rsidR="000F5939" w:rsidRPr="00D06DE5" w:rsidRDefault="000F5939" w:rsidP="000551C6">
            <w:pPr>
              <w:pStyle w:val="NoSpacing"/>
              <w:rPr>
                <w:rFonts w:ascii="Californian FB" w:hAnsi="Californian FB"/>
                <w:b/>
                <w:lang w:val="en-GB"/>
              </w:rPr>
            </w:pPr>
            <w:r w:rsidRPr="00D06DE5">
              <w:rPr>
                <w:rFonts w:ascii="Californian FB" w:hAnsi="Californian FB"/>
                <w:b/>
                <w:lang w:val="en-GB"/>
              </w:rPr>
              <w:t>Bad part</w:t>
            </w:r>
          </w:p>
        </w:tc>
        <w:tc>
          <w:tcPr>
            <w:tcW w:w="3701" w:type="dxa"/>
          </w:tcPr>
          <w:p w:rsidR="000F5939" w:rsidRDefault="00A0018A" w:rsidP="007D6A66">
            <w:pPr>
              <w:pStyle w:val="NoSpacing"/>
              <w:rPr>
                <w:rFonts w:ascii="Californian FB" w:hAnsi="Californian FB"/>
                <w:lang w:val="en-GB"/>
              </w:rPr>
            </w:pPr>
            <w:r>
              <w:rPr>
                <w:rFonts w:ascii="Californian FB" w:hAnsi="Californian FB"/>
                <w:lang w:val="en-GB"/>
              </w:rPr>
              <w:t>I did not like to read about how Ruth Bryce thinks. In the beginning it was interesting to read, but after a while it bored me.</w:t>
            </w:r>
            <w:r w:rsidR="007D6A66">
              <w:rPr>
                <w:rFonts w:ascii="Californian FB" w:hAnsi="Californian FB"/>
                <w:lang w:val="en-GB"/>
              </w:rPr>
              <w:t xml:space="preserve"> At the end, she could accept the death. I think that everybody </w:t>
            </w:r>
            <w:proofErr w:type="gramStart"/>
            <w:r w:rsidR="007D6A66">
              <w:rPr>
                <w:rFonts w:ascii="Californian FB" w:hAnsi="Californian FB"/>
                <w:lang w:val="en-GB"/>
              </w:rPr>
              <w:t>need</w:t>
            </w:r>
            <w:proofErr w:type="gramEnd"/>
            <w:r w:rsidR="007D6A66">
              <w:rPr>
                <w:rFonts w:ascii="Californian FB" w:hAnsi="Californian FB"/>
                <w:lang w:val="en-GB"/>
              </w:rPr>
              <w:t xml:space="preserve"> it to do. When you always think about somebody, how sad it is, your live does not go on.  </w:t>
            </w:r>
          </w:p>
        </w:tc>
        <w:tc>
          <w:tcPr>
            <w:tcW w:w="3702" w:type="dxa"/>
          </w:tcPr>
          <w:p w:rsidR="000F5939" w:rsidRDefault="00A0018A" w:rsidP="009D0F2C">
            <w:pPr>
              <w:pStyle w:val="NoSpacing"/>
              <w:rPr>
                <w:rFonts w:ascii="Californian FB" w:hAnsi="Californian FB"/>
                <w:lang w:val="en-GB"/>
              </w:rPr>
            </w:pPr>
            <w:r>
              <w:rPr>
                <w:rFonts w:ascii="Californian FB" w:hAnsi="Californian FB"/>
                <w:lang w:val="en-GB"/>
              </w:rPr>
              <w:t>I do not think there is any</w:t>
            </w:r>
            <w:r w:rsidR="007D6A66">
              <w:rPr>
                <w:rFonts w:ascii="Californian FB" w:hAnsi="Californian FB"/>
                <w:lang w:val="en-GB"/>
              </w:rPr>
              <w:t>...</w:t>
            </w:r>
          </w:p>
        </w:tc>
      </w:tr>
      <w:tr w:rsidR="000F5939" w:rsidRPr="007D6A66" w:rsidTr="000F5939">
        <w:tc>
          <w:tcPr>
            <w:tcW w:w="1809" w:type="dxa"/>
          </w:tcPr>
          <w:p w:rsidR="000F5939" w:rsidRPr="00D06DE5" w:rsidRDefault="000F5939" w:rsidP="004B5D57">
            <w:pPr>
              <w:pStyle w:val="NoSpacing"/>
              <w:rPr>
                <w:rFonts w:ascii="Californian FB" w:hAnsi="Californian FB"/>
                <w:b/>
                <w:lang w:val="en-GB"/>
              </w:rPr>
            </w:pPr>
            <w:r w:rsidRPr="00D06DE5">
              <w:rPr>
                <w:rFonts w:ascii="Californian FB" w:hAnsi="Californian FB"/>
                <w:b/>
                <w:lang w:val="en-GB"/>
              </w:rPr>
              <w:t>Explanation title</w:t>
            </w:r>
          </w:p>
        </w:tc>
        <w:tc>
          <w:tcPr>
            <w:tcW w:w="3701" w:type="dxa"/>
          </w:tcPr>
          <w:p w:rsidR="000F5939" w:rsidRDefault="00A3637C" w:rsidP="009D0F2C">
            <w:pPr>
              <w:pStyle w:val="NoSpacing"/>
              <w:rPr>
                <w:rFonts w:ascii="Californian FB" w:hAnsi="Californian FB"/>
                <w:lang w:val="en-GB"/>
              </w:rPr>
            </w:pPr>
            <w:r>
              <w:rPr>
                <w:rFonts w:ascii="Californian FB" w:hAnsi="Californian FB"/>
                <w:lang w:val="en-GB"/>
              </w:rPr>
              <w:t xml:space="preserve">The title: “In the </w:t>
            </w:r>
            <w:r w:rsidR="0003008F">
              <w:rPr>
                <w:rFonts w:ascii="Californian FB" w:hAnsi="Californian FB"/>
                <w:lang w:val="en-GB"/>
              </w:rPr>
              <w:t xml:space="preserve">springtime of the year” </w:t>
            </w:r>
            <w:proofErr w:type="spellStart"/>
            <w:r w:rsidR="0003008F">
              <w:rPr>
                <w:rFonts w:ascii="Californian FB" w:hAnsi="Californian FB"/>
                <w:lang w:val="en-GB"/>
              </w:rPr>
              <w:t>referes</w:t>
            </w:r>
            <w:r>
              <w:rPr>
                <w:rFonts w:ascii="Californian FB" w:hAnsi="Californian FB"/>
                <w:lang w:val="en-GB"/>
              </w:rPr>
              <w:t>e</w:t>
            </w:r>
            <w:proofErr w:type="spellEnd"/>
            <w:r>
              <w:rPr>
                <w:rFonts w:ascii="Californian FB" w:hAnsi="Californian FB"/>
                <w:lang w:val="en-GB"/>
              </w:rPr>
              <w:t xml:space="preserve"> to the time Ben Bryce</w:t>
            </w:r>
            <w:r w:rsidR="0003008F">
              <w:rPr>
                <w:rFonts w:ascii="Californian FB" w:hAnsi="Californian FB"/>
                <w:lang w:val="en-GB"/>
              </w:rPr>
              <w:t xml:space="preserve"> was killed by a t</w:t>
            </w:r>
            <w:r>
              <w:rPr>
                <w:rFonts w:ascii="Californian FB" w:hAnsi="Californian FB"/>
                <w:lang w:val="en-GB"/>
              </w:rPr>
              <w:t>ree. It was the first day of Spring. Spring is the time that n</w:t>
            </w:r>
            <w:r>
              <w:rPr>
                <w:rFonts w:ascii="Californian FB" w:hAnsi="Californian FB"/>
                <w:lang w:val="en-GB"/>
              </w:rPr>
              <w:t>a</w:t>
            </w:r>
            <w:r>
              <w:rPr>
                <w:rFonts w:ascii="Californian FB" w:hAnsi="Californian FB"/>
                <w:lang w:val="en-GB"/>
              </w:rPr>
              <w:t>ture is going to “live/grow” again.</w:t>
            </w:r>
          </w:p>
        </w:tc>
        <w:tc>
          <w:tcPr>
            <w:tcW w:w="3702" w:type="dxa"/>
          </w:tcPr>
          <w:p w:rsidR="000F5939" w:rsidRDefault="000F5939" w:rsidP="009D0F2C">
            <w:pPr>
              <w:pStyle w:val="NoSpacing"/>
              <w:rPr>
                <w:rFonts w:ascii="Californian FB" w:hAnsi="Californian FB"/>
                <w:lang w:val="en-GB"/>
              </w:rPr>
            </w:pPr>
            <w:r>
              <w:rPr>
                <w:rFonts w:ascii="Californian FB" w:hAnsi="Californian FB"/>
                <w:lang w:val="en-GB"/>
              </w:rPr>
              <w:t xml:space="preserve">The title: “The woman in black” is chosen because Arthur </w:t>
            </w:r>
            <w:proofErr w:type="spellStart"/>
            <w:r>
              <w:rPr>
                <w:rFonts w:ascii="Californian FB" w:hAnsi="Californian FB"/>
                <w:lang w:val="en-GB"/>
              </w:rPr>
              <w:t>Kipps</w:t>
            </w:r>
            <w:proofErr w:type="spellEnd"/>
            <w:r>
              <w:rPr>
                <w:rFonts w:ascii="Californian FB" w:hAnsi="Californian FB"/>
                <w:lang w:val="en-GB"/>
              </w:rPr>
              <w:t xml:space="preserve"> sees a ghostly woman in black</w:t>
            </w:r>
            <w:r w:rsidR="007D6A66">
              <w:rPr>
                <w:rFonts w:ascii="Californian FB" w:hAnsi="Californian FB"/>
                <w:lang w:val="en-GB"/>
              </w:rPr>
              <w:t xml:space="preserve"> clothes</w:t>
            </w:r>
            <w:r>
              <w:rPr>
                <w:rFonts w:ascii="Californian FB" w:hAnsi="Californian FB"/>
                <w:lang w:val="en-GB"/>
              </w:rPr>
              <w:t xml:space="preserve">. The story is about that woman. </w:t>
            </w:r>
          </w:p>
        </w:tc>
      </w:tr>
      <w:tr w:rsidR="00325A7D" w:rsidRPr="00F033B5" w:rsidTr="000F5939">
        <w:tc>
          <w:tcPr>
            <w:tcW w:w="1809" w:type="dxa"/>
          </w:tcPr>
          <w:p w:rsidR="00325A7D" w:rsidRPr="00D06DE5" w:rsidRDefault="00325A7D" w:rsidP="009D0F2C">
            <w:pPr>
              <w:pStyle w:val="NoSpacing"/>
              <w:rPr>
                <w:rFonts w:ascii="Californian FB" w:hAnsi="Californian FB"/>
                <w:b/>
                <w:lang w:val="en-GB"/>
              </w:rPr>
            </w:pPr>
            <w:r w:rsidRPr="00D06DE5">
              <w:rPr>
                <w:rFonts w:ascii="Californian FB" w:hAnsi="Californian FB"/>
                <w:b/>
                <w:lang w:val="en-GB"/>
              </w:rPr>
              <w:t>Symbolism</w:t>
            </w:r>
          </w:p>
        </w:tc>
        <w:tc>
          <w:tcPr>
            <w:tcW w:w="3701" w:type="dxa"/>
          </w:tcPr>
          <w:p w:rsidR="00325A7D" w:rsidRDefault="00C5132B" w:rsidP="00C5132B">
            <w:pPr>
              <w:pStyle w:val="NoSpacing"/>
              <w:numPr>
                <w:ilvl w:val="0"/>
                <w:numId w:val="1"/>
              </w:numPr>
              <w:rPr>
                <w:rFonts w:ascii="Californian FB" w:hAnsi="Californian FB"/>
                <w:lang w:val="en-GB"/>
              </w:rPr>
            </w:pPr>
            <w:r>
              <w:rPr>
                <w:rFonts w:ascii="Californian FB" w:hAnsi="Californian FB"/>
                <w:lang w:val="en-GB"/>
              </w:rPr>
              <w:t>Pattern</w:t>
            </w:r>
          </w:p>
          <w:p w:rsidR="00C5132B" w:rsidRDefault="00C5132B" w:rsidP="00C5132B">
            <w:pPr>
              <w:pStyle w:val="NoSpacing"/>
              <w:numPr>
                <w:ilvl w:val="0"/>
                <w:numId w:val="1"/>
              </w:numPr>
              <w:rPr>
                <w:rFonts w:ascii="Californian FB" w:hAnsi="Californian FB"/>
                <w:lang w:val="en-GB"/>
              </w:rPr>
            </w:pPr>
            <w:r>
              <w:rPr>
                <w:rFonts w:ascii="Californian FB" w:hAnsi="Californian FB"/>
                <w:lang w:val="en-GB"/>
              </w:rPr>
              <w:t>Nature</w:t>
            </w:r>
          </w:p>
        </w:tc>
        <w:tc>
          <w:tcPr>
            <w:tcW w:w="3702" w:type="dxa"/>
          </w:tcPr>
          <w:p w:rsidR="00325A7D" w:rsidRDefault="00325A7D" w:rsidP="00325A7D">
            <w:pPr>
              <w:pStyle w:val="NoSpacing"/>
              <w:numPr>
                <w:ilvl w:val="0"/>
                <w:numId w:val="1"/>
              </w:numPr>
              <w:rPr>
                <w:rFonts w:ascii="Californian FB" w:hAnsi="Californian FB"/>
                <w:lang w:val="en-GB"/>
              </w:rPr>
            </w:pPr>
            <w:r>
              <w:rPr>
                <w:rFonts w:ascii="Californian FB" w:hAnsi="Californian FB"/>
                <w:lang w:val="en-GB"/>
              </w:rPr>
              <w:t>Pony-trap</w:t>
            </w:r>
          </w:p>
          <w:p w:rsidR="00325A7D" w:rsidRDefault="00325A7D" w:rsidP="00325A7D">
            <w:pPr>
              <w:pStyle w:val="NoSpacing"/>
              <w:numPr>
                <w:ilvl w:val="0"/>
                <w:numId w:val="1"/>
              </w:numPr>
              <w:rPr>
                <w:rFonts w:ascii="Californian FB" w:hAnsi="Californian FB"/>
                <w:lang w:val="en-GB"/>
              </w:rPr>
            </w:pPr>
            <w:r>
              <w:rPr>
                <w:rFonts w:ascii="Californian FB" w:hAnsi="Californian FB"/>
                <w:lang w:val="en-GB"/>
              </w:rPr>
              <w:t>Innocent death</w:t>
            </w:r>
          </w:p>
          <w:p w:rsidR="00325A7D" w:rsidRDefault="00325A7D" w:rsidP="00325A7D">
            <w:pPr>
              <w:pStyle w:val="NoSpacing"/>
              <w:numPr>
                <w:ilvl w:val="0"/>
                <w:numId w:val="1"/>
              </w:numPr>
              <w:rPr>
                <w:rFonts w:ascii="Californian FB" w:hAnsi="Californian FB"/>
                <w:lang w:val="en-GB"/>
              </w:rPr>
            </w:pPr>
            <w:r>
              <w:rPr>
                <w:rFonts w:ascii="Californian FB" w:hAnsi="Californian FB"/>
                <w:lang w:val="en-GB"/>
              </w:rPr>
              <w:t>Nature</w:t>
            </w:r>
          </w:p>
        </w:tc>
      </w:tr>
      <w:tr w:rsidR="000F5939" w:rsidRPr="0003008F" w:rsidTr="000F5939">
        <w:tc>
          <w:tcPr>
            <w:tcW w:w="1809" w:type="dxa"/>
          </w:tcPr>
          <w:p w:rsidR="000F5939" w:rsidRPr="00D06DE5" w:rsidRDefault="000F5939" w:rsidP="009D0F2C">
            <w:pPr>
              <w:pStyle w:val="NoSpacing"/>
              <w:rPr>
                <w:rFonts w:ascii="Californian FB" w:hAnsi="Californian FB"/>
                <w:b/>
                <w:lang w:val="en-GB"/>
              </w:rPr>
            </w:pPr>
            <w:r w:rsidRPr="00D06DE5">
              <w:rPr>
                <w:rFonts w:ascii="Californian FB" w:hAnsi="Californian FB"/>
                <w:b/>
                <w:lang w:val="en-GB"/>
              </w:rPr>
              <w:lastRenderedPageBreak/>
              <w:t>Message</w:t>
            </w:r>
          </w:p>
        </w:tc>
        <w:tc>
          <w:tcPr>
            <w:tcW w:w="3701" w:type="dxa"/>
          </w:tcPr>
          <w:p w:rsidR="000F5939" w:rsidRDefault="00A3637C" w:rsidP="0003008F">
            <w:pPr>
              <w:pStyle w:val="NoSpacing"/>
              <w:rPr>
                <w:rFonts w:ascii="Californian FB" w:hAnsi="Californian FB"/>
                <w:lang w:val="en-GB"/>
              </w:rPr>
            </w:pPr>
            <w:r>
              <w:rPr>
                <w:rFonts w:ascii="Californian FB" w:hAnsi="Californian FB"/>
                <w:lang w:val="en-GB"/>
              </w:rPr>
              <w:t>Death is</w:t>
            </w:r>
            <w:r w:rsidR="0003008F">
              <w:rPr>
                <w:rFonts w:ascii="Californian FB" w:hAnsi="Californian FB"/>
                <w:lang w:val="en-GB"/>
              </w:rPr>
              <w:t xml:space="preserve"> a</w:t>
            </w:r>
            <w:r>
              <w:rPr>
                <w:rFonts w:ascii="Californian FB" w:hAnsi="Californian FB"/>
                <w:lang w:val="en-GB"/>
              </w:rPr>
              <w:t xml:space="preserve"> part of life. </w:t>
            </w:r>
            <w:r w:rsidR="0003008F">
              <w:rPr>
                <w:rFonts w:ascii="Californian FB" w:hAnsi="Californian FB"/>
                <w:lang w:val="en-GB"/>
              </w:rPr>
              <w:t>P</w:t>
            </w:r>
            <w:r w:rsidR="00CE4D65">
              <w:rPr>
                <w:rFonts w:ascii="Californian FB" w:hAnsi="Californian FB"/>
                <w:lang w:val="en-GB"/>
              </w:rPr>
              <w:t xml:space="preserve">eople die at early ages. </w:t>
            </w:r>
            <w:bookmarkStart w:id="0" w:name="_GoBack"/>
            <w:bookmarkEnd w:id="0"/>
            <w:r w:rsidR="00487819">
              <w:rPr>
                <w:rFonts w:ascii="Californian FB" w:hAnsi="Californian FB"/>
                <w:lang w:val="en-GB"/>
              </w:rPr>
              <w:t xml:space="preserve">Thereby </w:t>
            </w:r>
            <w:r w:rsidR="00072189">
              <w:rPr>
                <w:rFonts w:ascii="Californian FB" w:hAnsi="Californian FB"/>
                <w:lang w:val="en-GB"/>
              </w:rPr>
              <w:t>she tries to tell us that you must look b</w:t>
            </w:r>
            <w:r w:rsidR="00072189">
              <w:rPr>
                <w:rFonts w:ascii="Californian FB" w:hAnsi="Californian FB"/>
                <w:lang w:val="en-GB"/>
              </w:rPr>
              <w:t>e</w:t>
            </w:r>
            <w:r w:rsidR="00072189">
              <w:rPr>
                <w:rFonts w:ascii="Californian FB" w:hAnsi="Californian FB"/>
                <w:lang w:val="en-GB"/>
              </w:rPr>
              <w:t>yond your own grief when someone has die</w:t>
            </w:r>
            <w:r w:rsidR="00072189" w:rsidRPr="00072189">
              <w:rPr>
                <w:rFonts w:ascii="Californian FB" w:hAnsi="Californian FB"/>
                <w:lang w:val="en-GB"/>
              </w:rPr>
              <w:t xml:space="preserve">d. </w:t>
            </w:r>
            <w:r w:rsidR="00487819" w:rsidRPr="00072189">
              <w:rPr>
                <w:rFonts w:ascii="Californian FB" w:hAnsi="Californian FB"/>
                <w:lang w:val="en-GB" w:eastAsia="nl-NL"/>
              </w:rPr>
              <w:t xml:space="preserve">You must share your </w:t>
            </w:r>
            <w:proofErr w:type="gramStart"/>
            <w:r w:rsidR="00487819" w:rsidRPr="00072189">
              <w:rPr>
                <w:rFonts w:ascii="Californian FB" w:hAnsi="Californian FB"/>
                <w:lang w:val="en-GB" w:eastAsia="nl-NL"/>
              </w:rPr>
              <w:t>mour</w:t>
            </w:r>
            <w:r w:rsidR="00487819" w:rsidRPr="00072189">
              <w:rPr>
                <w:rFonts w:ascii="Californian FB" w:hAnsi="Californian FB"/>
                <w:lang w:val="en-GB" w:eastAsia="nl-NL"/>
              </w:rPr>
              <w:t>n</w:t>
            </w:r>
            <w:r w:rsidR="00487819" w:rsidRPr="00072189">
              <w:rPr>
                <w:rFonts w:ascii="Californian FB" w:hAnsi="Californian FB"/>
                <w:lang w:val="en-GB" w:eastAsia="nl-NL"/>
              </w:rPr>
              <w:t>ing,</w:t>
            </w:r>
            <w:proofErr w:type="gramEnd"/>
            <w:r w:rsidR="00487819" w:rsidRPr="00072189">
              <w:rPr>
                <w:rFonts w:ascii="Californian FB" w:hAnsi="Californian FB"/>
                <w:lang w:val="en-GB" w:eastAsia="nl-NL"/>
              </w:rPr>
              <w:t xml:space="preserve"> you can't deal with it by yourself. </w:t>
            </w:r>
          </w:p>
        </w:tc>
        <w:tc>
          <w:tcPr>
            <w:tcW w:w="3702" w:type="dxa"/>
          </w:tcPr>
          <w:p w:rsidR="000F5939" w:rsidRPr="00C055A3" w:rsidRDefault="006E07CE" w:rsidP="00BF1DF8">
            <w:pPr>
              <w:pStyle w:val="NoSpacing"/>
              <w:rPr>
                <w:rFonts w:ascii="Californian FB" w:hAnsi="Californian FB"/>
                <w:lang w:val="en-GB"/>
              </w:rPr>
            </w:pPr>
            <w:r w:rsidRPr="00C055A3">
              <w:rPr>
                <w:rFonts w:ascii="Californian FB" w:hAnsi="Californian FB"/>
                <w:lang w:val="en-GB"/>
              </w:rPr>
              <w:t>“I set out to write a ghost story in the classic 19th-century tradition, a full-length one.”</w:t>
            </w:r>
          </w:p>
          <w:p w:rsidR="006E07CE" w:rsidRPr="00C055A3" w:rsidRDefault="006E07CE" w:rsidP="00BF1DF8">
            <w:pPr>
              <w:pStyle w:val="NoSpacing"/>
              <w:rPr>
                <w:rFonts w:ascii="Californian FB" w:hAnsi="Californian FB"/>
                <w:lang w:val="en-GB"/>
              </w:rPr>
            </w:pPr>
            <w:r w:rsidRPr="00C055A3">
              <w:rPr>
                <w:rFonts w:ascii="Californian FB" w:hAnsi="Californian FB"/>
                <w:lang w:val="en-GB"/>
              </w:rPr>
              <w:t>She did not want to spread a message, but she wanted to “entertain” us.</w:t>
            </w:r>
          </w:p>
          <w:p w:rsidR="0008054B" w:rsidRPr="006E07CE" w:rsidRDefault="0008054B" w:rsidP="00BF1DF8">
            <w:pPr>
              <w:pStyle w:val="NoSpacing"/>
              <w:rPr>
                <w:rFonts w:ascii="Californian FB" w:hAnsi="Californian FB"/>
                <w:lang w:val="en-GB"/>
              </w:rPr>
            </w:pPr>
          </w:p>
        </w:tc>
      </w:tr>
      <w:tr w:rsidR="0008054B" w:rsidRPr="0003008F" w:rsidTr="000F5939">
        <w:tc>
          <w:tcPr>
            <w:tcW w:w="1809" w:type="dxa"/>
          </w:tcPr>
          <w:p w:rsidR="0008054B" w:rsidRDefault="0008054B" w:rsidP="009D0F2C">
            <w:pPr>
              <w:pStyle w:val="NoSpacing"/>
              <w:rPr>
                <w:rFonts w:ascii="Californian FB" w:hAnsi="Californian FB"/>
                <w:lang w:val="en-GB"/>
              </w:rPr>
            </w:pPr>
            <w:r>
              <w:rPr>
                <w:rFonts w:ascii="Californian FB" w:hAnsi="Californian FB"/>
                <w:lang w:val="en-GB"/>
              </w:rPr>
              <w:t>Reason why written</w:t>
            </w:r>
          </w:p>
        </w:tc>
        <w:tc>
          <w:tcPr>
            <w:tcW w:w="3701" w:type="dxa"/>
          </w:tcPr>
          <w:p w:rsidR="0008054B" w:rsidRPr="0008054B" w:rsidRDefault="0008054B" w:rsidP="00101CAC">
            <w:pPr>
              <w:pStyle w:val="NoSpacing"/>
              <w:rPr>
                <w:rFonts w:ascii="Californian FB" w:hAnsi="Californian FB"/>
                <w:i/>
                <w:lang w:val="en-GB"/>
              </w:rPr>
            </w:pPr>
            <w:r w:rsidRPr="0008054B">
              <w:rPr>
                <w:rFonts w:ascii="Californian FB" w:hAnsi="Californian FB"/>
                <w:i/>
                <w:lang w:val="en-GB"/>
              </w:rPr>
              <w:t xml:space="preserve">“She was young, successful and in love. </w:t>
            </w:r>
            <w:r w:rsidRPr="00707752">
              <w:rPr>
                <w:rFonts w:ascii="Californian FB" w:hAnsi="Californian FB"/>
                <w:i/>
                <w:lang w:val="en-GB"/>
              </w:rPr>
              <w:t xml:space="preserve">She remembers her fiancé, David </w:t>
            </w:r>
            <w:proofErr w:type="spellStart"/>
            <w:r w:rsidRPr="00707752">
              <w:rPr>
                <w:rFonts w:ascii="Californian FB" w:hAnsi="Californian FB"/>
                <w:i/>
                <w:lang w:val="en-GB"/>
              </w:rPr>
              <w:t>Lepine</w:t>
            </w:r>
            <w:proofErr w:type="spellEnd"/>
            <w:r w:rsidRPr="00707752">
              <w:rPr>
                <w:rFonts w:ascii="Californian FB" w:hAnsi="Californian FB"/>
                <w:i/>
                <w:lang w:val="en-GB"/>
              </w:rPr>
              <w:t xml:space="preserve">, the young organist at Coventry Cathedral, as "a genius". Then, in 1972, quite suddenly, </w:t>
            </w:r>
            <w:proofErr w:type="spellStart"/>
            <w:r w:rsidRPr="00707752">
              <w:rPr>
                <w:rFonts w:ascii="Californian FB" w:hAnsi="Californian FB"/>
                <w:i/>
                <w:lang w:val="en-GB"/>
              </w:rPr>
              <w:t>Lepine</w:t>
            </w:r>
            <w:proofErr w:type="spellEnd"/>
            <w:r w:rsidRPr="00707752">
              <w:rPr>
                <w:rFonts w:ascii="Californian FB" w:hAnsi="Californian FB"/>
                <w:i/>
                <w:lang w:val="en-GB"/>
              </w:rPr>
              <w:t xml:space="preserve"> died of a coronary, </w:t>
            </w:r>
            <w:r w:rsidR="00101CAC">
              <w:rPr>
                <w:rFonts w:ascii="Californian FB" w:hAnsi="Californian FB"/>
                <w:i/>
                <w:lang w:val="en-GB"/>
              </w:rPr>
              <w:t>a heart attack</w:t>
            </w:r>
            <w:r w:rsidRPr="00707752">
              <w:rPr>
                <w:rFonts w:ascii="Californian FB" w:hAnsi="Californian FB"/>
                <w:i/>
                <w:lang w:val="en-GB"/>
              </w:rPr>
              <w:t xml:space="preserve">. </w:t>
            </w:r>
            <w:r w:rsidRPr="0008054B">
              <w:rPr>
                <w:rFonts w:ascii="Californian FB" w:hAnsi="Californian FB"/>
                <w:i/>
                <w:lang w:val="en-GB"/>
              </w:rPr>
              <w:t xml:space="preserve">Her world fell apart, she struggled on with some short stories, and only began to put herself back together again with </w:t>
            </w:r>
            <w:r w:rsidRPr="0008054B">
              <w:rPr>
                <w:rStyle w:val="Emphasis"/>
                <w:rFonts w:ascii="Californian FB" w:hAnsi="Californian FB"/>
                <w:i w:val="0"/>
                <w:iCs w:val="0"/>
                <w:lang w:val="en-GB"/>
              </w:rPr>
              <w:t>In the Springtime of the Year</w:t>
            </w:r>
            <w:r w:rsidRPr="0008054B">
              <w:rPr>
                <w:rFonts w:ascii="Californian FB" w:hAnsi="Californian FB"/>
                <w:i/>
                <w:lang w:val="en-GB"/>
              </w:rPr>
              <w:t>, a powerful novel about grief which, she says, "had to be written".”</w:t>
            </w:r>
            <w:r>
              <w:rPr>
                <w:rStyle w:val="FootnoteReference"/>
                <w:rFonts w:ascii="Californian FB" w:hAnsi="Californian FB"/>
                <w:i/>
                <w:lang w:val="en-GB"/>
              </w:rPr>
              <w:footnoteReference w:id="2"/>
            </w:r>
          </w:p>
        </w:tc>
        <w:tc>
          <w:tcPr>
            <w:tcW w:w="3702" w:type="dxa"/>
          </w:tcPr>
          <w:p w:rsidR="0008054B" w:rsidRPr="00C055A3" w:rsidRDefault="0008054B" w:rsidP="00BF1DF8">
            <w:pPr>
              <w:pStyle w:val="NoSpacing"/>
              <w:rPr>
                <w:rFonts w:ascii="Californian FB" w:hAnsi="Californian FB"/>
                <w:lang w:val="en-GB"/>
              </w:rPr>
            </w:pPr>
          </w:p>
        </w:tc>
      </w:tr>
    </w:tbl>
    <w:p w:rsidR="007D6A66" w:rsidRDefault="007D6A66" w:rsidP="00E76BBC">
      <w:pPr>
        <w:pStyle w:val="NoSpacing"/>
        <w:rPr>
          <w:rFonts w:ascii="Californian FB" w:hAnsi="Californian FB"/>
          <w:lang w:val="en-GB"/>
        </w:rPr>
      </w:pPr>
    </w:p>
    <w:p w:rsidR="007D6A66" w:rsidRDefault="007D6A66">
      <w:pPr>
        <w:rPr>
          <w:rFonts w:ascii="Californian FB" w:hAnsi="Californian FB"/>
          <w:lang w:val="en-GB"/>
        </w:rPr>
      </w:pPr>
      <w:r>
        <w:rPr>
          <w:rFonts w:ascii="Californian FB" w:hAnsi="Californian FB"/>
          <w:lang w:val="en-GB"/>
        </w:rPr>
        <w:br w:type="page"/>
      </w:r>
    </w:p>
    <w:tbl>
      <w:tblPr>
        <w:tblStyle w:val="TableGrid"/>
        <w:tblW w:w="0" w:type="auto"/>
        <w:tblLook w:val="04A0" w:firstRow="1" w:lastRow="0" w:firstColumn="1" w:lastColumn="0" w:noHBand="0" w:noVBand="1"/>
      </w:tblPr>
      <w:tblGrid>
        <w:gridCol w:w="4606"/>
        <w:gridCol w:w="4606"/>
      </w:tblGrid>
      <w:tr w:rsidR="005A5917" w:rsidRPr="00F033B5" w:rsidTr="009D0F2C">
        <w:tc>
          <w:tcPr>
            <w:tcW w:w="4606" w:type="dxa"/>
          </w:tcPr>
          <w:p w:rsidR="005A5917" w:rsidRPr="00D06DE5" w:rsidRDefault="005A5917" w:rsidP="009D0F2C">
            <w:pPr>
              <w:pStyle w:val="NoSpacing"/>
              <w:rPr>
                <w:rFonts w:ascii="Californian FB" w:hAnsi="Californian FB"/>
                <w:b/>
                <w:sz w:val="28"/>
                <w:lang w:val="en-GB"/>
              </w:rPr>
            </w:pPr>
            <w:r w:rsidRPr="00D06DE5">
              <w:rPr>
                <w:rFonts w:ascii="Californian FB" w:hAnsi="Californian FB"/>
                <w:b/>
                <w:sz w:val="28"/>
                <w:lang w:val="en-GB"/>
              </w:rPr>
              <w:lastRenderedPageBreak/>
              <w:t xml:space="preserve">Agreements </w:t>
            </w:r>
          </w:p>
        </w:tc>
        <w:tc>
          <w:tcPr>
            <w:tcW w:w="4606" w:type="dxa"/>
          </w:tcPr>
          <w:p w:rsidR="005A5917" w:rsidRPr="00D06DE5" w:rsidRDefault="005A5917" w:rsidP="009D0F2C">
            <w:pPr>
              <w:pStyle w:val="NoSpacing"/>
              <w:rPr>
                <w:rFonts w:ascii="Californian FB" w:hAnsi="Californian FB"/>
                <w:b/>
                <w:sz w:val="28"/>
                <w:lang w:val="en-GB"/>
              </w:rPr>
            </w:pPr>
            <w:r w:rsidRPr="00D06DE5">
              <w:rPr>
                <w:rFonts w:ascii="Californian FB" w:hAnsi="Californian FB"/>
                <w:b/>
                <w:sz w:val="28"/>
                <w:lang w:val="en-GB"/>
              </w:rPr>
              <w:t xml:space="preserve">Differences </w:t>
            </w:r>
          </w:p>
        </w:tc>
      </w:tr>
      <w:tr w:rsidR="005A5917" w:rsidRPr="0003008F" w:rsidTr="009D0F2C">
        <w:tc>
          <w:tcPr>
            <w:tcW w:w="4606" w:type="dxa"/>
          </w:tcPr>
          <w:p w:rsidR="005A5917" w:rsidRDefault="005A5917" w:rsidP="009D0F2C">
            <w:pPr>
              <w:pStyle w:val="NoSpacing"/>
              <w:rPr>
                <w:rFonts w:ascii="Californian FB" w:hAnsi="Californian FB"/>
                <w:lang w:val="en-GB"/>
              </w:rPr>
            </w:pPr>
            <w:r>
              <w:rPr>
                <w:rFonts w:ascii="Californian FB" w:hAnsi="Californian FB"/>
                <w:lang w:val="en-GB"/>
              </w:rPr>
              <w:t>The sea</w:t>
            </w:r>
          </w:p>
          <w:p w:rsidR="00D06DE5" w:rsidRDefault="00D06DE5" w:rsidP="00D06DE5">
            <w:pPr>
              <w:pStyle w:val="NoSpacing"/>
              <w:numPr>
                <w:ilvl w:val="0"/>
                <w:numId w:val="1"/>
              </w:numPr>
              <w:rPr>
                <w:rFonts w:ascii="Californian FB" w:hAnsi="Californian FB"/>
                <w:lang w:val="en-GB"/>
              </w:rPr>
            </w:pPr>
            <w:r>
              <w:rPr>
                <w:rFonts w:ascii="Californian FB" w:hAnsi="Californian FB"/>
                <w:lang w:val="en-GB"/>
              </w:rPr>
              <w:t>In the springtime of the year:</w:t>
            </w:r>
          </w:p>
          <w:p w:rsidR="00D06DE5" w:rsidRDefault="00D06DE5" w:rsidP="00A7420A">
            <w:pPr>
              <w:pStyle w:val="NoSpacing"/>
              <w:rPr>
                <w:rFonts w:ascii="Californian FB" w:hAnsi="Californian FB"/>
                <w:lang w:val="en-GB"/>
              </w:rPr>
            </w:pPr>
            <w:r>
              <w:rPr>
                <w:rFonts w:ascii="Californian FB" w:hAnsi="Californian FB"/>
                <w:lang w:val="en-GB"/>
              </w:rPr>
              <w:t>Ruth took Jo to the sea to “celebrate” the beaut</w:t>
            </w:r>
            <w:r>
              <w:rPr>
                <w:rFonts w:ascii="Californian FB" w:hAnsi="Californian FB"/>
                <w:lang w:val="en-GB"/>
              </w:rPr>
              <w:t>i</w:t>
            </w:r>
            <w:r>
              <w:rPr>
                <w:rFonts w:ascii="Californian FB" w:hAnsi="Californian FB"/>
                <w:lang w:val="en-GB"/>
              </w:rPr>
              <w:t>ful day.</w:t>
            </w:r>
          </w:p>
          <w:p w:rsidR="00D06DE5" w:rsidRDefault="00D06DE5" w:rsidP="00D06DE5">
            <w:pPr>
              <w:pStyle w:val="NoSpacing"/>
              <w:numPr>
                <w:ilvl w:val="0"/>
                <w:numId w:val="1"/>
              </w:numPr>
              <w:rPr>
                <w:rFonts w:ascii="Californian FB" w:hAnsi="Californian FB"/>
                <w:lang w:val="en-GB"/>
              </w:rPr>
            </w:pPr>
            <w:r>
              <w:rPr>
                <w:rFonts w:ascii="Californian FB" w:hAnsi="Californian FB"/>
                <w:lang w:val="en-GB"/>
              </w:rPr>
              <w:t>The woman in black:</w:t>
            </w:r>
          </w:p>
          <w:p w:rsidR="00D06DE5" w:rsidRDefault="00D06DE5" w:rsidP="00A7420A">
            <w:pPr>
              <w:pStyle w:val="NoSpacing"/>
              <w:rPr>
                <w:rFonts w:ascii="Californian FB" w:hAnsi="Californian FB"/>
                <w:lang w:val="en-GB"/>
              </w:rPr>
            </w:pPr>
            <w:r>
              <w:rPr>
                <w:rFonts w:ascii="Californian FB" w:hAnsi="Californian FB"/>
                <w:lang w:val="en-GB"/>
              </w:rPr>
              <w:t xml:space="preserve">The Eel Marsh House stands on an island. The house is only accessible when the tide is low. </w:t>
            </w:r>
          </w:p>
        </w:tc>
        <w:tc>
          <w:tcPr>
            <w:tcW w:w="4606" w:type="dxa"/>
          </w:tcPr>
          <w:p w:rsidR="005A5917" w:rsidRDefault="00D06DE5" w:rsidP="009D0F2C">
            <w:pPr>
              <w:pStyle w:val="NoSpacing"/>
              <w:rPr>
                <w:rFonts w:ascii="Californian FB" w:hAnsi="Californian FB"/>
                <w:lang w:val="en-GB"/>
              </w:rPr>
            </w:pPr>
            <w:r>
              <w:rPr>
                <w:rFonts w:ascii="Californian FB" w:hAnsi="Californian FB"/>
                <w:lang w:val="en-GB"/>
              </w:rPr>
              <w:t>The sea</w:t>
            </w:r>
          </w:p>
          <w:p w:rsidR="00D06DE5" w:rsidRDefault="00D06DE5" w:rsidP="00D06DE5">
            <w:pPr>
              <w:pStyle w:val="NoSpacing"/>
              <w:numPr>
                <w:ilvl w:val="0"/>
                <w:numId w:val="1"/>
              </w:numPr>
              <w:rPr>
                <w:rFonts w:ascii="Californian FB" w:hAnsi="Californian FB"/>
                <w:lang w:val="en-GB"/>
              </w:rPr>
            </w:pPr>
            <w:r>
              <w:rPr>
                <w:rFonts w:ascii="Californian FB" w:hAnsi="Californian FB"/>
                <w:lang w:val="en-GB"/>
              </w:rPr>
              <w:t>In the springtime of the year:</w:t>
            </w:r>
          </w:p>
          <w:p w:rsidR="00D06DE5" w:rsidRDefault="00D06DE5" w:rsidP="00A7420A">
            <w:pPr>
              <w:pStyle w:val="NoSpacing"/>
              <w:rPr>
                <w:rFonts w:ascii="Californian FB" w:hAnsi="Californian FB"/>
                <w:lang w:val="en-GB"/>
              </w:rPr>
            </w:pPr>
            <w:r>
              <w:rPr>
                <w:rFonts w:ascii="Californian FB" w:hAnsi="Californian FB"/>
                <w:lang w:val="en-GB"/>
              </w:rPr>
              <w:t xml:space="preserve">The sea shows </w:t>
            </w:r>
            <w:r w:rsidR="00A7420A">
              <w:rPr>
                <w:rFonts w:ascii="Californian FB" w:hAnsi="Californian FB"/>
                <w:lang w:val="en-GB"/>
              </w:rPr>
              <w:t>a</w:t>
            </w:r>
            <w:r>
              <w:rPr>
                <w:rFonts w:ascii="Californian FB" w:hAnsi="Californian FB"/>
                <w:lang w:val="en-GB"/>
              </w:rPr>
              <w:t xml:space="preserve"> </w:t>
            </w:r>
            <w:r w:rsidR="00A7420A">
              <w:rPr>
                <w:rFonts w:ascii="Californian FB" w:hAnsi="Californian FB"/>
                <w:lang w:val="en-GB"/>
              </w:rPr>
              <w:t>pretty side.</w:t>
            </w:r>
          </w:p>
          <w:p w:rsidR="00D06DE5" w:rsidRDefault="00D06DE5" w:rsidP="00D06DE5">
            <w:pPr>
              <w:pStyle w:val="NoSpacing"/>
              <w:numPr>
                <w:ilvl w:val="0"/>
                <w:numId w:val="1"/>
              </w:numPr>
              <w:rPr>
                <w:rFonts w:ascii="Californian FB" w:hAnsi="Californian FB"/>
                <w:lang w:val="en-GB"/>
              </w:rPr>
            </w:pPr>
            <w:r>
              <w:rPr>
                <w:rFonts w:ascii="Californian FB" w:hAnsi="Californian FB"/>
                <w:lang w:val="en-GB"/>
              </w:rPr>
              <w:t>The woman in black:</w:t>
            </w:r>
          </w:p>
          <w:p w:rsidR="00A7420A" w:rsidRDefault="00A7420A" w:rsidP="00A7420A">
            <w:pPr>
              <w:pStyle w:val="NoSpacing"/>
              <w:rPr>
                <w:rFonts w:ascii="Californian FB" w:hAnsi="Californian FB"/>
                <w:lang w:val="en-GB"/>
              </w:rPr>
            </w:pPr>
            <w:r>
              <w:rPr>
                <w:rFonts w:ascii="Californian FB" w:hAnsi="Californian FB"/>
                <w:lang w:val="en-GB"/>
              </w:rPr>
              <w:t xml:space="preserve">The </w:t>
            </w:r>
            <w:r w:rsidR="00CE4D65">
              <w:rPr>
                <w:rFonts w:ascii="Californian FB" w:hAnsi="Californian FB"/>
                <w:lang w:val="en-GB"/>
              </w:rPr>
              <w:t>sea ensures</w:t>
            </w:r>
            <w:r>
              <w:rPr>
                <w:rFonts w:ascii="Californian FB" w:hAnsi="Californian FB"/>
                <w:lang w:val="en-GB"/>
              </w:rPr>
              <w:t xml:space="preserve"> that the house is accessible or inaccessible. </w:t>
            </w:r>
          </w:p>
          <w:p w:rsidR="00D06DE5" w:rsidRDefault="00D06DE5" w:rsidP="009D0F2C">
            <w:pPr>
              <w:pStyle w:val="NoSpacing"/>
              <w:rPr>
                <w:rFonts w:ascii="Californian FB" w:hAnsi="Californian FB"/>
                <w:lang w:val="en-GB"/>
              </w:rPr>
            </w:pPr>
          </w:p>
        </w:tc>
      </w:tr>
      <w:tr w:rsidR="005A5917" w:rsidRPr="0003008F" w:rsidTr="009D0F2C">
        <w:tc>
          <w:tcPr>
            <w:tcW w:w="4606" w:type="dxa"/>
          </w:tcPr>
          <w:p w:rsidR="005A5917" w:rsidRDefault="005A5917" w:rsidP="009D0F2C">
            <w:pPr>
              <w:pStyle w:val="NoSpacing"/>
              <w:rPr>
                <w:rFonts w:ascii="Californian FB" w:hAnsi="Californian FB"/>
                <w:lang w:val="en-GB"/>
              </w:rPr>
            </w:pPr>
            <w:r>
              <w:rPr>
                <w:rFonts w:ascii="Californian FB" w:hAnsi="Californian FB"/>
                <w:lang w:val="en-GB"/>
              </w:rPr>
              <w:t xml:space="preserve">Death </w:t>
            </w:r>
          </w:p>
          <w:p w:rsidR="00A7420A" w:rsidRDefault="00A7420A" w:rsidP="00A7420A">
            <w:pPr>
              <w:pStyle w:val="NoSpacing"/>
              <w:numPr>
                <w:ilvl w:val="0"/>
                <w:numId w:val="1"/>
              </w:numPr>
              <w:rPr>
                <w:rFonts w:ascii="Californian FB" w:hAnsi="Californian FB"/>
                <w:lang w:val="en-GB"/>
              </w:rPr>
            </w:pPr>
            <w:r>
              <w:rPr>
                <w:rFonts w:ascii="Californian FB" w:hAnsi="Californian FB"/>
                <w:lang w:val="en-GB"/>
              </w:rPr>
              <w:t>In the springtime of the year:</w:t>
            </w:r>
          </w:p>
          <w:p w:rsidR="00A7420A" w:rsidRDefault="00A7420A" w:rsidP="00A7420A">
            <w:pPr>
              <w:pStyle w:val="NoSpacing"/>
              <w:rPr>
                <w:rFonts w:ascii="Californian FB" w:hAnsi="Californian FB"/>
                <w:lang w:val="en-GB"/>
              </w:rPr>
            </w:pPr>
            <w:r>
              <w:rPr>
                <w:rFonts w:ascii="Californian FB" w:hAnsi="Californian FB"/>
                <w:lang w:val="en-GB"/>
              </w:rPr>
              <w:t xml:space="preserve">Ben Bryce dies. Later in the story, the child of </w:t>
            </w:r>
            <w:r w:rsidR="008D521C">
              <w:rPr>
                <w:rFonts w:ascii="Californian FB" w:hAnsi="Californian FB"/>
                <w:lang w:val="en-GB"/>
              </w:rPr>
              <w:t xml:space="preserve">Mrs. and Mr. </w:t>
            </w:r>
            <w:proofErr w:type="spellStart"/>
            <w:r w:rsidR="008D521C">
              <w:rPr>
                <w:rFonts w:ascii="Californian FB" w:hAnsi="Californian FB"/>
                <w:lang w:val="en-GB"/>
              </w:rPr>
              <w:t>Ratheman</w:t>
            </w:r>
            <w:proofErr w:type="spellEnd"/>
            <w:r w:rsidR="008D521C">
              <w:rPr>
                <w:rFonts w:ascii="Californian FB" w:hAnsi="Californian FB"/>
                <w:lang w:val="en-GB"/>
              </w:rPr>
              <w:t xml:space="preserve"> died. </w:t>
            </w:r>
          </w:p>
          <w:p w:rsidR="00A7420A" w:rsidRDefault="00A7420A" w:rsidP="009D0F2C">
            <w:pPr>
              <w:pStyle w:val="NoSpacing"/>
              <w:numPr>
                <w:ilvl w:val="0"/>
                <w:numId w:val="1"/>
              </w:numPr>
              <w:rPr>
                <w:rFonts w:ascii="Californian FB" w:hAnsi="Californian FB"/>
                <w:lang w:val="en-GB"/>
              </w:rPr>
            </w:pPr>
            <w:r>
              <w:rPr>
                <w:rFonts w:ascii="Californian FB" w:hAnsi="Californian FB"/>
                <w:lang w:val="en-GB"/>
              </w:rPr>
              <w:t>The woman in black:</w:t>
            </w:r>
          </w:p>
          <w:p w:rsidR="00A7420A" w:rsidRPr="00A7420A" w:rsidRDefault="00A7420A" w:rsidP="00A7420A">
            <w:pPr>
              <w:pStyle w:val="NoSpacing"/>
              <w:rPr>
                <w:rFonts w:ascii="Californian FB" w:hAnsi="Californian FB"/>
                <w:lang w:val="en-GB"/>
              </w:rPr>
            </w:pPr>
            <w:r>
              <w:rPr>
                <w:rFonts w:ascii="Californian FB" w:hAnsi="Californian FB"/>
                <w:lang w:val="en-GB"/>
              </w:rPr>
              <w:t xml:space="preserve">In the storyline, Stella and the child of Arthur and Stella died. Before the story starts the child of </w:t>
            </w:r>
            <w:r w:rsidRPr="00A7420A">
              <w:rPr>
                <w:rFonts w:ascii="Californian FB" w:hAnsi="Californian FB"/>
                <w:lang w:val="en-GB"/>
              </w:rPr>
              <w:t xml:space="preserve">Jennet </w:t>
            </w:r>
            <w:proofErr w:type="spellStart"/>
            <w:r w:rsidRPr="00A7420A">
              <w:rPr>
                <w:rFonts w:ascii="Californian FB" w:hAnsi="Californian FB"/>
                <w:lang w:val="en-GB"/>
              </w:rPr>
              <w:t>Humfrye</w:t>
            </w:r>
            <w:proofErr w:type="spellEnd"/>
            <w:r>
              <w:rPr>
                <w:rFonts w:ascii="Californian FB" w:hAnsi="Californian FB"/>
                <w:lang w:val="en-GB"/>
              </w:rPr>
              <w:t xml:space="preserve">, Jennet </w:t>
            </w:r>
            <w:proofErr w:type="spellStart"/>
            <w:r>
              <w:rPr>
                <w:rFonts w:ascii="Californian FB" w:hAnsi="Californian FB"/>
                <w:lang w:val="en-GB"/>
              </w:rPr>
              <w:t>Humfrye</w:t>
            </w:r>
            <w:proofErr w:type="spellEnd"/>
            <w:r>
              <w:rPr>
                <w:rFonts w:ascii="Californian FB" w:hAnsi="Californian FB"/>
                <w:lang w:val="en-GB"/>
              </w:rPr>
              <w:t xml:space="preserve"> and Mrs. Alice </w:t>
            </w:r>
            <w:proofErr w:type="spellStart"/>
            <w:r>
              <w:rPr>
                <w:rFonts w:ascii="Californian FB" w:hAnsi="Californian FB"/>
                <w:lang w:val="en-GB"/>
              </w:rPr>
              <w:t>Drablow</w:t>
            </w:r>
            <w:proofErr w:type="spellEnd"/>
            <w:r>
              <w:rPr>
                <w:rFonts w:ascii="Californian FB" w:hAnsi="Californian FB"/>
                <w:lang w:val="en-GB"/>
              </w:rPr>
              <w:t xml:space="preserve"> died. </w:t>
            </w:r>
          </w:p>
        </w:tc>
        <w:tc>
          <w:tcPr>
            <w:tcW w:w="4606" w:type="dxa"/>
          </w:tcPr>
          <w:p w:rsidR="00A7420A" w:rsidRDefault="00707752" w:rsidP="00A7420A">
            <w:pPr>
              <w:pStyle w:val="NoSpacing"/>
              <w:rPr>
                <w:rFonts w:ascii="Californian FB" w:hAnsi="Californian FB"/>
                <w:lang w:val="en-GB"/>
              </w:rPr>
            </w:pPr>
            <w:r>
              <w:rPr>
                <w:rFonts w:ascii="Californian FB" w:hAnsi="Californian FB"/>
                <w:lang w:val="en-GB"/>
              </w:rPr>
              <w:t>Tension</w:t>
            </w:r>
          </w:p>
          <w:p w:rsidR="00707752" w:rsidRDefault="00707752" w:rsidP="00707752">
            <w:pPr>
              <w:pStyle w:val="NoSpacing"/>
              <w:numPr>
                <w:ilvl w:val="0"/>
                <w:numId w:val="1"/>
              </w:numPr>
              <w:rPr>
                <w:rFonts w:ascii="Californian FB" w:hAnsi="Californian FB"/>
                <w:lang w:val="en-GB"/>
              </w:rPr>
            </w:pPr>
            <w:r w:rsidRPr="00707752">
              <w:rPr>
                <w:rFonts w:ascii="Californian FB" w:hAnsi="Californian FB"/>
                <w:lang w:val="en-GB"/>
              </w:rPr>
              <w:t>In the springtime of the year:</w:t>
            </w:r>
          </w:p>
          <w:p w:rsidR="00707752" w:rsidRPr="00707752" w:rsidRDefault="00707752" w:rsidP="00707752">
            <w:pPr>
              <w:pStyle w:val="NoSpacing"/>
              <w:rPr>
                <w:rFonts w:ascii="Californian FB" w:hAnsi="Californian FB"/>
                <w:lang w:val="en-GB"/>
              </w:rPr>
            </w:pPr>
            <w:r>
              <w:rPr>
                <w:rFonts w:ascii="Californian FB" w:hAnsi="Californian FB"/>
                <w:lang w:val="en-GB"/>
              </w:rPr>
              <w:t>In this book, there was not much tension. It was written how Ruth Bryce feels and how she got through.</w:t>
            </w:r>
          </w:p>
          <w:p w:rsidR="00707752" w:rsidRDefault="00707752" w:rsidP="00707752">
            <w:pPr>
              <w:pStyle w:val="NoSpacing"/>
              <w:numPr>
                <w:ilvl w:val="0"/>
                <w:numId w:val="1"/>
              </w:numPr>
              <w:rPr>
                <w:rFonts w:ascii="Californian FB" w:hAnsi="Californian FB"/>
                <w:lang w:val="en-GB"/>
              </w:rPr>
            </w:pPr>
            <w:r>
              <w:rPr>
                <w:rFonts w:ascii="Californian FB" w:hAnsi="Californian FB"/>
                <w:lang w:val="en-GB"/>
              </w:rPr>
              <w:t>The woman in back:</w:t>
            </w:r>
          </w:p>
          <w:p w:rsidR="00707752" w:rsidRPr="00707752" w:rsidRDefault="00707752" w:rsidP="00707752">
            <w:pPr>
              <w:pStyle w:val="NoSpacing"/>
              <w:rPr>
                <w:rFonts w:ascii="Californian FB" w:hAnsi="Californian FB"/>
                <w:lang w:val="en-GB"/>
              </w:rPr>
            </w:pPr>
            <w:r>
              <w:rPr>
                <w:rFonts w:ascii="Californian FB" w:hAnsi="Californian FB"/>
                <w:lang w:val="en-GB"/>
              </w:rPr>
              <w:t xml:space="preserve">There was way more tension in the book. You kept reading and reading, because I wanted to know who the woman in black was and what it was about the nursery. </w:t>
            </w:r>
          </w:p>
        </w:tc>
      </w:tr>
      <w:tr w:rsidR="005A5917" w:rsidRPr="0003008F" w:rsidTr="009D0F2C">
        <w:tc>
          <w:tcPr>
            <w:tcW w:w="4606" w:type="dxa"/>
          </w:tcPr>
          <w:p w:rsidR="005A5917" w:rsidRDefault="005A5917" w:rsidP="009D0F2C">
            <w:pPr>
              <w:pStyle w:val="NoSpacing"/>
              <w:rPr>
                <w:rFonts w:ascii="Californian FB" w:hAnsi="Californian FB"/>
                <w:lang w:val="en-GB"/>
              </w:rPr>
            </w:pPr>
            <w:r>
              <w:rPr>
                <w:rFonts w:ascii="Californian FB" w:hAnsi="Californian FB"/>
                <w:lang w:val="en-GB"/>
              </w:rPr>
              <w:t xml:space="preserve">One storyline </w:t>
            </w:r>
          </w:p>
          <w:p w:rsidR="00707752" w:rsidRDefault="00707752" w:rsidP="00707752">
            <w:pPr>
              <w:pStyle w:val="NoSpacing"/>
              <w:rPr>
                <w:rFonts w:ascii="Californian FB" w:hAnsi="Californian FB"/>
                <w:lang w:val="en-GB"/>
              </w:rPr>
            </w:pPr>
            <w:r>
              <w:rPr>
                <w:rFonts w:ascii="Californian FB" w:hAnsi="Californian FB"/>
                <w:lang w:val="en-GB"/>
              </w:rPr>
              <w:t>Both stories have one storyline and it was wri</w:t>
            </w:r>
            <w:r>
              <w:rPr>
                <w:rFonts w:ascii="Californian FB" w:hAnsi="Californian FB"/>
                <w:lang w:val="en-GB"/>
              </w:rPr>
              <w:t>t</w:t>
            </w:r>
            <w:r>
              <w:rPr>
                <w:rFonts w:ascii="Californian FB" w:hAnsi="Californian FB"/>
                <w:lang w:val="en-GB"/>
              </w:rPr>
              <w:t xml:space="preserve">ten in first person. </w:t>
            </w:r>
          </w:p>
        </w:tc>
        <w:tc>
          <w:tcPr>
            <w:tcW w:w="4606" w:type="dxa"/>
          </w:tcPr>
          <w:p w:rsidR="005A5917" w:rsidRDefault="00101CAC" w:rsidP="009D0F2C">
            <w:pPr>
              <w:pStyle w:val="NoSpacing"/>
              <w:rPr>
                <w:rFonts w:ascii="Californian FB" w:hAnsi="Californian FB"/>
                <w:lang w:val="en-GB"/>
              </w:rPr>
            </w:pPr>
            <w:r>
              <w:rPr>
                <w:rFonts w:ascii="Californian FB" w:hAnsi="Californian FB"/>
                <w:lang w:val="en-GB"/>
              </w:rPr>
              <w:t>Ghost</w:t>
            </w:r>
          </w:p>
          <w:p w:rsidR="00101CAC" w:rsidRDefault="00101CAC" w:rsidP="00101CAC">
            <w:pPr>
              <w:pStyle w:val="NoSpacing"/>
              <w:numPr>
                <w:ilvl w:val="0"/>
                <w:numId w:val="1"/>
              </w:numPr>
              <w:rPr>
                <w:rFonts w:ascii="Californian FB" w:hAnsi="Californian FB"/>
                <w:lang w:val="en-GB"/>
              </w:rPr>
            </w:pPr>
            <w:r>
              <w:rPr>
                <w:rFonts w:ascii="Californian FB" w:hAnsi="Californian FB"/>
                <w:lang w:val="en-GB"/>
              </w:rPr>
              <w:t>In the springtime of the year:</w:t>
            </w:r>
          </w:p>
          <w:p w:rsidR="00101CAC" w:rsidRDefault="00101CAC" w:rsidP="00101CAC">
            <w:pPr>
              <w:pStyle w:val="NoSpacing"/>
              <w:rPr>
                <w:rFonts w:ascii="Californian FB" w:hAnsi="Californian FB"/>
                <w:lang w:val="en-GB"/>
              </w:rPr>
            </w:pPr>
            <w:r>
              <w:rPr>
                <w:rFonts w:ascii="Californian FB" w:hAnsi="Californian FB"/>
                <w:lang w:val="en-GB"/>
              </w:rPr>
              <w:t>In this book there wasn’t a ghost</w:t>
            </w:r>
          </w:p>
          <w:p w:rsidR="00101CAC" w:rsidRDefault="00101CAC" w:rsidP="00101CAC">
            <w:pPr>
              <w:pStyle w:val="NoSpacing"/>
              <w:numPr>
                <w:ilvl w:val="0"/>
                <w:numId w:val="1"/>
              </w:numPr>
              <w:rPr>
                <w:rFonts w:ascii="Californian FB" w:hAnsi="Californian FB"/>
                <w:lang w:val="en-GB"/>
              </w:rPr>
            </w:pPr>
            <w:r>
              <w:rPr>
                <w:rFonts w:ascii="Californian FB" w:hAnsi="Californian FB"/>
                <w:lang w:val="en-GB"/>
              </w:rPr>
              <w:t>The woman in black:</w:t>
            </w:r>
          </w:p>
          <w:p w:rsidR="00101CAC" w:rsidRDefault="00101CAC" w:rsidP="00101CAC">
            <w:pPr>
              <w:pStyle w:val="NoSpacing"/>
              <w:rPr>
                <w:rFonts w:ascii="Californian FB" w:hAnsi="Californian FB"/>
                <w:lang w:val="en-GB"/>
              </w:rPr>
            </w:pPr>
            <w:r>
              <w:rPr>
                <w:rFonts w:ascii="Californian FB" w:hAnsi="Californian FB"/>
                <w:lang w:val="en-GB"/>
              </w:rPr>
              <w:t xml:space="preserve">There was a ghost who hunted Arthur </w:t>
            </w:r>
            <w:proofErr w:type="spellStart"/>
            <w:r>
              <w:rPr>
                <w:rFonts w:ascii="Californian FB" w:hAnsi="Californian FB"/>
                <w:lang w:val="en-GB"/>
              </w:rPr>
              <w:t>Kipps</w:t>
            </w:r>
            <w:proofErr w:type="spellEnd"/>
            <w:r>
              <w:rPr>
                <w:rFonts w:ascii="Californian FB" w:hAnsi="Californian FB"/>
                <w:lang w:val="en-GB"/>
              </w:rPr>
              <w:t>.</w:t>
            </w:r>
          </w:p>
          <w:p w:rsidR="00101CAC" w:rsidRDefault="00101CAC" w:rsidP="009D0F2C">
            <w:pPr>
              <w:pStyle w:val="NoSpacing"/>
              <w:rPr>
                <w:rFonts w:ascii="Californian FB" w:hAnsi="Californian FB"/>
                <w:lang w:val="en-GB"/>
              </w:rPr>
            </w:pPr>
          </w:p>
        </w:tc>
      </w:tr>
      <w:tr w:rsidR="005A5917" w:rsidRPr="0003008F" w:rsidTr="009D0F2C">
        <w:tc>
          <w:tcPr>
            <w:tcW w:w="4606" w:type="dxa"/>
          </w:tcPr>
          <w:p w:rsidR="005A5917" w:rsidRDefault="00325A7D" w:rsidP="009D0F2C">
            <w:pPr>
              <w:pStyle w:val="NoSpacing"/>
              <w:rPr>
                <w:rFonts w:ascii="Californian FB" w:hAnsi="Californian FB"/>
                <w:lang w:val="en-GB"/>
              </w:rPr>
            </w:pPr>
            <w:r>
              <w:rPr>
                <w:rFonts w:ascii="Californian FB" w:hAnsi="Californian FB"/>
                <w:lang w:val="en-GB"/>
              </w:rPr>
              <w:t xml:space="preserve">Less characters </w:t>
            </w:r>
          </w:p>
          <w:p w:rsidR="00707752" w:rsidRDefault="00707752" w:rsidP="00707752">
            <w:pPr>
              <w:pStyle w:val="NoSpacing"/>
              <w:rPr>
                <w:rFonts w:ascii="Californian FB" w:hAnsi="Californian FB"/>
                <w:lang w:val="en-GB"/>
              </w:rPr>
            </w:pPr>
            <w:r>
              <w:rPr>
                <w:rFonts w:ascii="Californian FB" w:hAnsi="Californian FB"/>
                <w:lang w:val="en-GB"/>
              </w:rPr>
              <w:t xml:space="preserve">Both stories have a few characters. About </w:t>
            </w:r>
            <w:r w:rsidR="00B6311B">
              <w:rPr>
                <w:rFonts w:ascii="Californian FB" w:hAnsi="Californian FB"/>
                <w:lang w:val="en-GB"/>
              </w:rPr>
              <w:t>seven characters are involved in the stories.</w:t>
            </w:r>
          </w:p>
        </w:tc>
        <w:tc>
          <w:tcPr>
            <w:tcW w:w="4606" w:type="dxa"/>
          </w:tcPr>
          <w:p w:rsidR="005A5917" w:rsidRDefault="00101CAC" w:rsidP="009D0F2C">
            <w:pPr>
              <w:pStyle w:val="NoSpacing"/>
              <w:rPr>
                <w:rFonts w:ascii="Californian FB" w:hAnsi="Californian FB"/>
                <w:lang w:val="en-GB"/>
              </w:rPr>
            </w:pPr>
            <w:r>
              <w:rPr>
                <w:rFonts w:ascii="Californian FB" w:hAnsi="Californian FB"/>
                <w:lang w:val="en-GB"/>
              </w:rPr>
              <w:t>Revenge</w:t>
            </w:r>
          </w:p>
          <w:p w:rsidR="00101CAC" w:rsidRDefault="00101CAC" w:rsidP="00101CAC">
            <w:pPr>
              <w:pStyle w:val="NoSpacing"/>
              <w:numPr>
                <w:ilvl w:val="0"/>
                <w:numId w:val="1"/>
              </w:numPr>
              <w:rPr>
                <w:rFonts w:ascii="Californian FB" w:hAnsi="Californian FB"/>
                <w:lang w:val="en-GB"/>
              </w:rPr>
            </w:pPr>
            <w:r>
              <w:rPr>
                <w:rFonts w:ascii="Californian FB" w:hAnsi="Californian FB"/>
                <w:lang w:val="en-GB"/>
              </w:rPr>
              <w:t>In the springtime of the year:</w:t>
            </w:r>
          </w:p>
          <w:p w:rsidR="00101CAC" w:rsidRDefault="00101CAC" w:rsidP="00101CAC">
            <w:pPr>
              <w:pStyle w:val="NoSpacing"/>
              <w:rPr>
                <w:rFonts w:ascii="Californian FB" w:hAnsi="Californian FB"/>
                <w:lang w:val="en-GB"/>
              </w:rPr>
            </w:pPr>
            <w:r>
              <w:rPr>
                <w:rFonts w:ascii="Californian FB" w:hAnsi="Californian FB"/>
                <w:lang w:val="en-GB"/>
              </w:rPr>
              <w:t xml:space="preserve">There was no revenge in this book. At first, </w:t>
            </w:r>
            <w:r w:rsidR="007D6A66">
              <w:rPr>
                <w:rFonts w:ascii="Californian FB" w:hAnsi="Californian FB"/>
                <w:lang w:val="en-GB"/>
              </w:rPr>
              <w:t>Ruth</w:t>
            </w:r>
            <w:r>
              <w:rPr>
                <w:rFonts w:ascii="Californian FB" w:hAnsi="Californian FB"/>
                <w:lang w:val="en-GB"/>
              </w:rPr>
              <w:t xml:space="preserve"> was upset about the death of </w:t>
            </w:r>
            <w:r w:rsidR="007D6A66">
              <w:rPr>
                <w:rFonts w:ascii="Californian FB" w:hAnsi="Californian FB"/>
                <w:lang w:val="en-GB"/>
              </w:rPr>
              <w:t>Ben. In the end, she could accept it</w:t>
            </w:r>
            <w:r>
              <w:rPr>
                <w:rFonts w:ascii="Californian FB" w:hAnsi="Californian FB"/>
                <w:lang w:val="en-GB"/>
              </w:rPr>
              <w:t xml:space="preserve"> </w:t>
            </w:r>
            <w:r w:rsidR="007D6A66">
              <w:rPr>
                <w:rFonts w:ascii="Californian FB" w:hAnsi="Californian FB"/>
                <w:lang w:val="en-GB"/>
              </w:rPr>
              <w:t>and did somehow now that it was meant to be.</w:t>
            </w:r>
          </w:p>
          <w:p w:rsidR="00101CAC" w:rsidRDefault="00101CAC" w:rsidP="00101CAC">
            <w:pPr>
              <w:pStyle w:val="NoSpacing"/>
              <w:numPr>
                <w:ilvl w:val="0"/>
                <w:numId w:val="1"/>
              </w:numPr>
              <w:rPr>
                <w:rFonts w:ascii="Californian FB" w:hAnsi="Californian FB"/>
                <w:lang w:val="en-GB"/>
              </w:rPr>
            </w:pPr>
            <w:r>
              <w:rPr>
                <w:rFonts w:ascii="Californian FB" w:hAnsi="Californian FB"/>
                <w:lang w:val="en-GB"/>
              </w:rPr>
              <w:t>The woman in black:</w:t>
            </w:r>
          </w:p>
          <w:p w:rsidR="00101CAC" w:rsidRDefault="007D6A66" w:rsidP="00101CAC">
            <w:pPr>
              <w:pStyle w:val="NoSpacing"/>
              <w:rPr>
                <w:rFonts w:ascii="Californian FB" w:hAnsi="Californian FB"/>
                <w:lang w:val="en-GB"/>
              </w:rPr>
            </w:pPr>
            <w:r>
              <w:rPr>
                <w:rFonts w:ascii="Californian FB" w:hAnsi="Californian FB"/>
                <w:lang w:val="en-GB"/>
              </w:rPr>
              <w:t xml:space="preserve">The ghost, the women in black, wanted to have revenge. Her son was killed and she couldn’t accept it. That is why she will kill children who pass by her. </w:t>
            </w:r>
          </w:p>
        </w:tc>
      </w:tr>
      <w:tr w:rsidR="005A5917" w:rsidRPr="0003008F" w:rsidTr="009D0F2C">
        <w:tc>
          <w:tcPr>
            <w:tcW w:w="4606" w:type="dxa"/>
          </w:tcPr>
          <w:p w:rsidR="005A5917" w:rsidRDefault="00A3637C" w:rsidP="009D0F2C">
            <w:pPr>
              <w:pStyle w:val="NoSpacing"/>
              <w:rPr>
                <w:rFonts w:ascii="Californian FB" w:hAnsi="Californian FB"/>
                <w:lang w:val="en-GB"/>
              </w:rPr>
            </w:pPr>
            <w:r>
              <w:rPr>
                <w:rFonts w:ascii="Californian FB" w:hAnsi="Californian FB"/>
                <w:lang w:val="en-GB"/>
              </w:rPr>
              <w:t>Dog in the story</w:t>
            </w:r>
          </w:p>
          <w:p w:rsidR="00101CAC" w:rsidRDefault="00101CAC" w:rsidP="009D0F2C">
            <w:pPr>
              <w:pStyle w:val="NoSpacing"/>
              <w:rPr>
                <w:rFonts w:ascii="Californian FB" w:hAnsi="Californian FB"/>
                <w:lang w:val="en-GB"/>
              </w:rPr>
            </w:pPr>
            <w:r>
              <w:rPr>
                <w:rFonts w:ascii="Californian FB" w:hAnsi="Californian FB"/>
                <w:lang w:val="en-GB"/>
              </w:rPr>
              <w:t>Both stories have a dog in the story. In “In the springtime of the year” the dog has less involv</w:t>
            </w:r>
            <w:r>
              <w:rPr>
                <w:rFonts w:ascii="Californian FB" w:hAnsi="Californian FB"/>
                <w:lang w:val="en-GB"/>
              </w:rPr>
              <w:t>e</w:t>
            </w:r>
            <w:r>
              <w:rPr>
                <w:rFonts w:ascii="Californian FB" w:hAnsi="Californian FB"/>
                <w:lang w:val="en-GB"/>
              </w:rPr>
              <w:t>ment than the dog in “The woman in black”.</w:t>
            </w:r>
          </w:p>
        </w:tc>
        <w:tc>
          <w:tcPr>
            <w:tcW w:w="4606" w:type="dxa"/>
          </w:tcPr>
          <w:p w:rsidR="005A5917" w:rsidRDefault="007D6A66" w:rsidP="009D0F2C">
            <w:pPr>
              <w:pStyle w:val="NoSpacing"/>
              <w:rPr>
                <w:rFonts w:ascii="Californian FB" w:hAnsi="Californian FB"/>
                <w:lang w:val="en-GB"/>
              </w:rPr>
            </w:pPr>
            <w:r>
              <w:rPr>
                <w:rFonts w:ascii="Californian FB" w:hAnsi="Californian FB"/>
                <w:lang w:val="en-GB"/>
              </w:rPr>
              <w:t>Genre</w:t>
            </w:r>
          </w:p>
          <w:p w:rsidR="007D6A66" w:rsidRDefault="007D6A66" w:rsidP="007D6A66">
            <w:pPr>
              <w:pStyle w:val="NoSpacing"/>
              <w:numPr>
                <w:ilvl w:val="0"/>
                <w:numId w:val="1"/>
              </w:numPr>
              <w:rPr>
                <w:rFonts w:ascii="Californian FB" w:hAnsi="Californian FB"/>
                <w:lang w:val="en-GB"/>
              </w:rPr>
            </w:pPr>
            <w:r>
              <w:rPr>
                <w:rFonts w:ascii="Californian FB" w:hAnsi="Californian FB"/>
                <w:lang w:val="en-GB"/>
              </w:rPr>
              <w:t>In the springtime of the year:</w:t>
            </w:r>
          </w:p>
          <w:p w:rsidR="007D6A66" w:rsidRDefault="007D6A66" w:rsidP="007D6A66">
            <w:pPr>
              <w:pStyle w:val="NoSpacing"/>
              <w:rPr>
                <w:rFonts w:ascii="Californian FB" w:hAnsi="Californian FB"/>
                <w:lang w:val="en-GB"/>
              </w:rPr>
            </w:pPr>
            <w:r>
              <w:rPr>
                <w:rFonts w:ascii="Californian FB" w:hAnsi="Californian FB"/>
                <w:lang w:val="en-GB"/>
              </w:rPr>
              <w:t>This book was a roman.</w:t>
            </w:r>
          </w:p>
          <w:p w:rsidR="007D6A66" w:rsidRDefault="007D6A66" w:rsidP="007D6A66">
            <w:pPr>
              <w:pStyle w:val="NoSpacing"/>
              <w:numPr>
                <w:ilvl w:val="0"/>
                <w:numId w:val="1"/>
              </w:numPr>
              <w:rPr>
                <w:rFonts w:ascii="Californian FB" w:hAnsi="Californian FB"/>
                <w:lang w:val="en-GB"/>
              </w:rPr>
            </w:pPr>
            <w:r>
              <w:rPr>
                <w:rFonts w:ascii="Californian FB" w:hAnsi="Californian FB"/>
                <w:lang w:val="en-GB"/>
              </w:rPr>
              <w:t>The woman in black:</w:t>
            </w:r>
          </w:p>
          <w:p w:rsidR="007D6A66" w:rsidRDefault="007D6A66" w:rsidP="007D6A66">
            <w:pPr>
              <w:pStyle w:val="NoSpacing"/>
              <w:rPr>
                <w:rFonts w:ascii="Californian FB" w:hAnsi="Californian FB"/>
                <w:lang w:val="en-GB"/>
              </w:rPr>
            </w:pPr>
            <w:r>
              <w:rPr>
                <w:rFonts w:ascii="Californian FB" w:hAnsi="Californian FB"/>
                <w:lang w:val="en-GB"/>
              </w:rPr>
              <w:t xml:space="preserve">It was a ghost-story. </w:t>
            </w:r>
          </w:p>
          <w:p w:rsidR="007D6A66" w:rsidRDefault="007D6A66" w:rsidP="009D0F2C">
            <w:pPr>
              <w:pStyle w:val="NoSpacing"/>
              <w:rPr>
                <w:rFonts w:ascii="Californian FB" w:hAnsi="Californian FB"/>
                <w:lang w:val="en-GB"/>
              </w:rPr>
            </w:pPr>
          </w:p>
        </w:tc>
      </w:tr>
      <w:tr w:rsidR="0008054B" w:rsidRPr="0003008F" w:rsidTr="009D0F2C">
        <w:tc>
          <w:tcPr>
            <w:tcW w:w="4606" w:type="dxa"/>
          </w:tcPr>
          <w:p w:rsidR="0008054B" w:rsidRDefault="00B6311B" w:rsidP="009D0F2C">
            <w:pPr>
              <w:pStyle w:val="NoSpacing"/>
              <w:rPr>
                <w:rFonts w:ascii="Californian FB" w:hAnsi="Californian FB"/>
                <w:lang w:val="en-GB"/>
              </w:rPr>
            </w:pPr>
            <w:r>
              <w:rPr>
                <w:rFonts w:ascii="Californian FB" w:hAnsi="Californian FB"/>
                <w:lang w:val="en-GB"/>
              </w:rPr>
              <w:t>Storyline</w:t>
            </w:r>
          </w:p>
          <w:p w:rsidR="007D6A66" w:rsidRDefault="007D6A66" w:rsidP="009D0F2C">
            <w:pPr>
              <w:pStyle w:val="NoSpacing"/>
              <w:rPr>
                <w:rFonts w:ascii="Californian FB" w:hAnsi="Californian FB"/>
                <w:lang w:val="en-GB"/>
              </w:rPr>
            </w:pPr>
            <w:r>
              <w:rPr>
                <w:rFonts w:ascii="Californian FB" w:hAnsi="Californian FB"/>
                <w:lang w:val="en-GB"/>
              </w:rPr>
              <w:t>There was one storyline, with one main chara</w:t>
            </w:r>
            <w:r>
              <w:rPr>
                <w:rFonts w:ascii="Californian FB" w:hAnsi="Californian FB"/>
                <w:lang w:val="en-GB"/>
              </w:rPr>
              <w:t>c</w:t>
            </w:r>
            <w:r>
              <w:rPr>
                <w:rFonts w:ascii="Californian FB" w:hAnsi="Californian FB"/>
                <w:lang w:val="en-GB"/>
              </w:rPr>
              <w:t xml:space="preserve">ter. This made the books less complicated. </w:t>
            </w:r>
          </w:p>
        </w:tc>
        <w:tc>
          <w:tcPr>
            <w:tcW w:w="4606" w:type="dxa"/>
          </w:tcPr>
          <w:p w:rsidR="0008054B" w:rsidRDefault="0008054B" w:rsidP="009D0F2C">
            <w:pPr>
              <w:pStyle w:val="NoSpacing"/>
              <w:rPr>
                <w:rFonts w:ascii="Californian FB" w:hAnsi="Californian FB"/>
                <w:lang w:val="en-GB"/>
              </w:rPr>
            </w:pPr>
          </w:p>
        </w:tc>
      </w:tr>
    </w:tbl>
    <w:p w:rsidR="007D6A66" w:rsidRDefault="007D6A66" w:rsidP="00E76BBC">
      <w:pPr>
        <w:pStyle w:val="NoSpacing"/>
        <w:rPr>
          <w:rFonts w:ascii="Californian FB" w:hAnsi="Californian FB"/>
          <w:lang w:val="en-GB"/>
        </w:rPr>
      </w:pPr>
    </w:p>
    <w:p w:rsidR="00E76BBC" w:rsidRDefault="00E76BBC" w:rsidP="00565DAD">
      <w:pPr>
        <w:pStyle w:val="NoSpacing"/>
        <w:jc w:val="both"/>
        <w:rPr>
          <w:rFonts w:ascii="Californian FB" w:hAnsi="Californian FB"/>
          <w:lang w:val="en-GB"/>
        </w:rPr>
      </w:pPr>
      <w:r>
        <w:rPr>
          <w:rFonts w:ascii="Californian FB" w:hAnsi="Californian FB"/>
          <w:lang w:val="en-GB"/>
        </w:rPr>
        <w:t>Book preference</w:t>
      </w:r>
      <w:r w:rsidRPr="00E76BBC">
        <w:rPr>
          <w:rFonts w:ascii="Californian FB" w:hAnsi="Californian FB"/>
          <w:lang w:val="en-GB"/>
        </w:rPr>
        <w:t>:</w:t>
      </w:r>
      <w:r w:rsidR="00587E6F">
        <w:rPr>
          <w:rFonts w:ascii="Californian FB" w:hAnsi="Californian FB"/>
          <w:lang w:val="en-GB"/>
        </w:rPr>
        <w:t xml:space="preserve"> I do like “The woman in black” more, because there is more act</w:t>
      </w:r>
      <w:r w:rsidR="00A05B3D">
        <w:rPr>
          <w:rFonts w:ascii="Californian FB" w:hAnsi="Californian FB"/>
          <w:lang w:val="en-GB"/>
        </w:rPr>
        <w:t xml:space="preserve">ivity in the story. Arthur went to </w:t>
      </w:r>
      <w:proofErr w:type="spellStart"/>
      <w:r w:rsidR="00A05B3D">
        <w:rPr>
          <w:rFonts w:ascii="Californian FB" w:hAnsi="Californian FB"/>
          <w:lang w:val="en-GB"/>
        </w:rPr>
        <w:t>Cryntin</w:t>
      </w:r>
      <w:proofErr w:type="spellEnd"/>
      <w:r w:rsidR="00A05B3D">
        <w:rPr>
          <w:rFonts w:ascii="Californian FB" w:hAnsi="Californian FB"/>
          <w:lang w:val="en-GB"/>
        </w:rPr>
        <w:t xml:space="preserve"> Gifford and asked some people if they know something about Mrs. Alice </w:t>
      </w:r>
      <w:proofErr w:type="spellStart"/>
      <w:r w:rsidR="00A05B3D">
        <w:rPr>
          <w:rFonts w:ascii="Californian FB" w:hAnsi="Californian FB"/>
          <w:lang w:val="en-GB"/>
        </w:rPr>
        <w:t>Drablow</w:t>
      </w:r>
      <w:proofErr w:type="spellEnd"/>
      <w:r w:rsidR="00A05B3D">
        <w:rPr>
          <w:rFonts w:ascii="Californian FB" w:hAnsi="Californian FB"/>
          <w:lang w:val="en-GB"/>
        </w:rPr>
        <w:t xml:space="preserve">. All of </w:t>
      </w:r>
      <w:r w:rsidR="00CE4D65">
        <w:rPr>
          <w:rFonts w:ascii="Californian FB" w:hAnsi="Californian FB"/>
          <w:lang w:val="en-GB"/>
        </w:rPr>
        <w:t>them</w:t>
      </w:r>
      <w:r w:rsidR="00A05B3D">
        <w:rPr>
          <w:rFonts w:ascii="Californian FB" w:hAnsi="Californian FB"/>
          <w:lang w:val="en-GB"/>
        </w:rPr>
        <w:t xml:space="preserve"> look away. They didn’t want to talk about her. This makes me curious to who</w:t>
      </w:r>
      <w:r w:rsidR="00707752">
        <w:rPr>
          <w:rFonts w:ascii="Californian FB" w:hAnsi="Californian FB"/>
          <w:lang w:val="en-GB"/>
        </w:rPr>
        <w:t>m</w:t>
      </w:r>
      <w:r w:rsidR="007D6A66">
        <w:rPr>
          <w:rFonts w:ascii="Californian FB" w:hAnsi="Californian FB"/>
          <w:lang w:val="en-GB"/>
        </w:rPr>
        <w:t xml:space="preserve"> she is. Why does everybody loath her? </w:t>
      </w:r>
    </w:p>
    <w:p w:rsidR="007D6A66" w:rsidRDefault="007D6A66" w:rsidP="00565DAD">
      <w:pPr>
        <w:pStyle w:val="NoSpacing"/>
        <w:jc w:val="both"/>
        <w:rPr>
          <w:rFonts w:ascii="Californian FB" w:hAnsi="Californian FB"/>
          <w:lang w:val="en-GB"/>
        </w:rPr>
      </w:pPr>
      <w:r>
        <w:rPr>
          <w:rFonts w:ascii="Californian FB" w:hAnsi="Californian FB"/>
          <w:lang w:val="en-GB"/>
        </w:rPr>
        <w:t xml:space="preserve">When Arthur was in Eel Marsh House, he heard a rocking chair rocking. </w:t>
      </w:r>
      <w:r w:rsidR="001E3853">
        <w:rPr>
          <w:rFonts w:ascii="Californian FB" w:hAnsi="Californian FB"/>
          <w:lang w:val="en-GB"/>
        </w:rPr>
        <w:t>He wanted to go to the chair, but the door was locked. How could the chair rocking? And why was the door locked?</w:t>
      </w:r>
    </w:p>
    <w:p w:rsidR="001E3853" w:rsidRPr="00E76BBC" w:rsidRDefault="001E3853" w:rsidP="00565DAD">
      <w:pPr>
        <w:pStyle w:val="NoSpacing"/>
        <w:tabs>
          <w:tab w:val="left" w:pos="6000"/>
        </w:tabs>
        <w:jc w:val="both"/>
        <w:rPr>
          <w:rFonts w:ascii="Californian FB" w:hAnsi="Californian FB"/>
          <w:lang w:val="en-GB"/>
        </w:rPr>
      </w:pPr>
      <w:r>
        <w:rPr>
          <w:rFonts w:ascii="Californian FB" w:hAnsi="Californian FB"/>
          <w:lang w:val="en-GB"/>
        </w:rPr>
        <w:t>It kept you reading, because you want to know how and why?</w:t>
      </w:r>
      <w:r w:rsidR="00565DAD">
        <w:rPr>
          <w:rFonts w:ascii="Californian FB" w:hAnsi="Californian FB"/>
          <w:lang w:val="en-GB"/>
        </w:rPr>
        <w:tab/>
      </w:r>
    </w:p>
    <w:p w:rsidR="00E76BBC" w:rsidRPr="00E76BBC" w:rsidRDefault="00E76BBC" w:rsidP="00E76BBC">
      <w:pPr>
        <w:pStyle w:val="NoSpacing"/>
        <w:rPr>
          <w:rFonts w:ascii="Californian FB" w:hAnsi="Californian FB"/>
          <w:lang w:val="en-GB"/>
        </w:rPr>
      </w:pPr>
    </w:p>
    <w:p w:rsidR="007D6A66" w:rsidRDefault="007D6A66">
      <w:pPr>
        <w:rPr>
          <w:rFonts w:ascii="Californian FB" w:hAnsi="Californian FB"/>
          <w:lang w:val="en-GB"/>
        </w:rPr>
      </w:pPr>
      <w:r>
        <w:rPr>
          <w:rFonts w:ascii="Californian FB" w:hAnsi="Californian FB"/>
          <w:lang w:val="en-GB"/>
        </w:rPr>
        <w:br w:type="page"/>
      </w:r>
    </w:p>
    <w:p w:rsidR="00E76BBC" w:rsidRPr="00565DAD" w:rsidRDefault="00E76BBC" w:rsidP="00E76BBC">
      <w:pPr>
        <w:pStyle w:val="NoSpacing"/>
        <w:rPr>
          <w:rFonts w:ascii="Californian FB" w:hAnsi="Californian FB"/>
          <w:b/>
          <w:sz w:val="32"/>
          <w:lang w:val="en-GB"/>
        </w:rPr>
      </w:pPr>
      <w:r w:rsidRPr="00565DAD">
        <w:rPr>
          <w:rFonts w:ascii="Californian FB" w:hAnsi="Californian FB"/>
          <w:b/>
          <w:sz w:val="32"/>
          <w:lang w:val="en-GB"/>
        </w:rPr>
        <w:lastRenderedPageBreak/>
        <w:t xml:space="preserve">Link with movie from </w:t>
      </w:r>
      <w:proofErr w:type="gramStart"/>
      <w:r w:rsidRPr="00565DAD">
        <w:rPr>
          <w:rFonts w:ascii="Californian FB" w:hAnsi="Californian FB"/>
          <w:b/>
          <w:sz w:val="32"/>
          <w:lang w:val="en-GB"/>
        </w:rPr>
        <w:t>The</w:t>
      </w:r>
      <w:proofErr w:type="gramEnd"/>
      <w:r w:rsidRPr="00565DAD">
        <w:rPr>
          <w:rFonts w:ascii="Californian FB" w:hAnsi="Californian FB"/>
          <w:b/>
          <w:sz w:val="32"/>
          <w:lang w:val="en-GB"/>
        </w:rPr>
        <w:t xml:space="preserve"> woman in Black: </w:t>
      </w:r>
    </w:p>
    <w:p w:rsidR="00565DAD" w:rsidRDefault="00565DAD" w:rsidP="00E76BBC">
      <w:pPr>
        <w:pStyle w:val="NoSpacing"/>
        <w:rPr>
          <w:rFonts w:ascii="Californian FB" w:hAnsi="Californian FB"/>
          <w:lang w:val="en-GB"/>
        </w:rPr>
      </w:pPr>
    </w:p>
    <w:p w:rsidR="00C53B79" w:rsidRDefault="00C53B79" w:rsidP="00565DAD">
      <w:pPr>
        <w:pStyle w:val="NoSpacing"/>
        <w:jc w:val="both"/>
        <w:rPr>
          <w:rFonts w:ascii="Californian FB" w:hAnsi="Californian FB"/>
          <w:lang w:val="en-GB"/>
        </w:rPr>
      </w:pPr>
      <w:r>
        <w:rPr>
          <w:rFonts w:ascii="Californian FB" w:hAnsi="Californian FB"/>
          <w:lang w:val="en-GB"/>
        </w:rPr>
        <w:t xml:space="preserve">The movie and the book are generally the same. </w:t>
      </w:r>
      <w:r w:rsidR="00565DAD">
        <w:rPr>
          <w:rFonts w:ascii="Californian FB" w:hAnsi="Californian FB"/>
          <w:lang w:val="en-GB"/>
        </w:rPr>
        <w:t xml:space="preserve">It goes about Arthur </w:t>
      </w:r>
      <w:proofErr w:type="spellStart"/>
      <w:r w:rsidR="00565DAD">
        <w:rPr>
          <w:rFonts w:ascii="Californian FB" w:hAnsi="Californian FB"/>
          <w:lang w:val="en-GB"/>
        </w:rPr>
        <w:t>Kipps</w:t>
      </w:r>
      <w:proofErr w:type="spellEnd"/>
      <w:r w:rsidR="00565DAD">
        <w:rPr>
          <w:rFonts w:ascii="Californian FB" w:hAnsi="Californian FB"/>
          <w:lang w:val="en-GB"/>
        </w:rPr>
        <w:t xml:space="preserve"> who needed to sort out the papers of Mrs. Alice </w:t>
      </w:r>
      <w:proofErr w:type="spellStart"/>
      <w:r w:rsidR="00565DAD">
        <w:rPr>
          <w:rFonts w:ascii="Californian FB" w:hAnsi="Californian FB"/>
          <w:lang w:val="en-GB"/>
        </w:rPr>
        <w:t>Darblow</w:t>
      </w:r>
      <w:proofErr w:type="spellEnd"/>
      <w:r w:rsidR="00565DAD">
        <w:rPr>
          <w:rFonts w:ascii="Californian FB" w:hAnsi="Californian FB"/>
          <w:lang w:val="en-GB"/>
        </w:rPr>
        <w:t xml:space="preserve">. A </w:t>
      </w:r>
      <w:r w:rsidR="00C055A3">
        <w:rPr>
          <w:rFonts w:ascii="Californian FB" w:hAnsi="Californian FB"/>
          <w:lang w:val="en-GB"/>
        </w:rPr>
        <w:t>woman</w:t>
      </w:r>
      <w:r w:rsidR="00565DAD">
        <w:rPr>
          <w:rFonts w:ascii="Californian FB" w:hAnsi="Californian FB"/>
          <w:lang w:val="en-GB"/>
        </w:rPr>
        <w:t xml:space="preserve"> in black is roaming around the house. The inhabitants </w:t>
      </w:r>
      <w:r w:rsidR="00C055A3">
        <w:rPr>
          <w:rFonts w:ascii="Californian FB" w:hAnsi="Californian FB"/>
          <w:lang w:val="en-GB"/>
        </w:rPr>
        <w:t xml:space="preserve">of the village </w:t>
      </w:r>
      <w:proofErr w:type="spellStart"/>
      <w:r w:rsidR="00C055A3">
        <w:rPr>
          <w:rFonts w:ascii="Californian FB" w:hAnsi="Californian FB"/>
          <w:lang w:val="en-GB"/>
        </w:rPr>
        <w:t>Cryntin</w:t>
      </w:r>
      <w:proofErr w:type="spellEnd"/>
      <w:r w:rsidR="00C055A3">
        <w:rPr>
          <w:rFonts w:ascii="Californian FB" w:hAnsi="Californian FB"/>
          <w:lang w:val="en-GB"/>
        </w:rPr>
        <w:t xml:space="preserve"> Gifford </w:t>
      </w:r>
      <w:r w:rsidR="00565DAD">
        <w:rPr>
          <w:rFonts w:ascii="Californian FB" w:hAnsi="Californian FB"/>
          <w:lang w:val="en-GB"/>
        </w:rPr>
        <w:t>are afraid of that woman. However, Arthur wanted to know what ha</w:t>
      </w:r>
      <w:r w:rsidR="00565DAD">
        <w:rPr>
          <w:rFonts w:ascii="Californian FB" w:hAnsi="Californian FB"/>
          <w:lang w:val="en-GB"/>
        </w:rPr>
        <w:t>p</w:t>
      </w:r>
      <w:r w:rsidR="00565DAD">
        <w:rPr>
          <w:rFonts w:ascii="Californian FB" w:hAnsi="Californian FB"/>
          <w:lang w:val="en-GB"/>
        </w:rPr>
        <w:t xml:space="preserve">pened in that house, why the woman in black is haunting. In the end, the child and wife of Arthur died, because the woman in black took revenge. </w:t>
      </w:r>
      <w:r>
        <w:rPr>
          <w:rFonts w:ascii="Californian FB" w:hAnsi="Californian FB"/>
          <w:lang w:val="en-GB"/>
        </w:rPr>
        <w:t xml:space="preserve">The story line is </w:t>
      </w:r>
      <w:r w:rsidR="00565DAD">
        <w:rPr>
          <w:rFonts w:ascii="Californian FB" w:hAnsi="Californian FB"/>
          <w:lang w:val="en-GB"/>
        </w:rPr>
        <w:t>the</w:t>
      </w:r>
      <w:r>
        <w:rPr>
          <w:rFonts w:ascii="Californian FB" w:hAnsi="Californian FB"/>
          <w:lang w:val="en-GB"/>
        </w:rPr>
        <w:t xml:space="preserve"> same, but some details are diffe</w:t>
      </w:r>
      <w:r>
        <w:rPr>
          <w:rFonts w:ascii="Californian FB" w:hAnsi="Californian FB"/>
          <w:lang w:val="en-GB"/>
        </w:rPr>
        <w:t>r</w:t>
      </w:r>
      <w:r>
        <w:rPr>
          <w:rFonts w:ascii="Californian FB" w:hAnsi="Californian FB"/>
          <w:lang w:val="en-GB"/>
        </w:rPr>
        <w:t xml:space="preserve">ent such as: </w:t>
      </w:r>
    </w:p>
    <w:p w:rsidR="00C53B79" w:rsidRDefault="00C53B79" w:rsidP="00C53B79">
      <w:pPr>
        <w:pStyle w:val="NoSpacing"/>
        <w:rPr>
          <w:rFonts w:ascii="Californian FB" w:hAnsi="Californian FB"/>
          <w:lang w:val="en-GB"/>
        </w:rPr>
      </w:pPr>
    </w:p>
    <w:p w:rsidR="00C53B79" w:rsidRPr="00C53B79" w:rsidRDefault="00FF5471" w:rsidP="00565DAD">
      <w:pPr>
        <w:pStyle w:val="NoSpacing"/>
        <w:jc w:val="both"/>
        <w:rPr>
          <w:rFonts w:ascii="Californian FB" w:hAnsi="Californian FB"/>
          <w:b/>
          <w:lang w:val="en-GB"/>
        </w:rPr>
      </w:pPr>
      <w:r>
        <w:rPr>
          <w:rFonts w:ascii="Californian FB" w:hAnsi="Californian FB"/>
          <w:b/>
          <w:lang w:val="en-GB"/>
        </w:rPr>
        <w:t>B</w:t>
      </w:r>
      <w:r w:rsidR="00C53B79" w:rsidRPr="00C53B79">
        <w:rPr>
          <w:rFonts w:ascii="Californian FB" w:hAnsi="Californian FB"/>
          <w:b/>
          <w:lang w:val="en-GB"/>
        </w:rPr>
        <w:t>egin</w:t>
      </w:r>
    </w:p>
    <w:p w:rsidR="00C53B79" w:rsidRDefault="00C53B79" w:rsidP="00565DAD">
      <w:pPr>
        <w:pStyle w:val="NoSpacing"/>
        <w:numPr>
          <w:ilvl w:val="0"/>
          <w:numId w:val="1"/>
        </w:numPr>
        <w:jc w:val="both"/>
        <w:rPr>
          <w:rFonts w:ascii="Californian FB" w:hAnsi="Californian FB"/>
          <w:lang w:val="en-GB"/>
        </w:rPr>
      </w:pPr>
      <w:r>
        <w:rPr>
          <w:rFonts w:ascii="Californian FB" w:hAnsi="Californian FB"/>
          <w:lang w:val="en-GB"/>
        </w:rPr>
        <w:t>Book</w:t>
      </w:r>
    </w:p>
    <w:p w:rsidR="00C53B79" w:rsidRDefault="00C53B79" w:rsidP="00565DAD">
      <w:pPr>
        <w:pStyle w:val="NoSpacing"/>
        <w:jc w:val="both"/>
        <w:rPr>
          <w:rFonts w:ascii="Californian FB" w:hAnsi="Californian FB"/>
          <w:lang w:val="en-GB"/>
        </w:rPr>
      </w:pPr>
      <w:r>
        <w:rPr>
          <w:rFonts w:ascii="Californian FB" w:hAnsi="Californian FB"/>
          <w:lang w:val="en-GB"/>
        </w:rPr>
        <w:t>The book starts with the old man sitting in his chair near by the Christmas three.</w:t>
      </w:r>
    </w:p>
    <w:p w:rsidR="00C53B79" w:rsidRDefault="00C53B79" w:rsidP="00565DAD">
      <w:pPr>
        <w:pStyle w:val="NoSpacing"/>
        <w:numPr>
          <w:ilvl w:val="0"/>
          <w:numId w:val="1"/>
        </w:numPr>
        <w:jc w:val="both"/>
        <w:rPr>
          <w:rFonts w:ascii="Californian FB" w:hAnsi="Californian FB"/>
          <w:lang w:val="en-GB"/>
        </w:rPr>
      </w:pPr>
      <w:r>
        <w:rPr>
          <w:rFonts w:ascii="Californian FB" w:hAnsi="Californian FB"/>
          <w:lang w:val="en-GB"/>
        </w:rPr>
        <w:t>Movie</w:t>
      </w:r>
    </w:p>
    <w:p w:rsidR="00C53B79" w:rsidRDefault="00C53B79" w:rsidP="00565DAD">
      <w:pPr>
        <w:pStyle w:val="NoSpacing"/>
        <w:jc w:val="both"/>
        <w:rPr>
          <w:rFonts w:ascii="Californian FB" w:hAnsi="Californian FB"/>
          <w:lang w:val="en-GB"/>
        </w:rPr>
      </w:pPr>
      <w:r>
        <w:rPr>
          <w:rFonts w:ascii="Californian FB" w:hAnsi="Californian FB"/>
          <w:lang w:val="en-GB"/>
        </w:rPr>
        <w:t xml:space="preserve">The movie starts with Arthur receiving instructions from his employer to go to Eel </w:t>
      </w:r>
      <w:proofErr w:type="spellStart"/>
      <w:r>
        <w:rPr>
          <w:rFonts w:ascii="Californian FB" w:hAnsi="Californian FB"/>
          <w:lang w:val="en-GB"/>
        </w:rPr>
        <w:t>Mrsh</w:t>
      </w:r>
      <w:proofErr w:type="spellEnd"/>
      <w:r>
        <w:rPr>
          <w:rFonts w:ascii="Californian FB" w:hAnsi="Californian FB"/>
          <w:lang w:val="en-GB"/>
        </w:rPr>
        <w:t xml:space="preserve"> House, </w:t>
      </w:r>
      <w:proofErr w:type="spellStart"/>
      <w:r>
        <w:rPr>
          <w:rFonts w:ascii="Californian FB" w:hAnsi="Californian FB"/>
          <w:lang w:val="en-GB"/>
        </w:rPr>
        <w:t>Cr</w:t>
      </w:r>
      <w:r>
        <w:rPr>
          <w:rFonts w:ascii="Californian FB" w:hAnsi="Californian FB"/>
          <w:lang w:val="en-GB"/>
        </w:rPr>
        <w:t>y</w:t>
      </w:r>
      <w:r>
        <w:rPr>
          <w:rFonts w:ascii="Californian FB" w:hAnsi="Californian FB"/>
          <w:lang w:val="en-GB"/>
        </w:rPr>
        <w:t>thing</w:t>
      </w:r>
      <w:proofErr w:type="spellEnd"/>
      <w:r>
        <w:rPr>
          <w:rFonts w:ascii="Californian FB" w:hAnsi="Californian FB"/>
          <w:lang w:val="en-GB"/>
        </w:rPr>
        <w:t xml:space="preserve"> Gifford. Arthur </w:t>
      </w:r>
      <w:r w:rsidR="00C055A3">
        <w:rPr>
          <w:rFonts w:ascii="Californian FB" w:hAnsi="Californian FB"/>
          <w:lang w:val="en-GB"/>
        </w:rPr>
        <w:t>needs</w:t>
      </w:r>
      <w:r>
        <w:rPr>
          <w:rFonts w:ascii="Californian FB" w:hAnsi="Californian FB"/>
          <w:lang w:val="en-GB"/>
        </w:rPr>
        <w:t xml:space="preserve"> to sort out the affairs </w:t>
      </w:r>
      <w:r w:rsidR="00C055A3">
        <w:rPr>
          <w:rFonts w:ascii="Californian FB" w:hAnsi="Californian FB"/>
          <w:lang w:val="en-GB"/>
        </w:rPr>
        <w:t>of recently</w:t>
      </w:r>
      <w:r>
        <w:rPr>
          <w:rFonts w:ascii="Californian FB" w:hAnsi="Californian FB"/>
          <w:lang w:val="en-GB"/>
        </w:rPr>
        <w:t xml:space="preserve"> deceased Alice </w:t>
      </w:r>
      <w:proofErr w:type="spellStart"/>
      <w:r>
        <w:rPr>
          <w:rFonts w:ascii="Californian FB" w:hAnsi="Californian FB"/>
          <w:lang w:val="en-GB"/>
        </w:rPr>
        <w:t>Darblow</w:t>
      </w:r>
      <w:proofErr w:type="spellEnd"/>
      <w:r>
        <w:rPr>
          <w:rFonts w:ascii="Californian FB" w:hAnsi="Californian FB"/>
          <w:lang w:val="en-GB"/>
        </w:rPr>
        <w:t>.</w:t>
      </w:r>
    </w:p>
    <w:p w:rsidR="00C53B79" w:rsidRDefault="00C53B79" w:rsidP="00565DAD">
      <w:pPr>
        <w:pStyle w:val="NoSpacing"/>
        <w:jc w:val="both"/>
        <w:rPr>
          <w:rFonts w:ascii="Californian FB" w:hAnsi="Californian FB"/>
          <w:lang w:val="en-GB"/>
        </w:rPr>
      </w:pPr>
    </w:p>
    <w:p w:rsidR="00C53B79" w:rsidRPr="00C53B79" w:rsidRDefault="00C53B79" w:rsidP="00565DAD">
      <w:pPr>
        <w:pStyle w:val="NoSpacing"/>
        <w:jc w:val="both"/>
        <w:rPr>
          <w:rFonts w:ascii="Californian FB" w:hAnsi="Californian FB"/>
          <w:b/>
          <w:lang w:val="en-GB"/>
        </w:rPr>
      </w:pPr>
      <w:r w:rsidRPr="00C53B79">
        <w:rPr>
          <w:rFonts w:ascii="Californian FB" w:hAnsi="Californian FB"/>
          <w:b/>
          <w:lang w:val="en-GB"/>
        </w:rPr>
        <w:t>Funeral</w:t>
      </w:r>
    </w:p>
    <w:p w:rsidR="00C53B79" w:rsidRDefault="00C53B79" w:rsidP="00565DAD">
      <w:pPr>
        <w:pStyle w:val="NoSpacing"/>
        <w:numPr>
          <w:ilvl w:val="0"/>
          <w:numId w:val="1"/>
        </w:numPr>
        <w:jc w:val="both"/>
        <w:rPr>
          <w:rFonts w:ascii="Californian FB" w:hAnsi="Californian FB"/>
          <w:lang w:val="en-GB"/>
        </w:rPr>
      </w:pPr>
      <w:r>
        <w:rPr>
          <w:rFonts w:ascii="Californian FB" w:hAnsi="Californian FB"/>
          <w:lang w:val="en-GB"/>
        </w:rPr>
        <w:t>Book</w:t>
      </w:r>
    </w:p>
    <w:p w:rsidR="00C53B79" w:rsidRDefault="00C53B79" w:rsidP="00565DAD">
      <w:pPr>
        <w:pStyle w:val="NoSpacing"/>
        <w:jc w:val="both"/>
        <w:rPr>
          <w:rFonts w:ascii="Californian FB" w:hAnsi="Californian FB"/>
          <w:lang w:val="en-GB"/>
        </w:rPr>
      </w:pPr>
      <w:r>
        <w:rPr>
          <w:rFonts w:ascii="Californian FB" w:hAnsi="Californian FB"/>
          <w:lang w:val="en-GB"/>
        </w:rPr>
        <w:t xml:space="preserve">Arthur goes to the funeral of Mrs </w:t>
      </w:r>
      <w:proofErr w:type="spellStart"/>
      <w:r>
        <w:rPr>
          <w:rFonts w:ascii="Californian FB" w:hAnsi="Californian FB"/>
          <w:lang w:val="en-GB"/>
        </w:rPr>
        <w:t>Drablow</w:t>
      </w:r>
      <w:proofErr w:type="spellEnd"/>
      <w:r>
        <w:rPr>
          <w:rFonts w:ascii="Californian FB" w:hAnsi="Californian FB"/>
          <w:lang w:val="en-GB"/>
        </w:rPr>
        <w:t xml:space="preserve"> with Mr Jerome. There alone, but a woman in black slips in and sits at the back of the chu</w:t>
      </w:r>
      <w:r w:rsidR="00C055A3">
        <w:rPr>
          <w:rFonts w:ascii="Californian FB" w:hAnsi="Californian FB"/>
          <w:lang w:val="en-GB"/>
        </w:rPr>
        <w:t>rch. After the funeral, the woma</w:t>
      </w:r>
      <w:r>
        <w:rPr>
          <w:rFonts w:ascii="Californian FB" w:hAnsi="Californian FB"/>
          <w:lang w:val="en-GB"/>
        </w:rPr>
        <w:t xml:space="preserve">n in black slips directly away. </w:t>
      </w:r>
    </w:p>
    <w:p w:rsidR="00C53B79" w:rsidRDefault="00C53B79" w:rsidP="00565DAD">
      <w:pPr>
        <w:pStyle w:val="NoSpacing"/>
        <w:numPr>
          <w:ilvl w:val="0"/>
          <w:numId w:val="1"/>
        </w:numPr>
        <w:jc w:val="both"/>
        <w:rPr>
          <w:rFonts w:ascii="Californian FB" w:hAnsi="Californian FB"/>
          <w:lang w:val="en-GB"/>
        </w:rPr>
      </w:pPr>
      <w:r>
        <w:rPr>
          <w:rFonts w:ascii="Californian FB" w:hAnsi="Californian FB"/>
          <w:lang w:val="en-GB"/>
        </w:rPr>
        <w:t>Movie</w:t>
      </w:r>
    </w:p>
    <w:p w:rsidR="00C53B79" w:rsidRDefault="00C53B79" w:rsidP="00565DAD">
      <w:pPr>
        <w:pStyle w:val="NoSpacing"/>
        <w:jc w:val="both"/>
        <w:rPr>
          <w:rFonts w:ascii="Californian FB" w:hAnsi="Californian FB"/>
          <w:lang w:val="en-GB"/>
        </w:rPr>
      </w:pPr>
      <w:r>
        <w:rPr>
          <w:rFonts w:ascii="Californian FB" w:hAnsi="Californian FB"/>
          <w:lang w:val="en-GB"/>
        </w:rPr>
        <w:t>The funeral scene isn’t in the film. Arthur visit Mr. Jerome who said the best option was to go home. Arthur stays and went to the house.</w:t>
      </w:r>
    </w:p>
    <w:p w:rsidR="00C53B79" w:rsidRDefault="00C53B79" w:rsidP="00565DAD">
      <w:pPr>
        <w:pStyle w:val="NoSpacing"/>
        <w:jc w:val="both"/>
        <w:rPr>
          <w:rFonts w:ascii="Californian FB" w:hAnsi="Californian FB"/>
          <w:lang w:val="en-GB"/>
        </w:rPr>
      </w:pPr>
    </w:p>
    <w:p w:rsidR="00C53B79" w:rsidRPr="00C53B79" w:rsidRDefault="00C53B79" w:rsidP="00565DAD">
      <w:pPr>
        <w:pStyle w:val="NoSpacing"/>
        <w:jc w:val="both"/>
        <w:rPr>
          <w:rFonts w:ascii="Californian FB" w:hAnsi="Californian FB"/>
          <w:b/>
          <w:lang w:val="en-GB"/>
        </w:rPr>
      </w:pPr>
      <w:r w:rsidRPr="00C53B79">
        <w:rPr>
          <w:rFonts w:ascii="Californian FB" w:hAnsi="Californian FB"/>
          <w:b/>
          <w:lang w:val="en-GB"/>
        </w:rPr>
        <w:t>The pony trap accident</w:t>
      </w:r>
    </w:p>
    <w:p w:rsidR="00C53B79" w:rsidRDefault="00C53B79" w:rsidP="00565DAD">
      <w:pPr>
        <w:pStyle w:val="NoSpacing"/>
        <w:numPr>
          <w:ilvl w:val="0"/>
          <w:numId w:val="1"/>
        </w:numPr>
        <w:jc w:val="both"/>
        <w:rPr>
          <w:rFonts w:ascii="Californian FB" w:hAnsi="Californian FB"/>
          <w:lang w:val="en-GB"/>
        </w:rPr>
      </w:pPr>
      <w:r>
        <w:rPr>
          <w:rFonts w:ascii="Californian FB" w:hAnsi="Californian FB"/>
          <w:lang w:val="en-GB"/>
        </w:rPr>
        <w:t>Book</w:t>
      </w:r>
    </w:p>
    <w:p w:rsidR="00C53B79" w:rsidRPr="00C055A3" w:rsidRDefault="00C53B79" w:rsidP="00565DAD">
      <w:pPr>
        <w:pStyle w:val="NoSpacing"/>
        <w:jc w:val="both"/>
        <w:rPr>
          <w:rFonts w:ascii="Californian FB" w:hAnsi="Californian FB"/>
          <w:lang w:val="en-GB"/>
        </w:rPr>
      </w:pPr>
      <w:r w:rsidRPr="00C055A3">
        <w:rPr>
          <w:rFonts w:ascii="Californian FB" w:hAnsi="Californian FB"/>
          <w:lang w:val="en-GB"/>
        </w:rPr>
        <w:t xml:space="preserve">In the book, Arthur heard a pony trap sound, but that was all. He decided that he shouldn’t involve the police. </w:t>
      </w:r>
    </w:p>
    <w:p w:rsidR="00C53B79" w:rsidRDefault="00C53B79" w:rsidP="00565DAD">
      <w:pPr>
        <w:pStyle w:val="NoSpacing"/>
        <w:numPr>
          <w:ilvl w:val="0"/>
          <w:numId w:val="1"/>
        </w:numPr>
        <w:jc w:val="both"/>
        <w:rPr>
          <w:rFonts w:ascii="Californian FB" w:hAnsi="Californian FB"/>
          <w:lang w:val="en-GB"/>
        </w:rPr>
      </w:pPr>
      <w:r>
        <w:rPr>
          <w:rFonts w:ascii="Californian FB" w:hAnsi="Californian FB"/>
          <w:lang w:val="en-GB"/>
        </w:rPr>
        <w:t xml:space="preserve">Movie </w:t>
      </w:r>
    </w:p>
    <w:p w:rsidR="00565DAD" w:rsidRDefault="00C53B79" w:rsidP="00565DAD">
      <w:pPr>
        <w:pStyle w:val="NoSpacing"/>
        <w:jc w:val="both"/>
        <w:rPr>
          <w:rFonts w:ascii="Californian FB" w:hAnsi="Californian FB"/>
          <w:lang w:val="en-GB"/>
        </w:rPr>
      </w:pPr>
      <w:r w:rsidRPr="00C055A3">
        <w:rPr>
          <w:rFonts w:ascii="Californian FB" w:hAnsi="Californian FB"/>
          <w:lang w:val="en-GB"/>
        </w:rPr>
        <w:t xml:space="preserve">When Arthur arrived at Eel Marsh House, he </w:t>
      </w:r>
      <w:r w:rsidR="00C055A3" w:rsidRPr="00C055A3">
        <w:rPr>
          <w:rFonts w:ascii="Californian FB" w:hAnsi="Californian FB"/>
          <w:lang w:val="en-GB"/>
        </w:rPr>
        <w:t>hears</w:t>
      </w:r>
      <w:r w:rsidRPr="00C055A3">
        <w:rPr>
          <w:rFonts w:ascii="Californian FB" w:hAnsi="Californian FB"/>
          <w:lang w:val="en-GB"/>
        </w:rPr>
        <w:t xml:space="preserve"> a pony trap sound. He moves down to the Nine-Lives Causeway as he hears the sounds of a pony and trap plunging into the marshes and a child screaming for help. Arthur sees flashes of the accident in his mind as the mist swells in around him. The scene reaches its climax as </w:t>
      </w:r>
      <w:proofErr w:type="spellStart"/>
      <w:r w:rsidRPr="00C055A3">
        <w:rPr>
          <w:rFonts w:ascii="Californian FB" w:hAnsi="Californian FB"/>
          <w:lang w:val="en-GB"/>
        </w:rPr>
        <w:t>Keckwick</w:t>
      </w:r>
      <w:proofErr w:type="spellEnd"/>
      <w:r w:rsidRPr="00C055A3">
        <w:rPr>
          <w:rFonts w:ascii="Californian FB" w:hAnsi="Californian FB"/>
          <w:lang w:val="en-GB"/>
        </w:rPr>
        <w:t xml:space="preserve"> appears through the mist and takes him back to the town. He reported the story to the police, but they didn’t take it seriously.</w:t>
      </w:r>
      <w:r w:rsidR="00565DAD" w:rsidRPr="00565DAD">
        <w:rPr>
          <w:rFonts w:ascii="Californian FB" w:hAnsi="Californian FB"/>
          <w:lang w:val="en-GB"/>
        </w:rPr>
        <w:t xml:space="preserve"> </w:t>
      </w:r>
    </w:p>
    <w:p w:rsidR="00565DAD" w:rsidRDefault="00565DAD" w:rsidP="00565DAD">
      <w:pPr>
        <w:pStyle w:val="NoSpacing"/>
        <w:jc w:val="both"/>
        <w:rPr>
          <w:rFonts w:ascii="Californian FB" w:hAnsi="Californian FB"/>
          <w:lang w:val="en-GB"/>
        </w:rPr>
      </w:pPr>
    </w:p>
    <w:p w:rsidR="00FF5471" w:rsidRPr="00FF5471" w:rsidRDefault="00FF5471" w:rsidP="00FF5471">
      <w:pPr>
        <w:pStyle w:val="NoSpacing"/>
        <w:rPr>
          <w:rFonts w:ascii="Californian FB" w:hAnsi="Californian FB"/>
          <w:b/>
          <w:lang w:val="en-GB"/>
        </w:rPr>
      </w:pPr>
      <w:r w:rsidRPr="00FF5471">
        <w:rPr>
          <w:rFonts w:ascii="Californian FB" w:hAnsi="Californian FB"/>
          <w:b/>
          <w:lang w:val="en-GB"/>
        </w:rPr>
        <w:t>End</w:t>
      </w:r>
    </w:p>
    <w:p w:rsidR="00FF5471" w:rsidRDefault="00FF5471" w:rsidP="00FF5471">
      <w:pPr>
        <w:pStyle w:val="NoSpacing"/>
        <w:numPr>
          <w:ilvl w:val="0"/>
          <w:numId w:val="1"/>
        </w:numPr>
        <w:rPr>
          <w:rFonts w:ascii="Californian FB" w:hAnsi="Californian FB"/>
          <w:lang w:val="en-GB"/>
        </w:rPr>
      </w:pPr>
      <w:r>
        <w:rPr>
          <w:rFonts w:ascii="Californian FB" w:hAnsi="Californian FB"/>
          <w:lang w:val="en-GB"/>
        </w:rPr>
        <w:t>Book</w:t>
      </w:r>
    </w:p>
    <w:p w:rsidR="00120A81" w:rsidRDefault="00FF5471" w:rsidP="00120A81">
      <w:pPr>
        <w:pStyle w:val="NoSpacing"/>
        <w:rPr>
          <w:rFonts w:ascii="Arial" w:hAnsi="Arial" w:cs="Arial"/>
          <w:color w:val="000000"/>
          <w:sz w:val="20"/>
          <w:szCs w:val="20"/>
          <w:shd w:val="clear" w:color="auto" w:fill="FFFFFF"/>
          <w:lang w:val="en-GB"/>
        </w:rPr>
      </w:pPr>
      <w:r w:rsidRPr="00FF5471">
        <w:rPr>
          <w:rFonts w:ascii="Californian FB" w:hAnsi="Californian FB"/>
          <w:lang w:val="en-GB"/>
        </w:rPr>
        <w:t>In the book the ultimate catastrophe comes in the park one day, when Arthur’s wife Stella and their baby boy are riding in a pony and trap. Arthur then sees the Woman in Black standing beneath a tree</w:t>
      </w:r>
      <w:r w:rsidR="00120A81">
        <w:rPr>
          <w:rFonts w:ascii="Californian FB" w:hAnsi="Californian FB"/>
          <w:lang w:val="en-GB"/>
        </w:rPr>
        <w:t xml:space="preserve">. The pony galloped away and crashed into a three. The child died immediately and Stella died of her injuries ten months later. </w:t>
      </w:r>
      <w:r>
        <w:rPr>
          <w:rFonts w:ascii="Californian FB" w:hAnsi="Californian FB"/>
          <w:lang w:val="en-GB"/>
        </w:rPr>
        <w:t xml:space="preserve"> </w:t>
      </w:r>
    </w:p>
    <w:p w:rsidR="00FF5471" w:rsidRDefault="00FF5471" w:rsidP="00120A81">
      <w:pPr>
        <w:pStyle w:val="NoSpacing"/>
        <w:numPr>
          <w:ilvl w:val="0"/>
          <w:numId w:val="1"/>
        </w:numPr>
        <w:rPr>
          <w:rFonts w:ascii="Californian FB" w:hAnsi="Californian FB"/>
          <w:lang w:val="en-GB"/>
        </w:rPr>
      </w:pPr>
      <w:r>
        <w:rPr>
          <w:rFonts w:ascii="Californian FB" w:hAnsi="Californian FB"/>
          <w:lang w:val="en-GB"/>
        </w:rPr>
        <w:t>Movie</w:t>
      </w:r>
    </w:p>
    <w:p w:rsidR="00FF5471" w:rsidRPr="00FF5471" w:rsidRDefault="00FF5471" w:rsidP="00FF5471">
      <w:pPr>
        <w:pStyle w:val="NoSpacing"/>
        <w:rPr>
          <w:rFonts w:ascii="Californian FB" w:hAnsi="Californian FB"/>
          <w:lang w:val="en-GB"/>
        </w:rPr>
      </w:pPr>
      <w:r w:rsidRPr="00FF5471">
        <w:rPr>
          <w:rFonts w:ascii="Californian FB" w:hAnsi="Californian FB"/>
          <w:lang w:val="en-GB"/>
        </w:rPr>
        <w:t>For Arthur Radcliffe, the end comes more suddenly. Despite having been warned by the ghost chi</w:t>
      </w:r>
      <w:r w:rsidRPr="00FF5471">
        <w:rPr>
          <w:rFonts w:ascii="Californian FB" w:hAnsi="Californian FB"/>
          <w:lang w:val="en-GB"/>
        </w:rPr>
        <w:t>l</w:t>
      </w:r>
      <w:r w:rsidRPr="00FF5471">
        <w:rPr>
          <w:rFonts w:ascii="Californian FB" w:hAnsi="Californian FB"/>
          <w:lang w:val="en-GB"/>
        </w:rPr>
        <w:t xml:space="preserve">dren that his son will die on a train, he thinks it’s perfectly safe to ask the nanny to buy some tickets for an immediate return trip to London. Then he decides to let his </w:t>
      </w:r>
      <w:r w:rsidR="00204F31">
        <w:rPr>
          <w:rFonts w:ascii="Californian FB" w:hAnsi="Californian FB"/>
          <w:lang w:val="en-GB"/>
        </w:rPr>
        <w:t>son</w:t>
      </w:r>
      <w:r w:rsidRPr="00FF5471">
        <w:rPr>
          <w:rFonts w:ascii="Californian FB" w:hAnsi="Californian FB"/>
          <w:lang w:val="en-GB"/>
        </w:rPr>
        <w:t xml:space="preserve"> wander around on the platform. Oh yes, the Woman in Black lures him onto the track as another train immediately appears</w:t>
      </w:r>
      <w:r w:rsidR="00204F31">
        <w:rPr>
          <w:rFonts w:ascii="Californian FB" w:hAnsi="Californian FB"/>
          <w:lang w:val="en-GB"/>
        </w:rPr>
        <w:t>. Arthur jumps on the rails.</w:t>
      </w:r>
    </w:p>
    <w:p w:rsidR="00FF5471" w:rsidRDefault="00FF5471" w:rsidP="00565DAD">
      <w:pPr>
        <w:pStyle w:val="NoSpacing"/>
        <w:jc w:val="both"/>
        <w:rPr>
          <w:rFonts w:ascii="Californian FB" w:hAnsi="Californian FB"/>
          <w:b/>
          <w:lang w:val="en-GB"/>
        </w:rPr>
      </w:pPr>
    </w:p>
    <w:p w:rsidR="001E3853" w:rsidRPr="00204F31" w:rsidRDefault="001E3853" w:rsidP="00B6311B">
      <w:pPr>
        <w:pStyle w:val="NoSpacing"/>
        <w:rPr>
          <w:rFonts w:ascii="Californian FB" w:hAnsi="Californian FB"/>
          <w:lang w:val="en-GB"/>
        </w:rPr>
      </w:pPr>
    </w:p>
    <w:sectPr w:rsidR="001E3853" w:rsidRPr="00204F31" w:rsidSect="00B978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FF" w:rsidRDefault="00325EFF" w:rsidP="001C040B">
      <w:pPr>
        <w:spacing w:after="0" w:line="240" w:lineRule="auto"/>
      </w:pPr>
      <w:r>
        <w:separator/>
      </w:r>
    </w:p>
  </w:endnote>
  <w:endnote w:type="continuationSeparator" w:id="0">
    <w:p w:rsidR="00325EFF" w:rsidRDefault="00325EFF" w:rsidP="001C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FF" w:rsidRDefault="00325EFF" w:rsidP="001C040B">
      <w:pPr>
        <w:spacing w:after="0" w:line="240" w:lineRule="auto"/>
      </w:pPr>
      <w:r>
        <w:separator/>
      </w:r>
    </w:p>
  </w:footnote>
  <w:footnote w:type="continuationSeparator" w:id="0">
    <w:p w:rsidR="00325EFF" w:rsidRDefault="00325EFF" w:rsidP="001C040B">
      <w:pPr>
        <w:spacing w:after="0" w:line="240" w:lineRule="auto"/>
      </w:pPr>
      <w:r>
        <w:continuationSeparator/>
      </w:r>
    </w:p>
  </w:footnote>
  <w:footnote w:id="1">
    <w:p w:rsidR="001C040B" w:rsidRPr="0008054B" w:rsidRDefault="001C040B">
      <w:pPr>
        <w:pStyle w:val="FootnoteText"/>
        <w:rPr>
          <w:rFonts w:ascii="Californian FB" w:hAnsi="Californian FB"/>
          <w:b/>
          <w:lang w:val="en-GB"/>
        </w:rPr>
      </w:pPr>
      <w:r w:rsidRPr="0008054B">
        <w:rPr>
          <w:rStyle w:val="FootnoteReference"/>
          <w:rFonts w:ascii="Californian FB" w:hAnsi="Californian FB"/>
        </w:rPr>
        <w:footnoteRef/>
      </w:r>
      <w:r w:rsidRPr="0008054B">
        <w:rPr>
          <w:rFonts w:ascii="Californian FB" w:hAnsi="Californian FB"/>
          <w:lang w:val="en-GB"/>
        </w:rPr>
        <w:t xml:space="preserve"> Susan Hill – </w:t>
      </w:r>
      <w:r w:rsidRPr="0008054B">
        <w:rPr>
          <w:rFonts w:ascii="Californian FB" w:hAnsi="Californian FB"/>
          <w:b/>
          <w:lang w:val="en-GB"/>
        </w:rPr>
        <w:t xml:space="preserve">About Susan Hill </w:t>
      </w:r>
    </w:p>
    <w:p w:rsidR="001C040B" w:rsidRPr="0008054B" w:rsidRDefault="00325EFF">
      <w:pPr>
        <w:pStyle w:val="FootnoteText"/>
        <w:rPr>
          <w:rFonts w:ascii="Californian FB" w:hAnsi="Californian FB"/>
          <w:lang w:val="en-GB"/>
        </w:rPr>
      </w:pPr>
      <w:r>
        <w:fldChar w:fldCharType="begin"/>
      </w:r>
      <w:r w:rsidRPr="0003008F">
        <w:rPr>
          <w:lang w:val="en-GB"/>
        </w:rPr>
        <w:instrText xml:space="preserve"> HYPERLINK "http://www.susanhill.org.uk/susan_hill_autobiography" </w:instrText>
      </w:r>
      <w:r>
        <w:fldChar w:fldCharType="separate"/>
      </w:r>
      <w:r w:rsidR="001C040B" w:rsidRPr="0008054B">
        <w:rPr>
          <w:rStyle w:val="Hyperlink"/>
          <w:rFonts w:ascii="Californian FB" w:hAnsi="Californian FB"/>
          <w:lang w:val="en-GB"/>
        </w:rPr>
        <w:t>http://www.susanhill.org.uk/susan_hill_autobiography</w:t>
      </w:r>
      <w:r>
        <w:rPr>
          <w:rStyle w:val="Hyperlink"/>
          <w:rFonts w:ascii="Californian FB" w:hAnsi="Californian FB"/>
          <w:lang w:val="en-GB"/>
        </w:rPr>
        <w:fldChar w:fldCharType="end"/>
      </w:r>
    </w:p>
    <w:p w:rsidR="001C040B" w:rsidRPr="001C040B" w:rsidRDefault="001C040B">
      <w:pPr>
        <w:pStyle w:val="FootnoteText"/>
        <w:rPr>
          <w:lang w:val="en-GB"/>
        </w:rPr>
      </w:pPr>
    </w:p>
  </w:footnote>
  <w:footnote w:id="2">
    <w:p w:rsidR="0008054B" w:rsidRPr="0008054B" w:rsidRDefault="0008054B">
      <w:pPr>
        <w:pStyle w:val="FootnoteText"/>
        <w:rPr>
          <w:rFonts w:ascii="Californian FB" w:hAnsi="Californian FB"/>
          <w:b/>
          <w:lang w:val="en-GB"/>
        </w:rPr>
      </w:pPr>
      <w:r w:rsidRPr="0008054B">
        <w:rPr>
          <w:rStyle w:val="FootnoteReference"/>
          <w:rFonts w:ascii="Californian FB" w:hAnsi="Californian FB"/>
        </w:rPr>
        <w:footnoteRef/>
      </w:r>
      <w:r w:rsidRPr="0008054B">
        <w:rPr>
          <w:rFonts w:ascii="Californian FB" w:hAnsi="Californian FB"/>
          <w:lang w:val="en-GB"/>
        </w:rPr>
        <w:t xml:space="preserve">Robert </w:t>
      </w:r>
      <w:proofErr w:type="spellStart"/>
      <w:r w:rsidRPr="0008054B">
        <w:rPr>
          <w:rFonts w:ascii="Californian FB" w:hAnsi="Californian FB"/>
          <w:lang w:val="en-GB"/>
        </w:rPr>
        <w:t>McCrum</w:t>
      </w:r>
      <w:proofErr w:type="spellEnd"/>
      <w:r w:rsidRPr="0008054B">
        <w:rPr>
          <w:rFonts w:ascii="Californian FB" w:hAnsi="Californian FB"/>
          <w:lang w:val="en-GB"/>
        </w:rPr>
        <w:t xml:space="preserve">(16 January 2011) – </w:t>
      </w:r>
      <w:r w:rsidRPr="00C055A3">
        <w:rPr>
          <w:rFonts w:ascii="Californian FB" w:hAnsi="Californian FB"/>
          <w:b/>
          <w:lang w:val="en-GB"/>
        </w:rPr>
        <w:t>Susan Hill: 'I was never good at anything else'</w:t>
      </w:r>
    </w:p>
    <w:p w:rsidR="0008054B" w:rsidRPr="00707752" w:rsidRDefault="0008054B">
      <w:pPr>
        <w:pStyle w:val="FootnoteText"/>
        <w:rPr>
          <w:rFonts w:ascii="Californian FB" w:hAnsi="Californian FB"/>
          <w:lang w:val="en-GB"/>
        </w:rPr>
      </w:pPr>
      <w:r w:rsidRPr="0008054B">
        <w:rPr>
          <w:rFonts w:ascii="Californian FB" w:hAnsi="Californian FB"/>
          <w:lang w:val="en-GB"/>
        </w:rPr>
        <w:t xml:space="preserve"> </w:t>
      </w:r>
      <w:r w:rsidR="00325EFF">
        <w:fldChar w:fldCharType="begin"/>
      </w:r>
      <w:r w:rsidR="00325EFF" w:rsidRPr="0003008F">
        <w:rPr>
          <w:lang w:val="en-GB"/>
        </w:rPr>
        <w:instrText xml:space="preserve"> HYPERLINK "http://www.theguardian.com/books/2011/jan/16/susan-hill-interview-kind-man" </w:instrText>
      </w:r>
      <w:r w:rsidR="00325EFF">
        <w:fldChar w:fldCharType="separate"/>
      </w:r>
      <w:r w:rsidRPr="00707752">
        <w:rPr>
          <w:rStyle w:val="Hyperlink"/>
          <w:rFonts w:ascii="Californian FB" w:hAnsi="Californian FB"/>
          <w:lang w:val="en-GB"/>
        </w:rPr>
        <w:t>http://www.theguardian.com/books/2011/jan/16/susan-hill-interview-kind-man</w:t>
      </w:r>
      <w:r w:rsidR="00325EFF">
        <w:rPr>
          <w:rStyle w:val="Hyperlink"/>
          <w:rFonts w:ascii="Californian FB" w:hAnsi="Californian FB"/>
          <w:lang w:val="en-GB"/>
        </w:rPr>
        <w:fldChar w:fldCharType="end"/>
      </w:r>
    </w:p>
    <w:p w:rsidR="0008054B" w:rsidRPr="00707752" w:rsidRDefault="0008054B">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218D"/>
    <w:multiLevelType w:val="hybridMultilevel"/>
    <w:tmpl w:val="0E1CA544"/>
    <w:lvl w:ilvl="0" w:tplc="FA4030A2">
      <w:numFmt w:val="bullet"/>
      <w:lvlText w:val="-"/>
      <w:lvlJc w:val="left"/>
      <w:pPr>
        <w:ind w:left="720" w:hanging="360"/>
      </w:pPr>
      <w:rPr>
        <w:rFonts w:ascii="Californian FB" w:eastAsiaTheme="minorHAnsi" w:hAnsi="Californian FB"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083DC3"/>
    <w:multiLevelType w:val="multilevel"/>
    <w:tmpl w:val="60CC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101E1"/>
    <w:multiLevelType w:val="hybridMultilevel"/>
    <w:tmpl w:val="D02A9164"/>
    <w:lvl w:ilvl="0" w:tplc="AABEBE94">
      <w:numFmt w:val="bullet"/>
      <w:lvlText w:val="-"/>
      <w:lvlJc w:val="left"/>
      <w:pPr>
        <w:ind w:left="720" w:hanging="360"/>
      </w:pPr>
      <w:rPr>
        <w:rFonts w:ascii="Californian FB" w:eastAsiaTheme="minorHAnsi" w:hAnsi="Californian FB"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EB17B54"/>
    <w:multiLevelType w:val="hybridMultilevel"/>
    <w:tmpl w:val="66A43586"/>
    <w:lvl w:ilvl="0" w:tplc="CA383F6C">
      <w:numFmt w:val="bullet"/>
      <w:lvlText w:val="-"/>
      <w:lvlJc w:val="left"/>
      <w:pPr>
        <w:ind w:left="720" w:hanging="360"/>
      </w:pPr>
      <w:rPr>
        <w:rFonts w:ascii="Californian FB" w:eastAsiaTheme="minorHAnsi" w:hAnsi="Californian FB"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66"/>
    <w:rsid w:val="000038A1"/>
    <w:rsid w:val="0003008F"/>
    <w:rsid w:val="00072189"/>
    <w:rsid w:val="0008054B"/>
    <w:rsid w:val="00084EC9"/>
    <w:rsid w:val="000F5939"/>
    <w:rsid w:val="00101CAC"/>
    <w:rsid w:val="00120A81"/>
    <w:rsid w:val="001C040B"/>
    <w:rsid w:val="001E3853"/>
    <w:rsid w:val="00204F31"/>
    <w:rsid w:val="00292C47"/>
    <w:rsid w:val="0029368B"/>
    <w:rsid w:val="00325A7D"/>
    <w:rsid w:val="00325EFF"/>
    <w:rsid w:val="00360483"/>
    <w:rsid w:val="003729C8"/>
    <w:rsid w:val="00382892"/>
    <w:rsid w:val="00487819"/>
    <w:rsid w:val="00565DAD"/>
    <w:rsid w:val="00587E6F"/>
    <w:rsid w:val="005A5917"/>
    <w:rsid w:val="006E07CE"/>
    <w:rsid w:val="00707752"/>
    <w:rsid w:val="007D6A66"/>
    <w:rsid w:val="00844880"/>
    <w:rsid w:val="00870817"/>
    <w:rsid w:val="008D521C"/>
    <w:rsid w:val="00A0018A"/>
    <w:rsid w:val="00A05B3D"/>
    <w:rsid w:val="00A3637C"/>
    <w:rsid w:val="00A46C66"/>
    <w:rsid w:val="00A7420A"/>
    <w:rsid w:val="00B120F4"/>
    <w:rsid w:val="00B6311B"/>
    <w:rsid w:val="00B73536"/>
    <w:rsid w:val="00B9487C"/>
    <w:rsid w:val="00B978A5"/>
    <w:rsid w:val="00BF7CE4"/>
    <w:rsid w:val="00C055A3"/>
    <w:rsid w:val="00C5132B"/>
    <w:rsid w:val="00C53B79"/>
    <w:rsid w:val="00CE4D65"/>
    <w:rsid w:val="00D06DE5"/>
    <w:rsid w:val="00DA6241"/>
    <w:rsid w:val="00E76BBC"/>
    <w:rsid w:val="00EC4836"/>
    <w:rsid w:val="00F033B5"/>
    <w:rsid w:val="00FF5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C66"/>
    <w:rPr>
      <w:color w:val="0000FF" w:themeColor="hyperlink"/>
      <w:u w:val="single"/>
    </w:rPr>
  </w:style>
  <w:style w:type="paragraph" w:styleId="NoSpacing">
    <w:name w:val="No Spacing"/>
    <w:uiPriority w:val="1"/>
    <w:qFormat/>
    <w:rsid w:val="00E76BBC"/>
    <w:pPr>
      <w:spacing w:after="0" w:line="240" w:lineRule="auto"/>
    </w:pPr>
  </w:style>
  <w:style w:type="table" w:styleId="TableGrid">
    <w:name w:val="Table Grid"/>
    <w:basedOn w:val="TableNormal"/>
    <w:uiPriority w:val="59"/>
    <w:rsid w:val="00E76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C04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40B"/>
    <w:rPr>
      <w:sz w:val="20"/>
      <w:szCs w:val="20"/>
    </w:rPr>
  </w:style>
  <w:style w:type="character" w:styleId="FootnoteReference">
    <w:name w:val="footnote reference"/>
    <w:basedOn w:val="DefaultParagraphFont"/>
    <w:uiPriority w:val="99"/>
    <w:semiHidden/>
    <w:unhideWhenUsed/>
    <w:rsid w:val="001C040B"/>
    <w:rPr>
      <w:vertAlign w:val="superscript"/>
    </w:rPr>
  </w:style>
  <w:style w:type="paragraph" w:styleId="Header">
    <w:name w:val="header"/>
    <w:basedOn w:val="Normal"/>
    <w:link w:val="HeaderChar"/>
    <w:uiPriority w:val="99"/>
    <w:unhideWhenUsed/>
    <w:rsid w:val="001C04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40B"/>
  </w:style>
  <w:style w:type="paragraph" w:styleId="Footer">
    <w:name w:val="footer"/>
    <w:basedOn w:val="Normal"/>
    <w:link w:val="FooterChar"/>
    <w:uiPriority w:val="99"/>
    <w:unhideWhenUsed/>
    <w:rsid w:val="001C04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40B"/>
  </w:style>
  <w:style w:type="character" w:styleId="Emphasis">
    <w:name w:val="Emphasis"/>
    <w:basedOn w:val="DefaultParagraphFont"/>
    <w:uiPriority w:val="20"/>
    <w:qFormat/>
    <w:rsid w:val="0008054B"/>
    <w:rPr>
      <w:i/>
      <w:iCs/>
    </w:rPr>
  </w:style>
  <w:style w:type="paragraph" w:styleId="BalloonText">
    <w:name w:val="Balloon Text"/>
    <w:basedOn w:val="Normal"/>
    <w:link w:val="BalloonTextChar"/>
    <w:uiPriority w:val="99"/>
    <w:semiHidden/>
    <w:unhideWhenUsed/>
    <w:rsid w:val="00CE4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D65"/>
    <w:rPr>
      <w:rFonts w:ascii="Tahoma" w:hAnsi="Tahoma" w:cs="Tahoma"/>
      <w:sz w:val="16"/>
      <w:szCs w:val="16"/>
    </w:rPr>
  </w:style>
  <w:style w:type="paragraph" w:styleId="NormalWeb">
    <w:name w:val="Normal (Web)"/>
    <w:basedOn w:val="Normal"/>
    <w:uiPriority w:val="99"/>
    <w:semiHidden/>
    <w:unhideWhenUsed/>
    <w:rsid w:val="001E385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C66"/>
    <w:rPr>
      <w:color w:val="0000FF" w:themeColor="hyperlink"/>
      <w:u w:val="single"/>
    </w:rPr>
  </w:style>
  <w:style w:type="paragraph" w:styleId="NoSpacing">
    <w:name w:val="No Spacing"/>
    <w:uiPriority w:val="1"/>
    <w:qFormat/>
    <w:rsid w:val="00E76BBC"/>
    <w:pPr>
      <w:spacing w:after="0" w:line="240" w:lineRule="auto"/>
    </w:pPr>
  </w:style>
  <w:style w:type="table" w:styleId="TableGrid">
    <w:name w:val="Table Grid"/>
    <w:basedOn w:val="TableNormal"/>
    <w:uiPriority w:val="59"/>
    <w:rsid w:val="00E76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C04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40B"/>
    <w:rPr>
      <w:sz w:val="20"/>
      <w:szCs w:val="20"/>
    </w:rPr>
  </w:style>
  <w:style w:type="character" w:styleId="FootnoteReference">
    <w:name w:val="footnote reference"/>
    <w:basedOn w:val="DefaultParagraphFont"/>
    <w:uiPriority w:val="99"/>
    <w:semiHidden/>
    <w:unhideWhenUsed/>
    <w:rsid w:val="001C040B"/>
    <w:rPr>
      <w:vertAlign w:val="superscript"/>
    </w:rPr>
  </w:style>
  <w:style w:type="paragraph" w:styleId="Header">
    <w:name w:val="header"/>
    <w:basedOn w:val="Normal"/>
    <w:link w:val="HeaderChar"/>
    <w:uiPriority w:val="99"/>
    <w:unhideWhenUsed/>
    <w:rsid w:val="001C04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40B"/>
  </w:style>
  <w:style w:type="paragraph" w:styleId="Footer">
    <w:name w:val="footer"/>
    <w:basedOn w:val="Normal"/>
    <w:link w:val="FooterChar"/>
    <w:uiPriority w:val="99"/>
    <w:unhideWhenUsed/>
    <w:rsid w:val="001C04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40B"/>
  </w:style>
  <w:style w:type="character" w:styleId="Emphasis">
    <w:name w:val="Emphasis"/>
    <w:basedOn w:val="DefaultParagraphFont"/>
    <w:uiPriority w:val="20"/>
    <w:qFormat/>
    <w:rsid w:val="0008054B"/>
    <w:rPr>
      <w:i/>
      <w:iCs/>
    </w:rPr>
  </w:style>
  <w:style w:type="paragraph" w:styleId="BalloonText">
    <w:name w:val="Balloon Text"/>
    <w:basedOn w:val="Normal"/>
    <w:link w:val="BalloonTextChar"/>
    <w:uiPriority w:val="99"/>
    <w:semiHidden/>
    <w:unhideWhenUsed/>
    <w:rsid w:val="00CE4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D65"/>
    <w:rPr>
      <w:rFonts w:ascii="Tahoma" w:hAnsi="Tahoma" w:cs="Tahoma"/>
      <w:sz w:val="16"/>
      <w:szCs w:val="16"/>
    </w:rPr>
  </w:style>
  <w:style w:type="paragraph" w:styleId="NormalWeb">
    <w:name w:val="Normal (Web)"/>
    <w:basedOn w:val="Normal"/>
    <w:uiPriority w:val="99"/>
    <w:semiHidden/>
    <w:unhideWhenUsed/>
    <w:rsid w:val="001E385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93105">
      <w:bodyDiv w:val="1"/>
      <w:marLeft w:val="0"/>
      <w:marRight w:val="0"/>
      <w:marTop w:val="0"/>
      <w:marBottom w:val="0"/>
      <w:divBdr>
        <w:top w:val="none" w:sz="0" w:space="0" w:color="auto"/>
        <w:left w:val="none" w:sz="0" w:space="0" w:color="auto"/>
        <w:bottom w:val="none" w:sz="0" w:space="0" w:color="auto"/>
        <w:right w:val="none" w:sz="0" w:space="0" w:color="auto"/>
      </w:divBdr>
      <w:divsChild>
        <w:div w:id="1565144273">
          <w:marLeft w:val="0"/>
          <w:marRight w:val="0"/>
          <w:marTop w:val="0"/>
          <w:marBottom w:val="0"/>
          <w:divBdr>
            <w:top w:val="none" w:sz="0" w:space="0" w:color="275D26"/>
            <w:left w:val="none" w:sz="0" w:space="0" w:color="275D26"/>
            <w:bottom w:val="none" w:sz="0" w:space="0" w:color="275D26"/>
            <w:right w:val="none" w:sz="0" w:space="0" w:color="275D26"/>
          </w:divBdr>
          <w:divsChild>
            <w:div w:id="300229967">
              <w:marLeft w:val="0"/>
              <w:marRight w:val="0"/>
              <w:marTop w:val="0"/>
              <w:marBottom w:val="0"/>
              <w:divBdr>
                <w:top w:val="none" w:sz="0" w:space="0" w:color="auto"/>
                <w:left w:val="none" w:sz="0" w:space="0" w:color="auto"/>
                <w:bottom w:val="none" w:sz="0" w:space="0" w:color="auto"/>
                <w:right w:val="none" w:sz="0" w:space="0" w:color="auto"/>
              </w:divBdr>
              <w:divsChild>
                <w:div w:id="540286705">
                  <w:marLeft w:val="0"/>
                  <w:marRight w:val="0"/>
                  <w:marTop w:val="0"/>
                  <w:marBottom w:val="0"/>
                  <w:divBdr>
                    <w:top w:val="none" w:sz="0" w:space="0" w:color="auto"/>
                    <w:left w:val="none" w:sz="0" w:space="0" w:color="auto"/>
                    <w:bottom w:val="none" w:sz="0" w:space="0" w:color="auto"/>
                    <w:right w:val="none" w:sz="0" w:space="0" w:color="auto"/>
                  </w:divBdr>
                  <w:divsChild>
                    <w:div w:id="1163624087">
                      <w:marLeft w:val="0"/>
                      <w:marRight w:val="0"/>
                      <w:marTop w:val="0"/>
                      <w:marBottom w:val="0"/>
                      <w:divBdr>
                        <w:top w:val="none" w:sz="0" w:space="0" w:color="auto"/>
                        <w:left w:val="none" w:sz="0" w:space="0" w:color="auto"/>
                        <w:bottom w:val="none" w:sz="0" w:space="0" w:color="auto"/>
                        <w:right w:val="none" w:sz="0" w:space="0" w:color="auto"/>
                      </w:divBdr>
                      <w:divsChild>
                        <w:div w:id="1406605789">
                          <w:marLeft w:val="0"/>
                          <w:marRight w:val="0"/>
                          <w:marTop w:val="0"/>
                          <w:marBottom w:val="0"/>
                          <w:divBdr>
                            <w:top w:val="none" w:sz="0" w:space="0" w:color="auto"/>
                            <w:left w:val="none" w:sz="0" w:space="0" w:color="auto"/>
                            <w:bottom w:val="none" w:sz="0" w:space="0" w:color="auto"/>
                            <w:right w:val="none" w:sz="0" w:space="0" w:color="auto"/>
                          </w:divBdr>
                          <w:divsChild>
                            <w:div w:id="1256472279">
                              <w:marLeft w:val="0"/>
                              <w:marRight w:val="0"/>
                              <w:marTop w:val="0"/>
                              <w:marBottom w:val="0"/>
                              <w:divBdr>
                                <w:top w:val="none" w:sz="0" w:space="0" w:color="auto"/>
                                <w:left w:val="none" w:sz="0" w:space="0" w:color="auto"/>
                                <w:bottom w:val="none" w:sz="0" w:space="0" w:color="auto"/>
                                <w:right w:val="none" w:sz="0" w:space="0" w:color="auto"/>
                              </w:divBdr>
                              <w:divsChild>
                                <w:div w:id="3345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440449">
      <w:bodyDiv w:val="1"/>
      <w:marLeft w:val="0"/>
      <w:marRight w:val="0"/>
      <w:marTop w:val="0"/>
      <w:marBottom w:val="0"/>
      <w:divBdr>
        <w:top w:val="none" w:sz="0" w:space="0" w:color="auto"/>
        <w:left w:val="none" w:sz="0" w:space="0" w:color="auto"/>
        <w:bottom w:val="none" w:sz="0" w:space="0" w:color="auto"/>
        <w:right w:val="none" w:sz="0" w:space="0" w:color="auto"/>
      </w:divBdr>
      <w:divsChild>
        <w:div w:id="1404990264">
          <w:marLeft w:val="0"/>
          <w:marRight w:val="0"/>
          <w:marTop w:val="0"/>
          <w:marBottom w:val="0"/>
          <w:divBdr>
            <w:top w:val="none" w:sz="0" w:space="0" w:color="275D26"/>
            <w:left w:val="none" w:sz="0" w:space="0" w:color="275D26"/>
            <w:bottom w:val="none" w:sz="0" w:space="0" w:color="275D26"/>
            <w:right w:val="none" w:sz="0" w:space="0" w:color="275D26"/>
          </w:divBdr>
          <w:divsChild>
            <w:div w:id="952828336">
              <w:marLeft w:val="0"/>
              <w:marRight w:val="0"/>
              <w:marTop w:val="0"/>
              <w:marBottom w:val="0"/>
              <w:divBdr>
                <w:top w:val="none" w:sz="0" w:space="0" w:color="auto"/>
                <w:left w:val="none" w:sz="0" w:space="0" w:color="auto"/>
                <w:bottom w:val="none" w:sz="0" w:space="0" w:color="auto"/>
                <w:right w:val="none" w:sz="0" w:space="0" w:color="auto"/>
              </w:divBdr>
              <w:divsChild>
                <w:div w:id="375934753">
                  <w:marLeft w:val="0"/>
                  <w:marRight w:val="0"/>
                  <w:marTop w:val="0"/>
                  <w:marBottom w:val="0"/>
                  <w:divBdr>
                    <w:top w:val="none" w:sz="0" w:space="0" w:color="auto"/>
                    <w:left w:val="none" w:sz="0" w:space="0" w:color="auto"/>
                    <w:bottom w:val="none" w:sz="0" w:space="0" w:color="auto"/>
                    <w:right w:val="none" w:sz="0" w:space="0" w:color="auto"/>
                  </w:divBdr>
                  <w:divsChild>
                    <w:div w:id="299113274">
                      <w:marLeft w:val="0"/>
                      <w:marRight w:val="0"/>
                      <w:marTop w:val="0"/>
                      <w:marBottom w:val="0"/>
                      <w:divBdr>
                        <w:top w:val="none" w:sz="0" w:space="0" w:color="auto"/>
                        <w:left w:val="none" w:sz="0" w:space="0" w:color="auto"/>
                        <w:bottom w:val="none" w:sz="0" w:space="0" w:color="auto"/>
                        <w:right w:val="none" w:sz="0" w:space="0" w:color="auto"/>
                      </w:divBdr>
                      <w:divsChild>
                        <w:div w:id="1007170254">
                          <w:marLeft w:val="0"/>
                          <w:marRight w:val="0"/>
                          <w:marTop w:val="0"/>
                          <w:marBottom w:val="0"/>
                          <w:divBdr>
                            <w:top w:val="none" w:sz="0" w:space="0" w:color="auto"/>
                            <w:left w:val="none" w:sz="0" w:space="0" w:color="auto"/>
                            <w:bottom w:val="none" w:sz="0" w:space="0" w:color="auto"/>
                            <w:right w:val="none" w:sz="0" w:space="0" w:color="auto"/>
                          </w:divBdr>
                          <w:divsChild>
                            <w:div w:id="1999338529">
                              <w:marLeft w:val="0"/>
                              <w:marRight w:val="0"/>
                              <w:marTop w:val="0"/>
                              <w:marBottom w:val="0"/>
                              <w:divBdr>
                                <w:top w:val="none" w:sz="0" w:space="0" w:color="auto"/>
                                <w:left w:val="none" w:sz="0" w:space="0" w:color="auto"/>
                                <w:bottom w:val="none" w:sz="0" w:space="0" w:color="auto"/>
                                <w:right w:val="none" w:sz="0" w:space="0" w:color="auto"/>
                              </w:divBdr>
                              <w:divsChild>
                                <w:div w:id="921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177134">
      <w:bodyDiv w:val="1"/>
      <w:marLeft w:val="0"/>
      <w:marRight w:val="75"/>
      <w:marTop w:val="60"/>
      <w:marBottom w:val="0"/>
      <w:divBdr>
        <w:top w:val="none" w:sz="0" w:space="0" w:color="auto"/>
        <w:left w:val="none" w:sz="0" w:space="0" w:color="auto"/>
        <w:bottom w:val="none" w:sz="0" w:space="0" w:color="auto"/>
        <w:right w:val="none" w:sz="0" w:space="0" w:color="auto"/>
      </w:divBdr>
      <w:divsChild>
        <w:div w:id="111485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3A8FF-628F-4F4B-B703-8FD73195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1593</Words>
  <Characters>8764</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Maika</dc:creator>
  <cp:lastModifiedBy>Maika </cp:lastModifiedBy>
  <cp:revision>6</cp:revision>
  <cp:lastPrinted>2014-01-09T08:30:00Z</cp:lastPrinted>
  <dcterms:created xsi:type="dcterms:W3CDTF">2014-02-04T17:52:00Z</dcterms:created>
  <dcterms:modified xsi:type="dcterms:W3CDTF">2014-02-05T19:17:00Z</dcterms:modified>
</cp:coreProperties>
</file>