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CDBB8" w14:textId="77777777" w:rsidR="00F93AEC" w:rsidRPr="001F5063" w:rsidRDefault="00787D08" w:rsidP="001F5063">
      <w:pPr>
        <w:tabs>
          <w:tab w:val="left" w:pos="1640"/>
        </w:tabs>
        <w:jc w:val="center"/>
        <w:rPr>
          <w:b/>
          <w:u w:val="single"/>
        </w:rPr>
      </w:pPr>
      <w:r w:rsidRPr="001F5063">
        <w:rPr>
          <w:b/>
          <w:sz w:val="32"/>
          <w:u w:val="single"/>
        </w:rPr>
        <w:t>Hoofdstuk 3 Elektriciteit</w:t>
      </w:r>
    </w:p>
    <w:p w14:paraId="12B6001B" w14:textId="77777777" w:rsidR="00787D08" w:rsidRDefault="00787D08" w:rsidP="00787D08">
      <w:pPr>
        <w:tabs>
          <w:tab w:val="left" w:pos="1640"/>
        </w:tabs>
      </w:pPr>
    </w:p>
    <w:p w14:paraId="6B2ED29D" w14:textId="77777777" w:rsidR="00787D08" w:rsidRPr="001F5063" w:rsidRDefault="009F0E09" w:rsidP="00787D08">
      <w:pPr>
        <w:tabs>
          <w:tab w:val="left" w:pos="1640"/>
        </w:tabs>
        <w:rPr>
          <w:b/>
          <w:u w:val="single"/>
        </w:rPr>
      </w:pPr>
      <w:r w:rsidRPr="001F5063">
        <w:rPr>
          <w:b/>
          <w:noProof/>
          <w:sz w:val="28"/>
          <w:u w:val="single"/>
          <w:lang w:val="en-US"/>
        </w:rPr>
        <mc:AlternateContent>
          <mc:Choice Requires="wps">
            <w:drawing>
              <wp:anchor distT="0" distB="0" distL="114300" distR="114300" simplePos="0" relativeHeight="251659264" behindDoc="0" locked="0" layoutInCell="1" allowOverlap="1" wp14:anchorId="5CD5B392" wp14:editId="0D56BF43">
                <wp:simplePos x="0" y="0"/>
                <wp:positionH relativeFrom="column">
                  <wp:posOffset>5029200</wp:posOffset>
                </wp:positionH>
                <wp:positionV relativeFrom="paragraph">
                  <wp:posOffset>99695</wp:posOffset>
                </wp:positionV>
                <wp:extent cx="1371600" cy="1028700"/>
                <wp:effectExtent l="0" t="0" r="0" b="12700"/>
                <wp:wrapSquare wrapText="bothSides"/>
                <wp:docPr id="2" name="Tekstvak 2"/>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EC972D" w14:textId="77777777" w:rsidR="000266D8" w:rsidRPr="009F0E09" w:rsidRDefault="000266D8">
                            <w:pPr>
                              <w:rPr>
                                <w:i/>
                                <w:sz w:val="22"/>
                              </w:rPr>
                            </w:pPr>
                            <w:r w:rsidRPr="009F0E09">
                              <w:rPr>
                                <w:i/>
                                <w:sz w:val="22"/>
                              </w:rPr>
                              <w:t xml:space="preserve">De negatieve elektronen springen over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kstvak 2" o:spid="_x0000_s1026" type="#_x0000_t202" style="position:absolute;margin-left:396pt;margin-top:7.85pt;width:108pt;height: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" filled="f" stroked="f">
                <v:textbox>
                  <w:txbxContent>
                    <w:p w14:paraId="0AEC972D" w14:textId="77777777" w:rsidR="002A61AF" w:rsidRPr="009F0E09" w:rsidRDefault="002A61AF">
                      <w:pPr>
                        <w:rPr>
                          <w:i/>
                          <w:sz w:val="22"/>
                        </w:rPr>
                      </w:pPr>
                      <w:r w:rsidRPr="009F0E09">
                        <w:rPr>
                          <w:i/>
                          <w:sz w:val="22"/>
                        </w:rPr>
                        <w:t xml:space="preserve">De negatieve elektronen springen over </w:t>
                      </w:r>
                    </w:p>
                  </w:txbxContent>
                </v:textbox>
                <w10:wrap type="square"/>
              </v:shape>
            </w:pict>
          </mc:Fallback>
        </mc:AlternateContent>
      </w:r>
      <w:r w:rsidR="00787D08" w:rsidRPr="001F5063">
        <w:rPr>
          <w:b/>
          <w:sz w:val="28"/>
          <w:u w:val="single"/>
        </w:rPr>
        <w:t>3.1 Lading, Spanning en Stroom</w:t>
      </w:r>
      <w:r w:rsidR="00787D08" w:rsidRPr="001F5063">
        <w:rPr>
          <w:b/>
          <w:u w:val="single"/>
        </w:rPr>
        <w:t xml:space="preserve"> </w:t>
      </w:r>
    </w:p>
    <w:p w14:paraId="7E52C3D2" w14:textId="77777777" w:rsidR="00787D08" w:rsidRDefault="009F0E09" w:rsidP="00787D08">
      <w:pPr>
        <w:tabs>
          <w:tab w:val="left" w:pos="1640"/>
        </w:tabs>
      </w:pPr>
      <w:r>
        <w:rPr>
          <w:noProof/>
          <w:lang w:val="en-US"/>
        </w:rPr>
        <w:drawing>
          <wp:anchor distT="0" distB="0" distL="114300" distR="114300" simplePos="0" relativeHeight="251658240" behindDoc="0" locked="0" layoutInCell="1" allowOverlap="1" wp14:anchorId="53F41666" wp14:editId="560C3593">
            <wp:simplePos x="0" y="0"/>
            <wp:positionH relativeFrom="column">
              <wp:posOffset>3086100</wp:posOffset>
            </wp:positionH>
            <wp:positionV relativeFrom="paragraph">
              <wp:posOffset>35560</wp:posOffset>
            </wp:positionV>
            <wp:extent cx="3318510" cy="1469390"/>
            <wp:effectExtent l="0" t="0" r="8890" b="3810"/>
            <wp:wrapTight wrapText="bothSides">
              <wp:wrapPolygon edited="0">
                <wp:start x="5456" y="0"/>
                <wp:lineTo x="2149" y="747"/>
                <wp:lineTo x="1488" y="2614"/>
                <wp:lineTo x="2149" y="5974"/>
                <wp:lineTo x="0" y="7094"/>
                <wp:lineTo x="0" y="13815"/>
                <wp:lineTo x="5456" y="17922"/>
                <wp:lineTo x="7605" y="17922"/>
                <wp:lineTo x="7770" y="21283"/>
                <wp:lineTo x="7936" y="21283"/>
                <wp:lineTo x="12896" y="21283"/>
                <wp:lineTo x="16202" y="21283"/>
                <wp:lineTo x="20997" y="19416"/>
                <wp:lineTo x="20831" y="17922"/>
                <wp:lineTo x="21493" y="16429"/>
                <wp:lineTo x="21493" y="15682"/>
                <wp:lineTo x="20831" y="11948"/>
                <wp:lineTo x="19674" y="8588"/>
                <wp:lineTo x="18351" y="5974"/>
                <wp:lineTo x="21162" y="0"/>
                <wp:lineTo x="6778" y="0"/>
                <wp:lineTo x="5456"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8510" cy="1469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F59FB" w14:textId="77777777" w:rsidR="00787D08" w:rsidRPr="009F0E09" w:rsidRDefault="00787D08" w:rsidP="009F0E09">
      <w:pPr>
        <w:tabs>
          <w:tab w:val="left" w:pos="1640"/>
          <w:tab w:val="left" w:pos="2695"/>
        </w:tabs>
        <w:rPr>
          <w:b/>
        </w:rPr>
      </w:pPr>
      <w:r w:rsidRPr="009F0E09">
        <w:rPr>
          <w:b/>
        </w:rPr>
        <w:t>Elektrische lading</w:t>
      </w:r>
      <w:r w:rsidR="009F0E09" w:rsidRPr="009F0E09">
        <w:rPr>
          <w:b/>
        </w:rPr>
        <w:tab/>
      </w:r>
    </w:p>
    <w:p w14:paraId="5B9BD46A" w14:textId="77777777" w:rsidR="009F0E09" w:rsidRDefault="009F0E09" w:rsidP="009F0E09">
      <w:pPr>
        <w:tabs>
          <w:tab w:val="left" w:pos="1640"/>
          <w:tab w:val="left" w:pos="2695"/>
        </w:tabs>
      </w:pPr>
      <w:r>
        <w:t xml:space="preserve">Door wrijving kunnen voorwerpen elektrisch geladen worden en daardoor krachten uitoefenen. Je kunt stoffen onderverdelen in 2 groepen; of ze stoten gewreven glas af en trekken gewreven barnsteen aan, of omgekeerd. </w:t>
      </w:r>
    </w:p>
    <w:p w14:paraId="0430C55F" w14:textId="77777777" w:rsidR="009F0E09" w:rsidRDefault="009F0E09" w:rsidP="009F0E09">
      <w:pPr>
        <w:tabs>
          <w:tab w:val="left" w:pos="1640"/>
          <w:tab w:val="left" w:pos="2695"/>
        </w:tabs>
      </w:pPr>
      <w:r>
        <w:t xml:space="preserve">Deze krachteffecten kun je verklaren door uit te gaan van twee soorten lading, die men positief en negatief noemt. </w:t>
      </w:r>
      <w:r w:rsidRPr="001F5063">
        <w:rPr>
          <w:b/>
          <w:i/>
        </w:rPr>
        <w:t xml:space="preserve">Gelijke ladingen stoten elkaar af en tegengestelde ladingen trekken elkaar aan. </w:t>
      </w:r>
    </w:p>
    <w:p w14:paraId="5E107F56" w14:textId="77777777" w:rsidR="009F0E09" w:rsidRDefault="009F0E09" w:rsidP="009F0E09">
      <w:pPr>
        <w:tabs>
          <w:tab w:val="left" w:pos="1640"/>
          <w:tab w:val="left" w:pos="2695"/>
        </w:tabs>
      </w:pPr>
      <w:r>
        <w:t xml:space="preserve">Glas en barnsteen hebben een tegengestelde lading als ze opgewreven zijn, de lading van gewreven glas noem je positief. </w:t>
      </w:r>
    </w:p>
    <w:p w14:paraId="39F1FE6E" w14:textId="77777777" w:rsidR="009F0E09" w:rsidRDefault="009F0E09" w:rsidP="009F0E09">
      <w:pPr>
        <w:tabs>
          <w:tab w:val="left" w:pos="1640"/>
          <w:tab w:val="left" w:pos="2695"/>
        </w:tabs>
      </w:pPr>
    </w:p>
    <w:p w14:paraId="13BA82ED" w14:textId="77777777" w:rsidR="009F0E09" w:rsidRPr="009F0E09" w:rsidRDefault="009F0E09" w:rsidP="009F0E09">
      <w:pPr>
        <w:tabs>
          <w:tab w:val="left" w:pos="1640"/>
          <w:tab w:val="left" w:pos="2695"/>
        </w:tabs>
        <w:rPr>
          <w:b/>
        </w:rPr>
      </w:pPr>
      <w:r w:rsidRPr="009F0E09">
        <w:rPr>
          <w:b/>
        </w:rPr>
        <w:t xml:space="preserve">Lading </w:t>
      </w:r>
    </w:p>
    <w:p w14:paraId="753D8414" w14:textId="77777777" w:rsidR="00787D08" w:rsidRDefault="001F5063" w:rsidP="00787D08">
      <w:pPr>
        <w:tabs>
          <w:tab w:val="left" w:pos="1640"/>
        </w:tabs>
      </w:pPr>
      <w:r>
        <w:rPr>
          <w:noProof/>
          <w:lang w:val="en-US"/>
        </w:rPr>
        <w:drawing>
          <wp:anchor distT="0" distB="0" distL="114300" distR="114300" simplePos="0" relativeHeight="251660288" behindDoc="0" locked="0" layoutInCell="1" allowOverlap="1" wp14:anchorId="2D701F2C" wp14:editId="41689B7F">
            <wp:simplePos x="0" y="0"/>
            <wp:positionH relativeFrom="column">
              <wp:posOffset>-114300</wp:posOffset>
            </wp:positionH>
            <wp:positionV relativeFrom="paragraph">
              <wp:posOffset>416560</wp:posOffset>
            </wp:positionV>
            <wp:extent cx="1946910" cy="1950085"/>
            <wp:effectExtent l="0" t="0" r="8890" b="5715"/>
            <wp:wrapTight wrapText="bothSides">
              <wp:wrapPolygon edited="0">
                <wp:start x="0" y="0"/>
                <wp:lineTo x="0" y="21382"/>
                <wp:lineTo x="21417" y="21382"/>
                <wp:lineTo x="21417" y="0"/>
                <wp:lineTo x="0"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691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Bij het wrijven gaat één soort lading gedeeltelijk over van het doekje naar het voorwerp, of omgekeerd. Dan heeft één een overschot aan positieve lading en de ander een overschot aan negatieve lading. Een </w:t>
      </w:r>
      <w:proofErr w:type="spellStart"/>
      <w:r>
        <w:t>ongewreven</w:t>
      </w:r>
      <w:proofErr w:type="spellEnd"/>
      <w:r>
        <w:t xml:space="preserve"> voorwerp is dus niet ongeladen, maar bevat evenveel positieve als negatieve lading, dit noem je </w:t>
      </w:r>
      <w:r w:rsidRPr="001F5063">
        <w:rPr>
          <w:b/>
          <w:i/>
        </w:rPr>
        <w:t>neutraal</w:t>
      </w:r>
      <w:r>
        <w:t xml:space="preserve">. </w:t>
      </w:r>
    </w:p>
    <w:p w14:paraId="5400E621" w14:textId="77777777" w:rsidR="001F5063" w:rsidRDefault="001F5063" w:rsidP="00787D08">
      <w:pPr>
        <w:tabs>
          <w:tab w:val="left" w:pos="1640"/>
        </w:tabs>
      </w:pPr>
      <w:r>
        <w:t xml:space="preserve">Zeer kleine negatief geladen deeltjes noem je </w:t>
      </w:r>
      <w:r w:rsidRPr="001F5063">
        <w:rPr>
          <w:b/>
          <w:i/>
        </w:rPr>
        <w:t>elektronen</w:t>
      </w:r>
      <w:r>
        <w:t xml:space="preserve">. Atomen bestaan voor het grootste deel uit lege ruimte. In het midden van het atoom zit een positieve kern, daaromheen zitten elektronen. De positieve kern bevat </w:t>
      </w:r>
      <w:r w:rsidRPr="001F5063">
        <w:rPr>
          <w:b/>
          <w:i/>
        </w:rPr>
        <w:t>protonen</w:t>
      </w:r>
      <w:r>
        <w:t xml:space="preserve"> en </w:t>
      </w:r>
      <w:r w:rsidRPr="001F5063">
        <w:rPr>
          <w:b/>
          <w:i/>
        </w:rPr>
        <w:t>neutronen</w:t>
      </w:r>
      <w:r>
        <w:t>.</w:t>
      </w:r>
      <w:r w:rsidRPr="001F5063">
        <w:t xml:space="preserve"> </w:t>
      </w:r>
    </w:p>
    <w:p w14:paraId="41896B5C" w14:textId="77777777" w:rsidR="001F5063" w:rsidRDefault="001F5063" w:rsidP="00787D08">
      <w:pPr>
        <w:tabs>
          <w:tab w:val="left" w:pos="1640"/>
        </w:tabs>
      </w:pPr>
    </w:p>
    <w:p w14:paraId="4FE88D6D" w14:textId="77777777" w:rsidR="001F5063" w:rsidRDefault="001F5063" w:rsidP="00787D08">
      <w:pPr>
        <w:tabs>
          <w:tab w:val="left" w:pos="1640"/>
        </w:tabs>
      </w:pPr>
    </w:p>
    <w:p w14:paraId="278662BE" w14:textId="77777777" w:rsidR="001F5063" w:rsidRDefault="001F5063" w:rsidP="00787D08">
      <w:pPr>
        <w:tabs>
          <w:tab w:val="left" w:pos="1640"/>
        </w:tabs>
      </w:pPr>
    </w:p>
    <w:p w14:paraId="6986EC30" w14:textId="77777777" w:rsidR="001F5063" w:rsidRDefault="001F5063" w:rsidP="00787D08">
      <w:pPr>
        <w:tabs>
          <w:tab w:val="left" w:pos="1640"/>
        </w:tabs>
      </w:pPr>
    </w:p>
    <w:p w14:paraId="781FCD1E" w14:textId="77777777" w:rsidR="001F5063" w:rsidRPr="001F5063" w:rsidRDefault="001F5063" w:rsidP="00787D08">
      <w:pPr>
        <w:tabs>
          <w:tab w:val="left" w:pos="1640"/>
        </w:tabs>
        <w:rPr>
          <w:b/>
        </w:rPr>
      </w:pPr>
      <w:r w:rsidRPr="001F5063">
        <w:rPr>
          <w:b/>
        </w:rPr>
        <w:t xml:space="preserve">Statische elektriciteit en spanning </w:t>
      </w:r>
    </w:p>
    <w:p w14:paraId="770CF660" w14:textId="77777777" w:rsidR="001F5063" w:rsidRDefault="001F5063" w:rsidP="00787D08">
      <w:pPr>
        <w:tabs>
          <w:tab w:val="left" w:pos="1640"/>
        </w:tabs>
      </w:pPr>
      <w:r>
        <w:t xml:space="preserve">Het overschot aan negatieve lading op een object noem je </w:t>
      </w:r>
      <w:r w:rsidRPr="001F5063">
        <w:rPr>
          <w:b/>
          <w:i/>
        </w:rPr>
        <w:t>statische elektriciteit</w:t>
      </w:r>
      <w:r>
        <w:t xml:space="preserve"> (blijft op een plaats zitten). Als statische lading in een korte tijd wegstroomt naar de aarde wordt je </w:t>
      </w:r>
      <w:r w:rsidRPr="001F5063">
        <w:rPr>
          <w:b/>
          <w:i/>
        </w:rPr>
        <w:t>ontladen</w:t>
      </w:r>
      <w:r>
        <w:t xml:space="preserve">, je kunt een schok ervaren. </w:t>
      </w:r>
    </w:p>
    <w:p w14:paraId="4754B217" w14:textId="77777777" w:rsidR="001F5063" w:rsidRDefault="001F5063" w:rsidP="00787D08">
      <w:pPr>
        <w:tabs>
          <w:tab w:val="left" w:pos="1640"/>
        </w:tabs>
      </w:pPr>
    </w:p>
    <w:p w14:paraId="174107E1" w14:textId="77777777" w:rsidR="001F5063" w:rsidRPr="00B6302C" w:rsidRDefault="001F5063" w:rsidP="00787D08">
      <w:pPr>
        <w:tabs>
          <w:tab w:val="left" w:pos="1640"/>
        </w:tabs>
        <w:rPr>
          <w:b/>
        </w:rPr>
      </w:pPr>
      <w:r w:rsidRPr="00B6302C">
        <w:rPr>
          <w:b/>
        </w:rPr>
        <w:t>Elektrische stroom</w:t>
      </w:r>
    </w:p>
    <w:p w14:paraId="34D80F51" w14:textId="77777777" w:rsidR="001F5063" w:rsidRDefault="00B6302C" w:rsidP="00787D08">
      <w:pPr>
        <w:tabs>
          <w:tab w:val="left" w:pos="1640"/>
        </w:tabs>
      </w:pPr>
      <w:r>
        <w:rPr>
          <w:noProof/>
          <w:lang w:val="en-US"/>
        </w:rPr>
        <w:drawing>
          <wp:anchor distT="0" distB="0" distL="114300" distR="114300" simplePos="0" relativeHeight="251661312" behindDoc="0" locked="0" layoutInCell="1" allowOverlap="1" wp14:anchorId="65224009" wp14:editId="6DFF7E7F">
            <wp:simplePos x="0" y="0"/>
            <wp:positionH relativeFrom="column">
              <wp:posOffset>2614930</wp:posOffset>
            </wp:positionH>
            <wp:positionV relativeFrom="paragraph">
              <wp:posOffset>43815</wp:posOffset>
            </wp:positionV>
            <wp:extent cx="4041140" cy="2628900"/>
            <wp:effectExtent l="0" t="0" r="0" b="12700"/>
            <wp:wrapTight wrapText="bothSides">
              <wp:wrapPolygon edited="0">
                <wp:start x="0" y="0"/>
                <wp:lineTo x="0" y="21496"/>
                <wp:lineTo x="21451" y="21496"/>
                <wp:lineTo x="21451" y="0"/>
                <wp:lineTo x="0" y="0"/>
              </wp:wrapPolygon>
            </wp:wrapTight>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114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063">
        <w:t xml:space="preserve">Een batterij heeft twee polen. Dankzij een chemische reactie heeft de ene pool van de batterij een overschot aan elektronen en de andere pool een tekort. Daarom heten de polen </w:t>
      </w:r>
      <w:r w:rsidR="001F5063" w:rsidRPr="00B6302C">
        <w:rPr>
          <w:b/>
          <w:i/>
        </w:rPr>
        <w:t>minpool</w:t>
      </w:r>
      <w:r w:rsidR="001F5063">
        <w:t xml:space="preserve"> en </w:t>
      </w:r>
      <w:r w:rsidR="001F5063" w:rsidRPr="00B6302C">
        <w:rPr>
          <w:b/>
          <w:i/>
        </w:rPr>
        <w:t>pluspool</w:t>
      </w:r>
      <w:r w:rsidR="001F5063">
        <w:t xml:space="preserve">. </w:t>
      </w:r>
      <w:r>
        <w:t xml:space="preserve">Als je de minpool van de batterij via een lampje en metaaldraad verbindt met de pluspool, dan bewegen de elektronen door de draad en het lampje van de minpool naar de pluspool: er loopt een </w:t>
      </w:r>
      <w:r w:rsidRPr="00B6302C">
        <w:rPr>
          <w:b/>
          <w:i/>
        </w:rPr>
        <w:t>elektrische stroom</w:t>
      </w:r>
      <w:r>
        <w:t xml:space="preserve">. </w:t>
      </w:r>
    </w:p>
    <w:p w14:paraId="5FD06254" w14:textId="77777777" w:rsidR="00B6302C" w:rsidRDefault="00B6302C" w:rsidP="00787D08">
      <w:pPr>
        <w:tabs>
          <w:tab w:val="left" w:pos="1640"/>
        </w:tabs>
      </w:pPr>
      <w:r>
        <w:lastRenderedPageBreak/>
        <w:t xml:space="preserve">Binnen in de batterij gaan de elektronen juist van de pluspool naar de minpool. De batterij pompt de elektronen rond. </w:t>
      </w:r>
    </w:p>
    <w:p w14:paraId="58590A6E" w14:textId="77777777" w:rsidR="00B6302C" w:rsidRDefault="00B6302C" w:rsidP="00787D08">
      <w:pPr>
        <w:tabs>
          <w:tab w:val="left" w:pos="1640"/>
        </w:tabs>
      </w:pPr>
      <w:r>
        <w:t xml:space="preserve">Metaal is een </w:t>
      </w:r>
      <w:r w:rsidRPr="005D2DAF">
        <w:rPr>
          <w:b/>
          <w:i/>
        </w:rPr>
        <w:t>geleider</w:t>
      </w:r>
      <w:r>
        <w:t xml:space="preserve">. In een metaal zitten de buitenste elektronen van de atomen zover buiten de invloedsfeer van de kern, dat het elektron niet alleen door de eigen kern gebonden wordt maar ook door de kernen van buuratomen. Zo kan een elektron makkelijk door de atomen bewegen binnen de metalen, je noemt ze dus </w:t>
      </w:r>
      <w:r w:rsidRPr="005D2DAF">
        <w:rPr>
          <w:b/>
          <w:i/>
        </w:rPr>
        <w:t>geleidingselektronen</w:t>
      </w:r>
      <w:r>
        <w:t xml:space="preserve"> of </w:t>
      </w:r>
      <w:r w:rsidRPr="005D2DAF">
        <w:rPr>
          <w:b/>
          <w:i/>
        </w:rPr>
        <w:t>vrije elektronen</w:t>
      </w:r>
      <w:r>
        <w:t xml:space="preserve">. </w:t>
      </w:r>
    </w:p>
    <w:p w14:paraId="6AF1F699" w14:textId="77777777" w:rsidR="00B6302C" w:rsidRDefault="00B6302C" w:rsidP="00787D08">
      <w:pPr>
        <w:tabs>
          <w:tab w:val="left" w:pos="1640"/>
        </w:tabs>
      </w:pPr>
      <w:r>
        <w:t xml:space="preserve">Als er geen vrije elektronen zijn geleid het voorwerp niet, zoals plastic, je noemt het een </w:t>
      </w:r>
      <w:r w:rsidRPr="005D2DAF">
        <w:rPr>
          <w:b/>
          <w:i/>
        </w:rPr>
        <w:t>isolator</w:t>
      </w:r>
      <w:r>
        <w:t xml:space="preserve">. Bijna alle niet-metalen zijn isolatoren. </w:t>
      </w:r>
    </w:p>
    <w:p w14:paraId="5F8E4736" w14:textId="77777777" w:rsidR="005D2DAF" w:rsidRDefault="005D2DAF" w:rsidP="00787D08">
      <w:pPr>
        <w:tabs>
          <w:tab w:val="left" w:pos="1640"/>
        </w:tabs>
      </w:pPr>
    </w:p>
    <w:p w14:paraId="704ED7BA" w14:textId="77777777" w:rsidR="005D2DAF" w:rsidRPr="005D2DAF" w:rsidRDefault="005D2DAF" w:rsidP="00787D08">
      <w:pPr>
        <w:tabs>
          <w:tab w:val="left" w:pos="1640"/>
        </w:tabs>
        <w:rPr>
          <w:b/>
        </w:rPr>
      </w:pPr>
      <w:r w:rsidRPr="005D2DAF">
        <w:rPr>
          <w:b/>
        </w:rPr>
        <w:t xml:space="preserve">Lading, stroomsterkte en spanning </w:t>
      </w:r>
    </w:p>
    <w:p w14:paraId="1BB6F71B" w14:textId="77777777" w:rsidR="005D2DAF" w:rsidRDefault="005D2DAF" w:rsidP="00787D08">
      <w:pPr>
        <w:tabs>
          <w:tab w:val="left" w:pos="1640"/>
        </w:tabs>
      </w:pPr>
      <w:r>
        <w:t xml:space="preserve">De hoeveelheid stroom die er door een draad gaat heeft de eenheid </w:t>
      </w:r>
      <w:r w:rsidRPr="005D2DAF">
        <w:rPr>
          <w:b/>
          <w:i/>
        </w:rPr>
        <w:t>ampère</w:t>
      </w:r>
      <w:r>
        <w:t>(</w:t>
      </w:r>
      <w:r w:rsidRPr="005D2DAF">
        <w:rPr>
          <w:b/>
          <w:i/>
        </w:rPr>
        <w:t>A</w:t>
      </w:r>
      <w:r>
        <w:t xml:space="preserve">). Des te meer lading een voorwerp heeft, des te groter is de elektrische kracht. De eenheid van elektrische lading is </w:t>
      </w:r>
      <w:r w:rsidRPr="005D2DAF">
        <w:rPr>
          <w:b/>
          <w:i/>
        </w:rPr>
        <w:t>coulomb</w:t>
      </w:r>
      <w:r>
        <w:t xml:space="preserve"> (</w:t>
      </w:r>
      <w:r w:rsidRPr="005D2DAF">
        <w:rPr>
          <w:b/>
          <w:i/>
        </w:rPr>
        <w:t>C</w:t>
      </w:r>
      <w:r>
        <w:t xml:space="preserve">). De elektrische kracht tussen ladingen noem je ook wel de </w:t>
      </w:r>
      <w:proofErr w:type="spellStart"/>
      <w:r>
        <w:t>coloumbkracht</w:t>
      </w:r>
      <w:proofErr w:type="spellEnd"/>
      <w:r>
        <w:t xml:space="preserve">. </w:t>
      </w:r>
    </w:p>
    <w:p w14:paraId="55327616" w14:textId="77777777" w:rsidR="005D2DAF" w:rsidRDefault="005D2DAF" w:rsidP="00787D08">
      <w:pPr>
        <w:tabs>
          <w:tab w:val="left" w:pos="1640"/>
        </w:tabs>
      </w:pPr>
      <w:r>
        <w:t xml:space="preserve">De </w:t>
      </w:r>
      <w:r w:rsidRPr="005D2DAF">
        <w:rPr>
          <w:b/>
          <w:i/>
        </w:rPr>
        <w:t>stroomsterkte I</w:t>
      </w:r>
      <w:r>
        <w:t xml:space="preserve"> is de hoeveelheid lading (</w:t>
      </w:r>
      <w:r w:rsidRPr="005D2DAF">
        <w:rPr>
          <w:b/>
          <w:i/>
        </w:rPr>
        <w:t>Q</w:t>
      </w:r>
      <w:r>
        <w:t xml:space="preserve">) die per seconde door een draad gaat. </w:t>
      </w:r>
    </w:p>
    <w:p w14:paraId="0BE91B70" w14:textId="77777777" w:rsidR="005D2DAF" w:rsidRDefault="005D2DAF" w:rsidP="00787D08">
      <w:pPr>
        <w:tabs>
          <w:tab w:val="left" w:pos="1640"/>
        </w:tabs>
      </w:pPr>
      <w:r>
        <w:t xml:space="preserve">Eén ampère is één </w:t>
      </w:r>
      <w:r w:rsidRPr="005D2DAF">
        <w:rPr>
          <w:b/>
          <w:i/>
        </w:rPr>
        <w:t>coulomb per seconde</w:t>
      </w:r>
      <w:r>
        <w:t xml:space="preserve">. </w:t>
      </w:r>
    </w:p>
    <w:p w14:paraId="08CE4B51" w14:textId="77777777" w:rsidR="00B6302C" w:rsidRDefault="00FB4F69" w:rsidP="00787D08">
      <w:pPr>
        <w:tabs>
          <w:tab w:val="left" w:pos="1640"/>
        </w:tabs>
      </w:pPr>
      <w:r>
        <w:rPr>
          <w:noProof/>
          <w:lang w:val="en-US"/>
        </w:rPr>
        <mc:AlternateContent>
          <mc:Choice Requires="wps">
            <w:drawing>
              <wp:anchor distT="0" distB="0" distL="114300" distR="114300" simplePos="0" relativeHeight="251662336" behindDoc="0" locked="0" layoutInCell="1" allowOverlap="1" wp14:anchorId="7DA4B72F" wp14:editId="33147964">
                <wp:simplePos x="0" y="0"/>
                <wp:positionH relativeFrom="column">
                  <wp:posOffset>457200</wp:posOffset>
                </wp:positionH>
                <wp:positionV relativeFrom="paragraph">
                  <wp:posOffset>163195</wp:posOffset>
                </wp:positionV>
                <wp:extent cx="1028700" cy="571500"/>
                <wp:effectExtent l="0" t="0" r="0" b="12700"/>
                <wp:wrapSquare wrapText="bothSides"/>
                <wp:docPr id="5" name="Tekstvak 5"/>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A170E8" w14:textId="77777777" w:rsidR="000266D8" w:rsidRPr="00FB4F69" w:rsidRDefault="000266D8">
                            <w:pPr>
                              <w:rPr>
                                <w:b/>
                                <w:u w:val="single"/>
                              </w:rPr>
                            </w:pPr>
                            <w:r w:rsidRPr="00FB4F69">
                              <w:rPr>
                                <w:b/>
                              </w:rPr>
                              <w:t xml:space="preserve">     </w:t>
                            </w:r>
                            <w:r>
                              <w:rPr>
                                <w:b/>
                              </w:rPr>
                              <w:t xml:space="preserve"> </w:t>
                            </w:r>
                            <w:r w:rsidRPr="00FB4F69">
                              <w:rPr>
                                <w:b/>
                                <w:u w:val="single"/>
                              </w:rPr>
                              <w:t>Q</w:t>
                            </w:r>
                          </w:p>
                          <w:p w14:paraId="5275565D" w14:textId="77777777" w:rsidR="000266D8" w:rsidRPr="00FB4F69" w:rsidRDefault="000266D8">
                            <w:pPr>
                              <w:rPr>
                                <w:b/>
                              </w:rPr>
                            </w:pPr>
                            <w:r w:rsidRPr="00FB4F69">
                              <w:rPr>
                                <w:b/>
                              </w:rPr>
                              <w:t>I=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 o:spid="_x0000_s1027" type="#_x0000_t202" style="position:absolute;margin-left:36pt;margin-top:12.85pt;width:81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" filled="f" stroked="f">
                <v:textbox>
                  <w:txbxContent>
                    <w:p w14:paraId="3EA170E8" w14:textId="77777777" w:rsidR="002A61AF" w:rsidRPr="00FB4F69" w:rsidRDefault="002A61AF">
                      <w:pPr>
                        <w:rPr>
                          <w:b/>
                          <w:u w:val="single"/>
                        </w:rPr>
                      </w:pPr>
                      <w:r w:rsidRPr="00FB4F69">
                        <w:rPr>
                          <w:b/>
                        </w:rPr>
                        <w:t xml:space="preserve">     </w:t>
                      </w:r>
                      <w:r>
                        <w:rPr>
                          <w:b/>
                        </w:rPr>
                        <w:t xml:space="preserve"> </w:t>
                      </w:r>
                      <w:r w:rsidRPr="00FB4F69">
                        <w:rPr>
                          <w:b/>
                          <w:u w:val="single"/>
                        </w:rPr>
                        <w:t>Q</w:t>
                      </w:r>
                    </w:p>
                    <w:p w14:paraId="5275565D" w14:textId="77777777" w:rsidR="002A61AF" w:rsidRPr="00FB4F69" w:rsidRDefault="002A61AF">
                      <w:pPr>
                        <w:rPr>
                          <w:b/>
                        </w:rPr>
                      </w:pPr>
                      <w:r w:rsidRPr="00FB4F69">
                        <w:rPr>
                          <w:b/>
                        </w:rPr>
                        <w:t>I=  t</w:t>
                      </w:r>
                    </w:p>
                  </w:txbxContent>
                </v:textbox>
                <w10:wrap type="square"/>
              </v:shape>
            </w:pict>
          </mc:Fallback>
        </mc:AlternateContent>
      </w:r>
      <w:r w:rsidR="005D2DAF">
        <w:rPr>
          <w:noProof/>
          <w:lang w:val="en-US"/>
        </w:rPr>
        <mc:AlternateContent>
          <mc:Choice Requires="wps">
            <w:drawing>
              <wp:anchor distT="0" distB="0" distL="114300" distR="114300" simplePos="0" relativeHeight="251663360" behindDoc="0" locked="0" layoutInCell="1" allowOverlap="1" wp14:anchorId="3381B9C9" wp14:editId="12C1204D">
                <wp:simplePos x="0" y="0"/>
                <wp:positionH relativeFrom="column">
                  <wp:posOffset>1257300</wp:posOffset>
                </wp:positionH>
                <wp:positionV relativeFrom="paragraph">
                  <wp:posOffset>48895</wp:posOffset>
                </wp:positionV>
                <wp:extent cx="2171700" cy="800100"/>
                <wp:effectExtent l="0" t="0" r="0" b="12700"/>
                <wp:wrapSquare wrapText="bothSides"/>
                <wp:docPr id="6" name="Tekstvak 6"/>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E462F" w14:textId="77777777" w:rsidR="000266D8" w:rsidRDefault="000266D8">
                            <w:r w:rsidRPr="00FB4F69">
                              <w:rPr>
                                <w:b/>
                              </w:rPr>
                              <w:t>I</w:t>
                            </w:r>
                            <w:r>
                              <w:t>= Stroomsterkte in ampère</w:t>
                            </w:r>
                          </w:p>
                          <w:p w14:paraId="59D77095" w14:textId="77777777" w:rsidR="000266D8" w:rsidRDefault="000266D8">
                            <w:r w:rsidRPr="00FB4F69">
                              <w:rPr>
                                <w:b/>
                              </w:rPr>
                              <w:t>Q</w:t>
                            </w:r>
                            <w:r>
                              <w:t xml:space="preserve">= Hoeveelheid lading in coulomb </w:t>
                            </w:r>
                          </w:p>
                          <w:p w14:paraId="3906F98B" w14:textId="77777777" w:rsidR="000266D8" w:rsidRDefault="000266D8">
                            <w:r w:rsidRPr="00FB4F69">
                              <w:rPr>
                                <w:b/>
                              </w:rPr>
                              <w:t>t</w:t>
                            </w:r>
                            <w:r>
                              <w:t xml:space="preserve">= tijd in seconde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6" o:spid="_x0000_s1028" type="#_x0000_t202" style="position:absolute;margin-left:99pt;margin-top:3.85pt;width:171pt;height:6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" filled="f" stroked="f">
                <v:textbox>
                  <w:txbxContent>
                    <w:p w14:paraId="74FE462F" w14:textId="77777777" w:rsidR="002A61AF" w:rsidRDefault="002A61AF">
                      <w:r w:rsidRPr="00FB4F69">
                        <w:rPr>
                          <w:b/>
                        </w:rPr>
                        <w:t>I</w:t>
                      </w:r>
                      <w:r>
                        <w:t>= Stroomsterkte in ampère</w:t>
                      </w:r>
                    </w:p>
                    <w:p w14:paraId="59D77095" w14:textId="77777777" w:rsidR="002A61AF" w:rsidRDefault="002A61AF">
                      <w:r w:rsidRPr="00FB4F69">
                        <w:rPr>
                          <w:b/>
                        </w:rPr>
                        <w:t>Q</w:t>
                      </w:r>
                      <w:r>
                        <w:t xml:space="preserve">= Hoeveelheid lading in coulomb </w:t>
                      </w:r>
                    </w:p>
                    <w:p w14:paraId="3906F98B" w14:textId="77777777" w:rsidR="002A61AF" w:rsidRDefault="002A61AF">
                      <w:r w:rsidRPr="00FB4F69">
                        <w:rPr>
                          <w:b/>
                        </w:rPr>
                        <w:t>t</w:t>
                      </w:r>
                      <w:r>
                        <w:t xml:space="preserve">= tijd in seconde </w:t>
                      </w:r>
                    </w:p>
                  </w:txbxContent>
                </v:textbox>
                <w10:wrap type="square"/>
              </v:shape>
            </w:pict>
          </mc:Fallback>
        </mc:AlternateContent>
      </w:r>
    </w:p>
    <w:p w14:paraId="6D2C1BAB" w14:textId="77777777" w:rsidR="005D2DAF" w:rsidRDefault="005D2DAF" w:rsidP="00787D08">
      <w:pPr>
        <w:tabs>
          <w:tab w:val="left" w:pos="1640"/>
        </w:tabs>
      </w:pPr>
    </w:p>
    <w:p w14:paraId="502E66A2" w14:textId="77777777" w:rsidR="00B6302C" w:rsidRDefault="00B6302C" w:rsidP="00787D08">
      <w:pPr>
        <w:tabs>
          <w:tab w:val="left" w:pos="1640"/>
        </w:tabs>
      </w:pPr>
    </w:p>
    <w:p w14:paraId="1F2423E7" w14:textId="77777777" w:rsidR="005D2DAF" w:rsidRDefault="005D2DAF" w:rsidP="00787D08">
      <w:pPr>
        <w:tabs>
          <w:tab w:val="left" w:pos="1640"/>
        </w:tabs>
      </w:pPr>
    </w:p>
    <w:p w14:paraId="48822098" w14:textId="77777777" w:rsidR="00FB4F69" w:rsidRDefault="00FB4F69" w:rsidP="00787D08">
      <w:pPr>
        <w:tabs>
          <w:tab w:val="left" w:pos="1640"/>
        </w:tabs>
      </w:pPr>
    </w:p>
    <w:p w14:paraId="43295297" w14:textId="77777777" w:rsidR="005D2DAF" w:rsidRDefault="005D2DAF" w:rsidP="00787D08">
      <w:pPr>
        <w:tabs>
          <w:tab w:val="left" w:pos="1640"/>
        </w:tabs>
      </w:pPr>
      <w:r>
        <w:t xml:space="preserve">1 Coulomb komt overeen met </w:t>
      </w:r>
      <w:r w:rsidRPr="005D2DAF">
        <w:rPr>
          <w:b/>
          <w:i/>
        </w:rPr>
        <w:t>6,25*10</w:t>
      </w:r>
      <w:r w:rsidRPr="005D2DAF">
        <w:rPr>
          <w:b/>
          <w:i/>
          <w:vertAlign w:val="superscript"/>
        </w:rPr>
        <w:t>18</w:t>
      </w:r>
      <w:r>
        <w:t xml:space="preserve"> elektronen (of evenveel protonen). Zoveel elektronen gaan per seconde door een draad als de stroomsterkte 1 ampère is. </w:t>
      </w:r>
    </w:p>
    <w:p w14:paraId="23524FDC" w14:textId="77777777" w:rsidR="005D2DAF" w:rsidRDefault="005D2DAF" w:rsidP="00787D08">
      <w:pPr>
        <w:tabs>
          <w:tab w:val="left" w:pos="1640"/>
        </w:tabs>
      </w:pPr>
      <w:r>
        <w:t>De lading van één elektron is dus 1/</w:t>
      </w:r>
      <w:r w:rsidRPr="005D2DAF">
        <w:t>6,25*10</w:t>
      </w:r>
      <w:r w:rsidRPr="005D2DAF">
        <w:rPr>
          <w:vertAlign w:val="superscript"/>
        </w:rPr>
        <w:t>18</w:t>
      </w:r>
      <w:r>
        <w:rPr>
          <w:vertAlign w:val="superscript"/>
        </w:rPr>
        <w:t xml:space="preserve"> </w:t>
      </w:r>
      <w:r>
        <w:t>= 1,6*10</w:t>
      </w:r>
      <w:r>
        <w:rPr>
          <w:vertAlign w:val="superscript"/>
        </w:rPr>
        <w:t>-19</w:t>
      </w:r>
      <w:r>
        <w:t xml:space="preserve"> C</w:t>
      </w:r>
    </w:p>
    <w:p w14:paraId="27CE7F11" w14:textId="77777777" w:rsidR="00FB4F69" w:rsidRDefault="00FB4F69" w:rsidP="00787D08">
      <w:pPr>
        <w:tabs>
          <w:tab w:val="left" w:pos="1640"/>
        </w:tabs>
      </w:pPr>
    </w:p>
    <w:p w14:paraId="37ED8857" w14:textId="77777777" w:rsidR="00FB4F69" w:rsidRDefault="00FB4F69" w:rsidP="00787D08">
      <w:pPr>
        <w:tabs>
          <w:tab w:val="left" w:pos="1640"/>
        </w:tabs>
      </w:pPr>
      <w:r>
        <w:t xml:space="preserve">De elektrische krachten zorgen ervoor dat de lading met energie rond gepompt wordt. De energie van één coulomb lading heet de </w:t>
      </w:r>
      <w:r w:rsidRPr="00FB4F69">
        <w:rPr>
          <w:b/>
          <w:i/>
        </w:rPr>
        <w:t>spanning U</w:t>
      </w:r>
      <w:r>
        <w:t>. De eenheid van energie is</w:t>
      </w:r>
      <w:r w:rsidRPr="00FB4F69">
        <w:rPr>
          <w:b/>
          <w:i/>
        </w:rPr>
        <w:t xml:space="preserve"> joule</w:t>
      </w:r>
      <w:r>
        <w:t xml:space="preserve"> (</w:t>
      </w:r>
      <w:r w:rsidRPr="00FB4F69">
        <w:rPr>
          <w:b/>
          <w:i/>
        </w:rPr>
        <w:t>J</w:t>
      </w:r>
      <w:r>
        <w:t xml:space="preserve">). De eenheid van spanning is dus </w:t>
      </w:r>
      <w:r w:rsidRPr="00FB4F69">
        <w:rPr>
          <w:b/>
          <w:i/>
        </w:rPr>
        <w:t>joule per coulomb</w:t>
      </w:r>
      <w:r>
        <w:t xml:space="preserve">, oftewel </w:t>
      </w:r>
      <w:r w:rsidRPr="00FB4F69">
        <w:rPr>
          <w:b/>
          <w:i/>
        </w:rPr>
        <w:t>volt</w:t>
      </w:r>
      <w:r>
        <w:t xml:space="preserve"> (</w:t>
      </w:r>
      <w:r w:rsidRPr="00FB4F69">
        <w:rPr>
          <w:b/>
          <w:i/>
        </w:rPr>
        <w:t>V</w:t>
      </w:r>
      <w:r>
        <w:t xml:space="preserve">) </w:t>
      </w:r>
    </w:p>
    <w:p w14:paraId="2E94514A" w14:textId="77777777" w:rsidR="00FB4F69" w:rsidRPr="00FB4F69" w:rsidRDefault="00FB4F69" w:rsidP="00787D08">
      <w:pPr>
        <w:tabs>
          <w:tab w:val="left" w:pos="1640"/>
        </w:tabs>
        <w:rPr>
          <w:b/>
          <w:i/>
        </w:rPr>
      </w:pPr>
      <w:r w:rsidRPr="00FB4F69">
        <w:rPr>
          <w:b/>
          <w:i/>
        </w:rPr>
        <w:t xml:space="preserve">1 V= 1 J/C </w:t>
      </w:r>
    </w:p>
    <w:p w14:paraId="0AFF5C01" w14:textId="77777777" w:rsidR="00FB4F69" w:rsidRDefault="00FB4F69" w:rsidP="00787D08">
      <w:pPr>
        <w:tabs>
          <w:tab w:val="left" w:pos="1640"/>
        </w:tabs>
      </w:pPr>
      <w:r>
        <w:t xml:space="preserve">In het stopcontact is de spanning </w:t>
      </w:r>
      <w:r w:rsidRPr="00FB4F69">
        <w:rPr>
          <w:b/>
          <w:i/>
        </w:rPr>
        <w:t>230 V</w:t>
      </w:r>
      <w:r>
        <w:t xml:space="preserve">. De spanning van een batterij is vaak 1,5 V. </w:t>
      </w:r>
    </w:p>
    <w:p w14:paraId="017936DC" w14:textId="77777777" w:rsidR="00FB4F69" w:rsidRDefault="00FB4F69" w:rsidP="00787D08">
      <w:pPr>
        <w:tabs>
          <w:tab w:val="left" w:pos="1640"/>
        </w:tabs>
      </w:pPr>
      <w:r>
        <w:t xml:space="preserve">De bron staat onder spanning, de stroom loopt door de gebruiker. </w:t>
      </w:r>
    </w:p>
    <w:p w14:paraId="223A34A5" w14:textId="77777777" w:rsidR="00FB4F69" w:rsidRDefault="00FB4F69" w:rsidP="00787D08">
      <w:pPr>
        <w:tabs>
          <w:tab w:val="left" w:pos="1640"/>
        </w:tabs>
      </w:pPr>
      <w:r>
        <w:rPr>
          <w:noProof/>
          <w:lang w:val="en-US"/>
        </w:rPr>
        <mc:AlternateContent>
          <mc:Choice Requires="wps">
            <w:drawing>
              <wp:anchor distT="0" distB="0" distL="114300" distR="114300" simplePos="0" relativeHeight="251667456" behindDoc="0" locked="0" layoutInCell="1" allowOverlap="1" wp14:anchorId="1600DA01" wp14:editId="39B81C66">
                <wp:simplePos x="0" y="0"/>
                <wp:positionH relativeFrom="column">
                  <wp:posOffset>1143000</wp:posOffset>
                </wp:positionH>
                <wp:positionV relativeFrom="paragraph">
                  <wp:posOffset>111760</wp:posOffset>
                </wp:positionV>
                <wp:extent cx="2171700" cy="800100"/>
                <wp:effectExtent l="0" t="0" r="0" b="12700"/>
                <wp:wrapSquare wrapText="bothSides"/>
                <wp:docPr id="9" name="Tekstvak 9"/>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49C12C" w14:textId="77777777" w:rsidR="000266D8" w:rsidRDefault="000266D8" w:rsidP="00FB4F69">
                            <w:r>
                              <w:rPr>
                                <w:b/>
                              </w:rPr>
                              <w:t>U</w:t>
                            </w:r>
                            <w:r>
                              <w:t xml:space="preserve">= Spanning in volt </w:t>
                            </w:r>
                          </w:p>
                          <w:p w14:paraId="31846E75" w14:textId="77777777" w:rsidR="000266D8" w:rsidRDefault="000266D8" w:rsidP="00FB4F69">
                            <w:r w:rsidRPr="00FB4F69">
                              <w:rPr>
                                <w:b/>
                              </w:rPr>
                              <w:t>Q</w:t>
                            </w:r>
                            <w:r>
                              <w:t xml:space="preserve">= Hoeveelheid lading in coulomb </w:t>
                            </w:r>
                          </w:p>
                          <w:p w14:paraId="408E3E31" w14:textId="77777777" w:rsidR="000266D8" w:rsidRDefault="000266D8" w:rsidP="00FB4F69">
                            <w:r>
                              <w:rPr>
                                <w:rFonts w:ascii="Cambria" w:hAnsi="Cambria"/>
                                <w:b/>
                              </w:rPr>
                              <w:t>Δ</w:t>
                            </w:r>
                            <w:r>
                              <w:rPr>
                                <w:b/>
                              </w:rPr>
                              <w:t>E</w:t>
                            </w:r>
                            <w:r>
                              <w:t xml:space="preserve">= Energieverschil in joule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9" o:spid="_x0000_s1029" type="#_x0000_t202" style="position:absolute;margin-left:90pt;margin-top:8.8pt;width:171pt;height:6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" filled="f" stroked="f">
                <v:textbox>
                  <w:txbxContent>
                    <w:p w14:paraId="1D49C12C" w14:textId="77777777" w:rsidR="002A61AF" w:rsidRDefault="002A61AF" w:rsidP="00FB4F69">
                      <w:r>
                        <w:rPr>
                          <w:b/>
                        </w:rPr>
                        <w:t>U</w:t>
                      </w:r>
                      <w:r>
                        <w:t xml:space="preserve">= Spanning in volt </w:t>
                      </w:r>
                    </w:p>
                    <w:p w14:paraId="31846E75" w14:textId="77777777" w:rsidR="002A61AF" w:rsidRDefault="002A61AF" w:rsidP="00FB4F69">
                      <w:r w:rsidRPr="00FB4F69">
                        <w:rPr>
                          <w:b/>
                        </w:rPr>
                        <w:t>Q</w:t>
                      </w:r>
                      <w:r>
                        <w:t xml:space="preserve">= Hoeveelheid lading in coulomb </w:t>
                      </w:r>
                    </w:p>
                    <w:p w14:paraId="408E3E31" w14:textId="77777777" w:rsidR="002A61AF" w:rsidRDefault="002A61AF" w:rsidP="00FB4F69">
                      <w:r>
                        <w:rPr>
                          <w:rFonts w:ascii="Cambria" w:hAnsi="Cambria"/>
                          <w:b/>
                        </w:rPr>
                        <w:t>Δ</w:t>
                      </w:r>
                      <w:r>
                        <w:rPr>
                          <w:b/>
                        </w:rPr>
                        <w:t>E</w:t>
                      </w:r>
                      <w:r>
                        <w:t xml:space="preserve">= Energieverschil in joule  </w:t>
                      </w:r>
                    </w:p>
                  </w:txbxContent>
                </v:textbox>
                <w10:wrap type="square"/>
              </v:shape>
            </w:pict>
          </mc:Fallback>
        </mc:AlternateContent>
      </w:r>
    </w:p>
    <w:p w14:paraId="2E02638D" w14:textId="77777777" w:rsidR="00FB4F69" w:rsidRDefault="00FB4F69" w:rsidP="00787D08">
      <w:pPr>
        <w:tabs>
          <w:tab w:val="left" w:pos="1640"/>
        </w:tabs>
      </w:pPr>
      <w:r>
        <w:rPr>
          <w:noProof/>
          <w:lang w:val="en-US"/>
        </w:rPr>
        <mc:AlternateContent>
          <mc:Choice Requires="wps">
            <w:drawing>
              <wp:anchor distT="0" distB="0" distL="114300" distR="114300" simplePos="0" relativeHeight="251665408" behindDoc="0" locked="0" layoutInCell="1" allowOverlap="1" wp14:anchorId="67264C32" wp14:editId="4345FD85">
                <wp:simplePos x="0" y="0"/>
                <wp:positionH relativeFrom="column">
                  <wp:posOffset>342900</wp:posOffset>
                </wp:positionH>
                <wp:positionV relativeFrom="paragraph">
                  <wp:posOffset>47625</wp:posOffset>
                </wp:positionV>
                <wp:extent cx="1028700" cy="571500"/>
                <wp:effectExtent l="0" t="0" r="0" b="12700"/>
                <wp:wrapSquare wrapText="bothSides"/>
                <wp:docPr id="8" name="Tekstvak 8"/>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9245C" w14:textId="77777777" w:rsidR="000266D8" w:rsidRPr="00FB4F69" w:rsidRDefault="000266D8" w:rsidP="00FB4F69">
                            <w:pPr>
                              <w:rPr>
                                <w:b/>
                                <w:u w:val="single"/>
                              </w:rPr>
                            </w:pPr>
                            <w:r>
                              <w:rPr>
                                <w:b/>
                              </w:rPr>
                              <w:t xml:space="preserve">       </w:t>
                            </w:r>
                            <w:r w:rsidRPr="00FB4F69">
                              <w:rPr>
                                <w:rFonts w:ascii="Cambria" w:hAnsi="Cambria"/>
                                <w:b/>
                                <w:u w:val="single"/>
                              </w:rPr>
                              <w:t>Δ</w:t>
                            </w:r>
                            <w:r w:rsidRPr="00FB4F69">
                              <w:rPr>
                                <w:b/>
                                <w:u w:val="single"/>
                              </w:rPr>
                              <w:t xml:space="preserve">E     </w:t>
                            </w:r>
                          </w:p>
                          <w:p w14:paraId="21D49C10" w14:textId="77777777" w:rsidR="000266D8" w:rsidRPr="00FB4F69" w:rsidRDefault="000266D8" w:rsidP="00FB4F69">
                            <w:pPr>
                              <w:rPr>
                                <w:b/>
                              </w:rPr>
                            </w:pPr>
                            <w:r>
                              <w:rPr>
                                <w:b/>
                              </w:rPr>
                              <w:t>U=  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8" o:spid="_x0000_s1030" type="#_x0000_t202" style="position:absolute;margin-left:27pt;margin-top:3.75pt;width:81pt;height: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" filled="f" stroked="f">
                <v:textbox>
                  <w:txbxContent>
                    <w:p w14:paraId="2759245C" w14:textId="77777777" w:rsidR="002A61AF" w:rsidRPr="00FB4F69" w:rsidRDefault="002A61AF" w:rsidP="00FB4F69">
                      <w:pPr>
                        <w:rPr>
                          <w:b/>
                          <w:u w:val="single"/>
                        </w:rPr>
                      </w:pPr>
                      <w:r>
                        <w:rPr>
                          <w:b/>
                        </w:rPr>
                        <w:t xml:space="preserve">       </w:t>
                      </w:r>
                      <w:r w:rsidRPr="00FB4F69">
                        <w:rPr>
                          <w:rFonts w:ascii="Cambria" w:hAnsi="Cambria"/>
                          <w:b/>
                          <w:u w:val="single"/>
                        </w:rPr>
                        <w:t>Δ</w:t>
                      </w:r>
                      <w:r w:rsidRPr="00FB4F69">
                        <w:rPr>
                          <w:b/>
                          <w:u w:val="single"/>
                        </w:rPr>
                        <w:t xml:space="preserve">E     </w:t>
                      </w:r>
                    </w:p>
                    <w:p w14:paraId="21D49C10" w14:textId="77777777" w:rsidR="002A61AF" w:rsidRPr="00FB4F69" w:rsidRDefault="002A61AF" w:rsidP="00FB4F69">
                      <w:pPr>
                        <w:rPr>
                          <w:b/>
                        </w:rPr>
                      </w:pPr>
                      <w:r>
                        <w:rPr>
                          <w:b/>
                        </w:rPr>
                        <w:t>U=  Q</w:t>
                      </w:r>
                    </w:p>
                  </w:txbxContent>
                </v:textbox>
                <w10:wrap type="square"/>
              </v:shape>
            </w:pict>
          </mc:Fallback>
        </mc:AlternateContent>
      </w:r>
    </w:p>
    <w:p w14:paraId="2CB1F3C0" w14:textId="77777777" w:rsidR="00FB4F69" w:rsidRDefault="00FB4F69" w:rsidP="00787D08">
      <w:pPr>
        <w:tabs>
          <w:tab w:val="left" w:pos="1640"/>
        </w:tabs>
      </w:pPr>
    </w:p>
    <w:p w14:paraId="41E0CE93" w14:textId="77777777" w:rsidR="00FB4F69" w:rsidRDefault="00FB4F69" w:rsidP="00787D08">
      <w:pPr>
        <w:tabs>
          <w:tab w:val="left" w:pos="1640"/>
        </w:tabs>
      </w:pPr>
    </w:p>
    <w:p w14:paraId="6861B9F9" w14:textId="77777777" w:rsidR="00FB4F69" w:rsidRDefault="00FB4F69" w:rsidP="00787D08">
      <w:pPr>
        <w:tabs>
          <w:tab w:val="left" w:pos="1640"/>
        </w:tabs>
      </w:pPr>
    </w:p>
    <w:p w14:paraId="08288271" w14:textId="77777777" w:rsidR="00FB4F69" w:rsidRDefault="00FB4F69" w:rsidP="00787D08">
      <w:pPr>
        <w:tabs>
          <w:tab w:val="left" w:pos="1640"/>
        </w:tabs>
      </w:pPr>
    </w:p>
    <w:p w14:paraId="1520DBA1" w14:textId="77777777" w:rsidR="00FB4F69" w:rsidRPr="007F1455" w:rsidRDefault="00FB4F69" w:rsidP="00787D08">
      <w:pPr>
        <w:tabs>
          <w:tab w:val="left" w:pos="1640"/>
        </w:tabs>
        <w:rPr>
          <w:b/>
        </w:rPr>
      </w:pPr>
      <w:r w:rsidRPr="007F1455">
        <w:rPr>
          <w:b/>
        </w:rPr>
        <w:t xml:space="preserve">Stroomsterkte en spanning meten </w:t>
      </w:r>
    </w:p>
    <w:p w14:paraId="28967A45" w14:textId="77777777" w:rsidR="00FB4F69" w:rsidRDefault="00FB4F69" w:rsidP="00787D08">
      <w:pPr>
        <w:tabs>
          <w:tab w:val="left" w:pos="1640"/>
        </w:tabs>
      </w:pPr>
      <w:r>
        <w:rPr>
          <w:noProof/>
          <w:lang w:val="en-US"/>
        </w:rPr>
        <w:drawing>
          <wp:anchor distT="0" distB="0" distL="114300" distR="114300" simplePos="0" relativeHeight="251668480" behindDoc="0" locked="0" layoutInCell="1" allowOverlap="1" wp14:anchorId="6F1BAB9C" wp14:editId="139366C7">
            <wp:simplePos x="0" y="0"/>
            <wp:positionH relativeFrom="column">
              <wp:posOffset>3543300</wp:posOffset>
            </wp:positionH>
            <wp:positionV relativeFrom="paragraph">
              <wp:posOffset>4445</wp:posOffset>
            </wp:positionV>
            <wp:extent cx="2518410" cy="1649730"/>
            <wp:effectExtent l="0" t="0" r="0" b="1270"/>
            <wp:wrapTight wrapText="bothSides">
              <wp:wrapPolygon edited="0">
                <wp:start x="0" y="0"/>
                <wp:lineTo x="0" y="21284"/>
                <wp:lineTo x="21349" y="21284"/>
                <wp:lineTo x="21349" y="0"/>
                <wp:lineTo x="0" y="0"/>
              </wp:wrapPolygon>
            </wp:wrapTight>
            <wp:docPr id="1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841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t>De stroommeter</w:t>
      </w:r>
      <w:r w:rsidR="007F1455">
        <w:t>(</w:t>
      </w:r>
      <w:r w:rsidR="007F1455" w:rsidRPr="007F1455">
        <w:rPr>
          <w:b/>
          <w:i/>
        </w:rPr>
        <w:t>ampèremeter</w:t>
      </w:r>
      <w:r w:rsidR="007F1455">
        <w:t>, geen weerstand)</w:t>
      </w:r>
      <w:r>
        <w:t xml:space="preserve"> meet hoeveel lading per seconde passeert. Die lading moet door de meter gaan, je neemt de stroommeter op in de kring (A). </w:t>
      </w:r>
    </w:p>
    <w:p w14:paraId="2FDD672F" w14:textId="77777777" w:rsidR="00FB4F69" w:rsidRDefault="00FB4F69" w:rsidP="00787D08">
      <w:pPr>
        <w:tabs>
          <w:tab w:val="left" w:pos="1640"/>
        </w:tabs>
      </w:pPr>
      <w:r>
        <w:t>De spanningsmeter</w:t>
      </w:r>
      <w:r w:rsidR="007F1455">
        <w:t>(</w:t>
      </w:r>
      <w:r w:rsidR="007F1455" w:rsidRPr="007F1455">
        <w:rPr>
          <w:b/>
          <w:i/>
        </w:rPr>
        <w:t>voltmeter</w:t>
      </w:r>
      <w:r w:rsidR="007F1455">
        <w:t>, grote weerstand)</w:t>
      </w:r>
      <w:r>
        <w:t xml:space="preserve"> meet het energieverschil van de lading voor en na het lampje, dus over het lampje. Je verbindt de ene draad van de spanningsmeter met de ene kant van het lampje en de andere draad met de andere kant. </w:t>
      </w:r>
    </w:p>
    <w:p w14:paraId="5BCC3FCD" w14:textId="77777777" w:rsidR="00FB4F69" w:rsidRDefault="00FB4F69" w:rsidP="00787D08">
      <w:pPr>
        <w:tabs>
          <w:tab w:val="left" w:pos="1640"/>
        </w:tabs>
      </w:pPr>
    </w:p>
    <w:p w14:paraId="45B8917C" w14:textId="77777777" w:rsidR="00FB4F69" w:rsidRPr="007F1455" w:rsidRDefault="007F1455" w:rsidP="00787D08">
      <w:pPr>
        <w:tabs>
          <w:tab w:val="left" w:pos="1640"/>
        </w:tabs>
        <w:rPr>
          <w:b/>
          <w:sz w:val="28"/>
          <w:u w:val="single"/>
        </w:rPr>
      </w:pPr>
      <w:r w:rsidRPr="007F1455">
        <w:rPr>
          <w:b/>
          <w:sz w:val="28"/>
          <w:u w:val="single"/>
        </w:rPr>
        <w:t>3.2 Weerstand en geleidbaarheid</w:t>
      </w:r>
    </w:p>
    <w:p w14:paraId="54B21F1B" w14:textId="77777777" w:rsidR="007F1455" w:rsidRDefault="007F1455" w:rsidP="00787D08">
      <w:pPr>
        <w:tabs>
          <w:tab w:val="left" w:pos="1640"/>
        </w:tabs>
      </w:pPr>
    </w:p>
    <w:p w14:paraId="50603F93" w14:textId="77777777" w:rsidR="007F1455" w:rsidRPr="007F1455" w:rsidRDefault="007F1455" w:rsidP="00787D08">
      <w:pPr>
        <w:tabs>
          <w:tab w:val="left" w:pos="1640"/>
        </w:tabs>
        <w:rPr>
          <w:b/>
        </w:rPr>
      </w:pPr>
      <w:r w:rsidRPr="007F1455">
        <w:rPr>
          <w:b/>
        </w:rPr>
        <w:t xml:space="preserve">Geleidbaarheid en weerstand </w:t>
      </w:r>
    </w:p>
    <w:p w14:paraId="1773D268" w14:textId="77777777" w:rsidR="007F1455" w:rsidRDefault="007F1455" w:rsidP="00787D08">
      <w:pPr>
        <w:tabs>
          <w:tab w:val="left" w:pos="1640"/>
        </w:tabs>
      </w:pPr>
      <w:r>
        <w:t xml:space="preserve">Als de </w:t>
      </w:r>
      <w:r w:rsidRPr="007F1455">
        <w:rPr>
          <w:b/>
          <w:i/>
        </w:rPr>
        <w:t>geleidbaarheid G</w:t>
      </w:r>
      <w:r>
        <w:t xml:space="preserve"> groot is, wordt de stroom gemakkelijk doorgelaten en is er maar een kleine spanning nodig om een stroom van 1 A te laten lopen. De eenheid van geleidbaarheid is </w:t>
      </w:r>
      <w:r w:rsidRPr="007F1455">
        <w:rPr>
          <w:b/>
          <w:i/>
        </w:rPr>
        <w:t>siemens</w:t>
      </w:r>
      <w:r>
        <w:t xml:space="preserve"> (S). </w:t>
      </w:r>
    </w:p>
    <w:p w14:paraId="515B97C1" w14:textId="77777777" w:rsidR="007F1455" w:rsidRDefault="007F1455" w:rsidP="00787D08">
      <w:pPr>
        <w:tabs>
          <w:tab w:val="left" w:pos="1640"/>
        </w:tabs>
      </w:pPr>
      <w:r>
        <w:t xml:space="preserve">Spanning en stroom zijn </w:t>
      </w:r>
      <w:r w:rsidRPr="007F1455">
        <w:rPr>
          <w:b/>
          <w:i/>
        </w:rPr>
        <w:t>recht evenredig</w:t>
      </w:r>
      <w:r>
        <w:t xml:space="preserve">, als de stroomsterkte 2x zo groot wordt, wordt de spanning ook 2x zo groot. De geleidbaarheid is gelijk aan het helingsgetal van de grafiek. </w:t>
      </w:r>
    </w:p>
    <w:p w14:paraId="41D994E4" w14:textId="77777777" w:rsidR="007F1455" w:rsidRDefault="007F1455" w:rsidP="00787D08">
      <w:pPr>
        <w:tabs>
          <w:tab w:val="left" w:pos="1640"/>
        </w:tabs>
      </w:pPr>
      <w:r w:rsidRPr="007F1455">
        <w:rPr>
          <w:noProof/>
          <w:lang w:val="en-US"/>
        </w:rPr>
        <mc:AlternateContent>
          <mc:Choice Requires="wps">
            <w:drawing>
              <wp:anchor distT="0" distB="0" distL="114300" distR="114300" simplePos="0" relativeHeight="251671552" behindDoc="0" locked="0" layoutInCell="1" allowOverlap="1" wp14:anchorId="18DA9160" wp14:editId="1407C261">
                <wp:simplePos x="0" y="0"/>
                <wp:positionH relativeFrom="column">
                  <wp:posOffset>914400</wp:posOffset>
                </wp:positionH>
                <wp:positionV relativeFrom="paragraph">
                  <wp:posOffset>76835</wp:posOffset>
                </wp:positionV>
                <wp:extent cx="2171700" cy="800100"/>
                <wp:effectExtent l="0" t="0" r="0" b="12700"/>
                <wp:wrapSquare wrapText="bothSides"/>
                <wp:docPr id="13" name="Tekstvak 13"/>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6B2820" w14:textId="77777777" w:rsidR="000266D8" w:rsidRDefault="000266D8" w:rsidP="007F1455">
                            <w:r>
                              <w:rPr>
                                <w:b/>
                              </w:rPr>
                              <w:t>U</w:t>
                            </w:r>
                            <w:r>
                              <w:t xml:space="preserve">= Spanning in volt </w:t>
                            </w:r>
                          </w:p>
                          <w:p w14:paraId="5BEF32EF" w14:textId="77777777" w:rsidR="000266D8" w:rsidRDefault="000266D8" w:rsidP="007F1455">
                            <w:r>
                              <w:rPr>
                                <w:b/>
                              </w:rPr>
                              <w:t>I</w:t>
                            </w:r>
                            <w:r>
                              <w:t xml:space="preserve">= Stroomsterkte in ampère </w:t>
                            </w:r>
                          </w:p>
                          <w:p w14:paraId="0281D677" w14:textId="77777777" w:rsidR="000266D8" w:rsidRDefault="000266D8" w:rsidP="007F1455">
                            <w:r>
                              <w:rPr>
                                <w:rFonts w:ascii="Cambria" w:hAnsi="Cambria"/>
                                <w:b/>
                              </w:rPr>
                              <w:t>G</w:t>
                            </w:r>
                            <w:r>
                              <w:t xml:space="preserve">= Geleidbaarheid in siemens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3" o:spid="_x0000_s1031" type="#_x0000_t202" style="position:absolute;margin-left:1in;margin-top:6.05pt;width:171pt;height:6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" filled="f" stroked="f">
                <v:textbox>
                  <w:txbxContent>
                    <w:p w14:paraId="5A6B2820" w14:textId="77777777" w:rsidR="002A61AF" w:rsidRDefault="002A61AF" w:rsidP="007F1455">
                      <w:r>
                        <w:rPr>
                          <w:b/>
                        </w:rPr>
                        <w:t>U</w:t>
                      </w:r>
                      <w:r>
                        <w:t xml:space="preserve">= Spanning in volt </w:t>
                      </w:r>
                    </w:p>
                    <w:p w14:paraId="5BEF32EF" w14:textId="77777777" w:rsidR="002A61AF" w:rsidRDefault="002A61AF" w:rsidP="007F1455">
                      <w:r>
                        <w:rPr>
                          <w:b/>
                        </w:rPr>
                        <w:t>I</w:t>
                      </w:r>
                      <w:r>
                        <w:t xml:space="preserve">= Stroomsterkte in ampère </w:t>
                      </w:r>
                    </w:p>
                    <w:p w14:paraId="0281D677" w14:textId="77777777" w:rsidR="002A61AF" w:rsidRDefault="002A61AF" w:rsidP="007F1455">
                      <w:r>
                        <w:rPr>
                          <w:rFonts w:ascii="Cambria" w:hAnsi="Cambria"/>
                          <w:b/>
                        </w:rPr>
                        <w:t>G</w:t>
                      </w:r>
                      <w:r>
                        <w:t xml:space="preserve">= Geleidbaarheid in siemens  </w:t>
                      </w:r>
                    </w:p>
                  </w:txbxContent>
                </v:textbox>
                <w10:wrap type="square"/>
              </v:shape>
            </w:pict>
          </mc:Fallback>
        </mc:AlternateContent>
      </w:r>
      <w:r w:rsidRPr="007F1455">
        <w:rPr>
          <w:noProof/>
          <w:lang w:val="en-US"/>
        </w:rPr>
        <mc:AlternateContent>
          <mc:Choice Requires="wps">
            <w:drawing>
              <wp:anchor distT="0" distB="0" distL="114300" distR="114300" simplePos="0" relativeHeight="251670528" behindDoc="0" locked="0" layoutInCell="1" allowOverlap="1" wp14:anchorId="08B8C70D" wp14:editId="33B8FFF6">
                <wp:simplePos x="0" y="0"/>
                <wp:positionH relativeFrom="column">
                  <wp:posOffset>114300</wp:posOffset>
                </wp:positionH>
                <wp:positionV relativeFrom="paragraph">
                  <wp:posOffset>191135</wp:posOffset>
                </wp:positionV>
                <wp:extent cx="1028700" cy="571500"/>
                <wp:effectExtent l="0" t="0" r="0" b="12700"/>
                <wp:wrapSquare wrapText="bothSides"/>
                <wp:docPr id="12" name="Tekstvak 12"/>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A8620" w14:textId="77777777" w:rsidR="000266D8" w:rsidRPr="00FB4F69" w:rsidRDefault="000266D8" w:rsidP="007F1455">
                            <w:pPr>
                              <w:rPr>
                                <w:b/>
                                <w:u w:val="single"/>
                              </w:rPr>
                            </w:pPr>
                            <w:r>
                              <w:rPr>
                                <w:b/>
                              </w:rPr>
                              <w:t xml:space="preserve">        </w:t>
                            </w:r>
                            <w:r>
                              <w:rPr>
                                <w:rFonts w:ascii="Cambria" w:hAnsi="Cambria"/>
                                <w:b/>
                                <w:u w:val="single"/>
                              </w:rPr>
                              <w:t>I</w:t>
                            </w:r>
                            <w:r w:rsidRPr="00FB4F69">
                              <w:rPr>
                                <w:b/>
                                <w:u w:val="single"/>
                              </w:rPr>
                              <w:t xml:space="preserve">     </w:t>
                            </w:r>
                          </w:p>
                          <w:p w14:paraId="3F785E8E" w14:textId="77777777" w:rsidR="000266D8" w:rsidRPr="00FB4F69" w:rsidRDefault="000266D8" w:rsidP="007F1455">
                            <w:pPr>
                              <w:rPr>
                                <w:b/>
                              </w:rPr>
                            </w:pPr>
                            <w:r>
                              <w:rPr>
                                <w:b/>
                              </w:rPr>
                              <w:t>G=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2" o:spid="_x0000_s1032" type="#_x0000_t202" style="position:absolute;margin-left:9pt;margin-top:15.05pt;width:81pt;height: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" filled="f" stroked="f">
                <v:textbox>
                  <w:txbxContent>
                    <w:p w14:paraId="687A8620" w14:textId="77777777" w:rsidR="002A61AF" w:rsidRPr="00FB4F69" w:rsidRDefault="002A61AF" w:rsidP="007F1455">
                      <w:pPr>
                        <w:rPr>
                          <w:b/>
                          <w:u w:val="single"/>
                        </w:rPr>
                      </w:pPr>
                      <w:r>
                        <w:rPr>
                          <w:b/>
                        </w:rPr>
                        <w:t xml:space="preserve">        </w:t>
                      </w:r>
                      <w:r>
                        <w:rPr>
                          <w:rFonts w:ascii="Cambria" w:hAnsi="Cambria"/>
                          <w:b/>
                          <w:u w:val="single"/>
                        </w:rPr>
                        <w:t>I</w:t>
                      </w:r>
                      <w:r w:rsidRPr="00FB4F69">
                        <w:rPr>
                          <w:b/>
                          <w:u w:val="single"/>
                        </w:rPr>
                        <w:t xml:space="preserve">     </w:t>
                      </w:r>
                    </w:p>
                    <w:p w14:paraId="3F785E8E" w14:textId="77777777" w:rsidR="002A61AF" w:rsidRPr="00FB4F69" w:rsidRDefault="002A61AF" w:rsidP="007F1455">
                      <w:pPr>
                        <w:rPr>
                          <w:b/>
                        </w:rPr>
                      </w:pPr>
                      <w:r>
                        <w:rPr>
                          <w:b/>
                        </w:rPr>
                        <w:t>G=  U</w:t>
                      </w:r>
                    </w:p>
                  </w:txbxContent>
                </v:textbox>
                <w10:wrap type="square"/>
              </v:shape>
            </w:pict>
          </mc:Fallback>
        </mc:AlternateContent>
      </w:r>
    </w:p>
    <w:p w14:paraId="5331B722" w14:textId="77777777" w:rsidR="00FB4F69" w:rsidRDefault="00FB4F69" w:rsidP="00787D08">
      <w:pPr>
        <w:tabs>
          <w:tab w:val="left" w:pos="1640"/>
        </w:tabs>
      </w:pPr>
    </w:p>
    <w:p w14:paraId="354B780E" w14:textId="77777777" w:rsidR="00FB4F69" w:rsidRDefault="00FB4F69" w:rsidP="00787D08">
      <w:pPr>
        <w:tabs>
          <w:tab w:val="left" w:pos="1640"/>
        </w:tabs>
      </w:pPr>
    </w:p>
    <w:p w14:paraId="2B498FB9" w14:textId="77777777" w:rsidR="00FB4F69" w:rsidRDefault="00FB4F69" w:rsidP="00787D08">
      <w:pPr>
        <w:tabs>
          <w:tab w:val="left" w:pos="1640"/>
        </w:tabs>
      </w:pPr>
    </w:p>
    <w:p w14:paraId="401B6F7E" w14:textId="77777777" w:rsidR="007F1455" w:rsidRDefault="007F1455" w:rsidP="00787D08">
      <w:pPr>
        <w:tabs>
          <w:tab w:val="left" w:pos="1640"/>
        </w:tabs>
      </w:pPr>
    </w:p>
    <w:p w14:paraId="779112F5" w14:textId="77777777" w:rsidR="007F1455" w:rsidRDefault="007F1455" w:rsidP="00787D08">
      <w:pPr>
        <w:tabs>
          <w:tab w:val="left" w:pos="1640"/>
        </w:tabs>
      </w:pPr>
      <w:r>
        <w:t xml:space="preserve">Het omgekeerde van geleidbaarheid is </w:t>
      </w:r>
      <w:r w:rsidRPr="002A61AF">
        <w:rPr>
          <w:b/>
          <w:i/>
        </w:rPr>
        <w:t>weerstand</w:t>
      </w:r>
      <w:r>
        <w:t xml:space="preserve">: hoe groter de weerstand hoe moeilijker de stroom wordt doorgelaten. De eenheid van weerstand is </w:t>
      </w:r>
      <w:r w:rsidRPr="002A61AF">
        <w:rPr>
          <w:b/>
          <w:i/>
        </w:rPr>
        <w:t>ohm</w:t>
      </w:r>
      <w:r>
        <w:t xml:space="preserve"> (</w:t>
      </w:r>
      <w:r w:rsidRPr="002A61AF">
        <w:rPr>
          <w:rFonts w:ascii="Cambria" w:hAnsi="Cambria"/>
          <w:b/>
          <w:i/>
        </w:rPr>
        <w:t>Ω</w:t>
      </w:r>
      <w:r>
        <w:t xml:space="preserve">) </w:t>
      </w:r>
    </w:p>
    <w:p w14:paraId="13912736" w14:textId="77777777" w:rsidR="007F1455" w:rsidRDefault="007F1455" w:rsidP="00787D08">
      <w:pPr>
        <w:tabs>
          <w:tab w:val="left" w:pos="1640"/>
        </w:tabs>
      </w:pPr>
      <w:r w:rsidRPr="007F1455">
        <w:rPr>
          <w:noProof/>
          <w:lang w:val="en-US"/>
        </w:rPr>
        <mc:AlternateContent>
          <mc:Choice Requires="wps">
            <w:drawing>
              <wp:anchor distT="0" distB="0" distL="114300" distR="114300" simplePos="0" relativeHeight="251674624" behindDoc="0" locked="0" layoutInCell="1" allowOverlap="1" wp14:anchorId="5B4049B8" wp14:editId="4C591161">
                <wp:simplePos x="0" y="0"/>
                <wp:positionH relativeFrom="column">
                  <wp:posOffset>1028700</wp:posOffset>
                </wp:positionH>
                <wp:positionV relativeFrom="paragraph">
                  <wp:posOffset>197485</wp:posOffset>
                </wp:positionV>
                <wp:extent cx="2171700" cy="800100"/>
                <wp:effectExtent l="0" t="0" r="0" b="12700"/>
                <wp:wrapSquare wrapText="bothSides"/>
                <wp:docPr id="15" name="Tekstvak 15"/>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50D072" w14:textId="77777777" w:rsidR="000266D8" w:rsidRDefault="000266D8" w:rsidP="007F1455">
                            <w:r>
                              <w:rPr>
                                <w:b/>
                              </w:rPr>
                              <w:t>U</w:t>
                            </w:r>
                            <w:r>
                              <w:t xml:space="preserve">= Spanning in volt </w:t>
                            </w:r>
                          </w:p>
                          <w:p w14:paraId="485988B2" w14:textId="77777777" w:rsidR="000266D8" w:rsidRDefault="000266D8" w:rsidP="007F1455">
                            <w:r>
                              <w:rPr>
                                <w:b/>
                              </w:rPr>
                              <w:t>I</w:t>
                            </w:r>
                            <w:r>
                              <w:t xml:space="preserve">= Stroomsterkte in ampère </w:t>
                            </w:r>
                          </w:p>
                          <w:p w14:paraId="2DDDE1FE" w14:textId="77777777" w:rsidR="000266D8" w:rsidRDefault="000266D8" w:rsidP="007F1455">
                            <w:r>
                              <w:rPr>
                                <w:rFonts w:ascii="Cambria" w:hAnsi="Cambria"/>
                                <w:b/>
                              </w:rPr>
                              <w:t>R</w:t>
                            </w:r>
                            <w:r>
                              <w:t xml:space="preserve">= Weerstand in ohm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5" o:spid="_x0000_s1033" type="#_x0000_t202" style="position:absolute;margin-left:81pt;margin-top:15.55pt;width:171pt;height:6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" filled="f" stroked="f">
                <v:textbox>
                  <w:txbxContent>
                    <w:p w14:paraId="4550D072" w14:textId="77777777" w:rsidR="002A61AF" w:rsidRDefault="002A61AF" w:rsidP="007F1455">
                      <w:r>
                        <w:rPr>
                          <w:b/>
                        </w:rPr>
                        <w:t>U</w:t>
                      </w:r>
                      <w:r>
                        <w:t xml:space="preserve">= Spanning in volt </w:t>
                      </w:r>
                    </w:p>
                    <w:p w14:paraId="485988B2" w14:textId="77777777" w:rsidR="002A61AF" w:rsidRDefault="002A61AF" w:rsidP="007F1455">
                      <w:r>
                        <w:rPr>
                          <w:b/>
                        </w:rPr>
                        <w:t>I</w:t>
                      </w:r>
                      <w:r>
                        <w:t xml:space="preserve">= Stroomsterkte in ampère </w:t>
                      </w:r>
                    </w:p>
                    <w:p w14:paraId="2DDDE1FE" w14:textId="77777777" w:rsidR="002A61AF" w:rsidRDefault="002A61AF" w:rsidP="007F1455">
                      <w:r>
                        <w:rPr>
                          <w:rFonts w:ascii="Cambria" w:hAnsi="Cambria"/>
                          <w:b/>
                        </w:rPr>
                        <w:t>R</w:t>
                      </w:r>
                      <w:r>
                        <w:t xml:space="preserve">= Weerstand in ohm   </w:t>
                      </w:r>
                    </w:p>
                  </w:txbxContent>
                </v:textbox>
                <w10:wrap type="square"/>
              </v:shape>
            </w:pict>
          </mc:Fallback>
        </mc:AlternateContent>
      </w:r>
      <w:r w:rsidRPr="007F1455">
        <w:rPr>
          <w:noProof/>
          <w:lang w:val="en-US"/>
        </w:rPr>
        <mc:AlternateContent>
          <mc:Choice Requires="wps">
            <w:drawing>
              <wp:anchor distT="0" distB="0" distL="114300" distR="114300" simplePos="0" relativeHeight="251673600" behindDoc="0" locked="0" layoutInCell="1" allowOverlap="1" wp14:anchorId="0FFC818B" wp14:editId="65027A06">
                <wp:simplePos x="0" y="0"/>
                <wp:positionH relativeFrom="column">
                  <wp:posOffset>228600</wp:posOffset>
                </wp:positionH>
                <wp:positionV relativeFrom="paragraph">
                  <wp:posOffset>311785</wp:posOffset>
                </wp:positionV>
                <wp:extent cx="1028700" cy="571500"/>
                <wp:effectExtent l="0" t="0" r="0" b="12700"/>
                <wp:wrapSquare wrapText="bothSides"/>
                <wp:docPr id="14" name="Tekstvak 14"/>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35F5BA" w14:textId="77777777" w:rsidR="000266D8" w:rsidRPr="00FB4F69" w:rsidRDefault="000266D8" w:rsidP="007F1455">
                            <w:pPr>
                              <w:rPr>
                                <w:b/>
                                <w:u w:val="single"/>
                              </w:rPr>
                            </w:pPr>
                            <w:r>
                              <w:rPr>
                                <w:b/>
                              </w:rPr>
                              <w:t xml:space="preserve">        </w:t>
                            </w:r>
                            <w:r>
                              <w:rPr>
                                <w:rFonts w:ascii="Cambria" w:hAnsi="Cambria"/>
                                <w:b/>
                                <w:u w:val="single"/>
                              </w:rPr>
                              <w:t>U</w:t>
                            </w:r>
                            <w:r w:rsidRPr="00FB4F69">
                              <w:rPr>
                                <w:b/>
                                <w:u w:val="single"/>
                              </w:rPr>
                              <w:t xml:space="preserve">     </w:t>
                            </w:r>
                          </w:p>
                          <w:p w14:paraId="6020CECA" w14:textId="77777777" w:rsidR="000266D8" w:rsidRPr="00FB4F69" w:rsidRDefault="000266D8" w:rsidP="007F1455">
                            <w:pPr>
                              <w:rPr>
                                <w:b/>
                              </w:rPr>
                            </w:pPr>
                            <w:r>
                              <w:rPr>
                                <w:b/>
                              </w:rPr>
                              <w:t>R=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4" o:spid="_x0000_s1034" type="#_x0000_t202" style="position:absolute;margin-left:18pt;margin-top:24.55pt;width:81pt;height: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" filled="f" stroked="f">
                <v:textbox>
                  <w:txbxContent>
                    <w:p w14:paraId="7B35F5BA" w14:textId="77777777" w:rsidR="002A61AF" w:rsidRPr="00FB4F69" w:rsidRDefault="002A61AF" w:rsidP="007F1455">
                      <w:pPr>
                        <w:rPr>
                          <w:b/>
                          <w:u w:val="single"/>
                        </w:rPr>
                      </w:pPr>
                      <w:r>
                        <w:rPr>
                          <w:b/>
                        </w:rPr>
                        <w:t xml:space="preserve">        </w:t>
                      </w:r>
                      <w:r>
                        <w:rPr>
                          <w:rFonts w:ascii="Cambria" w:hAnsi="Cambria"/>
                          <w:b/>
                          <w:u w:val="single"/>
                        </w:rPr>
                        <w:t>U</w:t>
                      </w:r>
                      <w:r w:rsidRPr="00FB4F69">
                        <w:rPr>
                          <w:b/>
                          <w:u w:val="single"/>
                        </w:rPr>
                        <w:t xml:space="preserve">     </w:t>
                      </w:r>
                    </w:p>
                    <w:p w14:paraId="6020CECA" w14:textId="77777777" w:rsidR="002A61AF" w:rsidRPr="00FB4F69" w:rsidRDefault="002A61AF" w:rsidP="007F1455">
                      <w:pPr>
                        <w:rPr>
                          <w:b/>
                        </w:rPr>
                      </w:pPr>
                      <w:r>
                        <w:rPr>
                          <w:b/>
                        </w:rPr>
                        <w:t>R=   I</w:t>
                      </w:r>
                    </w:p>
                  </w:txbxContent>
                </v:textbox>
                <w10:wrap type="square"/>
              </v:shape>
            </w:pict>
          </mc:Fallback>
        </mc:AlternateContent>
      </w:r>
    </w:p>
    <w:p w14:paraId="4299ECCD" w14:textId="77777777" w:rsidR="00FB4F69" w:rsidRDefault="00FB4F69" w:rsidP="00787D08">
      <w:pPr>
        <w:tabs>
          <w:tab w:val="left" w:pos="1640"/>
        </w:tabs>
      </w:pPr>
    </w:p>
    <w:p w14:paraId="261E586E" w14:textId="77777777" w:rsidR="007F1455" w:rsidRDefault="007F1455" w:rsidP="00787D08">
      <w:pPr>
        <w:tabs>
          <w:tab w:val="left" w:pos="1640"/>
        </w:tabs>
      </w:pPr>
    </w:p>
    <w:p w14:paraId="75333346" w14:textId="77777777" w:rsidR="007F1455" w:rsidRDefault="007F1455" w:rsidP="00787D08">
      <w:pPr>
        <w:tabs>
          <w:tab w:val="left" w:pos="1640"/>
        </w:tabs>
      </w:pPr>
    </w:p>
    <w:p w14:paraId="4842F0ED" w14:textId="77777777" w:rsidR="007F1455" w:rsidRDefault="007F1455" w:rsidP="00787D08">
      <w:pPr>
        <w:tabs>
          <w:tab w:val="left" w:pos="1640"/>
        </w:tabs>
      </w:pPr>
    </w:p>
    <w:p w14:paraId="4B218E89" w14:textId="77777777" w:rsidR="007F1455" w:rsidRDefault="007F1455" w:rsidP="00787D08">
      <w:pPr>
        <w:tabs>
          <w:tab w:val="left" w:pos="1640"/>
        </w:tabs>
      </w:pPr>
    </w:p>
    <w:p w14:paraId="616600D3" w14:textId="77777777" w:rsidR="007F1455" w:rsidRDefault="007F1455" w:rsidP="00787D08">
      <w:pPr>
        <w:tabs>
          <w:tab w:val="left" w:pos="1640"/>
        </w:tabs>
      </w:pPr>
      <w:r>
        <w:rPr>
          <w:noProof/>
          <w:lang w:val="en-US"/>
        </w:rPr>
        <mc:AlternateContent>
          <mc:Choice Requires="wps">
            <w:drawing>
              <wp:anchor distT="0" distB="0" distL="114300" distR="114300" simplePos="0" relativeHeight="251675648" behindDoc="0" locked="0" layoutInCell="1" allowOverlap="1" wp14:anchorId="2B1031CA" wp14:editId="2752E4A8">
                <wp:simplePos x="0" y="0"/>
                <wp:positionH relativeFrom="column">
                  <wp:posOffset>114300</wp:posOffset>
                </wp:positionH>
                <wp:positionV relativeFrom="paragraph">
                  <wp:posOffset>40005</wp:posOffset>
                </wp:positionV>
                <wp:extent cx="2857500" cy="45720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2857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79F96B" w14:textId="77777777" w:rsidR="000266D8" w:rsidRDefault="000266D8">
                            <w:r>
                              <w:tab/>
                            </w:r>
                            <w:r>
                              <w:tab/>
                            </w:r>
                            <w:r w:rsidRPr="007F1455">
                              <w:rPr>
                                <w:b/>
                                <w:i/>
                                <w:u w:val="single"/>
                              </w:rPr>
                              <w:t>1</w:t>
                            </w:r>
                            <w:r>
                              <w:tab/>
                            </w:r>
                            <w:r>
                              <w:tab/>
                            </w:r>
                            <w:r>
                              <w:tab/>
                            </w:r>
                            <w:r w:rsidRPr="007F1455">
                              <w:rPr>
                                <w:b/>
                                <w:i/>
                                <w:u w:val="single"/>
                              </w:rPr>
                              <w:t>1</w:t>
                            </w:r>
                          </w:p>
                          <w:p w14:paraId="17625A43" w14:textId="77777777" w:rsidR="000266D8" w:rsidRDefault="000266D8">
                            <w:r>
                              <w:t xml:space="preserve">Er geldt: </w:t>
                            </w:r>
                            <w:r w:rsidRPr="007F1455">
                              <w:rPr>
                                <w:b/>
                                <w:i/>
                              </w:rPr>
                              <w:t>G =   R</w:t>
                            </w:r>
                            <w:r>
                              <w:t xml:space="preserve">     en dus ook  </w:t>
                            </w:r>
                            <w:r w:rsidRPr="007F1455">
                              <w:rPr>
                                <w:b/>
                                <w:i/>
                              </w:rPr>
                              <w:t>R =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6" o:spid="_x0000_s1035" type="#_x0000_t202" style="position:absolute;margin-left:9pt;margin-top:3.15pt;width:22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" filled="f" stroked="f">
                <v:textbox>
                  <w:txbxContent>
                    <w:p w14:paraId="3979F96B" w14:textId="77777777" w:rsidR="002A61AF" w:rsidRDefault="002A61AF">
                      <w:r>
                        <w:tab/>
                      </w:r>
                      <w:r>
                        <w:tab/>
                      </w:r>
                      <w:r w:rsidRPr="007F1455">
                        <w:rPr>
                          <w:b/>
                          <w:i/>
                          <w:u w:val="single"/>
                        </w:rPr>
                        <w:t>1</w:t>
                      </w:r>
                      <w:r>
                        <w:tab/>
                      </w:r>
                      <w:r>
                        <w:tab/>
                      </w:r>
                      <w:r>
                        <w:tab/>
                      </w:r>
                      <w:r w:rsidRPr="007F1455">
                        <w:rPr>
                          <w:b/>
                          <w:i/>
                          <w:u w:val="single"/>
                        </w:rPr>
                        <w:t>1</w:t>
                      </w:r>
                    </w:p>
                    <w:p w14:paraId="17625A43" w14:textId="77777777" w:rsidR="002A61AF" w:rsidRDefault="002A61AF">
                      <w:r>
                        <w:t xml:space="preserve">Er geldt: </w:t>
                      </w:r>
                      <w:r w:rsidRPr="007F1455">
                        <w:rPr>
                          <w:b/>
                          <w:i/>
                        </w:rPr>
                        <w:t>G =   R</w:t>
                      </w:r>
                      <w:r>
                        <w:t xml:space="preserve">     en dus ook  </w:t>
                      </w:r>
                      <w:r w:rsidRPr="007F1455">
                        <w:rPr>
                          <w:b/>
                          <w:i/>
                        </w:rPr>
                        <w:t>R =   G</w:t>
                      </w:r>
                    </w:p>
                  </w:txbxContent>
                </v:textbox>
                <w10:wrap type="square"/>
              </v:shape>
            </w:pict>
          </mc:Fallback>
        </mc:AlternateContent>
      </w:r>
    </w:p>
    <w:p w14:paraId="213A7D70" w14:textId="77777777" w:rsidR="007F1455" w:rsidRDefault="007F1455" w:rsidP="00787D08">
      <w:pPr>
        <w:tabs>
          <w:tab w:val="left" w:pos="1640"/>
        </w:tabs>
      </w:pPr>
    </w:p>
    <w:p w14:paraId="5BEB02E9" w14:textId="77777777" w:rsidR="007F1455" w:rsidRDefault="007F1455" w:rsidP="00787D08">
      <w:pPr>
        <w:tabs>
          <w:tab w:val="left" w:pos="1640"/>
        </w:tabs>
      </w:pPr>
    </w:p>
    <w:p w14:paraId="61DB7A96" w14:textId="77777777" w:rsidR="007F1455" w:rsidRDefault="007F1455" w:rsidP="00787D08">
      <w:pPr>
        <w:tabs>
          <w:tab w:val="left" w:pos="1640"/>
        </w:tabs>
      </w:pPr>
    </w:p>
    <w:p w14:paraId="3BFAB372" w14:textId="77777777" w:rsidR="007F1455" w:rsidRPr="002A61AF" w:rsidRDefault="007F1455" w:rsidP="00787D08">
      <w:pPr>
        <w:tabs>
          <w:tab w:val="left" w:pos="1640"/>
        </w:tabs>
        <w:rPr>
          <w:b/>
        </w:rPr>
      </w:pPr>
      <w:r w:rsidRPr="002A61AF">
        <w:rPr>
          <w:b/>
        </w:rPr>
        <w:t xml:space="preserve">De wet van Ohm </w:t>
      </w:r>
    </w:p>
    <w:p w14:paraId="1BC2E5EC" w14:textId="77777777" w:rsidR="007F1455" w:rsidRDefault="002A61AF" w:rsidP="00787D08">
      <w:pPr>
        <w:tabs>
          <w:tab w:val="left" w:pos="1640"/>
        </w:tabs>
      </w:pPr>
      <w:r>
        <w:t xml:space="preserve">Als er een recht evenredig verband is tussen de stroomsterkte en de spanning bij geleiders voldoet hij aan de wet van Ohm. Deze wet geldt niet voor alle geleidende systemen (zoals niet voor tl-buizen). Als een geleider voldoet aan de wet van Ohm, dan hebben de geleidbaarheid en de weerstand een </w:t>
      </w:r>
      <w:r w:rsidRPr="002A61AF">
        <w:rPr>
          <w:b/>
          <w:i/>
        </w:rPr>
        <w:t>constante</w:t>
      </w:r>
      <w:r>
        <w:t xml:space="preserve"> waarde die niet afhangt van de spanning. </w:t>
      </w:r>
    </w:p>
    <w:p w14:paraId="1EFB497B" w14:textId="77777777" w:rsidR="002A61AF" w:rsidRDefault="002A61AF" w:rsidP="00787D08">
      <w:pPr>
        <w:tabs>
          <w:tab w:val="left" w:pos="1640"/>
        </w:tabs>
      </w:pPr>
    </w:p>
    <w:p w14:paraId="293EB6BF" w14:textId="77777777" w:rsidR="002A61AF" w:rsidRPr="002A61AF" w:rsidRDefault="002A61AF" w:rsidP="00787D08">
      <w:pPr>
        <w:tabs>
          <w:tab w:val="left" w:pos="1640"/>
        </w:tabs>
        <w:rPr>
          <w:b/>
        </w:rPr>
      </w:pPr>
      <w:r w:rsidRPr="002A61AF">
        <w:rPr>
          <w:b/>
        </w:rPr>
        <w:t xml:space="preserve">Soortelijke weerstand </w:t>
      </w:r>
    </w:p>
    <w:p w14:paraId="65F586AA" w14:textId="77777777" w:rsidR="002A61AF" w:rsidRDefault="002A61AF" w:rsidP="00787D08">
      <w:pPr>
        <w:tabs>
          <w:tab w:val="left" w:pos="1640"/>
        </w:tabs>
      </w:pPr>
      <w:r>
        <w:t xml:space="preserve">De weerstand van een stroomdraad hangt af van het materiaal, maar ook van de lengte en dikte. Om materialen te vergelijken moet je even grote draden nemen van 1m lang en een oppervlakte van </w:t>
      </w:r>
      <w:r w:rsidRPr="002A61AF">
        <w:rPr>
          <w:b/>
          <w:i/>
        </w:rPr>
        <w:t>1 m</w:t>
      </w:r>
      <w:r w:rsidRPr="002A61AF">
        <w:rPr>
          <w:b/>
          <w:i/>
          <w:vertAlign w:val="superscript"/>
        </w:rPr>
        <w:t>2</w:t>
      </w:r>
      <w:r>
        <w:rPr>
          <w:vertAlign w:val="superscript"/>
        </w:rPr>
        <w:t xml:space="preserve"> </w:t>
      </w:r>
      <w:r>
        <w:t>. De weerstand van een draad ijzer is 105*10</w:t>
      </w:r>
      <w:r>
        <w:rPr>
          <w:vertAlign w:val="superscript"/>
        </w:rPr>
        <w:t>-9</w:t>
      </w:r>
      <w:r>
        <w:t xml:space="preserve"> </w:t>
      </w:r>
      <w:r>
        <w:rPr>
          <w:rFonts w:ascii="Cambria" w:hAnsi="Cambria"/>
        </w:rPr>
        <w:t>Ω</w:t>
      </w:r>
      <w:r>
        <w:t xml:space="preserve">, dit is de </w:t>
      </w:r>
      <w:r w:rsidRPr="002A61AF">
        <w:rPr>
          <w:b/>
          <w:i/>
        </w:rPr>
        <w:t xml:space="preserve">soortelijke weerstand </w:t>
      </w:r>
      <w:r>
        <w:t xml:space="preserve">(symbool: </w:t>
      </w:r>
      <w:proofErr w:type="spellStart"/>
      <w:r>
        <w:t>rho</w:t>
      </w:r>
      <w:proofErr w:type="spellEnd"/>
      <w:r>
        <w:t xml:space="preserve">, </w:t>
      </w:r>
      <w:r w:rsidRPr="002A61AF">
        <w:rPr>
          <w:rFonts w:ascii="Cambria" w:hAnsi="Cambria"/>
          <w:b/>
          <w:i/>
        </w:rPr>
        <w:t>ρ</w:t>
      </w:r>
      <w:r>
        <w:rPr>
          <w:rFonts w:ascii="Cambria" w:hAnsi="Cambria"/>
        </w:rPr>
        <w:t xml:space="preserve"> ) in </w:t>
      </w:r>
      <w:r w:rsidRPr="002A61AF">
        <w:rPr>
          <w:rFonts w:ascii="Cambria" w:hAnsi="Cambria"/>
          <w:b/>
          <w:i/>
        </w:rPr>
        <w:t>ohmmeter</w:t>
      </w:r>
      <w:r>
        <w:rPr>
          <w:rFonts w:ascii="Cambria" w:hAnsi="Cambria"/>
        </w:rPr>
        <w:t xml:space="preserve"> (</w:t>
      </w:r>
      <w:proofErr w:type="spellStart"/>
      <w:r w:rsidRPr="002A61AF">
        <w:rPr>
          <w:rFonts w:ascii="Cambria" w:hAnsi="Cambria"/>
          <w:b/>
          <w:i/>
        </w:rPr>
        <w:t>Ωm</w:t>
      </w:r>
      <w:proofErr w:type="spellEnd"/>
      <w:r>
        <w:rPr>
          <w:rFonts w:ascii="Cambria" w:hAnsi="Cambria"/>
        </w:rPr>
        <w:t>)</w:t>
      </w:r>
      <w:r>
        <w:t xml:space="preserve">. Wordt de draad 10 maal langer, dan wordt de weerstand ook 10 maal groter. Wordt de oppervlakte 10 maal groter, dan wordt de weerstand juist 10 maal kleiner. </w:t>
      </w:r>
    </w:p>
    <w:p w14:paraId="173C1A53" w14:textId="77777777" w:rsidR="002A61AF" w:rsidRDefault="0076293B" w:rsidP="002A61AF">
      <w:pPr>
        <w:tabs>
          <w:tab w:val="left" w:pos="1640"/>
        </w:tabs>
      </w:pPr>
      <w:r w:rsidRPr="002A61AF">
        <w:rPr>
          <w:noProof/>
          <w:lang w:val="en-US"/>
        </w:rPr>
        <mc:AlternateContent>
          <mc:Choice Requires="wps">
            <w:drawing>
              <wp:anchor distT="0" distB="0" distL="114300" distR="114300" simplePos="0" relativeHeight="251678720" behindDoc="0" locked="0" layoutInCell="1" allowOverlap="1" wp14:anchorId="321AC571" wp14:editId="481553AC">
                <wp:simplePos x="0" y="0"/>
                <wp:positionH relativeFrom="column">
                  <wp:posOffset>914400</wp:posOffset>
                </wp:positionH>
                <wp:positionV relativeFrom="paragraph">
                  <wp:posOffset>24130</wp:posOffset>
                </wp:positionV>
                <wp:extent cx="2171700" cy="1028700"/>
                <wp:effectExtent l="0" t="0" r="0" b="12700"/>
                <wp:wrapSquare wrapText="bothSides"/>
                <wp:docPr id="18" name="Tekstvak 18"/>
                <wp:cNvGraphicFramePr/>
                <a:graphic xmlns:a="http://schemas.openxmlformats.org/drawingml/2006/main">
                  <a:graphicData uri="http://schemas.microsoft.com/office/word/2010/wordprocessingShape">
                    <wps:wsp>
                      <wps:cNvSpPr txBox="1"/>
                      <wps:spPr>
                        <a:xfrm>
                          <a:off x="0" y="0"/>
                          <a:ext cx="2171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F730F" w14:textId="77777777" w:rsidR="000266D8" w:rsidRDefault="000266D8" w:rsidP="002A61AF">
                            <w:r>
                              <w:rPr>
                                <w:b/>
                              </w:rPr>
                              <w:t>R</w:t>
                            </w:r>
                            <w:r>
                              <w:t xml:space="preserve">= Weerstand in ohm </w:t>
                            </w:r>
                          </w:p>
                          <w:p w14:paraId="2A8DD20E" w14:textId="77777777" w:rsidR="000266D8" w:rsidRDefault="000266D8" w:rsidP="002A61AF">
                            <w:r w:rsidRPr="002A61AF">
                              <w:rPr>
                                <w:b/>
                                <w:i/>
                              </w:rPr>
                              <w:t>l</w:t>
                            </w:r>
                            <w:r>
                              <w:t>= Lengte in meters</w:t>
                            </w:r>
                          </w:p>
                          <w:p w14:paraId="1DC02121" w14:textId="77777777" w:rsidR="000266D8" w:rsidRPr="002A61AF" w:rsidRDefault="000266D8" w:rsidP="002A61AF">
                            <w:pPr>
                              <w:rPr>
                                <w:vertAlign w:val="superscript"/>
                              </w:rPr>
                            </w:pPr>
                            <w:r w:rsidRPr="002A61AF">
                              <w:rPr>
                                <w:b/>
                              </w:rPr>
                              <w:t>A</w:t>
                            </w:r>
                            <w:r>
                              <w:t>= Doorsnede in m</w:t>
                            </w:r>
                            <w:r>
                              <w:rPr>
                                <w:vertAlign w:val="superscript"/>
                              </w:rPr>
                              <w:t>2</w:t>
                            </w:r>
                          </w:p>
                          <w:p w14:paraId="6EC3B1BF" w14:textId="77777777" w:rsidR="000266D8" w:rsidRDefault="000266D8" w:rsidP="002A61AF">
                            <w:r>
                              <w:rPr>
                                <w:rFonts w:ascii="Cambria" w:hAnsi="Cambria"/>
                                <w:b/>
                              </w:rPr>
                              <w:t>ρ</w:t>
                            </w:r>
                            <w:r>
                              <w:t xml:space="preserve">= Soortelijke weerstand in ohmmeter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8" o:spid="_x0000_s1036" type="#_x0000_t202" style="position:absolute;margin-left:1in;margin-top:1.9pt;width:171pt;height:8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" filled="f" stroked="f">
                <v:textbox>
                  <w:txbxContent>
                    <w:p w14:paraId="2D1F730F" w14:textId="77777777" w:rsidR="002A61AF" w:rsidRDefault="002A61AF" w:rsidP="002A61AF">
                      <w:r>
                        <w:rPr>
                          <w:b/>
                        </w:rPr>
                        <w:t>R</w:t>
                      </w:r>
                      <w:r>
                        <w:t xml:space="preserve">= </w:t>
                      </w:r>
                      <w:r>
                        <w:t>Weerstand in ohm</w:t>
                      </w:r>
                      <w:r>
                        <w:t xml:space="preserve"> </w:t>
                      </w:r>
                    </w:p>
                    <w:p w14:paraId="2A8DD20E" w14:textId="77777777" w:rsidR="002A61AF" w:rsidRDefault="002A61AF" w:rsidP="002A61AF">
                      <w:r w:rsidRPr="002A61AF">
                        <w:rPr>
                          <w:b/>
                          <w:i/>
                        </w:rPr>
                        <w:t>l</w:t>
                      </w:r>
                      <w:r>
                        <w:t xml:space="preserve">= </w:t>
                      </w:r>
                      <w:r>
                        <w:t>Lengte in meters</w:t>
                      </w:r>
                    </w:p>
                    <w:p w14:paraId="1DC02121" w14:textId="77777777" w:rsidR="002A61AF" w:rsidRPr="002A61AF" w:rsidRDefault="002A61AF" w:rsidP="002A61AF">
                      <w:pPr>
                        <w:rPr>
                          <w:vertAlign w:val="superscript"/>
                        </w:rPr>
                      </w:pPr>
                      <w:r w:rsidRPr="002A61AF">
                        <w:rPr>
                          <w:b/>
                        </w:rPr>
                        <w:t>A</w:t>
                      </w:r>
                      <w:r>
                        <w:t>= Doorsnede in m</w:t>
                      </w:r>
                      <w:r>
                        <w:rPr>
                          <w:vertAlign w:val="superscript"/>
                        </w:rPr>
                        <w:t>2</w:t>
                      </w:r>
                    </w:p>
                    <w:p w14:paraId="6EC3B1BF" w14:textId="77777777" w:rsidR="002A61AF" w:rsidRDefault="002A61AF" w:rsidP="002A61AF">
                      <w:r>
                        <w:rPr>
                          <w:rFonts w:ascii="Cambria" w:hAnsi="Cambria"/>
                          <w:b/>
                        </w:rPr>
                        <w:t>ρ</w:t>
                      </w:r>
                      <w:r>
                        <w:t xml:space="preserve">= </w:t>
                      </w:r>
                      <w:r>
                        <w:t>Soortelijke weerstand in ohmmeter</w:t>
                      </w:r>
                      <w:r>
                        <w:t xml:space="preserve">  </w:t>
                      </w:r>
                    </w:p>
                  </w:txbxContent>
                </v:textbox>
                <w10:wrap type="square"/>
              </v:shape>
            </w:pict>
          </mc:Fallback>
        </mc:AlternateContent>
      </w:r>
    </w:p>
    <w:p w14:paraId="77CAB193" w14:textId="77777777" w:rsidR="002A61AF" w:rsidRDefault="0076293B" w:rsidP="002A61AF">
      <w:pPr>
        <w:tabs>
          <w:tab w:val="left" w:pos="1640"/>
        </w:tabs>
      </w:pPr>
      <w:r w:rsidRPr="002A61AF">
        <w:rPr>
          <w:noProof/>
          <w:lang w:val="en-US"/>
        </w:rPr>
        <mc:AlternateContent>
          <mc:Choice Requires="wps">
            <w:drawing>
              <wp:anchor distT="0" distB="0" distL="114300" distR="114300" simplePos="0" relativeHeight="251677696" behindDoc="0" locked="0" layoutInCell="1" allowOverlap="1" wp14:anchorId="7537BC3B" wp14:editId="763D1FF6">
                <wp:simplePos x="0" y="0"/>
                <wp:positionH relativeFrom="column">
                  <wp:posOffset>114300</wp:posOffset>
                </wp:positionH>
                <wp:positionV relativeFrom="paragraph">
                  <wp:posOffset>74295</wp:posOffset>
                </wp:positionV>
                <wp:extent cx="1028700" cy="571500"/>
                <wp:effectExtent l="0" t="0" r="0" b="12700"/>
                <wp:wrapSquare wrapText="bothSides"/>
                <wp:docPr id="17" name="Tekstvak 17"/>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0D90D" w14:textId="77777777" w:rsidR="000266D8" w:rsidRPr="00FB4F69" w:rsidRDefault="000266D8" w:rsidP="002A61AF">
                            <w:pPr>
                              <w:rPr>
                                <w:b/>
                                <w:u w:val="single"/>
                              </w:rPr>
                            </w:pPr>
                            <w:r>
                              <w:rPr>
                                <w:b/>
                              </w:rPr>
                              <w:t xml:space="preserve">        </w:t>
                            </w:r>
                            <w:r>
                              <w:rPr>
                                <w:rFonts w:ascii="Cambria" w:hAnsi="Cambria"/>
                                <w:b/>
                                <w:u w:val="single"/>
                              </w:rPr>
                              <w:t>ρ*</w:t>
                            </w:r>
                            <w:r w:rsidRPr="002A61AF">
                              <w:rPr>
                                <w:rFonts w:ascii="Cambria" w:hAnsi="Cambria"/>
                                <w:b/>
                                <w:i/>
                                <w:u w:val="single"/>
                              </w:rPr>
                              <w:t>l</w:t>
                            </w:r>
                            <w:r w:rsidRPr="00FB4F69">
                              <w:rPr>
                                <w:b/>
                                <w:u w:val="single"/>
                              </w:rPr>
                              <w:t xml:space="preserve">    </w:t>
                            </w:r>
                          </w:p>
                          <w:p w14:paraId="62C3C90C" w14:textId="77777777" w:rsidR="000266D8" w:rsidRPr="00FB4F69" w:rsidRDefault="000266D8" w:rsidP="002A61AF">
                            <w:pPr>
                              <w:rPr>
                                <w:b/>
                              </w:rPr>
                            </w:pPr>
                            <w:r>
                              <w:rPr>
                                <w:b/>
                              </w:rPr>
                              <w:t>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7" o:spid="_x0000_s1037" type="#_x0000_t202" style="position:absolute;margin-left:9pt;margin-top:5.85pt;width:81pt;height: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" filled="f" stroked="f">
                <v:textbox>
                  <w:txbxContent>
                    <w:p w14:paraId="70F0D90D" w14:textId="77777777" w:rsidR="002A61AF" w:rsidRPr="00FB4F69" w:rsidRDefault="002A61AF" w:rsidP="002A61AF">
                      <w:pPr>
                        <w:rPr>
                          <w:b/>
                          <w:u w:val="single"/>
                        </w:rPr>
                      </w:pPr>
                      <w:r>
                        <w:rPr>
                          <w:b/>
                        </w:rPr>
                        <w:t xml:space="preserve">        </w:t>
                      </w:r>
                      <w:r>
                        <w:rPr>
                          <w:rFonts w:ascii="Cambria" w:hAnsi="Cambria"/>
                          <w:b/>
                          <w:u w:val="single"/>
                        </w:rPr>
                        <w:t>ρ*</w:t>
                      </w:r>
                      <w:r w:rsidRPr="002A61AF">
                        <w:rPr>
                          <w:rFonts w:ascii="Cambria" w:hAnsi="Cambria"/>
                          <w:b/>
                          <w:i/>
                          <w:u w:val="single"/>
                        </w:rPr>
                        <w:t>l</w:t>
                      </w:r>
                      <w:r w:rsidRPr="00FB4F69">
                        <w:rPr>
                          <w:b/>
                          <w:u w:val="single"/>
                        </w:rPr>
                        <w:t xml:space="preserve">    </w:t>
                      </w:r>
                    </w:p>
                    <w:p w14:paraId="62C3C90C" w14:textId="77777777" w:rsidR="002A61AF" w:rsidRPr="00FB4F69" w:rsidRDefault="002A61AF" w:rsidP="002A61AF">
                      <w:pPr>
                        <w:rPr>
                          <w:b/>
                        </w:rPr>
                      </w:pPr>
                      <w:r>
                        <w:rPr>
                          <w:b/>
                        </w:rPr>
                        <w:t>R=    A</w:t>
                      </w:r>
                    </w:p>
                  </w:txbxContent>
                </v:textbox>
                <w10:wrap type="square"/>
              </v:shape>
            </w:pict>
          </mc:Fallback>
        </mc:AlternateContent>
      </w:r>
    </w:p>
    <w:p w14:paraId="360B42EC" w14:textId="77777777" w:rsidR="002A61AF" w:rsidRDefault="002A61AF" w:rsidP="002A61AF">
      <w:pPr>
        <w:tabs>
          <w:tab w:val="left" w:pos="1640"/>
        </w:tabs>
      </w:pPr>
    </w:p>
    <w:p w14:paraId="69132E93" w14:textId="77777777" w:rsidR="002A61AF" w:rsidRDefault="002A61AF" w:rsidP="002A61AF">
      <w:pPr>
        <w:tabs>
          <w:tab w:val="left" w:pos="1640"/>
        </w:tabs>
      </w:pPr>
    </w:p>
    <w:p w14:paraId="1FEEAB40" w14:textId="77777777" w:rsidR="002A61AF" w:rsidRDefault="002A61AF" w:rsidP="002A61AF">
      <w:pPr>
        <w:tabs>
          <w:tab w:val="left" w:pos="1640"/>
        </w:tabs>
      </w:pPr>
    </w:p>
    <w:p w14:paraId="222C74AB" w14:textId="77777777" w:rsidR="002A61AF" w:rsidRDefault="002A61AF" w:rsidP="002A61AF">
      <w:pPr>
        <w:tabs>
          <w:tab w:val="left" w:pos="1640"/>
        </w:tabs>
      </w:pPr>
    </w:p>
    <w:p w14:paraId="1E84835D" w14:textId="77777777" w:rsidR="002A61AF" w:rsidRDefault="002A61AF" w:rsidP="002A61AF">
      <w:pPr>
        <w:tabs>
          <w:tab w:val="left" w:pos="1640"/>
        </w:tabs>
      </w:pPr>
      <w:r w:rsidRPr="0076293B">
        <w:rPr>
          <w:b/>
          <w:i/>
        </w:rPr>
        <w:t>Geleiders</w:t>
      </w:r>
      <w:r>
        <w:t xml:space="preserve"> zijn stoffen met een kleine soortelijke weerstand (10</w:t>
      </w:r>
      <w:r>
        <w:rPr>
          <w:vertAlign w:val="superscript"/>
        </w:rPr>
        <w:t>-9</w:t>
      </w:r>
      <w:r>
        <w:t xml:space="preserve">) als: zilver, koper en alle andere metalen </w:t>
      </w:r>
    </w:p>
    <w:p w14:paraId="5CB045F3" w14:textId="77777777" w:rsidR="002A61AF" w:rsidRPr="002A61AF" w:rsidRDefault="002A61AF" w:rsidP="002A61AF">
      <w:pPr>
        <w:tabs>
          <w:tab w:val="left" w:pos="1640"/>
        </w:tabs>
      </w:pPr>
      <w:r w:rsidRPr="0076293B">
        <w:rPr>
          <w:b/>
          <w:i/>
        </w:rPr>
        <w:t>Isolatoren</w:t>
      </w:r>
      <w:r>
        <w:t xml:space="preserve"> hebben een grote soortelijke weerstand als: glas, porselein, rubber. </w:t>
      </w:r>
    </w:p>
    <w:p w14:paraId="717859D6" w14:textId="77777777" w:rsidR="002A61AF" w:rsidRPr="0076293B" w:rsidRDefault="0076293B" w:rsidP="002A61AF">
      <w:pPr>
        <w:tabs>
          <w:tab w:val="left" w:pos="1640"/>
        </w:tabs>
        <w:rPr>
          <w:b/>
        </w:rPr>
      </w:pPr>
      <w:r w:rsidRPr="0076293B">
        <w:rPr>
          <w:b/>
        </w:rPr>
        <w:t xml:space="preserve">De weerstand van een weerstand </w:t>
      </w:r>
    </w:p>
    <w:p w14:paraId="311B496D" w14:textId="77777777" w:rsidR="0076293B" w:rsidRDefault="0076293B" w:rsidP="002A61AF">
      <w:pPr>
        <w:tabs>
          <w:tab w:val="left" w:pos="1640"/>
        </w:tabs>
      </w:pPr>
      <w:r>
        <w:rPr>
          <w:noProof/>
          <w:lang w:val="en-US"/>
        </w:rPr>
        <w:drawing>
          <wp:anchor distT="0" distB="0" distL="114300" distR="114300" simplePos="0" relativeHeight="251679744" behindDoc="0" locked="0" layoutInCell="1" allowOverlap="1" wp14:anchorId="22001C60" wp14:editId="794D5A06">
            <wp:simplePos x="0" y="0"/>
            <wp:positionH relativeFrom="column">
              <wp:posOffset>2171700</wp:posOffset>
            </wp:positionH>
            <wp:positionV relativeFrom="paragraph">
              <wp:posOffset>50165</wp:posOffset>
            </wp:positionV>
            <wp:extent cx="4118610" cy="2203450"/>
            <wp:effectExtent l="0" t="0" r="0" b="6350"/>
            <wp:wrapTight wrapText="bothSides">
              <wp:wrapPolygon edited="0">
                <wp:start x="0" y="0"/>
                <wp:lineTo x="0" y="21413"/>
                <wp:lineTo x="21447" y="21413"/>
                <wp:lineTo x="21447" y="0"/>
                <wp:lineTo x="0" y="0"/>
              </wp:wrapPolygon>
            </wp:wrapTight>
            <wp:docPr id="1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861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Een </w:t>
      </w:r>
      <w:r w:rsidRPr="0076293B">
        <w:rPr>
          <w:b/>
          <w:i/>
        </w:rPr>
        <w:t>ohmse weerstand</w:t>
      </w:r>
      <w:r>
        <w:t xml:space="preserve"> voldoet aan de wet van Ohm: de weerstand is </w:t>
      </w:r>
      <w:r w:rsidRPr="0076293B">
        <w:rPr>
          <w:b/>
          <w:i/>
        </w:rPr>
        <w:t>constant</w:t>
      </w:r>
      <w:r>
        <w:t xml:space="preserve">. Als de spanning tweemaal zo groot wordt, verdubbeld de stroomsterkte ook. </w:t>
      </w:r>
    </w:p>
    <w:p w14:paraId="7EDC969D" w14:textId="77777777" w:rsidR="0076293B" w:rsidRDefault="0076293B" w:rsidP="002A61AF">
      <w:pPr>
        <w:tabs>
          <w:tab w:val="left" w:pos="1640"/>
        </w:tabs>
      </w:pPr>
      <w:r>
        <w:t xml:space="preserve">Er zijn ook weerstanden waarvan de weerstand niet constant is. </w:t>
      </w:r>
    </w:p>
    <w:p w14:paraId="6F8AF1D4" w14:textId="77777777" w:rsidR="0076293B" w:rsidRDefault="0076293B" w:rsidP="002A61AF">
      <w:pPr>
        <w:tabs>
          <w:tab w:val="left" w:pos="1640"/>
        </w:tabs>
      </w:pPr>
      <w:r>
        <w:t xml:space="preserve">Bij </w:t>
      </w:r>
      <w:r w:rsidRPr="0076293B">
        <w:rPr>
          <w:b/>
          <w:i/>
        </w:rPr>
        <w:t>PTC-weerstanden</w:t>
      </w:r>
      <w:r>
        <w:t xml:space="preserve"> (Positieve Temperatuur Coëfficiënt) neemt de weerstand toe als de temperatuur stijgt, zoals een gloeilamp. </w:t>
      </w:r>
    </w:p>
    <w:p w14:paraId="406C4854" w14:textId="77777777" w:rsidR="0076293B" w:rsidRDefault="0076293B" w:rsidP="002A61AF">
      <w:pPr>
        <w:tabs>
          <w:tab w:val="left" w:pos="1640"/>
        </w:tabs>
      </w:pPr>
      <w:r>
        <w:t xml:space="preserve">Bij een </w:t>
      </w:r>
      <w:r w:rsidRPr="0076293B">
        <w:rPr>
          <w:b/>
          <w:i/>
        </w:rPr>
        <w:t>NTC-weerstand</w:t>
      </w:r>
      <w:r>
        <w:t xml:space="preserve"> (Negatieve Temperatuur Coëfficiënt) neemt de weerstand af als de temperatuur stijgt, ze worden vaak gebruikt in temperatuursensoren. </w:t>
      </w:r>
    </w:p>
    <w:p w14:paraId="151F912A" w14:textId="77777777" w:rsidR="0076293B" w:rsidRDefault="0076293B" w:rsidP="002A61AF">
      <w:pPr>
        <w:tabs>
          <w:tab w:val="left" w:pos="1640"/>
        </w:tabs>
      </w:pPr>
      <w:r>
        <w:t xml:space="preserve">Een </w:t>
      </w:r>
      <w:r w:rsidRPr="0076293B">
        <w:rPr>
          <w:b/>
          <w:i/>
        </w:rPr>
        <w:t>LDR</w:t>
      </w:r>
      <w:r>
        <w:t xml:space="preserve"> (light </w:t>
      </w:r>
      <w:proofErr w:type="spellStart"/>
      <w:r>
        <w:t>dependent</w:t>
      </w:r>
      <w:proofErr w:type="spellEnd"/>
      <w:r>
        <w:t xml:space="preserve"> </w:t>
      </w:r>
      <w:proofErr w:type="spellStart"/>
      <w:r>
        <w:t>resistor</w:t>
      </w:r>
      <w:proofErr w:type="spellEnd"/>
      <w:r>
        <w:t xml:space="preserve">) is een weerstand waarvan de waarde afhangt van de hoeveelheid licht die erop valt. Hoe meer licht, hoe kleiner de weerstand is. </w:t>
      </w:r>
    </w:p>
    <w:p w14:paraId="7710B925" w14:textId="043E0490" w:rsidR="0076293B" w:rsidRDefault="0076293B" w:rsidP="002A61AF">
      <w:pPr>
        <w:tabs>
          <w:tab w:val="left" w:pos="1640"/>
        </w:tabs>
      </w:pPr>
      <w:r>
        <w:rPr>
          <w:noProof/>
          <w:lang w:val="en-US"/>
        </w:rPr>
        <w:drawing>
          <wp:anchor distT="0" distB="0" distL="114300" distR="114300" simplePos="0" relativeHeight="251680768" behindDoc="0" locked="0" layoutInCell="1" allowOverlap="1" wp14:anchorId="27839F81" wp14:editId="7F8ACD22">
            <wp:simplePos x="0" y="0"/>
            <wp:positionH relativeFrom="column">
              <wp:posOffset>5029200</wp:posOffset>
            </wp:positionH>
            <wp:positionV relativeFrom="paragraph">
              <wp:posOffset>377190</wp:posOffset>
            </wp:positionV>
            <wp:extent cx="1028700" cy="1048385"/>
            <wp:effectExtent l="0" t="0" r="12700" b="0"/>
            <wp:wrapTight wrapText="bothSides">
              <wp:wrapPolygon edited="0">
                <wp:start x="0" y="0"/>
                <wp:lineTo x="0" y="20933"/>
                <wp:lineTo x="21333" y="20933"/>
                <wp:lineTo x="21333" y="0"/>
                <wp:lineTo x="0" y="0"/>
              </wp:wrapPolygon>
            </wp:wrapTight>
            <wp:docPr id="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Een </w:t>
      </w:r>
      <w:r w:rsidRPr="0076293B">
        <w:rPr>
          <w:b/>
          <w:i/>
        </w:rPr>
        <w:t>halfgeleiderdiode</w:t>
      </w:r>
      <w:r>
        <w:t xml:space="preserve"> (</w:t>
      </w:r>
      <w:r w:rsidR="00B05815">
        <w:t>oftewel</w:t>
      </w:r>
      <w:r>
        <w:t xml:space="preserve">: diode) is een onderdeel dat de elektrische stroom maar in één richting doorlaat. Met een diode kun je ervoor zorgen dat de stroom niet de verkeerd kant op kan lopen. Een diode laat pas stroom door (in de doorlaatrichting) wanneer de spanning een bepaalde waarde bereikt. Boven die waarde neemt de stroom sterk toe. </w:t>
      </w:r>
    </w:p>
    <w:p w14:paraId="579BA5D1" w14:textId="2ACE663C" w:rsidR="0076293B" w:rsidRDefault="0076293B" w:rsidP="002A61AF">
      <w:pPr>
        <w:tabs>
          <w:tab w:val="left" w:pos="1640"/>
        </w:tabs>
      </w:pPr>
      <w:r>
        <w:t xml:space="preserve">Een bijzondere diode is de lichtgevende diode of </w:t>
      </w:r>
      <w:r w:rsidRPr="0076293B">
        <w:rPr>
          <w:b/>
          <w:i/>
        </w:rPr>
        <w:t>led</w:t>
      </w:r>
      <w:r>
        <w:t xml:space="preserve"> (light </w:t>
      </w:r>
      <w:proofErr w:type="spellStart"/>
      <w:r>
        <w:t>emitting</w:t>
      </w:r>
      <w:proofErr w:type="spellEnd"/>
      <w:r>
        <w:t xml:space="preserve"> diode). Ze gebruiken weinig </w:t>
      </w:r>
      <w:r w:rsidR="00B05815">
        <w:t>energie</w:t>
      </w:r>
      <w:r>
        <w:t xml:space="preserve">, gaan lang mee en zijn in allemaal kleuren te maken. </w:t>
      </w:r>
    </w:p>
    <w:p w14:paraId="093539FE" w14:textId="77777777" w:rsidR="00F53FC2" w:rsidRDefault="00F53FC2" w:rsidP="002A61AF">
      <w:pPr>
        <w:tabs>
          <w:tab w:val="left" w:pos="1640"/>
        </w:tabs>
      </w:pPr>
    </w:p>
    <w:p w14:paraId="59FE6A70" w14:textId="77777777" w:rsidR="00F53FC2" w:rsidRDefault="00F53FC2" w:rsidP="002A61AF">
      <w:pPr>
        <w:tabs>
          <w:tab w:val="left" w:pos="1640"/>
        </w:tabs>
      </w:pPr>
    </w:p>
    <w:p w14:paraId="10462820" w14:textId="77777777" w:rsidR="00F53FC2" w:rsidRDefault="00F53FC2" w:rsidP="002A61AF">
      <w:pPr>
        <w:tabs>
          <w:tab w:val="left" w:pos="1640"/>
        </w:tabs>
        <w:rPr>
          <w:b/>
          <w:sz w:val="28"/>
          <w:u w:val="single"/>
        </w:rPr>
      </w:pPr>
      <w:r w:rsidRPr="00F53FC2">
        <w:rPr>
          <w:b/>
          <w:sz w:val="28"/>
          <w:u w:val="single"/>
        </w:rPr>
        <w:t xml:space="preserve">3.3 Serie en parallel </w:t>
      </w:r>
    </w:p>
    <w:p w14:paraId="6E7E1A81" w14:textId="77777777" w:rsidR="00F53FC2" w:rsidRDefault="00F53FC2" w:rsidP="002A61AF">
      <w:pPr>
        <w:tabs>
          <w:tab w:val="left" w:pos="1640"/>
        </w:tabs>
      </w:pPr>
    </w:p>
    <w:p w14:paraId="76CBC09E" w14:textId="77777777" w:rsidR="00F53FC2" w:rsidRPr="00EA776E" w:rsidRDefault="00F53FC2" w:rsidP="002A61AF">
      <w:pPr>
        <w:tabs>
          <w:tab w:val="left" w:pos="1640"/>
        </w:tabs>
        <w:rPr>
          <w:b/>
        </w:rPr>
      </w:pPr>
      <w:r w:rsidRPr="00EA776E">
        <w:rPr>
          <w:b/>
        </w:rPr>
        <w:t xml:space="preserve">Alles achter elkaar </w:t>
      </w:r>
    </w:p>
    <w:p w14:paraId="01A9740C" w14:textId="5F1317E7" w:rsidR="00F53FC2" w:rsidRDefault="00CD421F" w:rsidP="002A61AF">
      <w:pPr>
        <w:tabs>
          <w:tab w:val="left" w:pos="1640"/>
        </w:tabs>
      </w:pPr>
      <w:r>
        <w:t xml:space="preserve">Als alle lampen achter elkaar zitten in één kring heb je te maken met een </w:t>
      </w:r>
      <w:r w:rsidRPr="00EA776E">
        <w:rPr>
          <w:b/>
          <w:i/>
        </w:rPr>
        <w:t>serieschakeling</w:t>
      </w:r>
      <w:r>
        <w:t xml:space="preserve">. Als die ergens onderbroken is, kan er nergens meer stroom lopen. De stroomsterkte in alle lampen zijn gelijk, want door iedere lamp gaat dezelfde stroom. </w:t>
      </w:r>
    </w:p>
    <w:p w14:paraId="3B5D218C" w14:textId="77DCEF06" w:rsidR="00EA776E" w:rsidRDefault="00EA776E" w:rsidP="002A61AF">
      <w:pPr>
        <w:tabs>
          <w:tab w:val="left" w:pos="1640"/>
        </w:tabs>
      </w:pPr>
      <w:r>
        <w:t xml:space="preserve">De spanning van de bron is de elektrische energie die de lading krijgt van de bron. In een serie schakeling krijgt iedere lamp een deel van de spanning en de som van die deelspanningen is gelijk aan de spanning van de bron. Als de lampen in een serieschakeling hetzelfde zijn, krijgen ze allemaal evenveel energie. De spanning wordt eerlijk verdeeld. Als verschillende lampen in serie staan, staat over de lamp die de meeste elektrische energie omzet de meeste spanning. Dat komt doordat die lamp meer weerstand heeft dan de andere. Omdat de stroomsterkte in de lampen gelijk is, staat over de grootste weerstand ook de meeste spanning.  De deelspanning is recht evenredig met de weerstand. De totale weerstand (de som van alle afzonderlijke weerstanden) is de </w:t>
      </w:r>
      <w:r w:rsidRPr="00EA776E">
        <w:rPr>
          <w:b/>
          <w:i/>
        </w:rPr>
        <w:t>vervangingsweerstand</w:t>
      </w:r>
      <w:r>
        <w:t xml:space="preserve">. </w:t>
      </w:r>
    </w:p>
    <w:p w14:paraId="073CCD1D" w14:textId="77777777" w:rsidR="00EA776E" w:rsidRDefault="00EA776E" w:rsidP="002A61AF">
      <w:pPr>
        <w:tabs>
          <w:tab w:val="left" w:pos="1640"/>
        </w:tabs>
      </w:pPr>
    </w:p>
    <w:p w14:paraId="42958802" w14:textId="77777777" w:rsidR="00EA776E" w:rsidRDefault="00EA776E" w:rsidP="002A61AF">
      <w:pPr>
        <w:tabs>
          <w:tab w:val="left" w:pos="1640"/>
        </w:tabs>
      </w:pPr>
    </w:p>
    <w:p w14:paraId="7D8F9096" w14:textId="77777777" w:rsidR="00EA776E" w:rsidRDefault="00EA776E" w:rsidP="002A61AF">
      <w:pPr>
        <w:tabs>
          <w:tab w:val="left" w:pos="1640"/>
        </w:tabs>
      </w:pPr>
    </w:p>
    <w:p w14:paraId="07AABEDC" w14:textId="77777777" w:rsidR="00EA776E" w:rsidRDefault="00EA776E" w:rsidP="002A61AF">
      <w:pPr>
        <w:tabs>
          <w:tab w:val="left" w:pos="1640"/>
        </w:tabs>
      </w:pPr>
    </w:p>
    <w:p w14:paraId="3C68B4D8" w14:textId="146D3267" w:rsidR="00EA776E" w:rsidRDefault="00EA776E" w:rsidP="002A61AF">
      <w:pPr>
        <w:tabs>
          <w:tab w:val="left" w:pos="1640"/>
        </w:tabs>
        <w:rPr>
          <w:b/>
        </w:rPr>
      </w:pPr>
      <w:r w:rsidRPr="00EA776E">
        <w:rPr>
          <w:b/>
        </w:rPr>
        <w:t xml:space="preserve">Serieschakeling: </w:t>
      </w:r>
    </w:p>
    <w:p w14:paraId="326A047A" w14:textId="3C33652C" w:rsidR="00EA776E" w:rsidRPr="00EA776E" w:rsidRDefault="00EA776E" w:rsidP="002A61AF">
      <w:pPr>
        <w:tabs>
          <w:tab w:val="left" w:pos="1640"/>
        </w:tabs>
        <w:rPr>
          <w:b/>
        </w:rPr>
      </w:pPr>
      <w:r w:rsidRPr="00EA776E">
        <w:rPr>
          <w:b/>
          <w:noProof/>
          <w:lang w:val="en-US"/>
        </w:rPr>
        <w:drawing>
          <wp:anchor distT="0" distB="0" distL="114300" distR="114300" simplePos="0" relativeHeight="251681792" behindDoc="0" locked="0" layoutInCell="1" allowOverlap="1" wp14:anchorId="0A3512A3" wp14:editId="1ABD2BF8">
            <wp:simplePos x="0" y="0"/>
            <wp:positionH relativeFrom="column">
              <wp:posOffset>3886200</wp:posOffset>
            </wp:positionH>
            <wp:positionV relativeFrom="paragraph">
              <wp:posOffset>50165</wp:posOffset>
            </wp:positionV>
            <wp:extent cx="2061210" cy="1771650"/>
            <wp:effectExtent l="0" t="0" r="0" b="6350"/>
            <wp:wrapTight wrapText="bothSides">
              <wp:wrapPolygon edited="0">
                <wp:start x="8784" y="0"/>
                <wp:lineTo x="1597" y="4335"/>
                <wp:lineTo x="1597" y="5574"/>
                <wp:lineTo x="266" y="8052"/>
                <wp:lineTo x="266" y="9290"/>
                <wp:lineTo x="1597" y="10529"/>
                <wp:lineTo x="1863" y="20439"/>
                <wp:lineTo x="3726" y="21368"/>
                <wp:lineTo x="19963" y="21368"/>
                <wp:lineTo x="21294" y="20439"/>
                <wp:lineTo x="21294" y="4026"/>
                <wp:lineTo x="20229" y="3406"/>
                <wp:lineTo x="10913" y="0"/>
                <wp:lineTo x="8784" y="0"/>
              </wp:wrapPolygon>
            </wp:wrapTight>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121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F7E0E" w14:textId="3B1B6CCD" w:rsidR="00EA776E" w:rsidRPr="00EA776E" w:rsidRDefault="00EA776E" w:rsidP="00EA776E">
      <w:pPr>
        <w:pStyle w:val="Lijstalinea"/>
        <w:numPr>
          <w:ilvl w:val="0"/>
          <w:numId w:val="1"/>
        </w:numPr>
        <w:tabs>
          <w:tab w:val="left" w:pos="1640"/>
        </w:tabs>
        <w:rPr>
          <w:i/>
        </w:rPr>
      </w:pPr>
      <w:r w:rsidRPr="00EA776E">
        <w:rPr>
          <w:i/>
        </w:rPr>
        <w:t>De stroomsterkte is overal in de kring gelijk</w:t>
      </w:r>
    </w:p>
    <w:p w14:paraId="169C65C1" w14:textId="2854CE5C" w:rsidR="00EA776E" w:rsidRPr="00EA776E" w:rsidRDefault="00EA776E" w:rsidP="00EA776E">
      <w:pPr>
        <w:pStyle w:val="Lijstalinea"/>
        <w:numPr>
          <w:ilvl w:val="0"/>
          <w:numId w:val="1"/>
        </w:numPr>
        <w:tabs>
          <w:tab w:val="left" w:pos="1640"/>
        </w:tabs>
        <w:rPr>
          <w:i/>
        </w:rPr>
      </w:pPr>
      <w:r w:rsidRPr="00EA776E">
        <w:rPr>
          <w:i/>
        </w:rPr>
        <w:t xml:space="preserve">De totale spanning wordt verdeeld over de onderdelen: </w:t>
      </w:r>
    </w:p>
    <w:p w14:paraId="7AF1C663" w14:textId="61E0D64E" w:rsidR="00EA776E" w:rsidRPr="00EA776E" w:rsidRDefault="00EA776E" w:rsidP="00EA776E">
      <w:pPr>
        <w:pStyle w:val="Lijstalinea"/>
        <w:tabs>
          <w:tab w:val="left" w:pos="1640"/>
        </w:tabs>
        <w:rPr>
          <w:b/>
          <w:i/>
          <w:vertAlign w:val="subscript"/>
        </w:rPr>
      </w:pPr>
      <w:proofErr w:type="spellStart"/>
      <w:r w:rsidRPr="00EA776E">
        <w:rPr>
          <w:b/>
          <w:i/>
        </w:rPr>
        <w:t>U</w:t>
      </w:r>
      <w:r w:rsidRPr="00EA776E">
        <w:rPr>
          <w:b/>
          <w:i/>
          <w:vertAlign w:val="subscript"/>
        </w:rPr>
        <w:t>tot</w:t>
      </w:r>
      <w:proofErr w:type="spellEnd"/>
      <w:r w:rsidRPr="00EA776E">
        <w:rPr>
          <w:b/>
          <w:i/>
        </w:rPr>
        <w:t xml:space="preserve"> = U</w:t>
      </w:r>
      <w:r w:rsidRPr="00EA776E">
        <w:rPr>
          <w:b/>
          <w:i/>
          <w:vertAlign w:val="subscript"/>
        </w:rPr>
        <w:t>1</w:t>
      </w:r>
      <w:r w:rsidRPr="00EA776E">
        <w:rPr>
          <w:b/>
          <w:i/>
        </w:rPr>
        <w:t xml:space="preserve"> + U</w:t>
      </w:r>
      <w:r w:rsidRPr="00EA776E">
        <w:rPr>
          <w:b/>
          <w:i/>
          <w:vertAlign w:val="subscript"/>
        </w:rPr>
        <w:t>2</w:t>
      </w:r>
      <w:r w:rsidRPr="00EA776E">
        <w:rPr>
          <w:b/>
          <w:i/>
        </w:rPr>
        <w:t xml:space="preserve"> + U</w:t>
      </w:r>
      <w:r w:rsidRPr="00EA776E">
        <w:rPr>
          <w:b/>
          <w:i/>
          <w:vertAlign w:val="subscript"/>
        </w:rPr>
        <w:t>3 + …</w:t>
      </w:r>
    </w:p>
    <w:p w14:paraId="153D4E91" w14:textId="7CC34B65" w:rsidR="00EA776E" w:rsidRPr="00EA776E" w:rsidRDefault="00EA776E" w:rsidP="00EA776E">
      <w:pPr>
        <w:pStyle w:val="Lijstalinea"/>
        <w:numPr>
          <w:ilvl w:val="0"/>
          <w:numId w:val="1"/>
        </w:numPr>
        <w:tabs>
          <w:tab w:val="left" w:pos="1640"/>
        </w:tabs>
        <w:rPr>
          <w:i/>
        </w:rPr>
      </w:pPr>
      <w:r w:rsidRPr="00EA776E">
        <w:rPr>
          <w:i/>
        </w:rPr>
        <w:t xml:space="preserve">De deelspanning over de onderdelen zijn recht evenredig met de weerstandwaarden: </w:t>
      </w:r>
    </w:p>
    <w:p w14:paraId="6B3049FD" w14:textId="2F05A0C7" w:rsidR="00EA776E" w:rsidRPr="00EA776E" w:rsidRDefault="00EA776E" w:rsidP="00EA776E">
      <w:pPr>
        <w:pStyle w:val="Lijstalinea"/>
        <w:tabs>
          <w:tab w:val="left" w:pos="1640"/>
        </w:tabs>
        <w:rPr>
          <w:b/>
          <w:i/>
        </w:rPr>
      </w:pPr>
      <w:r w:rsidRPr="00EA776E">
        <w:rPr>
          <w:b/>
          <w:i/>
        </w:rPr>
        <w:t>U</w:t>
      </w:r>
      <w:r w:rsidRPr="00EA776E">
        <w:rPr>
          <w:b/>
          <w:i/>
          <w:vertAlign w:val="subscript"/>
        </w:rPr>
        <w:t>1</w:t>
      </w:r>
      <w:r w:rsidRPr="00EA776E">
        <w:rPr>
          <w:b/>
          <w:i/>
        </w:rPr>
        <w:t xml:space="preserve"> : U</w:t>
      </w:r>
      <w:r w:rsidRPr="00EA776E">
        <w:rPr>
          <w:b/>
          <w:i/>
          <w:vertAlign w:val="subscript"/>
        </w:rPr>
        <w:t>2</w:t>
      </w:r>
      <w:r w:rsidRPr="00EA776E">
        <w:rPr>
          <w:b/>
          <w:i/>
        </w:rPr>
        <w:t xml:space="preserve"> : U</w:t>
      </w:r>
      <w:r w:rsidRPr="00EA776E">
        <w:rPr>
          <w:b/>
          <w:i/>
          <w:vertAlign w:val="subscript"/>
        </w:rPr>
        <w:t>3</w:t>
      </w:r>
      <w:r w:rsidRPr="00EA776E">
        <w:rPr>
          <w:b/>
          <w:i/>
        </w:rPr>
        <w:t xml:space="preserve"> : … = R</w:t>
      </w:r>
      <w:r w:rsidRPr="00EA776E">
        <w:rPr>
          <w:b/>
          <w:i/>
          <w:vertAlign w:val="subscript"/>
        </w:rPr>
        <w:t>1</w:t>
      </w:r>
      <w:r w:rsidRPr="00EA776E">
        <w:rPr>
          <w:b/>
          <w:i/>
        </w:rPr>
        <w:t xml:space="preserve"> : R</w:t>
      </w:r>
      <w:r w:rsidRPr="00EA776E">
        <w:rPr>
          <w:b/>
          <w:i/>
          <w:vertAlign w:val="subscript"/>
        </w:rPr>
        <w:t>2</w:t>
      </w:r>
      <w:r w:rsidRPr="00EA776E">
        <w:rPr>
          <w:b/>
          <w:i/>
        </w:rPr>
        <w:t xml:space="preserve"> : R</w:t>
      </w:r>
      <w:r w:rsidRPr="00EA776E">
        <w:rPr>
          <w:b/>
          <w:i/>
          <w:vertAlign w:val="subscript"/>
        </w:rPr>
        <w:t>3</w:t>
      </w:r>
      <w:r w:rsidRPr="00EA776E">
        <w:rPr>
          <w:b/>
          <w:i/>
        </w:rPr>
        <w:t xml:space="preserve"> : …  </w:t>
      </w:r>
    </w:p>
    <w:p w14:paraId="32E593BC" w14:textId="664C7A8B" w:rsidR="00EA776E" w:rsidRPr="00EA776E" w:rsidRDefault="00EA776E" w:rsidP="00EA776E">
      <w:pPr>
        <w:pStyle w:val="Lijstalinea"/>
        <w:numPr>
          <w:ilvl w:val="0"/>
          <w:numId w:val="1"/>
        </w:numPr>
        <w:tabs>
          <w:tab w:val="left" w:pos="1640"/>
        </w:tabs>
        <w:rPr>
          <w:i/>
        </w:rPr>
      </w:pPr>
      <w:r w:rsidRPr="00EA776E">
        <w:rPr>
          <w:i/>
        </w:rPr>
        <w:t>De vervangingsweerstand is de som van de weerstanden van alle onderdelen</w:t>
      </w:r>
      <w:r>
        <w:rPr>
          <w:i/>
        </w:rPr>
        <w:t>:</w:t>
      </w:r>
    </w:p>
    <w:p w14:paraId="05F5B55C" w14:textId="71ED29D0" w:rsidR="00EA776E" w:rsidRPr="00EA776E" w:rsidRDefault="00EA776E" w:rsidP="00EA776E">
      <w:pPr>
        <w:pStyle w:val="Lijstalinea"/>
        <w:tabs>
          <w:tab w:val="left" w:pos="1640"/>
        </w:tabs>
        <w:rPr>
          <w:b/>
          <w:i/>
        </w:rPr>
      </w:pPr>
      <w:proofErr w:type="spellStart"/>
      <w:r w:rsidRPr="00EA776E">
        <w:rPr>
          <w:b/>
          <w:i/>
        </w:rPr>
        <w:t>R</w:t>
      </w:r>
      <w:r w:rsidRPr="00EA776E">
        <w:rPr>
          <w:b/>
          <w:i/>
          <w:vertAlign w:val="subscript"/>
        </w:rPr>
        <w:t>tot</w:t>
      </w:r>
      <w:proofErr w:type="spellEnd"/>
      <w:r w:rsidRPr="00EA776E">
        <w:rPr>
          <w:b/>
          <w:i/>
        </w:rPr>
        <w:t xml:space="preserve"> = R</w:t>
      </w:r>
      <w:r w:rsidRPr="00EA776E">
        <w:rPr>
          <w:b/>
          <w:i/>
          <w:vertAlign w:val="subscript"/>
        </w:rPr>
        <w:t>1</w:t>
      </w:r>
      <w:r w:rsidRPr="00EA776E">
        <w:rPr>
          <w:b/>
          <w:i/>
        </w:rPr>
        <w:t xml:space="preserve"> + R</w:t>
      </w:r>
      <w:r w:rsidRPr="00EA776E">
        <w:rPr>
          <w:b/>
          <w:i/>
          <w:vertAlign w:val="subscript"/>
        </w:rPr>
        <w:t>2</w:t>
      </w:r>
      <w:r w:rsidRPr="00EA776E">
        <w:rPr>
          <w:b/>
          <w:i/>
        </w:rPr>
        <w:t xml:space="preserve"> + R</w:t>
      </w:r>
      <w:r w:rsidRPr="00EA776E">
        <w:rPr>
          <w:b/>
          <w:i/>
          <w:vertAlign w:val="subscript"/>
        </w:rPr>
        <w:t>3</w:t>
      </w:r>
      <w:r w:rsidRPr="00EA776E">
        <w:rPr>
          <w:b/>
          <w:i/>
        </w:rPr>
        <w:t xml:space="preserve"> + … </w:t>
      </w:r>
    </w:p>
    <w:p w14:paraId="06602E87" w14:textId="69C52D0B" w:rsidR="00EA776E" w:rsidRDefault="00EA776E" w:rsidP="00EA776E">
      <w:pPr>
        <w:tabs>
          <w:tab w:val="left" w:pos="1640"/>
        </w:tabs>
      </w:pPr>
    </w:p>
    <w:p w14:paraId="1F062234" w14:textId="424744FA" w:rsidR="00EA776E" w:rsidRPr="00EA776E" w:rsidRDefault="00EA776E" w:rsidP="00EA776E">
      <w:pPr>
        <w:tabs>
          <w:tab w:val="left" w:pos="1640"/>
        </w:tabs>
        <w:rPr>
          <w:b/>
        </w:rPr>
      </w:pPr>
      <w:r w:rsidRPr="00EA776E">
        <w:rPr>
          <w:b/>
        </w:rPr>
        <w:t xml:space="preserve">Alles naast elkaar </w:t>
      </w:r>
    </w:p>
    <w:p w14:paraId="495AFA75" w14:textId="0B86D379" w:rsidR="00EA776E" w:rsidRDefault="00C600C3" w:rsidP="00EA776E">
      <w:pPr>
        <w:tabs>
          <w:tab w:val="left" w:pos="1640"/>
        </w:tabs>
      </w:pPr>
      <w:r>
        <w:rPr>
          <w:noProof/>
          <w:lang w:val="en-US"/>
        </w:rPr>
        <w:drawing>
          <wp:anchor distT="0" distB="0" distL="114300" distR="114300" simplePos="0" relativeHeight="251683840" behindDoc="0" locked="0" layoutInCell="1" allowOverlap="1" wp14:anchorId="45A4F440" wp14:editId="75E9D5E7">
            <wp:simplePos x="0" y="0"/>
            <wp:positionH relativeFrom="column">
              <wp:posOffset>1943100</wp:posOffset>
            </wp:positionH>
            <wp:positionV relativeFrom="paragraph">
              <wp:posOffset>813435</wp:posOffset>
            </wp:positionV>
            <wp:extent cx="4232910" cy="1741170"/>
            <wp:effectExtent l="0" t="0" r="8890" b="11430"/>
            <wp:wrapTight wrapText="bothSides">
              <wp:wrapPolygon edited="0">
                <wp:start x="0" y="0"/>
                <wp:lineTo x="0" y="21427"/>
                <wp:lineTo x="21516" y="21427"/>
                <wp:lineTo x="21516" y="0"/>
                <wp:lineTo x="0" y="0"/>
              </wp:wrapPolygon>
            </wp:wrapTight>
            <wp:docPr id="2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2910"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776E">
        <w:t xml:space="preserve">Bij een </w:t>
      </w:r>
      <w:r w:rsidR="00EA776E" w:rsidRPr="00C600C3">
        <w:rPr>
          <w:b/>
          <w:i/>
        </w:rPr>
        <w:t>para</w:t>
      </w:r>
      <w:r w:rsidRPr="00C600C3">
        <w:rPr>
          <w:b/>
          <w:i/>
        </w:rPr>
        <w:t>l</w:t>
      </w:r>
      <w:r w:rsidR="00EA776E" w:rsidRPr="00C600C3">
        <w:rPr>
          <w:b/>
          <w:i/>
        </w:rPr>
        <w:t>lelschakeling</w:t>
      </w:r>
      <w:r w:rsidR="00EA776E">
        <w:t xml:space="preserve"> heeft ieder apparaat een eigen tak, die rechtstreeks op de bron aangesloten is en krijgt dezelfde spanning van 230 V.  Elk apparaat heeft zijn eigen stroomkring. </w:t>
      </w:r>
    </w:p>
    <w:p w14:paraId="0888C2CA" w14:textId="77777777" w:rsidR="00EA776E" w:rsidRDefault="00EA776E" w:rsidP="00EA776E">
      <w:pPr>
        <w:tabs>
          <w:tab w:val="left" w:pos="1640"/>
        </w:tabs>
      </w:pPr>
      <w:r>
        <w:t xml:space="preserve">De stroom die de bron levert is de optelsom van de stromen in de takken. De stromen in de verschillende takken hoeven niet gelijk te zijn. Als de spanning U over de takken hetzelfde is, hoort bij een grotere geleidbaarheid G een grotere stroomsterkte I. De stroomsterkte in één tak is dus evenredig met de geleidbaarheid. Met elke tak die erbij komt, wordt de totale stroomsterkte groter. De spanning verandert niet, dus de totale geleidbaarheid wordt groter. De totale geleidbaarheid </w:t>
      </w:r>
      <w:proofErr w:type="spellStart"/>
      <w:r>
        <w:t>G</w:t>
      </w:r>
      <w:r w:rsidRPr="00EA776E">
        <w:rPr>
          <w:vertAlign w:val="subscript"/>
        </w:rPr>
        <w:t>tot</w:t>
      </w:r>
      <w:proofErr w:type="spellEnd"/>
      <w:r>
        <w:t xml:space="preserve"> van een parallelschakeling bereken je met: </w:t>
      </w:r>
    </w:p>
    <w:p w14:paraId="1D4E7A4C" w14:textId="5560BCF2" w:rsidR="00EA776E" w:rsidRPr="00EA776E" w:rsidRDefault="00EA776E" w:rsidP="00EA776E">
      <w:pPr>
        <w:tabs>
          <w:tab w:val="left" w:pos="1640"/>
        </w:tabs>
        <w:rPr>
          <w:b/>
          <w:i/>
        </w:rPr>
      </w:pPr>
      <w:proofErr w:type="spellStart"/>
      <w:r w:rsidRPr="00EA776E">
        <w:rPr>
          <w:b/>
          <w:i/>
        </w:rPr>
        <w:t>G</w:t>
      </w:r>
      <w:r w:rsidRPr="00EA776E">
        <w:rPr>
          <w:b/>
          <w:i/>
          <w:vertAlign w:val="subscript"/>
        </w:rPr>
        <w:t>tot</w:t>
      </w:r>
      <w:proofErr w:type="spellEnd"/>
      <w:r w:rsidRPr="00EA776E">
        <w:rPr>
          <w:b/>
          <w:i/>
        </w:rPr>
        <w:t xml:space="preserve"> = G</w:t>
      </w:r>
      <w:r w:rsidRPr="00EA776E">
        <w:rPr>
          <w:b/>
          <w:i/>
          <w:vertAlign w:val="subscript"/>
        </w:rPr>
        <w:t>1</w:t>
      </w:r>
      <w:r w:rsidRPr="00EA776E">
        <w:rPr>
          <w:b/>
          <w:i/>
        </w:rPr>
        <w:t xml:space="preserve"> + G</w:t>
      </w:r>
      <w:r w:rsidRPr="00EA776E">
        <w:rPr>
          <w:b/>
          <w:i/>
          <w:vertAlign w:val="subscript"/>
        </w:rPr>
        <w:t>2</w:t>
      </w:r>
      <w:r w:rsidRPr="00EA776E">
        <w:rPr>
          <w:b/>
          <w:i/>
        </w:rPr>
        <w:t xml:space="preserve"> + G</w:t>
      </w:r>
      <w:r w:rsidRPr="00EA776E">
        <w:rPr>
          <w:b/>
          <w:i/>
          <w:vertAlign w:val="subscript"/>
        </w:rPr>
        <w:t>3</w:t>
      </w:r>
      <w:r w:rsidRPr="00EA776E">
        <w:rPr>
          <w:b/>
          <w:i/>
        </w:rPr>
        <w:t xml:space="preserve"> + …  </w:t>
      </w:r>
    </w:p>
    <w:p w14:paraId="098A536B" w14:textId="30074412" w:rsidR="00EA776E" w:rsidRDefault="00C600C3" w:rsidP="00EA776E">
      <w:pPr>
        <w:tabs>
          <w:tab w:val="left" w:pos="1640"/>
        </w:tabs>
      </w:pPr>
      <w:r>
        <w:t xml:space="preserve">De totale geleidbaarheid is altijd groter dan de grootste geleidbaarheid die in de schakeling zit. Je moet dus altijd de weerstand eerst omrekenen naar geleidbaarheid met </w:t>
      </w:r>
      <w:r w:rsidRPr="00C600C3">
        <w:rPr>
          <w:b/>
          <w:i/>
        </w:rPr>
        <w:t>G= 1/R</w:t>
      </w:r>
    </w:p>
    <w:p w14:paraId="6E823BCE" w14:textId="56160336" w:rsidR="00EA776E" w:rsidRPr="00EA776E" w:rsidRDefault="00EA776E" w:rsidP="00EA776E">
      <w:pPr>
        <w:tabs>
          <w:tab w:val="left" w:pos="1640"/>
        </w:tabs>
      </w:pPr>
    </w:p>
    <w:p w14:paraId="17EEA1C8" w14:textId="77777777" w:rsidR="00EA776E" w:rsidRDefault="00EA776E" w:rsidP="002A61AF">
      <w:pPr>
        <w:tabs>
          <w:tab w:val="left" w:pos="1640"/>
        </w:tabs>
      </w:pPr>
    </w:p>
    <w:p w14:paraId="38C12AEE" w14:textId="570A24B9" w:rsidR="00EA776E" w:rsidRPr="00C600C3" w:rsidRDefault="00C600C3" w:rsidP="002A61AF">
      <w:pPr>
        <w:tabs>
          <w:tab w:val="left" w:pos="1640"/>
        </w:tabs>
        <w:rPr>
          <w:b/>
        </w:rPr>
      </w:pPr>
      <w:r w:rsidRPr="00C600C3">
        <w:rPr>
          <w:b/>
          <w:noProof/>
          <w:lang w:val="en-US"/>
        </w:rPr>
        <w:drawing>
          <wp:anchor distT="0" distB="0" distL="114300" distR="114300" simplePos="0" relativeHeight="251682816" behindDoc="0" locked="0" layoutInCell="1" allowOverlap="1" wp14:anchorId="3BE9324F" wp14:editId="3B2FA03A">
            <wp:simplePos x="0" y="0"/>
            <wp:positionH relativeFrom="column">
              <wp:posOffset>3657600</wp:posOffset>
            </wp:positionH>
            <wp:positionV relativeFrom="paragraph">
              <wp:posOffset>12065</wp:posOffset>
            </wp:positionV>
            <wp:extent cx="2384425" cy="2057400"/>
            <wp:effectExtent l="0" t="0" r="3175" b="0"/>
            <wp:wrapTight wrapText="bothSides">
              <wp:wrapPolygon edited="0">
                <wp:start x="9204" y="0"/>
                <wp:lineTo x="3912" y="2933"/>
                <wp:lineTo x="1611" y="4267"/>
                <wp:lineTo x="0" y="8800"/>
                <wp:lineTo x="1611" y="13333"/>
                <wp:lineTo x="1611" y="20267"/>
                <wp:lineTo x="3912" y="21333"/>
                <wp:lineTo x="9204" y="21333"/>
                <wp:lineTo x="13806" y="21333"/>
                <wp:lineTo x="21399" y="20533"/>
                <wp:lineTo x="21399" y="4000"/>
                <wp:lineTo x="20018" y="3200"/>
                <wp:lineTo x="10584" y="0"/>
                <wp:lineTo x="9204" y="0"/>
              </wp:wrapPolygon>
            </wp:wrapTight>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44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0C3">
        <w:rPr>
          <w:b/>
        </w:rPr>
        <w:t xml:space="preserve">Parallelschakeling </w:t>
      </w:r>
    </w:p>
    <w:p w14:paraId="0DCD96C6" w14:textId="22A2B518" w:rsidR="00C600C3" w:rsidRDefault="00C600C3" w:rsidP="002A61AF">
      <w:pPr>
        <w:tabs>
          <w:tab w:val="left" w:pos="1640"/>
        </w:tabs>
      </w:pPr>
    </w:p>
    <w:p w14:paraId="4EEE4BFC" w14:textId="277EED3F" w:rsidR="00C600C3" w:rsidRPr="00C600C3" w:rsidRDefault="00C600C3" w:rsidP="00C600C3">
      <w:pPr>
        <w:pStyle w:val="Lijstalinea"/>
        <w:numPr>
          <w:ilvl w:val="0"/>
          <w:numId w:val="2"/>
        </w:numPr>
        <w:tabs>
          <w:tab w:val="left" w:pos="1640"/>
        </w:tabs>
        <w:rPr>
          <w:i/>
        </w:rPr>
      </w:pPr>
      <w:r w:rsidRPr="00C600C3">
        <w:rPr>
          <w:i/>
        </w:rPr>
        <w:t xml:space="preserve">Over elk onderdeel staat dezelfde spanning </w:t>
      </w:r>
    </w:p>
    <w:p w14:paraId="2D22B4CD" w14:textId="38B43DCA" w:rsidR="00C600C3" w:rsidRPr="00C600C3" w:rsidRDefault="00C600C3" w:rsidP="00C600C3">
      <w:pPr>
        <w:pStyle w:val="Lijstalinea"/>
        <w:numPr>
          <w:ilvl w:val="0"/>
          <w:numId w:val="2"/>
        </w:numPr>
        <w:tabs>
          <w:tab w:val="left" w:pos="1640"/>
        </w:tabs>
        <w:rPr>
          <w:i/>
        </w:rPr>
      </w:pPr>
      <w:r w:rsidRPr="00C600C3">
        <w:rPr>
          <w:i/>
        </w:rPr>
        <w:t xml:space="preserve">De som van de takstromen is gelijk aan de totale stroom of hoofdsom: </w:t>
      </w:r>
    </w:p>
    <w:p w14:paraId="4498E5CA" w14:textId="7101159E" w:rsidR="00C600C3" w:rsidRPr="00C600C3" w:rsidRDefault="00C600C3" w:rsidP="00C600C3">
      <w:pPr>
        <w:pStyle w:val="Lijstalinea"/>
        <w:tabs>
          <w:tab w:val="left" w:pos="1640"/>
        </w:tabs>
        <w:rPr>
          <w:b/>
          <w:i/>
        </w:rPr>
      </w:pPr>
      <w:proofErr w:type="spellStart"/>
      <w:r w:rsidRPr="00C600C3">
        <w:rPr>
          <w:b/>
          <w:i/>
        </w:rPr>
        <w:t>I</w:t>
      </w:r>
      <w:r w:rsidRPr="00C600C3">
        <w:rPr>
          <w:b/>
          <w:i/>
          <w:vertAlign w:val="subscript"/>
        </w:rPr>
        <w:t>tot</w:t>
      </w:r>
      <w:proofErr w:type="spellEnd"/>
      <w:r w:rsidRPr="00C600C3">
        <w:rPr>
          <w:b/>
          <w:i/>
        </w:rPr>
        <w:t xml:space="preserve"> = I</w:t>
      </w:r>
      <w:r w:rsidRPr="00C600C3">
        <w:rPr>
          <w:b/>
          <w:i/>
          <w:vertAlign w:val="subscript"/>
        </w:rPr>
        <w:t>1</w:t>
      </w:r>
      <w:r w:rsidRPr="00C600C3">
        <w:rPr>
          <w:b/>
          <w:i/>
        </w:rPr>
        <w:t xml:space="preserve"> + I</w:t>
      </w:r>
      <w:r w:rsidRPr="00C600C3">
        <w:rPr>
          <w:b/>
          <w:i/>
          <w:vertAlign w:val="subscript"/>
        </w:rPr>
        <w:t>2</w:t>
      </w:r>
      <w:r w:rsidRPr="00C600C3">
        <w:rPr>
          <w:b/>
          <w:i/>
        </w:rPr>
        <w:t xml:space="preserve"> + I</w:t>
      </w:r>
      <w:r w:rsidRPr="00C600C3">
        <w:rPr>
          <w:b/>
          <w:i/>
          <w:vertAlign w:val="subscript"/>
        </w:rPr>
        <w:t>3</w:t>
      </w:r>
      <w:r w:rsidRPr="00C600C3">
        <w:rPr>
          <w:b/>
          <w:i/>
        </w:rPr>
        <w:t xml:space="preserve"> + … </w:t>
      </w:r>
    </w:p>
    <w:p w14:paraId="790FDF93" w14:textId="5E833A8A" w:rsidR="00C600C3" w:rsidRPr="00C600C3" w:rsidRDefault="00C600C3" w:rsidP="00C600C3">
      <w:pPr>
        <w:pStyle w:val="Lijstalinea"/>
        <w:numPr>
          <w:ilvl w:val="0"/>
          <w:numId w:val="2"/>
        </w:numPr>
        <w:tabs>
          <w:tab w:val="left" w:pos="1640"/>
        </w:tabs>
        <w:rPr>
          <w:i/>
        </w:rPr>
      </w:pPr>
      <w:r w:rsidRPr="00C600C3">
        <w:rPr>
          <w:i/>
        </w:rPr>
        <w:t xml:space="preserve">De takstromen zijn evenredig met de geleidbaarheid van de takken: </w:t>
      </w:r>
    </w:p>
    <w:p w14:paraId="7C88D7EC" w14:textId="77422E1E" w:rsidR="00C600C3" w:rsidRPr="00C600C3" w:rsidRDefault="00C600C3" w:rsidP="00C600C3">
      <w:pPr>
        <w:pStyle w:val="Lijstalinea"/>
        <w:tabs>
          <w:tab w:val="left" w:pos="1640"/>
        </w:tabs>
        <w:rPr>
          <w:b/>
          <w:i/>
        </w:rPr>
      </w:pPr>
      <w:r w:rsidRPr="00C600C3">
        <w:rPr>
          <w:b/>
          <w:i/>
        </w:rPr>
        <w:t>I</w:t>
      </w:r>
      <w:r w:rsidRPr="00C600C3">
        <w:rPr>
          <w:b/>
          <w:i/>
          <w:vertAlign w:val="subscript"/>
        </w:rPr>
        <w:t>1</w:t>
      </w:r>
      <w:r w:rsidRPr="00C600C3">
        <w:rPr>
          <w:b/>
          <w:i/>
        </w:rPr>
        <w:t xml:space="preserve"> : I</w:t>
      </w:r>
      <w:r w:rsidRPr="00C600C3">
        <w:rPr>
          <w:b/>
          <w:i/>
          <w:vertAlign w:val="subscript"/>
        </w:rPr>
        <w:t>2</w:t>
      </w:r>
      <w:r w:rsidRPr="00C600C3">
        <w:rPr>
          <w:b/>
          <w:i/>
        </w:rPr>
        <w:t xml:space="preserve"> : I</w:t>
      </w:r>
      <w:r w:rsidRPr="00C600C3">
        <w:rPr>
          <w:b/>
          <w:i/>
          <w:vertAlign w:val="subscript"/>
        </w:rPr>
        <w:t>3</w:t>
      </w:r>
      <w:r w:rsidRPr="00C600C3">
        <w:rPr>
          <w:b/>
          <w:i/>
        </w:rPr>
        <w:t xml:space="preserve"> : … = G</w:t>
      </w:r>
      <w:r w:rsidRPr="00C600C3">
        <w:rPr>
          <w:b/>
          <w:i/>
          <w:vertAlign w:val="subscript"/>
        </w:rPr>
        <w:t>1</w:t>
      </w:r>
      <w:r w:rsidRPr="00C600C3">
        <w:rPr>
          <w:b/>
          <w:i/>
        </w:rPr>
        <w:t xml:space="preserve"> : G</w:t>
      </w:r>
      <w:r w:rsidRPr="00C600C3">
        <w:rPr>
          <w:b/>
          <w:i/>
          <w:vertAlign w:val="subscript"/>
        </w:rPr>
        <w:t>2</w:t>
      </w:r>
      <w:r w:rsidRPr="00C600C3">
        <w:rPr>
          <w:b/>
          <w:i/>
        </w:rPr>
        <w:t xml:space="preserve"> : G</w:t>
      </w:r>
      <w:r w:rsidRPr="00C600C3">
        <w:rPr>
          <w:b/>
          <w:i/>
          <w:vertAlign w:val="subscript"/>
        </w:rPr>
        <w:t>3</w:t>
      </w:r>
      <w:r w:rsidRPr="00C600C3">
        <w:rPr>
          <w:b/>
          <w:i/>
        </w:rPr>
        <w:t xml:space="preserve"> : …</w:t>
      </w:r>
    </w:p>
    <w:p w14:paraId="40F03BB2" w14:textId="38F884A6" w:rsidR="00C600C3" w:rsidRPr="00C600C3" w:rsidRDefault="00C600C3" w:rsidP="00C600C3">
      <w:pPr>
        <w:pStyle w:val="Lijstalinea"/>
        <w:numPr>
          <w:ilvl w:val="0"/>
          <w:numId w:val="2"/>
        </w:numPr>
        <w:tabs>
          <w:tab w:val="left" w:pos="1640"/>
        </w:tabs>
        <w:rPr>
          <w:i/>
        </w:rPr>
      </w:pPr>
      <w:r w:rsidRPr="00C600C3">
        <w:rPr>
          <w:i/>
        </w:rPr>
        <w:t xml:space="preserve">Voor de totale geleidbaarheid geldt: </w:t>
      </w:r>
    </w:p>
    <w:p w14:paraId="1477A849" w14:textId="56CF9B8F" w:rsidR="00C600C3" w:rsidRPr="00C600C3" w:rsidRDefault="00C600C3" w:rsidP="00C600C3">
      <w:pPr>
        <w:pStyle w:val="Lijstalinea"/>
        <w:tabs>
          <w:tab w:val="left" w:pos="1640"/>
        </w:tabs>
        <w:rPr>
          <w:b/>
          <w:i/>
        </w:rPr>
      </w:pPr>
      <w:proofErr w:type="spellStart"/>
      <w:r w:rsidRPr="00C600C3">
        <w:rPr>
          <w:b/>
          <w:i/>
        </w:rPr>
        <w:t>G</w:t>
      </w:r>
      <w:r w:rsidRPr="00C600C3">
        <w:rPr>
          <w:b/>
          <w:i/>
          <w:vertAlign w:val="subscript"/>
        </w:rPr>
        <w:t>tot</w:t>
      </w:r>
      <w:proofErr w:type="spellEnd"/>
      <w:r w:rsidRPr="00C600C3">
        <w:rPr>
          <w:b/>
          <w:i/>
        </w:rPr>
        <w:t xml:space="preserve"> = G</w:t>
      </w:r>
      <w:r w:rsidRPr="00C600C3">
        <w:rPr>
          <w:b/>
          <w:i/>
          <w:vertAlign w:val="subscript"/>
        </w:rPr>
        <w:t>1</w:t>
      </w:r>
      <w:r w:rsidRPr="00C600C3">
        <w:rPr>
          <w:b/>
          <w:i/>
        </w:rPr>
        <w:t xml:space="preserve"> + G</w:t>
      </w:r>
      <w:r w:rsidRPr="00C600C3">
        <w:rPr>
          <w:b/>
          <w:i/>
          <w:vertAlign w:val="subscript"/>
        </w:rPr>
        <w:t>2</w:t>
      </w:r>
      <w:r w:rsidRPr="00C600C3">
        <w:rPr>
          <w:b/>
          <w:i/>
        </w:rPr>
        <w:t xml:space="preserve"> + G</w:t>
      </w:r>
      <w:r w:rsidRPr="00C600C3">
        <w:rPr>
          <w:b/>
          <w:i/>
          <w:vertAlign w:val="subscript"/>
        </w:rPr>
        <w:t>3</w:t>
      </w:r>
      <w:r w:rsidRPr="00C600C3">
        <w:rPr>
          <w:b/>
          <w:i/>
        </w:rPr>
        <w:t xml:space="preserve"> + … </w:t>
      </w:r>
    </w:p>
    <w:p w14:paraId="6598CBEB" w14:textId="77777777" w:rsidR="00EA776E" w:rsidRDefault="00EA776E" w:rsidP="002A61AF">
      <w:pPr>
        <w:tabs>
          <w:tab w:val="left" w:pos="1640"/>
        </w:tabs>
      </w:pPr>
    </w:p>
    <w:p w14:paraId="3E4DE776" w14:textId="4701E2F5" w:rsidR="008E22EE" w:rsidRPr="006C1AC8" w:rsidRDefault="008E22EE" w:rsidP="002A61AF">
      <w:pPr>
        <w:tabs>
          <w:tab w:val="left" w:pos="1640"/>
        </w:tabs>
        <w:rPr>
          <w:b/>
        </w:rPr>
      </w:pPr>
      <w:r w:rsidRPr="006C1AC8">
        <w:rPr>
          <w:b/>
        </w:rPr>
        <w:t xml:space="preserve">De wetten van </w:t>
      </w:r>
      <w:proofErr w:type="spellStart"/>
      <w:r w:rsidRPr="006C1AC8">
        <w:rPr>
          <w:b/>
        </w:rPr>
        <w:t>Kirchhoff</w:t>
      </w:r>
      <w:proofErr w:type="spellEnd"/>
      <w:r w:rsidRPr="006C1AC8">
        <w:rPr>
          <w:b/>
        </w:rPr>
        <w:t xml:space="preserve"> </w:t>
      </w:r>
    </w:p>
    <w:p w14:paraId="1801AF72" w14:textId="77777777" w:rsidR="006C1AC8" w:rsidRDefault="006C1AC8" w:rsidP="002A61AF">
      <w:pPr>
        <w:tabs>
          <w:tab w:val="left" w:pos="1640"/>
        </w:tabs>
        <w:rPr>
          <w:rFonts w:ascii="Cambria" w:hAnsi="Cambria"/>
        </w:rPr>
      </w:pPr>
      <w:r>
        <w:rPr>
          <w:rFonts w:ascii="Cambria" w:hAnsi="Cambria"/>
        </w:rPr>
        <w:t xml:space="preserve">Eerste wet van </w:t>
      </w:r>
      <w:proofErr w:type="spellStart"/>
      <w:r>
        <w:rPr>
          <w:rFonts w:ascii="Cambria" w:hAnsi="Cambria"/>
        </w:rPr>
        <w:t>Kirchhoff</w:t>
      </w:r>
      <w:proofErr w:type="spellEnd"/>
      <w:r>
        <w:rPr>
          <w:rFonts w:ascii="Cambria" w:hAnsi="Cambria"/>
        </w:rPr>
        <w:t xml:space="preserve"> </w:t>
      </w:r>
    </w:p>
    <w:p w14:paraId="64C7F32F" w14:textId="65C93B1F" w:rsidR="006C1AC8" w:rsidRDefault="006C1AC8" w:rsidP="002A61AF">
      <w:pPr>
        <w:tabs>
          <w:tab w:val="left" w:pos="1640"/>
        </w:tabs>
        <w:rPr>
          <w:rFonts w:ascii="Cambria" w:hAnsi="Cambria"/>
        </w:rPr>
      </w:pPr>
      <w:r>
        <w:rPr>
          <w:rFonts w:ascii="Cambria" w:hAnsi="Cambria"/>
        </w:rPr>
        <w:t xml:space="preserve">De som van alle stroomsterktes bij een knooppunt is altijd 0. </w:t>
      </w:r>
    </w:p>
    <w:p w14:paraId="3C31A77D" w14:textId="13B477D7" w:rsidR="006C1AC8" w:rsidRDefault="006C1AC8" w:rsidP="002A61AF">
      <w:pPr>
        <w:tabs>
          <w:tab w:val="left" w:pos="1640"/>
        </w:tabs>
        <w:rPr>
          <w:rFonts w:ascii="Cambria" w:hAnsi="Cambria"/>
          <w:vertAlign w:val="subscript"/>
        </w:rPr>
      </w:pPr>
      <w:proofErr w:type="spellStart"/>
      <w:r>
        <w:rPr>
          <w:rFonts w:ascii="Cambria" w:hAnsi="Cambria"/>
        </w:rPr>
        <w:t>I</w:t>
      </w:r>
      <w:r w:rsidRPr="006C1AC8">
        <w:rPr>
          <w:rFonts w:ascii="Cambria" w:hAnsi="Cambria"/>
          <w:vertAlign w:val="subscript"/>
        </w:rPr>
        <w:t>tot</w:t>
      </w:r>
      <w:proofErr w:type="spellEnd"/>
      <w:r>
        <w:rPr>
          <w:rFonts w:ascii="Cambria" w:hAnsi="Cambria"/>
        </w:rPr>
        <w:t xml:space="preserve"> = I</w:t>
      </w:r>
      <w:r>
        <w:rPr>
          <w:rFonts w:ascii="Cambria" w:hAnsi="Cambria"/>
          <w:vertAlign w:val="subscript"/>
        </w:rPr>
        <w:t>1</w:t>
      </w:r>
      <w:r>
        <w:rPr>
          <w:rFonts w:ascii="Cambria" w:hAnsi="Cambria"/>
        </w:rPr>
        <w:t xml:space="preserve"> + I</w:t>
      </w:r>
      <w:r>
        <w:rPr>
          <w:rFonts w:ascii="Cambria" w:hAnsi="Cambria"/>
          <w:vertAlign w:val="subscript"/>
        </w:rPr>
        <w:t>2</w:t>
      </w:r>
      <w:r>
        <w:rPr>
          <w:rFonts w:ascii="Cambria" w:hAnsi="Cambria"/>
        </w:rPr>
        <w:t xml:space="preserve"> + I</w:t>
      </w:r>
      <w:r>
        <w:rPr>
          <w:rFonts w:ascii="Cambria" w:hAnsi="Cambria"/>
          <w:vertAlign w:val="subscript"/>
        </w:rPr>
        <w:t>3</w:t>
      </w:r>
    </w:p>
    <w:p w14:paraId="4315F79C" w14:textId="52080055" w:rsidR="006C1AC8" w:rsidRPr="006C1AC8" w:rsidRDefault="006C1AC8" w:rsidP="006C1AC8">
      <w:pPr>
        <w:tabs>
          <w:tab w:val="left" w:pos="1640"/>
        </w:tabs>
        <w:rPr>
          <w:rFonts w:ascii="Cambria" w:hAnsi="Cambria"/>
        </w:rPr>
      </w:pPr>
      <w:proofErr w:type="spellStart"/>
      <w:r>
        <w:rPr>
          <w:rFonts w:ascii="Cambria" w:hAnsi="Cambria"/>
        </w:rPr>
        <w:t>I</w:t>
      </w:r>
      <w:r w:rsidRPr="006C1AC8">
        <w:rPr>
          <w:rFonts w:ascii="Cambria" w:hAnsi="Cambria"/>
          <w:vertAlign w:val="subscript"/>
        </w:rPr>
        <w:t>tot</w:t>
      </w:r>
      <w:proofErr w:type="spellEnd"/>
      <w:r>
        <w:rPr>
          <w:rFonts w:ascii="Cambria" w:hAnsi="Cambria"/>
        </w:rPr>
        <w:t xml:space="preserve"> - I</w:t>
      </w:r>
      <w:r>
        <w:rPr>
          <w:rFonts w:ascii="Cambria" w:hAnsi="Cambria"/>
          <w:vertAlign w:val="subscript"/>
        </w:rPr>
        <w:t>1</w:t>
      </w:r>
      <w:r>
        <w:rPr>
          <w:rFonts w:ascii="Cambria" w:hAnsi="Cambria"/>
        </w:rPr>
        <w:t xml:space="preserve"> - I</w:t>
      </w:r>
      <w:r>
        <w:rPr>
          <w:rFonts w:ascii="Cambria" w:hAnsi="Cambria"/>
          <w:vertAlign w:val="subscript"/>
        </w:rPr>
        <w:t>2</w:t>
      </w:r>
      <w:r>
        <w:rPr>
          <w:rFonts w:ascii="Cambria" w:hAnsi="Cambria"/>
        </w:rPr>
        <w:t xml:space="preserve"> - I</w:t>
      </w:r>
      <w:r>
        <w:rPr>
          <w:rFonts w:ascii="Cambria" w:hAnsi="Cambria"/>
          <w:vertAlign w:val="subscript"/>
        </w:rPr>
        <w:t xml:space="preserve">3 </w:t>
      </w:r>
      <w:r>
        <w:rPr>
          <w:rFonts w:ascii="Cambria" w:hAnsi="Cambria"/>
        </w:rPr>
        <w:t>= 0</w:t>
      </w:r>
    </w:p>
    <w:p w14:paraId="424FA962" w14:textId="77777777" w:rsidR="006C1AC8" w:rsidRPr="006C1AC8" w:rsidRDefault="006C1AC8" w:rsidP="002A61AF">
      <w:pPr>
        <w:tabs>
          <w:tab w:val="left" w:pos="1640"/>
        </w:tabs>
        <w:rPr>
          <w:rFonts w:ascii="Cambria" w:hAnsi="Cambria"/>
        </w:rPr>
      </w:pPr>
    </w:p>
    <w:p w14:paraId="4DB58025" w14:textId="590BFE8F" w:rsidR="008E22EE" w:rsidRPr="006C1AC8" w:rsidRDefault="006C1AC8" w:rsidP="002A61AF">
      <w:pPr>
        <w:tabs>
          <w:tab w:val="left" w:pos="1640"/>
        </w:tabs>
        <w:rPr>
          <w:b/>
          <w:i/>
        </w:rPr>
      </w:pPr>
      <w:r w:rsidRPr="006C1AC8">
        <w:rPr>
          <w:rFonts w:ascii="Cambria" w:hAnsi="Cambria"/>
          <w:b/>
          <w:i/>
        </w:rPr>
        <w:t>Σ</w:t>
      </w:r>
      <w:r w:rsidRPr="006C1AC8">
        <w:rPr>
          <w:b/>
          <w:i/>
        </w:rPr>
        <w:t xml:space="preserve">I = 0 </w:t>
      </w:r>
    </w:p>
    <w:p w14:paraId="0D663B44" w14:textId="77777777" w:rsidR="006C1AC8" w:rsidRDefault="006C1AC8" w:rsidP="002A61AF">
      <w:pPr>
        <w:tabs>
          <w:tab w:val="left" w:pos="1640"/>
        </w:tabs>
      </w:pPr>
    </w:p>
    <w:p w14:paraId="25FC501C" w14:textId="3E65DC79" w:rsidR="006C1AC8" w:rsidRDefault="006C1AC8" w:rsidP="002A61AF">
      <w:pPr>
        <w:tabs>
          <w:tab w:val="left" w:pos="1640"/>
        </w:tabs>
      </w:pPr>
      <w:r>
        <w:t xml:space="preserve">Tweede wet van </w:t>
      </w:r>
      <w:proofErr w:type="spellStart"/>
      <w:r>
        <w:t>Kirchhoff</w:t>
      </w:r>
      <w:proofErr w:type="spellEnd"/>
    </w:p>
    <w:p w14:paraId="5B9A02AF" w14:textId="00FC82A6" w:rsidR="006C1AC8" w:rsidRDefault="006C1AC8" w:rsidP="002A61AF">
      <w:pPr>
        <w:tabs>
          <w:tab w:val="left" w:pos="1640"/>
        </w:tabs>
      </w:pPr>
      <w:r>
        <w:t xml:space="preserve">De spanning van de bron is altijd gelijk aan de deelspanningen in de kring. De totale spanning is altijd 0. </w:t>
      </w:r>
    </w:p>
    <w:p w14:paraId="78ACB501" w14:textId="0BD8C2A4" w:rsidR="006C1AC8" w:rsidRDefault="006C1AC8" w:rsidP="006C1AC8">
      <w:pPr>
        <w:tabs>
          <w:tab w:val="left" w:pos="1640"/>
        </w:tabs>
        <w:rPr>
          <w:rFonts w:ascii="Cambria" w:hAnsi="Cambria"/>
          <w:vertAlign w:val="subscript"/>
        </w:rPr>
      </w:pPr>
      <w:proofErr w:type="spellStart"/>
      <w:r>
        <w:rPr>
          <w:rFonts w:ascii="Cambria" w:hAnsi="Cambria"/>
        </w:rPr>
        <w:t>U</w:t>
      </w:r>
      <w:r w:rsidRPr="006C1AC8">
        <w:rPr>
          <w:rFonts w:ascii="Cambria" w:hAnsi="Cambria"/>
          <w:vertAlign w:val="subscript"/>
        </w:rPr>
        <w:t>tot</w:t>
      </w:r>
      <w:proofErr w:type="spellEnd"/>
      <w:r>
        <w:rPr>
          <w:rFonts w:ascii="Cambria" w:hAnsi="Cambria"/>
        </w:rPr>
        <w:t xml:space="preserve"> = U</w:t>
      </w:r>
      <w:r>
        <w:rPr>
          <w:rFonts w:ascii="Cambria" w:hAnsi="Cambria"/>
          <w:vertAlign w:val="subscript"/>
        </w:rPr>
        <w:t>1</w:t>
      </w:r>
      <w:r>
        <w:rPr>
          <w:rFonts w:ascii="Cambria" w:hAnsi="Cambria"/>
        </w:rPr>
        <w:t xml:space="preserve"> + U</w:t>
      </w:r>
      <w:r>
        <w:rPr>
          <w:rFonts w:ascii="Cambria" w:hAnsi="Cambria"/>
          <w:vertAlign w:val="subscript"/>
        </w:rPr>
        <w:t>2</w:t>
      </w:r>
      <w:r>
        <w:rPr>
          <w:rFonts w:ascii="Cambria" w:hAnsi="Cambria"/>
        </w:rPr>
        <w:t xml:space="preserve"> + U</w:t>
      </w:r>
      <w:r>
        <w:rPr>
          <w:rFonts w:ascii="Cambria" w:hAnsi="Cambria"/>
          <w:vertAlign w:val="subscript"/>
        </w:rPr>
        <w:t>3</w:t>
      </w:r>
    </w:p>
    <w:p w14:paraId="14A8CE8B" w14:textId="47569317" w:rsidR="006C1AC8" w:rsidRPr="006C1AC8" w:rsidRDefault="006C1AC8" w:rsidP="006C1AC8">
      <w:pPr>
        <w:tabs>
          <w:tab w:val="left" w:pos="1640"/>
        </w:tabs>
        <w:rPr>
          <w:rFonts w:ascii="Cambria" w:hAnsi="Cambria"/>
        </w:rPr>
      </w:pPr>
      <w:proofErr w:type="spellStart"/>
      <w:r>
        <w:rPr>
          <w:rFonts w:ascii="Cambria" w:hAnsi="Cambria"/>
        </w:rPr>
        <w:t>U</w:t>
      </w:r>
      <w:r w:rsidRPr="006C1AC8">
        <w:rPr>
          <w:rFonts w:ascii="Cambria" w:hAnsi="Cambria"/>
          <w:vertAlign w:val="subscript"/>
        </w:rPr>
        <w:t>tot</w:t>
      </w:r>
      <w:proofErr w:type="spellEnd"/>
      <w:r>
        <w:rPr>
          <w:rFonts w:ascii="Cambria" w:hAnsi="Cambria"/>
        </w:rPr>
        <w:t xml:space="preserve"> - U</w:t>
      </w:r>
      <w:r>
        <w:rPr>
          <w:rFonts w:ascii="Cambria" w:hAnsi="Cambria"/>
          <w:vertAlign w:val="subscript"/>
        </w:rPr>
        <w:t>1</w:t>
      </w:r>
      <w:r>
        <w:rPr>
          <w:rFonts w:ascii="Cambria" w:hAnsi="Cambria"/>
        </w:rPr>
        <w:t xml:space="preserve"> - U</w:t>
      </w:r>
      <w:r>
        <w:rPr>
          <w:rFonts w:ascii="Cambria" w:hAnsi="Cambria"/>
          <w:vertAlign w:val="subscript"/>
        </w:rPr>
        <w:t>2</w:t>
      </w:r>
      <w:r>
        <w:rPr>
          <w:rFonts w:ascii="Cambria" w:hAnsi="Cambria"/>
        </w:rPr>
        <w:t xml:space="preserve"> - U</w:t>
      </w:r>
      <w:r>
        <w:rPr>
          <w:rFonts w:ascii="Cambria" w:hAnsi="Cambria"/>
          <w:vertAlign w:val="subscript"/>
        </w:rPr>
        <w:t xml:space="preserve">3 </w:t>
      </w:r>
      <w:r>
        <w:rPr>
          <w:rFonts w:ascii="Cambria" w:hAnsi="Cambria"/>
        </w:rPr>
        <w:t>= 0</w:t>
      </w:r>
    </w:p>
    <w:p w14:paraId="4E0716A4" w14:textId="77777777" w:rsidR="006C1AC8" w:rsidRDefault="006C1AC8" w:rsidP="002A61AF">
      <w:pPr>
        <w:tabs>
          <w:tab w:val="left" w:pos="1640"/>
        </w:tabs>
      </w:pPr>
    </w:p>
    <w:p w14:paraId="722CD173" w14:textId="1AA1172A" w:rsidR="006C1AC8" w:rsidRPr="006C1AC8" w:rsidRDefault="006C1AC8" w:rsidP="002A61AF">
      <w:pPr>
        <w:tabs>
          <w:tab w:val="left" w:pos="1640"/>
        </w:tabs>
        <w:rPr>
          <w:b/>
          <w:i/>
        </w:rPr>
      </w:pPr>
      <w:r w:rsidRPr="006C1AC8">
        <w:rPr>
          <w:rFonts w:ascii="Cambria" w:hAnsi="Cambria"/>
          <w:b/>
          <w:i/>
        </w:rPr>
        <w:t>Σ</w:t>
      </w:r>
      <w:r w:rsidRPr="006C1AC8">
        <w:rPr>
          <w:b/>
          <w:i/>
        </w:rPr>
        <w:t>U =0</w:t>
      </w:r>
    </w:p>
    <w:p w14:paraId="1BA6620B" w14:textId="77777777" w:rsidR="006C1AC8" w:rsidRDefault="006C1AC8" w:rsidP="002A61AF">
      <w:pPr>
        <w:tabs>
          <w:tab w:val="left" w:pos="1640"/>
        </w:tabs>
      </w:pPr>
    </w:p>
    <w:p w14:paraId="31D3DFF2" w14:textId="7532DD8F" w:rsidR="00EA776E" w:rsidRPr="006C1AC8" w:rsidRDefault="006C1AC8" w:rsidP="002A61AF">
      <w:pPr>
        <w:tabs>
          <w:tab w:val="left" w:pos="1640"/>
        </w:tabs>
        <w:rPr>
          <w:b/>
        </w:rPr>
      </w:pPr>
      <w:r w:rsidRPr="006C1AC8">
        <w:rPr>
          <w:b/>
        </w:rPr>
        <w:t xml:space="preserve">De spanningsdeler </w:t>
      </w:r>
    </w:p>
    <w:p w14:paraId="5F55AF4C" w14:textId="1CAD618A" w:rsidR="006C1AC8" w:rsidRDefault="006C1AC8" w:rsidP="002A61AF">
      <w:pPr>
        <w:tabs>
          <w:tab w:val="left" w:pos="1640"/>
        </w:tabs>
      </w:pPr>
      <w:r>
        <w:t xml:space="preserve">Door een geschikte weerstand in serie te zetten, kun je ervoor zorgen dat de spanning verdeeld wordt over de apparaten en de juiste deelspanning krijgt. De weerstand fungeert dan als </w:t>
      </w:r>
      <w:r w:rsidRPr="00CE51A1">
        <w:rPr>
          <w:b/>
          <w:i/>
        </w:rPr>
        <w:t>spanningsdeler</w:t>
      </w:r>
      <w:r>
        <w:t xml:space="preserve">. Een spanningsdeler bestaat uit twee weerstanden in serie aangesloten op de spanningbron. Met een spanningsdeler kun je een deel van de spanning van de bron gebruiken. Met de computer kun je spanning en stroomsterkte meten met behulp van een kleine weerstand. </w:t>
      </w:r>
    </w:p>
    <w:p w14:paraId="444C49DA" w14:textId="76A95FE8" w:rsidR="00CE51A1" w:rsidRDefault="00CE51A1" w:rsidP="002A61AF">
      <w:pPr>
        <w:tabs>
          <w:tab w:val="left" w:pos="1640"/>
        </w:tabs>
      </w:pPr>
      <w:r>
        <w:rPr>
          <w:noProof/>
          <w:lang w:val="en-US"/>
        </w:rPr>
        <w:drawing>
          <wp:anchor distT="0" distB="0" distL="114300" distR="114300" simplePos="0" relativeHeight="251684864" behindDoc="0" locked="0" layoutInCell="1" allowOverlap="1" wp14:anchorId="33A29DFD" wp14:editId="5AD13892">
            <wp:simplePos x="0" y="0"/>
            <wp:positionH relativeFrom="column">
              <wp:posOffset>3543300</wp:posOffset>
            </wp:positionH>
            <wp:positionV relativeFrom="paragraph">
              <wp:posOffset>120015</wp:posOffset>
            </wp:positionV>
            <wp:extent cx="2834640" cy="2400300"/>
            <wp:effectExtent l="0" t="0" r="10160" b="12700"/>
            <wp:wrapTight wrapText="bothSides">
              <wp:wrapPolygon edited="0">
                <wp:start x="0" y="0"/>
                <wp:lineTo x="0" y="21486"/>
                <wp:lineTo x="21484" y="21486"/>
                <wp:lineTo x="21484" y="0"/>
                <wp:lineTo x="0" y="0"/>
              </wp:wrapPolygon>
            </wp:wrapTight>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464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Een schuifweerstand die gebruikt wordt als spanningsmeter noem je een </w:t>
      </w:r>
      <w:r w:rsidRPr="00CE51A1">
        <w:rPr>
          <w:b/>
          <w:i/>
        </w:rPr>
        <w:t>potentiometer</w:t>
      </w:r>
      <w:r>
        <w:t xml:space="preserve">. </w:t>
      </w:r>
    </w:p>
    <w:p w14:paraId="3DBA113A" w14:textId="1B9D2537" w:rsidR="00CE51A1" w:rsidRDefault="00CE51A1" w:rsidP="002A61AF">
      <w:pPr>
        <w:tabs>
          <w:tab w:val="left" w:pos="1640"/>
        </w:tabs>
      </w:pPr>
      <w:r>
        <w:t xml:space="preserve">Als je met de computer wilt meten heb je een </w:t>
      </w:r>
      <w:r w:rsidRPr="00CE51A1">
        <w:rPr>
          <w:b/>
          <w:i/>
        </w:rPr>
        <w:t>interface</w:t>
      </w:r>
      <w:r>
        <w:t xml:space="preserve"> nodig, die kan alleen lage spanningen meten. Hogere spanningen dan 5V meet je door gebruik te maken van een spanningsdeler. Je schakelt een kleine en grote weerstand in serie. De te meten spanning zet je over het geheel, terwijl de interface de deelspanning over de kleine weerstand meet. De computer rekent dan met de spanningsverhoudingen uit hoe groot de spanning over het geheel is. De spanning over de kleine weerstand is recht evenredig met de stroomsterkte. </w:t>
      </w:r>
    </w:p>
    <w:p w14:paraId="28431E22" w14:textId="77777777" w:rsidR="00EA776E" w:rsidRDefault="00EA776E" w:rsidP="002A61AF">
      <w:pPr>
        <w:tabs>
          <w:tab w:val="left" w:pos="1640"/>
        </w:tabs>
      </w:pPr>
    </w:p>
    <w:p w14:paraId="31E7C250" w14:textId="66A2C0E1" w:rsidR="00EA776E" w:rsidRDefault="00CE51A1" w:rsidP="002A61AF">
      <w:pPr>
        <w:tabs>
          <w:tab w:val="left" w:pos="1640"/>
        </w:tabs>
      </w:pPr>
      <w:r>
        <w:rPr>
          <w:noProof/>
          <w:lang w:val="en-US"/>
        </w:rPr>
        <w:drawing>
          <wp:anchor distT="0" distB="0" distL="114300" distR="114300" simplePos="0" relativeHeight="251685888" behindDoc="0" locked="0" layoutInCell="1" allowOverlap="1" wp14:anchorId="404DDAD9" wp14:editId="751C46F9">
            <wp:simplePos x="0" y="0"/>
            <wp:positionH relativeFrom="column">
              <wp:posOffset>342900</wp:posOffset>
            </wp:positionH>
            <wp:positionV relativeFrom="paragraph">
              <wp:posOffset>18415</wp:posOffset>
            </wp:positionV>
            <wp:extent cx="2814320" cy="2714625"/>
            <wp:effectExtent l="0" t="0" r="5080" b="3175"/>
            <wp:wrapTight wrapText="bothSides">
              <wp:wrapPolygon edited="0">
                <wp:start x="0" y="0"/>
                <wp:lineTo x="0" y="21423"/>
                <wp:lineTo x="21444" y="21423"/>
                <wp:lineTo x="21444" y="0"/>
                <wp:lineTo x="0" y="0"/>
              </wp:wrapPolygon>
            </wp:wrapTight>
            <wp:docPr id="2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573" t="2873" r="49528" b="1385"/>
                    <a:stretch/>
                  </pic:blipFill>
                  <pic:spPr bwMode="auto">
                    <a:xfrm>
                      <a:off x="0" y="0"/>
                      <a:ext cx="2814320"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6473D" w14:textId="77777777" w:rsidR="00EA776E" w:rsidRDefault="00EA776E" w:rsidP="002A61AF">
      <w:pPr>
        <w:tabs>
          <w:tab w:val="left" w:pos="1640"/>
        </w:tabs>
      </w:pPr>
    </w:p>
    <w:p w14:paraId="28B7B046" w14:textId="77777777" w:rsidR="00EA776E" w:rsidRDefault="00EA776E" w:rsidP="002A61AF">
      <w:pPr>
        <w:tabs>
          <w:tab w:val="left" w:pos="1640"/>
        </w:tabs>
      </w:pPr>
    </w:p>
    <w:p w14:paraId="29F2415A" w14:textId="77777777" w:rsidR="00EA776E" w:rsidRDefault="00EA776E" w:rsidP="002A61AF">
      <w:pPr>
        <w:tabs>
          <w:tab w:val="left" w:pos="1640"/>
        </w:tabs>
      </w:pPr>
    </w:p>
    <w:p w14:paraId="4DC1DDF4" w14:textId="7F4169DA" w:rsidR="00EA776E" w:rsidRDefault="00EA776E" w:rsidP="002A61AF">
      <w:pPr>
        <w:tabs>
          <w:tab w:val="left" w:pos="1640"/>
        </w:tabs>
      </w:pPr>
    </w:p>
    <w:p w14:paraId="58DBC28E" w14:textId="77777777" w:rsidR="00CE51A1" w:rsidRDefault="00CE51A1" w:rsidP="002A61AF">
      <w:pPr>
        <w:tabs>
          <w:tab w:val="left" w:pos="1640"/>
        </w:tabs>
      </w:pPr>
    </w:p>
    <w:p w14:paraId="01C3A46C" w14:textId="77777777" w:rsidR="00CE51A1" w:rsidRDefault="00CE51A1" w:rsidP="002A61AF">
      <w:pPr>
        <w:tabs>
          <w:tab w:val="left" w:pos="1640"/>
        </w:tabs>
      </w:pPr>
    </w:p>
    <w:p w14:paraId="498766C0" w14:textId="77777777" w:rsidR="00CE51A1" w:rsidRDefault="00CE51A1" w:rsidP="002A61AF">
      <w:pPr>
        <w:tabs>
          <w:tab w:val="left" w:pos="1640"/>
        </w:tabs>
      </w:pPr>
    </w:p>
    <w:p w14:paraId="6A7DB156" w14:textId="77777777" w:rsidR="00CE51A1" w:rsidRDefault="00CE51A1" w:rsidP="002A61AF">
      <w:pPr>
        <w:tabs>
          <w:tab w:val="left" w:pos="1640"/>
        </w:tabs>
      </w:pPr>
    </w:p>
    <w:p w14:paraId="73091C10" w14:textId="77777777" w:rsidR="00CE51A1" w:rsidRDefault="00CE51A1" w:rsidP="002A61AF">
      <w:pPr>
        <w:tabs>
          <w:tab w:val="left" w:pos="1640"/>
        </w:tabs>
      </w:pPr>
    </w:p>
    <w:p w14:paraId="3F867A43" w14:textId="77777777" w:rsidR="00CE51A1" w:rsidRDefault="00CE51A1" w:rsidP="002A61AF">
      <w:pPr>
        <w:tabs>
          <w:tab w:val="left" w:pos="1640"/>
        </w:tabs>
      </w:pPr>
    </w:p>
    <w:p w14:paraId="250D3E46" w14:textId="77777777" w:rsidR="00CE51A1" w:rsidRDefault="00CE51A1" w:rsidP="002A61AF">
      <w:pPr>
        <w:tabs>
          <w:tab w:val="left" w:pos="1640"/>
        </w:tabs>
      </w:pPr>
    </w:p>
    <w:p w14:paraId="081AC66B" w14:textId="40C9C36B" w:rsidR="00CE51A1" w:rsidRPr="00106892" w:rsidRDefault="00CE51A1" w:rsidP="002A61AF">
      <w:pPr>
        <w:tabs>
          <w:tab w:val="left" w:pos="1640"/>
        </w:tabs>
        <w:rPr>
          <w:b/>
        </w:rPr>
      </w:pPr>
      <w:r w:rsidRPr="00106892">
        <w:rPr>
          <w:b/>
        </w:rPr>
        <w:t xml:space="preserve">Serie en parallel gecombineerd </w:t>
      </w:r>
    </w:p>
    <w:p w14:paraId="6AC91F7C" w14:textId="4C487DAE" w:rsidR="00CE51A1" w:rsidRDefault="00CE51A1" w:rsidP="002A61AF">
      <w:pPr>
        <w:tabs>
          <w:tab w:val="left" w:pos="1640"/>
        </w:tabs>
      </w:pPr>
      <w:r>
        <w:t>Bij het rekenen bij een combinatie schakeling gebruik je de regels voor parallel in het stukje parallelschakeling. Voor het parallelle deel kun je eerst de vervangingsweerstand</w:t>
      </w:r>
      <w:r w:rsidR="00106892">
        <w:t xml:space="preserve"> (R</w:t>
      </w:r>
      <w:r w:rsidR="00106892">
        <w:rPr>
          <w:vertAlign w:val="subscript"/>
        </w:rPr>
        <w:t>1</w:t>
      </w:r>
      <w:r w:rsidR="00106892">
        <w:t xml:space="preserve"> + R</w:t>
      </w:r>
      <w:r w:rsidR="00106892">
        <w:rPr>
          <w:vertAlign w:val="subscript"/>
        </w:rPr>
        <w:t>2</w:t>
      </w:r>
      <w:r w:rsidR="00106892">
        <w:t xml:space="preserve">) </w:t>
      </w:r>
      <w:r>
        <w:t xml:space="preserve"> uitrekenen zodat je een serieschakeling krijgt. </w:t>
      </w:r>
    </w:p>
    <w:p w14:paraId="063AB930" w14:textId="57E2DE53" w:rsidR="00CE51A1" w:rsidRDefault="00106892" w:rsidP="002A61AF">
      <w:pPr>
        <w:tabs>
          <w:tab w:val="left" w:pos="1640"/>
        </w:tabs>
      </w:pPr>
      <w:r>
        <w:rPr>
          <w:noProof/>
          <w:lang w:val="en-US"/>
        </w:rPr>
        <w:drawing>
          <wp:inline distT="0" distB="0" distL="0" distR="0" wp14:anchorId="5D831D6A" wp14:editId="423F60AF">
            <wp:extent cx="3775402" cy="2236807"/>
            <wp:effectExtent l="0" t="0" r="9525" b="0"/>
            <wp:docPr id="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6329" cy="2237356"/>
                    </a:xfrm>
                    <a:prstGeom prst="rect">
                      <a:avLst/>
                    </a:prstGeom>
                    <a:noFill/>
                    <a:ln>
                      <a:noFill/>
                    </a:ln>
                  </pic:spPr>
                </pic:pic>
              </a:graphicData>
            </a:graphic>
          </wp:inline>
        </w:drawing>
      </w:r>
    </w:p>
    <w:p w14:paraId="15DF1066" w14:textId="77777777" w:rsidR="00CE51A1" w:rsidRDefault="00CE51A1" w:rsidP="002A61AF">
      <w:pPr>
        <w:tabs>
          <w:tab w:val="left" w:pos="1640"/>
        </w:tabs>
      </w:pPr>
    </w:p>
    <w:p w14:paraId="6CBEF4F1" w14:textId="77777777" w:rsidR="00106892" w:rsidRDefault="00106892" w:rsidP="002A61AF">
      <w:pPr>
        <w:tabs>
          <w:tab w:val="left" w:pos="1640"/>
        </w:tabs>
      </w:pPr>
    </w:p>
    <w:p w14:paraId="74C7BAB5" w14:textId="77777777" w:rsidR="00106892" w:rsidRDefault="00106892" w:rsidP="002A61AF">
      <w:pPr>
        <w:tabs>
          <w:tab w:val="left" w:pos="1640"/>
        </w:tabs>
      </w:pPr>
    </w:p>
    <w:p w14:paraId="2984E81B" w14:textId="140A5DD8" w:rsidR="00CE51A1" w:rsidRDefault="00106892" w:rsidP="002A61AF">
      <w:pPr>
        <w:tabs>
          <w:tab w:val="left" w:pos="1640"/>
        </w:tabs>
        <w:rPr>
          <w:b/>
          <w:sz w:val="28"/>
          <w:u w:val="single"/>
        </w:rPr>
      </w:pPr>
      <w:r w:rsidRPr="00106892">
        <w:rPr>
          <w:b/>
          <w:sz w:val="28"/>
          <w:u w:val="single"/>
        </w:rPr>
        <w:t xml:space="preserve">3.4 Elektrische energie </w:t>
      </w:r>
    </w:p>
    <w:p w14:paraId="2D52A705" w14:textId="77777777" w:rsidR="00106892" w:rsidRDefault="00106892" w:rsidP="002A61AF">
      <w:pPr>
        <w:tabs>
          <w:tab w:val="left" w:pos="1640"/>
        </w:tabs>
        <w:rPr>
          <w:b/>
          <w:sz w:val="28"/>
          <w:u w:val="single"/>
        </w:rPr>
      </w:pPr>
    </w:p>
    <w:p w14:paraId="56DE28A2" w14:textId="736F4FD9" w:rsidR="00106892" w:rsidRPr="00106892" w:rsidRDefault="00106892" w:rsidP="002A61AF">
      <w:pPr>
        <w:tabs>
          <w:tab w:val="left" w:pos="1640"/>
        </w:tabs>
        <w:rPr>
          <w:b/>
        </w:rPr>
      </w:pPr>
      <w:r w:rsidRPr="00106892">
        <w:rPr>
          <w:b/>
        </w:rPr>
        <w:t>Energie en vermogen</w:t>
      </w:r>
    </w:p>
    <w:p w14:paraId="5322A70C" w14:textId="71962FC8" w:rsidR="00106892" w:rsidRDefault="00106892" w:rsidP="002A61AF">
      <w:pPr>
        <w:tabs>
          <w:tab w:val="left" w:pos="1640"/>
        </w:tabs>
      </w:pPr>
      <w:r>
        <w:t xml:space="preserve">Een zonnecel zet het zonlicht om in elektrische energie. Als er licht op valt ontstaat er een spanning tussen de onder en bovenkant van de cel. Door beide kanten te verbinden gaat er een stroom lopen. Stralingsenergie wordt omgezet in elektrische energie. </w:t>
      </w:r>
    </w:p>
    <w:p w14:paraId="0BE52A58" w14:textId="73BAF9A5" w:rsidR="00106892" w:rsidRDefault="00106892" w:rsidP="002A61AF">
      <w:pPr>
        <w:tabs>
          <w:tab w:val="left" w:pos="1640"/>
        </w:tabs>
      </w:pPr>
      <w:r w:rsidRPr="00106892">
        <mc:AlternateContent>
          <mc:Choice Requires="wps">
            <w:drawing>
              <wp:anchor distT="0" distB="0" distL="114300" distR="114300" simplePos="0" relativeHeight="251688960" behindDoc="0" locked="0" layoutInCell="1" allowOverlap="1" wp14:anchorId="06FCB465" wp14:editId="414A4180">
                <wp:simplePos x="0" y="0"/>
                <wp:positionH relativeFrom="column">
                  <wp:posOffset>1028700</wp:posOffset>
                </wp:positionH>
                <wp:positionV relativeFrom="paragraph">
                  <wp:posOffset>295910</wp:posOffset>
                </wp:positionV>
                <wp:extent cx="2171700" cy="800100"/>
                <wp:effectExtent l="0" t="0" r="0" b="12700"/>
                <wp:wrapSquare wrapText="bothSides"/>
                <wp:docPr id="26" name="Tekstvak 26"/>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777250" w14:textId="539005C6" w:rsidR="000266D8" w:rsidRDefault="000266D8" w:rsidP="00106892">
                            <w:r>
                              <w:rPr>
                                <w:b/>
                              </w:rPr>
                              <w:t>E</w:t>
                            </w:r>
                            <w:r>
                              <w:t xml:space="preserve">= Energie in joule  </w:t>
                            </w:r>
                          </w:p>
                          <w:p w14:paraId="4F693417" w14:textId="0F5250A9" w:rsidR="000266D8" w:rsidRDefault="000266D8" w:rsidP="00106892">
                            <w:r>
                              <w:rPr>
                                <w:b/>
                              </w:rPr>
                              <w:t>P</w:t>
                            </w:r>
                            <w:r>
                              <w:t xml:space="preserve">= Vermogen in watt  </w:t>
                            </w:r>
                          </w:p>
                          <w:p w14:paraId="120025B5" w14:textId="32D03F9D" w:rsidR="000266D8" w:rsidRDefault="000266D8" w:rsidP="00106892">
                            <w:r>
                              <w:rPr>
                                <w:rFonts w:ascii="Cambria" w:hAnsi="Cambria"/>
                                <w:b/>
                              </w:rPr>
                              <w:t>t</w:t>
                            </w:r>
                            <w:r>
                              <w:t xml:space="preserve">= Tijd in seconde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26" o:spid="_x0000_s1038" type="#_x0000_t202" style="position:absolute;margin-left:81pt;margin-top:23.3pt;width:171pt;height:63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" filled="f" stroked="f">
                <v:textbox>
                  <w:txbxContent>
                    <w:p w14:paraId="26777250" w14:textId="539005C6" w:rsidR="000266D8" w:rsidRDefault="000266D8" w:rsidP="00106892">
                      <w:r>
                        <w:rPr>
                          <w:b/>
                        </w:rPr>
                        <w:t>E</w:t>
                      </w:r>
                      <w:r>
                        <w:t xml:space="preserve">= Energie in joule  </w:t>
                      </w:r>
                    </w:p>
                    <w:p w14:paraId="4F693417" w14:textId="0F5250A9" w:rsidR="000266D8" w:rsidRDefault="000266D8" w:rsidP="00106892">
                      <w:r>
                        <w:rPr>
                          <w:b/>
                        </w:rPr>
                        <w:t>P</w:t>
                      </w:r>
                      <w:r>
                        <w:t xml:space="preserve">= Vermogen in watt  </w:t>
                      </w:r>
                    </w:p>
                    <w:p w14:paraId="120025B5" w14:textId="32D03F9D" w:rsidR="000266D8" w:rsidRDefault="000266D8" w:rsidP="00106892">
                      <w:r>
                        <w:rPr>
                          <w:rFonts w:ascii="Cambria" w:hAnsi="Cambria"/>
                          <w:b/>
                        </w:rPr>
                        <w:t>t</w:t>
                      </w:r>
                      <w:r>
                        <w:t xml:space="preserve">= Tijd in seconde   </w:t>
                      </w:r>
                    </w:p>
                  </w:txbxContent>
                </v:textbox>
                <w10:wrap type="square"/>
              </v:shape>
            </w:pict>
          </mc:Fallback>
        </mc:AlternateContent>
      </w:r>
      <w:r w:rsidRPr="00106892">
        <mc:AlternateContent>
          <mc:Choice Requires="wps">
            <w:drawing>
              <wp:anchor distT="0" distB="0" distL="114300" distR="114300" simplePos="0" relativeHeight="251687936" behindDoc="0" locked="0" layoutInCell="1" allowOverlap="1" wp14:anchorId="194F6031" wp14:editId="6708379C">
                <wp:simplePos x="0" y="0"/>
                <wp:positionH relativeFrom="column">
                  <wp:posOffset>228600</wp:posOffset>
                </wp:positionH>
                <wp:positionV relativeFrom="paragraph">
                  <wp:posOffset>410210</wp:posOffset>
                </wp:positionV>
                <wp:extent cx="1028700" cy="571500"/>
                <wp:effectExtent l="0" t="0" r="0" b="12700"/>
                <wp:wrapSquare wrapText="bothSides"/>
                <wp:docPr id="25" name="Tekstvak 25"/>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F3C951" w14:textId="3BE51702" w:rsidR="000266D8" w:rsidRPr="00FB4F69" w:rsidRDefault="000266D8" w:rsidP="00106892">
                            <w:pPr>
                              <w:rPr>
                                <w:b/>
                                <w:u w:val="single"/>
                              </w:rPr>
                            </w:pPr>
                            <w:r>
                              <w:rPr>
                                <w:b/>
                              </w:rPr>
                              <w:t xml:space="preserve">        </w:t>
                            </w:r>
                            <w:r>
                              <w:rPr>
                                <w:rFonts w:ascii="Cambria" w:hAnsi="Cambria"/>
                                <w:b/>
                                <w:u w:val="single"/>
                              </w:rPr>
                              <w:t>E</w:t>
                            </w:r>
                            <w:r w:rsidRPr="00FB4F69">
                              <w:rPr>
                                <w:b/>
                                <w:u w:val="single"/>
                              </w:rPr>
                              <w:t xml:space="preserve">     </w:t>
                            </w:r>
                          </w:p>
                          <w:p w14:paraId="7C7EE99C" w14:textId="6F8E8647" w:rsidR="000266D8" w:rsidRPr="00FB4F69" w:rsidRDefault="000266D8" w:rsidP="00106892">
                            <w:pPr>
                              <w:rPr>
                                <w:b/>
                              </w:rPr>
                            </w:pPr>
                            <w:r>
                              <w:rPr>
                                <w:b/>
                              </w:rPr>
                              <w:t>P=   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5" o:spid="_x0000_s1039" type="#_x0000_t202" style="position:absolute;margin-left:18pt;margin-top:32.3pt;width:81pt;height: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" filled="f" stroked="f">
                <v:textbox>
                  <w:txbxContent>
                    <w:p w14:paraId="2DF3C951" w14:textId="3BE51702" w:rsidR="000266D8" w:rsidRPr="00FB4F69" w:rsidRDefault="000266D8" w:rsidP="00106892">
                      <w:pPr>
                        <w:rPr>
                          <w:b/>
                          <w:u w:val="single"/>
                        </w:rPr>
                      </w:pPr>
                      <w:r>
                        <w:rPr>
                          <w:b/>
                        </w:rPr>
                        <w:t xml:space="preserve">        </w:t>
                      </w:r>
                      <w:r>
                        <w:rPr>
                          <w:rFonts w:ascii="Cambria" w:hAnsi="Cambria"/>
                          <w:b/>
                          <w:u w:val="single"/>
                        </w:rPr>
                        <w:t>E</w:t>
                      </w:r>
                      <w:r w:rsidRPr="00FB4F69">
                        <w:rPr>
                          <w:b/>
                          <w:u w:val="single"/>
                        </w:rPr>
                        <w:t xml:space="preserve">     </w:t>
                      </w:r>
                    </w:p>
                    <w:p w14:paraId="7C7EE99C" w14:textId="6F8E8647" w:rsidR="000266D8" w:rsidRPr="00FB4F69" w:rsidRDefault="000266D8" w:rsidP="00106892">
                      <w:pPr>
                        <w:rPr>
                          <w:b/>
                        </w:rPr>
                      </w:pPr>
                      <w:r>
                        <w:rPr>
                          <w:b/>
                        </w:rPr>
                        <w:t>P=   t</w:t>
                      </w:r>
                    </w:p>
                  </w:txbxContent>
                </v:textbox>
                <w10:wrap type="square"/>
              </v:shape>
            </w:pict>
          </mc:Fallback>
        </mc:AlternateContent>
      </w:r>
      <w:r>
        <w:t xml:space="preserve">De </w:t>
      </w:r>
      <w:r w:rsidRPr="00106892">
        <w:rPr>
          <w:b/>
          <w:i/>
        </w:rPr>
        <w:t>energie E</w:t>
      </w:r>
      <w:r>
        <w:t xml:space="preserve"> die per seconde wordt omgezet is het </w:t>
      </w:r>
      <w:r w:rsidRPr="00106892">
        <w:rPr>
          <w:b/>
          <w:i/>
        </w:rPr>
        <w:t>vermogen</w:t>
      </w:r>
      <w:r>
        <w:t xml:space="preserve"> </w:t>
      </w:r>
      <w:r w:rsidRPr="00106892">
        <w:rPr>
          <w:b/>
          <w:i/>
        </w:rPr>
        <w:t>P</w:t>
      </w:r>
      <w:r>
        <w:t xml:space="preserve"> in joule per seconde oftewel </w:t>
      </w:r>
      <w:r w:rsidRPr="00106892">
        <w:rPr>
          <w:b/>
          <w:i/>
        </w:rPr>
        <w:t>Watt</w:t>
      </w:r>
      <w:r>
        <w:t xml:space="preserve">. </w:t>
      </w:r>
    </w:p>
    <w:p w14:paraId="73E30B59" w14:textId="40681358" w:rsidR="00106892" w:rsidRDefault="00106892" w:rsidP="002A61AF">
      <w:pPr>
        <w:tabs>
          <w:tab w:val="left" w:pos="1640"/>
        </w:tabs>
      </w:pPr>
    </w:p>
    <w:p w14:paraId="68374DE4" w14:textId="77777777" w:rsidR="00106892" w:rsidRDefault="00106892" w:rsidP="002A61AF">
      <w:pPr>
        <w:tabs>
          <w:tab w:val="left" w:pos="1640"/>
        </w:tabs>
      </w:pPr>
    </w:p>
    <w:p w14:paraId="2CB407B6" w14:textId="77777777" w:rsidR="00106892" w:rsidRDefault="00106892" w:rsidP="002A61AF">
      <w:pPr>
        <w:tabs>
          <w:tab w:val="left" w:pos="1640"/>
        </w:tabs>
      </w:pPr>
    </w:p>
    <w:p w14:paraId="29B4063E" w14:textId="2A05AB18" w:rsidR="00106892" w:rsidRDefault="00106892" w:rsidP="002A61AF">
      <w:pPr>
        <w:tabs>
          <w:tab w:val="left" w:pos="1640"/>
        </w:tabs>
      </w:pPr>
    </w:p>
    <w:p w14:paraId="7A253569" w14:textId="77777777" w:rsidR="00106892" w:rsidRDefault="00106892" w:rsidP="002A61AF">
      <w:pPr>
        <w:tabs>
          <w:tab w:val="left" w:pos="1640"/>
        </w:tabs>
      </w:pPr>
    </w:p>
    <w:p w14:paraId="007EF303" w14:textId="4B08F7B6" w:rsidR="00106892" w:rsidRDefault="00106892" w:rsidP="002A61AF">
      <w:pPr>
        <w:tabs>
          <w:tab w:val="left" w:pos="1640"/>
        </w:tabs>
      </w:pPr>
      <w:r>
        <w:t xml:space="preserve">Joule is in de praktijk een te kleine eenheid om het verbruik van elektrische energie te meten. Als eenheid voor elektrische energie wordt daarom gebruik gemaakt van de </w:t>
      </w:r>
      <w:r w:rsidRPr="00106892">
        <w:rPr>
          <w:b/>
          <w:i/>
        </w:rPr>
        <w:t>kilowattuur</w:t>
      </w:r>
      <w:r>
        <w:t xml:space="preserve"> (kWh). Een apparaat met een vermogen van 1 kW zet in 1 uur 1kWh energie om. </w:t>
      </w:r>
    </w:p>
    <w:p w14:paraId="213D62EE" w14:textId="41E166D3" w:rsidR="00106892" w:rsidRPr="00106892" w:rsidRDefault="00106892" w:rsidP="002A61AF">
      <w:pPr>
        <w:tabs>
          <w:tab w:val="left" w:pos="1640"/>
        </w:tabs>
        <w:rPr>
          <w:b/>
          <w:i/>
        </w:rPr>
      </w:pPr>
      <w:r w:rsidRPr="00106892">
        <w:rPr>
          <w:b/>
          <w:i/>
        </w:rPr>
        <w:t xml:space="preserve">E (in kWh) = P (in kW) * t (in h) </w:t>
      </w:r>
    </w:p>
    <w:p w14:paraId="10572588" w14:textId="77777777" w:rsidR="00106892" w:rsidRDefault="00106892" w:rsidP="002A61AF">
      <w:pPr>
        <w:tabs>
          <w:tab w:val="left" w:pos="1640"/>
        </w:tabs>
      </w:pPr>
    </w:p>
    <w:p w14:paraId="7A4782E2" w14:textId="3871F9D8" w:rsidR="00106892" w:rsidRPr="00106892" w:rsidRDefault="00106892" w:rsidP="002A61AF">
      <w:pPr>
        <w:tabs>
          <w:tab w:val="left" w:pos="1640"/>
        </w:tabs>
        <w:rPr>
          <w:b/>
        </w:rPr>
      </w:pPr>
      <w:r w:rsidRPr="00106892">
        <w:rPr>
          <w:b/>
        </w:rPr>
        <w:t>Elektrisch vermogen</w:t>
      </w:r>
    </w:p>
    <w:p w14:paraId="247505F3" w14:textId="226109B5" w:rsidR="00106892" w:rsidRDefault="00106892" w:rsidP="002A61AF">
      <w:pPr>
        <w:tabs>
          <w:tab w:val="left" w:pos="1640"/>
        </w:tabs>
      </w:pPr>
      <w:r>
        <w:t>De stroomsterkte is de hoeveelheid lading die per seconde rond stroomt; de spanning is de el</w:t>
      </w:r>
      <w:r w:rsidR="004F7592">
        <w:t>ek</w:t>
      </w:r>
      <w:r>
        <w:t xml:space="preserve">trische energie die aan de lading wordt meegegeven. </w:t>
      </w:r>
      <w:r w:rsidR="004F7592">
        <w:t xml:space="preserve">De elektrische energie die per seconde wordt omgezet is recht evenredig met de spanning U en met de stroomsterkte I. Voor het </w:t>
      </w:r>
      <w:r w:rsidR="004F7592" w:rsidRPr="004F7592">
        <w:rPr>
          <w:b/>
          <w:i/>
        </w:rPr>
        <w:t>elektrisch vermogen P</w:t>
      </w:r>
      <w:r w:rsidR="004F7592">
        <w:t xml:space="preserve"> geldt dan: </w:t>
      </w:r>
    </w:p>
    <w:p w14:paraId="4C779377" w14:textId="77777777" w:rsidR="004F7592" w:rsidRDefault="004F7592" w:rsidP="002A61AF">
      <w:pPr>
        <w:tabs>
          <w:tab w:val="left" w:pos="1640"/>
        </w:tabs>
      </w:pPr>
    </w:p>
    <w:p w14:paraId="7FBE378C" w14:textId="43F7087F" w:rsidR="004F7592" w:rsidRPr="004F7592" w:rsidRDefault="004F7592" w:rsidP="002A61AF">
      <w:pPr>
        <w:tabs>
          <w:tab w:val="left" w:pos="1640"/>
        </w:tabs>
        <w:rPr>
          <w:b/>
          <w:i/>
        </w:rPr>
      </w:pPr>
      <w:r w:rsidRPr="004F7592">
        <w:rPr>
          <w:b/>
          <w:i/>
        </w:rPr>
        <w:t xml:space="preserve">P= U*I </w:t>
      </w:r>
    </w:p>
    <w:p w14:paraId="3F65EB0C" w14:textId="77777777" w:rsidR="004F7592" w:rsidRDefault="004F7592" w:rsidP="002A61AF">
      <w:pPr>
        <w:tabs>
          <w:tab w:val="left" w:pos="1640"/>
        </w:tabs>
      </w:pPr>
    </w:p>
    <w:p w14:paraId="770DC181" w14:textId="77777777" w:rsidR="004F7592" w:rsidRDefault="004F7592" w:rsidP="002A61AF">
      <w:pPr>
        <w:tabs>
          <w:tab w:val="left" w:pos="1640"/>
        </w:tabs>
      </w:pPr>
    </w:p>
    <w:p w14:paraId="58BF9F92" w14:textId="77777777" w:rsidR="00106892" w:rsidRDefault="00106892" w:rsidP="002A61AF">
      <w:pPr>
        <w:tabs>
          <w:tab w:val="left" w:pos="1640"/>
        </w:tabs>
      </w:pPr>
    </w:p>
    <w:p w14:paraId="4A59763C" w14:textId="77777777" w:rsidR="00106892" w:rsidRDefault="00106892" w:rsidP="002A61AF">
      <w:pPr>
        <w:tabs>
          <w:tab w:val="left" w:pos="1640"/>
        </w:tabs>
      </w:pPr>
    </w:p>
    <w:p w14:paraId="078AA0A6" w14:textId="301F0B61" w:rsidR="00106892" w:rsidRDefault="00106892" w:rsidP="002A61AF">
      <w:pPr>
        <w:tabs>
          <w:tab w:val="left" w:pos="1640"/>
        </w:tabs>
      </w:pPr>
      <w:r>
        <w:t>Rendement</w:t>
      </w:r>
    </w:p>
    <w:p w14:paraId="6C41B73A" w14:textId="6436F697" w:rsidR="00106892" w:rsidRDefault="004F7592" w:rsidP="002A61AF">
      <w:pPr>
        <w:tabs>
          <w:tab w:val="left" w:pos="1640"/>
        </w:tabs>
      </w:pPr>
      <w:r>
        <w:t xml:space="preserve">Het rendement is het percentage van de toegevoerde energie dat nuttig wordt gebruikt. </w:t>
      </w:r>
    </w:p>
    <w:p w14:paraId="65C57C1B" w14:textId="4A995910" w:rsidR="004F7592" w:rsidRPr="004F7592" w:rsidRDefault="004F7592" w:rsidP="002A61AF">
      <w:pPr>
        <w:tabs>
          <w:tab w:val="left" w:pos="1640"/>
        </w:tabs>
        <w:rPr>
          <w:b/>
          <w:i/>
          <w:u w:val="single"/>
        </w:rPr>
      </w:pPr>
      <w:r w:rsidRPr="004F7592">
        <w:rPr>
          <w:b/>
          <w:i/>
        </w:rPr>
        <w:t xml:space="preserve">             </w:t>
      </w:r>
      <w:r w:rsidRPr="004F7592">
        <w:rPr>
          <w:b/>
          <w:i/>
          <w:u w:val="single"/>
        </w:rPr>
        <w:t xml:space="preserve"> </w:t>
      </w:r>
      <w:proofErr w:type="spellStart"/>
      <w:r w:rsidRPr="004F7592">
        <w:rPr>
          <w:b/>
          <w:i/>
          <w:u w:val="single"/>
        </w:rPr>
        <w:t>E</w:t>
      </w:r>
      <w:r w:rsidRPr="004F7592">
        <w:rPr>
          <w:b/>
          <w:i/>
          <w:u w:val="single"/>
          <w:vertAlign w:val="subscript"/>
        </w:rPr>
        <w:t>nuttig</w:t>
      </w:r>
      <w:proofErr w:type="spellEnd"/>
      <w:r w:rsidRPr="004F7592">
        <w:rPr>
          <w:b/>
          <w:i/>
          <w:u w:val="single"/>
        </w:rPr>
        <w:t xml:space="preserve">         </w:t>
      </w:r>
    </w:p>
    <w:p w14:paraId="2B9EF671" w14:textId="657001F5" w:rsidR="004F7592" w:rsidRPr="004F7592" w:rsidRDefault="004F7592" w:rsidP="002A61AF">
      <w:pPr>
        <w:tabs>
          <w:tab w:val="left" w:pos="1640"/>
        </w:tabs>
        <w:rPr>
          <w:b/>
          <w:i/>
        </w:rPr>
      </w:pPr>
      <w:r w:rsidRPr="004F7592">
        <w:rPr>
          <w:rFonts w:ascii="Cambria" w:hAnsi="Cambria"/>
          <w:b/>
          <w:i/>
        </w:rPr>
        <w:t xml:space="preserve">η =    </w:t>
      </w:r>
      <w:proofErr w:type="spellStart"/>
      <w:r w:rsidRPr="004F7592">
        <w:rPr>
          <w:rFonts w:ascii="Cambria" w:hAnsi="Cambria"/>
          <w:b/>
          <w:i/>
        </w:rPr>
        <w:t>E</w:t>
      </w:r>
      <w:r w:rsidRPr="004F7592">
        <w:rPr>
          <w:rFonts w:ascii="Cambria" w:hAnsi="Cambria"/>
          <w:b/>
          <w:i/>
          <w:vertAlign w:val="subscript"/>
        </w:rPr>
        <w:t>toegevoerd</w:t>
      </w:r>
      <w:proofErr w:type="spellEnd"/>
      <w:r w:rsidRPr="004F7592">
        <w:rPr>
          <w:rFonts w:ascii="Cambria" w:hAnsi="Cambria"/>
          <w:b/>
          <w:i/>
        </w:rPr>
        <w:t xml:space="preserve">    x 100%</w:t>
      </w:r>
    </w:p>
    <w:p w14:paraId="320463E0" w14:textId="77777777" w:rsidR="00106892" w:rsidRDefault="00106892" w:rsidP="002A61AF">
      <w:pPr>
        <w:tabs>
          <w:tab w:val="left" w:pos="1640"/>
        </w:tabs>
      </w:pPr>
    </w:p>
    <w:p w14:paraId="1507F0D8" w14:textId="1ACF4F19" w:rsidR="004F7592" w:rsidRDefault="004F7592" w:rsidP="002A61AF">
      <w:pPr>
        <w:tabs>
          <w:tab w:val="left" w:pos="1640"/>
        </w:tabs>
      </w:pPr>
      <w:r>
        <w:t xml:space="preserve">E= Energie in joule </w:t>
      </w:r>
    </w:p>
    <w:p w14:paraId="6CAF43F7" w14:textId="77777777" w:rsidR="004F7592" w:rsidRDefault="004F7592" w:rsidP="002A61AF">
      <w:pPr>
        <w:tabs>
          <w:tab w:val="left" w:pos="1640"/>
        </w:tabs>
      </w:pPr>
    </w:p>
    <w:p w14:paraId="6CA3EAAB" w14:textId="6BACF2C9" w:rsidR="004F7592" w:rsidRDefault="004F7592" w:rsidP="002A61AF">
      <w:pPr>
        <w:tabs>
          <w:tab w:val="left" w:pos="1640"/>
        </w:tabs>
      </w:pPr>
      <w:r>
        <w:t xml:space="preserve">Of als je kijkt naar de energie die per seconde wordt omgezet; het percentage van het vermogen dat nuttig wordt gebruikt: </w:t>
      </w:r>
    </w:p>
    <w:p w14:paraId="0AA0006F" w14:textId="6A9BC750" w:rsidR="004F7592" w:rsidRPr="004F7592" w:rsidRDefault="004F7592" w:rsidP="004F7592">
      <w:pPr>
        <w:tabs>
          <w:tab w:val="left" w:pos="1640"/>
        </w:tabs>
        <w:rPr>
          <w:b/>
          <w:i/>
          <w:u w:val="single"/>
        </w:rPr>
      </w:pPr>
      <w:r w:rsidRPr="004F7592">
        <w:rPr>
          <w:b/>
          <w:i/>
        </w:rPr>
        <w:t xml:space="preserve">             </w:t>
      </w:r>
      <w:r w:rsidRPr="004F7592">
        <w:rPr>
          <w:b/>
          <w:i/>
          <w:u w:val="single"/>
        </w:rPr>
        <w:t xml:space="preserve"> </w:t>
      </w:r>
      <w:proofErr w:type="spellStart"/>
      <w:r w:rsidRPr="004F7592">
        <w:rPr>
          <w:b/>
          <w:i/>
          <w:u w:val="single"/>
        </w:rPr>
        <w:t>P</w:t>
      </w:r>
      <w:r w:rsidRPr="004F7592">
        <w:rPr>
          <w:b/>
          <w:i/>
          <w:u w:val="single"/>
          <w:vertAlign w:val="subscript"/>
        </w:rPr>
        <w:t>nuttig</w:t>
      </w:r>
      <w:proofErr w:type="spellEnd"/>
      <w:r w:rsidRPr="004F7592">
        <w:rPr>
          <w:b/>
          <w:i/>
          <w:u w:val="single"/>
        </w:rPr>
        <w:t xml:space="preserve">         </w:t>
      </w:r>
    </w:p>
    <w:p w14:paraId="373D5786" w14:textId="57802F8C" w:rsidR="004F7592" w:rsidRPr="004F7592" w:rsidRDefault="004F7592" w:rsidP="004F7592">
      <w:pPr>
        <w:tabs>
          <w:tab w:val="left" w:pos="1640"/>
        </w:tabs>
        <w:rPr>
          <w:b/>
          <w:i/>
        </w:rPr>
      </w:pPr>
      <w:r w:rsidRPr="004F7592">
        <w:rPr>
          <w:rFonts w:ascii="Cambria" w:hAnsi="Cambria"/>
          <w:b/>
          <w:i/>
        </w:rPr>
        <w:t xml:space="preserve">η =    </w:t>
      </w:r>
      <w:proofErr w:type="spellStart"/>
      <w:r w:rsidRPr="004F7592">
        <w:rPr>
          <w:rFonts w:ascii="Cambria" w:hAnsi="Cambria"/>
          <w:b/>
          <w:i/>
        </w:rPr>
        <w:t>P</w:t>
      </w:r>
      <w:r w:rsidRPr="004F7592">
        <w:rPr>
          <w:rFonts w:ascii="Cambria" w:hAnsi="Cambria"/>
          <w:b/>
          <w:i/>
          <w:vertAlign w:val="subscript"/>
        </w:rPr>
        <w:t>toegevoerd</w:t>
      </w:r>
      <w:proofErr w:type="spellEnd"/>
      <w:r w:rsidRPr="004F7592">
        <w:rPr>
          <w:rFonts w:ascii="Cambria" w:hAnsi="Cambria"/>
          <w:b/>
          <w:i/>
        </w:rPr>
        <w:t xml:space="preserve">    x 100%</w:t>
      </w:r>
    </w:p>
    <w:p w14:paraId="7336BA84" w14:textId="77777777" w:rsidR="004F7592" w:rsidRDefault="004F7592" w:rsidP="002A61AF">
      <w:pPr>
        <w:tabs>
          <w:tab w:val="left" w:pos="1640"/>
        </w:tabs>
      </w:pPr>
    </w:p>
    <w:p w14:paraId="64EAFC8F" w14:textId="4A3EB7D9" w:rsidR="004F7592" w:rsidRDefault="004F7592" w:rsidP="002A61AF">
      <w:pPr>
        <w:tabs>
          <w:tab w:val="left" w:pos="1640"/>
        </w:tabs>
      </w:pPr>
      <w:r>
        <w:t>P= Vermogen in watt</w:t>
      </w:r>
    </w:p>
    <w:p w14:paraId="159E4CF9" w14:textId="77777777" w:rsidR="004F7592" w:rsidRDefault="004F7592" w:rsidP="002A61AF">
      <w:pPr>
        <w:tabs>
          <w:tab w:val="left" w:pos="1640"/>
        </w:tabs>
      </w:pPr>
    </w:p>
    <w:p w14:paraId="631FD33A" w14:textId="77777777" w:rsidR="004F7592" w:rsidRDefault="004F7592" w:rsidP="002A61AF">
      <w:pPr>
        <w:tabs>
          <w:tab w:val="left" w:pos="1640"/>
        </w:tabs>
      </w:pPr>
    </w:p>
    <w:p w14:paraId="6D7867D5" w14:textId="52864AEE" w:rsidR="00106892" w:rsidRPr="00106892" w:rsidRDefault="00106892" w:rsidP="002A61AF">
      <w:pPr>
        <w:tabs>
          <w:tab w:val="left" w:pos="1640"/>
        </w:tabs>
        <w:rPr>
          <w:b/>
          <w:sz w:val="28"/>
          <w:u w:val="single"/>
        </w:rPr>
      </w:pPr>
      <w:r w:rsidRPr="00106892">
        <w:rPr>
          <w:b/>
          <w:sz w:val="28"/>
          <w:u w:val="single"/>
        </w:rPr>
        <w:t xml:space="preserve">3.5 Elektriciteit in huis </w:t>
      </w:r>
    </w:p>
    <w:p w14:paraId="3F343FF4" w14:textId="3171714B" w:rsidR="00106892" w:rsidRDefault="00106892" w:rsidP="002A61AF">
      <w:pPr>
        <w:tabs>
          <w:tab w:val="left" w:pos="1640"/>
        </w:tabs>
      </w:pPr>
    </w:p>
    <w:p w14:paraId="04F57DC2" w14:textId="68140BBB" w:rsidR="00106892" w:rsidRPr="003604FB" w:rsidRDefault="003604FB" w:rsidP="002A61AF">
      <w:pPr>
        <w:tabs>
          <w:tab w:val="left" w:pos="1640"/>
        </w:tabs>
        <w:rPr>
          <w:b/>
        </w:rPr>
      </w:pPr>
      <w:r w:rsidRPr="003604FB">
        <w:rPr>
          <w:b/>
        </w:rPr>
        <w:drawing>
          <wp:anchor distT="0" distB="0" distL="114300" distR="114300" simplePos="0" relativeHeight="251689984" behindDoc="0" locked="0" layoutInCell="1" allowOverlap="1" wp14:anchorId="004012F5" wp14:editId="6412FBB1">
            <wp:simplePos x="0" y="0"/>
            <wp:positionH relativeFrom="column">
              <wp:posOffset>3314700</wp:posOffset>
            </wp:positionH>
            <wp:positionV relativeFrom="paragraph">
              <wp:posOffset>68580</wp:posOffset>
            </wp:positionV>
            <wp:extent cx="2971800" cy="2658110"/>
            <wp:effectExtent l="0" t="0" r="0" b="8890"/>
            <wp:wrapTight wrapText="bothSides">
              <wp:wrapPolygon edited="0">
                <wp:start x="0" y="0"/>
                <wp:lineTo x="0" y="21466"/>
                <wp:lineTo x="21415" y="21466"/>
                <wp:lineTo x="21415" y="0"/>
                <wp:lineTo x="0" y="0"/>
              </wp:wrapPolygon>
            </wp:wrapTight>
            <wp:docPr id="29" name="Afbeelding 29" descr="Macintosh HD:Users:apple:Desktop:Schermafbeelding 2015-03-08 om 16.3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pple:Desktop:Schermafbeelding 2015-03-08 om 16.30.4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892" w:rsidRPr="003604FB">
        <w:rPr>
          <w:b/>
        </w:rPr>
        <w:t xml:space="preserve">De elektrische installatie in huis </w:t>
      </w:r>
    </w:p>
    <w:p w14:paraId="56F73847" w14:textId="766977B8" w:rsidR="004F7592" w:rsidRDefault="003604FB" w:rsidP="002A61AF">
      <w:pPr>
        <w:tabs>
          <w:tab w:val="left" w:pos="1640"/>
        </w:tabs>
      </w:pPr>
      <w:r>
        <w:t>De bruine draad heet de ‘</w:t>
      </w:r>
      <w:r w:rsidRPr="003604FB">
        <w:rPr>
          <w:b/>
          <w:i/>
        </w:rPr>
        <w:t>fasedraad’</w:t>
      </w:r>
      <w:r>
        <w:t>; daarop staat de spanning van 230 V. Op de andere draad staat geen spanning, de ‘</w:t>
      </w:r>
      <w:proofErr w:type="spellStart"/>
      <w:r w:rsidRPr="003604FB">
        <w:rPr>
          <w:b/>
          <w:i/>
        </w:rPr>
        <w:t>nuldraad</w:t>
      </w:r>
      <w:proofErr w:type="spellEnd"/>
      <w:r w:rsidRPr="003604FB">
        <w:rPr>
          <w:b/>
          <w:i/>
        </w:rPr>
        <w:t>’</w:t>
      </w:r>
      <w:r>
        <w:t xml:space="preserve"> en is blauw. </w:t>
      </w:r>
    </w:p>
    <w:p w14:paraId="17DF8E79" w14:textId="1AD7B03F" w:rsidR="003604FB" w:rsidRDefault="003604FB" w:rsidP="002A61AF">
      <w:pPr>
        <w:tabs>
          <w:tab w:val="left" w:pos="1640"/>
        </w:tabs>
      </w:pPr>
      <w:r>
        <w:t xml:space="preserve">De </w:t>
      </w:r>
      <w:r w:rsidRPr="003604FB">
        <w:rPr>
          <w:b/>
          <w:i/>
        </w:rPr>
        <w:t>kilowattuurmeter</w:t>
      </w:r>
      <w:r>
        <w:t xml:space="preserve"> houdt bij hoeveel elektrische energie er gebruikt wordt. Met de </w:t>
      </w:r>
      <w:r w:rsidRPr="003604FB">
        <w:rPr>
          <w:b/>
          <w:i/>
        </w:rPr>
        <w:t>hoofdschakelaar</w:t>
      </w:r>
      <w:r>
        <w:t xml:space="preserve"> kun je de spanning in het hele huis uitschakelen. De leidingen vertakken zich in een aantal groepen. Elke groep heeft een eigen groepsschakelaar. De kilowattuurmeter en de hoofd- en groepsschakelaars zitten in de meterkast. </w:t>
      </w:r>
    </w:p>
    <w:p w14:paraId="4722BDC9" w14:textId="6272E68F" w:rsidR="003604FB" w:rsidRDefault="003604FB" w:rsidP="002A61AF">
      <w:pPr>
        <w:tabs>
          <w:tab w:val="left" w:pos="1640"/>
        </w:tabs>
      </w:pPr>
      <w:r>
        <w:t>De draden tussen de schakelaars en de lampen heten ‘</w:t>
      </w:r>
      <w:r w:rsidRPr="003604FB">
        <w:rPr>
          <w:b/>
          <w:i/>
        </w:rPr>
        <w:t>schakeldraden’</w:t>
      </w:r>
      <w:r>
        <w:t xml:space="preserve">: hier staat alleen spanning op als de schakelaar gesloten is. Schakeldraden zijn zwart. </w:t>
      </w:r>
    </w:p>
    <w:p w14:paraId="58E6212A" w14:textId="664B008E" w:rsidR="00106892" w:rsidRDefault="00106892" w:rsidP="002A61AF">
      <w:pPr>
        <w:tabs>
          <w:tab w:val="left" w:pos="1640"/>
        </w:tabs>
      </w:pPr>
    </w:p>
    <w:p w14:paraId="1CA97293" w14:textId="460A0401" w:rsidR="00106892" w:rsidRPr="00535E14" w:rsidRDefault="00106892" w:rsidP="002A61AF">
      <w:pPr>
        <w:tabs>
          <w:tab w:val="left" w:pos="1640"/>
        </w:tabs>
        <w:rPr>
          <w:b/>
        </w:rPr>
      </w:pPr>
      <w:r w:rsidRPr="00535E14">
        <w:rPr>
          <w:b/>
        </w:rPr>
        <w:t>Veiligheidsvoorzieningen in huis</w:t>
      </w:r>
    </w:p>
    <w:p w14:paraId="2B9D210F" w14:textId="39327C32" w:rsidR="00106892" w:rsidRDefault="000266D8" w:rsidP="002A61AF">
      <w:pPr>
        <w:tabs>
          <w:tab w:val="left" w:pos="1640"/>
        </w:tabs>
      </w:pPr>
      <w:r>
        <w:t xml:space="preserve">Als door alle apparaten en lampen van een groep samen meer dan </w:t>
      </w:r>
      <w:r w:rsidRPr="00535E14">
        <w:rPr>
          <w:b/>
          <w:i/>
        </w:rPr>
        <w:t>16 A</w:t>
      </w:r>
      <w:r>
        <w:t xml:space="preserve"> loopt is er </w:t>
      </w:r>
      <w:r w:rsidRPr="00535E14">
        <w:rPr>
          <w:b/>
          <w:i/>
        </w:rPr>
        <w:t>overbelasting</w:t>
      </w:r>
      <w:r>
        <w:t xml:space="preserve">. Dan kunnen de draden te heet worden. Een </w:t>
      </w:r>
      <w:r w:rsidRPr="00535E14">
        <w:rPr>
          <w:b/>
          <w:i/>
        </w:rPr>
        <w:t>zekering</w:t>
      </w:r>
      <w:r>
        <w:t xml:space="preserve"> schakelt vervolgens de stroom in de groep uit. Elke groep heeft een eigen zekering. Bij overbelasting moet je een of meer apparaten uitschakelen. </w:t>
      </w:r>
    </w:p>
    <w:p w14:paraId="35A294C8" w14:textId="6FDD7379" w:rsidR="000266D8" w:rsidRDefault="000266D8" w:rsidP="002A61AF">
      <w:pPr>
        <w:tabs>
          <w:tab w:val="left" w:pos="1640"/>
        </w:tabs>
      </w:pPr>
      <w:r w:rsidRPr="00535E14">
        <w:rPr>
          <w:b/>
          <w:i/>
        </w:rPr>
        <w:t>Kortsluiting</w:t>
      </w:r>
      <w:r>
        <w:t xml:space="preserve"> betekent dat de stroom vrijwel zonder weerstand van de ene pool naar de andere kan lopen. De stroom kan dan zeer groot worden en de zekering reageert onmiddellijk. Kortsluiting ontstaat meestal doordat twee stroomdraden elkaar raken. Dat kan gebeuren als er een draad los schiet of als de isolatie beschadigd is. Een extreem hoge stroomsterkte zou ook de toevoerleiding naar je huis kunnen beschadigen. In zo’n situatie schakelt de </w:t>
      </w:r>
      <w:r w:rsidRPr="00535E14">
        <w:rPr>
          <w:b/>
          <w:i/>
        </w:rPr>
        <w:t>hoofdzekering</w:t>
      </w:r>
      <w:r>
        <w:t xml:space="preserve"> in een keer de stroom in het hele huis uit. </w:t>
      </w:r>
    </w:p>
    <w:p w14:paraId="2FA1DE64" w14:textId="54E5368E" w:rsidR="000266D8" w:rsidRDefault="000266D8" w:rsidP="002A61AF">
      <w:pPr>
        <w:tabs>
          <w:tab w:val="left" w:pos="1640"/>
        </w:tabs>
      </w:pPr>
      <w:r>
        <w:t xml:space="preserve">Als alle stroom vaan een groep door dat draadje gaat smelt het draadje en schakelt zo de hele groep uit. Zo’n zekering heet een </w:t>
      </w:r>
      <w:r w:rsidRPr="00535E14">
        <w:rPr>
          <w:b/>
          <w:i/>
        </w:rPr>
        <w:t>smeltzekering</w:t>
      </w:r>
      <w:r>
        <w:t xml:space="preserve">, maar wordt ook vaak stop genoemd. </w:t>
      </w:r>
    </w:p>
    <w:p w14:paraId="786AD36D" w14:textId="5E8E8C26" w:rsidR="000266D8" w:rsidRDefault="000266D8" w:rsidP="002A61AF">
      <w:pPr>
        <w:tabs>
          <w:tab w:val="left" w:pos="1640"/>
        </w:tabs>
      </w:pPr>
      <w:r>
        <w:t xml:space="preserve">Moderne installaties hebben </w:t>
      </w:r>
      <w:r w:rsidRPr="00535E14">
        <w:rPr>
          <w:b/>
          <w:i/>
        </w:rPr>
        <w:t>automatische zekeringen</w:t>
      </w:r>
      <w:r>
        <w:t xml:space="preserve">; elektronische schakelaars die de groep uitschakelen als de stroom te groot wordt, ze dienen als groepsschakelaar. Je kunt ze ook met de hand uitschakelen. </w:t>
      </w:r>
    </w:p>
    <w:p w14:paraId="690421B8" w14:textId="4CEC5221" w:rsidR="000266D8" w:rsidRDefault="000266D8" w:rsidP="002A61AF">
      <w:pPr>
        <w:tabs>
          <w:tab w:val="left" w:pos="1640"/>
        </w:tabs>
      </w:pPr>
      <w:r>
        <w:t xml:space="preserve">Als er stroom door je lichaam loopt, kunnen je spieren verkrampen en kun je een hartstilstand krijgen. Daarom is er een </w:t>
      </w:r>
      <w:r w:rsidRPr="00535E14">
        <w:rPr>
          <w:b/>
          <w:i/>
        </w:rPr>
        <w:t>aardlekschakelaar</w:t>
      </w:r>
      <w:r>
        <w:t xml:space="preserve">; die controleert of de stroom die het huis binnen gaat verschilt van de stroom die het huis verlaat. De aardlekschakelaar schakelt de stroom uit als het verschil groter is dan </w:t>
      </w:r>
      <w:r w:rsidRPr="00535E14">
        <w:rPr>
          <w:b/>
          <w:i/>
        </w:rPr>
        <w:t>30mA</w:t>
      </w:r>
      <w:r>
        <w:t xml:space="preserve">. Door een defect kan de buitenkant van een elektrisch apparaat onder spanning komen te staan. Als de buitenkant van het apparaat goed geleidend met de aarde is verbonden, dan loopt er een grote stroom door die aardleiding. De zekering in de meterkast schakelt de stroom dan uit. </w:t>
      </w:r>
    </w:p>
    <w:p w14:paraId="22CDD18A" w14:textId="6EA0BCD0" w:rsidR="000266D8" w:rsidRDefault="000266D8" w:rsidP="002A61AF">
      <w:pPr>
        <w:tabs>
          <w:tab w:val="left" w:pos="1640"/>
        </w:tabs>
      </w:pPr>
      <w:r>
        <w:t xml:space="preserve">In ruimten die vochtig zijn en ruimten met stenen voeren zitten stopcontacten met randaarde. Daarbij verbindt een extra draad de buitenkant van het apparaat met de aarde, via stripjes of een pen in de wandcontactdoos. </w:t>
      </w:r>
    </w:p>
    <w:p w14:paraId="72A99407" w14:textId="6ACF630B" w:rsidR="000266D8" w:rsidRDefault="000266D8" w:rsidP="002A61AF">
      <w:pPr>
        <w:tabs>
          <w:tab w:val="left" w:pos="1640"/>
        </w:tabs>
      </w:pPr>
      <w:r>
        <w:t>Als de stekker van een apparaat niet in een geaard stopcontact past mag het in die ruimte niet gebruikt worden; zo’n apparaat heeft geen aardverbinding</w:t>
      </w:r>
      <w:r w:rsidR="00535E14">
        <w:t>.</w:t>
      </w:r>
    </w:p>
    <w:p w14:paraId="5E046CD0" w14:textId="31178406" w:rsidR="00535E14" w:rsidRPr="00106892" w:rsidRDefault="00535E14" w:rsidP="002A61AF">
      <w:pPr>
        <w:tabs>
          <w:tab w:val="left" w:pos="1640"/>
        </w:tabs>
      </w:pPr>
      <w:r>
        <w:t xml:space="preserve">Apparaten met een </w:t>
      </w:r>
      <w:bookmarkStart w:id="0" w:name="_GoBack"/>
      <w:bookmarkEnd w:id="0"/>
      <w:r w:rsidRPr="00535E14">
        <w:rPr>
          <w:b/>
          <w:i/>
        </w:rPr>
        <w:t>dubbele isolatie</w:t>
      </w:r>
      <w:r>
        <w:t xml:space="preserve"> hebben geen randaarde nodig. </w:t>
      </w:r>
    </w:p>
    <w:sectPr w:rsidR="00535E14" w:rsidRPr="00106892" w:rsidSect="00F93AE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92C86"/>
    <w:multiLevelType w:val="hybridMultilevel"/>
    <w:tmpl w:val="8B3CE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5F4AC4"/>
    <w:multiLevelType w:val="hybridMultilevel"/>
    <w:tmpl w:val="59A47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D08"/>
    <w:rsid w:val="000266D8"/>
    <w:rsid w:val="00106892"/>
    <w:rsid w:val="001F5063"/>
    <w:rsid w:val="002A61AF"/>
    <w:rsid w:val="003604FB"/>
    <w:rsid w:val="004F7592"/>
    <w:rsid w:val="00535E14"/>
    <w:rsid w:val="005D2DAF"/>
    <w:rsid w:val="006C1AC8"/>
    <w:rsid w:val="0076293B"/>
    <w:rsid w:val="00787D08"/>
    <w:rsid w:val="007F1455"/>
    <w:rsid w:val="008E22EE"/>
    <w:rsid w:val="009F0E09"/>
    <w:rsid w:val="00B05815"/>
    <w:rsid w:val="00B6302C"/>
    <w:rsid w:val="00C600C3"/>
    <w:rsid w:val="00CD421F"/>
    <w:rsid w:val="00CE51A1"/>
    <w:rsid w:val="00EA776E"/>
    <w:rsid w:val="00F53FC2"/>
    <w:rsid w:val="00F93AEC"/>
    <w:rsid w:val="00FB4F6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8245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9F0E0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F0E09"/>
    <w:rPr>
      <w:rFonts w:ascii="Lucida Grande" w:hAnsi="Lucida Grande" w:cs="Lucida Grande"/>
      <w:sz w:val="18"/>
      <w:szCs w:val="18"/>
    </w:rPr>
  </w:style>
  <w:style w:type="paragraph" w:styleId="Lijstalinea">
    <w:name w:val="List Paragraph"/>
    <w:basedOn w:val="Normaal"/>
    <w:uiPriority w:val="34"/>
    <w:qFormat/>
    <w:rsid w:val="00EA776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9F0E09"/>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9F0E09"/>
    <w:rPr>
      <w:rFonts w:ascii="Lucida Grande" w:hAnsi="Lucida Grande" w:cs="Lucida Grande"/>
      <w:sz w:val="18"/>
      <w:szCs w:val="18"/>
    </w:rPr>
  </w:style>
  <w:style w:type="paragraph" w:styleId="Lijstalinea">
    <w:name w:val="List Paragraph"/>
    <w:basedOn w:val="Normaal"/>
    <w:uiPriority w:val="34"/>
    <w:qFormat/>
    <w:rsid w:val="00EA77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9</Pages>
  <Words>2420</Words>
  <Characters>13311</Characters>
  <Application>Microsoft Macintosh Word</Application>
  <DocSecurity>0</DocSecurity>
  <Lines>110</Lines>
  <Paragraphs>31</Paragraphs>
  <ScaleCrop>false</ScaleCrop>
  <Company/>
  <LinksUpToDate>false</LinksUpToDate>
  <CharactersWithSpaces>15700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Bouter</dc:creator>
  <cp:keywords/>
  <dc:description/>
  <cp:lastModifiedBy>Estelle Bouter</cp:lastModifiedBy>
  <cp:revision>5</cp:revision>
  <dcterms:created xsi:type="dcterms:W3CDTF">2015-03-07T10:09:00Z</dcterms:created>
  <dcterms:modified xsi:type="dcterms:W3CDTF">2015-03-08T15:44:00Z</dcterms:modified>
</cp:coreProperties>
</file>