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F5" w:rsidRDefault="00B267F5" w:rsidP="00B267F5">
      <w:pPr>
        <w:pStyle w:val="paragraph"/>
        <w:textAlignment w:val="baseline"/>
        <w:rPr>
          <w:rFonts w:ascii="Segoe UI" w:hAnsi="Segoe UI" w:cs="Segoe UI"/>
          <w:sz w:val="12"/>
          <w:szCs w:val="12"/>
        </w:rPr>
      </w:pPr>
      <w:r>
        <w:rPr>
          <w:rStyle w:val="normaltextrun"/>
          <w:rFonts w:ascii="Calibri" w:hAnsi="Calibri" w:cs="Segoe UI"/>
          <w:b/>
          <w:bCs/>
          <w:sz w:val="50"/>
          <w:szCs w:val="50"/>
        </w:rPr>
        <w:t xml:space="preserve">Thema 5 bassistof 1 </w:t>
      </w:r>
      <w:proofErr w:type="gramStart"/>
      <w:r>
        <w:rPr>
          <w:rStyle w:val="normaltextrun"/>
          <w:rFonts w:ascii="Calibri" w:hAnsi="Calibri" w:cs="Segoe UI"/>
          <w:b/>
          <w:bCs/>
          <w:sz w:val="50"/>
          <w:szCs w:val="50"/>
        </w:rPr>
        <w:t>biologie </w:t>
      </w:r>
      <w:r>
        <w:rPr>
          <w:rStyle w:val="eop"/>
          <w:rFonts w:ascii="Calibri" w:hAnsi="Calibri" w:cs="Segoe UI"/>
          <w:sz w:val="50"/>
          <w:szCs w:val="50"/>
        </w:rPr>
        <w:t> </w:t>
      </w:r>
      <w:proofErr w:type="gramEnd"/>
    </w:p>
    <w:p w:rsidR="00B267F5" w:rsidRDefault="00B267F5" w:rsidP="00B267F5">
      <w:pPr>
        <w:pStyle w:val="paragraph"/>
        <w:textAlignment w:val="baseline"/>
        <w:rPr>
          <w:rFonts w:ascii="Segoe UI" w:hAnsi="Segoe UI" w:cs="Segoe UI"/>
          <w:sz w:val="12"/>
          <w:szCs w:val="12"/>
        </w:rPr>
      </w:pPr>
      <w:r>
        <w:rPr>
          <w:rStyle w:val="normaltextrun"/>
          <w:rFonts w:ascii="Calibri" w:hAnsi="Calibri" w:cs="Segoe UI"/>
          <w:sz w:val="30"/>
          <w:szCs w:val="30"/>
        </w:rPr>
        <w:t>De mens heeft een inwendig of geraamte. Dit skelet bestaat uit dan 200 beenderen ( botten ). De beenderen in het hoofd vormen samen de schedel. De schedel wordt gedragen door de wervelkolom die in de romp naar beneden loopt. De borstwervels, de ribben en het borstbeen vormen samen de borstkas. De schouderbladen en de sleutelbeenderen vormen de schoudergordel. De heupbeenderen vormen de bekkengordel. Armen en benen worden ook wel ledematen genoemd. Van de beenderen in de arm zijn spaakbeen en ellepijp moeilijk uit elkaar te houden. Het spaakbeen zit vast aan de kant van de duim.</w:t>
      </w:r>
      <w:r>
        <w:rPr>
          <w:rStyle w:val="normaltextrun"/>
          <w:rFonts w:ascii="Calibri" w:hAnsi="Calibri" w:cs="Segoe UI"/>
          <w:sz w:val="22"/>
          <w:szCs w:val="22"/>
        </w:rPr>
        <w:t> </w:t>
      </w:r>
      <w:r>
        <w:rPr>
          <w:rStyle w:val="eop"/>
          <w:rFonts w:ascii="Calibri" w:hAnsi="Calibri" w:cs="Segoe UI"/>
          <w:sz w:val="22"/>
          <w:szCs w:val="22"/>
        </w:rPr>
        <w:t> </w:t>
      </w:r>
    </w:p>
    <w:p w:rsidR="00B267F5" w:rsidRDefault="00B267F5" w:rsidP="00B267F5">
      <w:pPr>
        <w:pStyle w:val="paragraph"/>
        <w:textAlignment w:val="baseline"/>
        <w:rPr>
          <w:rFonts w:ascii="Segoe UI" w:hAnsi="Segoe UI" w:cs="Segoe UI"/>
          <w:sz w:val="12"/>
          <w:szCs w:val="12"/>
        </w:rPr>
      </w:pPr>
      <w:r>
        <w:rPr>
          <w:rStyle w:val="normaltextrun"/>
          <w:rFonts w:ascii="Calibri" w:hAnsi="Calibri" w:cs="Segoe UI"/>
          <w:b/>
          <w:bCs/>
          <w:sz w:val="50"/>
          <w:szCs w:val="50"/>
        </w:rPr>
        <w:t>de schedel</w:t>
      </w:r>
      <w:r>
        <w:rPr>
          <w:rStyle w:val="eop"/>
          <w:rFonts w:ascii="Calibri" w:hAnsi="Calibri" w:cs="Segoe UI"/>
          <w:sz w:val="50"/>
          <w:szCs w:val="50"/>
        </w:rPr>
        <w:t> </w:t>
      </w:r>
    </w:p>
    <w:p w:rsidR="00B267F5" w:rsidRDefault="00B267F5" w:rsidP="00B267F5">
      <w:pPr>
        <w:pStyle w:val="paragraph"/>
        <w:textAlignment w:val="baseline"/>
        <w:rPr>
          <w:rFonts w:ascii="Segoe UI" w:hAnsi="Segoe UI" w:cs="Segoe UI"/>
          <w:sz w:val="12"/>
          <w:szCs w:val="12"/>
        </w:rPr>
      </w:pPr>
      <w:r>
        <w:rPr>
          <w:rStyle w:val="normaltextrun"/>
          <w:rFonts w:ascii="Calibri" w:hAnsi="Calibri" w:cs="Segoe UI"/>
          <w:sz w:val="30"/>
          <w:szCs w:val="30"/>
        </w:rPr>
        <w:t>de meeste schedelbeenderen zitten aan elkaar vast. Tussen deze beenderen is geen beweging mogelijk. De schedelbeenderen van een pasgeboren kind zitten nog niet aan elkaar vast. De dunne, vliezige plaats tussen de schedelbeenderen heten fontanellen. Als het kind ongeveer anderhalf jaar oud is, zijn de fontanellen dichtgegroeid.</w:t>
      </w:r>
      <w:r>
        <w:rPr>
          <w:rStyle w:val="eop"/>
          <w:rFonts w:ascii="Calibri" w:hAnsi="Calibri" w:cs="Segoe UI"/>
          <w:sz w:val="30"/>
          <w:szCs w:val="30"/>
        </w:rPr>
        <w:t> </w:t>
      </w:r>
    </w:p>
    <w:p w:rsidR="00B267F5" w:rsidRDefault="00B267F5" w:rsidP="00B267F5">
      <w:pPr>
        <w:pStyle w:val="paragraph"/>
        <w:textAlignment w:val="baseline"/>
        <w:rPr>
          <w:rFonts w:ascii="Segoe UI" w:hAnsi="Segoe UI" w:cs="Segoe UI"/>
          <w:sz w:val="12"/>
          <w:szCs w:val="12"/>
        </w:rPr>
      </w:pPr>
      <w:r>
        <w:rPr>
          <w:rStyle w:val="eop"/>
          <w:rFonts w:ascii="Calibri" w:hAnsi="Calibri" w:cs="Segoe UI"/>
          <w:sz w:val="22"/>
          <w:szCs w:val="22"/>
        </w:rPr>
        <w:t> </w:t>
      </w:r>
    </w:p>
    <w:p w:rsidR="00B267F5" w:rsidRDefault="00B267F5" w:rsidP="00B267F5">
      <w:pPr>
        <w:pStyle w:val="paragraph"/>
        <w:textAlignment w:val="baseline"/>
        <w:rPr>
          <w:rFonts w:ascii="Segoe UI" w:hAnsi="Segoe UI" w:cs="Segoe UI"/>
          <w:sz w:val="12"/>
          <w:szCs w:val="12"/>
        </w:rPr>
      </w:pPr>
      <w:r>
        <w:rPr>
          <w:rStyle w:val="normaltextrun"/>
          <w:rFonts w:ascii="Calibri" w:hAnsi="Calibri" w:cs="Segoe UI"/>
          <w:b/>
          <w:bCs/>
          <w:sz w:val="50"/>
          <w:szCs w:val="50"/>
        </w:rPr>
        <w:t>De functies van het skelet</w:t>
      </w:r>
      <w:r>
        <w:rPr>
          <w:rStyle w:val="eop"/>
          <w:rFonts w:ascii="Calibri" w:hAnsi="Calibri" w:cs="Segoe UI"/>
          <w:sz w:val="50"/>
          <w:szCs w:val="50"/>
        </w:rPr>
        <w:t> </w:t>
      </w:r>
    </w:p>
    <w:p w:rsidR="00B267F5" w:rsidRDefault="00B267F5" w:rsidP="00B267F5">
      <w:pPr>
        <w:pStyle w:val="paragraph"/>
        <w:textAlignment w:val="baseline"/>
        <w:rPr>
          <w:rFonts w:ascii="Segoe UI" w:hAnsi="Segoe UI" w:cs="Segoe UI"/>
          <w:sz w:val="12"/>
          <w:szCs w:val="12"/>
        </w:rPr>
      </w:pPr>
      <w:r>
        <w:rPr>
          <w:rStyle w:val="normaltextrun"/>
          <w:rFonts w:ascii="Calibri" w:hAnsi="Calibri" w:cs="Segoe UI"/>
          <w:sz w:val="30"/>
          <w:szCs w:val="30"/>
        </w:rPr>
        <w:t>Je skelet geeft stevigheid aan je lichaam. Zonder skelet zou je in elkaar zakken. Ook zorgt je skelet voor bescherming van de tere organen in je lichaam. De schedelbeenderen bijvoorbeeld beschermen je hersenen. Maar deze schedelbeenderen zijn niet stevig genoeg om de hersenen te beschermen tegen een heel harde klap. Je skelet maakt beweging mogelijk. De meeste beenderen van je skelet zijn bewegelijk met elkaar verbonden. Spieren die aan de beenderen vastzitten, zorgen ervoor dat je beenderen bewegen. Ten slotte geeft je skelet vorm aan je lichaam</w:t>
      </w:r>
    </w:p>
    <w:p w:rsidR="00EA246D" w:rsidRDefault="00EA246D">
      <w:bookmarkStart w:id="0" w:name="_GoBack"/>
      <w:bookmarkEnd w:id="0"/>
    </w:p>
    <w:sectPr w:rsidR="00EA2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F5"/>
    <w:rsid w:val="00B267F5"/>
    <w:rsid w:val="00EA2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F8605-5774-4416-9A09-8B3B958D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267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267F5"/>
  </w:style>
  <w:style w:type="character" w:customStyle="1" w:styleId="eop">
    <w:name w:val="eop"/>
    <w:basedOn w:val="Standaardalinea-lettertype"/>
    <w:rsid w:val="00B2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439599">
      <w:bodyDiv w:val="1"/>
      <w:marLeft w:val="0"/>
      <w:marRight w:val="0"/>
      <w:marTop w:val="0"/>
      <w:marBottom w:val="0"/>
      <w:divBdr>
        <w:top w:val="none" w:sz="0" w:space="0" w:color="auto"/>
        <w:left w:val="none" w:sz="0" w:space="0" w:color="auto"/>
        <w:bottom w:val="none" w:sz="0" w:space="0" w:color="auto"/>
        <w:right w:val="none" w:sz="0" w:space="0" w:color="auto"/>
      </w:divBdr>
      <w:divsChild>
        <w:div w:id="787816207">
          <w:marLeft w:val="0"/>
          <w:marRight w:val="0"/>
          <w:marTop w:val="0"/>
          <w:marBottom w:val="0"/>
          <w:divBdr>
            <w:top w:val="none" w:sz="0" w:space="0" w:color="auto"/>
            <w:left w:val="none" w:sz="0" w:space="0" w:color="auto"/>
            <w:bottom w:val="none" w:sz="0" w:space="0" w:color="auto"/>
            <w:right w:val="none" w:sz="0" w:space="0" w:color="auto"/>
          </w:divBdr>
        </w:div>
        <w:div w:id="52240191">
          <w:marLeft w:val="0"/>
          <w:marRight w:val="0"/>
          <w:marTop w:val="0"/>
          <w:marBottom w:val="0"/>
          <w:divBdr>
            <w:top w:val="none" w:sz="0" w:space="0" w:color="auto"/>
            <w:left w:val="none" w:sz="0" w:space="0" w:color="auto"/>
            <w:bottom w:val="none" w:sz="0" w:space="0" w:color="auto"/>
            <w:right w:val="none" w:sz="0" w:space="0" w:color="auto"/>
          </w:divBdr>
        </w:div>
        <w:div w:id="1344740332">
          <w:marLeft w:val="0"/>
          <w:marRight w:val="0"/>
          <w:marTop w:val="0"/>
          <w:marBottom w:val="0"/>
          <w:divBdr>
            <w:top w:val="none" w:sz="0" w:space="0" w:color="auto"/>
            <w:left w:val="none" w:sz="0" w:space="0" w:color="auto"/>
            <w:bottom w:val="none" w:sz="0" w:space="0" w:color="auto"/>
            <w:right w:val="none" w:sz="0" w:space="0" w:color="auto"/>
          </w:divBdr>
        </w:div>
        <w:div w:id="1079983616">
          <w:marLeft w:val="0"/>
          <w:marRight w:val="0"/>
          <w:marTop w:val="0"/>
          <w:marBottom w:val="0"/>
          <w:divBdr>
            <w:top w:val="none" w:sz="0" w:space="0" w:color="auto"/>
            <w:left w:val="none" w:sz="0" w:space="0" w:color="auto"/>
            <w:bottom w:val="none" w:sz="0" w:space="0" w:color="auto"/>
            <w:right w:val="none" w:sz="0" w:space="0" w:color="auto"/>
          </w:divBdr>
        </w:div>
        <w:div w:id="359934787">
          <w:marLeft w:val="0"/>
          <w:marRight w:val="0"/>
          <w:marTop w:val="0"/>
          <w:marBottom w:val="0"/>
          <w:divBdr>
            <w:top w:val="none" w:sz="0" w:space="0" w:color="auto"/>
            <w:left w:val="none" w:sz="0" w:space="0" w:color="auto"/>
            <w:bottom w:val="none" w:sz="0" w:space="0" w:color="auto"/>
            <w:right w:val="none" w:sz="0" w:space="0" w:color="auto"/>
          </w:divBdr>
        </w:div>
        <w:div w:id="1230963028">
          <w:marLeft w:val="0"/>
          <w:marRight w:val="0"/>
          <w:marTop w:val="0"/>
          <w:marBottom w:val="0"/>
          <w:divBdr>
            <w:top w:val="none" w:sz="0" w:space="0" w:color="auto"/>
            <w:left w:val="none" w:sz="0" w:space="0" w:color="auto"/>
            <w:bottom w:val="none" w:sz="0" w:space="0" w:color="auto"/>
            <w:right w:val="none" w:sz="0" w:space="0" w:color="auto"/>
          </w:divBdr>
        </w:div>
        <w:div w:id="4472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Vriens</dc:creator>
  <cp:keywords/>
  <dc:description/>
  <cp:lastModifiedBy>Vriens</cp:lastModifiedBy>
  <cp:revision>2</cp:revision>
  <dcterms:created xsi:type="dcterms:W3CDTF">2015-03-29T14:37:00Z</dcterms:created>
  <dcterms:modified xsi:type="dcterms:W3CDTF">2015-03-29T14:38:00Z</dcterms:modified>
</cp:coreProperties>
</file>