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76183441"/>
        <w:docPartObj>
          <w:docPartGallery w:val="Cover Pages"/>
          <w:docPartUnique/>
        </w:docPartObj>
      </w:sdtPr>
      <w:sdtEndPr/>
      <w:sdtContent>
        <w:p w:rsidR="00D0423A" w:rsidRDefault="00D0423A">
          <w:r>
            <w:rPr>
              <w:noProof/>
              <w:lang w:eastAsia="nl-NL"/>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0160" b="2159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25"/>
                                  <w:gridCol w:w="5422"/>
                                </w:tblGrid>
                                <w:tr w:rsidR="00D0423A" w:rsidTr="00D0423A">
                                  <w:trPr>
                                    <w:trHeight w:val="10551"/>
                                    <w:jc w:val="center"/>
                                  </w:trPr>
                                  <w:tc>
                                    <w:tcPr>
                                      <w:tcW w:w="2568" w:type="pct"/>
                                      <w:vAlign w:val="center"/>
                                    </w:tcPr>
                                    <w:p w:rsidR="00D0423A" w:rsidRDefault="00D0423A">
                                      <w:pPr>
                                        <w:jc w:val="right"/>
                                      </w:pPr>
                                      <w:r>
                                        <w:rPr>
                                          <w:noProof/>
                                          <w:lang w:eastAsia="nl-NL"/>
                                        </w:rPr>
                                        <w:drawing>
                                          <wp:inline distT="0" distB="0" distL="0" distR="0">
                                            <wp:extent cx="2638397" cy="3831336"/>
                                            <wp:effectExtent l="0" t="0" r="0" b="0"/>
                                            <wp:docPr id="139" name="Foto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2638397" cy="3831336"/>
                                                    </a:xfrm>
                                                    <a:prstGeom prst="rect">
                                                      <a:avLst/>
                                                    </a:prstGeom>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D0423A" w:rsidRDefault="00D0423A">
                                          <w:pPr>
                                            <w:pStyle w:val="Geenafstand"/>
                                            <w:spacing w:line="312" w:lineRule="auto"/>
                                            <w:jc w:val="right"/>
                                            <w:rPr>
                                              <w:caps/>
                                              <w:color w:val="191919" w:themeColor="text1" w:themeTint="E6"/>
                                              <w:sz w:val="72"/>
                                              <w:szCs w:val="72"/>
                                            </w:rPr>
                                          </w:pPr>
                                          <w:r>
                                            <w:rPr>
                                              <w:caps/>
                                              <w:color w:val="191919" w:themeColor="text1" w:themeTint="E6"/>
                                              <w:sz w:val="72"/>
                                              <w:szCs w:val="72"/>
                                            </w:rPr>
                                            <w:t>Paper towns</w:t>
                                          </w:r>
                                        </w:p>
                                      </w:sdtContent>
                                    </w:sdt>
                                    <w:sdt>
                                      <w:sdtPr>
                                        <w:rPr>
                                          <w:color w:val="000000" w:themeColor="text1"/>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D0423A" w:rsidRDefault="00D0423A" w:rsidP="00D0423A">
                                          <w:pPr>
                                            <w:jc w:val="right"/>
                                            <w:rPr>
                                              <w:szCs w:val="24"/>
                                            </w:rPr>
                                          </w:pPr>
                                          <w:r>
                                            <w:rPr>
                                              <w:color w:val="000000" w:themeColor="text1"/>
                                              <w:szCs w:val="24"/>
                                            </w:rPr>
                                            <w:t>John Green</w:t>
                                          </w:r>
                                        </w:p>
                                      </w:sdtContent>
                                    </w:sdt>
                                  </w:tc>
                                  <w:tc>
                                    <w:tcPr>
                                      <w:tcW w:w="2432" w:type="pct"/>
                                      <w:vAlign w:val="center"/>
                                    </w:tcPr>
                                    <w:p w:rsidR="00D0423A" w:rsidRDefault="00D0423A">
                                      <w:pPr>
                                        <w:pStyle w:val="Geenafstand"/>
                                        <w:rPr>
                                          <w:caps/>
                                          <w:color w:val="ED7D31" w:themeColor="accent2"/>
                                          <w:sz w:val="26"/>
                                          <w:szCs w:val="26"/>
                                        </w:rPr>
                                      </w:pPr>
                                    </w:p>
                                    <w:sdt>
                                      <w:sdtPr>
                                        <w:rPr>
                                          <w:color w:val="000000" w:themeColor="text1"/>
                                        </w:rPr>
                                        <w:alias w:val="Samenvatting"/>
                                        <w:tag w:val=""/>
                                        <w:id w:val="-2036181933"/>
                                        <w:dataBinding w:prefixMappings="xmlns:ns0='http://schemas.microsoft.com/office/2006/coverPageProps' " w:xpath="/ns0:CoverPageProperties[1]/ns0:Abstract[1]" w:storeItemID="{55AF091B-3C7A-41E3-B477-F2FDAA23CFDA}"/>
                                        <w:text/>
                                      </w:sdtPr>
                                      <w:sdtEndPr/>
                                      <w:sdtContent>
                                        <w:p w:rsidR="00D0423A" w:rsidRDefault="00D0423A">
                                          <w:pPr>
                                            <w:rPr>
                                              <w:color w:val="000000" w:themeColor="text1"/>
                                            </w:rPr>
                                          </w:pPr>
                                          <w:r>
                                            <w:rPr>
                                              <w:color w:val="000000" w:themeColor="text1"/>
                                            </w:rPr>
                                            <w:t>Boekverslag 3</w:t>
                                          </w:r>
                                        </w:p>
                                      </w:sdtContent>
                                    </w:sdt>
                                    <w:sdt>
                                      <w:sdtPr>
                                        <w:rPr>
                                          <w:color w:val="FF0000"/>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D0423A" w:rsidRPr="00D0423A" w:rsidRDefault="00D0423A">
                                          <w:pPr>
                                            <w:pStyle w:val="Geenafstand"/>
                                            <w:rPr>
                                              <w:color w:val="FF0000"/>
                                              <w:sz w:val="26"/>
                                              <w:szCs w:val="26"/>
                                            </w:rPr>
                                          </w:pPr>
                                          <w:r w:rsidRPr="00D0423A">
                                            <w:rPr>
                                              <w:color w:val="FF0000"/>
                                              <w:sz w:val="26"/>
                                              <w:szCs w:val="26"/>
                                            </w:rPr>
                                            <w:t>Naomi Schagen</w:t>
                                          </w:r>
                                        </w:p>
                                      </w:sdtContent>
                                    </w:sdt>
                                    <w:p w:rsidR="00D0423A" w:rsidRDefault="006E77B0" w:rsidP="00D0423A">
                                      <w:pPr>
                                        <w:pStyle w:val="Geenafstand"/>
                                      </w:pPr>
                                      <w:sdt>
                                        <w:sdtPr>
                                          <w:rPr>
                                            <w:color w:val="44546A" w:themeColor="text2"/>
                                          </w:rPr>
                                          <w:alias w:val="Cursus"/>
                                          <w:tag w:val="Cursus"/>
                                          <w:id w:val="-710501431"/>
                                          <w:dataBinding w:prefixMappings="xmlns:ns0='http://purl.org/dc/elements/1.1/' xmlns:ns1='http://schemas.openxmlformats.org/package/2006/metadata/core-properties' " w:xpath="/ns1:coreProperties[1]/ns1:category[1]" w:storeItemID="{6C3C8BC8-F283-45AE-878A-BAB7291924A1}"/>
                                          <w:text/>
                                        </w:sdtPr>
                                        <w:sdtEndPr/>
                                        <w:sdtContent>
                                          <w:r w:rsidR="00D0423A">
                                            <w:rPr>
                                              <w:color w:val="44546A" w:themeColor="text2"/>
                                            </w:rPr>
                                            <w:t>18-03-2015</w:t>
                                          </w:r>
                                        </w:sdtContent>
                                      </w:sdt>
                                    </w:p>
                                  </w:tc>
                                </w:tr>
                              </w:tbl>
                              <w:p w:rsidR="00D0423A" w:rsidRDefault="00D0423A"/>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kstvak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" fillcolor="white [3201]" strokecolor="white [3212]" strokeweight=".5pt">
                    <v:textbox inset="0,0,0,0">
                      <w:txbxContent>
                        <w:tbl>
                          <w:tblPr>
                            <w:tblW w:w="4986"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25"/>
                            <w:gridCol w:w="5422"/>
                          </w:tblGrid>
                          <w:tr w:rsidR="00D0423A" w:rsidTr="00D0423A">
                            <w:trPr>
                              <w:trHeight w:val="10551"/>
                              <w:jc w:val="center"/>
                            </w:trPr>
                            <w:tc>
                              <w:tcPr>
                                <w:tcW w:w="2568" w:type="pct"/>
                                <w:vAlign w:val="center"/>
                              </w:tcPr>
                              <w:p w:rsidR="00D0423A" w:rsidRDefault="00D0423A">
                                <w:pPr>
                                  <w:jc w:val="right"/>
                                </w:pPr>
                                <w:r>
                                  <w:rPr>
                                    <w:noProof/>
                                    <w:lang w:eastAsia="nl-NL"/>
                                  </w:rPr>
                                  <w:drawing>
                                    <wp:inline distT="0" distB="0" distL="0" distR="0">
                                      <wp:extent cx="2638397" cy="3831336"/>
                                      <wp:effectExtent l="0" t="0" r="0" b="0"/>
                                      <wp:docPr id="139" name="Foto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2638397" cy="3831336"/>
                                              </a:xfrm>
                                              <a:prstGeom prst="rect">
                                                <a:avLst/>
                                              </a:prstGeom>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D0423A" w:rsidRDefault="00D0423A">
                                    <w:pPr>
                                      <w:pStyle w:val="Geenafstand"/>
                                      <w:spacing w:line="312" w:lineRule="auto"/>
                                      <w:jc w:val="right"/>
                                      <w:rPr>
                                        <w:caps/>
                                        <w:color w:val="191919" w:themeColor="text1" w:themeTint="E6"/>
                                        <w:sz w:val="72"/>
                                        <w:szCs w:val="72"/>
                                      </w:rPr>
                                    </w:pPr>
                                    <w:r>
                                      <w:rPr>
                                        <w:caps/>
                                        <w:color w:val="191919" w:themeColor="text1" w:themeTint="E6"/>
                                        <w:sz w:val="72"/>
                                        <w:szCs w:val="72"/>
                                      </w:rPr>
                                      <w:t>Paper towns</w:t>
                                    </w:r>
                                  </w:p>
                                </w:sdtContent>
                              </w:sdt>
                              <w:sdt>
                                <w:sdtPr>
                                  <w:rPr>
                                    <w:color w:val="000000" w:themeColor="text1"/>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D0423A" w:rsidRDefault="00D0423A" w:rsidP="00D0423A">
                                    <w:pPr>
                                      <w:jc w:val="right"/>
                                      <w:rPr>
                                        <w:szCs w:val="24"/>
                                      </w:rPr>
                                    </w:pPr>
                                    <w:r>
                                      <w:rPr>
                                        <w:color w:val="000000" w:themeColor="text1"/>
                                        <w:szCs w:val="24"/>
                                      </w:rPr>
                                      <w:t>John Green</w:t>
                                    </w:r>
                                  </w:p>
                                </w:sdtContent>
                              </w:sdt>
                            </w:tc>
                            <w:tc>
                              <w:tcPr>
                                <w:tcW w:w="2432" w:type="pct"/>
                                <w:vAlign w:val="center"/>
                              </w:tcPr>
                              <w:p w:rsidR="00D0423A" w:rsidRDefault="00D0423A">
                                <w:pPr>
                                  <w:pStyle w:val="Geenafstand"/>
                                  <w:rPr>
                                    <w:caps/>
                                    <w:color w:val="ED7D31" w:themeColor="accent2"/>
                                    <w:sz w:val="26"/>
                                    <w:szCs w:val="26"/>
                                  </w:rPr>
                                </w:pPr>
                              </w:p>
                              <w:sdt>
                                <w:sdtPr>
                                  <w:rPr>
                                    <w:color w:val="000000" w:themeColor="text1"/>
                                  </w:rPr>
                                  <w:alias w:val="Samenvatting"/>
                                  <w:tag w:val=""/>
                                  <w:id w:val="-2036181933"/>
                                  <w:dataBinding w:prefixMappings="xmlns:ns0='http://schemas.microsoft.com/office/2006/coverPageProps' " w:xpath="/ns0:CoverPageProperties[1]/ns0:Abstract[1]" w:storeItemID="{55AF091B-3C7A-41E3-B477-F2FDAA23CFDA}"/>
                                  <w:text/>
                                </w:sdtPr>
                                <w:sdtEndPr/>
                                <w:sdtContent>
                                  <w:p w:rsidR="00D0423A" w:rsidRDefault="00D0423A">
                                    <w:pPr>
                                      <w:rPr>
                                        <w:color w:val="000000" w:themeColor="text1"/>
                                      </w:rPr>
                                    </w:pPr>
                                    <w:r>
                                      <w:rPr>
                                        <w:color w:val="000000" w:themeColor="text1"/>
                                      </w:rPr>
                                      <w:t>Boekverslag 3</w:t>
                                    </w:r>
                                  </w:p>
                                </w:sdtContent>
                              </w:sdt>
                              <w:sdt>
                                <w:sdtPr>
                                  <w:rPr>
                                    <w:color w:val="FF0000"/>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D0423A" w:rsidRPr="00D0423A" w:rsidRDefault="00D0423A">
                                    <w:pPr>
                                      <w:pStyle w:val="Geenafstand"/>
                                      <w:rPr>
                                        <w:color w:val="FF0000"/>
                                        <w:sz w:val="26"/>
                                        <w:szCs w:val="26"/>
                                      </w:rPr>
                                    </w:pPr>
                                    <w:r w:rsidRPr="00D0423A">
                                      <w:rPr>
                                        <w:color w:val="FF0000"/>
                                        <w:sz w:val="26"/>
                                        <w:szCs w:val="26"/>
                                      </w:rPr>
                                      <w:t>Naomi Schagen</w:t>
                                    </w:r>
                                  </w:p>
                                </w:sdtContent>
                              </w:sdt>
                              <w:p w:rsidR="00D0423A" w:rsidRDefault="006E77B0" w:rsidP="00D0423A">
                                <w:pPr>
                                  <w:pStyle w:val="Geenafstand"/>
                                </w:pPr>
                                <w:sdt>
                                  <w:sdtPr>
                                    <w:rPr>
                                      <w:color w:val="44546A" w:themeColor="text2"/>
                                    </w:rPr>
                                    <w:alias w:val="Cursus"/>
                                    <w:tag w:val="Cursus"/>
                                    <w:id w:val="-710501431"/>
                                    <w:dataBinding w:prefixMappings="xmlns:ns0='http://purl.org/dc/elements/1.1/' xmlns:ns1='http://schemas.openxmlformats.org/package/2006/metadata/core-properties' " w:xpath="/ns1:coreProperties[1]/ns1:category[1]" w:storeItemID="{6C3C8BC8-F283-45AE-878A-BAB7291924A1}"/>
                                    <w:text/>
                                  </w:sdtPr>
                                  <w:sdtEndPr/>
                                  <w:sdtContent>
                                    <w:r w:rsidR="00D0423A">
                                      <w:rPr>
                                        <w:color w:val="44546A" w:themeColor="text2"/>
                                      </w:rPr>
                                      <w:t>18-03-2015</w:t>
                                    </w:r>
                                  </w:sdtContent>
                                </w:sdt>
                              </w:p>
                            </w:tc>
                          </w:tr>
                        </w:tbl>
                        <w:p w:rsidR="00D0423A" w:rsidRDefault="00D0423A"/>
                      </w:txbxContent>
                    </v:textbox>
                    <w10:wrap anchorx="page" anchory="page"/>
                  </v:shape>
                </w:pict>
              </mc:Fallback>
            </mc:AlternateContent>
          </w:r>
          <w:r>
            <w:br w:type="page"/>
          </w:r>
        </w:p>
      </w:sdtContent>
    </w:sdt>
    <w:sdt>
      <w:sdtPr>
        <w:rPr>
          <w:rFonts w:eastAsiaTheme="minorHAnsi" w:cstheme="minorBidi"/>
          <w:i w:val="0"/>
          <w:color w:val="auto"/>
          <w:szCs w:val="22"/>
          <w:lang w:eastAsia="en-US"/>
        </w:rPr>
        <w:id w:val="-567352566"/>
        <w:docPartObj>
          <w:docPartGallery w:val="Table of Contents"/>
          <w:docPartUnique/>
        </w:docPartObj>
      </w:sdtPr>
      <w:sdtEndPr>
        <w:rPr>
          <w:b/>
          <w:bCs/>
        </w:rPr>
      </w:sdtEndPr>
      <w:sdtContent>
        <w:p w:rsidR="00D0423A" w:rsidRDefault="00D0423A">
          <w:pPr>
            <w:pStyle w:val="Kopvaninhoudsopgave"/>
          </w:pPr>
          <w:r>
            <w:t>Inhoud</w:t>
          </w:r>
        </w:p>
        <w:p w:rsidR="00D0423A" w:rsidRDefault="006E77B0">
          <w:r>
            <w:fldChar w:fldCharType="begin"/>
          </w:r>
          <w:r>
            <w:instrText xml:space="preserve"> TOC \o "1-3" \h \z \u </w:instrText>
          </w:r>
          <w:r>
            <w:fldChar w:fldCharType="separate"/>
          </w:r>
          <w:r w:rsidR="00D0423A">
            <w:rPr>
              <w:b/>
              <w:bCs/>
              <w:noProof/>
            </w:rPr>
            <w:t>Geen inhoudsopgavegegevens gevonden.</w:t>
          </w:r>
          <w:r>
            <w:rPr>
              <w:b/>
              <w:bCs/>
              <w:noProof/>
            </w:rPr>
            <w:fldChar w:fldCharType="end"/>
          </w:r>
        </w:p>
      </w:sdtContent>
    </w:sdt>
    <w:p w:rsidR="00D0423A" w:rsidRDefault="00D0423A"/>
    <w:p w:rsidR="00D0423A" w:rsidRDefault="00D0423A">
      <w:r>
        <w:br w:type="page"/>
      </w:r>
    </w:p>
    <w:p w:rsidR="00D0423A" w:rsidRDefault="00D0423A" w:rsidP="00D0423A">
      <w:pPr>
        <w:pStyle w:val="Kop2"/>
      </w:pPr>
      <w:r>
        <w:lastRenderedPageBreak/>
        <w:t>Personal data</w:t>
      </w:r>
    </w:p>
    <w:p w:rsidR="00D0423A" w:rsidRPr="00C05917" w:rsidRDefault="00D0423A" w:rsidP="00D0423A">
      <w:pPr>
        <w:pStyle w:val="Kop1"/>
        <w:rPr>
          <w:lang w:val="en-US"/>
        </w:rPr>
      </w:pPr>
      <w:r w:rsidRPr="00C05917">
        <w:rPr>
          <w:lang w:val="en-US"/>
        </w:rPr>
        <w:t xml:space="preserve">Name: </w:t>
      </w:r>
    </w:p>
    <w:p w:rsidR="00D0423A" w:rsidRPr="00C05917" w:rsidRDefault="00D0423A" w:rsidP="00D0423A">
      <w:pPr>
        <w:rPr>
          <w:lang w:val="en-US"/>
        </w:rPr>
      </w:pPr>
      <w:r w:rsidRPr="00C05917">
        <w:rPr>
          <w:lang w:val="en-US"/>
        </w:rPr>
        <w:t>Naomi Schagen</w:t>
      </w:r>
    </w:p>
    <w:p w:rsidR="00D0423A" w:rsidRPr="00C05917" w:rsidRDefault="00D0423A" w:rsidP="00D0423A">
      <w:pPr>
        <w:pStyle w:val="Kop1"/>
        <w:rPr>
          <w:lang w:val="en-US"/>
        </w:rPr>
      </w:pPr>
      <w:r w:rsidRPr="00C05917">
        <w:rPr>
          <w:lang w:val="en-US"/>
        </w:rPr>
        <w:t>Class:</w:t>
      </w:r>
    </w:p>
    <w:p w:rsidR="00D0423A" w:rsidRPr="00C05917" w:rsidRDefault="00D0423A" w:rsidP="00D0423A">
      <w:pPr>
        <w:rPr>
          <w:lang w:val="en-US"/>
        </w:rPr>
      </w:pPr>
      <w:r w:rsidRPr="00C05917">
        <w:rPr>
          <w:lang w:val="en-US"/>
        </w:rPr>
        <w:t>M4D / M3B / M3C</w:t>
      </w:r>
    </w:p>
    <w:p w:rsidR="00D0423A" w:rsidRPr="00C05917" w:rsidRDefault="00F533E4" w:rsidP="00D0423A">
      <w:pPr>
        <w:pStyle w:val="Kop1"/>
        <w:rPr>
          <w:lang w:val="en-US"/>
        </w:rPr>
      </w:pPr>
      <w:r w:rsidRPr="00C05917">
        <w:rPr>
          <w:lang w:val="en-US"/>
        </w:rPr>
        <w:t>Due date:</w:t>
      </w:r>
    </w:p>
    <w:p w:rsidR="00F533E4" w:rsidRPr="00C05917" w:rsidRDefault="00F533E4" w:rsidP="00F533E4">
      <w:pPr>
        <w:rPr>
          <w:lang w:val="en-US"/>
        </w:rPr>
      </w:pPr>
      <w:r w:rsidRPr="00C05917">
        <w:rPr>
          <w:lang w:val="en-US"/>
        </w:rPr>
        <w:t>19-03-2015</w:t>
      </w:r>
    </w:p>
    <w:p w:rsidR="00F533E4" w:rsidRPr="00F533E4" w:rsidRDefault="00F533E4" w:rsidP="00F533E4">
      <w:pPr>
        <w:pStyle w:val="Kop1"/>
        <w:rPr>
          <w:lang w:val="en-US"/>
        </w:rPr>
      </w:pPr>
      <w:r w:rsidRPr="00F533E4">
        <w:rPr>
          <w:lang w:val="en-US"/>
        </w:rPr>
        <w:t>Date made:</w:t>
      </w:r>
    </w:p>
    <w:p w:rsidR="00F533E4" w:rsidRPr="00F533E4" w:rsidRDefault="00F533E4" w:rsidP="00F533E4">
      <w:pPr>
        <w:rPr>
          <w:lang w:val="en-US"/>
        </w:rPr>
      </w:pPr>
      <w:r w:rsidRPr="00F533E4">
        <w:rPr>
          <w:lang w:val="en-US"/>
        </w:rPr>
        <w:t>18-03-2015</w:t>
      </w:r>
    </w:p>
    <w:p w:rsidR="00F533E4" w:rsidRPr="00F533E4" w:rsidRDefault="00F533E4" w:rsidP="00F533E4">
      <w:pPr>
        <w:pStyle w:val="Kop1"/>
        <w:rPr>
          <w:lang w:val="en-US"/>
        </w:rPr>
      </w:pPr>
      <w:r w:rsidRPr="00F533E4">
        <w:rPr>
          <w:lang w:val="en-US"/>
        </w:rPr>
        <w:t xml:space="preserve">Title of </w:t>
      </w:r>
      <w:r>
        <w:rPr>
          <w:lang w:val="en-US"/>
        </w:rPr>
        <w:t xml:space="preserve">the </w:t>
      </w:r>
      <w:r w:rsidRPr="00F533E4">
        <w:rPr>
          <w:lang w:val="en-US"/>
        </w:rPr>
        <w:t>book:</w:t>
      </w:r>
    </w:p>
    <w:p w:rsidR="00F533E4" w:rsidRDefault="00F533E4" w:rsidP="00F533E4">
      <w:pPr>
        <w:rPr>
          <w:lang w:val="en-US"/>
        </w:rPr>
      </w:pPr>
      <w:r>
        <w:rPr>
          <w:lang w:val="en-US"/>
        </w:rPr>
        <w:t>Paper towns</w:t>
      </w:r>
    </w:p>
    <w:p w:rsidR="00F533E4" w:rsidRDefault="00F533E4" w:rsidP="00F533E4">
      <w:pPr>
        <w:pStyle w:val="Kop1"/>
        <w:rPr>
          <w:lang w:val="en-US"/>
        </w:rPr>
      </w:pPr>
      <w:r>
        <w:rPr>
          <w:lang w:val="en-US"/>
        </w:rPr>
        <w:t>Author of the book:</w:t>
      </w:r>
    </w:p>
    <w:p w:rsidR="00F533E4" w:rsidRDefault="00F533E4" w:rsidP="00F533E4">
      <w:pPr>
        <w:rPr>
          <w:lang w:val="en-US"/>
        </w:rPr>
      </w:pPr>
      <w:r>
        <w:rPr>
          <w:lang w:val="en-US"/>
        </w:rPr>
        <w:t>John Green</w:t>
      </w:r>
    </w:p>
    <w:p w:rsidR="00F533E4" w:rsidRDefault="00F533E4" w:rsidP="00F533E4">
      <w:pPr>
        <w:pStyle w:val="Kop1"/>
        <w:rPr>
          <w:lang w:val="en-US"/>
        </w:rPr>
      </w:pPr>
      <w:r>
        <w:rPr>
          <w:lang w:val="en-US"/>
        </w:rPr>
        <w:t>In one sentence say how you came to read this book:</w:t>
      </w:r>
    </w:p>
    <w:p w:rsidR="00F533E4" w:rsidRDefault="00F533E4" w:rsidP="00F533E4">
      <w:pPr>
        <w:rPr>
          <w:lang w:val="en-US" w:eastAsia="nl-NL"/>
        </w:rPr>
      </w:pPr>
      <w:r w:rsidRPr="00F533E4">
        <w:rPr>
          <w:lang w:val="en-US" w:eastAsia="nl-NL"/>
        </w:rPr>
        <w:t>I have read another book by John Gree</w:t>
      </w:r>
      <w:r>
        <w:rPr>
          <w:lang w:val="en-US" w:eastAsia="nl-NL"/>
        </w:rPr>
        <w:t>n and I liked his way of writing.</w:t>
      </w:r>
    </w:p>
    <w:p w:rsidR="00E9642C" w:rsidRDefault="00E9642C" w:rsidP="00E9642C">
      <w:pPr>
        <w:pStyle w:val="Kop1"/>
        <w:rPr>
          <w:lang w:val="en-US"/>
        </w:rPr>
      </w:pPr>
      <w:r>
        <w:rPr>
          <w:lang w:val="en-US"/>
        </w:rPr>
        <w:t>Number of pages</w:t>
      </w:r>
    </w:p>
    <w:p w:rsidR="00E9642C" w:rsidRPr="00E9642C" w:rsidRDefault="00E9642C" w:rsidP="00E9642C">
      <w:pPr>
        <w:rPr>
          <w:lang w:val="en-US"/>
        </w:rPr>
      </w:pPr>
      <w:r>
        <w:rPr>
          <w:lang w:val="en-US"/>
        </w:rPr>
        <w:t xml:space="preserve">305 </w:t>
      </w:r>
      <w:proofErr w:type="spellStart"/>
      <w:r>
        <w:rPr>
          <w:lang w:val="en-US"/>
        </w:rPr>
        <w:t>pagina’s</w:t>
      </w:r>
      <w:proofErr w:type="spellEnd"/>
    </w:p>
    <w:p w:rsidR="001E4C23" w:rsidRDefault="001E4C23" w:rsidP="00F533E4">
      <w:pPr>
        <w:pStyle w:val="Kop2"/>
        <w:rPr>
          <w:rFonts w:eastAsiaTheme="minorHAnsi" w:cstheme="minorBidi"/>
          <w:b w:val="0"/>
          <w:color w:val="auto"/>
          <w:sz w:val="24"/>
          <w:szCs w:val="22"/>
          <w:lang w:val="en-US" w:eastAsia="nl-NL"/>
        </w:rPr>
      </w:pPr>
    </w:p>
    <w:p w:rsidR="00F533E4" w:rsidRDefault="00F533E4" w:rsidP="00F533E4">
      <w:pPr>
        <w:pStyle w:val="Kop2"/>
        <w:rPr>
          <w:rFonts w:eastAsia="Times New Roman"/>
          <w:lang w:val="en-US" w:eastAsia="nl-NL"/>
        </w:rPr>
      </w:pPr>
      <w:r>
        <w:rPr>
          <w:rFonts w:eastAsia="Times New Roman"/>
          <w:lang w:val="en-US" w:eastAsia="nl-NL"/>
        </w:rPr>
        <w:t>About the book</w:t>
      </w:r>
    </w:p>
    <w:p w:rsidR="00F533E4" w:rsidRDefault="00F533E4" w:rsidP="00F533E4">
      <w:pPr>
        <w:pStyle w:val="Kop1"/>
        <w:rPr>
          <w:lang w:val="en-US"/>
        </w:rPr>
      </w:pPr>
      <w:r>
        <w:rPr>
          <w:lang w:val="en-US"/>
        </w:rPr>
        <w:t>When and where is the story in the book set:</w:t>
      </w:r>
    </w:p>
    <w:p w:rsidR="00F533E4" w:rsidRDefault="00F533E4" w:rsidP="00F533E4">
      <w:r w:rsidRPr="00F533E4">
        <w:t xml:space="preserve">In Orlando en alle andere </w:t>
      </w:r>
      <w:proofErr w:type="spellStart"/>
      <w:r w:rsidRPr="00F533E4">
        <w:t>plekker</w:t>
      </w:r>
      <w:proofErr w:type="spellEnd"/>
      <w:r w:rsidRPr="00F533E4">
        <w:t xml:space="preserve"> waar Q. </w:t>
      </w:r>
      <w:r>
        <w:t>aan het zoeken is naar Margo. De zogenaamde ‘Paper Towns’. Het verhaal speelt zich af in het heden, dat weet je doordat ze telefoons hebben, een computer, auto’s en door de manier van praten.</w:t>
      </w:r>
    </w:p>
    <w:p w:rsidR="00F533E4" w:rsidRDefault="00F533E4" w:rsidP="00F533E4">
      <w:pPr>
        <w:pStyle w:val="Kop1"/>
        <w:rPr>
          <w:lang w:val="en-US"/>
        </w:rPr>
      </w:pPr>
      <w:r>
        <w:rPr>
          <w:lang w:val="en-US"/>
        </w:rPr>
        <w:t>In short say what the story is about:</w:t>
      </w:r>
    </w:p>
    <w:p w:rsidR="00F533E4" w:rsidRDefault="00F533E4" w:rsidP="00F533E4">
      <w:r w:rsidRPr="00F533E4">
        <w:t>Het verhaal gaat over Quentin Jacobse</w:t>
      </w:r>
      <w:r>
        <w:t>n die samen met zijn beste vrienden Ben en Radar (</w:t>
      </w:r>
      <w:r w:rsidR="001E4C23">
        <w:t xml:space="preserve">Marcus) en </w:t>
      </w:r>
      <w:proofErr w:type="spellStart"/>
      <w:r w:rsidR="001E4C23">
        <w:t>Lacy</w:t>
      </w:r>
      <w:proofErr w:type="spellEnd"/>
      <w:r w:rsidR="001E4C23">
        <w:t xml:space="preserve"> opzoek gaat naar Margo Roth Spiegelman nadat ze is verdwenen. Quentin en Margo hadden die nacht ervoor ‘wraak’ genomen op de mensen die tegen ze hadden gelogen, ze hadden bedrogen of gewoon gemeen tegen ze waren. Als Margo verdwijnt gaan ze op alle mogelijke manieren opzoek naar haar naar aanleiding van ‘aanwijzingen’ die ze van haar hebben gekregen.</w:t>
      </w:r>
    </w:p>
    <w:p w:rsidR="001E4C23" w:rsidRDefault="001E4C23" w:rsidP="001E4C23">
      <w:pPr>
        <w:pStyle w:val="Kop2"/>
      </w:pPr>
    </w:p>
    <w:p w:rsidR="001E4C23" w:rsidRDefault="001E4C23" w:rsidP="001E4C23">
      <w:pPr>
        <w:pStyle w:val="Kop2"/>
      </w:pPr>
    </w:p>
    <w:p w:rsidR="001E4C23" w:rsidRDefault="001E4C23" w:rsidP="001E4C23">
      <w:pPr>
        <w:pStyle w:val="Kop2"/>
      </w:pPr>
    </w:p>
    <w:p w:rsidR="001E4C23" w:rsidRDefault="001E4C23" w:rsidP="001E4C23">
      <w:pPr>
        <w:pStyle w:val="Kop2"/>
      </w:pPr>
    </w:p>
    <w:p w:rsidR="001E4C23" w:rsidRDefault="001E4C23" w:rsidP="001E4C23">
      <w:pPr>
        <w:pStyle w:val="Kop2"/>
      </w:pPr>
    </w:p>
    <w:p w:rsidR="001E4C23" w:rsidRDefault="001E4C23" w:rsidP="001E4C23"/>
    <w:p w:rsidR="001E4C23" w:rsidRPr="001E4C23" w:rsidRDefault="001E4C23" w:rsidP="001E4C23"/>
    <w:p w:rsidR="00F533E4" w:rsidRPr="001E4C23" w:rsidRDefault="001E4C23" w:rsidP="001E4C23">
      <w:pPr>
        <w:pStyle w:val="Kop2"/>
        <w:rPr>
          <w:lang w:val="en-US"/>
        </w:rPr>
      </w:pPr>
      <w:r w:rsidRPr="001E4C23">
        <w:rPr>
          <w:lang w:val="en-US"/>
        </w:rPr>
        <w:t>About the author</w:t>
      </w:r>
    </w:p>
    <w:p w:rsidR="001E4C23" w:rsidRDefault="001E4C23" w:rsidP="001E4C23">
      <w:pPr>
        <w:pStyle w:val="Kop1"/>
        <w:rPr>
          <w:lang w:val="en-US"/>
        </w:rPr>
      </w:pPr>
      <w:r>
        <w:rPr>
          <w:lang w:val="en-US"/>
        </w:rPr>
        <w:t>Write down information you can find about the author:</w:t>
      </w:r>
    </w:p>
    <w:tbl>
      <w:tblPr>
        <w:tblW w:w="4050" w:type="dxa"/>
        <w:tblCellSpacing w:w="7"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left w:w="0" w:type="dxa"/>
          <w:right w:w="0" w:type="dxa"/>
        </w:tblCellMar>
        <w:tblLook w:val="04A0" w:firstRow="1" w:lastRow="0" w:firstColumn="1" w:lastColumn="0" w:noHBand="0" w:noVBand="1"/>
      </w:tblPr>
      <w:tblGrid>
        <w:gridCol w:w="1647"/>
        <w:gridCol w:w="2403"/>
      </w:tblGrid>
      <w:tr w:rsidR="001E4C23" w:rsidRPr="00A455AD" w:rsidTr="007D309C">
        <w:trPr>
          <w:tblCellSpacing w:w="7" w:type="dxa"/>
        </w:trPr>
        <w:tc>
          <w:tcPr>
            <w:tcW w:w="0" w:type="auto"/>
            <w:gridSpan w:val="2"/>
            <w:shd w:val="clear" w:color="auto" w:fill="FFFACD"/>
            <w:hideMark/>
          </w:tcPr>
          <w:p w:rsidR="001E4C23" w:rsidRPr="00A455AD" w:rsidRDefault="001E4C23" w:rsidP="007D309C">
            <w:pPr>
              <w:spacing w:after="240" w:line="240" w:lineRule="auto"/>
              <w:jc w:val="center"/>
              <w:rPr>
                <w:rFonts w:eastAsia="Times New Roman" w:cs="Arial"/>
                <w:color w:val="000000"/>
                <w:sz w:val="22"/>
                <w:szCs w:val="18"/>
                <w:lang w:eastAsia="nl-NL"/>
              </w:rPr>
            </w:pPr>
            <w:r w:rsidRPr="00A455AD">
              <w:rPr>
                <w:rFonts w:eastAsia="Times New Roman" w:cs="Arial"/>
                <w:b/>
                <w:bCs/>
                <w:color w:val="000000"/>
                <w:sz w:val="22"/>
                <w:szCs w:val="20"/>
                <w:lang w:eastAsia="nl-NL"/>
              </w:rPr>
              <w:t>John Green</w:t>
            </w:r>
          </w:p>
        </w:tc>
      </w:tr>
      <w:tr w:rsidR="001E4C23" w:rsidRPr="00A455AD" w:rsidTr="007D309C">
        <w:trPr>
          <w:tblCellSpacing w:w="7" w:type="dxa"/>
        </w:trPr>
        <w:tc>
          <w:tcPr>
            <w:tcW w:w="0" w:type="auto"/>
            <w:gridSpan w:val="2"/>
            <w:shd w:val="clear" w:color="auto" w:fill="F9F9F9"/>
            <w:hideMark/>
          </w:tcPr>
          <w:p w:rsidR="001E4C23" w:rsidRPr="00A455AD" w:rsidRDefault="001E4C23" w:rsidP="007D309C">
            <w:pPr>
              <w:spacing w:after="240" w:line="240" w:lineRule="auto"/>
              <w:jc w:val="center"/>
              <w:rPr>
                <w:rFonts w:eastAsia="Times New Roman" w:cs="Arial"/>
                <w:color w:val="000000"/>
                <w:sz w:val="22"/>
                <w:szCs w:val="18"/>
                <w:lang w:eastAsia="nl-NL"/>
              </w:rPr>
            </w:pPr>
            <w:r w:rsidRPr="00A455AD">
              <w:rPr>
                <w:rFonts w:eastAsia="Times New Roman" w:cs="Arial"/>
                <w:color w:val="000000"/>
                <w:sz w:val="22"/>
                <w:szCs w:val="18"/>
                <w:lang w:eastAsia="nl-NL"/>
              </w:rPr>
              <w:t xml:space="preserve"> </w:t>
            </w:r>
            <w:r w:rsidRPr="00A455AD">
              <w:rPr>
                <w:rFonts w:eastAsia="Times New Roman" w:cs="Arial"/>
                <w:noProof/>
                <w:color w:val="0B0080"/>
                <w:sz w:val="22"/>
                <w:szCs w:val="18"/>
                <w:lang w:eastAsia="nl-NL"/>
              </w:rPr>
              <w:drawing>
                <wp:inline distT="0" distB="0" distL="0" distR="0" wp14:anchorId="153A38AD" wp14:editId="759CF2ED">
                  <wp:extent cx="2533650" cy="1685925"/>
                  <wp:effectExtent l="0" t="0" r="0" b="9525"/>
                  <wp:docPr id="3" name="Afbeelding 3" descr="John Green (749254629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Green (7492546294).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3650" cy="1685925"/>
                          </a:xfrm>
                          <a:prstGeom prst="rect">
                            <a:avLst/>
                          </a:prstGeom>
                          <a:noFill/>
                          <a:ln>
                            <a:noFill/>
                          </a:ln>
                        </pic:spPr>
                      </pic:pic>
                    </a:graphicData>
                  </a:graphic>
                </wp:inline>
              </w:drawing>
            </w:r>
          </w:p>
        </w:tc>
      </w:tr>
      <w:tr w:rsidR="001E4C23" w:rsidRPr="006E77B0" w:rsidTr="007D309C">
        <w:trPr>
          <w:tblCellSpacing w:w="7" w:type="dxa"/>
        </w:trPr>
        <w:tc>
          <w:tcPr>
            <w:tcW w:w="0" w:type="auto"/>
            <w:gridSpan w:val="2"/>
            <w:shd w:val="clear" w:color="auto" w:fill="F9F9F9"/>
            <w:hideMark/>
          </w:tcPr>
          <w:p w:rsidR="001E4C23" w:rsidRPr="001E4C23" w:rsidRDefault="001E4C23" w:rsidP="007D309C">
            <w:pPr>
              <w:spacing w:after="240" w:line="240" w:lineRule="auto"/>
              <w:jc w:val="center"/>
              <w:rPr>
                <w:rFonts w:eastAsia="Times New Roman" w:cs="Arial"/>
                <w:color w:val="000000"/>
                <w:sz w:val="18"/>
                <w:szCs w:val="18"/>
                <w:lang w:val="en-US" w:eastAsia="nl-NL"/>
              </w:rPr>
            </w:pPr>
            <w:r w:rsidRPr="001E4C23">
              <w:rPr>
                <w:rFonts w:eastAsia="Times New Roman" w:cs="Arial"/>
                <w:color w:val="000000"/>
                <w:sz w:val="18"/>
                <w:szCs w:val="18"/>
                <w:lang w:val="en-US" w:eastAsia="nl-NL"/>
              </w:rPr>
              <w:t>That's the thing about pain. It demands to be felt.</w:t>
            </w:r>
          </w:p>
        </w:tc>
      </w:tr>
      <w:tr w:rsidR="001E4C23" w:rsidRPr="001E4C23" w:rsidTr="007D309C">
        <w:trPr>
          <w:tblCellSpacing w:w="7" w:type="dxa"/>
        </w:trPr>
        <w:tc>
          <w:tcPr>
            <w:tcW w:w="0" w:type="auto"/>
            <w:gridSpan w:val="2"/>
            <w:shd w:val="clear" w:color="auto" w:fill="FFFACD"/>
            <w:hideMark/>
          </w:tcPr>
          <w:p w:rsidR="001E4C23" w:rsidRPr="001E4C23" w:rsidRDefault="001E4C23" w:rsidP="007D309C">
            <w:pPr>
              <w:spacing w:after="240" w:line="240" w:lineRule="auto"/>
              <w:jc w:val="center"/>
              <w:rPr>
                <w:rFonts w:eastAsia="Times New Roman" w:cs="Arial"/>
                <w:color w:val="000000"/>
                <w:sz w:val="18"/>
                <w:szCs w:val="18"/>
                <w:lang w:eastAsia="nl-NL"/>
              </w:rPr>
            </w:pPr>
            <w:r w:rsidRPr="001E4C23">
              <w:rPr>
                <w:rFonts w:eastAsia="Times New Roman" w:cs="Arial"/>
                <w:b/>
                <w:bCs/>
                <w:color w:val="000000"/>
                <w:sz w:val="18"/>
                <w:szCs w:val="18"/>
                <w:lang w:eastAsia="nl-NL"/>
              </w:rPr>
              <w:t>Algemene informatie</w:t>
            </w:r>
          </w:p>
        </w:tc>
      </w:tr>
      <w:tr w:rsidR="001E4C23" w:rsidRPr="001E4C23" w:rsidTr="007D309C">
        <w:trPr>
          <w:tblCellSpacing w:w="7" w:type="dxa"/>
        </w:trPr>
        <w:tc>
          <w:tcPr>
            <w:tcW w:w="0" w:type="auto"/>
            <w:shd w:val="clear" w:color="auto" w:fill="F9F9F9"/>
            <w:hideMark/>
          </w:tcPr>
          <w:p w:rsidR="001E4C23" w:rsidRPr="001E4C23" w:rsidRDefault="001E4C23" w:rsidP="007D309C">
            <w:pPr>
              <w:spacing w:after="240" w:line="240" w:lineRule="auto"/>
              <w:rPr>
                <w:rFonts w:eastAsia="Times New Roman" w:cs="Arial"/>
                <w:b/>
                <w:bCs/>
                <w:color w:val="000000"/>
                <w:sz w:val="18"/>
                <w:szCs w:val="18"/>
                <w:lang w:eastAsia="nl-NL"/>
              </w:rPr>
            </w:pPr>
            <w:r w:rsidRPr="001E4C23">
              <w:rPr>
                <w:rFonts w:eastAsia="Times New Roman" w:cs="Arial"/>
                <w:b/>
                <w:bCs/>
                <w:color w:val="000000"/>
                <w:sz w:val="18"/>
                <w:szCs w:val="18"/>
                <w:lang w:eastAsia="nl-NL"/>
              </w:rPr>
              <w:t>Volledige naam</w:t>
            </w:r>
          </w:p>
        </w:tc>
        <w:tc>
          <w:tcPr>
            <w:tcW w:w="0" w:type="auto"/>
            <w:shd w:val="clear" w:color="auto" w:fill="F9F9F9"/>
            <w:hideMark/>
          </w:tcPr>
          <w:p w:rsidR="001E4C23" w:rsidRPr="001E4C23" w:rsidRDefault="001E4C23" w:rsidP="007D309C">
            <w:pPr>
              <w:spacing w:after="240" w:line="240" w:lineRule="auto"/>
              <w:rPr>
                <w:rFonts w:eastAsia="Times New Roman" w:cs="Arial"/>
                <w:color w:val="000000"/>
                <w:sz w:val="18"/>
                <w:szCs w:val="18"/>
                <w:lang w:eastAsia="nl-NL"/>
              </w:rPr>
            </w:pPr>
            <w:r w:rsidRPr="001E4C23">
              <w:rPr>
                <w:rFonts w:eastAsia="Times New Roman" w:cs="Arial"/>
                <w:color w:val="000000"/>
                <w:sz w:val="18"/>
                <w:szCs w:val="18"/>
                <w:lang w:eastAsia="nl-NL"/>
              </w:rPr>
              <w:t>John Michael Green</w:t>
            </w:r>
          </w:p>
        </w:tc>
      </w:tr>
      <w:tr w:rsidR="001E4C23" w:rsidRPr="001E4C23" w:rsidTr="007D309C">
        <w:trPr>
          <w:tblCellSpacing w:w="7" w:type="dxa"/>
        </w:trPr>
        <w:tc>
          <w:tcPr>
            <w:tcW w:w="0" w:type="auto"/>
            <w:shd w:val="clear" w:color="auto" w:fill="F9F9F9"/>
            <w:hideMark/>
          </w:tcPr>
          <w:p w:rsidR="001E4C23" w:rsidRPr="001E4C23" w:rsidRDefault="001E4C23" w:rsidP="007D309C">
            <w:pPr>
              <w:spacing w:after="240" w:line="240" w:lineRule="auto"/>
              <w:rPr>
                <w:rFonts w:eastAsia="Times New Roman" w:cs="Arial"/>
                <w:b/>
                <w:bCs/>
                <w:color w:val="000000"/>
                <w:sz w:val="18"/>
                <w:szCs w:val="18"/>
                <w:lang w:eastAsia="nl-NL"/>
              </w:rPr>
            </w:pPr>
            <w:r w:rsidRPr="001E4C23">
              <w:rPr>
                <w:rFonts w:eastAsia="Times New Roman" w:cs="Arial"/>
                <w:b/>
                <w:bCs/>
                <w:color w:val="000000"/>
                <w:sz w:val="18"/>
                <w:szCs w:val="18"/>
                <w:lang w:eastAsia="nl-NL"/>
              </w:rPr>
              <w:t>Geboren</w:t>
            </w:r>
          </w:p>
        </w:tc>
        <w:tc>
          <w:tcPr>
            <w:tcW w:w="0" w:type="auto"/>
            <w:shd w:val="clear" w:color="auto" w:fill="F9F9F9"/>
            <w:hideMark/>
          </w:tcPr>
          <w:p w:rsidR="001E4C23" w:rsidRPr="001E4C23" w:rsidRDefault="006E77B0" w:rsidP="007D309C">
            <w:pPr>
              <w:spacing w:after="240" w:line="240" w:lineRule="auto"/>
              <w:rPr>
                <w:rFonts w:eastAsia="Times New Roman" w:cs="Arial"/>
                <w:color w:val="000000"/>
                <w:sz w:val="18"/>
                <w:szCs w:val="18"/>
                <w:lang w:eastAsia="nl-NL"/>
              </w:rPr>
            </w:pPr>
            <w:hyperlink r:id="rId12" w:tooltip="24 augustus" w:history="1">
              <w:r w:rsidR="001E4C23" w:rsidRPr="001E4C23">
                <w:rPr>
                  <w:rFonts w:eastAsia="Times New Roman" w:cs="Arial"/>
                  <w:color w:val="0B0080"/>
                  <w:sz w:val="18"/>
                  <w:szCs w:val="18"/>
                  <w:lang w:eastAsia="nl-NL"/>
                </w:rPr>
                <w:t>24 augustus</w:t>
              </w:r>
            </w:hyperlink>
            <w:r w:rsidR="001E4C23" w:rsidRPr="001E4C23">
              <w:rPr>
                <w:rFonts w:eastAsia="Times New Roman" w:cs="Arial"/>
                <w:color w:val="000000"/>
                <w:sz w:val="18"/>
                <w:szCs w:val="18"/>
                <w:lang w:eastAsia="nl-NL"/>
              </w:rPr>
              <w:t> </w:t>
            </w:r>
            <w:hyperlink r:id="rId13" w:tooltip="1977" w:history="1">
              <w:r w:rsidR="001E4C23" w:rsidRPr="001E4C23">
                <w:rPr>
                  <w:rFonts w:eastAsia="Times New Roman" w:cs="Arial"/>
                  <w:color w:val="0B0080"/>
                  <w:sz w:val="18"/>
                  <w:szCs w:val="18"/>
                  <w:lang w:eastAsia="nl-NL"/>
                </w:rPr>
                <w:t>1977</w:t>
              </w:r>
            </w:hyperlink>
          </w:p>
        </w:tc>
      </w:tr>
      <w:tr w:rsidR="001E4C23" w:rsidRPr="001E4C23" w:rsidTr="007D309C">
        <w:trPr>
          <w:tblCellSpacing w:w="7" w:type="dxa"/>
        </w:trPr>
        <w:tc>
          <w:tcPr>
            <w:tcW w:w="0" w:type="auto"/>
            <w:shd w:val="clear" w:color="auto" w:fill="F9F9F9"/>
            <w:hideMark/>
          </w:tcPr>
          <w:p w:rsidR="001E4C23" w:rsidRPr="001E4C23" w:rsidRDefault="001E4C23" w:rsidP="007D309C">
            <w:pPr>
              <w:spacing w:after="240" w:line="240" w:lineRule="auto"/>
              <w:rPr>
                <w:rFonts w:eastAsia="Times New Roman" w:cs="Arial"/>
                <w:b/>
                <w:bCs/>
                <w:color w:val="000000"/>
                <w:sz w:val="18"/>
                <w:szCs w:val="18"/>
                <w:lang w:eastAsia="nl-NL"/>
              </w:rPr>
            </w:pPr>
            <w:r w:rsidRPr="001E4C23">
              <w:rPr>
                <w:rFonts w:eastAsia="Times New Roman" w:cs="Arial"/>
                <w:b/>
                <w:bCs/>
                <w:color w:val="000000"/>
                <w:sz w:val="18"/>
                <w:szCs w:val="18"/>
                <w:lang w:eastAsia="nl-NL"/>
              </w:rPr>
              <w:t>Land</w:t>
            </w:r>
          </w:p>
        </w:tc>
        <w:tc>
          <w:tcPr>
            <w:tcW w:w="0" w:type="auto"/>
            <w:shd w:val="clear" w:color="auto" w:fill="F9F9F9"/>
            <w:hideMark/>
          </w:tcPr>
          <w:p w:rsidR="001E4C23" w:rsidRPr="001E4C23" w:rsidRDefault="001E4C23" w:rsidP="007D309C">
            <w:pPr>
              <w:spacing w:after="240" w:line="240" w:lineRule="auto"/>
              <w:rPr>
                <w:rFonts w:eastAsia="Times New Roman" w:cs="Arial"/>
                <w:color w:val="000000"/>
                <w:sz w:val="18"/>
                <w:szCs w:val="18"/>
                <w:lang w:eastAsia="nl-NL"/>
              </w:rPr>
            </w:pPr>
            <w:r w:rsidRPr="001E4C23">
              <w:rPr>
                <w:rFonts w:eastAsia="Times New Roman" w:cs="Arial"/>
                <w:noProof/>
                <w:color w:val="0B0080"/>
                <w:sz w:val="18"/>
                <w:szCs w:val="18"/>
                <w:lang w:eastAsia="nl-NL"/>
              </w:rPr>
              <w:drawing>
                <wp:inline distT="0" distB="0" distL="0" distR="0" wp14:anchorId="21206323" wp14:editId="72880510">
                  <wp:extent cx="190500" cy="104775"/>
                  <wp:effectExtent l="0" t="0" r="0" b="9525"/>
                  <wp:docPr id="2" name="Afbeelding 2" descr="Vlag van Verenigde Staten">
                    <a:hlinkClick xmlns:a="http://schemas.openxmlformats.org/drawingml/2006/main" r:id="rId14" tooltip="&quot;Vlag van Verenigde Stat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g van Verenigde Staten">
                            <a:hlinkClick r:id="rId14" tooltip="&quot;Vlag van Verenigde State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r w:rsidRPr="001E4C23">
              <w:rPr>
                <w:rFonts w:eastAsia="Times New Roman" w:cs="Arial"/>
                <w:color w:val="000000"/>
                <w:sz w:val="18"/>
                <w:szCs w:val="18"/>
                <w:lang w:eastAsia="nl-NL"/>
              </w:rPr>
              <w:t> </w:t>
            </w:r>
            <w:hyperlink r:id="rId16" w:tooltip="Verenigde Staten" w:history="1">
              <w:r w:rsidRPr="001E4C23">
                <w:rPr>
                  <w:rFonts w:eastAsia="Times New Roman" w:cs="Arial"/>
                  <w:color w:val="0B0080"/>
                  <w:sz w:val="18"/>
                  <w:szCs w:val="18"/>
                  <w:lang w:eastAsia="nl-NL"/>
                </w:rPr>
                <w:t>Verenigde Staten</w:t>
              </w:r>
            </w:hyperlink>
          </w:p>
        </w:tc>
      </w:tr>
      <w:tr w:rsidR="001E4C23" w:rsidRPr="001E4C23" w:rsidTr="007D309C">
        <w:trPr>
          <w:tblCellSpacing w:w="7" w:type="dxa"/>
        </w:trPr>
        <w:tc>
          <w:tcPr>
            <w:tcW w:w="0" w:type="auto"/>
            <w:shd w:val="clear" w:color="auto" w:fill="F9F9F9"/>
            <w:hideMark/>
          </w:tcPr>
          <w:p w:rsidR="001E4C23" w:rsidRPr="001E4C23" w:rsidRDefault="001E4C23" w:rsidP="007D309C">
            <w:pPr>
              <w:spacing w:after="240" w:line="240" w:lineRule="auto"/>
              <w:rPr>
                <w:rFonts w:eastAsia="Times New Roman" w:cs="Arial"/>
                <w:b/>
                <w:bCs/>
                <w:color w:val="000000"/>
                <w:sz w:val="18"/>
                <w:szCs w:val="18"/>
                <w:lang w:eastAsia="nl-NL"/>
              </w:rPr>
            </w:pPr>
            <w:r w:rsidRPr="001E4C23">
              <w:rPr>
                <w:rFonts w:eastAsia="Times New Roman" w:cs="Arial"/>
                <w:b/>
                <w:bCs/>
                <w:color w:val="000000"/>
                <w:sz w:val="18"/>
                <w:szCs w:val="18"/>
                <w:lang w:eastAsia="nl-NL"/>
              </w:rPr>
              <w:t>Beroep</w:t>
            </w:r>
          </w:p>
        </w:tc>
        <w:tc>
          <w:tcPr>
            <w:tcW w:w="0" w:type="auto"/>
            <w:shd w:val="clear" w:color="auto" w:fill="F9F9F9"/>
            <w:hideMark/>
          </w:tcPr>
          <w:p w:rsidR="001E4C23" w:rsidRPr="001E4C23" w:rsidRDefault="001E4C23" w:rsidP="007D309C">
            <w:pPr>
              <w:spacing w:after="240" w:line="240" w:lineRule="auto"/>
              <w:rPr>
                <w:rFonts w:eastAsia="Times New Roman" w:cs="Arial"/>
                <w:color w:val="000000"/>
                <w:sz w:val="18"/>
                <w:szCs w:val="18"/>
                <w:lang w:eastAsia="nl-NL"/>
              </w:rPr>
            </w:pPr>
            <w:r w:rsidRPr="001E4C23">
              <w:rPr>
                <w:rFonts w:eastAsia="Times New Roman" w:cs="Arial"/>
                <w:color w:val="000000"/>
                <w:sz w:val="18"/>
                <w:szCs w:val="18"/>
                <w:lang w:eastAsia="nl-NL"/>
              </w:rPr>
              <w:t>Schrijver, criticus</w:t>
            </w:r>
          </w:p>
        </w:tc>
      </w:tr>
      <w:tr w:rsidR="001E4C23" w:rsidRPr="001E4C23" w:rsidTr="007D309C">
        <w:trPr>
          <w:tblCellSpacing w:w="7" w:type="dxa"/>
        </w:trPr>
        <w:tc>
          <w:tcPr>
            <w:tcW w:w="0" w:type="auto"/>
            <w:shd w:val="clear" w:color="auto" w:fill="F9F9F9"/>
            <w:hideMark/>
          </w:tcPr>
          <w:p w:rsidR="001E4C23" w:rsidRPr="001E4C23" w:rsidRDefault="001E4C23" w:rsidP="007D309C">
            <w:pPr>
              <w:spacing w:after="240" w:line="240" w:lineRule="auto"/>
              <w:rPr>
                <w:rFonts w:eastAsia="Times New Roman" w:cs="Arial"/>
                <w:b/>
                <w:bCs/>
                <w:color w:val="000000"/>
                <w:sz w:val="18"/>
                <w:szCs w:val="18"/>
                <w:lang w:eastAsia="nl-NL"/>
              </w:rPr>
            </w:pPr>
            <w:r w:rsidRPr="001E4C23">
              <w:rPr>
                <w:rFonts w:eastAsia="Times New Roman" w:cs="Arial"/>
                <w:b/>
                <w:bCs/>
                <w:color w:val="000000"/>
                <w:sz w:val="18"/>
                <w:szCs w:val="18"/>
                <w:lang w:eastAsia="nl-NL"/>
              </w:rPr>
              <w:t>Handtekening</w:t>
            </w:r>
          </w:p>
        </w:tc>
        <w:tc>
          <w:tcPr>
            <w:tcW w:w="0" w:type="auto"/>
            <w:shd w:val="clear" w:color="auto" w:fill="F9F9F9"/>
            <w:hideMark/>
          </w:tcPr>
          <w:p w:rsidR="001E4C23" w:rsidRPr="001E4C23" w:rsidRDefault="001E4C23" w:rsidP="007D309C">
            <w:pPr>
              <w:spacing w:after="240" w:line="240" w:lineRule="auto"/>
              <w:rPr>
                <w:rFonts w:eastAsia="Times New Roman" w:cs="Arial"/>
                <w:color w:val="000000"/>
                <w:sz w:val="18"/>
                <w:szCs w:val="18"/>
                <w:lang w:eastAsia="nl-NL"/>
              </w:rPr>
            </w:pPr>
            <w:r w:rsidRPr="001E4C23">
              <w:rPr>
                <w:rFonts w:eastAsia="Times New Roman" w:cs="Arial"/>
                <w:noProof/>
                <w:color w:val="0B0080"/>
                <w:sz w:val="18"/>
                <w:szCs w:val="18"/>
                <w:lang w:eastAsia="nl-NL"/>
              </w:rPr>
              <w:drawing>
                <wp:inline distT="0" distB="0" distL="0" distR="0" wp14:anchorId="67371E5D" wp14:editId="4894B0D3">
                  <wp:extent cx="1219200" cy="1162050"/>
                  <wp:effectExtent l="0" t="0" r="0" b="0"/>
                  <wp:docPr id="1" name="Afbeelding 1" descr="Handtekening">
                    <a:hlinkClick xmlns:a="http://schemas.openxmlformats.org/drawingml/2006/main" r:id="rId17" tooltip="&quot;Handteken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tekening">
                            <a:hlinkClick r:id="rId17" tooltip="&quot;Handtekening&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0" cy="1162050"/>
                          </a:xfrm>
                          <a:prstGeom prst="rect">
                            <a:avLst/>
                          </a:prstGeom>
                          <a:noFill/>
                          <a:ln>
                            <a:noFill/>
                          </a:ln>
                        </pic:spPr>
                      </pic:pic>
                    </a:graphicData>
                  </a:graphic>
                </wp:inline>
              </w:drawing>
            </w:r>
          </w:p>
        </w:tc>
      </w:tr>
      <w:tr w:rsidR="001E4C23" w:rsidRPr="001E4C23" w:rsidTr="007D309C">
        <w:trPr>
          <w:tblCellSpacing w:w="7" w:type="dxa"/>
        </w:trPr>
        <w:tc>
          <w:tcPr>
            <w:tcW w:w="0" w:type="auto"/>
            <w:gridSpan w:val="2"/>
            <w:shd w:val="clear" w:color="auto" w:fill="FFFACD"/>
            <w:hideMark/>
          </w:tcPr>
          <w:p w:rsidR="001E4C23" w:rsidRPr="001E4C23" w:rsidRDefault="001E4C23" w:rsidP="007D309C">
            <w:pPr>
              <w:spacing w:after="240" w:line="240" w:lineRule="auto"/>
              <w:jc w:val="center"/>
              <w:rPr>
                <w:rFonts w:eastAsia="Times New Roman" w:cs="Arial"/>
                <w:color w:val="000000"/>
                <w:sz w:val="18"/>
                <w:szCs w:val="18"/>
                <w:lang w:eastAsia="nl-NL"/>
              </w:rPr>
            </w:pPr>
            <w:r w:rsidRPr="001E4C23">
              <w:rPr>
                <w:rFonts w:eastAsia="Times New Roman" w:cs="Arial"/>
                <w:b/>
                <w:bCs/>
                <w:color w:val="000000"/>
                <w:sz w:val="18"/>
                <w:szCs w:val="18"/>
                <w:lang w:eastAsia="nl-NL"/>
              </w:rPr>
              <w:t>Werk</w:t>
            </w:r>
          </w:p>
        </w:tc>
      </w:tr>
      <w:tr w:rsidR="001E4C23" w:rsidRPr="001E4C23" w:rsidTr="007D309C">
        <w:trPr>
          <w:tblCellSpacing w:w="7" w:type="dxa"/>
        </w:trPr>
        <w:tc>
          <w:tcPr>
            <w:tcW w:w="0" w:type="auto"/>
            <w:shd w:val="clear" w:color="auto" w:fill="F9F9F9"/>
            <w:hideMark/>
          </w:tcPr>
          <w:p w:rsidR="001E4C23" w:rsidRPr="001E4C23" w:rsidRDefault="001E4C23" w:rsidP="007D309C">
            <w:pPr>
              <w:spacing w:after="240" w:line="240" w:lineRule="auto"/>
              <w:rPr>
                <w:rFonts w:eastAsia="Times New Roman" w:cs="Arial"/>
                <w:b/>
                <w:bCs/>
                <w:color w:val="000000"/>
                <w:sz w:val="18"/>
                <w:szCs w:val="18"/>
                <w:lang w:eastAsia="nl-NL"/>
              </w:rPr>
            </w:pPr>
            <w:r w:rsidRPr="001E4C23">
              <w:rPr>
                <w:rFonts w:eastAsia="Times New Roman" w:cs="Arial"/>
                <w:b/>
                <w:bCs/>
                <w:color w:val="000000"/>
                <w:sz w:val="18"/>
                <w:szCs w:val="18"/>
                <w:lang w:eastAsia="nl-NL"/>
              </w:rPr>
              <w:t>Jaren actief</w:t>
            </w:r>
          </w:p>
        </w:tc>
        <w:tc>
          <w:tcPr>
            <w:tcW w:w="0" w:type="auto"/>
            <w:shd w:val="clear" w:color="auto" w:fill="F9F9F9"/>
            <w:hideMark/>
          </w:tcPr>
          <w:p w:rsidR="001E4C23" w:rsidRPr="001E4C23" w:rsidRDefault="001E4C23" w:rsidP="007D309C">
            <w:pPr>
              <w:spacing w:after="240" w:line="240" w:lineRule="auto"/>
              <w:rPr>
                <w:rFonts w:eastAsia="Times New Roman" w:cs="Arial"/>
                <w:color w:val="000000"/>
                <w:sz w:val="18"/>
                <w:szCs w:val="18"/>
                <w:lang w:eastAsia="nl-NL"/>
              </w:rPr>
            </w:pPr>
            <w:r w:rsidRPr="001E4C23">
              <w:rPr>
                <w:rFonts w:eastAsia="Times New Roman" w:cs="Arial"/>
                <w:color w:val="000000"/>
                <w:sz w:val="18"/>
                <w:szCs w:val="18"/>
                <w:lang w:eastAsia="nl-NL"/>
              </w:rPr>
              <w:t>2005-heden</w:t>
            </w:r>
          </w:p>
        </w:tc>
      </w:tr>
      <w:tr w:rsidR="001E4C23" w:rsidRPr="001E4C23" w:rsidTr="007D309C">
        <w:trPr>
          <w:tblCellSpacing w:w="7" w:type="dxa"/>
        </w:trPr>
        <w:tc>
          <w:tcPr>
            <w:tcW w:w="0" w:type="auto"/>
            <w:shd w:val="clear" w:color="auto" w:fill="F9F9F9"/>
            <w:hideMark/>
          </w:tcPr>
          <w:p w:rsidR="001E4C23" w:rsidRPr="001E4C23" w:rsidRDefault="006E77B0" w:rsidP="007D309C">
            <w:pPr>
              <w:spacing w:after="240" w:line="240" w:lineRule="auto"/>
              <w:rPr>
                <w:rFonts w:eastAsia="Times New Roman" w:cs="Arial"/>
                <w:b/>
                <w:bCs/>
                <w:color w:val="000000"/>
                <w:sz w:val="18"/>
                <w:szCs w:val="18"/>
                <w:lang w:eastAsia="nl-NL"/>
              </w:rPr>
            </w:pPr>
            <w:hyperlink r:id="rId19" w:tooltip="Literair genre" w:history="1">
              <w:r w:rsidR="001E4C23" w:rsidRPr="001E4C23">
                <w:rPr>
                  <w:rFonts w:eastAsia="Times New Roman" w:cs="Arial"/>
                  <w:b/>
                  <w:bCs/>
                  <w:color w:val="0B0080"/>
                  <w:sz w:val="18"/>
                  <w:szCs w:val="18"/>
                  <w:lang w:eastAsia="nl-NL"/>
                </w:rPr>
                <w:t>Genre</w:t>
              </w:r>
            </w:hyperlink>
          </w:p>
        </w:tc>
        <w:tc>
          <w:tcPr>
            <w:tcW w:w="0" w:type="auto"/>
            <w:shd w:val="clear" w:color="auto" w:fill="F9F9F9"/>
            <w:hideMark/>
          </w:tcPr>
          <w:p w:rsidR="001E4C23" w:rsidRPr="001E4C23" w:rsidRDefault="006E77B0" w:rsidP="007D309C">
            <w:pPr>
              <w:spacing w:after="240" w:line="240" w:lineRule="auto"/>
              <w:rPr>
                <w:rFonts w:eastAsia="Times New Roman" w:cs="Arial"/>
                <w:color w:val="000000"/>
                <w:sz w:val="18"/>
                <w:szCs w:val="18"/>
                <w:lang w:eastAsia="nl-NL"/>
              </w:rPr>
            </w:pPr>
            <w:hyperlink r:id="rId20" w:tooltip="Jeugdliteratuur" w:history="1">
              <w:r w:rsidR="001E4C23" w:rsidRPr="001E4C23">
                <w:rPr>
                  <w:rFonts w:eastAsia="Times New Roman" w:cs="Arial"/>
                  <w:color w:val="0B0080"/>
                  <w:sz w:val="18"/>
                  <w:szCs w:val="18"/>
                  <w:lang w:eastAsia="nl-NL"/>
                </w:rPr>
                <w:t>jeugdliteratuur</w:t>
              </w:r>
            </w:hyperlink>
          </w:p>
        </w:tc>
      </w:tr>
      <w:tr w:rsidR="001E4C23" w:rsidRPr="001E4C23" w:rsidTr="007D309C">
        <w:trPr>
          <w:tblCellSpacing w:w="7" w:type="dxa"/>
        </w:trPr>
        <w:tc>
          <w:tcPr>
            <w:tcW w:w="0" w:type="auto"/>
            <w:shd w:val="clear" w:color="auto" w:fill="F9F9F9"/>
            <w:hideMark/>
          </w:tcPr>
          <w:p w:rsidR="001E4C23" w:rsidRPr="001E4C23" w:rsidRDefault="001E4C23" w:rsidP="007D309C">
            <w:pPr>
              <w:spacing w:after="240" w:line="240" w:lineRule="auto"/>
              <w:rPr>
                <w:rFonts w:eastAsia="Times New Roman" w:cs="Arial"/>
                <w:b/>
                <w:bCs/>
                <w:color w:val="000000"/>
                <w:sz w:val="18"/>
                <w:szCs w:val="18"/>
                <w:lang w:eastAsia="nl-NL"/>
              </w:rPr>
            </w:pPr>
            <w:r w:rsidRPr="001E4C23">
              <w:rPr>
                <w:rFonts w:eastAsia="Times New Roman" w:cs="Arial"/>
                <w:b/>
                <w:bCs/>
                <w:color w:val="000000"/>
                <w:sz w:val="18"/>
                <w:szCs w:val="18"/>
                <w:lang w:eastAsia="nl-NL"/>
              </w:rPr>
              <w:lastRenderedPageBreak/>
              <w:t>Invloeden</w:t>
            </w:r>
          </w:p>
        </w:tc>
        <w:tc>
          <w:tcPr>
            <w:tcW w:w="0" w:type="auto"/>
            <w:shd w:val="clear" w:color="auto" w:fill="F9F9F9"/>
            <w:hideMark/>
          </w:tcPr>
          <w:p w:rsidR="001E4C23" w:rsidRPr="001E4C23" w:rsidRDefault="006E77B0" w:rsidP="007D309C">
            <w:pPr>
              <w:spacing w:after="240" w:line="240" w:lineRule="auto"/>
              <w:rPr>
                <w:rFonts w:eastAsia="Times New Roman" w:cs="Arial"/>
                <w:color w:val="000000"/>
                <w:sz w:val="18"/>
                <w:szCs w:val="18"/>
                <w:lang w:eastAsia="nl-NL"/>
              </w:rPr>
            </w:pPr>
            <w:hyperlink r:id="rId21" w:tooltip="Walt Whitman" w:history="1">
              <w:r w:rsidR="001E4C23" w:rsidRPr="001E4C23">
                <w:rPr>
                  <w:rFonts w:eastAsia="Times New Roman" w:cs="Arial"/>
                  <w:color w:val="0B0080"/>
                  <w:sz w:val="18"/>
                  <w:szCs w:val="18"/>
                  <w:lang w:eastAsia="nl-NL"/>
                </w:rPr>
                <w:t xml:space="preserve">Walt </w:t>
              </w:r>
              <w:proofErr w:type="spellStart"/>
              <w:r w:rsidR="001E4C23" w:rsidRPr="001E4C23">
                <w:rPr>
                  <w:rFonts w:eastAsia="Times New Roman" w:cs="Arial"/>
                  <w:color w:val="0B0080"/>
                  <w:sz w:val="18"/>
                  <w:szCs w:val="18"/>
                  <w:lang w:eastAsia="nl-NL"/>
                </w:rPr>
                <w:t>Whitman</w:t>
              </w:r>
              <w:proofErr w:type="spellEnd"/>
            </w:hyperlink>
          </w:p>
        </w:tc>
      </w:tr>
      <w:tr w:rsidR="001E4C23" w:rsidRPr="006E77B0" w:rsidTr="007D309C">
        <w:trPr>
          <w:tblCellSpacing w:w="7" w:type="dxa"/>
        </w:trPr>
        <w:tc>
          <w:tcPr>
            <w:tcW w:w="0" w:type="auto"/>
            <w:shd w:val="clear" w:color="auto" w:fill="F9F9F9"/>
            <w:hideMark/>
          </w:tcPr>
          <w:p w:rsidR="001E4C23" w:rsidRPr="001E4C23" w:rsidRDefault="001E4C23" w:rsidP="007D309C">
            <w:pPr>
              <w:spacing w:after="240" w:line="240" w:lineRule="auto"/>
              <w:rPr>
                <w:rFonts w:eastAsia="Times New Roman" w:cs="Arial"/>
                <w:b/>
                <w:bCs/>
                <w:color w:val="000000"/>
                <w:sz w:val="18"/>
                <w:szCs w:val="18"/>
                <w:lang w:eastAsia="nl-NL"/>
              </w:rPr>
            </w:pPr>
            <w:r w:rsidRPr="001E4C23">
              <w:rPr>
                <w:rFonts w:eastAsia="Times New Roman" w:cs="Arial"/>
                <w:b/>
                <w:bCs/>
                <w:color w:val="000000"/>
                <w:sz w:val="18"/>
                <w:szCs w:val="18"/>
                <w:lang w:eastAsia="nl-NL"/>
              </w:rPr>
              <w:t>Bekende werken</w:t>
            </w:r>
          </w:p>
        </w:tc>
        <w:tc>
          <w:tcPr>
            <w:tcW w:w="0" w:type="auto"/>
            <w:shd w:val="clear" w:color="auto" w:fill="F9F9F9"/>
            <w:hideMark/>
          </w:tcPr>
          <w:p w:rsidR="001E4C23" w:rsidRPr="001E4C23" w:rsidRDefault="006E77B0" w:rsidP="007D309C">
            <w:pPr>
              <w:spacing w:after="240" w:line="240" w:lineRule="auto"/>
              <w:rPr>
                <w:rFonts w:eastAsia="Times New Roman" w:cs="Arial"/>
                <w:color w:val="000000"/>
                <w:sz w:val="18"/>
                <w:szCs w:val="18"/>
                <w:lang w:val="en-US" w:eastAsia="nl-NL"/>
              </w:rPr>
            </w:pPr>
            <w:hyperlink r:id="rId22" w:tooltip="Het Grote Misschien" w:history="1">
              <w:r w:rsidR="001E4C23" w:rsidRPr="001E4C23">
                <w:rPr>
                  <w:rFonts w:eastAsia="Times New Roman" w:cs="Arial"/>
                  <w:color w:val="0B0080"/>
                  <w:sz w:val="18"/>
                  <w:szCs w:val="18"/>
                  <w:lang w:val="en-US" w:eastAsia="nl-NL"/>
                </w:rPr>
                <w:t>Looking for Alaska</w:t>
              </w:r>
            </w:hyperlink>
            <w:r w:rsidR="001E4C23" w:rsidRPr="001E4C23">
              <w:rPr>
                <w:rFonts w:eastAsia="Times New Roman" w:cs="Arial"/>
                <w:color w:val="000000"/>
                <w:sz w:val="18"/>
                <w:szCs w:val="18"/>
                <w:lang w:val="en-US" w:eastAsia="nl-NL"/>
              </w:rPr>
              <w:br/>
            </w:r>
            <w:hyperlink r:id="rId23" w:tooltip="Een weeffout in onze sterren" w:history="1">
              <w:r w:rsidR="001E4C23" w:rsidRPr="001E4C23">
                <w:rPr>
                  <w:rFonts w:eastAsia="Times New Roman" w:cs="Arial"/>
                  <w:color w:val="0B0080"/>
                  <w:sz w:val="18"/>
                  <w:szCs w:val="18"/>
                  <w:lang w:val="en-US" w:eastAsia="nl-NL"/>
                </w:rPr>
                <w:t>The fault in our stars</w:t>
              </w:r>
            </w:hyperlink>
            <w:r w:rsidR="001E4C23" w:rsidRPr="001E4C23">
              <w:rPr>
                <w:rFonts w:eastAsia="Times New Roman" w:cs="Arial"/>
                <w:color w:val="000000"/>
                <w:sz w:val="18"/>
                <w:szCs w:val="18"/>
                <w:lang w:val="en-US" w:eastAsia="nl-NL"/>
              </w:rPr>
              <w:br/>
            </w:r>
            <w:hyperlink r:id="rId24" w:tooltip="Paper Towns" w:history="1">
              <w:r w:rsidR="001E4C23" w:rsidRPr="001E4C23">
                <w:rPr>
                  <w:rFonts w:eastAsia="Times New Roman" w:cs="Arial"/>
                  <w:color w:val="0B0080"/>
                  <w:sz w:val="18"/>
                  <w:szCs w:val="18"/>
                  <w:lang w:val="en-US" w:eastAsia="nl-NL"/>
                </w:rPr>
                <w:t>Paper Towns</w:t>
              </w:r>
            </w:hyperlink>
          </w:p>
        </w:tc>
      </w:tr>
    </w:tbl>
    <w:p w:rsidR="001E4C23" w:rsidRPr="001E4C23" w:rsidRDefault="001E4C23" w:rsidP="001E4C23">
      <w:r w:rsidRPr="001E4C23">
        <w:rPr>
          <w:bCs/>
        </w:rPr>
        <w:t>John Green</w:t>
      </w:r>
      <w:r w:rsidRPr="001E4C23">
        <w:rPr>
          <w:rStyle w:val="apple-converted-space"/>
          <w:rFonts w:cs="Arial"/>
          <w:sz w:val="21"/>
          <w:szCs w:val="21"/>
        </w:rPr>
        <w:t> </w:t>
      </w:r>
      <w:r w:rsidRPr="001E4C23">
        <w:t>(</w:t>
      </w:r>
      <w:hyperlink r:id="rId25" w:tooltip="Indianapolis" w:history="1">
        <w:r w:rsidRPr="001E4C23">
          <w:rPr>
            <w:rStyle w:val="Hyperlink"/>
            <w:rFonts w:cs="Arial"/>
            <w:color w:val="auto"/>
            <w:sz w:val="21"/>
            <w:szCs w:val="21"/>
            <w:u w:val="none"/>
          </w:rPr>
          <w:t>Indianapolis</w:t>
        </w:r>
      </w:hyperlink>
      <w:r w:rsidRPr="001E4C23">
        <w:t>,</w:t>
      </w:r>
      <w:r w:rsidRPr="001E4C23">
        <w:rPr>
          <w:rStyle w:val="apple-converted-space"/>
          <w:rFonts w:cs="Arial"/>
          <w:sz w:val="21"/>
          <w:szCs w:val="21"/>
        </w:rPr>
        <w:t> </w:t>
      </w:r>
      <w:hyperlink r:id="rId26" w:tooltip="24 augustus" w:history="1">
        <w:r w:rsidRPr="001E4C23">
          <w:rPr>
            <w:rStyle w:val="Hyperlink"/>
            <w:rFonts w:cs="Arial"/>
            <w:color w:val="auto"/>
            <w:sz w:val="21"/>
            <w:szCs w:val="21"/>
            <w:u w:val="none"/>
          </w:rPr>
          <w:t>24 augustus</w:t>
        </w:r>
      </w:hyperlink>
      <w:r w:rsidRPr="001E4C23">
        <w:rPr>
          <w:rStyle w:val="apple-converted-space"/>
          <w:rFonts w:cs="Arial"/>
          <w:sz w:val="21"/>
          <w:szCs w:val="21"/>
        </w:rPr>
        <w:t> </w:t>
      </w:r>
      <w:hyperlink r:id="rId27" w:tooltip="1977" w:history="1">
        <w:r w:rsidRPr="001E4C23">
          <w:rPr>
            <w:rStyle w:val="Hyperlink"/>
            <w:rFonts w:cs="Arial"/>
            <w:color w:val="auto"/>
            <w:sz w:val="21"/>
            <w:szCs w:val="21"/>
            <w:u w:val="none"/>
          </w:rPr>
          <w:t>1977</w:t>
        </w:r>
      </w:hyperlink>
      <w:r w:rsidRPr="001E4C23">
        <w:t>) is een Amerikaanse schrijver. Hij ging op vijftienjarige leeftijd naar een kostschool in</w:t>
      </w:r>
      <w:r w:rsidRPr="001E4C23">
        <w:rPr>
          <w:rStyle w:val="apple-converted-space"/>
          <w:rFonts w:cs="Arial"/>
          <w:sz w:val="21"/>
          <w:szCs w:val="21"/>
        </w:rPr>
        <w:t> </w:t>
      </w:r>
      <w:hyperlink r:id="rId28" w:tooltip="Birmingham (Alabama)" w:history="1">
        <w:r w:rsidRPr="001E4C23">
          <w:rPr>
            <w:rStyle w:val="Hyperlink"/>
            <w:rFonts w:cs="Arial"/>
            <w:color w:val="auto"/>
            <w:sz w:val="21"/>
            <w:szCs w:val="21"/>
            <w:u w:val="none"/>
          </w:rPr>
          <w:t>Birmingham</w:t>
        </w:r>
      </w:hyperlink>
      <w:r w:rsidRPr="001E4C23">
        <w:t>. Hij studeerde Engels en godsdienstwetenschappen en besloot dat hij priester wilde worden in de</w:t>
      </w:r>
      <w:r w:rsidRPr="001E4C23">
        <w:rPr>
          <w:rStyle w:val="apple-converted-space"/>
          <w:rFonts w:cs="Arial"/>
          <w:sz w:val="21"/>
          <w:szCs w:val="21"/>
        </w:rPr>
        <w:t> </w:t>
      </w:r>
      <w:hyperlink r:id="rId29" w:tooltip="Anglicaanse Kerk" w:history="1">
        <w:r w:rsidRPr="001E4C23">
          <w:rPr>
            <w:rStyle w:val="Hyperlink"/>
            <w:rFonts w:cs="Arial"/>
            <w:color w:val="auto"/>
            <w:sz w:val="21"/>
            <w:szCs w:val="21"/>
            <w:u w:val="none"/>
          </w:rPr>
          <w:t>Anglicaanse Kerk</w:t>
        </w:r>
      </w:hyperlink>
      <w:r w:rsidRPr="001E4C23">
        <w:t>. Hij werkte enkele maanden als</w:t>
      </w:r>
      <w:r w:rsidRPr="001E4C23">
        <w:rPr>
          <w:rStyle w:val="apple-converted-space"/>
          <w:rFonts w:cs="Arial"/>
          <w:sz w:val="21"/>
          <w:szCs w:val="21"/>
        </w:rPr>
        <w:t> </w:t>
      </w:r>
      <w:hyperlink r:id="rId30" w:tooltip="Aalmoezenier" w:history="1">
        <w:r w:rsidRPr="001E4C23">
          <w:rPr>
            <w:rStyle w:val="Hyperlink"/>
            <w:rFonts w:cs="Arial"/>
            <w:color w:val="auto"/>
            <w:sz w:val="21"/>
            <w:szCs w:val="21"/>
            <w:u w:val="none"/>
          </w:rPr>
          <w:t>aalmoezenier</w:t>
        </w:r>
      </w:hyperlink>
      <w:r w:rsidRPr="001E4C23">
        <w:rPr>
          <w:rStyle w:val="apple-converted-space"/>
          <w:rFonts w:cs="Arial"/>
          <w:sz w:val="21"/>
          <w:szCs w:val="21"/>
        </w:rPr>
        <w:t> </w:t>
      </w:r>
      <w:r w:rsidRPr="001E4C23">
        <w:t>in een kinderziekenhuis in</w:t>
      </w:r>
      <w:r w:rsidRPr="001E4C23">
        <w:rPr>
          <w:rStyle w:val="apple-converted-space"/>
          <w:rFonts w:cs="Arial"/>
          <w:sz w:val="21"/>
          <w:szCs w:val="21"/>
        </w:rPr>
        <w:t> </w:t>
      </w:r>
      <w:hyperlink r:id="rId31" w:tooltip="Ohio (staat)" w:history="1">
        <w:r w:rsidRPr="001E4C23">
          <w:rPr>
            <w:rStyle w:val="Hyperlink"/>
            <w:rFonts w:cs="Arial"/>
            <w:color w:val="auto"/>
            <w:sz w:val="21"/>
            <w:szCs w:val="21"/>
            <w:u w:val="none"/>
          </w:rPr>
          <w:t>Ohio</w:t>
        </w:r>
      </w:hyperlink>
      <w:r w:rsidRPr="001E4C23">
        <w:t>, waar hij veel kinderen zag sterven. Daar besloot hij dat hij een boek wilde schrijven over mensen die moeten leren leven met de dood van iemand die ze liefhadden. Green recenseerde voor</w:t>
      </w:r>
      <w:r w:rsidRPr="001E4C23">
        <w:rPr>
          <w:rStyle w:val="apple-converted-space"/>
          <w:rFonts w:cs="Arial"/>
          <w:sz w:val="21"/>
          <w:szCs w:val="21"/>
        </w:rPr>
        <w:t> </w:t>
      </w:r>
      <w:proofErr w:type="spellStart"/>
      <w:r w:rsidR="00FD39CF">
        <w:fldChar w:fldCharType="begin"/>
      </w:r>
      <w:r w:rsidR="00FD39CF">
        <w:instrText xml:space="preserve"> HYPERLINK "http://nl.wikipedia.org/w/index.php?title=Booklist&amp;action=edit&amp;redlink=1" \o "Booklist (de pagina bestaat niet)" </w:instrText>
      </w:r>
      <w:r w:rsidR="00FD39CF">
        <w:fldChar w:fldCharType="separate"/>
      </w:r>
      <w:r w:rsidRPr="001E4C23">
        <w:rPr>
          <w:rStyle w:val="Hyperlink"/>
          <w:rFonts w:cs="Arial"/>
          <w:color w:val="auto"/>
          <w:sz w:val="21"/>
          <w:szCs w:val="21"/>
          <w:u w:val="none"/>
        </w:rPr>
        <w:t>Booklist</w:t>
      </w:r>
      <w:proofErr w:type="spellEnd"/>
      <w:r w:rsidR="00FD39CF">
        <w:rPr>
          <w:rStyle w:val="Hyperlink"/>
          <w:rFonts w:cs="Arial"/>
          <w:color w:val="auto"/>
          <w:sz w:val="21"/>
          <w:szCs w:val="21"/>
          <w:u w:val="none"/>
        </w:rPr>
        <w:fldChar w:fldCharType="end"/>
      </w:r>
      <w:r w:rsidRPr="001E4C23">
        <w:rPr>
          <w:rStyle w:val="apple-converted-space"/>
          <w:rFonts w:cs="Arial"/>
          <w:sz w:val="21"/>
          <w:szCs w:val="21"/>
        </w:rPr>
        <w:t> </w:t>
      </w:r>
      <w:r w:rsidRPr="001E4C23">
        <w:t>en maakte radioprogramma's, voordat hij zich fulltime richtte op het schrijven van boeken. John Green woont in</w:t>
      </w:r>
      <w:r w:rsidRPr="001E4C23">
        <w:rPr>
          <w:rStyle w:val="apple-converted-space"/>
          <w:rFonts w:cs="Arial"/>
          <w:sz w:val="21"/>
          <w:szCs w:val="21"/>
        </w:rPr>
        <w:t> </w:t>
      </w:r>
      <w:hyperlink r:id="rId32" w:tooltip="Indianapolis" w:history="1">
        <w:r w:rsidRPr="001E4C23">
          <w:rPr>
            <w:rStyle w:val="Hyperlink"/>
            <w:rFonts w:cs="Arial"/>
            <w:color w:val="auto"/>
            <w:sz w:val="21"/>
            <w:szCs w:val="21"/>
            <w:u w:val="none"/>
          </w:rPr>
          <w:t>Indianapolis</w:t>
        </w:r>
      </w:hyperlink>
      <w:r w:rsidRPr="001E4C23">
        <w:t>,</w:t>
      </w:r>
      <w:r w:rsidRPr="001E4C23">
        <w:rPr>
          <w:rStyle w:val="apple-converted-space"/>
          <w:rFonts w:cs="Arial"/>
          <w:sz w:val="21"/>
          <w:szCs w:val="21"/>
        </w:rPr>
        <w:t> </w:t>
      </w:r>
      <w:proofErr w:type="spellStart"/>
      <w:r w:rsidR="00FD39CF">
        <w:fldChar w:fldCharType="begin"/>
      </w:r>
      <w:r w:rsidR="00FD39CF">
        <w:instrText xml:space="preserve"> HYPERLINK "http://nl.wikipedia.org/wiki/Indiana" \o "Indiana" </w:instrText>
      </w:r>
      <w:r w:rsidR="00FD39CF">
        <w:fldChar w:fldCharType="separate"/>
      </w:r>
      <w:r w:rsidRPr="001E4C23">
        <w:rPr>
          <w:rStyle w:val="Hyperlink"/>
          <w:rFonts w:cs="Arial"/>
          <w:color w:val="auto"/>
          <w:sz w:val="21"/>
          <w:szCs w:val="21"/>
          <w:u w:val="none"/>
        </w:rPr>
        <w:t>Indiana</w:t>
      </w:r>
      <w:r w:rsidR="00FD39CF">
        <w:rPr>
          <w:rStyle w:val="Hyperlink"/>
          <w:rFonts w:cs="Arial"/>
          <w:color w:val="auto"/>
          <w:sz w:val="21"/>
          <w:szCs w:val="21"/>
          <w:u w:val="none"/>
        </w:rPr>
        <w:fldChar w:fldCharType="end"/>
      </w:r>
      <w:r w:rsidRPr="001E4C23">
        <w:t>met</w:t>
      </w:r>
      <w:proofErr w:type="spellEnd"/>
      <w:r w:rsidRPr="001E4C23">
        <w:t xml:space="preserve"> zijn vrouw Sarah. Op 20 januari 2010 is zijn eerste kind, een zoon, geboren en op 3 juni 2013 zijn tweede kind, een dochter. In 2011 heeft hij via het Nederlands Letterenfonds twee maanden in Amsterdam doorgebracht om zijn laatste boek "The </w:t>
      </w:r>
      <w:proofErr w:type="spellStart"/>
      <w:r w:rsidRPr="001E4C23">
        <w:t>Fault</w:t>
      </w:r>
      <w:proofErr w:type="spellEnd"/>
      <w:r w:rsidRPr="001E4C23">
        <w:t xml:space="preserve"> In </w:t>
      </w:r>
      <w:proofErr w:type="spellStart"/>
      <w:r w:rsidRPr="001E4C23">
        <w:t>Our</w:t>
      </w:r>
      <w:proofErr w:type="spellEnd"/>
      <w:r w:rsidRPr="001E4C23">
        <w:t xml:space="preserve"> Stars" af te schrijven.</w:t>
      </w:r>
    </w:p>
    <w:p w:rsidR="001E4C23" w:rsidRDefault="001E4C23" w:rsidP="001E4C23">
      <w:r w:rsidRPr="001E4C23">
        <w:t>Green is tevens bekend van een internetproject op</w:t>
      </w:r>
      <w:r w:rsidRPr="001E4C23">
        <w:rPr>
          <w:rStyle w:val="apple-converted-space"/>
          <w:rFonts w:cs="Arial"/>
          <w:sz w:val="21"/>
          <w:szCs w:val="21"/>
        </w:rPr>
        <w:t> </w:t>
      </w:r>
      <w:hyperlink r:id="rId33" w:tooltip="YouTube" w:history="1">
        <w:r w:rsidRPr="001E4C23">
          <w:rPr>
            <w:rStyle w:val="Hyperlink"/>
            <w:rFonts w:cs="Arial"/>
            <w:color w:val="auto"/>
            <w:sz w:val="21"/>
            <w:szCs w:val="21"/>
            <w:u w:val="none"/>
          </w:rPr>
          <w:t>YouTube</w:t>
        </w:r>
      </w:hyperlink>
      <w:r w:rsidRPr="001E4C23">
        <w:rPr>
          <w:rStyle w:val="apple-converted-space"/>
          <w:rFonts w:cs="Arial"/>
          <w:sz w:val="21"/>
          <w:szCs w:val="21"/>
        </w:rPr>
        <w:t> </w:t>
      </w:r>
      <w:r w:rsidRPr="001E4C23">
        <w:t>waarin hij met zijn broer</w:t>
      </w:r>
      <w:r w:rsidRPr="001E4C23">
        <w:rPr>
          <w:rStyle w:val="apple-converted-space"/>
          <w:rFonts w:cs="Arial"/>
          <w:sz w:val="21"/>
          <w:szCs w:val="21"/>
        </w:rPr>
        <w:t> </w:t>
      </w:r>
      <w:proofErr w:type="spellStart"/>
      <w:r w:rsidR="00FD39CF">
        <w:fldChar w:fldCharType="begin"/>
      </w:r>
      <w:r w:rsidR="00FD39CF">
        <w:instrText xml:space="preserve"> HYPERLINK "http://nl.wikipedia.org/wiki/Hank_Green" \o "Hank Green" </w:instrText>
      </w:r>
      <w:r w:rsidR="00FD39CF">
        <w:fldChar w:fldCharType="separate"/>
      </w:r>
      <w:r w:rsidRPr="001E4C23">
        <w:rPr>
          <w:rStyle w:val="Hyperlink"/>
          <w:rFonts w:cs="Arial"/>
          <w:color w:val="auto"/>
          <w:sz w:val="21"/>
          <w:szCs w:val="21"/>
          <w:u w:val="none"/>
        </w:rPr>
        <w:t>Hank</w:t>
      </w:r>
      <w:proofErr w:type="spellEnd"/>
      <w:r w:rsidRPr="001E4C23">
        <w:rPr>
          <w:rStyle w:val="Hyperlink"/>
          <w:rFonts w:cs="Arial"/>
          <w:color w:val="auto"/>
          <w:sz w:val="21"/>
          <w:szCs w:val="21"/>
          <w:u w:val="none"/>
        </w:rPr>
        <w:t xml:space="preserve"> Green</w:t>
      </w:r>
      <w:r w:rsidR="00FD39CF">
        <w:rPr>
          <w:rStyle w:val="Hyperlink"/>
          <w:rFonts w:cs="Arial"/>
          <w:color w:val="auto"/>
          <w:sz w:val="21"/>
          <w:szCs w:val="21"/>
          <w:u w:val="none"/>
        </w:rPr>
        <w:fldChar w:fldCharType="end"/>
      </w:r>
      <w:r w:rsidRPr="001E4C23">
        <w:rPr>
          <w:rStyle w:val="apple-converted-space"/>
          <w:rFonts w:cs="Arial"/>
          <w:sz w:val="21"/>
          <w:szCs w:val="21"/>
        </w:rPr>
        <w:t> </w:t>
      </w:r>
      <w:r w:rsidRPr="001E4C23">
        <w:t>het gehele jaar 2007 communiceerde in de vorm van</w:t>
      </w:r>
      <w:r w:rsidRPr="001E4C23">
        <w:rPr>
          <w:rStyle w:val="apple-converted-space"/>
          <w:rFonts w:cs="Arial"/>
          <w:sz w:val="21"/>
          <w:szCs w:val="21"/>
        </w:rPr>
        <w:t> </w:t>
      </w:r>
      <w:hyperlink r:id="rId34" w:tooltip="Vlog" w:history="1">
        <w:r w:rsidRPr="001E4C23">
          <w:rPr>
            <w:rStyle w:val="Hyperlink"/>
            <w:rFonts w:cs="Arial"/>
            <w:color w:val="auto"/>
            <w:sz w:val="21"/>
            <w:szCs w:val="21"/>
            <w:u w:val="none"/>
          </w:rPr>
          <w:t>Videoblogs</w:t>
        </w:r>
      </w:hyperlink>
      <w:r w:rsidRPr="001E4C23">
        <w:t xml:space="preserve">. Samen met </w:t>
      </w:r>
      <w:proofErr w:type="spellStart"/>
      <w:r w:rsidRPr="001E4C23">
        <w:t>Hank</w:t>
      </w:r>
      <w:proofErr w:type="spellEnd"/>
      <w:r w:rsidRPr="001E4C23">
        <w:t xml:space="preserve"> vormt John de </w:t>
      </w:r>
      <w:proofErr w:type="spellStart"/>
      <w:r w:rsidRPr="001E4C23">
        <w:t>Vlogbrothers</w:t>
      </w:r>
      <w:proofErr w:type="spellEnd"/>
      <w:r w:rsidRPr="001E4C23">
        <w:t>. Hun YouTubekanaal, waar zij om beurten al meer dan 1000 video's maakten, bestaat nog. Hun video's worden door inmiddels meer dan twee miljoen mensen bekeken.</w:t>
      </w:r>
    </w:p>
    <w:p w:rsidR="001E4C23" w:rsidRPr="001E4C23" w:rsidRDefault="001E4C23" w:rsidP="001E4C23">
      <w:pPr>
        <w:pStyle w:val="Kop2"/>
        <w:rPr>
          <w:lang w:val="en-US"/>
        </w:rPr>
      </w:pPr>
      <w:r w:rsidRPr="001E4C23">
        <w:rPr>
          <w:lang w:val="en-US"/>
        </w:rPr>
        <w:t>Characters</w:t>
      </w:r>
    </w:p>
    <w:p w:rsidR="001E4C23" w:rsidRDefault="001E4C23" w:rsidP="001E4C23">
      <w:pPr>
        <w:pStyle w:val="Kop1"/>
        <w:rPr>
          <w:lang w:val="en-US"/>
        </w:rPr>
      </w:pPr>
      <w:r>
        <w:rPr>
          <w:lang w:val="en-US"/>
        </w:rPr>
        <w:t>Who are the main characters of the book, give a short summary</w:t>
      </w:r>
    </w:p>
    <w:p w:rsidR="001E4C23" w:rsidRPr="000D2CCF" w:rsidRDefault="001E4C23" w:rsidP="000D2CCF">
      <w:pPr>
        <w:rPr>
          <w:b/>
          <w:lang w:eastAsia="nl-NL"/>
        </w:rPr>
      </w:pPr>
      <w:r w:rsidRPr="000D2CCF">
        <w:rPr>
          <w:b/>
          <w:lang w:eastAsia="nl-NL"/>
        </w:rPr>
        <w:t>Margo Roth Spiegelman</w:t>
      </w:r>
      <w:r w:rsidR="000D2CCF">
        <w:rPr>
          <w:b/>
          <w:lang w:eastAsia="nl-NL"/>
        </w:rPr>
        <w:br/>
      </w:r>
      <w:r w:rsidR="00867A58">
        <w:rPr>
          <w:lang w:eastAsia="nl-NL"/>
        </w:rPr>
        <w:t>Ik gebruik hier haar volledige naam omdat alleen zij in het boek met volledige naam word genoemd</w:t>
      </w:r>
      <w:r w:rsidRPr="00867A58">
        <w:rPr>
          <w:lang w:eastAsia="nl-NL"/>
        </w:rPr>
        <w:t>.</w:t>
      </w:r>
      <w:r w:rsidR="00867A58">
        <w:rPr>
          <w:lang w:eastAsia="nl-NL"/>
        </w:rPr>
        <w:t xml:space="preserve"> Ze lijkt een vrolijk, avontuurlijk maar mysterieus meisje, maar het blijkt dat ze eigenlijk heel erg in zichzelf getrokken en depressief is. Niemand kende haar eigenlijk goed.</w:t>
      </w:r>
    </w:p>
    <w:p w:rsidR="00867A58" w:rsidRPr="001E4C23" w:rsidRDefault="00867A58" w:rsidP="001E4C23">
      <w:pPr>
        <w:shd w:val="clear" w:color="auto" w:fill="FFFFFF"/>
        <w:spacing w:after="0" w:line="323" w:lineRule="atLeast"/>
        <w:rPr>
          <w:rFonts w:ascii="Calibri" w:eastAsia="Times New Roman" w:hAnsi="Calibri" w:cs="Times New Roman"/>
          <w:color w:val="000000"/>
          <w:sz w:val="23"/>
          <w:szCs w:val="23"/>
          <w:lang w:eastAsia="nl-NL"/>
        </w:rPr>
      </w:pPr>
    </w:p>
    <w:p w:rsidR="00867A58" w:rsidRPr="000D2CCF" w:rsidRDefault="001E4C23" w:rsidP="00867A58">
      <w:pPr>
        <w:rPr>
          <w:b/>
          <w:lang w:eastAsia="nl-NL"/>
        </w:rPr>
      </w:pPr>
      <w:proofErr w:type="spellStart"/>
      <w:r w:rsidRPr="000D2CCF">
        <w:rPr>
          <w:b/>
          <w:lang w:eastAsia="nl-NL"/>
        </w:rPr>
        <w:t>Lacey</w:t>
      </w:r>
      <w:proofErr w:type="spellEnd"/>
      <w:r w:rsidR="000D2CCF">
        <w:rPr>
          <w:b/>
          <w:lang w:eastAsia="nl-NL"/>
        </w:rPr>
        <w:br/>
      </w:r>
      <w:proofErr w:type="spellStart"/>
      <w:r w:rsidR="00867A58">
        <w:rPr>
          <w:lang w:eastAsia="nl-NL"/>
        </w:rPr>
        <w:t>Lacy</w:t>
      </w:r>
      <w:proofErr w:type="spellEnd"/>
      <w:r w:rsidR="00867A58">
        <w:rPr>
          <w:lang w:eastAsia="nl-NL"/>
        </w:rPr>
        <w:t xml:space="preserve"> was voor Margo’s verdwijning haar beste vriendin. Ze word de vriendin van ben in de loop van het verhaal maar voor de rest kom je eigenlijk niet veel over haar te weten.</w:t>
      </w:r>
    </w:p>
    <w:p w:rsidR="00867A58" w:rsidRPr="000D2CCF" w:rsidRDefault="001E4C23" w:rsidP="00867A58">
      <w:pPr>
        <w:rPr>
          <w:b/>
          <w:lang w:eastAsia="nl-NL"/>
        </w:rPr>
      </w:pPr>
      <w:r w:rsidRPr="00867A58">
        <w:rPr>
          <w:b/>
          <w:lang w:eastAsia="nl-NL"/>
        </w:rPr>
        <w:t>Radar</w:t>
      </w:r>
      <w:r w:rsidR="000D2CCF">
        <w:rPr>
          <w:b/>
          <w:lang w:eastAsia="nl-NL"/>
        </w:rPr>
        <w:br/>
      </w:r>
      <w:proofErr w:type="spellStart"/>
      <w:r w:rsidR="00867A58">
        <w:rPr>
          <w:lang w:eastAsia="nl-NL"/>
        </w:rPr>
        <w:t>Radar</w:t>
      </w:r>
      <w:proofErr w:type="spellEnd"/>
      <w:r w:rsidR="00867A58">
        <w:rPr>
          <w:lang w:eastAsia="nl-NL"/>
        </w:rPr>
        <w:t xml:space="preserve"> is zijn bijnaam zijn echte naam is Marcus. Hij heeft een vriendin die </w:t>
      </w:r>
      <w:proofErr w:type="spellStart"/>
      <w:r w:rsidR="00867A58">
        <w:rPr>
          <w:lang w:eastAsia="nl-NL"/>
        </w:rPr>
        <w:t>Angela</w:t>
      </w:r>
      <w:proofErr w:type="spellEnd"/>
      <w:r w:rsidR="00867A58">
        <w:rPr>
          <w:lang w:eastAsia="nl-NL"/>
        </w:rPr>
        <w:t xml:space="preserve"> heet en hij is een van de beste vrienden van Q. (Quentin). Hij is erg rustig en heel slim. Hij helpt Quentin ook alleen maar met het zoeken naar Margo omdat hij Quentin wil helpen.</w:t>
      </w:r>
    </w:p>
    <w:p w:rsidR="00867A58" w:rsidRDefault="001E4C23" w:rsidP="00867A58">
      <w:pPr>
        <w:rPr>
          <w:lang w:eastAsia="nl-NL"/>
        </w:rPr>
      </w:pPr>
      <w:r w:rsidRPr="00867A58">
        <w:rPr>
          <w:b/>
          <w:lang w:eastAsia="nl-NL"/>
        </w:rPr>
        <w:t>Ben</w:t>
      </w:r>
      <w:r w:rsidR="00867A58">
        <w:rPr>
          <w:lang w:eastAsia="nl-NL"/>
        </w:rPr>
        <w:br/>
      </w:r>
      <w:proofErr w:type="spellStart"/>
      <w:r w:rsidR="00867A58">
        <w:rPr>
          <w:lang w:eastAsia="nl-NL"/>
        </w:rPr>
        <w:t>Ben</w:t>
      </w:r>
      <w:proofErr w:type="spellEnd"/>
      <w:r w:rsidR="00867A58">
        <w:rPr>
          <w:lang w:eastAsia="nl-NL"/>
        </w:rPr>
        <w:t xml:space="preserve"> heeft heel erg de behoefte om populair te worden en wil heel graag een leuk vriendinnetje krijgen (</w:t>
      </w:r>
      <w:proofErr w:type="spellStart"/>
      <w:r w:rsidR="00867A58">
        <w:rPr>
          <w:lang w:eastAsia="nl-NL"/>
        </w:rPr>
        <w:t>honney</w:t>
      </w:r>
      <w:proofErr w:type="spellEnd"/>
      <w:r w:rsidR="00867A58">
        <w:rPr>
          <w:lang w:eastAsia="nl-NL"/>
        </w:rPr>
        <w:t xml:space="preserve"> bunny).</w:t>
      </w:r>
      <w:r w:rsidR="00867A58">
        <w:rPr>
          <w:lang w:eastAsia="nl-NL"/>
        </w:rPr>
        <w:br/>
      </w:r>
      <w:r w:rsidR="00867A58">
        <w:rPr>
          <w:lang w:eastAsia="nl-NL"/>
        </w:rPr>
        <w:lastRenderedPageBreak/>
        <w:t xml:space="preserve">Hij kan </w:t>
      </w:r>
      <w:proofErr w:type="spellStart"/>
      <w:r w:rsidR="00867A58">
        <w:rPr>
          <w:lang w:eastAsia="nl-NL"/>
        </w:rPr>
        <w:t>egoistisch</w:t>
      </w:r>
      <w:proofErr w:type="spellEnd"/>
      <w:r w:rsidR="00867A58">
        <w:rPr>
          <w:lang w:eastAsia="nl-NL"/>
        </w:rPr>
        <w:t xml:space="preserve"> zijn maar hij is toch een ontzettend goede en trouwe vriend voor Quentin.</w:t>
      </w:r>
    </w:p>
    <w:p w:rsidR="00867A58" w:rsidRPr="001E4C23" w:rsidRDefault="001E4C23" w:rsidP="00867A58">
      <w:pPr>
        <w:rPr>
          <w:lang w:eastAsia="nl-NL"/>
        </w:rPr>
      </w:pPr>
      <w:r w:rsidRPr="00867A58">
        <w:rPr>
          <w:b/>
          <w:lang w:eastAsia="nl-NL"/>
        </w:rPr>
        <w:t>Quentin</w:t>
      </w:r>
      <w:r w:rsidR="00867A58">
        <w:rPr>
          <w:lang w:eastAsia="nl-NL"/>
        </w:rPr>
        <w:br/>
      </w:r>
      <w:proofErr w:type="spellStart"/>
      <w:r w:rsidR="00867A58">
        <w:rPr>
          <w:lang w:eastAsia="nl-NL"/>
        </w:rPr>
        <w:t>Quentin</w:t>
      </w:r>
      <w:proofErr w:type="spellEnd"/>
      <w:r w:rsidR="00867A58">
        <w:rPr>
          <w:lang w:eastAsia="nl-NL"/>
        </w:rPr>
        <w:t xml:space="preserve"> word in het boek van Q. genoemd. Dat is zijn bijnaam/ afkorting. Hij is al sinds hij Margo kent verliefd op haar. Voor de rest is het een aardige jongen met een goed karakter die misschien iets te geobsedeerd is van Margo Roth </w:t>
      </w:r>
      <w:proofErr w:type="spellStart"/>
      <w:r w:rsidR="00867A58">
        <w:rPr>
          <w:lang w:eastAsia="nl-NL"/>
        </w:rPr>
        <w:t>Spiegman</w:t>
      </w:r>
      <w:proofErr w:type="spellEnd"/>
      <w:r w:rsidR="00867A58">
        <w:rPr>
          <w:lang w:eastAsia="nl-NL"/>
        </w:rPr>
        <w:t xml:space="preserve">. </w:t>
      </w:r>
    </w:p>
    <w:p w:rsidR="001E4C23" w:rsidRPr="001E4C23" w:rsidRDefault="001E4C23" w:rsidP="001E4C23"/>
    <w:p w:rsidR="001E4C23" w:rsidRPr="001E4C23" w:rsidRDefault="001E4C23" w:rsidP="001E4C23"/>
    <w:p w:rsidR="00F533E4" w:rsidRDefault="00F533E4" w:rsidP="00F533E4"/>
    <w:p w:rsidR="000D2CCF" w:rsidRPr="00C05917" w:rsidRDefault="00C05917" w:rsidP="00C05917">
      <w:pPr>
        <w:pStyle w:val="Kop2"/>
        <w:rPr>
          <w:lang w:val="en-US"/>
        </w:rPr>
      </w:pPr>
      <w:r w:rsidRPr="00C05917">
        <w:rPr>
          <w:lang w:val="en-US"/>
        </w:rPr>
        <w:t>My opinion</w:t>
      </w:r>
    </w:p>
    <w:p w:rsidR="00C05917" w:rsidRDefault="00C05917" w:rsidP="00C05917">
      <w:pPr>
        <w:pStyle w:val="Kop1"/>
        <w:rPr>
          <w:lang w:val="en-US"/>
        </w:rPr>
      </w:pPr>
      <w:r>
        <w:rPr>
          <w:lang w:val="en-US"/>
        </w:rPr>
        <w:t>Say which group of readers this book is meant for and say why you think that in the next line:</w:t>
      </w:r>
    </w:p>
    <w:p w:rsidR="00C05917" w:rsidRDefault="00C05917" w:rsidP="00C05917">
      <w:r w:rsidRPr="00C05917">
        <w:t xml:space="preserve">Ik denk dat dit boek vooral bedoeld is voor de leeftijdscategorie tussen de 16 en 25 jaar. </w:t>
      </w:r>
      <w:r>
        <w:t>Het gaat over mensen rond de 20 die van de middelbare school af gaan en dingen meemaken dus het is voor die leeftijd makkelijker om zich in de personages te verplaatsen.</w:t>
      </w:r>
    </w:p>
    <w:p w:rsidR="00C05917" w:rsidRPr="00B0243F" w:rsidRDefault="00B0243F" w:rsidP="00B0243F">
      <w:pPr>
        <w:pStyle w:val="Kop1"/>
      </w:pPr>
      <w:r>
        <w:rPr>
          <w:lang w:val="en-US"/>
        </w:rPr>
        <w:t xml:space="preserve">Give one reason why you would or would not recommend this book to others. </w:t>
      </w:r>
      <w:proofErr w:type="spellStart"/>
      <w:r w:rsidRPr="00B0243F">
        <w:t>Explain</w:t>
      </w:r>
      <w:proofErr w:type="spellEnd"/>
      <w:r w:rsidRPr="00B0243F">
        <w:t xml:space="preserve"> </w:t>
      </w:r>
      <w:proofErr w:type="spellStart"/>
      <w:r w:rsidRPr="00B0243F">
        <w:t>why</w:t>
      </w:r>
      <w:proofErr w:type="spellEnd"/>
      <w:r w:rsidRPr="00B0243F">
        <w:t xml:space="preserve"> or </w:t>
      </w:r>
      <w:proofErr w:type="spellStart"/>
      <w:r w:rsidRPr="00B0243F">
        <w:t>why</w:t>
      </w:r>
      <w:proofErr w:type="spellEnd"/>
      <w:r w:rsidRPr="00B0243F">
        <w:t xml:space="preserve"> </w:t>
      </w:r>
      <w:proofErr w:type="spellStart"/>
      <w:r w:rsidRPr="00B0243F">
        <w:t>not</w:t>
      </w:r>
      <w:proofErr w:type="spellEnd"/>
      <w:r w:rsidRPr="00B0243F">
        <w:t>:</w:t>
      </w:r>
    </w:p>
    <w:p w:rsidR="00B0243F" w:rsidRDefault="00B0243F" w:rsidP="00B0243F">
      <w:r w:rsidRPr="00B0243F">
        <w:t xml:space="preserve">Ik zou het boek zeker aanraden. </w:t>
      </w:r>
      <w:r>
        <w:t>Er staan veel soort van levenslessen in die je laten nadenken en je echt wel doen beseffen hoe raar we eigenlijk leven. Het is een spannend boek, leuk geschreven en je leest er snel doorheen.</w:t>
      </w:r>
    </w:p>
    <w:p w:rsidR="00FD39CF" w:rsidRDefault="00B0243F" w:rsidP="00B0243F">
      <w:pPr>
        <w:rPr>
          <w:i/>
          <w:lang w:val="en-US"/>
        </w:rPr>
      </w:pPr>
      <w:r w:rsidRPr="00B0243F">
        <w:rPr>
          <w:lang w:val="en-US"/>
        </w:rPr>
        <w:t>“</w:t>
      </w:r>
      <w:r w:rsidRPr="00B0243F">
        <w:rPr>
          <w:i/>
          <w:lang w:val="en-US"/>
        </w:rPr>
        <w:t>Did you know that for pretty much the entire history of the human species, the average life span was less than thirty years? You could count on ten years or so of real adulthood, right? There was mo planning for retirement. There was no planning for career. There was no planning.</w:t>
      </w:r>
      <w:r>
        <w:rPr>
          <w:i/>
          <w:lang w:val="en-US"/>
        </w:rPr>
        <w:t xml:space="preserve"> No time for planning. No time for a future. But then the life spans started getting longer, and people started to have more and more future, and so they spent more time thinking about it. About the future. And now life has become the future. Every moment of your life is lived for the future – you go to high school so you go to college so you can get a good job so you can get a nice house so you can afford to send you kids to college so they can get a good job</w:t>
      </w:r>
      <w:r w:rsidR="00FD39CF">
        <w:rPr>
          <w:i/>
          <w:lang w:val="en-US"/>
        </w:rPr>
        <w:t xml:space="preserve"> so they can get a nice house so they can afford to send their kids to college.”</w:t>
      </w:r>
    </w:p>
    <w:p w:rsidR="00FD39CF" w:rsidRDefault="00FD39CF" w:rsidP="00B0243F">
      <w:r w:rsidRPr="00FD39CF">
        <w:t>Dit vond ik zelf echt kloppen.</w:t>
      </w:r>
    </w:p>
    <w:p w:rsidR="00FD39CF" w:rsidRDefault="00FD39CF" w:rsidP="00FD39CF">
      <w:pPr>
        <w:pStyle w:val="Kop1"/>
        <w:rPr>
          <w:lang w:val="en-US"/>
        </w:rPr>
      </w:pPr>
      <w:bookmarkStart w:id="0" w:name="_GoBack"/>
      <w:r>
        <w:rPr>
          <w:lang w:val="en-US"/>
        </w:rPr>
        <w:t>Give your personal opinion on the book, and explain why your opinion is what it is</w:t>
      </w:r>
      <w:bookmarkEnd w:id="0"/>
      <w:r>
        <w:rPr>
          <w:lang w:val="en-US"/>
        </w:rPr>
        <w:t>:</w:t>
      </w:r>
    </w:p>
    <w:p w:rsidR="00B0243F" w:rsidRDefault="00B0243F" w:rsidP="00FD39CF">
      <w:r w:rsidRPr="006E77B0">
        <w:rPr>
          <w:lang w:val="en-US"/>
        </w:rPr>
        <w:t xml:space="preserve"> </w:t>
      </w:r>
      <w:r w:rsidR="00E9642C" w:rsidRPr="00E9642C">
        <w:t xml:space="preserve">Ik vind het persoonlijk een heel goed boek, ik ging er snel doorheen en het is makkelijk geschreven. </w:t>
      </w:r>
      <w:r w:rsidR="00E9642C">
        <w:t>Je krijgt gewoon een duidelijk beeld van het leven van 17/18 jarige die het een en ander meemaken. Het is ook realistisch en ik kon mezelf in heel veel dingen vinden.</w:t>
      </w:r>
    </w:p>
    <w:p w:rsidR="00260479" w:rsidRPr="006E77B0" w:rsidRDefault="00260479" w:rsidP="00E9642C">
      <w:pPr>
        <w:pStyle w:val="Kop1"/>
      </w:pPr>
    </w:p>
    <w:p w:rsidR="00260479" w:rsidRPr="006E77B0" w:rsidRDefault="00260479">
      <w:pPr>
        <w:rPr>
          <w:rFonts w:eastAsiaTheme="majorEastAsia" w:cstheme="majorBidi"/>
          <w:i/>
          <w:color w:val="FF0000"/>
          <w:szCs w:val="32"/>
        </w:rPr>
      </w:pPr>
      <w:r w:rsidRPr="006E77B0">
        <w:br w:type="page"/>
      </w:r>
    </w:p>
    <w:p w:rsidR="00260479" w:rsidRDefault="00260479" w:rsidP="00260479">
      <w:pPr>
        <w:pStyle w:val="Kop1"/>
        <w:rPr>
          <w:lang w:val="en-GB"/>
        </w:rPr>
      </w:pPr>
      <w:r>
        <w:rPr>
          <w:lang w:val="en-GB"/>
        </w:rPr>
        <w:lastRenderedPageBreak/>
        <w:t>Prepare a list of 15 to 20 questions for use in determining if other people have read the book carefully:</w:t>
      </w:r>
    </w:p>
    <w:p w:rsidR="00260479" w:rsidRDefault="00260479" w:rsidP="00260479">
      <w:pPr>
        <w:pStyle w:val="Lijstalinea"/>
        <w:numPr>
          <w:ilvl w:val="0"/>
          <w:numId w:val="2"/>
        </w:numPr>
        <w:rPr>
          <w:lang w:val="en-GB"/>
        </w:rPr>
      </w:pPr>
      <w:r>
        <w:rPr>
          <w:lang w:val="en-GB"/>
        </w:rPr>
        <w:t>How does Quentin struggle at times with his friendship with Ben?</w:t>
      </w:r>
    </w:p>
    <w:p w:rsidR="00260479" w:rsidRDefault="00260479" w:rsidP="00260479">
      <w:pPr>
        <w:pStyle w:val="Lijstalinea"/>
        <w:numPr>
          <w:ilvl w:val="0"/>
          <w:numId w:val="2"/>
        </w:numPr>
        <w:rPr>
          <w:lang w:val="en-GB"/>
        </w:rPr>
      </w:pPr>
      <w:r>
        <w:rPr>
          <w:lang w:val="en-GB"/>
        </w:rPr>
        <w:t>How does Quentin learn to except Ben for who he is?</w:t>
      </w:r>
    </w:p>
    <w:p w:rsidR="00260479" w:rsidRDefault="00260479" w:rsidP="00260479">
      <w:pPr>
        <w:pStyle w:val="Lijstalinea"/>
        <w:numPr>
          <w:ilvl w:val="0"/>
          <w:numId w:val="2"/>
        </w:numPr>
        <w:rPr>
          <w:lang w:val="en-GB"/>
        </w:rPr>
      </w:pPr>
      <w:r>
        <w:rPr>
          <w:lang w:val="en-GB"/>
        </w:rPr>
        <w:t>Why do you think Margo picks Quentin as her accomplice on her campaign of revenge.</w:t>
      </w:r>
    </w:p>
    <w:p w:rsidR="00260479" w:rsidRDefault="00260479" w:rsidP="00260479">
      <w:pPr>
        <w:pStyle w:val="Lijstalinea"/>
        <w:numPr>
          <w:ilvl w:val="0"/>
          <w:numId w:val="2"/>
        </w:numPr>
        <w:rPr>
          <w:lang w:val="en-GB"/>
        </w:rPr>
      </w:pPr>
      <w:r>
        <w:rPr>
          <w:lang w:val="en-GB"/>
        </w:rPr>
        <w:t>Do you think the characters Margo targets for revenge get what they deserve?</w:t>
      </w:r>
    </w:p>
    <w:p w:rsidR="00260479" w:rsidRDefault="00260479" w:rsidP="00260479">
      <w:pPr>
        <w:pStyle w:val="Lijstalinea"/>
        <w:numPr>
          <w:ilvl w:val="0"/>
          <w:numId w:val="2"/>
        </w:numPr>
        <w:rPr>
          <w:lang w:val="en-GB"/>
        </w:rPr>
      </w:pPr>
      <w:r>
        <w:rPr>
          <w:lang w:val="en-GB"/>
        </w:rPr>
        <w:t>Does Lacy deserve to be included?</w:t>
      </w:r>
    </w:p>
    <w:p w:rsidR="00260479" w:rsidRDefault="00260479" w:rsidP="00260479">
      <w:pPr>
        <w:pStyle w:val="Lijstalinea"/>
        <w:numPr>
          <w:ilvl w:val="0"/>
          <w:numId w:val="2"/>
        </w:numPr>
        <w:rPr>
          <w:lang w:val="en-GB"/>
        </w:rPr>
      </w:pPr>
      <w:r>
        <w:rPr>
          <w:lang w:val="en-GB"/>
        </w:rPr>
        <w:t>What makes Margo’s disappearance after het night with Quentin different from the others?</w:t>
      </w:r>
    </w:p>
    <w:p w:rsidR="00260479" w:rsidRDefault="00260479" w:rsidP="00260479">
      <w:pPr>
        <w:pStyle w:val="Lijstalinea"/>
        <w:numPr>
          <w:ilvl w:val="0"/>
          <w:numId w:val="2"/>
        </w:numPr>
        <w:rPr>
          <w:lang w:val="en-GB"/>
        </w:rPr>
      </w:pPr>
      <w:r>
        <w:rPr>
          <w:lang w:val="en-GB"/>
        </w:rPr>
        <w:t>What clues does Margo leave for Quentin?</w:t>
      </w:r>
    </w:p>
    <w:p w:rsidR="00260479" w:rsidRDefault="00260479" w:rsidP="00260479">
      <w:pPr>
        <w:pStyle w:val="Lijstalinea"/>
        <w:numPr>
          <w:ilvl w:val="0"/>
          <w:numId w:val="2"/>
        </w:numPr>
        <w:rPr>
          <w:lang w:val="en-GB"/>
        </w:rPr>
      </w:pPr>
      <w:r>
        <w:rPr>
          <w:lang w:val="en-GB"/>
        </w:rPr>
        <w:t>Why does Quentin believe that Margo may have commit suicide?</w:t>
      </w:r>
    </w:p>
    <w:p w:rsidR="00260479" w:rsidRDefault="00260479" w:rsidP="00260479">
      <w:pPr>
        <w:pStyle w:val="Lijstalinea"/>
        <w:numPr>
          <w:ilvl w:val="0"/>
          <w:numId w:val="2"/>
        </w:numPr>
        <w:rPr>
          <w:lang w:val="en-GB"/>
        </w:rPr>
      </w:pPr>
      <w:r>
        <w:rPr>
          <w:lang w:val="en-GB"/>
        </w:rPr>
        <w:t>Why do you think Quentin makes the decision he does at the end of the book?</w:t>
      </w:r>
    </w:p>
    <w:p w:rsidR="00260479" w:rsidRDefault="00260479" w:rsidP="00260479">
      <w:pPr>
        <w:pStyle w:val="Lijstalinea"/>
        <w:numPr>
          <w:ilvl w:val="0"/>
          <w:numId w:val="2"/>
        </w:numPr>
        <w:rPr>
          <w:lang w:val="en-GB"/>
        </w:rPr>
      </w:pPr>
      <w:r>
        <w:rPr>
          <w:lang w:val="en-GB"/>
        </w:rPr>
        <w:t>Do you agree with his decision to turn down Margo’s invitation?</w:t>
      </w:r>
    </w:p>
    <w:p w:rsidR="00260479" w:rsidRDefault="00260479" w:rsidP="00260479">
      <w:pPr>
        <w:pStyle w:val="Lijstalinea"/>
        <w:numPr>
          <w:ilvl w:val="0"/>
          <w:numId w:val="2"/>
        </w:numPr>
        <w:rPr>
          <w:lang w:val="en-GB"/>
        </w:rPr>
      </w:pPr>
      <w:r>
        <w:rPr>
          <w:lang w:val="en-GB"/>
        </w:rPr>
        <w:t>The definition “paper town” changes many times in the book. Describe the evolution of its meaning.</w:t>
      </w:r>
    </w:p>
    <w:p w:rsidR="00260479" w:rsidRDefault="00260479" w:rsidP="00260479">
      <w:pPr>
        <w:pStyle w:val="Lijstalinea"/>
        <w:numPr>
          <w:ilvl w:val="0"/>
          <w:numId w:val="2"/>
        </w:numPr>
        <w:rPr>
          <w:lang w:val="en-GB"/>
        </w:rPr>
      </w:pPr>
      <w:r>
        <w:rPr>
          <w:lang w:val="en-GB"/>
        </w:rPr>
        <w:t>How do the sections/titles connect to the themes of the book?</w:t>
      </w:r>
    </w:p>
    <w:p w:rsidR="00260479" w:rsidRDefault="00260479" w:rsidP="00260479">
      <w:pPr>
        <w:pStyle w:val="Lijstalinea"/>
        <w:numPr>
          <w:ilvl w:val="0"/>
          <w:numId w:val="2"/>
        </w:numPr>
        <w:rPr>
          <w:lang w:val="en-GB"/>
        </w:rPr>
      </w:pPr>
      <w:r>
        <w:rPr>
          <w:lang w:val="en-GB"/>
        </w:rPr>
        <w:t>How does Margo talk about thinking about the future?</w:t>
      </w:r>
    </w:p>
    <w:p w:rsidR="00260479" w:rsidRDefault="00CB3CBC" w:rsidP="00260479">
      <w:pPr>
        <w:pStyle w:val="Lijstalinea"/>
        <w:numPr>
          <w:ilvl w:val="0"/>
          <w:numId w:val="2"/>
        </w:numPr>
        <w:rPr>
          <w:lang w:val="en-GB"/>
        </w:rPr>
      </w:pPr>
      <w:r>
        <w:rPr>
          <w:lang w:val="en-GB"/>
        </w:rPr>
        <w:t>Where comes the title from the book in the story for the first time?</w:t>
      </w:r>
    </w:p>
    <w:p w:rsidR="00CB3CBC" w:rsidRDefault="00CB3CBC" w:rsidP="00260479">
      <w:pPr>
        <w:pStyle w:val="Lijstalinea"/>
        <w:numPr>
          <w:ilvl w:val="0"/>
          <w:numId w:val="2"/>
        </w:numPr>
        <w:rPr>
          <w:lang w:val="en-GB"/>
        </w:rPr>
      </w:pPr>
      <w:r>
        <w:rPr>
          <w:lang w:val="en-GB"/>
        </w:rPr>
        <w:t>Does Quentin find Margo actually in a “paper town”?</w:t>
      </w:r>
    </w:p>
    <w:p w:rsidR="00CB3CBC" w:rsidRPr="00CB3CBC" w:rsidRDefault="00CB3CBC" w:rsidP="00CB3CBC">
      <w:pPr>
        <w:ind w:left="360"/>
        <w:rPr>
          <w:lang w:val="en-GB"/>
        </w:rPr>
      </w:pPr>
    </w:p>
    <w:p w:rsidR="00E9642C" w:rsidRPr="00E9642C" w:rsidRDefault="00E9642C" w:rsidP="00E9642C">
      <w:pPr>
        <w:pStyle w:val="Kop1"/>
        <w:rPr>
          <w:lang w:val="en-US"/>
        </w:rPr>
      </w:pPr>
      <w:r>
        <w:rPr>
          <w:lang w:val="en-GB"/>
        </w:rPr>
        <w:br/>
      </w:r>
    </w:p>
    <w:sectPr w:rsidR="00E9642C" w:rsidRPr="00E9642C" w:rsidSect="00D0423A">
      <w:headerReference w:type="default" r:id="rId3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23A" w:rsidRDefault="00D0423A" w:rsidP="00D0423A">
      <w:pPr>
        <w:spacing w:after="0" w:line="240" w:lineRule="auto"/>
      </w:pPr>
      <w:r>
        <w:separator/>
      </w:r>
    </w:p>
  </w:endnote>
  <w:endnote w:type="continuationSeparator" w:id="0">
    <w:p w:rsidR="00D0423A" w:rsidRDefault="00D0423A" w:rsidP="00D0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23A" w:rsidRDefault="00D0423A" w:rsidP="00D0423A">
      <w:pPr>
        <w:spacing w:after="0" w:line="240" w:lineRule="auto"/>
      </w:pPr>
      <w:r>
        <w:separator/>
      </w:r>
    </w:p>
  </w:footnote>
  <w:footnote w:type="continuationSeparator" w:id="0">
    <w:p w:rsidR="00D0423A" w:rsidRDefault="00D0423A" w:rsidP="00D04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399248"/>
      <w:docPartObj>
        <w:docPartGallery w:val="Page Numbers (Top of Page)"/>
        <w:docPartUnique/>
      </w:docPartObj>
    </w:sdtPr>
    <w:sdtEndPr>
      <w:rPr>
        <w:color w:val="FF0000"/>
      </w:rPr>
    </w:sdtEndPr>
    <w:sdtContent>
      <w:p w:rsidR="00D0423A" w:rsidRPr="00D0423A" w:rsidRDefault="00D0423A">
        <w:pPr>
          <w:pStyle w:val="Koptekst"/>
          <w:rPr>
            <w:color w:val="FF0000"/>
          </w:rPr>
        </w:pPr>
        <w:r w:rsidRPr="00D0423A">
          <w:rPr>
            <w:color w:val="FF0000"/>
          </w:rPr>
          <w:fldChar w:fldCharType="begin"/>
        </w:r>
        <w:r w:rsidRPr="00D0423A">
          <w:rPr>
            <w:color w:val="FF0000"/>
          </w:rPr>
          <w:instrText>PAGE   \* MERGEFORMAT</w:instrText>
        </w:r>
        <w:r w:rsidRPr="00D0423A">
          <w:rPr>
            <w:color w:val="FF0000"/>
          </w:rPr>
          <w:fldChar w:fldCharType="separate"/>
        </w:r>
        <w:r w:rsidR="006E77B0">
          <w:rPr>
            <w:noProof/>
            <w:color w:val="FF0000"/>
          </w:rPr>
          <w:t>6</w:t>
        </w:r>
        <w:r w:rsidRPr="00D0423A">
          <w:rPr>
            <w:color w:val="FF0000"/>
          </w:rPr>
          <w:fldChar w:fldCharType="end"/>
        </w:r>
      </w:p>
    </w:sdtContent>
  </w:sdt>
  <w:p w:rsidR="00D0423A" w:rsidRDefault="00D0423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726EF"/>
    <w:multiLevelType w:val="hybridMultilevel"/>
    <w:tmpl w:val="C5364D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1D475D9"/>
    <w:multiLevelType w:val="hybridMultilevel"/>
    <w:tmpl w:val="D27EC32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23A"/>
    <w:rsid w:val="000D2CCF"/>
    <w:rsid w:val="001E4C23"/>
    <w:rsid w:val="00260479"/>
    <w:rsid w:val="006E77B0"/>
    <w:rsid w:val="007D24CC"/>
    <w:rsid w:val="00867A58"/>
    <w:rsid w:val="00A455AD"/>
    <w:rsid w:val="00A50396"/>
    <w:rsid w:val="00B0243F"/>
    <w:rsid w:val="00C05917"/>
    <w:rsid w:val="00CA04CF"/>
    <w:rsid w:val="00CB3CBC"/>
    <w:rsid w:val="00D0423A"/>
    <w:rsid w:val="00E9642C"/>
    <w:rsid w:val="00F533E4"/>
    <w:rsid w:val="00FD39CF"/>
    <w:rsid w:val="00FF3B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694E5-32F1-40EC-86C1-F1B33056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50396"/>
    <w:rPr>
      <w:rFonts w:ascii="Arial" w:hAnsi="Arial"/>
      <w:sz w:val="24"/>
    </w:rPr>
  </w:style>
  <w:style w:type="paragraph" w:styleId="Kop1">
    <w:name w:val="heading 1"/>
    <w:basedOn w:val="Standaard"/>
    <w:next w:val="Standaard"/>
    <w:link w:val="Kop1Char"/>
    <w:uiPriority w:val="9"/>
    <w:qFormat/>
    <w:rsid w:val="00D0423A"/>
    <w:pPr>
      <w:keepNext/>
      <w:keepLines/>
      <w:spacing w:before="240" w:after="0"/>
      <w:outlineLvl w:val="0"/>
    </w:pPr>
    <w:rPr>
      <w:rFonts w:eastAsiaTheme="majorEastAsia" w:cstheme="majorBidi"/>
      <w:i/>
      <w:color w:val="FF0000"/>
      <w:szCs w:val="32"/>
    </w:rPr>
  </w:style>
  <w:style w:type="paragraph" w:styleId="Kop2">
    <w:name w:val="heading 2"/>
    <w:basedOn w:val="Standaard"/>
    <w:next w:val="Standaard"/>
    <w:link w:val="Kop2Char"/>
    <w:uiPriority w:val="9"/>
    <w:unhideWhenUsed/>
    <w:qFormat/>
    <w:rsid w:val="00D0423A"/>
    <w:pPr>
      <w:keepNext/>
      <w:keepLines/>
      <w:spacing w:before="40" w:after="0"/>
      <w:outlineLvl w:val="1"/>
    </w:pPr>
    <w:rPr>
      <w:rFonts w:eastAsiaTheme="majorEastAsia" w:cstheme="majorBidi"/>
      <w:b/>
      <w:color w:val="C00000"/>
      <w:sz w:val="3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0423A"/>
    <w:rPr>
      <w:rFonts w:ascii="Arial" w:eastAsiaTheme="majorEastAsia" w:hAnsi="Arial" w:cstheme="majorBidi"/>
      <w:b/>
      <w:color w:val="C00000"/>
      <w:sz w:val="32"/>
      <w:szCs w:val="26"/>
    </w:rPr>
  </w:style>
  <w:style w:type="paragraph" w:styleId="Geenafstand">
    <w:name w:val="No Spacing"/>
    <w:link w:val="GeenafstandChar"/>
    <w:uiPriority w:val="1"/>
    <w:qFormat/>
    <w:rsid w:val="00D0423A"/>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D0423A"/>
    <w:rPr>
      <w:rFonts w:eastAsiaTheme="minorEastAsia"/>
      <w:lang w:eastAsia="nl-NL"/>
    </w:rPr>
  </w:style>
  <w:style w:type="paragraph" w:styleId="Koptekst">
    <w:name w:val="header"/>
    <w:basedOn w:val="Standaard"/>
    <w:link w:val="KoptekstChar"/>
    <w:uiPriority w:val="99"/>
    <w:unhideWhenUsed/>
    <w:rsid w:val="00D042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0423A"/>
    <w:rPr>
      <w:rFonts w:ascii="Arial" w:hAnsi="Arial"/>
      <w:sz w:val="24"/>
    </w:rPr>
  </w:style>
  <w:style w:type="paragraph" w:styleId="Voettekst">
    <w:name w:val="footer"/>
    <w:basedOn w:val="Standaard"/>
    <w:link w:val="VoettekstChar"/>
    <w:uiPriority w:val="99"/>
    <w:unhideWhenUsed/>
    <w:rsid w:val="00D042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423A"/>
    <w:rPr>
      <w:rFonts w:ascii="Arial" w:hAnsi="Arial"/>
      <w:sz w:val="24"/>
    </w:rPr>
  </w:style>
  <w:style w:type="character" w:customStyle="1" w:styleId="Kop1Char">
    <w:name w:val="Kop 1 Char"/>
    <w:basedOn w:val="Standaardalinea-lettertype"/>
    <w:link w:val="Kop1"/>
    <w:uiPriority w:val="9"/>
    <w:rsid w:val="00D0423A"/>
    <w:rPr>
      <w:rFonts w:ascii="Arial" w:eastAsiaTheme="majorEastAsia" w:hAnsi="Arial" w:cstheme="majorBidi"/>
      <w:i/>
      <w:color w:val="FF0000"/>
      <w:sz w:val="24"/>
      <w:szCs w:val="32"/>
    </w:rPr>
  </w:style>
  <w:style w:type="paragraph" w:styleId="Kopvaninhoudsopgave">
    <w:name w:val="TOC Heading"/>
    <w:basedOn w:val="Kop1"/>
    <w:next w:val="Standaard"/>
    <w:uiPriority w:val="39"/>
    <w:unhideWhenUsed/>
    <w:qFormat/>
    <w:rsid w:val="00D0423A"/>
    <w:pPr>
      <w:outlineLvl w:val="9"/>
    </w:pPr>
    <w:rPr>
      <w:lang w:eastAsia="nl-NL"/>
    </w:rPr>
  </w:style>
  <w:style w:type="table" w:styleId="Tabelraster">
    <w:name w:val="Table Grid"/>
    <w:basedOn w:val="Standaardtabel"/>
    <w:uiPriority w:val="59"/>
    <w:rsid w:val="00D042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orafopgemaakt">
    <w:name w:val="HTML Preformatted"/>
    <w:basedOn w:val="Standaard"/>
    <w:link w:val="HTML-voorafopgemaaktChar"/>
    <w:uiPriority w:val="99"/>
    <w:semiHidden/>
    <w:unhideWhenUsed/>
    <w:rsid w:val="00F53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F533E4"/>
    <w:rPr>
      <w:rFonts w:ascii="Courier New" w:eastAsia="Times New Roman" w:hAnsi="Courier New" w:cs="Courier New"/>
      <w:sz w:val="20"/>
      <w:szCs w:val="20"/>
      <w:lang w:eastAsia="nl-NL"/>
    </w:rPr>
  </w:style>
  <w:style w:type="character" w:styleId="Hyperlink">
    <w:name w:val="Hyperlink"/>
    <w:basedOn w:val="Standaardalinea-lettertype"/>
    <w:uiPriority w:val="99"/>
    <w:semiHidden/>
    <w:unhideWhenUsed/>
    <w:rsid w:val="001E4C23"/>
    <w:rPr>
      <w:color w:val="0000FF"/>
      <w:u w:val="single"/>
    </w:rPr>
  </w:style>
  <w:style w:type="character" w:customStyle="1" w:styleId="apple-converted-space">
    <w:name w:val="apple-converted-space"/>
    <w:basedOn w:val="Standaardalinea-lettertype"/>
    <w:rsid w:val="001E4C23"/>
  </w:style>
  <w:style w:type="paragraph" w:styleId="Normaalweb">
    <w:name w:val="Normal (Web)"/>
    <w:basedOn w:val="Standaard"/>
    <w:uiPriority w:val="99"/>
    <w:semiHidden/>
    <w:unhideWhenUsed/>
    <w:rsid w:val="001E4C23"/>
    <w:pPr>
      <w:spacing w:before="100" w:beforeAutospacing="1" w:after="100" w:afterAutospacing="1" w:line="240" w:lineRule="auto"/>
    </w:pPr>
    <w:rPr>
      <w:rFonts w:ascii="Times New Roman" w:eastAsia="Times New Roman" w:hAnsi="Times New Roman" w:cs="Times New Roman"/>
      <w:szCs w:val="24"/>
      <w:lang w:eastAsia="nl-NL"/>
    </w:rPr>
  </w:style>
  <w:style w:type="paragraph" w:styleId="Lijstalinea">
    <w:name w:val="List Paragraph"/>
    <w:basedOn w:val="Standaard"/>
    <w:uiPriority w:val="34"/>
    <w:qFormat/>
    <w:rsid w:val="00260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10607">
      <w:bodyDiv w:val="1"/>
      <w:marLeft w:val="0"/>
      <w:marRight w:val="0"/>
      <w:marTop w:val="0"/>
      <w:marBottom w:val="0"/>
      <w:divBdr>
        <w:top w:val="none" w:sz="0" w:space="0" w:color="auto"/>
        <w:left w:val="none" w:sz="0" w:space="0" w:color="auto"/>
        <w:bottom w:val="none" w:sz="0" w:space="0" w:color="auto"/>
        <w:right w:val="none" w:sz="0" w:space="0" w:color="auto"/>
      </w:divBdr>
    </w:div>
    <w:div w:id="752163673">
      <w:bodyDiv w:val="1"/>
      <w:marLeft w:val="0"/>
      <w:marRight w:val="0"/>
      <w:marTop w:val="0"/>
      <w:marBottom w:val="0"/>
      <w:divBdr>
        <w:top w:val="none" w:sz="0" w:space="0" w:color="auto"/>
        <w:left w:val="none" w:sz="0" w:space="0" w:color="auto"/>
        <w:bottom w:val="none" w:sz="0" w:space="0" w:color="auto"/>
        <w:right w:val="none" w:sz="0" w:space="0" w:color="auto"/>
      </w:divBdr>
      <w:divsChild>
        <w:div w:id="94792590">
          <w:marLeft w:val="0"/>
          <w:marRight w:val="0"/>
          <w:marTop w:val="0"/>
          <w:marBottom w:val="0"/>
          <w:divBdr>
            <w:top w:val="none" w:sz="0" w:space="0" w:color="auto"/>
            <w:left w:val="none" w:sz="0" w:space="0" w:color="auto"/>
            <w:bottom w:val="none" w:sz="0" w:space="0" w:color="auto"/>
            <w:right w:val="none" w:sz="0" w:space="0" w:color="auto"/>
          </w:divBdr>
        </w:div>
        <w:div w:id="1603300246">
          <w:marLeft w:val="0"/>
          <w:marRight w:val="0"/>
          <w:marTop w:val="0"/>
          <w:marBottom w:val="0"/>
          <w:divBdr>
            <w:top w:val="none" w:sz="0" w:space="0" w:color="auto"/>
            <w:left w:val="none" w:sz="0" w:space="0" w:color="auto"/>
            <w:bottom w:val="none" w:sz="0" w:space="0" w:color="auto"/>
            <w:right w:val="none" w:sz="0" w:space="0" w:color="auto"/>
          </w:divBdr>
        </w:div>
        <w:div w:id="170225719">
          <w:marLeft w:val="0"/>
          <w:marRight w:val="0"/>
          <w:marTop w:val="0"/>
          <w:marBottom w:val="0"/>
          <w:divBdr>
            <w:top w:val="none" w:sz="0" w:space="0" w:color="auto"/>
            <w:left w:val="none" w:sz="0" w:space="0" w:color="auto"/>
            <w:bottom w:val="none" w:sz="0" w:space="0" w:color="auto"/>
            <w:right w:val="none" w:sz="0" w:space="0" w:color="auto"/>
          </w:divBdr>
        </w:div>
        <w:div w:id="278415947">
          <w:marLeft w:val="0"/>
          <w:marRight w:val="0"/>
          <w:marTop w:val="0"/>
          <w:marBottom w:val="0"/>
          <w:divBdr>
            <w:top w:val="none" w:sz="0" w:space="0" w:color="auto"/>
            <w:left w:val="none" w:sz="0" w:space="0" w:color="auto"/>
            <w:bottom w:val="none" w:sz="0" w:space="0" w:color="auto"/>
            <w:right w:val="none" w:sz="0" w:space="0" w:color="auto"/>
          </w:divBdr>
        </w:div>
        <w:div w:id="740371139">
          <w:marLeft w:val="0"/>
          <w:marRight w:val="0"/>
          <w:marTop w:val="0"/>
          <w:marBottom w:val="0"/>
          <w:divBdr>
            <w:top w:val="none" w:sz="0" w:space="0" w:color="auto"/>
            <w:left w:val="none" w:sz="0" w:space="0" w:color="auto"/>
            <w:bottom w:val="none" w:sz="0" w:space="0" w:color="auto"/>
            <w:right w:val="none" w:sz="0" w:space="0" w:color="auto"/>
          </w:divBdr>
        </w:div>
        <w:div w:id="2132239615">
          <w:marLeft w:val="0"/>
          <w:marRight w:val="0"/>
          <w:marTop w:val="0"/>
          <w:marBottom w:val="0"/>
          <w:divBdr>
            <w:top w:val="none" w:sz="0" w:space="0" w:color="auto"/>
            <w:left w:val="none" w:sz="0" w:space="0" w:color="auto"/>
            <w:bottom w:val="none" w:sz="0" w:space="0" w:color="auto"/>
            <w:right w:val="none" w:sz="0" w:space="0" w:color="auto"/>
          </w:divBdr>
        </w:div>
        <w:div w:id="1119033183">
          <w:marLeft w:val="0"/>
          <w:marRight w:val="0"/>
          <w:marTop w:val="0"/>
          <w:marBottom w:val="0"/>
          <w:divBdr>
            <w:top w:val="none" w:sz="0" w:space="0" w:color="auto"/>
            <w:left w:val="none" w:sz="0" w:space="0" w:color="auto"/>
            <w:bottom w:val="none" w:sz="0" w:space="0" w:color="auto"/>
            <w:right w:val="none" w:sz="0" w:space="0" w:color="auto"/>
          </w:divBdr>
        </w:div>
        <w:div w:id="859782255">
          <w:marLeft w:val="0"/>
          <w:marRight w:val="0"/>
          <w:marTop w:val="0"/>
          <w:marBottom w:val="0"/>
          <w:divBdr>
            <w:top w:val="none" w:sz="0" w:space="0" w:color="auto"/>
            <w:left w:val="none" w:sz="0" w:space="0" w:color="auto"/>
            <w:bottom w:val="none" w:sz="0" w:space="0" w:color="auto"/>
            <w:right w:val="none" w:sz="0" w:space="0" w:color="auto"/>
          </w:divBdr>
        </w:div>
        <w:div w:id="123039653">
          <w:marLeft w:val="0"/>
          <w:marRight w:val="0"/>
          <w:marTop w:val="0"/>
          <w:marBottom w:val="0"/>
          <w:divBdr>
            <w:top w:val="none" w:sz="0" w:space="0" w:color="auto"/>
            <w:left w:val="none" w:sz="0" w:space="0" w:color="auto"/>
            <w:bottom w:val="none" w:sz="0" w:space="0" w:color="auto"/>
            <w:right w:val="none" w:sz="0" w:space="0" w:color="auto"/>
          </w:divBdr>
        </w:div>
        <w:div w:id="1144810892">
          <w:marLeft w:val="0"/>
          <w:marRight w:val="0"/>
          <w:marTop w:val="0"/>
          <w:marBottom w:val="0"/>
          <w:divBdr>
            <w:top w:val="none" w:sz="0" w:space="0" w:color="auto"/>
            <w:left w:val="none" w:sz="0" w:space="0" w:color="auto"/>
            <w:bottom w:val="none" w:sz="0" w:space="0" w:color="auto"/>
            <w:right w:val="none" w:sz="0" w:space="0" w:color="auto"/>
          </w:divBdr>
        </w:div>
      </w:divsChild>
    </w:div>
    <w:div w:id="1159885386">
      <w:bodyDiv w:val="1"/>
      <w:marLeft w:val="0"/>
      <w:marRight w:val="0"/>
      <w:marTop w:val="0"/>
      <w:marBottom w:val="0"/>
      <w:divBdr>
        <w:top w:val="none" w:sz="0" w:space="0" w:color="auto"/>
        <w:left w:val="none" w:sz="0" w:space="0" w:color="auto"/>
        <w:bottom w:val="none" w:sz="0" w:space="0" w:color="auto"/>
        <w:right w:val="none" w:sz="0" w:space="0" w:color="auto"/>
      </w:divBdr>
    </w:div>
    <w:div w:id="1289239976">
      <w:bodyDiv w:val="1"/>
      <w:marLeft w:val="0"/>
      <w:marRight w:val="0"/>
      <w:marTop w:val="0"/>
      <w:marBottom w:val="0"/>
      <w:divBdr>
        <w:top w:val="none" w:sz="0" w:space="0" w:color="auto"/>
        <w:left w:val="none" w:sz="0" w:space="0" w:color="auto"/>
        <w:bottom w:val="none" w:sz="0" w:space="0" w:color="auto"/>
        <w:right w:val="none" w:sz="0" w:space="0" w:color="auto"/>
      </w:divBdr>
    </w:div>
    <w:div w:id="1472475658">
      <w:bodyDiv w:val="1"/>
      <w:marLeft w:val="0"/>
      <w:marRight w:val="0"/>
      <w:marTop w:val="0"/>
      <w:marBottom w:val="0"/>
      <w:divBdr>
        <w:top w:val="none" w:sz="0" w:space="0" w:color="auto"/>
        <w:left w:val="none" w:sz="0" w:space="0" w:color="auto"/>
        <w:bottom w:val="none" w:sz="0" w:space="0" w:color="auto"/>
        <w:right w:val="none" w:sz="0" w:space="0" w:color="auto"/>
      </w:divBdr>
    </w:div>
    <w:div w:id="182192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wikipedia.org/wiki/1977" TargetMode="External"/><Relationship Id="rId18" Type="http://schemas.openxmlformats.org/officeDocument/2006/relationships/image" Target="media/image4.png"/><Relationship Id="rId26" Type="http://schemas.openxmlformats.org/officeDocument/2006/relationships/hyperlink" Target="http://nl.wikipedia.org/wiki/24_augustus" TargetMode="External"/><Relationship Id="rId3" Type="http://schemas.openxmlformats.org/officeDocument/2006/relationships/numbering" Target="numbering.xml"/><Relationship Id="rId21" Type="http://schemas.openxmlformats.org/officeDocument/2006/relationships/hyperlink" Target="http://nl.wikipedia.org/wiki/Walt_Whitman" TargetMode="External"/><Relationship Id="rId34" Type="http://schemas.openxmlformats.org/officeDocument/2006/relationships/hyperlink" Target="http://nl.wikipedia.org/wiki/Vlog" TargetMode="External"/><Relationship Id="rId7" Type="http://schemas.openxmlformats.org/officeDocument/2006/relationships/footnotes" Target="footnotes.xml"/><Relationship Id="rId12" Type="http://schemas.openxmlformats.org/officeDocument/2006/relationships/hyperlink" Target="http://nl.wikipedia.org/wiki/24_augustus" TargetMode="External"/><Relationship Id="rId17" Type="http://schemas.openxmlformats.org/officeDocument/2006/relationships/hyperlink" Target="http://commons.wikimedia.org/wiki/File:Jscribble.svg" TargetMode="External"/><Relationship Id="rId25" Type="http://schemas.openxmlformats.org/officeDocument/2006/relationships/hyperlink" Target="http://nl.wikipedia.org/wiki/Indianapolis" TargetMode="External"/><Relationship Id="rId33" Type="http://schemas.openxmlformats.org/officeDocument/2006/relationships/hyperlink" Target="http://nl.wikipedia.org/wiki/YouTube" TargetMode="External"/><Relationship Id="rId2" Type="http://schemas.openxmlformats.org/officeDocument/2006/relationships/customXml" Target="../customXml/item2.xml"/><Relationship Id="rId16" Type="http://schemas.openxmlformats.org/officeDocument/2006/relationships/hyperlink" Target="http://nl.wikipedia.org/wiki/Verenigde_Staten" TargetMode="External"/><Relationship Id="rId20" Type="http://schemas.openxmlformats.org/officeDocument/2006/relationships/hyperlink" Target="http://nl.wikipedia.org/wiki/Jeugdliteratuur" TargetMode="External"/><Relationship Id="rId29" Type="http://schemas.openxmlformats.org/officeDocument/2006/relationships/hyperlink" Target="http://nl.wikipedia.org/wiki/Anglicaanse_Ker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nl.wikipedia.org/wiki/Paper_Towns" TargetMode="External"/><Relationship Id="rId32" Type="http://schemas.openxmlformats.org/officeDocument/2006/relationships/hyperlink" Target="http://nl.wikipedia.org/wiki/Indianapolis"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nl.wikipedia.org/wiki/Een_weeffout_in_onze_sterren" TargetMode="External"/><Relationship Id="rId28" Type="http://schemas.openxmlformats.org/officeDocument/2006/relationships/hyperlink" Target="http://nl.wikipedia.org/wiki/Birmingham_(Alabama)" TargetMode="External"/><Relationship Id="rId36" Type="http://schemas.openxmlformats.org/officeDocument/2006/relationships/fontTable" Target="fontTable.xml"/><Relationship Id="rId10" Type="http://schemas.openxmlformats.org/officeDocument/2006/relationships/hyperlink" Target="http://commons.wikimedia.org/wiki/File:John_Green_(7492546294).jpg" TargetMode="External"/><Relationship Id="rId19" Type="http://schemas.openxmlformats.org/officeDocument/2006/relationships/hyperlink" Target="http://nl.wikipedia.org/wiki/Literair_genre" TargetMode="External"/><Relationship Id="rId31" Type="http://schemas.openxmlformats.org/officeDocument/2006/relationships/hyperlink" Target="http://nl.wikipedia.org/wiki/Ohio_(staa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ommons.wikimedia.org/wiki/File:Flag_of_the_United_States.svg" TargetMode="External"/><Relationship Id="rId22" Type="http://schemas.openxmlformats.org/officeDocument/2006/relationships/hyperlink" Target="http://nl.wikipedia.org/wiki/Het_Grote_Misschien" TargetMode="External"/><Relationship Id="rId27" Type="http://schemas.openxmlformats.org/officeDocument/2006/relationships/hyperlink" Target="http://nl.wikipedia.org/wiki/1977" TargetMode="External"/><Relationship Id="rId30" Type="http://schemas.openxmlformats.org/officeDocument/2006/relationships/hyperlink" Target="http://nl.wikipedia.org/wiki/Aalmoezenier" TargetMode="External"/><Relationship Id="rId35"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Boekverslag 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C0FFB2-21FE-44CF-AB78-E96CC0B0C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1376</Words>
  <Characters>7570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Paper towns</vt:lpstr>
    </vt:vector>
  </TitlesOfParts>
  <Company>OZHW</Company>
  <LinksUpToDate>false</LinksUpToDate>
  <CharactersWithSpaces>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towns</dc:title>
  <dc:subject>John Green</dc:subject>
  <dc:creator>Naomi Schagen</dc:creator>
  <cp:keywords/>
  <dc:description/>
  <cp:lastModifiedBy>Naomi Schagen</cp:lastModifiedBy>
  <cp:revision>6</cp:revision>
  <dcterms:created xsi:type="dcterms:W3CDTF">2015-03-18T08:33:00Z</dcterms:created>
  <dcterms:modified xsi:type="dcterms:W3CDTF">2015-03-19T09:20:00Z</dcterms:modified>
  <cp:category>18-03-2015</cp:category>
</cp:coreProperties>
</file>