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5525043"/>
        <w:docPartObj>
          <w:docPartGallery w:val="Cover Pages"/>
          <w:docPartUnique/>
        </w:docPartObj>
      </w:sdtPr>
      <w:sdtEndPr>
        <w:rPr>
          <w:rFonts w:ascii="Arial" w:eastAsia="Times New Roman" w:hAnsi="Arial" w:cs="Arial"/>
          <w:color w:val="000000"/>
          <w:lang w:eastAsia="nl-NL"/>
        </w:rPr>
      </w:sdtEndPr>
      <w:sdtContent>
        <w:p w:rsidR="007E4A45" w:rsidRDefault="00374CE3" w:rsidP="00374CE3">
          <w:pPr>
            <w:rPr>
              <w:color w:val="7F7F7F" w:themeColor="text1" w:themeTint="80"/>
              <w:sz w:val="32"/>
              <w:szCs w:val="32"/>
            </w:rPr>
          </w:pPr>
          <w:r w:rsidRPr="007E4A45">
            <w:rPr>
              <w:rFonts w:ascii="Arial" w:eastAsia="Times New Roman" w:hAnsi="Arial" w:cs="Arial"/>
              <w:b/>
              <w:bCs/>
              <w:color w:val="000000"/>
              <w:sz w:val="58"/>
              <w:szCs w:val="58"/>
              <w:lang w:eastAsia="nl-NL"/>
            </w:rPr>
            <w:t>Slingerproef</w:t>
          </w:r>
        </w:p>
        <w:p w:rsidR="006823F1" w:rsidRPr="007E4A45" w:rsidRDefault="007B70FC" w:rsidP="007E4A45">
          <w:pPr>
            <w:rPr>
              <w:rFonts w:ascii="Arial" w:eastAsia="Times New Roman" w:hAnsi="Arial" w:cs="Arial"/>
              <w:color w:val="000000"/>
              <w:sz w:val="32"/>
              <w:szCs w:val="32"/>
              <w:lang w:eastAsia="nl-NL"/>
            </w:rPr>
          </w:pPr>
        </w:p>
      </w:sdtContent>
    </w:sdt>
    <w:p w:rsidR="0020659D" w:rsidRPr="0020659D" w:rsidRDefault="0020659D" w:rsidP="0020659D">
      <w:pPr>
        <w:spacing w:after="0" w:line="240" w:lineRule="auto"/>
        <w:rPr>
          <w:rFonts w:ascii="Arial" w:eastAsia="Times New Roman" w:hAnsi="Arial" w:cs="Arial"/>
          <w:sz w:val="28"/>
          <w:szCs w:val="28"/>
          <w:lang w:eastAsia="nl-NL"/>
        </w:rPr>
      </w:pPr>
      <w:r w:rsidRPr="0020659D">
        <w:rPr>
          <w:rFonts w:ascii="Arial" w:eastAsia="Times New Roman" w:hAnsi="Arial" w:cs="Arial"/>
          <w:b/>
          <w:bCs/>
          <w:color w:val="000000"/>
          <w:sz w:val="28"/>
          <w:szCs w:val="28"/>
          <w:lang w:eastAsia="nl-NL"/>
        </w:rPr>
        <w:t>Doel</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 xml:space="preserve">Ik wil er achter komen of de slingertijd veranderd als de lengte van het touwtje langer of korter word. Ook wil ik weten of de slingertijd veranderd als de massa die aan het touwtje </w:t>
      </w:r>
      <w:r w:rsidR="009544DC">
        <w:rPr>
          <w:rFonts w:ascii="Arial" w:eastAsia="Times New Roman" w:hAnsi="Arial" w:cs="Arial"/>
          <w:color w:val="000000"/>
          <w:sz w:val="24"/>
          <w:szCs w:val="24"/>
          <w:lang w:eastAsia="nl-NL"/>
        </w:rPr>
        <w:t xml:space="preserve">hangt </w:t>
      </w:r>
      <w:r w:rsidRPr="0020659D">
        <w:rPr>
          <w:rFonts w:ascii="Arial" w:eastAsia="Times New Roman" w:hAnsi="Arial" w:cs="Arial"/>
          <w:color w:val="000000"/>
          <w:sz w:val="24"/>
          <w:szCs w:val="24"/>
          <w:lang w:eastAsia="nl-NL"/>
        </w:rPr>
        <w:t>zwaarder of lichter wordt.</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Ik wil de 2 vragen kunnen beantwoorden:</w:t>
      </w:r>
    </w:p>
    <w:p w:rsidR="0020659D" w:rsidRPr="0020659D" w:rsidRDefault="0020659D" w:rsidP="0020659D">
      <w:pPr>
        <w:numPr>
          <w:ilvl w:val="0"/>
          <w:numId w:val="1"/>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Wat is de invloed van de lengte op de slingertijd?</w:t>
      </w:r>
    </w:p>
    <w:p w:rsidR="0020659D" w:rsidRPr="0020659D" w:rsidRDefault="0020659D" w:rsidP="0020659D">
      <w:pPr>
        <w:numPr>
          <w:ilvl w:val="0"/>
          <w:numId w:val="1"/>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Wat is de invloed van de massa op de slingertijd?</w:t>
      </w:r>
    </w:p>
    <w:p w:rsidR="0020659D" w:rsidRPr="00166ED4" w:rsidRDefault="0020659D" w:rsidP="0020659D">
      <w:pPr>
        <w:spacing w:after="0" w:line="240" w:lineRule="auto"/>
        <w:rPr>
          <w:rFonts w:ascii="Arial" w:eastAsia="Times New Roman" w:hAnsi="Arial" w:cs="Arial"/>
          <w:sz w:val="24"/>
          <w:szCs w:val="24"/>
          <w:lang w:eastAsia="nl-NL"/>
        </w:rPr>
      </w:pPr>
    </w:p>
    <w:p w:rsidR="006823F1" w:rsidRPr="00166ED4" w:rsidRDefault="006823F1" w:rsidP="0020659D">
      <w:pPr>
        <w:spacing w:after="0" w:line="240" w:lineRule="auto"/>
        <w:rPr>
          <w:rFonts w:ascii="Arial" w:eastAsia="Times New Roman" w:hAnsi="Arial" w:cs="Arial"/>
          <w:sz w:val="24"/>
          <w:szCs w:val="24"/>
          <w:lang w:eastAsia="nl-NL"/>
        </w:rPr>
      </w:pPr>
    </w:p>
    <w:p w:rsidR="006823F1" w:rsidRPr="00166ED4" w:rsidRDefault="006823F1" w:rsidP="0020659D">
      <w:pPr>
        <w:spacing w:after="0" w:line="240" w:lineRule="auto"/>
        <w:rPr>
          <w:rFonts w:ascii="Arial" w:eastAsia="Times New Roman" w:hAnsi="Arial" w:cs="Arial"/>
          <w:sz w:val="24"/>
          <w:szCs w:val="24"/>
          <w:lang w:eastAsia="nl-NL"/>
        </w:rPr>
      </w:pPr>
    </w:p>
    <w:p w:rsidR="006823F1" w:rsidRPr="0020659D" w:rsidRDefault="006823F1" w:rsidP="0020659D">
      <w:pPr>
        <w:spacing w:after="0" w:line="240" w:lineRule="auto"/>
        <w:rPr>
          <w:rFonts w:ascii="Arial" w:eastAsia="Times New Roman" w:hAnsi="Arial" w:cs="Arial"/>
          <w:sz w:val="24"/>
          <w:szCs w:val="24"/>
          <w:lang w:eastAsia="nl-NL"/>
        </w:rPr>
      </w:pPr>
    </w:p>
    <w:p w:rsidR="0020659D" w:rsidRPr="0020659D" w:rsidRDefault="0020659D" w:rsidP="0020659D">
      <w:pPr>
        <w:spacing w:after="0" w:line="240" w:lineRule="auto"/>
        <w:rPr>
          <w:rFonts w:ascii="Arial" w:eastAsia="Times New Roman" w:hAnsi="Arial" w:cs="Arial"/>
          <w:sz w:val="28"/>
          <w:szCs w:val="28"/>
          <w:lang w:eastAsia="nl-NL"/>
        </w:rPr>
      </w:pPr>
      <w:r w:rsidRPr="0020659D">
        <w:rPr>
          <w:rFonts w:ascii="Arial" w:eastAsia="Times New Roman" w:hAnsi="Arial" w:cs="Arial"/>
          <w:b/>
          <w:bCs/>
          <w:color w:val="000000"/>
          <w:sz w:val="28"/>
          <w:szCs w:val="28"/>
          <w:lang w:eastAsia="nl-NL"/>
        </w:rPr>
        <w:t>Hypothese &amp; Voorspelling</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De invloed die de lengte van het touwtje op de slinger tijd heeft is groot, denk ik. Als de lengte van het touwtje langer is</w:t>
      </w:r>
      <w:r w:rsidR="009544DC">
        <w:rPr>
          <w:rFonts w:ascii="Arial" w:eastAsia="Times New Roman" w:hAnsi="Arial" w:cs="Arial"/>
          <w:color w:val="000000"/>
          <w:sz w:val="24"/>
          <w:szCs w:val="24"/>
          <w:lang w:eastAsia="nl-NL"/>
        </w:rPr>
        <w:t>,</w:t>
      </w:r>
      <w:r w:rsidRPr="0020659D">
        <w:rPr>
          <w:rFonts w:ascii="Arial" w:eastAsia="Times New Roman" w:hAnsi="Arial" w:cs="Arial"/>
          <w:color w:val="000000"/>
          <w:sz w:val="24"/>
          <w:szCs w:val="24"/>
          <w:lang w:eastAsia="nl-NL"/>
        </w:rPr>
        <w:t xml:space="preserve"> denk ik dat de slingertijd ook langer is. Dit denk ik omdat het touwtje er dan langer over doet om 1 keer te slingeren.</w:t>
      </w:r>
    </w:p>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 xml:space="preserve">En de invloed die de massa heeft op het touwtje is, denk ik ook groot. Ik denk dat het touwtje er korter over doet om 1 keer te slingeren met </w:t>
      </w:r>
      <w:proofErr w:type="spellStart"/>
      <w:r w:rsidRPr="0020659D">
        <w:rPr>
          <w:rFonts w:ascii="Arial" w:eastAsia="Times New Roman" w:hAnsi="Arial" w:cs="Arial"/>
          <w:color w:val="000000"/>
          <w:sz w:val="24"/>
          <w:szCs w:val="24"/>
          <w:lang w:eastAsia="nl-NL"/>
        </w:rPr>
        <w:t>méér</w:t>
      </w:r>
      <w:proofErr w:type="spellEnd"/>
      <w:r w:rsidRPr="0020659D">
        <w:rPr>
          <w:rFonts w:ascii="Arial" w:eastAsia="Times New Roman" w:hAnsi="Arial" w:cs="Arial"/>
          <w:color w:val="000000"/>
          <w:sz w:val="24"/>
          <w:szCs w:val="24"/>
          <w:lang w:eastAsia="nl-NL"/>
        </w:rPr>
        <w:t xml:space="preserve"> massa aan het touwtje. Dat denk ik omdat er dan meer gewicht aan het touwtje hangt dus dat de massa het touwtje afremt. </w:t>
      </w:r>
    </w:p>
    <w:p w:rsidR="0020659D" w:rsidRPr="0020659D" w:rsidRDefault="0020659D" w:rsidP="0020659D">
      <w:pPr>
        <w:spacing w:after="0" w:line="240" w:lineRule="auto"/>
        <w:rPr>
          <w:rFonts w:ascii="Arial" w:eastAsia="Times New Roman" w:hAnsi="Arial" w:cs="Arial"/>
          <w:sz w:val="24"/>
          <w:szCs w:val="24"/>
          <w:lang w:eastAsia="nl-NL"/>
        </w:rPr>
      </w:pPr>
    </w:p>
    <w:p w:rsidR="006823F1" w:rsidRPr="00166ED4" w:rsidRDefault="006823F1" w:rsidP="0020659D">
      <w:pPr>
        <w:spacing w:after="0" w:line="240" w:lineRule="auto"/>
        <w:rPr>
          <w:rFonts w:ascii="Arial" w:eastAsia="Times New Roman" w:hAnsi="Arial" w:cs="Arial"/>
          <w:b/>
          <w:bCs/>
          <w:color w:val="000000"/>
          <w:sz w:val="24"/>
          <w:szCs w:val="24"/>
          <w:lang w:eastAsia="nl-NL"/>
        </w:rPr>
      </w:pPr>
    </w:p>
    <w:p w:rsidR="006823F1" w:rsidRPr="00166ED4" w:rsidRDefault="006823F1" w:rsidP="0020659D">
      <w:pPr>
        <w:spacing w:after="0" w:line="240" w:lineRule="auto"/>
        <w:rPr>
          <w:rFonts w:ascii="Arial" w:eastAsia="Times New Roman" w:hAnsi="Arial" w:cs="Arial"/>
          <w:b/>
          <w:bCs/>
          <w:color w:val="000000"/>
          <w:sz w:val="24"/>
          <w:szCs w:val="24"/>
          <w:lang w:eastAsia="nl-NL"/>
        </w:rPr>
      </w:pPr>
    </w:p>
    <w:p w:rsidR="006823F1" w:rsidRPr="00166ED4" w:rsidRDefault="006823F1" w:rsidP="0020659D">
      <w:pPr>
        <w:spacing w:after="0" w:line="240" w:lineRule="auto"/>
        <w:rPr>
          <w:rFonts w:ascii="Arial" w:eastAsia="Times New Roman" w:hAnsi="Arial" w:cs="Arial"/>
          <w:b/>
          <w:bCs/>
          <w:color w:val="000000"/>
          <w:sz w:val="24"/>
          <w:szCs w:val="24"/>
          <w:lang w:eastAsia="nl-NL"/>
        </w:rPr>
      </w:pPr>
    </w:p>
    <w:p w:rsidR="0020659D" w:rsidRPr="0020659D" w:rsidRDefault="0020659D" w:rsidP="0020659D">
      <w:pPr>
        <w:spacing w:after="0" w:line="240" w:lineRule="auto"/>
        <w:rPr>
          <w:rFonts w:ascii="Arial" w:eastAsia="Times New Roman" w:hAnsi="Arial" w:cs="Arial"/>
          <w:sz w:val="28"/>
          <w:szCs w:val="28"/>
          <w:lang w:eastAsia="nl-NL"/>
        </w:rPr>
      </w:pPr>
      <w:r w:rsidRPr="0020659D">
        <w:rPr>
          <w:rFonts w:ascii="Arial" w:eastAsia="Times New Roman" w:hAnsi="Arial" w:cs="Arial"/>
          <w:b/>
          <w:bCs/>
          <w:color w:val="000000"/>
          <w:sz w:val="28"/>
          <w:szCs w:val="28"/>
          <w:lang w:eastAsia="nl-NL"/>
        </w:rPr>
        <w:t>Benodigdheden</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20659D" w:rsidRDefault="0020659D" w:rsidP="0020659D">
      <w:pPr>
        <w:numPr>
          <w:ilvl w:val="0"/>
          <w:numId w:val="2"/>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Statief met klem</w:t>
      </w:r>
    </w:p>
    <w:p w:rsidR="0020659D" w:rsidRPr="0020659D" w:rsidRDefault="0020659D" w:rsidP="0020659D">
      <w:pPr>
        <w:numPr>
          <w:ilvl w:val="0"/>
          <w:numId w:val="2"/>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Touw</w:t>
      </w:r>
    </w:p>
    <w:p w:rsidR="0020659D" w:rsidRPr="0020659D" w:rsidRDefault="0020659D" w:rsidP="0020659D">
      <w:pPr>
        <w:numPr>
          <w:ilvl w:val="0"/>
          <w:numId w:val="2"/>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Liniaal</w:t>
      </w:r>
    </w:p>
    <w:p w:rsidR="0020659D" w:rsidRPr="0020659D" w:rsidRDefault="0020659D" w:rsidP="0020659D">
      <w:pPr>
        <w:numPr>
          <w:ilvl w:val="0"/>
          <w:numId w:val="2"/>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 xml:space="preserve">Gewichtje </w:t>
      </w:r>
    </w:p>
    <w:p w:rsidR="0020659D" w:rsidRPr="0020659D" w:rsidRDefault="0020659D" w:rsidP="0020659D">
      <w:pPr>
        <w:numPr>
          <w:ilvl w:val="0"/>
          <w:numId w:val="2"/>
        </w:numPr>
        <w:spacing w:after="0" w:line="240" w:lineRule="auto"/>
        <w:textAlignment w:val="baseline"/>
        <w:rPr>
          <w:rFonts w:ascii="Arial" w:eastAsia="Times New Roman" w:hAnsi="Arial" w:cs="Arial"/>
          <w:color w:val="000000"/>
          <w:sz w:val="24"/>
          <w:szCs w:val="24"/>
          <w:lang w:eastAsia="nl-NL"/>
        </w:rPr>
      </w:pPr>
      <w:r w:rsidRPr="0020659D">
        <w:rPr>
          <w:rFonts w:ascii="Arial" w:eastAsia="Times New Roman" w:hAnsi="Arial" w:cs="Arial"/>
          <w:color w:val="000000"/>
          <w:sz w:val="24"/>
          <w:szCs w:val="24"/>
          <w:lang w:eastAsia="nl-NL"/>
        </w:rPr>
        <w:t>Stopwatch</w:t>
      </w:r>
    </w:p>
    <w:p w:rsidR="006823F1" w:rsidRPr="00166ED4" w:rsidRDefault="006823F1" w:rsidP="006823F1">
      <w:pPr>
        <w:spacing w:after="240" w:line="240" w:lineRule="auto"/>
        <w:rPr>
          <w:rFonts w:ascii="Arial" w:eastAsia="Times New Roman" w:hAnsi="Arial" w:cs="Arial"/>
          <w:sz w:val="24"/>
          <w:szCs w:val="24"/>
          <w:lang w:eastAsia="nl-NL"/>
        </w:rPr>
      </w:pPr>
    </w:p>
    <w:p w:rsidR="006823F1" w:rsidRPr="00166ED4" w:rsidRDefault="006823F1" w:rsidP="006823F1">
      <w:pPr>
        <w:spacing w:after="240" w:line="240" w:lineRule="auto"/>
        <w:rPr>
          <w:rFonts w:ascii="Arial" w:eastAsia="Times New Roman" w:hAnsi="Arial" w:cs="Arial"/>
          <w:sz w:val="24"/>
          <w:szCs w:val="24"/>
          <w:lang w:eastAsia="nl-NL"/>
        </w:rPr>
      </w:pPr>
    </w:p>
    <w:p w:rsidR="006823F1" w:rsidRPr="00166ED4" w:rsidRDefault="006823F1" w:rsidP="006823F1">
      <w:pPr>
        <w:spacing w:after="240" w:line="240" w:lineRule="auto"/>
        <w:rPr>
          <w:rFonts w:ascii="Arial" w:eastAsia="Times New Roman" w:hAnsi="Arial" w:cs="Arial"/>
          <w:sz w:val="24"/>
          <w:szCs w:val="24"/>
          <w:lang w:eastAsia="nl-NL"/>
        </w:rPr>
      </w:pPr>
    </w:p>
    <w:p w:rsidR="006823F1" w:rsidRPr="00166ED4" w:rsidRDefault="006823F1" w:rsidP="006823F1">
      <w:pPr>
        <w:spacing w:after="240" w:line="240" w:lineRule="auto"/>
        <w:rPr>
          <w:rFonts w:ascii="Arial" w:eastAsia="Times New Roman" w:hAnsi="Arial" w:cs="Arial"/>
          <w:sz w:val="24"/>
          <w:szCs w:val="24"/>
          <w:lang w:eastAsia="nl-NL"/>
        </w:rPr>
      </w:pPr>
    </w:p>
    <w:p w:rsidR="006823F1" w:rsidRPr="00166ED4" w:rsidRDefault="006823F1" w:rsidP="006823F1">
      <w:pPr>
        <w:spacing w:after="240" w:line="240" w:lineRule="auto"/>
        <w:rPr>
          <w:rFonts w:ascii="Arial" w:eastAsia="Times New Roman" w:hAnsi="Arial" w:cs="Arial"/>
          <w:sz w:val="24"/>
          <w:szCs w:val="24"/>
          <w:lang w:eastAsia="nl-NL"/>
        </w:rPr>
      </w:pPr>
    </w:p>
    <w:p w:rsidR="00166ED4" w:rsidRDefault="00166ED4" w:rsidP="006823F1">
      <w:pPr>
        <w:spacing w:after="240" w:line="240" w:lineRule="auto"/>
        <w:rPr>
          <w:rFonts w:ascii="Arial" w:eastAsia="Times New Roman" w:hAnsi="Arial" w:cs="Arial"/>
          <w:sz w:val="24"/>
          <w:szCs w:val="24"/>
          <w:lang w:eastAsia="nl-NL"/>
        </w:rPr>
      </w:pPr>
    </w:p>
    <w:p w:rsidR="00374CE3" w:rsidRDefault="00374CE3" w:rsidP="006823F1">
      <w:pPr>
        <w:spacing w:after="240" w:line="240" w:lineRule="auto"/>
        <w:rPr>
          <w:rFonts w:ascii="Arial" w:eastAsia="Times New Roman" w:hAnsi="Arial" w:cs="Arial"/>
          <w:b/>
          <w:bCs/>
          <w:color w:val="000000"/>
          <w:sz w:val="28"/>
          <w:szCs w:val="28"/>
          <w:lang w:eastAsia="nl-NL"/>
        </w:rPr>
      </w:pPr>
    </w:p>
    <w:p w:rsidR="0020659D" w:rsidRPr="0020659D" w:rsidRDefault="0020659D" w:rsidP="006823F1">
      <w:pPr>
        <w:spacing w:after="240" w:line="240" w:lineRule="auto"/>
        <w:rPr>
          <w:rFonts w:ascii="Arial" w:eastAsia="Times New Roman" w:hAnsi="Arial" w:cs="Arial"/>
          <w:sz w:val="28"/>
          <w:szCs w:val="28"/>
          <w:lang w:eastAsia="nl-NL"/>
        </w:rPr>
      </w:pPr>
      <w:r w:rsidRPr="0020659D">
        <w:rPr>
          <w:rFonts w:ascii="Arial" w:eastAsia="Times New Roman" w:hAnsi="Arial" w:cs="Arial"/>
          <w:b/>
          <w:bCs/>
          <w:color w:val="000000"/>
          <w:sz w:val="28"/>
          <w:szCs w:val="28"/>
          <w:lang w:eastAsia="nl-NL"/>
        </w:rPr>
        <w:t>Uitvoering</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166ED4" w:rsidRDefault="0020659D" w:rsidP="006823F1">
      <w:pPr>
        <w:pStyle w:val="Lijstalinea"/>
        <w:numPr>
          <w:ilvl w:val="0"/>
          <w:numId w:val="6"/>
        </w:numPr>
        <w:spacing w:after="0" w:line="240" w:lineRule="auto"/>
        <w:textAlignment w:val="baseline"/>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 xml:space="preserve">statief met een klem neerzetten </w:t>
      </w:r>
    </w:p>
    <w:p w:rsidR="0020659D" w:rsidRPr="00166ED4" w:rsidRDefault="0020659D" w:rsidP="006823F1">
      <w:pPr>
        <w:pStyle w:val="Lijstalinea"/>
        <w:numPr>
          <w:ilvl w:val="0"/>
          <w:numId w:val="6"/>
        </w:numPr>
        <w:spacing w:after="0" w:line="240" w:lineRule="auto"/>
        <w:textAlignment w:val="baseline"/>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touwtje aan gewikkeld met een lusje aan het einde</w:t>
      </w:r>
    </w:p>
    <w:p w:rsidR="0020659D" w:rsidRPr="00166ED4" w:rsidRDefault="0020659D" w:rsidP="006823F1">
      <w:pPr>
        <w:pStyle w:val="Lijstalinea"/>
        <w:numPr>
          <w:ilvl w:val="0"/>
          <w:numId w:val="6"/>
        </w:numPr>
        <w:spacing w:after="0" w:line="240" w:lineRule="auto"/>
        <w:textAlignment w:val="baseline"/>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 xml:space="preserve">het nulpunt van de liniaal bij de stang van het statief neerleggen. </w:t>
      </w:r>
    </w:p>
    <w:p w:rsidR="0020659D" w:rsidRPr="00166ED4" w:rsidRDefault="0020659D" w:rsidP="006823F1">
      <w:pPr>
        <w:pStyle w:val="Lijstalinea"/>
        <w:numPr>
          <w:ilvl w:val="0"/>
          <w:numId w:val="6"/>
        </w:numPr>
        <w:spacing w:after="0" w:line="240" w:lineRule="auto"/>
        <w:textAlignment w:val="baseline"/>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 xml:space="preserve">vijf slingertijden meten. </w:t>
      </w:r>
    </w:p>
    <w:p w:rsidR="0020659D" w:rsidRPr="00166ED4" w:rsidRDefault="0020659D" w:rsidP="006823F1">
      <w:pPr>
        <w:pStyle w:val="Lijstalinea"/>
        <w:numPr>
          <w:ilvl w:val="0"/>
          <w:numId w:val="6"/>
        </w:numPr>
        <w:spacing w:after="0" w:line="240" w:lineRule="auto"/>
        <w:textAlignment w:val="baseline"/>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Deze door 5 delen tijd van de slinger</w:t>
      </w:r>
    </w:p>
    <w:p w:rsidR="0020659D" w:rsidRPr="00166ED4" w:rsidRDefault="0020659D" w:rsidP="006823F1">
      <w:pPr>
        <w:pStyle w:val="Lijstalinea"/>
        <w:numPr>
          <w:ilvl w:val="0"/>
          <w:numId w:val="6"/>
        </w:numPr>
        <w:spacing w:after="0" w:line="240" w:lineRule="auto"/>
        <w:textAlignment w:val="baseline"/>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Slinger tijd opschrijven</w:t>
      </w:r>
    </w:p>
    <w:p w:rsidR="006823F1" w:rsidRPr="00166ED4" w:rsidRDefault="006823F1" w:rsidP="006823F1">
      <w:pPr>
        <w:pStyle w:val="Lijstalinea"/>
        <w:spacing w:after="0" w:line="240" w:lineRule="auto"/>
        <w:textAlignment w:val="baseline"/>
        <w:rPr>
          <w:rFonts w:ascii="Arial" w:eastAsia="Times New Roman" w:hAnsi="Arial" w:cs="Arial"/>
          <w:color w:val="000000"/>
          <w:sz w:val="24"/>
          <w:szCs w:val="24"/>
          <w:lang w:eastAsia="nl-NL"/>
        </w:rPr>
      </w:pPr>
    </w:p>
    <w:p w:rsidR="006823F1" w:rsidRPr="00166ED4" w:rsidRDefault="006823F1" w:rsidP="006823F1">
      <w:pPr>
        <w:pStyle w:val="Lijstalinea"/>
        <w:spacing w:after="0" w:line="240" w:lineRule="auto"/>
        <w:textAlignment w:val="baseline"/>
        <w:rPr>
          <w:rFonts w:ascii="Arial" w:eastAsia="Times New Roman" w:hAnsi="Arial" w:cs="Arial"/>
          <w:color w:val="000000"/>
          <w:sz w:val="24"/>
          <w:szCs w:val="24"/>
          <w:lang w:eastAsia="nl-NL"/>
        </w:rPr>
      </w:pPr>
    </w:p>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 xml:space="preserve">Dit deden we 1 keer met verschillende lengtes van touwtjes en met verschillend gewicht aan het touwtje. Ik deed deze proef met </w:t>
      </w:r>
      <w:proofErr w:type="spellStart"/>
      <w:r w:rsidRPr="0020659D">
        <w:rPr>
          <w:rFonts w:ascii="Arial" w:eastAsia="Times New Roman" w:hAnsi="Arial" w:cs="Arial"/>
          <w:color w:val="000000"/>
          <w:sz w:val="24"/>
          <w:szCs w:val="24"/>
          <w:lang w:eastAsia="nl-NL"/>
        </w:rPr>
        <w:t>Ellis</w:t>
      </w:r>
      <w:proofErr w:type="spellEnd"/>
      <w:r w:rsidRPr="0020659D">
        <w:rPr>
          <w:rFonts w:ascii="Arial" w:eastAsia="Times New Roman" w:hAnsi="Arial" w:cs="Arial"/>
          <w:color w:val="000000"/>
          <w:sz w:val="24"/>
          <w:szCs w:val="24"/>
          <w:lang w:eastAsia="nl-NL"/>
        </w:rPr>
        <w:t xml:space="preserve"> de Grient </w:t>
      </w:r>
      <w:proofErr w:type="spellStart"/>
      <w:r w:rsidRPr="0020659D">
        <w:rPr>
          <w:rFonts w:ascii="Arial" w:eastAsia="Times New Roman" w:hAnsi="Arial" w:cs="Arial"/>
          <w:color w:val="000000"/>
          <w:sz w:val="24"/>
          <w:szCs w:val="24"/>
          <w:lang w:eastAsia="nl-NL"/>
        </w:rPr>
        <w:t>Dreux</w:t>
      </w:r>
      <w:proofErr w:type="spellEnd"/>
      <w:r w:rsidRPr="0020659D">
        <w:rPr>
          <w:rFonts w:ascii="Arial" w:eastAsia="Times New Roman" w:hAnsi="Arial" w:cs="Arial"/>
          <w:color w:val="000000"/>
          <w:sz w:val="24"/>
          <w:szCs w:val="24"/>
          <w:lang w:eastAsia="nl-NL"/>
        </w:rPr>
        <w:t>.</w:t>
      </w:r>
    </w:p>
    <w:p w:rsidR="006823F1" w:rsidRPr="00166ED4" w:rsidRDefault="006823F1" w:rsidP="006823F1">
      <w:pPr>
        <w:spacing w:after="240" w:line="240" w:lineRule="auto"/>
        <w:rPr>
          <w:rFonts w:ascii="Arial" w:eastAsia="Times New Roman" w:hAnsi="Arial" w:cs="Arial"/>
          <w:sz w:val="24"/>
          <w:szCs w:val="24"/>
          <w:lang w:eastAsia="nl-NL"/>
        </w:rPr>
      </w:pPr>
    </w:p>
    <w:p w:rsidR="006823F1" w:rsidRPr="00166ED4" w:rsidRDefault="0020659D" w:rsidP="006823F1">
      <w:pPr>
        <w:spacing w:after="240" w:line="240" w:lineRule="auto"/>
        <w:rPr>
          <w:rFonts w:ascii="Arial" w:eastAsia="Times New Roman" w:hAnsi="Arial" w:cs="Arial"/>
          <w:b/>
          <w:bCs/>
          <w:color w:val="000000"/>
          <w:sz w:val="24"/>
          <w:szCs w:val="24"/>
          <w:lang w:eastAsia="nl-NL"/>
        </w:rPr>
      </w:pPr>
      <w:r w:rsidRPr="0020659D">
        <w:rPr>
          <w:rFonts w:ascii="Arial" w:eastAsia="Times New Roman" w:hAnsi="Arial" w:cs="Arial"/>
          <w:sz w:val="24"/>
          <w:szCs w:val="24"/>
          <w:lang w:eastAsia="nl-NL"/>
        </w:rPr>
        <w:br/>
      </w:r>
      <w:r w:rsidRPr="0020659D">
        <w:rPr>
          <w:rFonts w:ascii="Arial" w:eastAsia="Times New Roman" w:hAnsi="Arial" w:cs="Arial"/>
          <w:sz w:val="24"/>
          <w:szCs w:val="24"/>
          <w:lang w:eastAsia="nl-NL"/>
        </w:rPr>
        <w:br/>
      </w:r>
    </w:p>
    <w:p w:rsidR="006823F1" w:rsidRPr="00166ED4" w:rsidRDefault="007E4A45" w:rsidP="006823F1">
      <w:pPr>
        <w:spacing w:after="240" w:line="240" w:lineRule="auto"/>
        <w:rPr>
          <w:rFonts w:ascii="Arial" w:eastAsia="Times New Roman" w:hAnsi="Arial" w:cs="Arial"/>
          <w:b/>
          <w:bCs/>
          <w:color w:val="000000"/>
          <w:sz w:val="24"/>
          <w:szCs w:val="24"/>
          <w:lang w:eastAsia="nl-NL"/>
        </w:rPr>
      </w:pPr>
      <w:r>
        <w:rPr>
          <w:rFonts w:ascii="Arial" w:eastAsia="Times New Roman" w:hAnsi="Arial" w:cs="Arial"/>
          <w:b/>
          <w:bCs/>
          <w:noProof/>
          <w:color w:val="000000"/>
          <w:sz w:val="24"/>
          <w:szCs w:val="24"/>
          <w:lang w:eastAsia="nl-NL"/>
        </w:rPr>
        <w:drawing>
          <wp:anchor distT="0" distB="0" distL="114300" distR="114300" simplePos="0" relativeHeight="251659264" behindDoc="0" locked="0" layoutInCell="1" allowOverlap="1">
            <wp:simplePos x="0" y="0"/>
            <wp:positionH relativeFrom="column">
              <wp:posOffset>1167130</wp:posOffset>
            </wp:positionH>
            <wp:positionV relativeFrom="paragraph">
              <wp:posOffset>-250190</wp:posOffset>
            </wp:positionV>
            <wp:extent cx="2867025" cy="3819525"/>
            <wp:effectExtent l="19050" t="0" r="9525" b="0"/>
            <wp:wrapSquare wrapText="bothSides"/>
            <wp:docPr id="5" name="Afbeelding 3" descr="http://dendroncollege.mwp.nl/Portals/0/Publiek/Leerling-ouder/VMBO/Vakken/Natuurkunde/slingerpro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ndroncollege.mwp.nl/Portals/0/Publiek/Leerling-ouder/VMBO/Vakken/Natuurkunde/slingerproef2.jpg"/>
                    <pic:cNvPicPr>
                      <a:picLocks noChangeAspect="1" noChangeArrowheads="1"/>
                    </pic:cNvPicPr>
                  </pic:nvPicPr>
                  <pic:blipFill>
                    <a:blip r:embed="rId9" cstate="print"/>
                    <a:srcRect/>
                    <a:stretch>
                      <a:fillRect/>
                    </a:stretch>
                  </pic:blipFill>
                  <pic:spPr bwMode="auto">
                    <a:xfrm>
                      <a:off x="0" y="0"/>
                      <a:ext cx="2867025" cy="3819525"/>
                    </a:xfrm>
                    <a:prstGeom prst="rect">
                      <a:avLst/>
                    </a:prstGeom>
                    <a:noFill/>
                    <a:ln w="9525">
                      <a:noFill/>
                      <a:miter lim="800000"/>
                      <a:headEnd/>
                      <a:tailEnd/>
                    </a:ln>
                  </pic:spPr>
                </pic:pic>
              </a:graphicData>
            </a:graphic>
          </wp:anchor>
        </w:drawing>
      </w: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6823F1" w:rsidRPr="00166ED4" w:rsidRDefault="006823F1" w:rsidP="006823F1">
      <w:pPr>
        <w:spacing w:after="240" w:line="240" w:lineRule="auto"/>
        <w:rPr>
          <w:rFonts w:ascii="Arial" w:eastAsia="Times New Roman" w:hAnsi="Arial" w:cs="Arial"/>
          <w:b/>
          <w:bCs/>
          <w:color w:val="000000"/>
          <w:sz w:val="24"/>
          <w:szCs w:val="24"/>
          <w:lang w:eastAsia="nl-NL"/>
        </w:rPr>
      </w:pPr>
    </w:p>
    <w:p w:rsidR="00166ED4" w:rsidRDefault="00166ED4" w:rsidP="006823F1">
      <w:pPr>
        <w:spacing w:after="240" w:line="240" w:lineRule="auto"/>
        <w:rPr>
          <w:rFonts w:ascii="Arial" w:eastAsia="Times New Roman" w:hAnsi="Arial" w:cs="Arial"/>
          <w:b/>
          <w:bCs/>
          <w:color w:val="000000"/>
          <w:sz w:val="28"/>
          <w:szCs w:val="28"/>
          <w:lang w:eastAsia="nl-NL"/>
        </w:rPr>
      </w:pPr>
    </w:p>
    <w:p w:rsidR="00166ED4" w:rsidRDefault="00166ED4" w:rsidP="006823F1">
      <w:pPr>
        <w:spacing w:after="240" w:line="240" w:lineRule="auto"/>
        <w:rPr>
          <w:rFonts w:ascii="Arial" w:eastAsia="Times New Roman" w:hAnsi="Arial" w:cs="Arial"/>
          <w:b/>
          <w:bCs/>
          <w:color w:val="000000"/>
          <w:sz w:val="28"/>
          <w:szCs w:val="28"/>
          <w:lang w:eastAsia="nl-NL"/>
        </w:rPr>
      </w:pPr>
    </w:p>
    <w:p w:rsidR="00166ED4" w:rsidRDefault="00166ED4" w:rsidP="006823F1">
      <w:pPr>
        <w:spacing w:after="240" w:line="240" w:lineRule="auto"/>
        <w:rPr>
          <w:rFonts w:ascii="Arial" w:eastAsia="Times New Roman" w:hAnsi="Arial" w:cs="Arial"/>
          <w:b/>
          <w:bCs/>
          <w:color w:val="000000"/>
          <w:sz w:val="28"/>
          <w:szCs w:val="28"/>
          <w:lang w:eastAsia="nl-NL"/>
        </w:rPr>
      </w:pPr>
    </w:p>
    <w:p w:rsidR="006823F1" w:rsidRPr="00166ED4" w:rsidRDefault="0020659D" w:rsidP="006823F1">
      <w:pPr>
        <w:spacing w:after="240" w:line="240" w:lineRule="auto"/>
        <w:rPr>
          <w:rFonts w:ascii="Arial" w:eastAsia="Times New Roman" w:hAnsi="Arial" w:cs="Arial"/>
          <w:b/>
          <w:bCs/>
          <w:color w:val="000000"/>
          <w:sz w:val="28"/>
          <w:szCs w:val="28"/>
          <w:lang w:eastAsia="nl-NL"/>
        </w:rPr>
      </w:pPr>
      <w:r w:rsidRPr="0020659D">
        <w:rPr>
          <w:rFonts w:ascii="Arial" w:eastAsia="Times New Roman" w:hAnsi="Arial" w:cs="Arial"/>
          <w:b/>
          <w:bCs/>
          <w:color w:val="000000"/>
          <w:sz w:val="28"/>
          <w:szCs w:val="28"/>
          <w:lang w:eastAsia="nl-NL"/>
        </w:rPr>
        <w:t>Resultaten</w:t>
      </w:r>
    </w:p>
    <w:p w:rsidR="0020659D" w:rsidRPr="0020659D" w:rsidRDefault="0020659D" w:rsidP="006823F1">
      <w:pPr>
        <w:spacing w:after="240" w:line="240" w:lineRule="auto"/>
        <w:rPr>
          <w:rFonts w:ascii="Arial" w:eastAsia="Times New Roman" w:hAnsi="Arial" w:cs="Arial"/>
          <w:b/>
          <w:bCs/>
          <w:color w:val="000000"/>
          <w:sz w:val="28"/>
          <w:szCs w:val="28"/>
          <w:lang w:eastAsia="nl-NL"/>
        </w:rPr>
      </w:pPr>
      <w:r w:rsidRPr="0020659D">
        <w:rPr>
          <w:rFonts w:ascii="Arial" w:eastAsia="Times New Roman" w:hAnsi="Arial" w:cs="Arial"/>
          <w:color w:val="000000"/>
          <w:sz w:val="24"/>
          <w:szCs w:val="24"/>
          <w:lang w:eastAsia="nl-NL"/>
        </w:rPr>
        <w:t>(Bij het meten hebben we elke keer de slinger boven de 30 cm gehouden).</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u w:val="single"/>
          <w:lang w:eastAsia="nl-NL"/>
        </w:rPr>
        <w:t>Tabel</w:t>
      </w:r>
      <w:r w:rsidR="006823F1" w:rsidRPr="00166ED4">
        <w:rPr>
          <w:rFonts w:ascii="Arial" w:eastAsia="Times New Roman" w:hAnsi="Arial" w:cs="Arial"/>
          <w:color w:val="000000"/>
          <w:sz w:val="24"/>
          <w:szCs w:val="24"/>
          <w:u w:val="single"/>
          <w:lang w:eastAsia="nl-NL"/>
        </w:rPr>
        <w:t xml:space="preserve"> &amp; grafiek</w:t>
      </w:r>
      <w:r w:rsidRPr="0020659D">
        <w:rPr>
          <w:rFonts w:ascii="Arial" w:eastAsia="Times New Roman" w:hAnsi="Arial" w:cs="Arial"/>
          <w:color w:val="000000"/>
          <w:sz w:val="24"/>
          <w:szCs w:val="24"/>
          <w:u w:val="single"/>
          <w:lang w:eastAsia="nl-NL"/>
        </w:rPr>
        <w:t>:</w:t>
      </w:r>
    </w:p>
    <w:p w:rsidR="0020659D" w:rsidRPr="009544DC" w:rsidRDefault="007B70FC" w:rsidP="0020659D">
      <w:pPr>
        <w:spacing w:after="240" w:line="240" w:lineRule="auto"/>
        <w:rPr>
          <w:rFonts w:ascii="Arial" w:eastAsia="Times New Roman" w:hAnsi="Arial" w:cs="Arial"/>
          <w:b/>
          <w:sz w:val="36"/>
          <w:szCs w:val="36"/>
          <w:lang w:eastAsia="nl-NL"/>
        </w:rPr>
      </w:pPr>
      <w:r w:rsidRPr="007B70FC">
        <w:rPr>
          <w:rFonts w:ascii="Arial" w:eastAsia="Times New Roman" w:hAnsi="Arial" w:cs="Arial"/>
          <w:noProof/>
          <w:sz w:val="24"/>
          <w:szCs w:val="24"/>
          <w:lang w:eastAsia="nl-NL"/>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margin-left:214.15pt;margin-top:28.05pt;width:29.25pt;height:17.25pt;z-index:251660288"/>
        </w:pict>
      </w:r>
      <w:r w:rsidR="009544DC">
        <w:rPr>
          <w:rFonts w:ascii="Arial" w:eastAsia="Times New Roman" w:hAnsi="Arial" w:cs="Arial"/>
          <w:sz w:val="24"/>
          <w:szCs w:val="24"/>
          <w:lang w:eastAsia="nl-NL"/>
        </w:rPr>
        <w:tab/>
      </w:r>
      <w:r w:rsidR="009544DC">
        <w:rPr>
          <w:rFonts w:ascii="Arial" w:eastAsia="Times New Roman" w:hAnsi="Arial" w:cs="Arial"/>
          <w:sz w:val="24"/>
          <w:szCs w:val="24"/>
          <w:lang w:eastAsia="nl-NL"/>
        </w:rPr>
        <w:tab/>
      </w:r>
      <w:r w:rsidR="009544DC">
        <w:rPr>
          <w:rFonts w:ascii="Arial" w:eastAsia="Times New Roman" w:hAnsi="Arial" w:cs="Arial"/>
          <w:sz w:val="24"/>
          <w:szCs w:val="24"/>
          <w:lang w:eastAsia="nl-NL"/>
        </w:rPr>
        <w:tab/>
      </w:r>
      <w:r w:rsidR="009544DC">
        <w:rPr>
          <w:rFonts w:ascii="Arial" w:eastAsia="Times New Roman" w:hAnsi="Arial" w:cs="Arial"/>
          <w:sz w:val="24"/>
          <w:szCs w:val="24"/>
          <w:lang w:eastAsia="nl-NL"/>
        </w:rPr>
        <w:tab/>
      </w:r>
      <w:r w:rsidR="009544DC">
        <w:rPr>
          <w:rFonts w:ascii="Arial" w:eastAsia="Times New Roman" w:hAnsi="Arial" w:cs="Arial"/>
          <w:sz w:val="24"/>
          <w:szCs w:val="24"/>
          <w:lang w:eastAsia="nl-NL"/>
        </w:rPr>
        <w:tab/>
      </w:r>
      <w:r w:rsidR="009544DC">
        <w:rPr>
          <w:rFonts w:ascii="Arial" w:eastAsia="Times New Roman" w:hAnsi="Arial" w:cs="Arial"/>
          <w:sz w:val="24"/>
          <w:szCs w:val="24"/>
          <w:lang w:eastAsia="nl-NL"/>
        </w:rPr>
        <w:tab/>
        <w:t xml:space="preserve">  </w:t>
      </w:r>
      <w:r w:rsidR="009544DC" w:rsidRPr="009544DC">
        <w:rPr>
          <w:rFonts w:ascii="Arial" w:eastAsia="Times New Roman" w:hAnsi="Arial" w:cs="Arial"/>
          <w:b/>
          <w:sz w:val="36"/>
          <w:szCs w:val="36"/>
          <w:lang w:eastAsia="nl-NL"/>
        </w:rPr>
        <w:t>:5</w:t>
      </w:r>
    </w:p>
    <w:p w:rsidR="006823F1" w:rsidRPr="0020659D" w:rsidRDefault="006823F1" w:rsidP="0020659D">
      <w:pPr>
        <w:spacing w:after="240" w:line="240" w:lineRule="auto"/>
        <w:rPr>
          <w:rFonts w:ascii="Arial" w:eastAsia="Times New Roman" w:hAnsi="Arial" w:cs="Arial"/>
          <w:sz w:val="24"/>
          <w:szCs w:val="24"/>
          <w:lang w:eastAsia="nl-NL"/>
        </w:rPr>
      </w:pPr>
    </w:p>
    <w:tbl>
      <w:tblPr>
        <w:tblW w:w="0" w:type="auto"/>
        <w:tblCellMar>
          <w:top w:w="15" w:type="dxa"/>
          <w:left w:w="15" w:type="dxa"/>
          <w:bottom w:w="15" w:type="dxa"/>
          <w:right w:w="15" w:type="dxa"/>
        </w:tblCellMar>
        <w:tblLook w:val="04A0"/>
      </w:tblPr>
      <w:tblGrid>
        <w:gridCol w:w="3256"/>
        <w:gridCol w:w="1468"/>
        <w:gridCol w:w="2135"/>
      </w:tblGrid>
      <w:tr w:rsidR="0020659D" w:rsidRPr="0020659D" w:rsidTr="0020659D">
        <w:tc>
          <w:tcPr>
            <w:tcW w:w="0" w:type="auto"/>
            <w:tcBorders>
              <w:top w:val="single" w:sz="8" w:space="0" w:color="F79646"/>
              <w:left w:val="single" w:sz="8" w:space="0" w:color="F79646"/>
              <w:bottom w:val="single" w:sz="24"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Lengte van de slinger in cm</w:t>
            </w:r>
          </w:p>
        </w:tc>
        <w:tc>
          <w:tcPr>
            <w:tcW w:w="0" w:type="auto"/>
            <w:tcBorders>
              <w:top w:val="single" w:sz="8" w:space="0" w:color="F79646"/>
              <w:left w:val="single" w:sz="8" w:space="0" w:color="F79646"/>
              <w:bottom w:val="single" w:sz="24"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Tijd in sec.</w:t>
            </w:r>
          </w:p>
        </w:tc>
        <w:tc>
          <w:tcPr>
            <w:tcW w:w="0" w:type="auto"/>
            <w:tcBorders>
              <w:top w:val="single" w:sz="8" w:space="0" w:color="F79646"/>
              <w:left w:val="single" w:sz="8" w:space="0" w:color="F79646"/>
              <w:bottom w:val="single" w:sz="24"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Slingertijd in sec.</w:t>
            </w:r>
          </w:p>
        </w:tc>
      </w:tr>
      <w:tr w:rsidR="0020659D" w:rsidRPr="0020659D" w:rsidTr="0020659D">
        <w:tc>
          <w:tcPr>
            <w:tcW w:w="0" w:type="auto"/>
            <w:tcBorders>
              <w:top w:val="single" w:sz="24"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15</w:t>
            </w:r>
          </w:p>
        </w:tc>
        <w:tc>
          <w:tcPr>
            <w:tcW w:w="0" w:type="auto"/>
            <w:tcBorders>
              <w:top w:val="single" w:sz="24"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4</w:t>
            </w:r>
          </w:p>
        </w:tc>
        <w:tc>
          <w:tcPr>
            <w:tcW w:w="0" w:type="auto"/>
            <w:tcBorders>
              <w:top w:val="single" w:sz="24"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0,8</w:t>
            </w:r>
          </w:p>
        </w:tc>
      </w:tr>
      <w:tr w:rsidR="0020659D" w:rsidRPr="0020659D" w:rsidTr="0020659D">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25</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5</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w:t>
            </w:r>
          </w:p>
        </w:tc>
      </w:tr>
      <w:tr w:rsidR="0020659D" w:rsidRPr="0020659D" w:rsidTr="0020659D">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35</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6</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1,2</w:t>
            </w:r>
          </w:p>
        </w:tc>
      </w:tr>
      <w:tr w:rsidR="0020659D" w:rsidRPr="0020659D" w:rsidTr="0020659D">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45</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7</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1,4</w:t>
            </w:r>
          </w:p>
        </w:tc>
      </w:tr>
      <w:tr w:rsidR="0020659D" w:rsidRPr="0020659D" w:rsidTr="0020659D">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55</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8</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1,8</w:t>
            </w:r>
          </w:p>
        </w:tc>
      </w:tr>
    </w:tbl>
    <w:p w:rsidR="0020659D" w:rsidRPr="00166ED4" w:rsidRDefault="0020659D" w:rsidP="0020659D">
      <w:pPr>
        <w:spacing w:after="240" w:line="240" w:lineRule="auto"/>
        <w:rPr>
          <w:rFonts w:ascii="Arial" w:eastAsia="Times New Roman" w:hAnsi="Arial" w:cs="Arial"/>
          <w:sz w:val="24"/>
          <w:szCs w:val="24"/>
          <w:lang w:eastAsia="nl-NL"/>
        </w:rPr>
      </w:pPr>
    </w:p>
    <w:p w:rsidR="006823F1" w:rsidRPr="00166ED4" w:rsidRDefault="006823F1" w:rsidP="006823F1">
      <w:pPr>
        <w:pStyle w:val="Geenafstand"/>
        <w:rPr>
          <w:rFonts w:ascii="Arial" w:hAnsi="Arial" w:cs="Arial"/>
          <w:sz w:val="24"/>
          <w:szCs w:val="24"/>
          <w:lang w:val="nl-NL"/>
        </w:rPr>
      </w:pPr>
      <w:r w:rsidRPr="00166ED4">
        <w:rPr>
          <w:rFonts w:ascii="Arial" w:hAnsi="Arial" w:cs="Arial"/>
          <w:noProof/>
          <w:sz w:val="24"/>
          <w:szCs w:val="24"/>
          <w:u w:val="single"/>
          <w:lang w:val="nl-NL" w:eastAsia="nl-NL" w:bidi="ar-SA"/>
        </w:rPr>
        <w:drawing>
          <wp:inline distT="0" distB="0" distL="0" distR="0">
            <wp:extent cx="5191125" cy="2590800"/>
            <wp:effectExtent l="19050" t="0" r="9525" b="0"/>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4DC" w:rsidRDefault="009544DC" w:rsidP="0020659D">
      <w:pPr>
        <w:spacing w:after="240" w:line="240" w:lineRule="auto"/>
        <w:rPr>
          <w:rFonts w:ascii="Arial" w:eastAsia="Times New Roman" w:hAnsi="Arial" w:cs="Arial"/>
          <w:sz w:val="24"/>
          <w:szCs w:val="24"/>
          <w:lang w:eastAsia="nl-NL"/>
        </w:rPr>
      </w:pP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 xml:space="preserve">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 xml:space="preserve">    </w:t>
      </w:r>
      <w:r w:rsidRPr="009544DC">
        <w:rPr>
          <w:rFonts w:ascii="Arial" w:eastAsia="Times New Roman" w:hAnsi="Arial" w:cs="Arial"/>
          <w:b/>
          <w:sz w:val="36"/>
          <w:szCs w:val="36"/>
          <w:lang w:eastAsia="nl-NL"/>
        </w:rPr>
        <w:t>:5</w:t>
      </w:r>
    </w:p>
    <w:p w:rsidR="006823F1" w:rsidRPr="0020659D" w:rsidRDefault="007B70FC" w:rsidP="0020659D">
      <w:pPr>
        <w:spacing w:after="240" w:line="240" w:lineRule="auto"/>
        <w:rPr>
          <w:rFonts w:ascii="Arial" w:eastAsia="Times New Roman" w:hAnsi="Arial" w:cs="Arial"/>
          <w:sz w:val="24"/>
          <w:szCs w:val="24"/>
          <w:lang w:eastAsia="nl-NL"/>
        </w:rPr>
      </w:pPr>
      <w:r>
        <w:rPr>
          <w:rFonts w:ascii="Arial" w:eastAsia="Times New Roman" w:hAnsi="Arial" w:cs="Arial"/>
          <w:noProof/>
          <w:sz w:val="24"/>
          <w:szCs w:val="24"/>
          <w:lang w:eastAsia="nl-NL"/>
        </w:rPr>
        <w:pict>
          <v:shape id="_x0000_s1028" type="#_x0000_t105" style="position:absolute;margin-left:220.9pt;margin-top:2.2pt;width:29.25pt;height:17.25pt;z-index:251661312"/>
        </w:pict>
      </w:r>
    </w:p>
    <w:tbl>
      <w:tblPr>
        <w:tblW w:w="0" w:type="auto"/>
        <w:tblCellMar>
          <w:top w:w="15" w:type="dxa"/>
          <w:left w:w="15" w:type="dxa"/>
          <w:bottom w:w="15" w:type="dxa"/>
          <w:right w:w="15" w:type="dxa"/>
        </w:tblCellMar>
        <w:tblLook w:val="04A0"/>
      </w:tblPr>
      <w:tblGrid>
        <w:gridCol w:w="3469"/>
        <w:gridCol w:w="1468"/>
        <w:gridCol w:w="2561"/>
      </w:tblGrid>
      <w:tr w:rsidR="0020659D" w:rsidRPr="0020659D" w:rsidTr="0020659D">
        <w:tc>
          <w:tcPr>
            <w:tcW w:w="0" w:type="auto"/>
            <w:tcBorders>
              <w:top w:val="single" w:sz="8" w:space="0" w:color="F79646"/>
              <w:left w:val="single" w:sz="8" w:space="0" w:color="F79646"/>
              <w:bottom w:val="single" w:sz="24"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Massa aan de slinger in gram</w:t>
            </w:r>
          </w:p>
        </w:tc>
        <w:tc>
          <w:tcPr>
            <w:tcW w:w="0" w:type="auto"/>
            <w:tcBorders>
              <w:top w:val="single" w:sz="8" w:space="0" w:color="F79646"/>
              <w:left w:val="single" w:sz="8" w:space="0" w:color="F79646"/>
              <w:bottom w:val="single" w:sz="24"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Tijd in sec.</w:t>
            </w:r>
          </w:p>
        </w:tc>
        <w:tc>
          <w:tcPr>
            <w:tcW w:w="0" w:type="auto"/>
            <w:tcBorders>
              <w:top w:val="single" w:sz="8" w:space="0" w:color="F79646"/>
              <w:left w:val="single" w:sz="8" w:space="0" w:color="F79646"/>
              <w:bottom w:val="single" w:sz="24"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Slingertijd in sec. (:5)</w:t>
            </w:r>
          </w:p>
        </w:tc>
      </w:tr>
      <w:tr w:rsidR="0020659D" w:rsidRPr="0020659D" w:rsidTr="0020659D">
        <w:tc>
          <w:tcPr>
            <w:tcW w:w="0" w:type="auto"/>
            <w:tcBorders>
              <w:top w:val="single" w:sz="24"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50</w:t>
            </w:r>
          </w:p>
        </w:tc>
        <w:tc>
          <w:tcPr>
            <w:tcW w:w="0" w:type="auto"/>
            <w:tcBorders>
              <w:top w:val="single" w:sz="24"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7</w:t>
            </w:r>
          </w:p>
        </w:tc>
        <w:tc>
          <w:tcPr>
            <w:tcW w:w="0" w:type="auto"/>
            <w:tcBorders>
              <w:top w:val="single" w:sz="24"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1,4</w:t>
            </w:r>
          </w:p>
        </w:tc>
      </w:tr>
      <w:tr w:rsidR="0020659D" w:rsidRPr="0020659D" w:rsidTr="0020659D">
        <w:trPr>
          <w:trHeight w:val="320"/>
        </w:trPr>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100</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7</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240" w:lineRule="auto"/>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1,4</w:t>
            </w:r>
          </w:p>
        </w:tc>
      </w:tr>
      <w:tr w:rsidR="0020659D" w:rsidRPr="0020659D" w:rsidTr="0020659D">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150</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7</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1,4</w:t>
            </w:r>
          </w:p>
        </w:tc>
      </w:tr>
      <w:tr w:rsidR="0020659D" w:rsidRPr="0020659D" w:rsidTr="0020659D">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200</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7</w:t>
            </w:r>
          </w:p>
        </w:tc>
        <w:tc>
          <w:tcPr>
            <w:tcW w:w="0" w:type="auto"/>
            <w:tcBorders>
              <w:top w:val="single" w:sz="8" w:space="0" w:color="F79646"/>
              <w:left w:val="single" w:sz="8" w:space="0" w:color="F79646"/>
              <w:bottom w:val="single" w:sz="8" w:space="0" w:color="F79646"/>
              <w:right w:val="single" w:sz="8" w:space="0" w:color="F79646"/>
            </w:tcBorders>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1,4</w:t>
            </w:r>
          </w:p>
        </w:tc>
      </w:tr>
      <w:tr w:rsidR="0020659D" w:rsidRPr="0020659D" w:rsidTr="009544DC">
        <w:trPr>
          <w:trHeight w:val="242"/>
        </w:trPr>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250</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7</w:t>
            </w:r>
          </w:p>
        </w:tc>
        <w:tc>
          <w:tcPr>
            <w:tcW w:w="0" w:type="auto"/>
            <w:tcBorders>
              <w:top w:val="single" w:sz="8" w:space="0" w:color="F79646"/>
              <w:left w:val="single" w:sz="8" w:space="0" w:color="F79646"/>
              <w:bottom w:val="single" w:sz="8" w:space="0" w:color="F79646"/>
              <w:right w:val="single" w:sz="8" w:space="0" w:color="F79646"/>
            </w:tcBorders>
            <w:shd w:val="clear" w:color="auto" w:fill="FDE5D1"/>
            <w:tcMar>
              <w:top w:w="0" w:type="dxa"/>
              <w:left w:w="160" w:type="dxa"/>
              <w:bottom w:w="0" w:type="dxa"/>
              <w:right w:w="160" w:type="dxa"/>
            </w:tcMar>
            <w:hideMark/>
          </w:tcPr>
          <w:p w:rsidR="0020659D" w:rsidRPr="0020659D" w:rsidRDefault="0020659D" w:rsidP="0020659D">
            <w:pPr>
              <w:spacing w:after="0" w:line="0" w:lineRule="atLeast"/>
              <w:rPr>
                <w:rFonts w:ascii="Arial" w:eastAsia="Times New Roman" w:hAnsi="Arial" w:cs="Arial"/>
                <w:sz w:val="24"/>
                <w:szCs w:val="24"/>
                <w:lang w:eastAsia="nl-NL"/>
              </w:rPr>
            </w:pPr>
            <w:r w:rsidRPr="0020659D">
              <w:rPr>
                <w:rFonts w:ascii="Arial" w:eastAsia="Times New Roman" w:hAnsi="Arial" w:cs="Arial"/>
                <w:b/>
                <w:bCs/>
                <w:color w:val="000000"/>
                <w:sz w:val="24"/>
                <w:szCs w:val="24"/>
                <w:lang w:eastAsia="nl-NL"/>
              </w:rPr>
              <w:t>1,4</w:t>
            </w:r>
          </w:p>
        </w:tc>
      </w:tr>
    </w:tbl>
    <w:p w:rsidR="0020659D" w:rsidRPr="00166ED4" w:rsidRDefault="006823F1" w:rsidP="0020659D">
      <w:pPr>
        <w:spacing w:after="240" w:line="240" w:lineRule="auto"/>
        <w:rPr>
          <w:rFonts w:ascii="Arial" w:eastAsia="Times New Roman" w:hAnsi="Arial" w:cs="Arial"/>
          <w:sz w:val="24"/>
          <w:szCs w:val="24"/>
          <w:lang w:eastAsia="nl-NL"/>
        </w:rPr>
      </w:pPr>
      <w:r w:rsidRPr="00166ED4">
        <w:rPr>
          <w:rFonts w:ascii="Arial" w:hAnsi="Arial" w:cs="Arial"/>
          <w:noProof/>
          <w:sz w:val="24"/>
          <w:szCs w:val="24"/>
          <w:u w:val="single"/>
          <w:lang w:eastAsia="nl-NL"/>
        </w:rPr>
        <w:drawing>
          <wp:inline distT="0" distB="0" distL="0" distR="0">
            <wp:extent cx="5076825" cy="2762250"/>
            <wp:effectExtent l="19050" t="0" r="9525" b="0"/>
            <wp:docPr id="6"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23F1" w:rsidRPr="00166ED4" w:rsidRDefault="006823F1" w:rsidP="006823F1">
      <w:pPr>
        <w:pStyle w:val="Geenafstand"/>
        <w:rPr>
          <w:rFonts w:ascii="Arial" w:hAnsi="Arial" w:cs="Arial"/>
          <w:sz w:val="24"/>
          <w:szCs w:val="24"/>
          <w:lang w:val="nl-NL"/>
        </w:rPr>
      </w:pPr>
    </w:p>
    <w:p w:rsidR="006823F1" w:rsidRPr="00166ED4" w:rsidRDefault="006823F1" w:rsidP="006823F1">
      <w:pPr>
        <w:pStyle w:val="Geenafstand"/>
        <w:rPr>
          <w:rFonts w:ascii="Arial" w:hAnsi="Arial" w:cs="Arial"/>
          <w:sz w:val="24"/>
          <w:szCs w:val="24"/>
          <w:lang w:val="nl-NL"/>
        </w:rPr>
      </w:pPr>
    </w:p>
    <w:p w:rsidR="006823F1" w:rsidRPr="0020659D" w:rsidRDefault="006823F1" w:rsidP="0020659D">
      <w:pPr>
        <w:spacing w:after="240" w:line="240" w:lineRule="auto"/>
        <w:rPr>
          <w:rFonts w:ascii="Arial" w:eastAsia="Times New Roman" w:hAnsi="Arial" w:cs="Arial"/>
          <w:sz w:val="24"/>
          <w:szCs w:val="24"/>
          <w:lang w:eastAsia="nl-NL"/>
        </w:rPr>
      </w:pPr>
    </w:p>
    <w:p w:rsidR="0020659D" w:rsidRPr="0020659D" w:rsidRDefault="0020659D" w:rsidP="0020659D">
      <w:pPr>
        <w:spacing w:after="240" w:line="240" w:lineRule="auto"/>
        <w:rPr>
          <w:rFonts w:ascii="Arial" w:eastAsia="Times New Roman" w:hAnsi="Arial" w:cs="Arial"/>
          <w:sz w:val="24"/>
          <w:szCs w:val="24"/>
          <w:lang w:eastAsia="nl-NL"/>
        </w:rPr>
      </w:pPr>
    </w:p>
    <w:p w:rsidR="0020659D" w:rsidRPr="0020659D" w:rsidRDefault="0020659D" w:rsidP="006823F1">
      <w:pPr>
        <w:spacing w:after="0" w:line="240" w:lineRule="auto"/>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                                                      </w:t>
      </w:r>
    </w:p>
    <w:p w:rsidR="0020659D" w:rsidRPr="0020659D" w:rsidRDefault="0020659D" w:rsidP="0020659D">
      <w:pPr>
        <w:spacing w:after="0" w:line="240" w:lineRule="auto"/>
        <w:rPr>
          <w:rFonts w:ascii="Arial" w:eastAsia="Times New Roman" w:hAnsi="Arial" w:cs="Arial"/>
          <w:sz w:val="28"/>
          <w:szCs w:val="28"/>
          <w:lang w:eastAsia="nl-NL"/>
        </w:rPr>
      </w:pPr>
      <w:r w:rsidRPr="0020659D">
        <w:rPr>
          <w:rFonts w:ascii="Arial" w:eastAsia="Times New Roman" w:hAnsi="Arial" w:cs="Arial"/>
          <w:b/>
          <w:bCs/>
          <w:color w:val="000000"/>
          <w:sz w:val="28"/>
          <w:szCs w:val="28"/>
          <w:lang w:eastAsia="nl-NL"/>
        </w:rPr>
        <w:t>Conclusie &amp; Discussie</w:t>
      </w:r>
    </w:p>
    <w:p w:rsidR="0020659D" w:rsidRPr="009544DC" w:rsidRDefault="0020659D" w:rsidP="0020659D">
      <w:pPr>
        <w:spacing w:after="0" w:line="240" w:lineRule="auto"/>
        <w:rPr>
          <w:rFonts w:ascii="Arial" w:eastAsia="Times New Roman" w:hAnsi="Arial" w:cs="Arial"/>
          <w:color w:val="000000" w:themeColor="text1"/>
          <w:sz w:val="24"/>
          <w:szCs w:val="24"/>
          <w:lang w:eastAsia="nl-NL"/>
        </w:rPr>
      </w:pPr>
    </w:p>
    <w:p w:rsidR="0020659D" w:rsidRPr="009544DC" w:rsidRDefault="0020659D" w:rsidP="0020659D">
      <w:pPr>
        <w:spacing w:after="0" w:line="240" w:lineRule="auto"/>
        <w:rPr>
          <w:rFonts w:ascii="Arial" w:eastAsia="Times New Roman" w:hAnsi="Arial" w:cs="Arial"/>
          <w:color w:val="000000" w:themeColor="text1"/>
          <w:sz w:val="24"/>
          <w:szCs w:val="24"/>
          <w:lang w:eastAsia="nl-NL"/>
        </w:rPr>
      </w:pPr>
      <w:r w:rsidRPr="009544DC">
        <w:rPr>
          <w:rFonts w:ascii="Arial" w:eastAsia="Times New Roman" w:hAnsi="Arial" w:cs="Arial"/>
          <w:color w:val="000000" w:themeColor="text1"/>
          <w:sz w:val="24"/>
          <w:szCs w:val="24"/>
          <w:lang w:eastAsia="nl-NL"/>
        </w:rPr>
        <w:t>De lengte van het touwtje heeft invloed op de slingertijd. Elke keer dat het touwtje langer werd, werd de slingertijd ook langer. Mijn voorspellen (hypothese) klopt. Het touwtje is langer en doet er dus langer over om 1 keer te slingeren.</w:t>
      </w:r>
    </w:p>
    <w:p w:rsidR="0020659D" w:rsidRPr="009544DC" w:rsidRDefault="0020659D" w:rsidP="0020659D">
      <w:pPr>
        <w:spacing w:after="0" w:line="240" w:lineRule="auto"/>
        <w:ind w:firstLine="720"/>
        <w:rPr>
          <w:rFonts w:ascii="Arial" w:eastAsia="Times New Roman" w:hAnsi="Arial" w:cs="Arial"/>
          <w:color w:val="000000" w:themeColor="text1"/>
          <w:sz w:val="24"/>
          <w:szCs w:val="24"/>
          <w:lang w:eastAsia="nl-NL"/>
        </w:rPr>
      </w:pPr>
      <w:r w:rsidRPr="009544DC">
        <w:rPr>
          <w:rFonts w:ascii="Arial" w:eastAsia="Times New Roman" w:hAnsi="Arial" w:cs="Arial"/>
          <w:color w:val="000000" w:themeColor="text1"/>
          <w:sz w:val="24"/>
          <w:szCs w:val="24"/>
          <w:lang w:eastAsia="nl-NL"/>
        </w:rPr>
        <w:t>De massa heeft totaal geen invloed op de slingertijd. Elke keer dat we meer massa aan het touwtje hingen bleef d</w:t>
      </w:r>
      <w:r w:rsidR="009544DC" w:rsidRPr="009544DC">
        <w:rPr>
          <w:rFonts w:ascii="Arial" w:eastAsia="Times New Roman" w:hAnsi="Arial" w:cs="Arial"/>
          <w:color w:val="000000" w:themeColor="text1"/>
          <w:sz w:val="24"/>
          <w:szCs w:val="24"/>
          <w:lang w:eastAsia="nl-NL"/>
        </w:rPr>
        <w:t>e slingertijd gelijk. Dit had ik</w:t>
      </w:r>
      <w:r w:rsidRPr="009544DC">
        <w:rPr>
          <w:rFonts w:ascii="Arial" w:eastAsia="Times New Roman" w:hAnsi="Arial" w:cs="Arial"/>
          <w:color w:val="000000" w:themeColor="text1"/>
          <w:sz w:val="24"/>
          <w:szCs w:val="24"/>
          <w:lang w:eastAsia="nl-NL"/>
        </w:rPr>
        <w:t xml:space="preserve"> fout in mijn hypothese. Ik dacht dat dit wel invloed zou hebben op de slingertijd, maar dat heeft het dus niet. </w:t>
      </w:r>
      <w:r w:rsidRPr="009544DC">
        <w:rPr>
          <w:rFonts w:ascii="Arial" w:eastAsia="Times New Roman" w:hAnsi="Arial" w:cs="Arial"/>
          <w:color w:val="000000" w:themeColor="text1"/>
          <w:sz w:val="24"/>
          <w:szCs w:val="24"/>
          <w:shd w:val="clear" w:color="auto" w:fill="FFFFFF"/>
          <w:lang w:eastAsia="nl-NL"/>
        </w:rPr>
        <w:t>De massa heeft geen invloed op de</w:t>
      </w:r>
      <w:r w:rsidR="009544DC" w:rsidRPr="009544DC">
        <w:rPr>
          <w:rFonts w:ascii="Arial" w:eastAsia="Times New Roman" w:hAnsi="Arial" w:cs="Arial"/>
          <w:color w:val="000000" w:themeColor="text1"/>
          <w:sz w:val="24"/>
          <w:szCs w:val="24"/>
          <w:shd w:val="clear" w:color="auto" w:fill="FFFFFF"/>
          <w:lang w:eastAsia="nl-NL"/>
        </w:rPr>
        <w:t xml:space="preserve"> slingertijd omdat de uitwijkende</w:t>
      </w:r>
      <w:r w:rsidRPr="009544DC">
        <w:rPr>
          <w:rFonts w:ascii="Arial" w:eastAsia="Times New Roman" w:hAnsi="Arial" w:cs="Arial"/>
          <w:color w:val="000000" w:themeColor="text1"/>
          <w:sz w:val="24"/>
          <w:szCs w:val="24"/>
          <w:shd w:val="clear" w:color="auto" w:fill="FFFFFF"/>
          <w:lang w:eastAsia="nl-NL"/>
        </w:rPr>
        <w:t xml:space="preserve"> kracht vrijwel evenredig is met terugdrijvende kracht.</w:t>
      </w:r>
    </w:p>
    <w:p w:rsidR="0020659D" w:rsidRPr="0020659D" w:rsidRDefault="0020659D" w:rsidP="0020659D">
      <w:pPr>
        <w:spacing w:after="0" w:line="240" w:lineRule="auto"/>
        <w:rPr>
          <w:rFonts w:ascii="Arial" w:eastAsia="Times New Roman" w:hAnsi="Arial" w:cs="Arial"/>
          <w:sz w:val="24"/>
          <w:szCs w:val="24"/>
          <w:lang w:eastAsia="nl-NL"/>
        </w:rPr>
      </w:pPr>
    </w:p>
    <w:p w:rsidR="0020659D" w:rsidRPr="0020659D" w:rsidRDefault="0020659D" w:rsidP="0020659D">
      <w:pPr>
        <w:spacing w:after="0" w:line="240" w:lineRule="auto"/>
        <w:ind w:firstLine="720"/>
        <w:rPr>
          <w:rFonts w:ascii="Arial" w:eastAsia="Times New Roman" w:hAnsi="Arial" w:cs="Arial"/>
          <w:sz w:val="24"/>
          <w:szCs w:val="24"/>
          <w:lang w:eastAsia="nl-NL"/>
        </w:rPr>
      </w:pPr>
      <w:r w:rsidRPr="0020659D">
        <w:rPr>
          <w:rFonts w:ascii="Arial" w:eastAsia="Times New Roman" w:hAnsi="Arial" w:cs="Arial"/>
          <w:color w:val="000000"/>
          <w:sz w:val="24"/>
          <w:szCs w:val="24"/>
          <w:lang w:eastAsia="nl-NL"/>
        </w:rPr>
        <w:t xml:space="preserve">-De lengte van het touwtje heeft </w:t>
      </w:r>
      <w:r w:rsidR="00BA2C51" w:rsidRPr="00166ED4">
        <w:rPr>
          <w:rFonts w:ascii="Arial" w:eastAsia="Times New Roman" w:hAnsi="Arial" w:cs="Arial"/>
          <w:b/>
          <w:color w:val="000000"/>
          <w:sz w:val="24"/>
          <w:szCs w:val="24"/>
          <w:lang w:eastAsia="nl-NL"/>
        </w:rPr>
        <w:t xml:space="preserve">wel </w:t>
      </w:r>
      <w:r w:rsidRPr="0020659D">
        <w:rPr>
          <w:rFonts w:ascii="Arial" w:eastAsia="Times New Roman" w:hAnsi="Arial" w:cs="Arial"/>
          <w:color w:val="000000"/>
          <w:sz w:val="24"/>
          <w:szCs w:val="24"/>
          <w:lang w:eastAsia="nl-NL"/>
        </w:rPr>
        <w:t>invloed op de slingertijd.</w:t>
      </w:r>
    </w:p>
    <w:p w:rsidR="00D9259C" w:rsidRPr="00166ED4" w:rsidRDefault="0020659D" w:rsidP="00BA2C51">
      <w:pPr>
        <w:ind w:firstLine="708"/>
        <w:rPr>
          <w:rFonts w:ascii="Arial" w:eastAsia="Times New Roman" w:hAnsi="Arial" w:cs="Arial"/>
          <w:color w:val="000000"/>
          <w:sz w:val="24"/>
          <w:szCs w:val="24"/>
          <w:lang w:eastAsia="nl-NL"/>
        </w:rPr>
      </w:pPr>
      <w:r w:rsidRPr="00166ED4">
        <w:rPr>
          <w:rFonts w:ascii="Arial" w:eastAsia="Times New Roman" w:hAnsi="Arial" w:cs="Arial"/>
          <w:color w:val="000000"/>
          <w:sz w:val="24"/>
          <w:szCs w:val="24"/>
          <w:lang w:eastAsia="nl-NL"/>
        </w:rPr>
        <w:t xml:space="preserve">-De massa van het touwtje heeft </w:t>
      </w:r>
      <w:r w:rsidR="00BA2C51" w:rsidRPr="00166ED4">
        <w:rPr>
          <w:rFonts w:ascii="Arial" w:eastAsia="Times New Roman" w:hAnsi="Arial" w:cs="Arial"/>
          <w:b/>
          <w:color w:val="000000"/>
          <w:sz w:val="24"/>
          <w:szCs w:val="24"/>
          <w:lang w:eastAsia="nl-NL"/>
        </w:rPr>
        <w:t>geen</w:t>
      </w:r>
      <w:r w:rsidRPr="00166ED4">
        <w:rPr>
          <w:rFonts w:ascii="Arial" w:eastAsia="Times New Roman" w:hAnsi="Arial" w:cs="Arial"/>
          <w:color w:val="000000"/>
          <w:sz w:val="24"/>
          <w:szCs w:val="24"/>
          <w:lang w:eastAsia="nl-NL"/>
        </w:rPr>
        <w:t xml:space="preserve"> invloed op de slingertijd.</w:t>
      </w:r>
    </w:p>
    <w:p w:rsidR="0020659D" w:rsidRPr="00166ED4" w:rsidRDefault="0020659D" w:rsidP="0020659D">
      <w:pPr>
        <w:rPr>
          <w:rFonts w:ascii="Arial" w:eastAsia="Times New Roman" w:hAnsi="Arial" w:cs="Arial"/>
          <w:color w:val="000000"/>
          <w:sz w:val="24"/>
          <w:szCs w:val="24"/>
          <w:lang w:eastAsia="nl-NL"/>
        </w:rPr>
      </w:pPr>
    </w:p>
    <w:p w:rsidR="0020659D" w:rsidRPr="00166ED4" w:rsidRDefault="0020659D" w:rsidP="0020659D">
      <w:pPr>
        <w:rPr>
          <w:rFonts w:ascii="Arial" w:hAnsi="Arial" w:cs="Arial"/>
          <w:sz w:val="24"/>
          <w:szCs w:val="24"/>
        </w:rPr>
      </w:pPr>
    </w:p>
    <w:p w:rsidR="0020659D" w:rsidRPr="00166ED4" w:rsidRDefault="0020659D" w:rsidP="0020659D">
      <w:pPr>
        <w:rPr>
          <w:rFonts w:ascii="Arial" w:hAnsi="Arial" w:cs="Arial"/>
          <w:sz w:val="24"/>
          <w:szCs w:val="24"/>
        </w:rPr>
      </w:pPr>
      <w:r w:rsidRPr="00166ED4">
        <w:rPr>
          <w:rFonts w:ascii="Arial" w:hAnsi="Arial" w:cs="Arial"/>
          <w:sz w:val="24"/>
          <w:szCs w:val="24"/>
        </w:rPr>
        <w:t xml:space="preserve"> </w:t>
      </w:r>
    </w:p>
    <w:p w:rsidR="0020659D" w:rsidRPr="00166ED4" w:rsidRDefault="0020659D" w:rsidP="0020659D">
      <w:pPr>
        <w:rPr>
          <w:rFonts w:ascii="Arial" w:hAnsi="Arial" w:cs="Arial"/>
        </w:rPr>
      </w:pPr>
    </w:p>
    <w:p w:rsidR="0020659D" w:rsidRPr="00166ED4" w:rsidRDefault="0020659D" w:rsidP="0020659D">
      <w:pPr>
        <w:rPr>
          <w:rFonts w:ascii="Arial" w:hAnsi="Arial" w:cs="Arial"/>
        </w:rPr>
      </w:pPr>
    </w:p>
    <w:sectPr w:rsidR="0020659D" w:rsidRPr="00166ED4" w:rsidSect="007E4A4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38" w:rsidRDefault="00A83538" w:rsidP="007E4A45">
      <w:pPr>
        <w:spacing w:after="0" w:line="240" w:lineRule="auto"/>
      </w:pPr>
      <w:r>
        <w:separator/>
      </w:r>
    </w:p>
  </w:endnote>
  <w:endnote w:type="continuationSeparator" w:id="0">
    <w:p w:rsidR="00A83538" w:rsidRDefault="00A83538" w:rsidP="007E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FF388C" w:themeColor="accent1"/>
      </w:tblBorders>
      <w:tblCellMar>
        <w:top w:w="58" w:type="dxa"/>
        <w:left w:w="115" w:type="dxa"/>
        <w:bottom w:w="58" w:type="dxa"/>
        <w:right w:w="115" w:type="dxa"/>
      </w:tblCellMar>
      <w:tblLook w:val="04A0"/>
    </w:tblPr>
    <w:tblGrid>
      <w:gridCol w:w="1395"/>
      <w:gridCol w:w="7907"/>
    </w:tblGrid>
    <w:tr w:rsidR="007E4A45">
      <w:tc>
        <w:tcPr>
          <w:tcW w:w="750" w:type="pct"/>
        </w:tcPr>
        <w:p w:rsidR="007E4A45" w:rsidRDefault="007B70FC">
          <w:pPr>
            <w:pStyle w:val="Voettekst"/>
            <w:jc w:val="right"/>
            <w:rPr>
              <w:color w:val="FF388C" w:themeColor="accent1"/>
            </w:rPr>
          </w:pPr>
          <w:fldSimple w:instr=" PAGE   \* MERGEFORMAT ">
            <w:r w:rsidR="00374CE3" w:rsidRPr="00374CE3">
              <w:rPr>
                <w:noProof/>
                <w:color w:val="FF388C" w:themeColor="accent1"/>
              </w:rPr>
              <w:t>4</w:t>
            </w:r>
          </w:fldSimple>
        </w:p>
      </w:tc>
      <w:tc>
        <w:tcPr>
          <w:tcW w:w="4250" w:type="pct"/>
        </w:tcPr>
        <w:p w:rsidR="007E4A45" w:rsidRDefault="007E4A45">
          <w:pPr>
            <w:pStyle w:val="Voettekst"/>
            <w:rPr>
              <w:color w:val="FF388C" w:themeColor="accent1"/>
            </w:rPr>
          </w:pPr>
        </w:p>
      </w:tc>
    </w:tr>
  </w:tbl>
  <w:p w:rsidR="007E4A45" w:rsidRDefault="007E4A4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38" w:rsidRDefault="00A83538" w:rsidP="007E4A45">
      <w:pPr>
        <w:spacing w:after="0" w:line="240" w:lineRule="auto"/>
      </w:pPr>
      <w:r>
        <w:separator/>
      </w:r>
    </w:p>
  </w:footnote>
  <w:footnote w:type="continuationSeparator" w:id="0">
    <w:p w:rsidR="00A83538" w:rsidRDefault="00A83538" w:rsidP="007E4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AFB"/>
    <w:multiLevelType w:val="hybridMultilevel"/>
    <w:tmpl w:val="F3F6BC9A"/>
    <w:lvl w:ilvl="0" w:tplc="C00E9014">
      <w:start w:val="2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953FBC"/>
    <w:multiLevelType w:val="multilevel"/>
    <w:tmpl w:val="BFDA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2705"/>
    <w:multiLevelType w:val="multilevel"/>
    <w:tmpl w:val="265E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76010"/>
    <w:multiLevelType w:val="multilevel"/>
    <w:tmpl w:val="8350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175F"/>
    <w:multiLevelType w:val="multilevel"/>
    <w:tmpl w:val="7468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7023F"/>
    <w:multiLevelType w:val="multilevel"/>
    <w:tmpl w:val="D68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20659D"/>
    <w:rsid w:val="00166ED4"/>
    <w:rsid w:val="0020659D"/>
    <w:rsid w:val="00374CE3"/>
    <w:rsid w:val="005021CD"/>
    <w:rsid w:val="00545114"/>
    <w:rsid w:val="006823F1"/>
    <w:rsid w:val="007B70FC"/>
    <w:rsid w:val="007E4A45"/>
    <w:rsid w:val="008D59B7"/>
    <w:rsid w:val="009544DC"/>
    <w:rsid w:val="00955C4B"/>
    <w:rsid w:val="00A83538"/>
    <w:rsid w:val="00AD2A04"/>
    <w:rsid w:val="00BA2C51"/>
    <w:rsid w:val="00C802CB"/>
    <w:rsid w:val="00D37DE1"/>
    <w:rsid w:val="00D9259C"/>
    <w:rsid w:val="00DA67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59C"/>
  </w:style>
  <w:style w:type="paragraph" w:styleId="Kop1">
    <w:name w:val="heading 1"/>
    <w:basedOn w:val="Standaard"/>
    <w:next w:val="Standaard"/>
    <w:link w:val="Kop1Char"/>
    <w:uiPriority w:val="9"/>
    <w:qFormat/>
    <w:rsid w:val="007E4A4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065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65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59D"/>
    <w:rPr>
      <w:rFonts w:ascii="Tahoma" w:hAnsi="Tahoma" w:cs="Tahoma"/>
      <w:sz w:val="16"/>
      <w:szCs w:val="16"/>
    </w:rPr>
  </w:style>
  <w:style w:type="paragraph" w:styleId="Geenafstand">
    <w:name w:val="No Spacing"/>
    <w:basedOn w:val="Standaard"/>
    <w:link w:val="GeenafstandChar"/>
    <w:uiPriority w:val="1"/>
    <w:qFormat/>
    <w:rsid w:val="006823F1"/>
    <w:pPr>
      <w:spacing w:after="0" w:line="240" w:lineRule="auto"/>
    </w:pPr>
    <w:rPr>
      <w:rFonts w:eastAsiaTheme="minorEastAsia"/>
      <w:sz w:val="20"/>
      <w:szCs w:val="20"/>
      <w:lang w:val="en-US" w:bidi="en-US"/>
    </w:rPr>
  </w:style>
  <w:style w:type="character" w:customStyle="1" w:styleId="GeenafstandChar">
    <w:name w:val="Geen afstand Char"/>
    <w:basedOn w:val="Standaardalinea-lettertype"/>
    <w:link w:val="Geenafstand"/>
    <w:uiPriority w:val="1"/>
    <w:rsid w:val="006823F1"/>
    <w:rPr>
      <w:rFonts w:eastAsiaTheme="minorEastAsia"/>
      <w:sz w:val="20"/>
      <w:szCs w:val="20"/>
      <w:lang w:val="en-US" w:bidi="en-US"/>
    </w:rPr>
  </w:style>
  <w:style w:type="paragraph" w:styleId="Lijstalinea">
    <w:name w:val="List Paragraph"/>
    <w:basedOn w:val="Standaard"/>
    <w:uiPriority w:val="34"/>
    <w:qFormat/>
    <w:rsid w:val="006823F1"/>
    <w:pPr>
      <w:ind w:left="720"/>
      <w:contextualSpacing/>
    </w:pPr>
  </w:style>
  <w:style w:type="character" w:customStyle="1" w:styleId="Kop1Char">
    <w:name w:val="Kop 1 Char"/>
    <w:basedOn w:val="Standaardalinea-lettertype"/>
    <w:link w:val="Kop1"/>
    <w:uiPriority w:val="9"/>
    <w:rsid w:val="007E4A45"/>
    <w:rPr>
      <w:rFonts w:asciiTheme="majorHAnsi" w:eastAsiaTheme="majorEastAsia" w:hAnsiTheme="majorHAnsi" w:cstheme="majorBidi"/>
      <w:b/>
      <w:bCs/>
      <w:color w:val="E80061" w:themeColor="accent1" w:themeShade="BF"/>
      <w:sz w:val="28"/>
      <w:szCs w:val="28"/>
    </w:rPr>
  </w:style>
  <w:style w:type="paragraph" w:styleId="Kopvaninhoudsopgave">
    <w:name w:val="TOC Heading"/>
    <w:basedOn w:val="Kop1"/>
    <w:next w:val="Standaard"/>
    <w:uiPriority w:val="39"/>
    <w:semiHidden/>
    <w:unhideWhenUsed/>
    <w:qFormat/>
    <w:rsid w:val="007E4A45"/>
    <w:pPr>
      <w:outlineLvl w:val="9"/>
    </w:pPr>
  </w:style>
  <w:style w:type="paragraph" w:styleId="Koptekst">
    <w:name w:val="header"/>
    <w:basedOn w:val="Standaard"/>
    <w:link w:val="KoptekstChar"/>
    <w:uiPriority w:val="99"/>
    <w:semiHidden/>
    <w:unhideWhenUsed/>
    <w:rsid w:val="007E4A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E4A45"/>
  </w:style>
  <w:style w:type="paragraph" w:styleId="Voettekst">
    <w:name w:val="footer"/>
    <w:basedOn w:val="Standaard"/>
    <w:link w:val="VoettekstChar"/>
    <w:uiPriority w:val="99"/>
    <w:unhideWhenUsed/>
    <w:rsid w:val="007E4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A45"/>
  </w:style>
</w:styles>
</file>

<file path=word/webSettings.xml><?xml version="1.0" encoding="utf-8"?>
<w:webSettings xmlns:r="http://schemas.openxmlformats.org/officeDocument/2006/relationships" xmlns:w="http://schemas.openxmlformats.org/wordprocessingml/2006/main">
  <w:divs>
    <w:div w:id="1283612526">
      <w:bodyDiv w:val="1"/>
      <w:marLeft w:val="0"/>
      <w:marRight w:val="0"/>
      <w:marTop w:val="0"/>
      <w:marBottom w:val="0"/>
      <w:divBdr>
        <w:top w:val="none" w:sz="0" w:space="0" w:color="auto"/>
        <w:left w:val="none" w:sz="0" w:space="0" w:color="auto"/>
        <w:bottom w:val="none" w:sz="0" w:space="0" w:color="auto"/>
        <w:right w:val="none" w:sz="0" w:space="0" w:color="auto"/>
      </w:divBdr>
      <w:divsChild>
        <w:div w:id="296952698">
          <w:marLeft w:val="0"/>
          <w:marRight w:val="0"/>
          <w:marTop w:val="0"/>
          <w:marBottom w:val="0"/>
          <w:divBdr>
            <w:top w:val="none" w:sz="0" w:space="0" w:color="auto"/>
            <w:left w:val="none" w:sz="0" w:space="0" w:color="auto"/>
            <w:bottom w:val="none" w:sz="0" w:space="0" w:color="auto"/>
            <w:right w:val="none" w:sz="0" w:space="0" w:color="auto"/>
          </w:divBdr>
        </w:div>
        <w:div w:id="33634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Slingerproef Lengte</a:t>
            </a:r>
          </a:p>
        </c:rich>
      </c:tx>
    </c:title>
    <c:plotArea>
      <c:layout>
        <c:manualLayout>
          <c:layoutTarget val="inner"/>
          <c:xMode val="edge"/>
          <c:yMode val="edge"/>
          <c:x val="0.11768719014289854"/>
          <c:y val="0.16697444069491341"/>
          <c:w val="0.70632892242636369"/>
          <c:h val="0.73361423572053563"/>
        </c:manualLayout>
      </c:layout>
      <c:lineChart>
        <c:grouping val="standard"/>
        <c:ser>
          <c:idx val="0"/>
          <c:order val="0"/>
          <c:tx>
            <c:strRef>
              <c:f>'Blad1'!$B$1</c:f>
              <c:strCache>
                <c:ptCount val="1"/>
                <c:pt idx="0">
                  <c:v>lengte slinger in sec</c:v>
                </c:pt>
              </c:strCache>
            </c:strRef>
          </c:tx>
          <c:cat>
            <c:numRef>
              <c:f>'Blad1'!$A$2:$A$6</c:f>
              <c:numCache>
                <c:formatCode>General</c:formatCode>
                <c:ptCount val="5"/>
                <c:pt idx="0">
                  <c:v>15</c:v>
                </c:pt>
                <c:pt idx="1">
                  <c:v>25</c:v>
                </c:pt>
                <c:pt idx="2">
                  <c:v>35</c:v>
                </c:pt>
                <c:pt idx="3">
                  <c:v>45</c:v>
                </c:pt>
                <c:pt idx="4">
                  <c:v>55</c:v>
                </c:pt>
              </c:numCache>
            </c:numRef>
          </c:cat>
          <c:val>
            <c:numRef>
              <c:f>'Blad1'!$B$2:$B$6</c:f>
              <c:numCache>
                <c:formatCode>General</c:formatCode>
                <c:ptCount val="5"/>
                <c:pt idx="0">
                  <c:v>0.8</c:v>
                </c:pt>
                <c:pt idx="1">
                  <c:v>1</c:v>
                </c:pt>
                <c:pt idx="2">
                  <c:v>1.2</c:v>
                </c:pt>
                <c:pt idx="3">
                  <c:v>1.4</c:v>
                </c:pt>
                <c:pt idx="4">
                  <c:v>1.8</c:v>
                </c:pt>
              </c:numCache>
            </c:numRef>
          </c:val>
        </c:ser>
        <c:ser>
          <c:idx val="1"/>
          <c:order val="1"/>
          <c:tx>
            <c:strRef>
              <c:f>'Blad1'!$C$1</c:f>
              <c:strCache>
                <c:ptCount val="1"/>
                <c:pt idx="0">
                  <c:v>Kolom2</c:v>
                </c:pt>
              </c:strCache>
            </c:strRef>
          </c:tx>
          <c:cat>
            <c:numRef>
              <c:f>'Blad1'!$A$2:$A$6</c:f>
              <c:numCache>
                <c:formatCode>General</c:formatCode>
                <c:ptCount val="5"/>
                <c:pt idx="0">
                  <c:v>15</c:v>
                </c:pt>
                <c:pt idx="1">
                  <c:v>25</c:v>
                </c:pt>
                <c:pt idx="2">
                  <c:v>35</c:v>
                </c:pt>
                <c:pt idx="3">
                  <c:v>45</c:v>
                </c:pt>
                <c:pt idx="4">
                  <c:v>55</c:v>
                </c:pt>
              </c:numCache>
            </c:numRef>
          </c:cat>
          <c:val>
            <c:numRef>
              <c:f>'Blad1'!$C$2:$C$6</c:f>
              <c:numCache>
                <c:formatCode>General</c:formatCode>
                <c:ptCount val="5"/>
              </c:numCache>
            </c:numRef>
          </c:val>
        </c:ser>
        <c:ser>
          <c:idx val="2"/>
          <c:order val="2"/>
          <c:tx>
            <c:strRef>
              <c:f>'Blad1'!$D$1</c:f>
              <c:strCache>
                <c:ptCount val="1"/>
                <c:pt idx="0">
                  <c:v>Kolom3</c:v>
                </c:pt>
              </c:strCache>
            </c:strRef>
          </c:tx>
          <c:cat>
            <c:numRef>
              <c:f>'Blad1'!$A$2:$A$6</c:f>
              <c:numCache>
                <c:formatCode>General</c:formatCode>
                <c:ptCount val="5"/>
                <c:pt idx="0">
                  <c:v>15</c:v>
                </c:pt>
                <c:pt idx="1">
                  <c:v>25</c:v>
                </c:pt>
                <c:pt idx="2">
                  <c:v>35</c:v>
                </c:pt>
                <c:pt idx="3">
                  <c:v>45</c:v>
                </c:pt>
                <c:pt idx="4">
                  <c:v>55</c:v>
                </c:pt>
              </c:numCache>
            </c:numRef>
          </c:cat>
          <c:val>
            <c:numRef>
              <c:f>'Blad1'!$D$2:$D$6</c:f>
              <c:numCache>
                <c:formatCode>General</c:formatCode>
                <c:ptCount val="5"/>
              </c:numCache>
            </c:numRef>
          </c:val>
        </c:ser>
        <c:ser>
          <c:idx val="3"/>
          <c:order val="3"/>
          <c:tx>
            <c:strRef>
              <c:f>'Blad1'!$E$1</c:f>
              <c:strCache>
                <c:ptCount val="1"/>
                <c:pt idx="0">
                  <c:v>Kolom4</c:v>
                </c:pt>
              </c:strCache>
            </c:strRef>
          </c:tx>
          <c:cat>
            <c:numRef>
              <c:f>'Blad1'!$A$2:$A$6</c:f>
              <c:numCache>
                <c:formatCode>General</c:formatCode>
                <c:ptCount val="5"/>
                <c:pt idx="0">
                  <c:v>15</c:v>
                </c:pt>
                <c:pt idx="1">
                  <c:v>25</c:v>
                </c:pt>
                <c:pt idx="2">
                  <c:v>35</c:v>
                </c:pt>
                <c:pt idx="3">
                  <c:v>45</c:v>
                </c:pt>
                <c:pt idx="4">
                  <c:v>55</c:v>
                </c:pt>
              </c:numCache>
            </c:numRef>
          </c:cat>
          <c:val>
            <c:numRef>
              <c:f>'Blad1'!$E$2:$E$6</c:f>
              <c:numCache>
                <c:formatCode>General</c:formatCode>
                <c:ptCount val="5"/>
              </c:numCache>
            </c:numRef>
          </c:val>
        </c:ser>
        <c:ser>
          <c:idx val="4"/>
          <c:order val="4"/>
          <c:tx>
            <c:strRef>
              <c:f>'Blad1'!$F$1</c:f>
              <c:strCache>
                <c:ptCount val="1"/>
                <c:pt idx="0">
                  <c:v>Kolom5</c:v>
                </c:pt>
              </c:strCache>
            </c:strRef>
          </c:tx>
          <c:cat>
            <c:numRef>
              <c:f>'Blad1'!$A$2:$A$6</c:f>
              <c:numCache>
                <c:formatCode>General</c:formatCode>
                <c:ptCount val="5"/>
                <c:pt idx="0">
                  <c:v>15</c:v>
                </c:pt>
                <c:pt idx="1">
                  <c:v>25</c:v>
                </c:pt>
                <c:pt idx="2">
                  <c:v>35</c:v>
                </c:pt>
                <c:pt idx="3">
                  <c:v>45</c:v>
                </c:pt>
                <c:pt idx="4">
                  <c:v>55</c:v>
                </c:pt>
              </c:numCache>
            </c:numRef>
          </c:cat>
          <c:val>
            <c:numRef>
              <c:f>'Blad1'!$F$2:$F$6</c:f>
              <c:numCache>
                <c:formatCode>General</c:formatCode>
                <c:ptCount val="5"/>
              </c:numCache>
            </c:numRef>
          </c:val>
        </c:ser>
        <c:marker val="1"/>
        <c:axId val="134469888"/>
        <c:axId val="134472832"/>
      </c:lineChart>
      <c:catAx>
        <c:axId val="134469888"/>
        <c:scaling>
          <c:orientation val="minMax"/>
        </c:scaling>
        <c:axPos val="b"/>
        <c:numFmt formatCode="General" sourceLinked="1"/>
        <c:majorTickMark val="none"/>
        <c:tickLblPos val="nextTo"/>
        <c:crossAx val="134472832"/>
        <c:crosses val="autoZero"/>
        <c:auto val="1"/>
        <c:lblAlgn val="ctr"/>
        <c:lblOffset val="100"/>
      </c:catAx>
      <c:valAx>
        <c:axId val="134472832"/>
        <c:scaling>
          <c:orientation val="minMax"/>
        </c:scaling>
        <c:axPos val="l"/>
        <c:majorGridlines/>
        <c:title>
          <c:tx>
            <c:rich>
              <a:bodyPr/>
              <a:lstStyle/>
              <a:p>
                <a:pPr>
                  <a:defRPr/>
                </a:pPr>
                <a:r>
                  <a:rPr lang="nl-NL" sz="1100" b="0"/>
                  <a:t>slingertijd</a:t>
                </a:r>
                <a:r>
                  <a:rPr lang="nl-NL" sz="1100" b="0" baseline="0"/>
                  <a:t> in sec</a:t>
                </a:r>
                <a:endParaRPr lang="nl-NL" sz="1100" b="0"/>
              </a:p>
            </c:rich>
          </c:tx>
        </c:title>
        <c:numFmt formatCode="General" sourceLinked="1"/>
        <c:majorTickMark val="none"/>
        <c:tickLblPos val="nextTo"/>
        <c:crossAx val="134469888"/>
        <c:crosses val="autoZero"/>
        <c:crossBetween val="between"/>
      </c:valAx>
    </c:plotArea>
    <c:legend>
      <c:legendPos val="r"/>
      <c:legendEntry>
        <c:idx val="0"/>
        <c:txPr>
          <a:bodyPr/>
          <a:lstStyle/>
          <a:p>
            <a:pPr>
              <a:defRPr sz="1100"/>
            </a:pPr>
            <a:endParaRPr lang="nl-NL"/>
          </a:p>
        </c:txPr>
      </c:legendEntry>
      <c:legendEntry>
        <c:idx val="1"/>
        <c:delete val="1"/>
      </c:legendEntry>
      <c:legendEntry>
        <c:idx val="2"/>
        <c:delete val="1"/>
      </c:legendEntry>
      <c:legendEntry>
        <c:idx val="3"/>
        <c:delete val="1"/>
      </c:legendEntry>
      <c:legendEntry>
        <c:idx val="4"/>
        <c:delete val="1"/>
      </c:legendEntry>
      <c:layout>
        <c:manualLayout>
          <c:xMode val="edge"/>
          <c:yMode val="edge"/>
          <c:x val="0.81674759405074371"/>
          <c:y val="0.3820644294463193"/>
          <c:w val="0.1832524059492564"/>
          <c:h val="0.3667244719410088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Slingerproef massa</a:t>
            </a:r>
          </a:p>
        </c:rich>
      </c:tx>
    </c:title>
    <c:plotArea>
      <c:layout>
        <c:manualLayout>
          <c:layoutTarget val="inner"/>
          <c:xMode val="edge"/>
          <c:yMode val="edge"/>
          <c:x val="0.11768719014289847"/>
          <c:y val="0.16697444069491321"/>
          <c:w val="0.70632892242636369"/>
          <c:h val="0.73361423572053563"/>
        </c:manualLayout>
      </c:layout>
      <c:lineChart>
        <c:grouping val="standard"/>
        <c:ser>
          <c:idx val="0"/>
          <c:order val="0"/>
          <c:tx>
            <c:strRef>
              <c:f>'Blad1'!$B$1</c:f>
              <c:strCache>
                <c:ptCount val="1"/>
                <c:pt idx="0">
                  <c:v>Massa in gr</c:v>
                </c:pt>
              </c:strCache>
            </c:strRef>
          </c:tx>
          <c:cat>
            <c:numRef>
              <c:f>'Blad1'!$A$2:$A$6</c:f>
              <c:numCache>
                <c:formatCode>General</c:formatCode>
                <c:ptCount val="5"/>
                <c:pt idx="0">
                  <c:v>50</c:v>
                </c:pt>
                <c:pt idx="1">
                  <c:v>100</c:v>
                </c:pt>
                <c:pt idx="2">
                  <c:v>150</c:v>
                </c:pt>
                <c:pt idx="3">
                  <c:v>200</c:v>
                </c:pt>
                <c:pt idx="4">
                  <c:v>250</c:v>
                </c:pt>
              </c:numCache>
            </c:numRef>
          </c:cat>
          <c:val>
            <c:numRef>
              <c:f>'Blad1'!$B$2:$B$6</c:f>
              <c:numCache>
                <c:formatCode>General</c:formatCode>
                <c:ptCount val="5"/>
                <c:pt idx="0">
                  <c:v>1.4</c:v>
                </c:pt>
                <c:pt idx="1">
                  <c:v>1.4</c:v>
                </c:pt>
                <c:pt idx="2">
                  <c:v>1.4</c:v>
                </c:pt>
                <c:pt idx="3">
                  <c:v>1.4</c:v>
                </c:pt>
                <c:pt idx="4">
                  <c:v>1.4</c:v>
                </c:pt>
              </c:numCache>
            </c:numRef>
          </c:val>
        </c:ser>
        <c:marker val="1"/>
        <c:axId val="133066112"/>
        <c:axId val="133072000"/>
      </c:lineChart>
      <c:catAx>
        <c:axId val="133066112"/>
        <c:scaling>
          <c:orientation val="minMax"/>
        </c:scaling>
        <c:axPos val="b"/>
        <c:numFmt formatCode="General" sourceLinked="1"/>
        <c:majorTickMark val="none"/>
        <c:tickLblPos val="nextTo"/>
        <c:crossAx val="133072000"/>
        <c:crosses val="autoZero"/>
        <c:auto val="1"/>
        <c:lblAlgn val="ctr"/>
        <c:lblOffset val="100"/>
      </c:catAx>
      <c:valAx>
        <c:axId val="133072000"/>
        <c:scaling>
          <c:orientation val="minMax"/>
        </c:scaling>
        <c:axPos val="l"/>
        <c:majorGridlines/>
        <c:title>
          <c:tx>
            <c:rich>
              <a:bodyPr/>
              <a:lstStyle/>
              <a:p>
                <a:pPr>
                  <a:defRPr/>
                </a:pPr>
                <a:r>
                  <a:rPr lang="nl-NL" sz="1100" b="0"/>
                  <a:t>slingertijd</a:t>
                </a:r>
                <a:r>
                  <a:rPr lang="nl-NL" sz="1100" b="0" baseline="0"/>
                  <a:t> in sec</a:t>
                </a:r>
                <a:endParaRPr lang="nl-NL" sz="1100" b="0"/>
              </a:p>
            </c:rich>
          </c:tx>
        </c:title>
        <c:numFmt formatCode="General" sourceLinked="1"/>
        <c:majorTickMark val="none"/>
        <c:tickLblPos val="nextTo"/>
        <c:crossAx val="133066112"/>
        <c:crosses val="autoZero"/>
        <c:crossBetween val="between"/>
      </c:valAx>
    </c:plotArea>
    <c:legend>
      <c:legendPos val="r"/>
      <c:legendEntry>
        <c:idx val="0"/>
        <c:txPr>
          <a:bodyPr/>
          <a:lstStyle/>
          <a:p>
            <a:pPr>
              <a:defRPr sz="1100"/>
            </a:pPr>
            <a:endParaRPr lang="nl-NL"/>
          </a:p>
        </c:txPr>
      </c:legendEntry>
      <c:layout>
        <c:manualLayout>
          <c:xMode val="edge"/>
          <c:yMode val="edge"/>
          <c:x val="0.81674759405074371"/>
          <c:y val="0.3820644294463193"/>
          <c:w val="0.1832524059492564"/>
          <c:h val="0.36672447194100904"/>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1424"/>
    <w:rsid w:val="00484293"/>
    <w:rsid w:val="00CC4A8C"/>
    <w:rsid w:val="00DC14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4A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2AF862B62D34636B4F13CEA33E6C056">
    <w:name w:val="F2AF862B62D34636B4F13CEA33E6C056"/>
    <w:rsid w:val="00DC1424"/>
  </w:style>
  <w:style w:type="paragraph" w:customStyle="1" w:styleId="D9C456E5D6CD479F981EBFC49831E941">
    <w:name w:val="D9C456E5D6CD479F981EBFC49831E941"/>
    <w:rsid w:val="00DC1424"/>
  </w:style>
  <w:style w:type="paragraph" w:customStyle="1" w:styleId="B939F2C259B0482FB3A5507F9A6810FB">
    <w:name w:val="B939F2C259B0482FB3A5507F9A6810FB"/>
    <w:rsid w:val="00DC1424"/>
  </w:style>
  <w:style w:type="paragraph" w:customStyle="1" w:styleId="3CF8081BF543478782DF89A819725FF9">
    <w:name w:val="3CF8081BF543478782DF89A819725FF9"/>
    <w:rsid w:val="00DC1424"/>
  </w:style>
  <w:style w:type="paragraph" w:customStyle="1" w:styleId="1A1C6DFB0E384D23B665493B382A752C">
    <w:name w:val="1A1C6DFB0E384D23B665493B382A752C"/>
    <w:rsid w:val="00DC1424"/>
  </w:style>
  <w:style w:type="paragraph" w:customStyle="1" w:styleId="D11C612177184D228AC26AFD6B7D7684">
    <w:name w:val="D11C612177184D228AC26AFD6B7D7684"/>
    <w:rsid w:val="00DC1424"/>
  </w:style>
  <w:style w:type="paragraph" w:customStyle="1" w:styleId="078CA78B5F43476D893592495E1A307B">
    <w:name w:val="078CA78B5F43476D893592495E1A307B"/>
    <w:rsid w:val="00DC1424"/>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F255F-C789-441A-916B-B84F0023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Jolijn Boesen</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Sligerproef</dc:title>
  <dc:subject>Mr. Bezemer</dc:subject>
  <dc:creator>jolijn</dc:creator>
  <cp:lastModifiedBy>jolijn</cp:lastModifiedBy>
  <cp:revision>2</cp:revision>
  <dcterms:created xsi:type="dcterms:W3CDTF">2014-11-16T17:30:00Z</dcterms:created>
  <dcterms:modified xsi:type="dcterms:W3CDTF">2014-11-16T17:30:00Z</dcterms:modified>
</cp:coreProperties>
</file>