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95" w:rsidRPr="000D70D1" w:rsidRDefault="00491995">
      <w:pPr>
        <w:rPr>
          <w:rFonts w:ascii="Andalus" w:hAnsi="Andalus" w:cs="Andalus"/>
          <w:b/>
          <w:color w:val="000000" w:themeColor="text1"/>
          <w:sz w:val="32"/>
          <w:szCs w:val="32"/>
        </w:rPr>
      </w:pPr>
      <w:r w:rsidRPr="000D70D1">
        <w:rPr>
          <w:rFonts w:ascii="Andalus" w:hAnsi="Andalus" w:cs="Andalus"/>
          <w:b/>
          <w:color w:val="000000" w:themeColor="text1"/>
          <w:sz w:val="32"/>
          <w:szCs w:val="32"/>
        </w:rPr>
        <w:t>Inleid</w:t>
      </w:r>
      <w:r w:rsidR="001566F6" w:rsidRPr="000D70D1">
        <w:rPr>
          <w:rFonts w:ascii="Andalus" w:hAnsi="Andalus" w:cs="Andalus"/>
          <w:b/>
          <w:color w:val="000000" w:themeColor="text1"/>
          <w:sz w:val="32"/>
          <w:szCs w:val="32"/>
        </w:rPr>
        <w:t xml:space="preserve">ing.                                                                                                       </w:t>
      </w:r>
      <w:r w:rsidRPr="000D70D1">
        <w:rPr>
          <w:rFonts w:ascii="Andalus" w:hAnsi="Andalus" w:cs="Andalus"/>
          <w:color w:val="000000" w:themeColor="text1"/>
        </w:rPr>
        <w:t xml:space="preserve">Dit is min  tweede boekverslag van de middelbare school en hij gaat over De Wilde Kippen Club. </w:t>
      </w:r>
    </w:p>
    <w:p w:rsidR="00491995" w:rsidRPr="000D70D1" w:rsidRDefault="00491995">
      <w:pPr>
        <w:rPr>
          <w:rFonts w:ascii="Andalus" w:hAnsi="Andalus" w:cs="Andalus"/>
          <w:color w:val="000000" w:themeColor="text1"/>
        </w:rPr>
      </w:pPr>
      <w:r w:rsidRPr="000D70D1">
        <w:rPr>
          <w:rFonts w:ascii="Andalus" w:hAnsi="Andalus" w:cs="Andalus"/>
          <w:color w:val="000000" w:themeColor="text1"/>
        </w:rPr>
        <w:t>In mijn boekverslag kan je van alles lezen over dit boek. Zoals een samenvatting, de personen, de tijd en plaats, de schrijfster, mijn mening en een fragment.</w:t>
      </w:r>
    </w:p>
    <w:p w:rsidR="001566F6" w:rsidRPr="000D70D1" w:rsidRDefault="001566F6">
      <w:pPr>
        <w:rPr>
          <w:rFonts w:ascii="Andalus" w:hAnsi="Andalus" w:cs="Andalus"/>
          <w:b/>
          <w:color w:val="000000" w:themeColor="text1"/>
          <w:sz w:val="32"/>
          <w:szCs w:val="32"/>
        </w:rPr>
      </w:pPr>
    </w:p>
    <w:p w:rsidR="001566F6" w:rsidRPr="000D70D1" w:rsidRDefault="00491995">
      <w:pPr>
        <w:rPr>
          <w:rFonts w:ascii="Andalus" w:hAnsi="Andalus" w:cs="Andalus"/>
          <w:color w:val="000000" w:themeColor="text1"/>
        </w:rPr>
      </w:pPr>
      <w:r w:rsidRPr="000D70D1">
        <w:rPr>
          <w:rFonts w:ascii="Andalus" w:hAnsi="Andalus" w:cs="Andalus"/>
          <w:b/>
          <w:color w:val="000000" w:themeColor="text1"/>
          <w:sz w:val="32"/>
          <w:szCs w:val="32"/>
        </w:rPr>
        <w:t>Over dit boek.</w:t>
      </w:r>
      <w:r w:rsidR="001566F6" w:rsidRPr="000D70D1">
        <w:rPr>
          <w:rFonts w:ascii="Andalus" w:hAnsi="Andalus" w:cs="Andalus"/>
          <w:b/>
          <w:color w:val="000000" w:themeColor="text1"/>
          <w:sz w:val="32"/>
          <w:szCs w:val="32"/>
        </w:rPr>
        <w:t xml:space="preserve">                                                                                             </w:t>
      </w:r>
      <w:r w:rsidR="000D70D1" w:rsidRPr="000D70D1">
        <w:rPr>
          <w:rFonts w:ascii="Andalus" w:hAnsi="Andalus" w:cs="Andalus"/>
          <w:b/>
          <w:color w:val="000000" w:themeColor="text1"/>
          <w:sz w:val="32"/>
          <w:szCs w:val="32"/>
        </w:rPr>
        <w:t xml:space="preserve">    </w:t>
      </w:r>
      <w:r w:rsidR="00E85D9A" w:rsidRPr="000D70D1">
        <w:rPr>
          <w:rFonts w:ascii="Andalus" w:hAnsi="Andalus" w:cs="Andalus"/>
          <w:color w:val="000000" w:themeColor="text1"/>
        </w:rPr>
        <w:t xml:space="preserve">Ik schrijf mijn boekverslag over  “De Wilde Kippen Club.” Dit boek is geschreven door Cornelia </w:t>
      </w:r>
      <w:proofErr w:type="spellStart"/>
      <w:r w:rsidR="00E85D9A" w:rsidRPr="000D70D1">
        <w:rPr>
          <w:rFonts w:ascii="Andalus" w:hAnsi="Andalus" w:cs="Andalus"/>
          <w:color w:val="000000" w:themeColor="text1"/>
        </w:rPr>
        <w:t>Funke</w:t>
      </w:r>
      <w:proofErr w:type="spellEnd"/>
      <w:r w:rsidR="00E85D9A" w:rsidRPr="000D70D1">
        <w:rPr>
          <w:rFonts w:ascii="Andalus" w:hAnsi="Andalus" w:cs="Andalus"/>
          <w:color w:val="000000" w:themeColor="text1"/>
        </w:rPr>
        <w:t>, een Duitse schrijfster met erg veel succes.</w:t>
      </w:r>
      <w:r w:rsidR="001566F6" w:rsidRPr="000D70D1">
        <w:rPr>
          <w:rFonts w:ascii="Andalus" w:hAnsi="Andalus" w:cs="Andalus"/>
          <w:color w:val="000000" w:themeColor="text1"/>
        </w:rPr>
        <w:t xml:space="preserve"> De echte titel van het boek is dus ook Duits, namelijk </w:t>
      </w:r>
      <w:r w:rsidR="000D70D1">
        <w:rPr>
          <w:rFonts w:ascii="Andalus" w:hAnsi="Andalus" w:cs="Andalus"/>
          <w:color w:val="000000" w:themeColor="text1"/>
        </w:rPr>
        <w:t xml:space="preserve"> </w:t>
      </w:r>
      <w:r w:rsidR="001566F6" w:rsidRPr="000D70D1">
        <w:rPr>
          <w:rFonts w:ascii="Andalus" w:hAnsi="Andalus" w:cs="Andalus"/>
          <w:color w:val="000000" w:themeColor="text1"/>
        </w:rPr>
        <w:t xml:space="preserve">“die Wilden </w:t>
      </w:r>
      <w:proofErr w:type="spellStart"/>
      <w:r w:rsidR="001566F6" w:rsidRPr="000D70D1">
        <w:rPr>
          <w:rFonts w:ascii="Andalus" w:hAnsi="Andalus" w:cs="Andalus"/>
          <w:color w:val="000000" w:themeColor="text1"/>
        </w:rPr>
        <w:t>Hühner</w:t>
      </w:r>
      <w:proofErr w:type="spellEnd"/>
      <w:r w:rsidR="001566F6" w:rsidRPr="000D70D1">
        <w:rPr>
          <w:rFonts w:ascii="Andalus" w:hAnsi="Andalus" w:cs="Andalus"/>
          <w:color w:val="000000" w:themeColor="text1"/>
        </w:rPr>
        <w:t>.”</w:t>
      </w:r>
      <w:r w:rsidR="00E85D9A" w:rsidRPr="000D70D1">
        <w:rPr>
          <w:rFonts w:ascii="Andalus" w:hAnsi="Andalus" w:cs="Andalus"/>
          <w:color w:val="000000" w:themeColor="text1"/>
        </w:rPr>
        <w:t xml:space="preserve"> </w:t>
      </w:r>
      <w:r w:rsidR="000D70D1">
        <w:rPr>
          <w:rFonts w:ascii="Andalus" w:hAnsi="Andalus" w:cs="Andalus"/>
          <w:color w:val="000000" w:themeColor="text1"/>
        </w:rPr>
        <w:t xml:space="preserve"> </w:t>
      </w:r>
      <w:bookmarkStart w:id="0" w:name="_GoBack"/>
      <w:bookmarkEnd w:id="0"/>
      <w:r w:rsidR="00E85D9A" w:rsidRPr="000D70D1">
        <w:rPr>
          <w:rFonts w:ascii="Andalus" w:hAnsi="Andalus" w:cs="Andalus"/>
          <w:color w:val="000000" w:themeColor="text1"/>
        </w:rPr>
        <w:t xml:space="preserve">Het boek heeft 155 bladzijdes. Achter in het boek staan wat boeken die Cornelia </w:t>
      </w:r>
      <w:proofErr w:type="spellStart"/>
      <w:r w:rsidR="00E85D9A" w:rsidRPr="000D70D1">
        <w:rPr>
          <w:rFonts w:ascii="Andalus" w:hAnsi="Andalus" w:cs="Andalus"/>
          <w:color w:val="000000" w:themeColor="text1"/>
        </w:rPr>
        <w:t>Funke</w:t>
      </w:r>
      <w:proofErr w:type="spellEnd"/>
      <w:r w:rsidR="00E85D9A" w:rsidRPr="000D70D1">
        <w:rPr>
          <w:rFonts w:ascii="Andalus" w:hAnsi="Andalus" w:cs="Andalus"/>
          <w:color w:val="000000" w:themeColor="text1"/>
        </w:rPr>
        <w:t xml:space="preserve"> ook heeft geschreven. Het boek is</w:t>
      </w:r>
      <w:r w:rsidR="001566F6" w:rsidRPr="000D70D1">
        <w:rPr>
          <w:rFonts w:ascii="Andalus" w:hAnsi="Andalus" w:cs="Andalus"/>
          <w:color w:val="000000" w:themeColor="text1"/>
        </w:rPr>
        <w:t xml:space="preserve"> in het Nederlands </w:t>
      </w:r>
      <w:r w:rsidR="00E85D9A" w:rsidRPr="000D70D1">
        <w:rPr>
          <w:rFonts w:ascii="Andalus" w:hAnsi="Andalus" w:cs="Andalus"/>
          <w:color w:val="000000" w:themeColor="text1"/>
        </w:rPr>
        <w:t>uitgegeven in het jaar</w:t>
      </w:r>
      <w:r w:rsidR="001566F6" w:rsidRPr="000D70D1">
        <w:rPr>
          <w:rFonts w:ascii="Andalus" w:hAnsi="Andalus" w:cs="Andalus"/>
          <w:color w:val="000000" w:themeColor="text1"/>
        </w:rPr>
        <w:t xml:space="preserve"> 2006. In mijn boek staat niet welke uitgave het is…</w:t>
      </w:r>
    </w:p>
    <w:p w:rsidR="001566F6" w:rsidRPr="000D70D1" w:rsidRDefault="001566F6">
      <w:pPr>
        <w:rPr>
          <w:rFonts w:ascii="Andalus" w:hAnsi="Andalus" w:cs="Andalus"/>
          <w:color w:val="000000" w:themeColor="text1"/>
        </w:rPr>
      </w:pPr>
    </w:p>
    <w:p w:rsidR="001566F6" w:rsidRPr="000D70D1" w:rsidRDefault="001566F6">
      <w:pPr>
        <w:rPr>
          <w:rFonts w:ascii="Andalus" w:hAnsi="Andalus" w:cs="Andalus"/>
          <w:color w:val="000000" w:themeColor="text1"/>
        </w:rPr>
      </w:pPr>
      <w:r w:rsidRPr="000D70D1">
        <w:rPr>
          <w:rFonts w:ascii="Andalus" w:hAnsi="Andalus" w:cs="Andalus"/>
          <w:b/>
          <w:color w:val="000000" w:themeColor="text1"/>
          <w:sz w:val="32"/>
          <w:szCs w:val="32"/>
        </w:rPr>
        <w:t xml:space="preserve">Samenvatting.                                                                                              </w:t>
      </w:r>
      <w:r w:rsidRPr="000D70D1">
        <w:rPr>
          <w:rFonts w:ascii="Andalus" w:hAnsi="Andalus" w:cs="Andalus"/>
          <w:color w:val="000000" w:themeColor="text1"/>
          <w:shd w:val="clear" w:color="auto" w:fill="FFFFFF"/>
        </w:rPr>
        <w:t>Sprotjes oma is helemaal niet zo aardig tegen Sprotje. Ze laat Sprotje hard werken in huis en in de moestuin, zodat er weinig tijd is voor vriendinnen.</w:t>
      </w:r>
      <w:r w:rsidRPr="000D70D1">
        <w:rPr>
          <w:rFonts w:ascii="Andalus" w:hAnsi="Andalus" w:cs="Andalus"/>
          <w:color w:val="000000" w:themeColor="text1"/>
          <w:shd w:val="clear" w:color="auto" w:fill="FFFFFF"/>
        </w:rPr>
        <w:t xml:space="preserve"> </w:t>
      </w:r>
      <w:r w:rsidR="00A45B29" w:rsidRPr="000D70D1">
        <w:rPr>
          <w:rFonts w:ascii="Andalus" w:hAnsi="Andalus" w:cs="Andalus"/>
          <w:color w:val="000000" w:themeColor="text1"/>
          <w:shd w:val="clear" w:color="auto" w:fill="FFFFFF"/>
        </w:rPr>
        <w:t xml:space="preserve">Oma vertrouwt niemand die ze niet kent en er komen dus ook nooit vriendinnen van sprotje. </w:t>
      </w:r>
      <w:r w:rsidRPr="000D70D1">
        <w:rPr>
          <w:rFonts w:ascii="Andalus" w:hAnsi="Andalus" w:cs="Andalus"/>
          <w:color w:val="000000" w:themeColor="text1"/>
          <w:shd w:val="clear" w:color="auto" w:fill="FFFFFF"/>
        </w:rPr>
        <w:t>Maar dan gaat oma een weekje weg en is het huis van oma voor haar</w:t>
      </w:r>
      <w:r w:rsidRPr="000D70D1">
        <w:rPr>
          <w:rFonts w:ascii="Andalus" w:hAnsi="Andalus" w:cs="Andalus"/>
          <w:color w:val="000000" w:themeColor="text1"/>
          <w:shd w:val="clear" w:color="auto" w:fill="FFFFFF"/>
        </w:rPr>
        <w:t>.</w:t>
      </w:r>
      <w:r w:rsidR="00A45B29" w:rsidRPr="000D70D1">
        <w:rPr>
          <w:rFonts w:ascii="Andalus" w:hAnsi="Andalus" w:cs="Andalus"/>
          <w:color w:val="000000" w:themeColor="text1"/>
          <w:shd w:val="clear" w:color="auto" w:fill="FFFFFF"/>
        </w:rPr>
        <w:t xml:space="preserve"> </w:t>
      </w:r>
      <w:r w:rsidR="00A45B29" w:rsidRPr="000D70D1">
        <w:rPr>
          <w:rFonts w:ascii="Andalus" w:hAnsi="Andalus" w:cs="Andalus"/>
          <w:color w:val="000000" w:themeColor="text1"/>
          <w:shd w:val="clear" w:color="auto" w:fill="FFFFFF"/>
        </w:rPr>
        <w:t xml:space="preserve">Sprotje grijpt haar kans en richt met een paar meiden de Wilde Kippen Club op met als hun hoofdkwartier oma´s huis.  </w:t>
      </w:r>
      <w:r w:rsidR="00A45B29" w:rsidRPr="000D70D1">
        <w:rPr>
          <w:rFonts w:ascii="Andalus" w:hAnsi="Andalus" w:cs="Andalus"/>
          <w:color w:val="000000" w:themeColor="text1"/>
          <w:shd w:val="clear" w:color="auto" w:fill="FFFFFF"/>
        </w:rPr>
        <w:t xml:space="preserve">                      </w:t>
      </w:r>
      <w:r w:rsidR="00D627F9" w:rsidRPr="000D70D1">
        <w:rPr>
          <w:rFonts w:ascii="Andalus" w:hAnsi="Andalus" w:cs="Andalus"/>
          <w:color w:val="000000" w:themeColor="text1"/>
          <w:shd w:val="clear" w:color="auto" w:fill="FFFFFF"/>
        </w:rPr>
        <w:t xml:space="preserve">                                                                </w:t>
      </w:r>
      <w:r w:rsidR="00A45B29" w:rsidRPr="000D70D1">
        <w:rPr>
          <w:rFonts w:ascii="Andalus" w:hAnsi="Andalus" w:cs="Andalus"/>
          <w:color w:val="000000" w:themeColor="text1"/>
          <w:shd w:val="clear" w:color="auto" w:fill="FFFFFF"/>
        </w:rPr>
        <w:t xml:space="preserve">               </w:t>
      </w:r>
      <w:r w:rsidR="00620954" w:rsidRPr="000D70D1">
        <w:rPr>
          <w:rFonts w:ascii="Andalus" w:hAnsi="Andalus" w:cs="Andalus"/>
          <w:color w:val="000000" w:themeColor="text1"/>
          <w:shd w:val="clear" w:color="auto" w:fill="FFFFFF"/>
        </w:rPr>
        <w:t xml:space="preserve">            </w:t>
      </w:r>
      <w:r w:rsidR="00A45B29" w:rsidRPr="000D70D1">
        <w:rPr>
          <w:rFonts w:ascii="Andalus" w:hAnsi="Andalus" w:cs="Andalus"/>
          <w:color w:val="000000" w:themeColor="text1"/>
          <w:shd w:val="clear" w:color="auto" w:fill="FFFFFF"/>
        </w:rPr>
        <w:t xml:space="preserve">     In de klas zijn er ook een paar jongens die een club hebben, ze noemen zich zelf De Pygmeeën. Ze</w:t>
      </w:r>
      <w:r w:rsidR="00D627F9" w:rsidRPr="000D70D1">
        <w:rPr>
          <w:rFonts w:ascii="Andalus" w:hAnsi="Andalus" w:cs="Andalus"/>
          <w:color w:val="000000" w:themeColor="text1"/>
          <w:shd w:val="clear" w:color="auto" w:fill="FFFFFF"/>
        </w:rPr>
        <w:t xml:space="preserve"> smeden allemaal plannetjes om </w:t>
      </w:r>
      <w:r w:rsidR="00D627F9" w:rsidRPr="000D70D1">
        <w:rPr>
          <w:rFonts w:ascii="Andalus" w:hAnsi="Andalus" w:cs="Andalus"/>
          <w:color w:val="000000" w:themeColor="text1"/>
        </w:rPr>
        <w:t>De Wilde Kippen Club</w:t>
      </w:r>
      <w:r w:rsidR="00D627F9" w:rsidRPr="000D70D1">
        <w:rPr>
          <w:rFonts w:ascii="Andalus" w:hAnsi="Andalus" w:cs="Andalus"/>
          <w:color w:val="000000" w:themeColor="text1"/>
        </w:rPr>
        <w:t xml:space="preserve"> dwars te zitten en allemaal vuile streken uit te halen. Zoals het deurtje van het kippenhok open zetten waardoor alle kippen ontsnappen.  </w:t>
      </w:r>
      <w:r w:rsidR="00D627F9" w:rsidRPr="000D70D1">
        <w:rPr>
          <w:rFonts w:ascii="Andalus" w:hAnsi="Andalus" w:cs="Andalus"/>
          <w:color w:val="000000" w:themeColor="text1"/>
        </w:rPr>
        <w:t>De Wilde Kippen Club</w:t>
      </w:r>
      <w:r w:rsidR="00D627F9" w:rsidRPr="000D70D1">
        <w:rPr>
          <w:rFonts w:ascii="Andalus" w:hAnsi="Andalus" w:cs="Andalus"/>
          <w:color w:val="000000" w:themeColor="text1"/>
        </w:rPr>
        <w:t xml:space="preserve"> neemt daar wraak op en zo gaat het door.                                                                  Ondertussen wil </w:t>
      </w:r>
      <w:r w:rsidR="00D627F9" w:rsidRPr="000D70D1">
        <w:rPr>
          <w:rFonts w:ascii="Andalus" w:hAnsi="Andalus" w:cs="Andalus"/>
          <w:color w:val="000000" w:themeColor="text1"/>
        </w:rPr>
        <w:t>De Wilde Kippen Club</w:t>
      </w:r>
      <w:r w:rsidR="00D627F9" w:rsidRPr="000D70D1">
        <w:rPr>
          <w:rFonts w:ascii="Andalus" w:hAnsi="Andalus" w:cs="Andalus"/>
          <w:color w:val="000000" w:themeColor="text1"/>
        </w:rPr>
        <w:t xml:space="preserve"> ook nog het raadsel oplossen van de zwarte sleutel die oma had achter gelaten met een briefje waar op stond dat het Sprotje helemaal niets aan gaat waar die sleutel voor is.  </w:t>
      </w:r>
      <w:r w:rsidR="00D627F9" w:rsidRPr="000D70D1">
        <w:rPr>
          <w:rFonts w:ascii="Andalus" w:hAnsi="Andalus" w:cs="Andalus"/>
          <w:color w:val="000000" w:themeColor="text1"/>
          <w:shd w:val="clear" w:color="auto" w:fill="FFFFFF"/>
        </w:rPr>
        <w:t xml:space="preserve"> </w:t>
      </w:r>
      <w:r w:rsidR="00A45B29" w:rsidRPr="000D70D1">
        <w:rPr>
          <w:rFonts w:ascii="Andalus" w:hAnsi="Andalus" w:cs="Andalus"/>
          <w:color w:val="000000" w:themeColor="text1"/>
          <w:shd w:val="clear" w:color="auto" w:fill="FFFFFF"/>
        </w:rPr>
        <w:t xml:space="preserve">        </w:t>
      </w:r>
      <w:r w:rsidR="00D627F9" w:rsidRPr="000D70D1">
        <w:rPr>
          <w:rFonts w:ascii="Andalus" w:hAnsi="Andalus" w:cs="Andalus"/>
          <w:color w:val="000000" w:themeColor="text1"/>
          <w:shd w:val="clear" w:color="auto" w:fill="FFFFFF"/>
        </w:rPr>
        <w:t xml:space="preserve">                                                                                                                            </w:t>
      </w:r>
      <w:r w:rsidR="00620954" w:rsidRPr="000D70D1">
        <w:rPr>
          <w:rFonts w:ascii="Andalus" w:hAnsi="Andalus" w:cs="Andalus"/>
          <w:color w:val="000000" w:themeColor="text1"/>
          <w:shd w:val="clear" w:color="auto" w:fill="FFFFFF"/>
        </w:rPr>
        <w:t xml:space="preserve">          </w:t>
      </w:r>
      <w:r w:rsidR="00A45B29" w:rsidRPr="000D70D1">
        <w:rPr>
          <w:rFonts w:ascii="Andalus" w:hAnsi="Andalus" w:cs="Andalus"/>
          <w:color w:val="000000" w:themeColor="text1"/>
          <w:shd w:val="clear" w:color="auto" w:fill="FFFFFF"/>
        </w:rPr>
        <w:t xml:space="preserve">  </w:t>
      </w:r>
      <w:r w:rsidR="00D627F9" w:rsidRPr="000D70D1">
        <w:rPr>
          <w:rFonts w:ascii="Andalus" w:hAnsi="Andalus" w:cs="Andalus"/>
          <w:color w:val="000000" w:themeColor="text1"/>
          <w:shd w:val="clear" w:color="auto" w:fill="FFFFFF"/>
        </w:rPr>
        <w:t xml:space="preserve">Uiteindelijk sluiten De Pygmeeën en </w:t>
      </w:r>
      <w:r w:rsidR="00D627F9" w:rsidRPr="000D70D1">
        <w:rPr>
          <w:rFonts w:ascii="Andalus" w:hAnsi="Andalus" w:cs="Andalus"/>
          <w:color w:val="000000" w:themeColor="text1"/>
        </w:rPr>
        <w:t>De Wilde Kippen Club</w:t>
      </w:r>
      <w:r w:rsidR="00D627F9" w:rsidRPr="000D70D1">
        <w:rPr>
          <w:rFonts w:ascii="Andalus" w:hAnsi="Andalus" w:cs="Andalus"/>
          <w:color w:val="000000" w:themeColor="text1"/>
        </w:rPr>
        <w:t xml:space="preserve"> vrede en lossen ze samen het mysterie van de zwarte sleutel op. </w:t>
      </w:r>
      <w:r w:rsidR="00A45B29" w:rsidRPr="000D70D1">
        <w:rPr>
          <w:rFonts w:ascii="Andalus" w:hAnsi="Andalus" w:cs="Andalus"/>
          <w:color w:val="000000" w:themeColor="text1"/>
          <w:shd w:val="clear" w:color="auto" w:fill="FFFFFF"/>
        </w:rPr>
        <w:t xml:space="preserve">                             </w:t>
      </w:r>
    </w:p>
    <w:p w:rsidR="001566F6" w:rsidRPr="001566F6" w:rsidRDefault="001566F6">
      <w:pPr>
        <w:rPr>
          <w:rFonts w:ascii="Andalus" w:hAnsi="Andalus" w:cs="Andalus"/>
          <w:b/>
          <w:sz w:val="32"/>
          <w:szCs w:val="32"/>
        </w:rPr>
      </w:pPr>
    </w:p>
    <w:p w:rsidR="001566F6" w:rsidRDefault="001566F6">
      <w:pPr>
        <w:rPr>
          <w:rFonts w:ascii="Andalus" w:hAnsi="Andalus" w:cs="Andalus"/>
        </w:rPr>
      </w:pPr>
    </w:p>
    <w:p w:rsidR="004C1D91" w:rsidRDefault="004C1D91">
      <w:pPr>
        <w:rPr>
          <w:rFonts w:ascii="Andalus" w:hAnsi="Andalus" w:cs="Andalus"/>
          <w:b/>
          <w:sz w:val="32"/>
        </w:rPr>
      </w:pPr>
    </w:p>
    <w:p w:rsidR="00C73B5C" w:rsidRDefault="000D70D1">
      <w:pPr>
        <w:rPr>
          <w:rFonts w:ascii="Andalus" w:hAnsi="Andalus" w:cs="Andalus"/>
        </w:rPr>
      </w:pPr>
      <w:r>
        <w:rPr>
          <w:rFonts w:ascii="Andalus" w:hAnsi="Andalus" w:cs="Andalus"/>
          <w:noProof/>
          <w:lang w:eastAsia="nl-NL"/>
        </w:rPr>
        <w:lastRenderedPageBreak/>
        <w:drawing>
          <wp:anchor distT="0" distB="0" distL="114300" distR="114300" simplePos="0" relativeHeight="251663360" behindDoc="1" locked="0" layoutInCell="1" allowOverlap="1" wp14:anchorId="7D26C23F" wp14:editId="52F6D835">
            <wp:simplePos x="0" y="0"/>
            <wp:positionH relativeFrom="column">
              <wp:posOffset>-166370</wp:posOffset>
            </wp:positionH>
            <wp:positionV relativeFrom="paragraph">
              <wp:posOffset>482600</wp:posOffset>
            </wp:positionV>
            <wp:extent cx="1190625" cy="1504950"/>
            <wp:effectExtent l="0" t="0" r="9525" b="0"/>
            <wp:wrapThrough wrapText="bothSides">
              <wp:wrapPolygon edited="0">
                <wp:start x="0" y="0"/>
                <wp:lineTo x="0" y="21327"/>
                <wp:lineTo x="21427" y="21327"/>
                <wp:lineTo x="21427"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otje.gif"/>
                    <pic:cNvPicPr/>
                  </pic:nvPicPr>
                  <pic:blipFill>
                    <a:blip r:embed="rId5">
                      <a:extLst>
                        <a:ext uri="{28A0092B-C50C-407E-A947-70E740481C1C}">
                          <a14:useLocalDpi xmlns:a14="http://schemas.microsoft.com/office/drawing/2010/main" val="0"/>
                        </a:ext>
                      </a:extLst>
                    </a:blip>
                    <a:stretch>
                      <a:fillRect/>
                    </a:stretch>
                  </pic:blipFill>
                  <pic:spPr>
                    <a:xfrm>
                      <a:off x="0" y="0"/>
                      <a:ext cx="1190625" cy="1504950"/>
                    </a:xfrm>
                    <a:prstGeom prst="rect">
                      <a:avLst/>
                    </a:prstGeom>
                  </pic:spPr>
                </pic:pic>
              </a:graphicData>
            </a:graphic>
            <wp14:sizeRelH relativeFrom="page">
              <wp14:pctWidth>0</wp14:pctWidth>
            </wp14:sizeRelH>
            <wp14:sizeRelV relativeFrom="page">
              <wp14:pctHeight>0</wp14:pctHeight>
            </wp14:sizeRelV>
          </wp:anchor>
        </w:drawing>
      </w:r>
      <w:r w:rsidR="00D627F9" w:rsidRPr="00D627F9">
        <w:rPr>
          <w:rFonts w:ascii="Andalus" w:hAnsi="Andalus" w:cs="Andalus"/>
          <w:b/>
          <w:sz w:val="32"/>
        </w:rPr>
        <w:t>Personen.</w:t>
      </w:r>
      <w:r w:rsidR="00D627F9">
        <w:rPr>
          <w:rFonts w:ascii="Andalus" w:hAnsi="Andalus" w:cs="Andalus"/>
        </w:rPr>
        <w:t xml:space="preserve"> </w:t>
      </w:r>
    </w:p>
    <w:p w:rsidR="004C1D91" w:rsidRDefault="004C1D91">
      <w:pPr>
        <w:rPr>
          <w:rFonts w:ascii="Andalus" w:hAnsi="Andalus" w:cs="Andalus"/>
        </w:rPr>
      </w:pPr>
    </w:p>
    <w:p w:rsidR="00D627F9" w:rsidRPr="00E85D9A" w:rsidRDefault="00C73B5C">
      <w:pPr>
        <w:rPr>
          <w:rFonts w:ascii="Andalus" w:hAnsi="Andalus" w:cs="Andalus"/>
        </w:rPr>
      </w:pPr>
      <w:r w:rsidRPr="002A4996">
        <w:rPr>
          <w:rFonts w:ascii="Andalus" w:hAnsi="Andalus" w:cs="Andalus"/>
          <w:color w:val="000000"/>
          <w:shd w:val="clear" w:color="auto" w:fill="FFFFFF"/>
        </w:rPr>
        <w:t>D</w:t>
      </w:r>
      <w:r w:rsidRPr="002A4996">
        <w:rPr>
          <w:rFonts w:ascii="Andalus" w:hAnsi="Andalus" w:cs="Andalus"/>
          <w:color w:val="000000"/>
          <w:shd w:val="clear" w:color="auto" w:fill="FFFFFF"/>
        </w:rPr>
        <w:t>it</w:t>
      </w:r>
      <w:r>
        <w:rPr>
          <w:rFonts w:ascii="Arial" w:hAnsi="Arial" w:cs="Arial"/>
          <w:color w:val="000000"/>
          <w:sz w:val="17"/>
          <w:szCs w:val="17"/>
          <w:shd w:val="clear" w:color="auto" w:fill="FFFFFF"/>
        </w:rPr>
        <w:t xml:space="preserve"> </w:t>
      </w:r>
      <w:r w:rsidRPr="002A4996">
        <w:rPr>
          <w:rFonts w:ascii="Andalus" w:hAnsi="Andalus" w:cs="Andalus"/>
          <w:color w:val="000000"/>
          <w:shd w:val="clear" w:color="auto" w:fill="FFFFFF"/>
        </w:rPr>
        <w:t xml:space="preserve">is </w:t>
      </w:r>
      <w:r w:rsidRPr="00E4676D">
        <w:rPr>
          <w:rFonts w:ascii="Andalus" w:hAnsi="Andalus" w:cs="Andalus"/>
          <w:i/>
          <w:color w:val="000000"/>
          <w:shd w:val="clear" w:color="auto" w:fill="FFFFFF"/>
        </w:rPr>
        <w:t>Sprotje</w:t>
      </w:r>
      <w:r w:rsidRPr="00396D5F">
        <w:rPr>
          <w:rFonts w:ascii="Andalus" w:hAnsi="Andalus" w:cs="Andalus"/>
          <w:color w:val="000000"/>
          <w:sz w:val="20"/>
          <w:shd w:val="clear" w:color="auto" w:fill="FFFFFF"/>
        </w:rPr>
        <w:t xml:space="preserve"> </w:t>
      </w:r>
      <w:r w:rsidRPr="002A4996">
        <w:rPr>
          <w:rFonts w:ascii="Andalus" w:hAnsi="Andalus" w:cs="Andalus"/>
          <w:color w:val="000000"/>
          <w:shd w:val="clear" w:color="auto" w:fill="FFFFFF"/>
        </w:rPr>
        <w:t>(eigenlijk Charlotte, maar zo noemt niemand haar), de oprichtster van de Wilde Kippen Club</w:t>
      </w:r>
      <w:r w:rsidRPr="002A4996">
        <w:rPr>
          <w:rFonts w:ascii="Andalus" w:hAnsi="Andalus" w:cs="Andalus"/>
          <w:color w:val="000000"/>
          <w:shd w:val="clear" w:color="auto" w:fill="FFFFFF"/>
        </w:rPr>
        <w:t xml:space="preserve"> en de hoofdpersoon van het boek.</w:t>
      </w:r>
      <w:r w:rsidR="000D70D1">
        <w:rPr>
          <w:rFonts w:ascii="Andalus" w:hAnsi="Andalus" w:cs="Andalus"/>
        </w:rPr>
        <w:t xml:space="preserve"> Ze is dapper en </w:t>
      </w:r>
      <w:r w:rsidR="00396D5F">
        <w:rPr>
          <w:rFonts w:ascii="Andalus" w:hAnsi="Andalus" w:cs="Andalus"/>
        </w:rPr>
        <w:t xml:space="preserve">neemt veel risico’s. Haar moeder is bijna nooit thuis en ze heeft geen vader. Ze </w:t>
      </w:r>
      <w:r w:rsidR="000D70D1">
        <w:rPr>
          <w:rFonts w:ascii="Andalus" w:hAnsi="Andalus" w:cs="Andalus"/>
        </w:rPr>
        <w:t xml:space="preserve">    </w:t>
      </w:r>
      <w:r w:rsidR="00396D5F">
        <w:rPr>
          <w:rFonts w:ascii="Andalus" w:hAnsi="Andalus" w:cs="Andalus"/>
        </w:rPr>
        <w:t>houdt erg van kippen  en kan heel goed tuinieren.</w:t>
      </w:r>
    </w:p>
    <w:p w:rsidR="00491995" w:rsidRPr="00396D5F" w:rsidRDefault="00491995">
      <w:pPr>
        <w:rPr>
          <w:rFonts w:ascii="Andalus" w:hAnsi="Andalus" w:cs="Andalus"/>
          <w:noProof/>
          <w:lang w:eastAsia="nl-NL"/>
        </w:rPr>
      </w:pPr>
    </w:p>
    <w:p w:rsidR="00396D5F" w:rsidRDefault="000D70D1">
      <w:pPr>
        <w:rPr>
          <w:rFonts w:ascii="Andalus" w:hAnsi="Andalus" w:cs="Andalus"/>
        </w:rPr>
      </w:pPr>
      <w:r w:rsidRPr="00396D5F">
        <w:rPr>
          <w:rFonts w:ascii="Andalus" w:hAnsi="Andalus" w:cs="Andalus"/>
          <w:noProof/>
          <w:lang w:eastAsia="nl-NL"/>
        </w:rPr>
        <w:drawing>
          <wp:anchor distT="0" distB="0" distL="114300" distR="114300" simplePos="0" relativeHeight="251659264" behindDoc="1" locked="0" layoutInCell="1" allowOverlap="1" wp14:anchorId="64ABDE2F" wp14:editId="3077A4B1">
            <wp:simplePos x="0" y="0"/>
            <wp:positionH relativeFrom="column">
              <wp:posOffset>-90170</wp:posOffset>
            </wp:positionH>
            <wp:positionV relativeFrom="paragraph">
              <wp:posOffset>54610</wp:posOffset>
            </wp:positionV>
            <wp:extent cx="1171575" cy="1085850"/>
            <wp:effectExtent l="0" t="0" r="9525" b="0"/>
            <wp:wrapThrough wrapText="bothSides">
              <wp:wrapPolygon edited="0">
                <wp:start x="0" y="0"/>
                <wp:lineTo x="0" y="21221"/>
                <wp:lineTo x="21424" y="21221"/>
                <wp:lineTo x="21424"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s.gif"/>
                    <pic:cNvPicPr/>
                  </pic:nvPicPr>
                  <pic:blipFill>
                    <a:blip r:embed="rId6">
                      <a:extLst>
                        <a:ext uri="{28A0092B-C50C-407E-A947-70E740481C1C}">
                          <a14:useLocalDpi xmlns:a14="http://schemas.microsoft.com/office/drawing/2010/main" val="0"/>
                        </a:ext>
                      </a:extLst>
                    </a:blip>
                    <a:stretch>
                      <a:fillRect/>
                    </a:stretch>
                  </pic:blipFill>
                  <pic:spPr>
                    <a:xfrm>
                      <a:off x="0" y="0"/>
                      <a:ext cx="1171575" cy="1085850"/>
                    </a:xfrm>
                    <a:prstGeom prst="rect">
                      <a:avLst/>
                    </a:prstGeom>
                  </pic:spPr>
                </pic:pic>
              </a:graphicData>
            </a:graphic>
            <wp14:sizeRelH relativeFrom="page">
              <wp14:pctWidth>0</wp14:pctWidth>
            </wp14:sizeRelH>
            <wp14:sizeRelV relativeFrom="page">
              <wp14:pctHeight>0</wp14:pctHeight>
            </wp14:sizeRelV>
          </wp:anchor>
        </w:drawing>
      </w:r>
      <w:r w:rsidR="00396D5F" w:rsidRPr="00396D5F">
        <w:rPr>
          <w:rFonts w:ascii="Andalus" w:hAnsi="Andalus" w:cs="Andalus"/>
        </w:rPr>
        <w:t xml:space="preserve">Dit is </w:t>
      </w:r>
      <w:r w:rsidR="00F85196">
        <w:rPr>
          <w:rFonts w:ascii="Andalus" w:hAnsi="Andalus" w:cs="Andalus"/>
          <w:i/>
        </w:rPr>
        <w:t>R</w:t>
      </w:r>
      <w:r w:rsidR="00396D5F" w:rsidRPr="00F85196">
        <w:rPr>
          <w:rFonts w:ascii="Andalus" w:hAnsi="Andalus" w:cs="Andalus"/>
          <w:i/>
        </w:rPr>
        <w:t>oos</w:t>
      </w:r>
      <w:r w:rsidR="00396D5F">
        <w:rPr>
          <w:rFonts w:ascii="Andalus" w:hAnsi="Andalus" w:cs="Andalus"/>
        </w:rPr>
        <w:t xml:space="preserve">, zij is de beste vriendin van Sprotje en zit ook in </w:t>
      </w:r>
      <w:r w:rsidR="00396D5F">
        <w:rPr>
          <w:rFonts w:ascii="Andalus" w:hAnsi="Andalus" w:cs="Andalus"/>
        </w:rPr>
        <w:t>De Wilde Kippen Club</w:t>
      </w:r>
      <w:r w:rsidR="00396D5F">
        <w:rPr>
          <w:rFonts w:ascii="Andalus" w:hAnsi="Andalus" w:cs="Andalus"/>
        </w:rPr>
        <w:t>. Zij moe vaak oppassen op haar kleine broertje en Sprotje kan de familie van Roos niet uitstaan.</w:t>
      </w:r>
      <w:r w:rsidR="0066059A">
        <w:rPr>
          <w:rFonts w:ascii="Andalus" w:hAnsi="Andalus" w:cs="Andalus"/>
        </w:rPr>
        <w:t xml:space="preserve"> Roos heeft de club geheim taal perfect onder de knie en ze is heel lief. Ze valt niet zo op en doet zonder </w:t>
      </w:r>
      <w:r w:rsidR="004B6984">
        <w:rPr>
          <w:rFonts w:ascii="Andalus" w:hAnsi="Andalus" w:cs="Andalus"/>
        </w:rPr>
        <w:t xml:space="preserve">gemor met alles </w:t>
      </w:r>
      <w:r w:rsidR="0066059A">
        <w:rPr>
          <w:rFonts w:ascii="Andalus" w:hAnsi="Andalus" w:cs="Andalus"/>
        </w:rPr>
        <w:t>mee van de club.</w:t>
      </w:r>
    </w:p>
    <w:p w:rsidR="004B6984" w:rsidRDefault="004B6984">
      <w:pPr>
        <w:rPr>
          <w:rFonts w:ascii="Andalus" w:hAnsi="Andalus" w:cs="Andalus"/>
        </w:rPr>
      </w:pPr>
    </w:p>
    <w:p w:rsidR="004B6984" w:rsidRDefault="000D70D1">
      <w:pPr>
        <w:rPr>
          <w:rFonts w:ascii="Andalus" w:hAnsi="Andalus" w:cs="Andalus"/>
        </w:rPr>
      </w:pPr>
      <w:r>
        <w:rPr>
          <w:rFonts w:ascii="Andalus" w:hAnsi="Andalus" w:cs="Andalus"/>
          <w:noProof/>
          <w:lang w:eastAsia="nl-NL"/>
        </w:rPr>
        <w:drawing>
          <wp:anchor distT="0" distB="0" distL="114300" distR="114300" simplePos="0" relativeHeight="251660288" behindDoc="1" locked="0" layoutInCell="1" allowOverlap="1" wp14:anchorId="7BDEC979" wp14:editId="2CE416D4">
            <wp:simplePos x="0" y="0"/>
            <wp:positionH relativeFrom="column">
              <wp:posOffset>-229235</wp:posOffset>
            </wp:positionH>
            <wp:positionV relativeFrom="paragraph">
              <wp:posOffset>62230</wp:posOffset>
            </wp:positionV>
            <wp:extent cx="1352550" cy="1285875"/>
            <wp:effectExtent l="0" t="0" r="0" b="9525"/>
            <wp:wrapThrough wrapText="bothSides">
              <wp:wrapPolygon edited="0">
                <wp:start x="0" y="0"/>
                <wp:lineTo x="0" y="21440"/>
                <wp:lineTo x="21296" y="21440"/>
                <wp:lineTo x="21296"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anie.gif"/>
                    <pic:cNvPicPr/>
                  </pic:nvPicPr>
                  <pic:blipFill>
                    <a:blip r:embed="rId7">
                      <a:extLst>
                        <a:ext uri="{28A0092B-C50C-407E-A947-70E740481C1C}">
                          <a14:useLocalDpi xmlns:a14="http://schemas.microsoft.com/office/drawing/2010/main" val="0"/>
                        </a:ext>
                      </a:extLst>
                    </a:blip>
                    <a:stretch>
                      <a:fillRect/>
                    </a:stretch>
                  </pic:blipFill>
                  <pic:spPr>
                    <a:xfrm>
                      <a:off x="0" y="0"/>
                      <a:ext cx="1352550" cy="1285875"/>
                    </a:xfrm>
                    <a:prstGeom prst="rect">
                      <a:avLst/>
                    </a:prstGeom>
                  </pic:spPr>
                </pic:pic>
              </a:graphicData>
            </a:graphic>
            <wp14:sizeRelH relativeFrom="page">
              <wp14:pctWidth>0</wp14:pctWidth>
            </wp14:sizeRelH>
            <wp14:sizeRelV relativeFrom="page">
              <wp14:pctHeight>0</wp14:pctHeight>
            </wp14:sizeRelV>
          </wp:anchor>
        </w:drawing>
      </w:r>
      <w:r w:rsidR="004B6984">
        <w:rPr>
          <w:rFonts w:ascii="Andalus" w:hAnsi="Andalus" w:cs="Andalus"/>
        </w:rPr>
        <w:t xml:space="preserve">Dit is </w:t>
      </w:r>
      <w:r w:rsidR="004B6984" w:rsidRPr="00F85196">
        <w:rPr>
          <w:rFonts w:ascii="Andalus" w:hAnsi="Andalus" w:cs="Andalus"/>
          <w:i/>
        </w:rPr>
        <w:t>Melanie</w:t>
      </w:r>
      <w:r w:rsidR="004B6984">
        <w:rPr>
          <w:rFonts w:ascii="Andalus" w:hAnsi="Andalus" w:cs="Andalus"/>
        </w:rPr>
        <w:t>, mooie Melanie. Zo wordt ze genoemd. Ze is erg populair bij de jongens en neemt het altijd voor haar beste vriendin Kim op. Eigenlijk vond zij de club niet zo leuk maar ze deed toch mee.</w:t>
      </w:r>
      <w:r w:rsidR="004C1D91">
        <w:rPr>
          <w:rFonts w:ascii="Andalus" w:hAnsi="Andalus" w:cs="Andalus"/>
        </w:rPr>
        <w:t xml:space="preserve"> Ze is  best tuttig en wil dingen niet als je er vies van wordt. Doordat ze zo populair is bij de jongens weet ze waar het hoofdkwartier van De Pygmeeën is. Erg handig dus. </w:t>
      </w:r>
    </w:p>
    <w:p w:rsidR="004C1D91" w:rsidRDefault="000D70D1">
      <w:pPr>
        <w:rPr>
          <w:rFonts w:ascii="Andalus" w:hAnsi="Andalus" w:cs="Andalus"/>
        </w:rPr>
      </w:pPr>
      <w:r>
        <w:rPr>
          <w:rFonts w:ascii="Andalus" w:hAnsi="Andalus" w:cs="Andalus"/>
          <w:noProof/>
          <w:lang w:eastAsia="nl-NL"/>
        </w:rPr>
        <w:drawing>
          <wp:anchor distT="0" distB="0" distL="114300" distR="114300" simplePos="0" relativeHeight="251661312" behindDoc="1" locked="0" layoutInCell="1" allowOverlap="1" wp14:anchorId="64951304" wp14:editId="460759FE">
            <wp:simplePos x="0" y="0"/>
            <wp:positionH relativeFrom="column">
              <wp:posOffset>-265430</wp:posOffset>
            </wp:positionH>
            <wp:positionV relativeFrom="paragraph">
              <wp:posOffset>371475</wp:posOffset>
            </wp:positionV>
            <wp:extent cx="1381125" cy="1276350"/>
            <wp:effectExtent l="0" t="0" r="9525" b="0"/>
            <wp:wrapThrough wrapText="bothSides">
              <wp:wrapPolygon edited="0">
                <wp:start x="0" y="0"/>
                <wp:lineTo x="0" y="21278"/>
                <wp:lineTo x="21451" y="21278"/>
                <wp:lineTo x="21451"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gif"/>
                    <pic:cNvPicPr/>
                  </pic:nvPicPr>
                  <pic:blipFill>
                    <a:blip r:embed="rId8">
                      <a:extLst>
                        <a:ext uri="{28A0092B-C50C-407E-A947-70E740481C1C}">
                          <a14:useLocalDpi xmlns:a14="http://schemas.microsoft.com/office/drawing/2010/main" val="0"/>
                        </a:ext>
                      </a:extLst>
                    </a:blip>
                    <a:stretch>
                      <a:fillRect/>
                    </a:stretch>
                  </pic:blipFill>
                  <pic:spPr>
                    <a:xfrm>
                      <a:off x="0" y="0"/>
                      <a:ext cx="1381125" cy="1276350"/>
                    </a:xfrm>
                    <a:prstGeom prst="rect">
                      <a:avLst/>
                    </a:prstGeom>
                  </pic:spPr>
                </pic:pic>
              </a:graphicData>
            </a:graphic>
            <wp14:sizeRelH relativeFrom="page">
              <wp14:pctWidth>0</wp14:pctWidth>
            </wp14:sizeRelH>
            <wp14:sizeRelV relativeFrom="page">
              <wp14:pctHeight>0</wp14:pctHeight>
            </wp14:sizeRelV>
          </wp:anchor>
        </w:drawing>
      </w:r>
    </w:p>
    <w:p w:rsidR="004C1D91" w:rsidRDefault="00F85196">
      <w:pPr>
        <w:rPr>
          <w:rFonts w:ascii="Andalus" w:hAnsi="Andalus" w:cs="Andalus"/>
        </w:rPr>
      </w:pPr>
      <w:r>
        <w:rPr>
          <w:rFonts w:ascii="Andalus" w:hAnsi="Andalus" w:cs="Andalus"/>
        </w:rPr>
        <w:t>D</w:t>
      </w:r>
      <w:r w:rsidR="004C1D91">
        <w:rPr>
          <w:rFonts w:ascii="Andalus" w:hAnsi="Andalus" w:cs="Andalus"/>
        </w:rPr>
        <w:t xml:space="preserve">it is </w:t>
      </w:r>
      <w:r w:rsidR="004C1D91" w:rsidRPr="00F85196">
        <w:rPr>
          <w:rFonts w:ascii="Andalus" w:hAnsi="Andalus" w:cs="Andalus"/>
          <w:i/>
        </w:rPr>
        <w:t>Kim</w:t>
      </w:r>
      <w:r w:rsidR="004C1D91">
        <w:rPr>
          <w:rFonts w:ascii="Andalus" w:hAnsi="Andalus" w:cs="Andalus"/>
        </w:rPr>
        <w:t xml:space="preserve">. Zij aanbidt Melanie en doet alles wat Melanie ook goed vindt. Kim zou </w:t>
      </w:r>
      <w:r w:rsidR="004C1D91">
        <w:rPr>
          <w:rFonts w:ascii="Andalus" w:hAnsi="Andalus" w:cs="Andalus"/>
        </w:rPr>
        <w:t>De Wilde Kippen Club</w:t>
      </w:r>
      <w:r w:rsidR="004C1D91">
        <w:rPr>
          <w:rFonts w:ascii="Andalus" w:hAnsi="Andalus" w:cs="Andalus"/>
        </w:rPr>
        <w:t xml:space="preserve"> nooit in de steek laten en al helemaal haar beste vriendin Melanie niet.</w:t>
      </w:r>
    </w:p>
    <w:p w:rsidR="004C1D91" w:rsidRDefault="004C1D91">
      <w:pPr>
        <w:rPr>
          <w:rFonts w:ascii="Andalus" w:hAnsi="Andalus" w:cs="Andalus"/>
        </w:rPr>
      </w:pPr>
    </w:p>
    <w:p w:rsidR="002322FA" w:rsidRDefault="00E4676D">
      <w:pPr>
        <w:rPr>
          <w:rFonts w:ascii="Andalus" w:hAnsi="Andalus" w:cs="Andalus"/>
        </w:rPr>
      </w:pPr>
      <w:r>
        <w:rPr>
          <w:rFonts w:ascii="Andalus" w:hAnsi="Andalus" w:cs="Andalus"/>
          <w:noProof/>
          <w:lang w:eastAsia="nl-NL"/>
        </w:rPr>
        <w:drawing>
          <wp:anchor distT="0" distB="0" distL="114300" distR="114300" simplePos="0" relativeHeight="251662336" behindDoc="1" locked="0" layoutInCell="1" allowOverlap="1" wp14:anchorId="528BB844" wp14:editId="5528FAF8">
            <wp:simplePos x="0" y="0"/>
            <wp:positionH relativeFrom="column">
              <wp:posOffset>-1644650</wp:posOffset>
            </wp:positionH>
            <wp:positionV relativeFrom="paragraph">
              <wp:posOffset>91440</wp:posOffset>
            </wp:positionV>
            <wp:extent cx="2242185" cy="1703705"/>
            <wp:effectExtent l="0" t="0" r="5715" b="0"/>
            <wp:wrapThrough wrapText="bothSides">
              <wp:wrapPolygon edited="0">
                <wp:start x="0" y="0"/>
                <wp:lineTo x="0" y="21254"/>
                <wp:lineTo x="21472" y="21254"/>
                <wp:lineTo x="21472"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pygmen.jpg"/>
                    <pic:cNvPicPr/>
                  </pic:nvPicPr>
                  <pic:blipFill>
                    <a:blip r:embed="rId9">
                      <a:extLst>
                        <a:ext uri="{28A0092B-C50C-407E-A947-70E740481C1C}">
                          <a14:useLocalDpi xmlns:a14="http://schemas.microsoft.com/office/drawing/2010/main" val="0"/>
                        </a:ext>
                      </a:extLst>
                    </a:blip>
                    <a:stretch>
                      <a:fillRect/>
                    </a:stretch>
                  </pic:blipFill>
                  <pic:spPr>
                    <a:xfrm>
                      <a:off x="0" y="0"/>
                      <a:ext cx="2242185" cy="1703705"/>
                    </a:xfrm>
                    <a:prstGeom prst="rect">
                      <a:avLst/>
                    </a:prstGeom>
                  </pic:spPr>
                </pic:pic>
              </a:graphicData>
            </a:graphic>
            <wp14:sizeRelH relativeFrom="page">
              <wp14:pctWidth>0</wp14:pctWidth>
            </wp14:sizeRelH>
            <wp14:sizeRelV relativeFrom="page">
              <wp14:pctHeight>0</wp14:pctHeight>
            </wp14:sizeRelV>
          </wp:anchor>
        </w:drawing>
      </w:r>
      <w:r w:rsidR="00F85196">
        <w:rPr>
          <w:rFonts w:ascii="Andalus" w:hAnsi="Andalus" w:cs="Andalus"/>
        </w:rPr>
        <w:t xml:space="preserve"> </w:t>
      </w:r>
    </w:p>
    <w:p w:rsidR="002322FA" w:rsidRPr="00F85196" w:rsidRDefault="00F85196" w:rsidP="002322FA">
      <w:pPr>
        <w:rPr>
          <w:rFonts w:ascii="Andalus" w:hAnsi="Andalus" w:cs="Andalus"/>
        </w:rPr>
      </w:pPr>
      <w:r w:rsidRPr="00F85196">
        <w:rPr>
          <w:rFonts w:ascii="Andalus" w:hAnsi="Andalus" w:cs="Andalus"/>
          <w:color w:val="000000"/>
          <w:shd w:val="clear" w:color="auto" w:fill="FFFFFF"/>
        </w:rPr>
        <w:t xml:space="preserve">Dit zijn </w:t>
      </w:r>
      <w:r w:rsidRPr="00F85196">
        <w:rPr>
          <w:rFonts w:ascii="Andalus" w:hAnsi="Andalus" w:cs="Andalus"/>
          <w:i/>
          <w:color w:val="000000"/>
          <w:shd w:val="clear" w:color="auto" w:fill="FFFFFF"/>
        </w:rPr>
        <w:t>De Pygmeeën</w:t>
      </w:r>
      <w:r w:rsidRPr="00F85196">
        <w:rPr>
          <w:rFonts w:ascii="Andalus" w:hAnsi="Andalus" w:cs="Andalus"/>
          <w:color w:val="000000"/>
          <w:shd w:val="clear" w:color="auto" w:fill="FFFFFF"/>
        </w:rPr>
        <w:t>: Fred, Willem, Steve en Mat</w:t>
      </w:r>
      <w:r w:rsidRPr="00F85196">
        <w:rPr>
          <w:rFonts w:ascii="Andalus" w:hAnsi="Andalus" w:cs="Andalus"/>
          <w:color w:val="000000"/>
          <w:shd w:val="clear" w:color="auto" w:fill="FFFFFF"/>
        </w:rPr>
        <w:t xml:space="preserve">. De (in het begin) gezworen vijanden van De Wilde Kippen Club. Deze vier jongens halen veel streken uit maar zijn ook soms niet zo </w:t>
      </w:r>
      <w:r w:rsidR="002322FA">
        <w:rPr>
          <w:rFonts w:ascii="Andalus" w:hAnsi="Andalus" w:cs="Andalus"/>
          <w:color w:val="000000"/>
          <w:shd w:val="clear" w:color="auto" w:fill="FFFFFF"/>
        </w:rPr>
        <w:t>handig</w:t>
      </w:r>
      <w:r w:rsidR="002322FA" w:rsidRPr="00F85196">
        <w:rPr>
          <w:rFonts w:ascii="Andalus" w:hAnsi="Andalus" w:cs="Andalus"/>
          <w:color w:val="000000"/>
          <w:shd w:val="clear" w:color="auto" w:fill="FFFFFF"/>
        </w:rPr>
        <w:t xml:space="preserve">; dan hebben ze niet door dat De Wilde Kippen Club hun al de hele tijd </w:t>
      </w:r>
      <w:r w:rsidR="002322FA">
        <w:rPr>
          <w:rFonts w:ascii="Andalus" w:hAnsi="Andalus" w:cs="Andalus"/>
          <w:color w:val="000000"/>
          <w:shd w:val="clear" w:color="auto" w:fill="FFFFFF"/>
        </w:rPr>
        <w:t xml:space="preserve">hebben </w:t>
      </w:r>
      <w:r w:rsidR="002322FA" w:rsidRPr="00F85196">
        <w:rPr>
          <w:rFonts w:ascii="Andalus" w:hAnsi="Andalus" w:cs="Andalus"/>
          <w:color w:val="000000"/>
          <w:shd w:val="clear" w:color="auto" w:fill="FFFFFF"/>
        </w:rPr>
        <w:t>af</w:t>
      </w:r>
      <w:r w:rsidR="002322FA">
        <w:rPr>
          <w:rFonts w:ascii="Andalus" w:hAnsi="Andalus" w:cs="Andalus"/>
          <w:color w:val="000000"/>
          <w:shd w:val="clear" w:color="auto" w:fill="FFFFFF"/>
        </w:rPr>
        <w:t>ge</w:t>
      </w:r>
      <w:r w:rsidR="002322FA" w:rsidRPr="00F85196">
        <w:rPr>
          <w:rFonts w:ascii="Andalus" w:hAnsi="Andalus" w:cs="Andalus"/>
          <w:color w:val="000000"/>
          <w:shd w:val="clear" w:color="auto" w:fill="FFFFFF"/>
        </w:rPr>
        <w:t>luisterd…</w:t>
      </w:r>
    </w:p>
    <w:p w:rsidR="002322FA" w:rsidRPr="00F85196" w:rsidRDefault="002322FA" w:rsidP="002322FA">
      <w:pPr>
        <w:rPr>
          <w:rFonts w:ascii="Andalus" w:hAnsi="Andalus" w:cs="Andalus"/>
        </w:rPr>
      </w:pPr>
    </w:p>
    <w:p w:rsidR="008412A9" w:rsidRPr="008412A9" w:rsidRDefault="008412A9">
      <w:pPr>
        <w:rPr>
          <w:rFonts w:ascii="Andalus" w:hAnsi="Andalus" w:cs="Andalus"/>
          <w:b/>
          <w:sz w:val="32"/>
        </w:rPr>
      </w:pPr>
      <w:r w:rsidRPr="008412A9">
        <w:rPr>
          <w:rFonts w:ascii="Andalus" w:hAnsi="Andalus" w:cs="Andalus"/>
          <w:b/>
          <w:sz w:val="32"/>
        </w:rPr>
        <w:lastRenderedPageBreak/>
        <w:t>Waar?</w:t>
      </w:r>
      <w:r>
        <w:rPr>
          <w:rFonts w:ascii="Andalus" w:hAnsi="Andalus" w:cs="Andalus"/>
          <w:b/>
          <w:sz w:val="32"/>
        </w:rPr>
        <w:t xml:space="preserve">                                                                                                               </w:t>
      </w:r>
      <w:r w:rsidRPr="008412A9">
        <w:rPr>
          <w:rFonts w:ascii="Andalus" w:hAnsi="Andalus" w:cs="Andalus"/>
          <w:szCs w:val="24"/>
        </w:rPr>
        <w:t>Het verhaal speelt zich het meeste af in het huis van oma maar ook soms op school of in het bos.</w:t>
      </w:r>
    </w:p>
    <w:p w:rsidR="0066059A" w:rsidRDefault="008412A9">
      <w:pPr>
        <w:rPr>
          <w:rFonts w:ascii="Andalus" w:hAnsi="Andalus" w:cs="Andalus"/>
        </w:rPr>
      </w:pPr>
      <w:r w:rsidRPr="008412A9">
        <w:rPr>
          <w:rFonts w:ascii="Andalus" w:hAnsi="Andalus" w:cs="Andalus"/>
          <w:b/>
          <w:sz w:val="32"/>
          <w:szCs w:val="24"/>
        </w:rPr>
        <w:t>Wanneer?</w:t>
      </w:r>
      <w:r>
        <w:rPr>
          <w:rFonts w:ascii="Andalus" w:hAnsi="Andalus" w:cs="Andalus"/>
        </w:rPr>
        <w:t xml:space="preserve">                                                                                                                                                 </w:t>
      </w:r>
      <w:r w:rsidRPr="008412A9">
        <w:rPr>
          <w:rFonts w:ascii="Andalus" w:hAnsi="Andalus" w:cs="Andalus"/>
          <w:szCs w:val="24"/>
        </w:rPr>
        <w:t>Het verhaal speelt zich af in 1993 en het is geschreven in de verleden tijd, ik weet dat omdat Cornelia Funke het boek heeft geschreven in 1993.</w:t>
      </w:r>
    </w:p>
    <w:p w:rsidR="00FE63B9" w:rsidRDefault="00FE63B9">
      <w:pPr>
        <w:rPr>
          <w:rFonts w:ascii="Andalus" w:hAnsi="Andalus" w:cs="Andalus"/>
        </w:rPr>
      </w:pPr>
      <w:r>
        <w:rPr>
          <w:rFonts w:ascii="Andalus" w:hAnsi="Andalus" w:cs="Andalus"/>
        </w:rPr>
        <w:t>Het verhaal duurt een week want de oma is een week weg.</w:t>
      </w:r>
    </w:p>
    <w:p w:rsidR="00620954" w:rsidRPr="002322FA" w:rsidRDefault="00620954">
      <w:pPr>
        <w:rPr>
          <w:rFonts w:ascii="Andalus" w:hAnsi="Andalus" w:cs="Andalus"/>
          <w:color w:val="000000"/>
          <w:shd w:val="clear" w:color="auto" w:fill="FFFFFF"/>
        </w:rPr>
      </w:pPr>
      <w:r w:rsidRPr="00620954">
        <w:rPr>
          <w:rFonts w:ascii="Andalus" w:hAnsi="Andalus" w:cs="Andalus"/>
          <w:b/>
          <w:sz w:val="32"/>
        </w:rPr>
        <w:t>Titel</w:t>
      </w:r>
      <w:r>
        <w:rPr>
          <w:rFonts w:ascii="Andalus" w:hAnsi="Andalus" w:cs="Andalus"/>
          <w:b/>
          <w:sz w:val="32"/>
        </w:rPr>
        <w:t xml:space="preserve">.                                                                                                               </w:t>
      </w:r>
      <w:r w:rsidRPr="002322FA">
        <w:rPr>
          <w:rFonts w:ascii="Andalus" w:hAnsi="Andalus" w:cs="Andalus"/>
        </w:rPr>
        <w:t xml:space="preserve">De titel is heel logisch. Het boek heet </w:t>
      </w:r>
      <w:r w:rsidRPr="002322FA">
        <w:rPr>
          <w:rFonts w:ascii="Andalus" w:hAnsi="Andalus" w:cs="Andalus"/>
          <w:color w:val="000000"/>
          <w:shd w:val="clear" w:color="auto" w:fill="FFFFFF"/>
        </w:rPr>
        <w:t>De Wilde Kippen Club</w:t>
      </w:r>
      <w:r w:rsidRPr="002322FA">
        <w:rPr>
          <w:rFonts w:ascii="Andalus" w:hAnsi="Andalus" w:cs="Andalus"/>
          <w:color w:val="000000"/>
          <w:shd w:val="clear" w:color="auto" w:fill="FFFFFF"/>
        </w:rPr>
        <w:t xml:space="preserve"> omdat het over </w:t>
      </w:r>
      <w:r w:rsidRPr="002322FA">
        <w:rPr>
          <w:rFonts w:ascii="Andalus" w:hAnsi="Andalus" w:cs="Andalus"/>
          <w:color w:val="000000"/>
          <w:shd w:val="clear" w:color="auto" w:fill="FFFFFF"/>
        </w:rPr>
        <w:t>De Wilde Kippen Club</w:t>
      </w:r>
      <w:r w:rsidRPr="002322FA">
        <w:rPr>
          <w:rFonts w:ascii="Andalus" w:hAnsi="Andalus" w:cs="Andalus"/>
          <w:color w:val="000000"/>
          <w:shd w:val="clear" w:color="auto" w:fill="FFFFFF"/>
        </w:rPr>
        <w:t xml:space="preserve"> gaat en over niks anders. Ik vind de titel heel goed.</w:t>
      </w:r>
    </w:p>
    <w:p w:rsidR="00620954" w:rsidRPr="002322FA" w:rsidRDefault="00620954">
      <w:pPr>
        <w:rPr>
          <w:rFonts w:ascii="Andalus" w:hAnsi="Andalus" w:cs="Andalus"/>
          <w:b/>
        </w:rPr>
      </w:pPr>
      <w:r w:rsidRPr="002322FA">
        <w:rPr>
          <w:rFonts w:ascii="Andalus" w:hAnsi="Andalus" w:cs="Andalus"/>
          <w:color w:val="000000"/>
          <w:shd w:val="clear" w:color="auto" w:fill="FFFFFF"/>
        </w:rPr>
        <w:t xml:space="preserve">Een andere titel die je het boek kan geven is </w:t>
      </w:r>
      <w:r w:rsidRPr="002322FA">
        <w:rPr>
          <w:rFonts w:ascii="Andalus" w:hAnsi="Andalus" w:cs="Andalus"/>
          <w:color w:val="000000"/>
          <w:shd w:val="clear" w:color="auto" w:fill="FFFFFF"/>
        </w:rPr>
        <w:t>De Wilde Kippen Club</w:t>
      </w:r>
      <w:r w:rsidRPr="002322FA">
        <w:rPr>
          <w:rFonts w:ascii="Andalus" w:hAnsi="Andalus" w:cs="Andalus"/>
          <w:color w:val="000000"/>
          <w:shd w:val="clear" w:color="auto" w:fill="FFFFFF"/>
        </w:rPr>
        <w:t xml:space="preserve"> deel 1. Of Het Begin Van </w:t>
      </w:r>
      <w:r w:rsidRPr="002322FA">
        <w:rPr>
          <w:rFonts w:ascii="Andalus" w:hAnsi="Andalus" w:cs="Andalus"/>
          <w:color w:val="000000"/>
          <w:shd w:val="clear" w:color="auto" w:fill="FFFFFF"/>
        </w:rPr>
        <w:t>De Wilde Kippen Club</w:t>
      </w:r>
      <w:r w:rsidRPr="002322FA">
        <w:rPr>
          <w:rFonts w:ascii="Andalus" w:hAnsi="Andalus" w:cs="Andalus"/>
          <w:color w:val="000000"/>
          <w:shd w:val="clear" w:color="auto" w:fill="FFFFFF"/>
        </w:rPr>
        <w:t>.</w:t>
      </w:r>
    </w:p>
    <w:p w:rsidR="00BF1E58" w:rsidRPr="00654823" w:rsidRDefault="00BF1E58">
      <w:pPr>
        <w:rPr>
          <w:rFonts w:ascii="Andalus" w:hAnsi="Andalus" w:cs="Andalus"/>
          <w:b/>
          <w:sz w:val="32"/>
        </w:rPr>
      </w:pPr>
      <w:r>
        <w:rPr>
          <w:rFonts w:ascii="Andalus" w:hAnsi="Andalus" w:cs="Andalus"/>
          <w:b/>
          <w:sz w:val="32"/>
        </w:rPr>
        <w:t>Mijn  mening.</w:t>
      </w:r>
      <w:r w:rsidR="00654823">
        <w:rPr>
          <w:rFonts w:ascii="Andalus" w:hAnsi="Andalus" w:cs="Andalus"/>
          <w:b/>
          <w:sz w:val="32"/>
        </w:rPr>
        <w:t xml:space="preserve">                                                                                                </w:t>
      </w:r>
      <w:r>
        <w:rPr>
          <w:rFonts w:ascii="Andalus" w:hAnsi="Andalus" w:cs="Andalus"/>
        </w:rPr>
        <w:t>Ik vind het boek leuk, grappig, gezellig en een beetje spannend. Leuk omdat het een lekker luchtig boek is, een heel leuk verhaal is en het boek niet te spannend of te eng is. Grappig omdat het zulke grappige streken zijn die ze uithalen en de dikke buurman met zijn rode kop die steeds over de schutting heen gluurt vind ik ook grappig. Gezellig omdat het dat meidengedoe is en leuke kippen en omdat het geen moeilijk boek is, is hij lekker makkelijk om te lezen maar toch heel leuk. En spannend omdat ik me afvraag of hun plannetjes wel goed zullen gaan en hoe ze dingen op moeten lossen</w:t>
      </w:r>
      <w:r w:rsidR="00654823">
        <w:rPr>
          <w:rFonts w:ascii="Andalus" w:hAnsi="Andalus" w:cs="Andalus"/>
        </w:rPr>
        <w:t xml:space="preserve"> vraag ik me ook vaak af.</w:t>
      </w:r>
    </w:p>
    <w:p w:rsidR="00AB33FF" w:rsidRPr="00AB33FF" w:rsidRDefault="002322FA" w:rsidP="00AB33FF">
      <w:pPr>
        <w:rPr>
          <w:rFonts w:ascii="Andalus" w:hAnsi="Andalus" w:cs="Andalus"/>
          <w:b/>
          <w:sz w:val="32"/>
        </w:rPr>
      </w:pPr>
      <w:r w:rsidRPr="002322FA">
        <w:rPr>
          <w:rFonts w:ascii="Andalus" w:hAnsi="Andalus" w:cs="Andalus"/>
          <w:b/>
          <w:sz w:val="32"/>
        </w:rPr>
        <w:t>Fragment</w:t>
      </w:r>
      <w:r>
        <w:rPr>
          <w:rFonts w:ascii="Andalus" w:hAnsi="Andalus" w:cs="Andalus"/>
          <w:b/>
          <w:sz w:val="32"/>
        </w:rPr>
        <w:t>.</w:t>
      </w:r>
      <w:r w:rsidR="00AB33FF">
        <w:rPr>
          <w:rFonts w:ascii="Andalus" w:hAnsi="Andalus" w:cs="Andalus"/>
          <w:b/>
          <w:sz w:val="32"/>
        </w:rPr>
        <w:t xml:space="preserve">                                                                                                       </w:t>
      </w:r>
      <w:r>
        <w:rPr>
          <w:rFonts w:ascii="Andalus" w:hAnsi="Andalus" w:cs="Andalus"/>
        </w:rPr>
        <w:t xml:space="preserve">Het grappigste en het gekste stukje uit het boek vond ik het moment dat </w:t>
      </w:r>
      <w:r w:rsidR="00AB33FF">
        <w:rPr>
          <w:rFonts w:ascii="Andalus" w:hAnsi="Andalus" w:cs="Andalus"/>
        </w:rPr>
        <w:t>de wilde kippen naakt onder de tuin slang gingen (in de tuin dus) en dat De Pygmeeën in de bosjes zaten en hun kleren stolen met de sleutels er ook nog eens in. Je kan het lezen op bladzijde 82 &amp; 83 van het boek.                                          Ik heb dit fragment gekozen omdat ik het heel grappig en ook heel slim vind. Ook veroorzaakt dit stukje uit het boek een hoop gedoe want de jongens hebben nu ook de sleutel van het huis van Sprotjes oma! De jongens hebben de meiden horen praten over een schat en proberen dan in te breken in het huis van Sprotjes oma om de schat te vinden.</w:t>
      </w:r>
    </w:p>
    <w:sectPr w:rsidR="00AB33FF" w:rsidRPr="00AB33FF" w:rsidSect="002322FA">
      <w:pgSz w:w="11906" w:h="16838"/>
      <w:pgMar w:top="1418"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95"/>
    <w:rsid w:val="000D70D1"/>
    <w:rsid w:val="001566F6"/>
    <w:rsid w:val="002322FA"/>
    <w:rsid w:val="002A4996"/>
    <w:rsid w:val="00396D5F"/>
    <w:rsid w:val="003C37ED"/>
    <w:rsid w:val="00491995"/>
    <w:rsid w:val="004B6398"/>
    <w:rsid w:val="004B6984"/>
    <w:rsid w:val="004C1D91"/>
    <w:rsid w:val="00620954"/>
    <w:rsid w:val="00654823"/>
    <w:rsid w:val="0066059A"/>
    <w:rsid w:val="008412A9"/>
    <w:rsid w:val="00A45B29"/>
    <w:rsid w:val="00AB33FF"/>
    <w:rsid w:val="00BF1E58"/>
    <w:rsid w:val="00C73B5C"/>
    <w:rsid w:val="00D627F9"/>
    <w:rsid w:val="00E4676D"/>
    <w:rsid w:val="00E85D9A"/>
    <w:rsid w:val="00F85196"/>
    <w:rsid w:val="00FE63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73B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B5C"/>
    <w:rPr>
      <w:rFonts w:ascii="Tahoma" w:hAnsi="Tahoma" w:cs="Tahoma"/>
      <w:sz w:val="16"/>
      <w:szCs w:val="16"/>
    </w:rPr>
  </w:style>
  <w:style w:type="character" w:styleId="Verwijzingopmerking">
    <w:name w:val="annotation reference"/>
    <w:basedOn w:val="Standaardalinea-lettertype"/>
    <w:uiPriority w:val="99"/>
    <w:semiHidden/>
    <w:unhideWhenUsed/>
    <w:rsid w:val="003C37ED"/>
    <w:rPr>
      <w:sz w:val="16"/>
      <w:szCs w:val="16"/>
    </w:rPr>
  </w:style>
  <w:style w:type="paragraph" w:styleId="Tekstopmerking">
    <w:name w:val="annotation text"/>
    <w:basedOn w:val="Standaard"/>
    <w:link w:val="TekstopmerkingChar"/>
    <w:uiPriority w:val="99"/>
    <w:semiHidden/>
    <w:unhideWhenUsed/>
    <w:rsid w:val="003C37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37ED"/>
    <w:rPr>
      <w:sz w:val="20"/>
      <w:szCs w:val="20"/>
    </w:rPr>
  </w:style>
  <w:style w:type="paragraph" w:styleId="Onderwerpvanopmerking">
    <w:name w:val="annotation subject"/>
    <w:basedOn w:val="Tekstopmerking"/>
    <w:next w:val="Tekstopmerking"/>
    <w:link w:val="OnderwerpvanopmerkingChar"/>
    <w:uiPriority w:val="99"/>
    <w:semiHidden/>
    <w:unhideWhenUsed/>
    <w:rsid w:val="003C37ED"/>
    <w:rPr>
      <w:b/>
      <w:bCs/>
    </w:rPr>
  </w:style>
  <w:style w:type="character" w:customStyle="1" w:styleId="OnderwerpvanopmerkingChar">
    <w:name w:val="Onderwerp van opmerking Char"/>
    <w:basedOn w:val="TekstopmerkingChar"/>
    <w:link w:val="Onderwerpvanopmerking"/>
    <w:uiPriority w:val="99"/>
    <w:semiHidden/>
    <w:rsid w:val="003C37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73B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B5C"/>
    <w:rPr>
      <w:rFonts w:ascii="Tahoma" w:hAnsi="Tahoma" w:cs="Tahoma"/>
      <w:sz w:val="16"/>
      <w:szCs w:val="16"/>
    </w:rPr>
  </w:style>
  <w:style w:type="character" w:styleId="Verwijzingopmerking">
    <w:name w:val="annotation reference"/>
    <w:basedOn w:val="Standaardalinea-lettertype"/>
    <w:uiPriority w:val="99"/>
    <w:semiHidden/>
    <w:unhideWhenUsed/>
    <w:rsid w:val="003C37ED"/>
    <w:rPr>
      <w:sz w:val="16"/>
      <w:szCs w:val="16"/>
    </w:rPr>
  </w:style>
  <w:style w:type="paragraph" w:styleId="Tekstopmerking">
    <w:name w:val="annotation text"/>
    <w:basedOn w:val="Standaard"/>
    <w:link w:val="TekstopmerkingChar"/>
    <w:uiPriority w:val="99"/>
    <w:semiHidden/>
    <w:unhideWhenUsed/>
    <w:rsid w:val="003C37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37ED"/>
    <w:rPr>
      <w:sz w:val="20"/>
      <w:szCs w:val="20"/>
    </w:rPr>
  </w:style>
  <w:style w:type="paragraph" w:styleId="Onderwerpvanopmerking">
    <w:name w:val="annotation subject"/>
    <w:basedOn w:val="Tekstopmerking"/>
    <w:next w:val="Tekstopmerking"/>
    <w:link w:val="OnderwerpvanopmerkingChar"/>
    <w:uiPriority w:val="99"/>
    <w:semiHidden/>
    <w:unhideWhenUsed/>
    <w:rsid w:val="003C37ED"/>
    <w:rPr>
      <w:b/>
      <w:bCs/>
    </w:rPr>
  </w:style>
  <w:style w:type="character" w:customStyle="1" w:styleId="OnderwerpvanopmerkingChar">
    <w:name w:val="Onderwerp van opmerking Char"/>
    <w:basedOn w:val="TekstopmerkingChar"/>
    <w:link w:val="Onderwerpvanopmerking"/>
    <w:uiPriority w:val="99"/>
    <w:semiHidden/>
    <w:rsid w:val="003C3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986</Words>
  <Characters>5424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8</cp:revision>
  <cp:lastPrinted>2013-12-18T17:55:00Z</cp:lastPrinted>
  <dcterms:created xsi:type="dcterms:W3CDTF">2013-12-18T13:03:00Z</dcterms:created>
  <dcterms:modified xsi:type="dcterms:W3CDTF">2013-12-18T18:00:00Z</dcterms:modified>
</cp:coreProperties>
</file>