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32" w:rsidRPr="00E24D1A" w:rsidRDefault="00FD2080">
      <w:pPr>
        <w:rPr>
          <w:rFonts w:ascii="Arial" w:hAnsi="Arial" w:cs="Arial"/>
          <w:noProof/>
          <w:color w:val="403152" w:themeColor="accent4" w:themeShade="80"/>
          <w:sz w:val="44"/>
          <w:szCs w:val="44"/>
          <w:lang w:eastAsia="nl-NL"/>
        </w:rPr>
      </w:pPr>
      <w:r w:rsidRPr="00E24D1A">
        <w:rPr>
          <w:rFonts w:ascii="Arial" w:hAnsi="Arial" w:cs="Arial"/>
          <w:color w:val="403152" w:themeColor="accent4" w:themeShade="80"/>
          <w:sz w:val="24"/>
          <w:szCs w:val="24"/>
        </w:rPr>
        <w:t>Isa: is 14</w:t>
      </w:r>
      <w:r w:rsidR="006A260D" w:rsidRPr="00E24D1A">
        <w:rPr>
          <w:rFonts w:ascii="Arial" w:hAnsi="Arial" w:cs="Arial"/>
          <w:color w:val="403152" w:themeColor="accent4" w:themeShade="80"/>
          <w:sz w:val="24"/>
          <w:szCs w:val="24"/>
        </w:rPr>
        <w:t xml:space="preserve"> jaar</w:t>
      </w:r>
      <w:r w:rsidR="00E24D1A" w:rsidRPr="00E24D1A">
        <w:rPr>
          <w:rFonts w:ascii="Arial" w:hAnsi="Arial" w:cs="Arial"/>
          <w:color w:val="403152" w:themeColor="accent4" w:themeShade="80"/>
          <w:sz w:val="24"/>
          <w:szCs w:val="24"/>
        </w:rPr>
        <w:t xml:space="preserve"> en heeft lang bruin haar</w:t>
      </w:r>
      <w:r w:rsidR="00E24D1A">
        <w:rPr>
          <w:rFonts w:ascii="Arial" w:hAnsi="Arial" w:cs="Arial"/>
          <w:color w:val="403152" w:themeColor="accent4" w:themeShade="80"/>
          <w:sz w:val="24"/>
          <w:szCs w:val="24"/>
        </w:rPr>
        <w:t xml:space="preserve">. ze </w:t>
      </w:r>
      <w:r w:rsidRPr="00E24D1A">
        <w:rPr>
          <w:rFonts w:ascii="Arial" w:hAnsi="Arial" w:cs="Arial"/>
          <w:color w:val="403152" w:themeColor="accent4" w:themeShade="80"/>
          <w:sz w:val="24"/>
          <w:szCs w:val="24"/>
        </w:rPr>
        <w:t>is aardig en houdt van actie.</w:t>
      </w:r>
    </w:p>
    <w:p w:rsidR="00FD2080" w:rsidRPr="00E24D1A" w:rsidRDefault="00FD2080">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Kars: is ongeveer 16 jaar en heeft blonde krullen, Kars gedraagt zich als een echte puber en kan leuke grapjes maken maar hij kijkt niet veel naar de meisjes.</w:t>
      </w:r>
    </w:p>
    <w:p w:rsidR="00FD2080" w:rsidRPr="00E24D1A" w:rsidRDefault="00FD2080">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Jules: heeft bruin haar en is aardig, en soms verdrietig</w:t>
      </w:r>
    </w:p>
    <w:p w:rsidR="00FD2080" w:rsidRPr="00E24D1A" w:rsidRDefault="00FD2080">
      <w:pPr>
        <w:rPr>
          <w:rFonts w:ascii="Arial" w:hAnsi="Arial" w:cs="Arial"/>
          <w:color w:val="403152" w:themeColor="accent4" w:themeShade="80"/>
          <w:sz w:val="24"/>
          <w:szCs w:val="24"/>
        </w:rPr>
      </w:pPr>
    </w:p>
    <w:p w:rsidR="00FB2432" w:rsidRPr="00E24D1A" w:rsidRDefault="00FB2432">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Het onderwerp van de film: de camping die word gekocht door de ouders van Isa en Kars</w:t>
      </w:r>
    </w:p>
    <w:p w:rsidR="00FB2432" w:rsidRPr="00E24D1A" w:rsidRDefault="00FB2432">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De scène dat Arthur de eigenaar van paradiso ze dochters naar de disco stuurt van Isa’s verjaardag </w:t>
      </w:r>
      <w:r w:rsidR="00D8436C" w:rsidRPr="00E24D1A">
        <w:rPr>
          <w:rFonts w:ascii="Arial" w:hAnsi="Arial" w:cs="Arial"/>
          <w:color w:val="403152" w:themeColor="accent4" w:themeShade="80"/>
          <w:sz w:val="24"/>
          <w:szCs w:val="24"/>
        </w:rPr>
        <w:t>en geld stelen van Isa’s verjaardag. E</w:t>
      </w:r>
      <w:r w:rsidRPr="00E24D1A">
        <w:rPr>
          <w:rFonts w:ascii="Arial" w:hAnsi="Arial" w:cs="Arial"/>
          <w:color w:val="403152" w:themeColor="accent4" w:themeShade="80"/>
          <w:sz w:val="24"/>
          <w:szCs w:val="24"/>
        </w:rPr>
        <w:t xml:space="preserve">n dat Arthur de vader van Jules mee neemt naar een café en dan probeert de vader van Jules in brand te steken en dat de vader van Jules dan naar de gevangenis moet terwijl hij helemaal niet heeft gedaan maar gelukkig heeft </w:t>
      </w:r>
      <w:r w:rsidR="00D8436C" w:rsidRPr="00E24D1A">
        <w:rPr>
          <w:rFonts w:ascii="Arial" w:hAnsi="Arial" w:cs="Arial"/>
          <w:color w:val="403152" w:themeColor="accent4" w:themeShade="80"/>
          <w:sz w:val="24"/>
          <w:szCs w:val="24"/>
        </w:rPr>
        <w:t>Romeo alles gefilmd en laat dat aan de politie zien.</w:t>
      </w:r>
    </w:p>
    <w:p w:rsidR="00FD2080" w:rsidRPr="00E24D1A" w:rsidRDefault="00B2203E">
      <w:pPr>
        <w:rPr>
          <w:rFonts w:ascii="Arial" w:hAnsi="Arial" w:cs="Arial"/>
          <w:color w:val="403152" w:themeColor="accent4" w:themeShade="80"/>
          <w:sz w:val="24"/>
          <w:szCs w:val="24"/>
        </w:rPr>
      </w:pPr>
      <w:r w:rsidRPr="00E24D1A">
        <w:rPr>
          <w:rFonts w:ascii="Arial" w:hAnsi="Arial" w:cs="Arial"/>
          <w:noProof/>
          <w:color w:val="403152" w:themeColor="accent4" w:themeShade="80"/>
          <w:sz w:val="24"/>
          <w:szCs w:val="24"/>
          <w:lang w:eastAsia="nl-NL"/>
        </w:rPr>
        <w:drawing>
          <wp:anchor distT="0" distB="0" distL="114300" distR="114300" simplePos="0" relativeHeight="251660288" behindDoc="1" locked="0" layoutInCell="1" allowOverlap="1">
            <wp:simplePos x="0" y="0"/>
            <wp:positionH relativeFrom="column">
              <wp:posOffset>4777105</wp:posOffset>
            </wp:positionH>
            <wp:positionV relativeFrom="paragraph">
              <wp:posOffset>233045</wp:posOffset>
            </wp:positionV>
            <wp:extent cx="1362075" cy="1828800"/>
            <wp:effectExtent l="19050" t="0" r="9525" b="0"/>
            <wp:wrapTight wrapText="bothSides">
              <wp:wrapPolygon edited="0">
                <wp:start x="-302" y="0"/>
                <wp:lineTo x="-302" y="21375"/>
                <wp:lineTo x="21751" y="21375"/>
                <wp:lineTo x="21751" y="0"/>
                <wp:lineTo x="-302" y="0"/>
              </wp:wrapPolygon>
            </wp:wrapTight>
            <wp:docPr id="3" name="il_fi" descr="http://cms.scholieren.com/media/get/id/1751?width=180&amp;height=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ms.scholieren.com/media/get/id/1751?width=180&amp;height=242"/>
                    <pic:cNvPicPr>
                      <a:picLocks noChangeAspect="1" noChangeArrowheads="1"/>
                    </pic:cNvPicPr>
                  </pic:nvPicPr>
                  <pic:blipFill>
                    <a:blip r:embed="rId6" cstate="print"/>
                    <a:srcRect/>
                    <a:stretch>
                      <a:fillRect/>
                    </a:stretch>
                  </pic:blipFill>
                  <pic:spPr bwMode="auto">
                    <a:xfrm>
                      <a:off x="0" y="0"/>
                      <a:ext cx="1362075" cy="1828800"/>
                    </a:xfrm>
                    <a:prstGeom prst="rect">
                      <a:avLst/>
                    </a:prstGeom>
                    <a:noFill/>
                    <a:ln w="9525">
                      <a:noFill/>
                      <a:miter lim="800000"/>
                      <a:headEnd/>
                      <a:tailEnd/>
                    </a:ln>
                  </pic:spPr>
                </pic:pic>
              </a:graphicData>
            </a:graphic>
          </wp:anchor>
        </w:drawing>
      </w:r>
    </w:p>
    <w:p w:rsidR="00FD2080" w:rsidRPr="00E24D1A" w:rsidRDefault="00FD2080">
      <w:pPr>
        <w:rPr>
          <w:rFonts w:ascii="Arial" w:hAnsi="Arial" w:cs="Arial"/>
          <w:color w:val="403152" w:themeColor="accent4" w:themeShade="80"/>
          <w:sz w:val="24"/>
          <w:szCs w:val="24"/>
        </w:rPr>
      </w:pPr>
      <w:r w:rsidRPr="00E24D1A">
        <w:rPr>
          <w:rFonts w:ascii="Arial" w:hAnsi="Arial" w:cs="Arial"/>
          <w:color w:val="403152" w:themeColor="accent4" w:themeShade="80"/>
          <w:sz w:val="32"/>
          <w:szCs w:val="32"/>
        </w:rPr>
        <w:t xml:space="preserve">Carry Slee: </w:t>
      </w:r>
      <w:r w:rsidRPr="00E24D1A">
        <w:rPr>
          <w:rFonts w:ascii="Arial" w:hAnsi="Arial" w:cs="Arial"/>
          <w:color w:val="403152" w:themeColor="accent4" w:themeShade="80"/>
          <w:sz w:val="24"/>
          <w:szCs w:val="24"/>
        </w:rPr>
        <w:t>is in 1949 geboren in Amsterdam en heeft een zus</w:t>
      </w:r>
      <w:r w:rsidR="00160A0E" w:rsidRPr="00E24D1A">
        <w:rPr>
          <w:rFonts w:ascii="Arial" w:hAnsi="Arial" w:cs="Arial"/>
          <w:color w:val="403152" w:themeColor="accent4" w:themeShade="80"/>
          <w:sz w:val="24"/>
          <w:szCs w:val="24"/>
        </w:rPr>
        <w:t>je</w:t>
      </w:r>
      <w:r w:rsidRPr="00E24D1A">
        <w:rPr>
          <w:rFonts w:ascii="Arial" w:hAnsi="Arial" w:cs="Arial"/>
          <w:color w:val="403152" w:themeColor="accent4" w:themeShade="80"/>
          <w:sz w:val="24"/>
          <w:szCs w:val="24"/>
        </w:rPr>
        <w:t xml:space="preserve"> Elles</w:t>
      </w:r>
      <w:r w:rsidR="00160A0E" w:rsidRPr="00E24D1A">
        <w:rPr>
          <w:rFonts w:ascii="Arial" w:hAnsi="Arial" w:cs="Arial"/>
          <w:color w:val="403152" w:themeColor="accent4" w:themeShade="80"/>
          <w:sz w:val="24"/>
          <w:szCs w:val="24"/>
        </w:rPr>
        <w:t>, hun moeder was</w:t>
      </w:r>
      <w:r w:rsidR="00402E52" w:rsidRPr="00E24D1A">
        <w:rPr>
          <w:rFonts w:ascii="Arial" w:hAnsi="Arial" w:cs="Arial"/>
          <w:color w:val="403152" w:themeColor="accent4" w:themeShade="80"/>
          <w:sz w:val="24"/>
          <w:szCs w:val="24"/>
        </w:rPr>
        <w:t xml:space="preserve"> verstandelijk</w:t>
      </w:r>
      <w:r w:rsidR="00160A0E" w:rsidRPr="00E24D1A">
        <w:rPr>
          <w:rFonts w:ascii="Arial" w:hAnsi="Arial" w:cs="Arial"/>
          <w:color w:val="403152" w:themeColor="accent4" w:themeShade="80"/>
          <w:sz w:val="24"/>
          <w:szCs w:val="24"/>
        </w:rPr>
        <w:t xml:space="preserve"> gehandicapt en daar moest veel voor gezorgd worden.</w:t>
      </w:r>
      <w:r w:rsidR="008C2B29" w:rsidRPr="00E24D1A">
        <w:rPr>
          <w:rFonts w:ascii="Arial" w:hAnsi="Arial" w:cs="Arial"/>
          <w:color w:val="403152" w:themeColor="accent4" w:themeShade="80"/>
          <w:sz w:val="24"/>
          <w:szCs w:val="24"/>
        </w:rPr>
        <w:t xml:space="preserve"> Haar vader is weggelopen omdat hij het niet meer trok. Carry slee heeft geen leuke jeugd gehad.</w:t>
      </w:r>
    </w:p>
    <w:p w:rsidR="00160A0E" w:rsidRPr="00E24D1A" w:rsidRDefault="00160A0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Carry Slee heeft 2 dochters Nadja en Masja, door hun is ze eigenlijk bekent geworden omdat: Carry slee altijd verhaaltjes aan hun vertelde en haar dochters zijden toen die verhalen moet je opschrijven en dat deed ze, ze stuurde die verhaaltje op naar het tijdschrift BOBO ze werden geplaatst en van af dat moment dacht ze ik  word schrijfster.</w:t>
      </w:r>
    </w:p>
    <w:p w:rsidR="00160A0E" w:rsidRPr="00E24D1A" w:rsidRDefault="00160A0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Carry slee schrijft voornamelijk tiener boeken ze heeft al heel veel boeken geschreven en haar boeken zijn heel beroemd in Nederland maar ze schrijft nu ook voor volwassene boeken. Van sommige van haar boeken hebben ze ook een film gemaakt zoals: Timboektoe, afblijven, lover of loser en radeloos. Haar eerste boek verscheen in 1989 Rik en Roosje het was een voorleesboek voor kleine kinderen</w:t>
      </w:r>
      <w:r w:rsidR="00B2203E" w:rsidRPr="00E24D1A">
        <w:rPr>
          <w:rFonts w:ascii="Arial" w:hAnsi="Arial" w:cs="Arial"/>
          <w:color w:val="403152" w:themeColor="accent4" w:themeShade="80"/>
          <w:sz w:val="24"/>
          <w:szCs w:val="24"/>
        </w:rPr>
        <w:t>. Ze heeft nog veel meer leuke boeken geschreven. Ze heeft heel veel prijzen met haar boeken in ontvangst genomen. Ze schrijft boeiende verhalen.</w:t>
      </w:r>
    </w:p>
    <w:p w:rsidR="00402E52" w:rsidRPr="00E24D1A" w:rsidRDefault="00B2203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Ze heeft na haar middelbare school op een academie gezeten voor expressie door woord en gebaar in Utrecht en werkte een aantal jaren als lerares Drama op het voortgezet onderwijs.</w:t>
      </w:r>
    </w:p>
    <w:p w:rsidR="006A260D" w:rsidRPr="00E24D1A" w:rsidRDefault="006A260D">
      <w:pPr>
        <w:rPr>
          <w:rFonts w:ascii="Arial" w:hAnsi="Arial" w:cs="Arial"/>
          <w:color w:val="403152" w:themeColor="accent4" w:themeShade="80"/>
          <w:sz w:val="24"/>
          <w:szCs w:val="24"/>
        </w:rPr>
      </w:pPr>
    </w:p>
    <w:p w:rsidR="008C2B29" w:rsidRPr="00E24D1A" w:rsidRDefault="008C2B29">
      <w:pPr>
        <w:rPr>
          <w:rFonts w:ascii="Arial" w:hAnsi="Arial" w:cs="Arial"/>
          <w:color w:val="403152" w:themeColor="accent4" w:themeShade="80"/>
          <w:sz w:val="24"/>
          <w:szCs w:val="24"/>
        </w:rPr>
      </w:pPr>
    </w:p>
    <w:tbl>
      <w:tblPr>
        <w:tblStyle w:val="Tabelraster"/>
        <w:tblW w:w="0" w:type="auto"/>
        <w:tblInd w:w="-34" w:type="dxa"/>
        <w:tblLook w:val="04A0"/>
      </w:tblPr>
      <w:tblGrid>
        <w:gridCol w:w="4632"/>
        <w:gridCol w:w="4598"/>
      </w:tblGrid>
      <w:tr w:rsidR="00527B2E" w:rsidRPr="00E24D1A" w:rsidTr="008C2B29">
        <w:trPr>
          <w:trHeight w:val="376"/>
        </w:trPr>
        <w:tc>
          <w:tcPr>
            <w:tcW w:w="4632" w:type="dxa"/>
          </w:tcPr>
          <w:p w:rsidR="00527B2E" w:rsidRPr="00E24D1A" w:rsidRDefault="00527B2E">
            <w:pPr>
              <w:rPr>
                <w:rFonts w:ascii="Arial" w:hAnsi="Arial" w:cs="Arial"/>
                <w:color w:val="403152" w:themeColor="accent4" w:themeShade="80"/>
                <w:sz w:val="32"/>
                <w:szCs w:val="32"/>
              </w:rPr>
            </w:pPr>
            <w:r w:rsidRPr="00E24D1A">
              <w:rPr>
                <w:rFonts w:ascii="Arial" w:hAnsi="Arial" w:cs="Arial"/>
                <w:color w:val="403152" w:themeColor="accent4" w:themeShade="80"/>
                <w:sz w:val="32"/>
                <w:szCs w:val="32"/>
              </w:rPr>
              <w:lastRenderedPageBreak/>
              <w:t>filmnamen</w:t>
            </w:r>
          </w:p>
        </w:tc>
        <w:tc>
          <w:tcPr>
            <w:tcW w:w="4598" w:type="dxa"/>
          </w:tcPr>
          <w:p w:rsidR="00527B2E" w:rsidRPr="00E24D1A" w:rsidRDefault="00527B2E">
            <w:pPr>
              <w:rPr>
                <w:rFonts w:ascii="Arial" w:hAnsi="Arial" w:cs="Arial"/>
                <w:color w:val="403152" w:themeColor="accent4" w:themeShade="80"/>
                <w:sz w:val="32"/>
                <w:szCs w:val="32"/>
              </w:rPr>
            </w:pPr>
            <w:r w:rsidRPr="00E24D1A">
              <w:rPr>
                <w:rFonts w:ascii="Arial" w:hAnsi="Arial" w:cs="Arial"/>
                <w:color w:val="403152" w:themeColor="accent4" w:themeShade="80"/>
                <w:sz w:val="32"/>
                <w:szCs w:val="32"/>
              </w:rPr>
              <w:t>Echte namen</w:t>
            </w:r>
          </w:p>
        </w:tc>
      </w:tr>
      <w:tr w:rsidR="00527B2E" w:rsidRPr="00E24D1A" w:rsidTr="008C2B29">
        <w:trPr>
          <w:trHeight w:val="271"/>
        </w:trPr>
        <w:tc>
          <w:tcPr>
            <w:tcW w:w="4632" w:type="dxa"/>
          </w:tcPr>
          <w:p w:rsidR="00527B2E" w:rsidRPr="00E24D1A" w:rsidRDefault="00527B2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Isa</w:t>
            </w:r>
          </w:p>
        </w:tc>
        <w:tc>
          <w:tcPr>
            <w:tcW w:w="4598" w:type="dxa"/>
          </w:tcPr>
          <w:p w:rsidR="00527B2E" w:rsidRPr="00E24D1A" w:rsidRDefault="00527B2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Bo </w:t>
            </w:r>
            <w:r w:rsidR="00050516" w:rsidRPr="00E24D1A">
              <w:rPr>
                <w:rFonts w:ascii="Arial" w:hAnsi="Arial" w:cs="Arial"/>
                <w:color w:val="403152" w:themeColor="accent4" w:themeShade="80"/>
                <w:sz w:val="24"/>
                <w:szCs w:val="24"/>
              </w:rPr>
              <w:t xml:space="preserve">Maerten  </w:t>
            </w:r>
          </w:p>
        </w:tc>
      </w:tr>
      <w:tr w:rsidR="00527B2E" w:rsidRPr="00E24D1A" w:rsidTr="008C2B29">
        <w:trPr>
          <w:trHeight w:val="271"/>
        </w:trPr>
        <w:tc>
          <w:tcPr>
            <w:tcW w:w="4632" w:type="dxa"/>
          </w:tcPr>
          <w:p w:rsidR="00527B2E" w:rsidRPr="00E24D1A" w:rsidRDefault="00527B2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Kars </w:t>
            </w:r>
          </w:p>
        </w:tc>
        <w:tc>
          <w:tcPr>
            <w:tcW w:w="4598" w:type="dxa"/>
          </w:tcPr>
          <w:p w:rsidR="00527B2E" w:rsidRPr="00E24D1A" w:rsidRDefault="00527B2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Mees Peijnenburg  </w:t>
            </w:r>
          </w:p>
        </w:tc>
      </w:tr>
      <w:tr w:rsidR="00527B2E" w:rsidRPr="00E24D1A" w:rsidTr="008C2B29">
        <w:trPr>
          <w:trHeight w:val="271"/>
        </w:trPr>
        <w:tc>
          <w:tcPr>
            <w:tcW w:w="4632" w:type="dxa"/>
          </w:tcPr>
          <w:p w:rsidR="00527B2E" w:rsidRPr="00E24D1A" w:rsidRDefault="00527B2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Romeo </w:t>
            </w:r>
          </w:p>
        </w:tc>
        <w:tc>
          <w:tcPr>
            <w:tcW w:w="4598" w:type="dxa"/>
          </w:tcPr>
          <w:p w:rsidR="00527B2E" w:rsidRPr="00E24D1A" w:rsidRDefault="00E019F3">
            <w:pPr>
              <w:rPr>
                <w:rFonts w:ascii="Arial" w:hAnsi="Arial" w:cs="Arial"/>
                <w:color w:val="403152" w:themeColor="accent4" w:themeShade="80"/>
                <w:sz w:val="24"/>
                <w:szCs w:val="24"/>
              </w:rPr>
            </w:pPr>
            <w:hyperlink r:id="rId7" w:tooltip="Geza Weisz (de pagina bestaat niet)" w:history="1">
              <w:r w:rsidR="00527B2E" w:rsidRPr="00E24D1A">
                <w:rPr>
                  <w:rStyle w:val="Hyperlink"/>
                  <w:rFonts w:ascii="Arial" w:hAnsi="Arial" w:cs="Arial"/>
                  <w:color w:val="403152" w:themeColor="accent4" w:themeShade="80"/>
                  <w:sz w:val="24"/>
                  <w:szCs w:val="24"/>
                  <w:u w:val="none"/>
                </w:rPr>
                <w:t>Geza Weisz</w:t>
              </w:r>
            </w:hyperlink>
          </w:p>
        </w:tc>
      </w:tr>
      <w:tr w:rsidR="00527B2E" w:rsidRPr="00E24D1A" w:rsidTr="008C2B29">
        <w:trPr>
          <w:trHeight w:val="271"/>
        </w:trPr>
        <w:tc>
          <w:tcPr>
            <w:tcW w:w="4632" w:type="dxa"/>
          </w:tcPr>
          <w:p w:rsidR="00527B2E" w:rsidRPr="00E24D1A" w:rsidRDefault="00527B2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Ad </w:t>
            </w:r>
          </w:p>
        </w:tc>
        <w:tc>
          <w:tcPr>
            <w:tcW w:w="4598" w:type="dxa"/>
          </w:tcPr>
          <w:p w:rsidR="00527B2E" w:rsidRPr="00E24D1A" w:rsidRDefault="00527B2E" w:rsidP="00527B2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Ruben Lürsen </w:t>
            </w:r>
          </w:p>
        </w:tc>
      </w:tr>
      <w:tr w:rsidR="00527B2E" w:rsidRPr="00E24D1A" w:rsidTr="008C2B29">
        <w:trPr>
          <w:trHeight w:val="286"/>
        </w:trPr>
        <w:tc>
          <w:tcPr>
            <w:tcW w:w="4632" w:type="dxa"/>
          </w:tcPr>
          <w:p w:rsidR="00527B2E" w:rsidRPr="00E24D1A" w:rsidRDefault="00527B2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Stef </w:t>
            </w:r>
          </w:p>
        </w:tc>
        <w:tc>
          <w:tcPr>
            <w:tcW w:w="4598" w:type="dxa"/>
          </w:tcPr>
          <w:p w:rsidR="00527B2E" w:rsidRPr="00E24D1A" w:rsidRDefault="00E019F3">
            <w:pPr>
              <w:rPr>
                <w:rFonts w:ascii="Arial" w:hAnsi="Arial" w:cs="Arial"/>
                <w:color w:val="403152" w:themeColor="accent4" w:themeShade="80"/>
                <w:sz w:val="24"/>
                <w:szCs w:val="24"/>
              </w:rPr>
            </w:pPr>
            <w:hyperlink r:id="rId8" w:tooltip="Reinout Scholten van Aschat" w:history="1">
              <w:r w:rsidR="00AB0CF3" w:rsidRPr="00E24D1A">
                <w:rPr>
                  <w:rStyle w:val="Hyperlink"/>
                  <w:rFonts w:ascii="Arial" w:hAnsi="Arial" w:cs="Arial"/>
                  <w:color w:val="403152" w:themeColor="accent4" w:themeShade="80"/>
                  <w:sz w:val="24"/>
                  <w:szCs w:val="24"/>
                  <w:u w:val="none"/>
                </w:rPr>
                <w:t>Reinout Scholten van Aschat</w:t>
              </w:r>
            </w:hyperlink>
          </w:p>
        </w:tc>
      </w:tr>
      <w:tr w:rsidR="00527B2E" w:rsidRPr="00E24D1A" w:rsidTr="008C2B29">
        <w:trPr>
          <w:trHeight w:val="271"/>
        </w:trPr>
        <w:tc>
          <w:tcPr>
            <w:tcW w:w="4632" w:type="dxa"/>
          </w:tcPr>
          <w:p w:rsidR="00527B2E" w:rsidRPr="00E24D1A" w:rsidRDefault="00527B2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Annabel </w:t>
            </w:r>
          </w:p>
        </w:tc>
        <w:tc>
          <w:tcPr>
            <w:tcW w:w="4598" w:type="dxa"/>
          </w:tcPr>
          <w:p w:rsidR="00527B2E" w:rsidRPr="00E24D1A" w:rsidRDefault="00AB0CF3">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Anna Raadsveld</w:t>
            </w:r>
          </w:p>
        </w:tc>
      </w:tr>
      <w:tr w:rsidR="00527B2E" w:rsidRPr="00E24D1A" w:rsidTr="008C2B29">
        <w:trPr>
          <w:trHeight w:val="271"/>
        </w:trPr>
        <w:tc>
          <w:tcPr>
            <w:tcW w:w="4632" w:type="dxa"/>
          </w:tcPr>
          <w:p w:rsidR="00527B2E" w:rsidRPr="00E24D1A" w:rsidRDefault="00527B2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Brain </w:t>
            </w:r>
          </w:p>
        </w:tc>
        <w:tc>
          <w:tcPr>
            <w:tcW w:w="4598" w:type="dxa"/>
          </w:tcPr>
          <w:p w:rsidR="00527B2E" w:rsidRPr="00E24D1A" w:rsidRDefault="00E019F3">
            <w:pPr>
              <w:rPr>
                <w:rFonts w:ascii="Arial" w:hAnsi="Arial" w:cs="Arial"/>
                <w:color w:val="403152" w:themeColor="accent4" w:themeShade="80"/>
                <w:sz w:val="24"/>
                <w:szCs w:val="24"/>
              </w:rPr>
            </w:pPr>
            <w:hyperlink r:id="rId9" w:tooltip="Jeronimo van Ballegoijen" w:history="1">
              <w:r w:rsidR="00AB0CF3" w:rsidRPr="00E24D1A">
                <w:rPr>
                  <w:rStyle w:val="Hyperlink"/>
                  <w:rFonts w:ascii="Arial" w:hAnsi="Arial" w:cs="Arial"/>
                  <w:color w:val="403152" w:themeColor="accent4" w:themeShade="80"/>
                  <w:sz w:val="24"/>
                  <w:szCs w:val="24"/>
                  <w:u w:val="none"/>
                </w:rPr>
                <w:t>Jeronimo van Ballegoijen</w:t>
              </w:r>
            </w:hyperlink>
            <w:r w:rsidR="00AB0CF3" w:rsidRPr="00E24D1A">
              <w:rPr>
                <w:rFonts w:ascii="Arial" w:hAnsi="Arial" w:cs="Arial"/>
                <w:color w:val="403152" w:themeColor="accent4" w:themeShade="80"/>
                <w:sz w:val="24"/>
                <w:szCs w:val="24"/>
              </w:rPr>
              <w:t xml:space="preserve"> </w:t>
            </w:r>
          </w:p>
        </w:tc>
      </w:tr>
      <w:tr w:rsidR="00527B2E" w:rsidRPr="00E24D1A" w:rsidTr="008C2B29">
        <w:trPr>
          <w:trHeight w:val="271"/>
        </w:trPr>
        <w:tc>
          <w:tcPr>
            <w:tcW w:w="4632" w:type="dxa"/>
          </w:tcPr>
          <w:p w:rsidR="00527B2E" w:rsidRPr="00E24D1A" w:rsidRDefault="00527B2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Nona </w:t>
            </w:r>
          </w:p>
        </w:tc>
        <w:tc>
          <w:tcPr>
            <w:tcW w:w="4598" w:type="dxa"/>
          </w:tcPr>
          <w:p w:rsidR="00527B2E" w:rsidRPr="00E24D1A" w:rsidRDefault="00AB0CF3">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Isabelle Houdtzagers  </w:t>
            </w:r>
          </w:p>
        </w:tc>
      </w:tr>
      <w:tr w:rsidR="00527B2E" w:rsidRPr="00E24D1A" w:rsidTr="008C2B29">
        <w:trPr>
          <w:trHeight w:val="271"/>
        </w:trPr>
        <w:tc>
          <w:tcPr>
            <w:tcW w:w="4632" w:type="dxa"/>
          </w:tcPr>
          <w:p w:rsidR="00527B2E" w:rsidRPr="00E24D1A" w:rsidRDefault="00527B2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Jules </w:t>
            </w:r>
          </w:p>
        </w:tc>
        <w:tc>
          <w:tcPr>
            <w:tcW w:w="4598" w:type="dxa"/>
          </w:tcPr>
          <w:p w:rsidR="00527B2E" w:rsidRPr="00E24D1A" w:rsidRDefault="00AB0CF3">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Willem Voogd</w:t>
            </w:r>
          </w:p>
        </w:tc>
      </w:tr>
      <w:tr w:rsidR="00527B2E" w:rsidRPr="00E24D1A" w:rsidTr="008C2B29">
        <w:trPr>
          <w:trHeight w:val="286"/>
        </w:trPr>
        <w:tc>
          <w:tcPr>
            <w:tcW w:w="4632" w:type="dxa"/>
          </w:tcPr>
          <w:p w:rsidR="00527B2E" w:rsidRPr="00E24D1A" w:rsidRDefault="00527B2E">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Hanna </w:t>
            </w:r>
          </w:p>
        </w:tc>
        <w:tc>
          <w:tcPr>
            <w:tcW w:w="4598" w:type="dxa"/>
          </w:tcPr>
          <w:p w:rsidR="00527B2E" w:rsidRPr="00E24D1A" w:rsidRDefault="00E019F3">
            <w:pPr>
              <w:rPr>
                <w:rFonts w:ascii="Arial" w:hAnsi="Arial" w:cs="Arial"/>
                <w:color w:val="403152" w:themeColor="accent4" w:themeShade="80"/>
                <w:sz w:val="24"/>
                <w:szCs w:val="24"/>
              </w:rPr>
            </w:pPr>
            <w:hyperlink r:id="rId10" w:tooltip="Mouna Goeman Borgesius" w:history="1">
              <w:r w:rsidR="00AB0CF3" w:rsidRPr="00E24D1A">
                <w:rPr>
                  <w:rStyle w:val="Hyperlink"/>
                  <w:rFonts w:ascii="Arial" w:hAnsi="Arial" w:cs="Arial"/>
                  <w:color w:val="403152" w:themeColor="accent4" w:themeShade="80"/>
                  <w:sz w:val="24"/>
                  <w:szCs w:val="24"/>
                  <w:u w:val="none"/>
                </w:rPr>
                <w:t>Mouna Goeman Borgesius</w:t>
              </w:r>
            </w:hyperlink>
          </w:p>
        </w:tc>
      </w:tr>
      <w:tr w:rsidR="00527B2E" w:rsidRPr="00E24D1A" w:rsidTr="008C2B29">
        <w:trPr>
          <w:trHeight w:val="271"/>
        </w:trPr>
        <w:tc>
          <w:tcPr>
            <w:tcW w:w="4632" w:type="dxa"/>
          </w:tcPr>
          <w:p w:rsidR="00527B2E" w:rsidRPr="00E24D1A" w:rsidRDefault="00AB0CF3">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Edgar </w:t>
            </w:r>
          </w:p>
        </w:tc>
        <w:tc>
          <w:tcPr>
            <w:tcW w:w="4598" w:type="dxa"/>
          </w:tcPr>
          <w:p w:rsidR="00527B2E" w:rsidRPr="00E24D1A" w:rsidRDefault="00AB0CF3">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Cosmo de Vos </w:t>
            </w:r>
          </w:p>
        </w:tc>
      </w:tr>
      <w:tr w:rsidR="00527B2E" w:rsidRPr="00E24D1A" w:rsidTr="008C2B29">
        <w:trPr>
          <w:trHeight w:val="271"/>
        </w:trPr>
        <w:tc>
          <w:tcPr>
            <w:tcW w:w="4632" w:type="dxa"/>
          </w:tcPr>
          <w:p w:rsidR="00527B2E" w:rsidRPr="00E24D1A" w:rsidRDefault="00AB0CF3">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Justin </w:t>
            </w:r>
          </w:p>
        </w:tc>
        <w:tc>
          <w:tcPr>
            <w:tcW w:w="4598" w:type="dxa"/>
          </w:tcPr>
          <w:p w:rsidR="00527B2E" w:rsidRPr="00E24D1A" w:rsidRDefault="00AB0CF3">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Daniel Cornelissen </w:t>
            </w:r>
          </w:p>
        </w:tc>
      </w:tr>
      <w:tr w:rsidR="00527B2E" w:rsidRPr="00E24D1A" w:rsidTr="008C2B29">
        <w:trPr>
          <w:trHeight w:val="271"/>
        </w:trPr>
        <w:tc>
          <w:tcPr>
            <w:tcW w:w="4632" w:type="dxa"/>
          </w:tcPr>
          <w:p w:rsidR="00527B2E" w:rsidRPr="00E24D1A" w:rsidRDefault="00AB0CF3">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Anouk </w:t>
            </w:r>
            <w:r w:rsidR="00F758CC" w:rsidRPr="00E24D1A">
              <w:rPr>
                <w:rFonts w:ascii="Arial" w:hAnsi="Arial" w:cs="Arial"/>
                <w:color w:val="403152" w:themeColor="accent4" w:themeShade="80"/>
                <w:sz w:val="24"/>
                <w:szCs w:val="24"/>
              </w:rPr>
              <w:t xml:space="preserve"> </w:t>
            </w:r>
          </w:p>
        </w:tc>
        <w:tc>
          <w:tcPr>
            <w:tcW w:w="4598" w:type="dxa"/>
          </w:tcPr>
          <w:p w:rsidR="00527B2E" w:rsidRPr="00E24D1A" w:rsidRDefault="00AB0CF3">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Anne Wallis de Vries</w:t>
            </w:r>
          </w:p>
        </w:tc>
      </w:tr>
      <w:tr w:rsidR="00527B2E" w:rsidRPr="00E24D1A" w:rsidTr="008C2B29">
        <w:trPr>
          <w:trHeight w:val="271"/>
        </w:trPr>
        <w:tc>
          <w:tcPr>
            <w:tcW w:w="4632" w:type="dxa"/>
          </w:tcPr>
          <w:p w:rsidR="00527B2E" w:rsidRPr="00E24D1A" w:rsidRDefault="00AB0CF3">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Valerie </w:t>
            </w:r>
          </w:p>
        </w:tc>
        <w:tc>
          <w:tcPr>
            <w:tcW w:w="4598" w:type="dxa"/>
          </w:tcPr>
          <w:p w:rsidR="00527B2E" w:rsidRPr="00E24D1A" w:rsidRDefault="00AB0CF3">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Liessanne  Schenkkan </w:t>
            </w:r>
          </w:p>
        </w:tc>
      </w:tr>
      <w:tr w:rsidR="00527B2E" w:rsidRPr="00E24D1A" w:rsidTr="008C2B29">
        <w:trPr>
          <w:trHeight w:val="286"/>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Jean</w:t>
            </w:r>
          </w:p>
        </w:tc>
        <w:tc>
          <w:tcPr>
            <w:tcW w:w="4598"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Marcel Hensema</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Moeder Nona</w:t>
            </w:r>
          </w:p>
        </w:tc>
        <w:tc>
          <w:tcPr>
            <w:tcW w:w="4598"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Esmée de la Bretonière </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Vader Nona</w:t>
            </w:r>
          </w:p>
        </w:tc>
        <w:tc>
          <w:tcPr>
            <w:tcW w:w="4598" w:type="dxa"/>
          </w:tcPr>
          <w:p w:rsidR="00527B2E" w:rsidRPr="00E24D1A" w:rsidRDefault="00E019F3">
            <w:pPr>
              <w:rPr>
                <w:rFonts w:ascii="Arial" w:hAnsi="Arial" w:cs="Arial"/>
                <w:color w:val="403152" w:themeColor="accent4" w:themeShade="80"/>
                <w:sz w:val="24"/>
                <w:szCs w:val="24"/>
              </w:rPr>
            </w:pPr>
            <w:hyperlink r:id="rId11" w:tooltip="Khaldoun Elmecky (de pagina bestaat niet)" w:history="1">
              <w:r w:rsidR="00F758CC" w:rsidRPr="00E24D1A">
                <w:rPr>
                  <w:rStyle w:val="Hyperlink"/>
                  <w:rFonts w:ascii="Arial" w:hAnsi="Arial" w:cs="Arial"/>
                  <w:color w:val="403152" w:themeColor="accent4" w:themeShade="80"/>
                  <w:sz w:val="24"/>
                  <w:szCs w:val="24"/>
                  <w:u w:val="none"/>
                </w:rPr>
                <w:t>Khaldoun Elmecky</w:t>
              </w:r>
            </w:hyperlink>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Lucy </w:t>
            </w:r>
          </w:p>
        </w:tc>
        <w:tc>
          <w:tcPr>
            <w:tcW w:w="4598"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Marline Williams </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Arthur </w:t>
            </w:r>
          </w:p>
        </w:tc>
        <w:tc>
          <w:tcPr>
            <w:tcW w:w="4598"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Mike Reus</w:t>
            </w:r>
          </w:p>
        </w:tc>
      </w:tr>
      <w:tr w:rsidR="00527B2E" w:rsidRPr="00E24D1A" w:rsidTr="008C2B29">
        <w:trPr>
          <w:trHeight w:val="286"/>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Agnes </w:t>
            </w:r>
          </w:p>
        </w:tc>
        <w:tc>
          <w:tcPr>
            <w:tcW w:w="4598"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Margo dames</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Arlette </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Katja Herbers</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Oma </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Els Ingeborg Smits </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Tammara </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Fien van Rossum</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Suzan </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Corali Vaysse</w:t>
            </w:r>
          </w:p>
        </w:tc>
      </w:tr>
      <w:tr w:rsidR="00527B2E" w:rsidRPr="00E24D1A" w:rsidTr="008C2B29">
        <w:trPr>
          <w:trHeight w:val="286"/>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Pierre </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Gene Bervoets</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Theo </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Quinten Schram</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Politie- inspecteur</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Rik van Uffelen</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Franse lerares</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Gerrie van der Kei</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Rector </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Michael Hofland</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Dierenarts </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Hugo </w:t>
            </w:r>
            <w:r w:rsidR="0095736D" w:rsidRPr="00E24D1A">
              <w:rPr>
                <w:rFonts w:ascii="Arial" w:hAnsi="Arial" w:cs="Arial"/>
                <w:color w:val="403152" w:themeColor="accent4" w:themeShade="80"/>
                <w:sz w:val="24"/>
                <w:szCs w:val="24"/>
              </w:rPr>
              <w:t>Mae</w:t>
            </w:r>
            <w:r w:rsidRPr="00E24D1A">
              <w:rPr>
                <w:rFonts w:ascii="Arial" w:hAnsi="Arial" w:cs="Arial"/>
                <w:color w:val="403152" w:themeColor="accent4" w:themeShade="80"/>
                <w:sz w:val="24"/>
                <w:szCs w:val="24"/>
              </w:rPr>
              <w:t>rten</w:t>
            </w:r>
            <w:r w:rsidR="0095736D" w:rsidRPr="00E24D1A">
              <w:rPr>
                <w:rFonts w:ascii="Arial" w:hAnsi="Arial" w:cs="Arial"/>
                <w:color w:val="403152" w:themeColor="accent4" w:themeShade="80"/>
                <w:sz w:val="24"/>
                <w:szCs w:val="24"/>
              </w:rPr>
              <w:t xml:space="preserve"> </w:t>
            </w:r>
          </w:p>
        </w:tc>
      </w:tr>
      <w:tr w:rsidR="00527B2E" w:rsidRPr="00E24D1A" w:rsidTr="008C2B29">
        <w:trPr>
          <w:trHeight w:val="286"/>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Baliemedewerkster </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Elsa May Avrill </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Lastige klant</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Roelant Radier </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Nieuwslezeres</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Astrid Joosten</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Nieuwslezeres</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Monika Peetz </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Nieuwslezer </w:t>
            </w:r>
          </w:p>
        </w:tc>
        <w:tc>
          <w:tcPr>
            <w:tcW w:w="4598" w:type="dxa"/>
          </w:tcPr>
          <w:p w:rsidR="00527B2E" w:rsidRPr="00E24D1A" w:rsidRDefault="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Steve Korver </w:t>
            </w:r>
          </w:p>
        </w:tc>
      </w:tr>
      <w:tr w:rsidR="00527B2E" w:rsidRPr="00E24D1A" w:rsidTr="008C2B29">
        <w:trPr>
          <w:trHeight w:val="286"/>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nieuwslezer</w:t>
            </w:r>
          </w:p>
        </w:tc>
        <w:tc>
          <w:tcPr>
            <w:tcW w:w="4598"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Wim Serlie</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aankondiger</w:t>
            </w:r>
          </w:p>
        </w:tc>
        <w:tc>
          <w:tcPr>
            <w:tcW w:w="4598"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Dennis van Esseveld</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Vrouw met hond</w:t>
            </w:r>
          </w:p>
        </w:tc>
        <w:tc>
          <w:tcPr>
            <w:tcW w:w="4598" w:type="dxa"/>
          </w:tcPr>
          <w:p w:rsidR="00527B2E" w:rsidRPr="00E24D1A" w:rsidRDefault="00F758CC" w:rsidP="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Carry Slee </w:t>
            </w:r>
          </w:p>
        </w:tc>
      </w:tr>
      <w:tr w:rsidR="00527B2E" w:rsidRPr="00E24D1A" w:rsidTr="008C2B29">
        <w:trPr>
          <w:trHeight w:val="271"/>
        </w:trPr>
        <w:tc>
          <w:tcPr>
            <w:tcW w:w="4632"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Frodo (hond van Jules) </w:t>
            </w:r>
          </w:p>
        </w:tc>
        <w:tc>
          <w:tcPr>
            <w:tcW w:w="4598" w:type="dxa"/>
          </w:tcPr>
          <w:p w:rsidR="00527B2E" w:rsidRPr="00E24D1A" w:rsidRDefault="00F758CC">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 xml:space="preserve">Cleo </w:t>
            </w:r>
          </w:p>
        </w:tc>
      </w:tr>
      <w:tr w:rsidR="00050516" w:rsidRPr="00E24D1A" w:rsidTr="008C2B29">
        <w:trPr>
          <w:trHeight w:val="286"/>
        </w:trPr>
        <w:tc>
          <w:tcPr>
            <w:tcW w:w="4632" w:type="dxa"/>
          </w:tcPr>
          <w:p w:rsidR="00050516" w:rsidRPr="00E24D1A" w:rsidRDefault="00050516">
            <w:pPr>
              <w:rPr>
                <w:rFonts w:ascii="Arial" w:hAnsi="Arial" w:cs="Arial"/>
                <w:color w:val="403152" w:themeColor="accent4" w:themeShade="80"/>
                <w:sz w:val="24"/>
                <w:szCs w:val="24"/>
              </w:rPr>
            </w:pPr>
          </w:p>
        </w:tc>
        <w:tc>
          <w:tcPr>
            <w:tcW w:w="4598" w:type="dxa"/>
          </w:tcPr>
          <w:p w:rsidR="00050516" w:rsidRPr="00E24D1A" w:rsidRDefault="00050516">
            <w:pPr>
              <w:rPr>
                <w:rFonts w:ascii="Arial" w:hAnsi="Arial" w:cs="Arial"/>
                <w:color w:val="403152" w:themeColor="accent4" w:themeShade="80"/>
                <w:sz w:val="24"/>
                <w:szCs w:val="24"/>
              </w:rPr>
            </w:pPr>
          </w:p>
        </w:tc>
      </w:tr>
    </w:tbl>
    <w:p w:rsidR="00CB262C" w:rsidRPr="00E24D1A" w:rsidRDefault="00CB262C">
      <w:pPr>
        <w:rPr>
          <w:rFonts w:ascii="Arial" w:hAnsi="Arial" w:cs="Arial"/>
          <w:color w:val="403152" w:themeColor="accent4" w:themeShade="80"/>
          <w:sz w:val="24"/>
          <w:szCs w:val="24"/>
        </w:rPr>
      </w:pPr>
    </w:p>
    <w:p w:rsidR="00CB262C" w:rsidRPr="00E24D1A" w:rsidRDefault="00CB262C">
      <w:pPr>
        <w:rPr>
          <w:rFonts w:ascii="Arial" w:hAnsi="Arial" w:cs="Arial"/>
          <w:color w:val="403152" w:themeColor="accent4" w:themeShade="80"/>
          <w:sz w:val="24"/>
          <w:szCs w:val="24"/>
        </w:rPr>
      </w:pPr>
    </w:p>
    <w:tbl>
      <w:tblPr>
        <w:tblStyle w:val="Tabelraster"/>
        <w:tblW w:w="0" w:type="auto"/>
        <w:tblLook w:val="04A0"/>
      </w:tblPr>
      <w:tblGrid>
        <w:gridCol w:w="4606"/>
        <w:gridCol w:w="4606"/>
      </w:tblGrid>
      <w:tr w:rsidR="008C2B29" w:rsidRPr="00E24D1A" w:rsidTr="008C2B29">
        <w:tc>
          <w:tcPr>
            <w:tcW w:w="4606" w:type="dxa"/>
          </w:tcPr>
          <w:p w:rsidR="008C2B29" w:rsidRPr="00E24D1A" w:rsidRDefault="008C2B29">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Carry slee informatie</w:t>
            </w:r>
          </w:p>
        </w:tc>
        <w:tc>
          <w:tcPr>
            <w:tcW w:w="4606" w:type="dxa"/>
          </w:tcPr>
          <w:p w:rsidR="008C2B29" w:rsidRPr="00E24D1A" w:rsidRDefault="008C2B29">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Wikipedia, Carry slee site</w:t>
            </w:r>
          </w:p>
        </w:tc>
      </w:tr>
      <w:tr w:rsidR="008C2B29" w:rsidRPr="00E24D1A" w:rsidTr="008C2B29">
        <w:tc>
          <w:tcPr>
            <w:tcW w:w="4606" w:type="dxa"/>
          </w:tcPr>
          <w:p w:rsidR="008C2B29" w:rsidRPr="00E24D1A" w:rsidRDefault="008C2B29">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Recensie Timboektoe</w:t>
            </w:r>
          </w:p>
        </w:tc>
        <w:tc>
          <w:tcPr>
            <w:tcW w:w="4606" w:type="dxa"/>
          </w:tcPr>
          <w:p w:rsidR="008C2B29" w:rsidRPr="00E24D1A" w:rsidRDefault="008C2B29">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Film 1</w:t>
            </w:r>
          </w:p>
        </w:tc>
      </w:tr>
      <w:tr w:rsidR="008C2B29" w:rsidRPr="00E24D1A" w:rsidTr="008C2B29">
        <w:tc>
          <w:tcPr>
            <w:tcW w:w="4606" w:type="dxa"/>
          </w:tcPr>
          <w:p w:rsidR="008C2B29" w:rsidRPr="00E24D1A" w:rsidRDefault="008C2B29">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Recensent</w:t>
            </w:r>
          </w:p>
        </w:tc>
        <w:tc>
          <w:tcPr>
            <w:tcW w:w="4606" w:type="dxa"/>
          </w:tcPr>
          <w:p w:rsidR="008C2B29" w:rsidRPr="00E24D1A" w:rsidRDefault="008C2B29">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Bart- René  Thiel</w:t>
            </w:r>
          </w:p>
        </w:tc>
      </w:tr>
    </w:tbl>
    <w:p w:rsidR="00050516" w:rsidRPr="00E24D1A" w:rsidRDefault="0095736D" w:rsidP="008C2B29">
      <w:pPr>
        <w:rPr>
          <w:rFonts w:ascii="Arial" w:hAnsi="Arial" w:cs="Arial"/>
          <w:color w:val="403152" w:themeColor="accent4" w:themeShade="80"/>
          <w:sz w:val="24"/>
          <w:szCs w:val="24"/>
        </w:rPr>
      </w:pPr>
      <w:r w:rsidRPr="00E24D1A">
        <w:rPr>
          <w:rFonts w:ascii="Arial" w:hAnsi="Arial" w:cs="Arial"/>
          <w:noProof/>
          <w:color w:val="403152" w:themeColor="accent4" w:themeShade="80"/>
          <w:sz w:val="32"/>
          <w:szCs w:val="32"/>
          <w:lang w:eastAsia="nl-NL"/>
        </w:rPr>
        <w:lastRenderedPageBreak/>
        <w:drawing>
          <wp:anchor distT="0" distB="0" distL="114300" distR="114300" simplePos="0" relativeHeight="251659264" behindDoc="1" locked="0" layoutInCell="1" allowOverlap="1">
            <wp:simplePos x="0" y="0"/>
            <wp:positionH relativeFrom="column">
              <wp:posOffset>-33020</wp:posOffset>
            </wp:positionH>
            <wp:positionV relativeFrom="paragraph">
              <wp:posOffset>1529080</wp:posOffset>
            </wp:positionV>
            <wp:extent cx="3140710" cy="2038350"/>
            <wp:effectExtent l="19050" t="0" r="2540" b="0"/>
            <wp:wrapTight wrapText="bothSides">
              <wp:wrapPolygon edited="0">
                <wp:start x="-131" y="0"/>
                <wp:lineTo x="-131" y="21398"/>
                <wp:lineTo x="21617" y="21398"/>
                <wp:lineTo x="21617" y="0"/>
                <wp:lineTo x="-131" y="0"/>
              </wp:wrapPolygon>
            </wp:wrapTight>
            <wp:docPr id="1" name="Afbeelding 1" descr="http://www.film1.nl/images/plaatjes/36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m1.nl/images/plaatjes/36414.jpg"/>
                    <pic:cNvPicPr>
                      <a:picLocks noChangeAspect="1" noChangeArrowheads="1"/>
                    </pic:cNvPicPr>
                  </pic:nvPicPr>
                  <pic:blipFill>
                    <a:blip r:embed="rId12" cstate="print"/>
                    <a:srcRect/>
                    <a:stretch>
                      <a:fillRect/>
                    </a:stretch>
                  </pic:blipFill>
                  <pic:spPr bwMode="auto">
                    <a:xfrm>
                      <a:off x="0" y="0"/>
                      <a:ext cx="3140710" cy="2038350"/>
                    </a:xfrm>
                    <a:prstGeom prst="rect">
                      <a:avLst/>
                    </a:prstGeom>
                    <a:noFill/>
                    <a:ln w="9525">
                      <a:noFill/>
                      <a:miter lim="800000"/>
                      <a:headEnd/>
                      <a:tailEnd/>
                    </a:ln>
                  </pic:spPr>
                </pic:pic>
              </a:graphicData>
            </a:graphic>
          </wp:anchor>
        </w:drawing>
      </w:r>
      <w:r w:rsidR="00050516" w:rsidRPr="00E24D1A">
        <w:rPr>
          <w:rFonts w:ascii="Arial" w:hAnsi="Arial" w:cs="Arial"/>
          <w:color w:val="403152" w:themeColor="accent4" w:themeShade="80"/>
          <w:sz w:val="32"/>
          <w:szCs w:val="32"/>
        </w:rPr>
        <w:t xml:space="preserve">Recensie:  </w:t>
      </w:r>
      <w:r w:rsidR="00050516" w:rsidRPr="00E24D1A">
        <w:rPr>
          <w:rFonts w:ascii="Arial" w:hAnsi="Arial" w:cs="Arial"/>
          <w:bCs/>
          <w:color w:val="403152" w:themeColor="accent4" w:themeShade="80"/>
          <w:sz w:val="24"/>
          <w:szCs w:val="24"/>
        </w:rPr>
        <w:t xml:space="preserve">De succesvolle tienerfilm </w:t>
      </w:r>
      <w:hyperlink r:id="rId13" w:history="1">
        <w:r w:rsidR="00050516" w:rsidRPr="00E24D1A">
          <w:rPr>
            <w:rStyle w:val="Hyperlink"/>
            <w:rFonts w:ascii="Arial" w:hAnsi="Arial" w:cs="Arial"/>
            <w:bCs/>
            <w:color w:val="403152" w:themeColor="accent4" w:themeShade="80"/>
            <w:sz w:val="24"/>
            <w:szCs w:val="24"/>
            <w:u w:val="none"/>
          </w:rPr>
          <w:t>Afblijven</w:t>
        </w:r>
      </w:hyperlink>
      <w:r w:rsidR="00050516" w:rsidRPr="00E24D1A">
        <w:rPr>
          <w:rFonts w:ascii="Arial" w:hAnsi="Arial" w:cs="Arial"/>
          <w:bCs/>
          <w:color w:val="403152" w:themeColor="accent4" w:themeShade="80"/>
          <w:sz w:val="24"/>
          <w:szCs w:val="24"/>
        </w:rPr>
        <w:t xml:space="preserve"> was de eerste in een reeks geplande verfilmingen van de populaire boeken van Carry Slee. Een jaar later komen producenten Dave Schram, Hans Pos en Maria Peters met </w:t>
      </w:r>
      <w:hyperlink r:id="rId14" w:history="1">
        <w:r w:rsidR="00050516" w:rsidRPr="00E24D1A">
          <w:rPr>
            <w:rStyle w:val="Hyperlink"/>
            <w:rFonts w:ascii="Arial" w:hAnsi="Arial" w:cs="Arial"/>
            <w:bCs/>
            <w:color w:val="403152" w:themeColor="accent4" w:themeShade="80"/>
            <w:sz w:val="24"/>
            <w:szCs w:val="24"/>
            <w:u w:val="none"/>
          </w:rPr>
          <w:t>Timboektoe</w:t>
        </w:r>
      </w:hyperlink>
      <w:r w:rsidR="00050516" w:rsidRPr="00E24D1A">
        <w:rPr>
          <w:rFonts w:ascii="Arial" w:hAnsi="Arial" w:cs="Arial"/>
          <w:bCs/>
          <w:color w:val="403152" w:themeColor="accent4" w:themeShade="80"/>
          <w:sz w:val="24"/>
          <w:szCs w:val="24"/>
        </w:rPr>
        <w:t>. Peters schreef opnieuw het scenario maar liet de regie dit keer over aan echtgenoot Schram, die hiermee zijn regiedebuut maakt. Jammer genoeg zit de tweede Slee mede hierdoor minder strak in elkaar, want met Schram aan het roer is het hollen of stilstaan.</w:t>
      </w:r>
    </w:p>
    <w:p w:rsidR="00050516" w:rsidRPr="00E24D1A" w:rsidRDefault="00050516" w:rsidP="00050516">
      <w:pPr>
        <w:shd w:val="clear" w:color="auto" w:fill="FFFFFF"/>
        <w:spacing w:after="0"/>
        <w:jc w:val="center"/>
        <w:rPr>
          <w:rFonts w:ascii="Arial" w:hAnsi="Arial" w:cs="Arial"/>
          <w:color w:val="403152" w:themeColor="accent4" w:themeShade="80"/>
          <w:sz w:val="24"/>
          <w:szCs w:val="24"/>
        </w:rPr>
      </w:pPr>
    </w:p>
    <w:p w:rsidR="00CB262C" w:rsidRPr="00E24D1A" w:rsidRDefault="00050516" w:rsidP="00050516">
      <w:pPr>
        <w:rPr>
          <w:rFonts w:ascii="Arial" w:hAnsi="Arial" w:cs="Arial"/>
          <w:color w:val="403152" w:themeColor="accent4" w:themeShade="80"/>
          <w:sz w:val="24"/>
          <w:szCs w:val="24"/>
        </w:rPr>
      </w:pPr>
      <w:r w:rsidRPr="00E24D1A">
        <w:rPr>
          <w:rFonts w:ascii="Arial" w:hAnsi="Arial" w:cs="Arial"/>
          <w:color w:val="403152" w:themeColor="accent4" w:themeShade="80"/>
          <w:sz w:val="24"/>
          <w:szCs w:val="24"/>
        </w:rPr>
        <w:t>De eerste 45 minuten kabbelt het verhaaltje rustig voort. De heftig puberende Isa en haar broer Kars komen in opstand wanneer ze naar Frankrijk moeten verhuizen omdat hun ouders - zoals vaker in tienerfilms karikaturen - een vervallen camping op de kop hebben getikt. Daar ontmoeten ze de Frans-</w:t>
      </w:r>
      <w:r w:rsidR="0095736D" w:rsidRPr="00E24D1A">
        <w:rPr>
          <w:rFonts w:ascii="Arial" w:hAnsi="Arial" w:cs="Arial"/>
          <w:color w:val="403152" w:themeColor="accent4" w:themeShade="80"/>
          <w:sz w:val="24"/>
          <w:szCs w:val="24"/>
        </w:rPr>
        <w:t xml:space="preserve"> </w:t>
      </w:r>
      <w:r w:rsidRPr="00E24D1A">
        <w:rPr>
          <w:rFonts w:ascii="Arial" w:hAnsi="Arial" w:cs="Arial"/>
          <w:color w:val="403152" w:themeColor="accent4" w:themeShade="80"/>
          <w:sz w:val="24"/>
          <w:szCs w:val="24"/>
        </w:rPr>
        <w:t xml:space="preserve">Nederlandse Jules die net een jaar geleden zijn moeder heeft verloren. Isa en Jules delen hun problemen en trekken langzaam naar elkaar toe. </w:t>
      </w:r>
      <w:r w:rsidRPr="00E24D1A">
        <w:rPr>
          <w:rFonts w:ascii="Arial" w:hAnsi="Arial" w:cs="Arial"/>
          <w:color w:val="403152" w:themeColor="accent4" w:themeShade="80"/>
          <w:sz w:val="24"/>
          <w:szCs w:val="24"/>
        </w:rPr>
        <w:br/>
      </w:r>
      <w:r w:rsidRPr="00E24D1A">
        <w:rPr>
          <w:rFonts w:ascii="Arial" w:hAnsi="Arial" w:cs="Arial"/>
          <w:color w:val="403152" w:themeColor="accent4" w:themeShade="80"/>
          <w:sz w:val="24"/>
          <w:szCs w:val="24"/>
        </w:rPr>
        <w:br/>
      </w:r>
      <w:r w:rsidRPr="00E24D1A">
        <w:rPr>
          <w:rFonts w:ascii="Arial" w:hAnsi="Arial" w:cs="Arial"/>
          <w:bCs/>
          <w:color w:val="403152" w:themeColor="accent4" w:themeShade="80"/>
          <w:sz w:val="24"/>
          <w:szCs w:val="24"/>
        </w:rPr>
        <w:t>Heerlijk irritant</w:t>
      </w:r>
      <w:r w:rsidRPr="00E24D1A">
        <w:rPr>
          <w:rFonts w:ascii="Arial" w:hAnsi="Arial" w:cs="Arial"/>
          <w:color w:val="403152" w:themeColor="accent4" w:themeShade="80"/>
          <w:sz w:val="24"/>
          <w:szCs w:val="24"/>
        </w:rPr>
        <w:br/>
        <w:t>In een noodtempo schieten vervolgens subplotjes voorbij die als lijm dienen om het warrige verhaal body te geven, maar later weer vergeten worden. Het scenario van Maria Peters is gebaseerd op maar liefst vier(!) boeken uit de Timboektoe-</w:t>
      </w:r>
      <w:r w:rsidR="0095736D" w:rsidRPr="00E24D1A">
        <w:rPr>
          <w:rFonts w:ascii="Arial" w:hAnsi="Arial" w:cs="Arial"/>
          <w:color w:val="403152" w:themeColor="accent4" w:themeShade="80"/>
          <w:sz w:val="24"/>
          <w:szCs w:val="24"/>
        </w:rPr>
        <w:t xml:space="preserve"> </w:t>
      </w:r>
      <w:r w:rsidRPr="00E24D1A">
        <w:rPr>
          <w:rFonts w:ascii="Arial" w:hAnsi="Arial" w:cs="Arial"/>
          <w:color w:val="403152" w:themeColor="accent4" w:themeShade="80"/>
          <w:sz w:val="24"/>
          <w:szCs w:val="24"/>
        </w:rPr>
        <w:t xml:space="preserve">serie, met als gevolg dat de film propvol elementen zit waarvan het mooiste ondergesneeuwd raakt. Het liefdesverhaal tussen de heerlijk irritante puber Isa en de gevoelige Jules zou namelijk genoeg zijn geweest om anderhalf uur lang geboeid naar te kijken. </w:t>
      </w:r>
      <w:r w:rsidRPr="00E24D1A">
        <w:rPr>
          <w:rFonts w:ascii="Arial" w:hAnsi="Arial" w:cs="Arial"/>
          <w:color w:val="403152" w:themeColor="accent4" w:themeShade="80"/>
          <w:sz w:val="24"/>
          <w:szCs w:val="24"/>
        </w:rPr>
        <w:br/>
      </w:r>
      <w:r w:rsidRPr="00E24D1A">
        <w:rPr>
          <w:rFonts w:ascii="Arial" w:hAnsi="Arial" w:cs="Arial"/>
          <w:color w:val="403152" w:themeColor="accent4" w:themeShade="80"/>
          <w:sz w:val="24"/>
          <w:szCs w:val="24"/>
        </w:rPr>
        <w:br/>
        <w:t>De twee jonge acteurs - Bo Mearten (Isa) en Willem Voogd (Jules) - hebben weinig tot geen filmervaring, maar weten dit in hun voordeel om te buigen. Ze acteren naturel en ongedwongen. Voogd weet zich prima staande te houden in scènes met acteerkanon Marcel Hensema die zijn alcoholische filmvader speelt. Hensema's personage is overigens de enige van de 'oudjes' die geen karikatuur is. De overige acteurs moeten het doen met 'zeer slechte concurrent van camping Timboektoe' of variaties op 'hysterische moeder' en 'zwijgende vader'.</w:t>
      </w:r>
      <w:r w:rsidRPr="00E24D1A">
        <w:rPr>
          <w:rFonts w:ascii="Arial" w:hAnsi="Arial" w:cs="Arial"/>
          <w:color w:val="403152" w:themeColor="accent4" w:themeShade="80"/>
          <w:sz w:val="24"/>
          <w:szCs w:val="24"/>
        </w:rPr>
        <w:br/>
      </w:r>
      <w:r w:rsidRPr="00E24D1A">
        <w:rPr>
          <w:rFonts w:ascii="Arial" w:hAnsi="Arial" w:cs="Arial"/>
          <w:color w:val="403152" w:themeColor="accent4" w:themeShade="80"/>
          <w:sz w:val="24"/>
          <w:szCs w:val="24"/>
        </w:rPr>
        <w:br/>
        <w:t xml:space="preserve">Uiteindelijk valt of staat een film bij een helder uitgewerkt plot. Het gebrek hieraan heeft tot gevolg dat scenarist Peters slechts met kunst- en vliegwerk een einde aan </w:t>
      </w:r>
      <w:hyperlink r:id="rId15" w:history="1">
        <w:r w:rsidRPr="00E24D1A">
          <w:rPr>
            <w:rStyle w:val="Hyperlink"/>
            <w:rFonts w:ascii="Arial" w:hAnsi="Arial" w:cs="Arial"/>
            <w:color w:val="403152" w:themeColor="accent4" w:themeShade="80"/>
            <w:sz w:val="24"/>
            <w:szCs w:val="24"/>
            <w:u w:val="none"/>
          </w:rPr>
          <w:t>Timboektoe</w:t>
        </w:r>
      </w:hyperlink>
      <w:r w:rsidRPr="00E24D1A">
        <w:rPr>
          <w:rFonts w:ascii="Arial" w:hAnsi="Arial" w:cs="Arial"/>
          <w:color w:val="403152" w:themeColor="accent4" w:themeShade="80"/>
          <w:sz w:val="24"/>
          <w:szCs w:val="24"/>
        </w:rPr>
        <w:t xml:space="preserve"> weet te breien. Halsoverkop worden in een paar 'magische' minuten werkelijk alle problemen in één keer opgelost</w:t>
      </w:r>
      <w:r w:rsidR="00021F4E" w:rsidRPr="00E24D1A">
        <w:rPr>
          <w:rFonts w:ascii="Arial" w:hAnsi="Arial" w:cs="Arial"/>
          <w:color w:val="403152" w:themeColor="accent4" w:themeShade="80"/>
          <w:sz w:val="24"/>
          <w:szCs w:val="24"/>
        </w:rPr>
        <w:t xml:space="preserve">     </w:t>
      </w:r>
    </w:p>
    <w:p w:rsidR="00CB262C" w:rsidRPr="009B4556" w:rsidRDefault="00CB262C">
      <w:pPr>
        <w:rPr>
          <w:rFonts w:ascii="Arial" w:hAnsi="Arial" w:cs="Arial"/>
          <w:color w:val="1F497D" w:themeColor="text2"/>
          <w:sz w:val="24"/>
          <w:szCs w:val="24"/>
        </w:rPr>
      </w:pPr>
    </w:p>
    <w:p w:rsidR="00CB262C" w:rsidRPr="009B4556" w:rsidRDefault="00CB262C">
      <w:pPr>
        <w:rPr>
          <w:rFonts w:ascii="Arial" w:hAnsi="Arial" w:cs="Arial"/>
          <w:color w:val="1F497D" w:themeColor="text2"/>
          <w:sz w:val="24"/>
          <w:szCs w:val="24"/>
        </w:rPr>
      </w:pPr>
    </w:p>
    <w:p w:rsidR="00CB262C" w:rsidRDefault="00CB262C">
      <w:pPr>
        <w:rPr>
          <w:rFonts w:ascii="Arial" w:hAnsi="Arial" w:cs="Arial"/>
          <w:sz w:val="24"/>
          <w:szCs w:val="24"/>
        </w:rPr>
      </w:pPr>
    </w:p>
    <w:p w:rsidR="00CB262C" w:rsidRDefault="00CB262C">
      <w:pPr>
        <w:rPr>
          <w:rFonts w:ascii="Arial" w:hAnsi="Arial" w:cs="Arial"/>
          <w:sz w:val="24"/>
          <w:szCs w:val="24"/>
        </w:rPr>
      </w:pPr>
    </w:p>
    <w:p w:rsidR="00CB262C" w:rsidRDefault="00CB262C">
      <w:pPr>
        <w:rPr>
          <w:rFonts w:ascii="Arial" w:hAnsi="Arial" w:cs="Arial"/>
          <w:sz w:val="24"/>
          <w:szCs w:val="24"/>
        </w:rPr>
      </w:pPr>
    </w:p>
    <w:p w:rsidR="00CB262C" w:rsidRDefault="00CB262C">
      <w:pPr>
        <w:rPr>
          <w:rFonts w:ascii="Arial" w:hAnsi="Arial" w:cs="Arial"/>
          <w:sz w:val="24"/>
          <w:szCs w:val="24"/>
        </w:rPr>
      </w:pPr>
    </w:p>
    <w:p w:rsidR="00CB262C" w:rsidRDefault="00CB262C">
      <w:pPr>
        <w:rPr>
          <w:rFonts w:ascii="Arial" w:hAnsi="Arial" w:cs="Arial"/>
          <w:sz w:val="24"/>
          <w:szCs w:val="24"/>
        </w:rPr>
      </w:pPr>
    </w:p>
    <w:p w:rsidR="00CB262C" w:rsidRDefault="00CB262C">
      <w:pPr>
        <w:rPr>
          <w:rFonts w:ascii="Arial" w:hAnsi="Arial" w:cs="Arial"/>
          <w:sz w:val="24"/>
          <w:szCs w:val="24"/>
        </w:rPr>
      </w:pPr>
    </w:p>
    <w:p w:rsidR="00CB262C" w:rsidRDefault="00CB262C">
      <w:pPr>
        <w:rPr>
          <w:rFonts w:ascii="Arial" w:hAnsi="Arial" w:cs="Arial"/>
          <w:sz w:val="24"/>
          <w:szCs w:val="24"/>
        </w:rPr>
      </w:pPr>
    </w:p>
    <w:p w:rsidR="00CB262C" w:rsidRDefault="00CB262C">
      <w:pPr>
        <w:rPr>
          <w:rFonts w:ascii="Arial" w:hAnsi="Arial" w:cs="Arial"/>
          <w:sz w:val="24"/>
          <w:szCs w:val="24"/>
        </w:rPr>
      </w:pPr>
    </w:p>
    <w:p w:rsidR="00CB262C" w:rsidRDefault="00CB262C">
      <w:pPr>
        <w:rPr>
          <w:rFonts w:ascii="Arial" w:hAnsi="Arial" w:cs="Arial"/>
          <w:sz w:val="24"/>
          <w:szCs w:val="24"/>
        </w:rPr>
      </w:pPr>
    </w:p>
    <w:p w:rsidR="00CB262C" w:rsidRDefault="00CB262C">
      <w:pPr>
        <w:rPr>
          <w:rFonts w:ascii="Arial" w:hAnsi="Arial" w:cs="Arial"/>
          <w:sz w:val="24"/>
          <w:szCs w:val="24"/>
        </w:rPr>
      </w:pPr>
    </w:p>
    <w:sectPr w:rsidR="00CB262C" w:rsidSect="00215C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25B7"/>
    <w:multiLevelType w:val="multilevel"/>
    <w:tmpl w:val="501A806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736369C2"/>
    <w:multiLevelType w:val="multilevel"/>
    <w:tmpl w:val="F508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2DFA"/>
    <w:rsid w:val="00021F4E"/>
    <w:rsid w:val="00050516"/>
    <w:rsid w:val="00160A0E"/>
    <w:rsid w:val="00215C64"/>
    <w:rsid w:val="00402E52"/>
    <w:rsid w:val="00527B2E"/>
    <w:rsid w:val="006652FA"/>
    <w:rsid w:val="006A260D"/>
    <w:rsid w:val="006B749B"/>
    <w:rsid w:val="00842100"/>
    <w:rsid w:val="008C2B29"/>
    <w:rsid w:val="0095736D"/>
    <w:rsid w:val="00996E05"/>
    <w:rsid w:val="009B4556"/>
    <w:rsid w:val="009D2DFA"/>
    <w:rsid w:val="00AB0CF3"/>
    <w:rsid w:val="00AE2B08"/>
    <w:rsid w:val="00B115FF"/>
    <w:rsid w:val="00B2203E"/>
    <w:rsid w:val="00CB262C"/>
    <w:rsid w:val="00CC33B7"/>
    <w:rsid w:val="00D8436C"/>
    <w:rsid w:val="00E019F3"/>
    <w:rsid w:val="00E24D1A"/>
    <w:rsid w:val="00EA71C0"/>
    <w:rsid w:val="00F758CC"/>
    <w:rsid w:val="00FB2432"/>
    <w:rsid w:val="00FD2080"/>
    <w:rsid w:val="00FF7C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5C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2D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2DFA"/>
    <w:rPr>
      <w:rFonts w:ascii="Tahoma" w:hAnsi="Tahoma" w:cs="Tahoma"/>
      <w:sz w:val="16"/>
      <w:szCs w:val="16"/>
    </w:rPr>
  </w:style>
  <w:style w:type="character" w:styleId="Nadruk">
    <w:name w:val="Emphasis"/>
    <w:basedOn w:val="Standaardalinea-lettertype"/>
    <w:uiPriority w:val="20"/>
    <w:qFormat/>
    <w:rsid w:val="00D8436C"/>
    <w:rPr>
      <w:i/>
      <w:iCs/>
    </w:rPr>
  </w:style>
  <w:style w:type="character" w:styleId="Hyperlink">
    <w:name w:val="Hyperlink"/>
    <w:basedOn w:val="Standaardalinea-lettertype"/>
    <w:uiPriority w:val="99"/>
    <w:semiHidden/>
    <w:unhideWhenUsed/>
    <w:rsid w:val="00842100"/>
    <w:rPr>
      <w:color w:val="0000FF"/>
      <w:u w:val="single"/>
    </w:rPr>
  </w:style>
  <w:style w:type="table" w:styleId="Tabelraster">
    <w:name w:val="Table Grid"/>
    <w:basedOn w:val="Standaardtabel"/>
    <w:uiPriority w:val="59"/>
    <w:rsid w:val="00527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8639472">
      <w:bodyDiv w:val="1"/>
      <w:marLeft w:val="0"/>
      <w:marRight w:val="0"/>
      <w:marTop w:val="0"/>
      <w:marBottom w:val="0"/>
      <w:divBdr>
        <w:top w:val="none" w:sz="0" w:space="0" w:color="auto"/>
        <w:left w:val="none" w:sz="0" w:space="0" w:color="auto"/>
        <w:bottom w:val="none" w:sz="0" w:space="0" w:color="auto"/>
        <w:right w:val="none" w:sz="0" w:space="0" w:color="auto"/>
      </w:divBdr>
      <w:divsChild>
        <w:div w:id="1023093560">
          <w:marLeft w:val="0"/>
          <w:marRight w:val="0"/>
          <w:marTop w:val="0"/>
          <w:marBottom w:val="0"/>
          <w:divBdr>
            <w:top w:val="none" w:sz="0" w:space="0" w:color="auto"/>
            <w:left w:val="none" w:sz="0" w:space="0" w:color="auto"/>
            <w:bottom w:val="none" w:sz="0" w:space="0" w:color="auto"/>
            <w:right w:val="none" w:sz="0" w:space="0" w:color="auto"/>
          </w:divBdr>
          <w:divsChild>
            <w:div w:id="620650754">
              <w:marLeft w:val="0"/>
              <w:marRight w:val="0"/>
              <w:marTop w:val="0"/>
              <w:marBottom w:val="0"/>
              <w:divBdr>
                <w:top w:val="none" w:sz="0" w:space="0" w:color="auto"/>
                <w:left w:val="none" w:sz="0" w:space="0" w:color="auto"/>
                <w:bottom w:val="none" w:sz="0" w:space="0" w:color="auto"/>
                <w:right w:val="none" w:sz="0" w:space="0" w:color="auto"/>
              </w:divBdr>
              <w:divsChild>
                <w:div w:id="52432845">
                  <w:marLeft w:val="0"/>
                  <w:marRight w:val="0"/>
                  <w:marTop w:val="90"/>
                  <w:marBottom w:val="0"/>
                  <w:divBdr>
                    <w:top w:val="none" w:sz="0" w:space="0" w:color="auto"/>
                    <w:left w:val="none" w:sz="0" w:space="0" w:color="auto"/>
                    <w:bottom w:val="none" w:sz="0" w:space="0" w:color="auto"/>
                    <w:right w:val="none" w:sz="0" w:space="0" w:color="auto"/>
                  </w:divBdr>
                  <w:divsChild>
                    <w:div w:id="315495392">
                      <w:marLeft w:val="0"/>
                      <w:marRight w:val="0"/>
                      <w:marTop w:val="0"/>
                      <w:marBottom w:val="0"/>
                      <w:divBdr>
                        <w:top w:val="none" w:sz="0" w:space="0" w:color="auto"/>
                        <w:left w:val="none" w:sz="0" w:space="0" w:color="auto"/>
                        <w:bottom w:val="none" w:sz="0" w:space="0" w:color="auto"/>
                        <w:right w:val="none" w:sz="0" w:space="0" w:color="auto"/>
                      </w:divBdr>
                      <w:divsChild>
                        <w:div w:id="2020542782">
                          <w:marLeft w:val="0"/>
                          <w:marRight w:val="0"/>
                          <w:marTop w:val="0"/>
                          <w:marBottom w:val="0"/>
                          <w:divBdr>
                            <w:top w:val="none" w:sz="0" w:space="0" w:color="auto"/>
                            <w:left w:val="none" w:sz="0" w:space="0" w:color="auto"/>
                            <w:bottom w:val="none" w:sz="0" w:space="0" w:color="auto"/>
                            <w:right w:val="none" w:sz="0" w:space="0" w:color="auto"/>
                          </w:divBdr>
                          <w:divsChild>
                            <w:div w:id="1680502988">
                              <w:marLeft w:val="0"/>
                              <w:marRight w:val="0"/>
                              <w:marTop w:val="0"/>
                              <w:marBottom w:val="0"/>
                              <w:divBdr>
                                <w:top w:val="none" w:sz="0" w:space="0" w:color="auto"/>
                                <w:left w:val="none" w:sz="0" w:space="0" w:color="auto"/>
                                <w:bottom w:val="none" w:sz="0" w:space="0" w:color="auto"/>
                                <w:right w:val="none" w:sz="0" w:space="0" w:color="auto"/>
                              </w:divBdr>
                              <w:divsChild>
                                <w:div w:id="1746879832">
                                  <w:marLeft w:val="0"/>
                                  <w:marRight w:val="0"/>
                                  <w:marTop w:val="0"/>
                                  <w:marBottom w:val="0"/>
                                  <w:divBdr>
                                    <w:top w:val="none" w:sz="0" w:space="0" w:color="auto"/>
                                    <w:left w:val="none" w:sz="0" w:space="0" w:color="auto"/>
                                    <w:bottom w:val="none" w:sz="0" w:space="0" w:color="auto"/>
                                    <w:right w:val="none" w:sz="0" w:space="0" w:color="auto"/>
                                  </w:divBdr>
                                  <w:divsChild>
                                    <w:div w:id="1986154714">
                                      <w:marLeft w:val="0"/>
                                      <w:marRight w:val="0"/>
                                      <w:marTop w:val="0"/>
                                      <w:marBottom w:val="0"/>
                                      <w:divBdr>
                                        <w:top w:val="none" w:sz="0" w:space="0" w:color="auto"/>
                                        <w:left w:val="none" w:sz="0" w:space="0" w:color="auto"/>
                                        <w:bottom w:val="none" w:sz="0" w:space="0" w:color="auto"/>
                                        <w:right w:val="none" w:sz="0" w:space="0" w:color="auto"/>
                                      </w:divBdr>
                                      <w:divsChild>
                                        <w:div w:id="139737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652033">
      <w:bodyDiv w:val="1"/>
      <w:marLeft w:val="0"/>
      <w:marRight w:val="0"/>
      <w:marTop w:val="0"/>
      <w:marBottom w:val="0"/>
      <w:divBdr>
        <w:top w:val="none" w:sz="0" w:space="0" w:color="auto"/>
        <w:left w:val="none" w:sz="0" w:space="0" w:color="auto"/>
        <w:bottom w:val="none" w:sz="0" w:space="0" w:color="auto"/>
        <w:right w:val="none" w:sz="0" w:space="0" w:color="auto"/>
      </w:divBdr>
      <w:divsChild>
        <w:div w:id="1089959939">
          <w:marLeft w:val="0"/>
          <w:marRight w:val="0"/>
          <w:marTop w:val="0"/>
          <w:marBottom w:val="0"/>
          <w:divBdr>
            <w:top w:val="none" w:sz="0" w:space="0" w:color="auto"/>
            <w:left w:val="none" w:sz="0" w:space="0" w:color="auto"/>
            <w:bottom w:val="none" w:sz="0" w:space="0" w:color="auto"/>
            <w:right w:val="none" w:sz="0" w:space="0" w:color="auto"/>
          </w:divBdr>
          <w:divsChild>
            <w:div w:id="840924437">
              <w:marLeft w:val="0"/>
              <w:marRight w:val="0"/>
              <w:marTop w:val="0"/>
              <w:marBottom w:val="0"/>
              <w:divBdr>
                <w:top w:val="none" w:sz="0" w:space="0" w:color="auto"/>
                <w:left w:val="none" w:sz="0" w:space="0" w:color="auto"/>
                <w:bottom w:val="none" w:sz="0" w:space="0" w:color="auto"/>
                <w:right w:val="none" w:sz="0" w:space="0" w:color="auto"/>
              </w:divBdr>
              <w:divsChild>
                <w:div w:id="496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01198">
      <w:bodyDiv w:val="1"/>
      <w:marLeft w:val="0"/>
      <w:marRight w:val="0"/>
      <w:marTop w:val="0"/>
      <w:marBottom w:val="0"/>
      <w:divBdr>
        <w:top w:val="none" w:sz="0" w:space="0" w:color="auto"/>
        <w:left w:val="none" w:sz="0" w:space="0" w:color="auto"/>
        <w:bottom w:val="none" w:sz="0" w:space="0" w:color="auto"/>
        <w:right w:val="none" w:sz="0" w:space="0" w:color="auto"/>
      </w:divBdr>
      <w:divsChild>
        <w:div w:id="1075667550">
          <w:marLeft w:val="0"/>
          <w:marRight w:val="0"/>
          <w:marTop w:val="0"/>
          <w:marBottom w:val="0"/>
          <w:divBdr>
            <w:top w:val="none" w:sz="0" w:space="0" w:color="auto"/>
            <w:left w:val="none" w:sz="0" w:space="0" w:color="auto"/>
            <w:bottom w:val="none" w:sz="0" w:space="0" w:color="auto"/>
            <w:right w:val="none" w:sz="0" w:space="0" w:color="auto"/>
          </w:divBdr>
          <w:divsChild>
            <w:div w:id="281571915">
              <w:marLeft w:val="0"/>
              <w:marRight w:val="0"/>
              <w:marTop w:val="0"/>
              <w:marBottom w:val="0"/>
              <w:divBdr>
                <w:top w:val="none" w:sz="0" w:space="0" w:color="auto"/>
                <w:left w:val="none" w:sz="0" w:space="0" w:color="auto"/>
                <w:bottom w:val="none" w:sz="0" w:space="0" w:color="auto"/>
                <w:right w:val="none" w:sz="0" w:space="0" w:color="auto"/>
              </w:divBdr>
              <w:divsChild>
                <w:div w:id="547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Reinout_Scholten_van_Aschat" TargetMode="External"/><Relationship Id="rId13" Type="http://schemas.openxmlformats.org/officeDocument/2006/relationships/hyperlink" Target="http://www.film1.nl/films/20223-Afblijven.html" TargetMode="External"/><Relationship Id="rId3" Type="http://schemas.openxmlformats.org/officeDocument/2006/relationships/styles" Target="styles.xml"/><Relationship Id="rId7" Type="http://schemas.openxmlformats.org/officeDocument/2006/relationships/hyperlink" Target="http://nl.wikipedia.org/w/index.php?title=Geza_Weisz&amp;action=edit&amp;redlink=1"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l.wikipedia.org/w/index.php?title=Khaldoun_Elmecky&amp;action=edit&amp;redlink=1" TargetMode="External"/><Relationship Id="rId5" Type="http://schemas.openxmlformats.org/officeDocument/2006/relationships/webSettings" Target="webSettings.xml"/><Relationship Id="rId15" Type="http://schemas.openxmlformats.org/officeDocument/2006/relationships/hyperlink" Target="http://www.film1.nl/films/23584-Timboektoe.html" TargetMode="External"/><Relationship Id="rId10" Type="http://schemas.openxmlformats.org/officeDocument/2006/relationships/hyperlink" Target="http://nl.wikipedia.org/wiki/Mouna_Goeman_Borgesius" TargetMode="External"/><Relationship Id="rId4" Type="http://schemas.openxmlformats.org/officeDocument/2006/relationships/settings" Target="settings.xml"/><Relationship Id="rId9" Type="http://schemas.openxmlformats.org/officeDocument/2006/relationships/hyperlink" Target="http://nl.wikipedia.org/wiki/Jeronimo_van_Ballegoijen" TargetMode="External"/><Relationship Id="rId14" Type="http://schemas.openxmlformats.org/officeDocument/2006/relationships/hyperlink" Target="http://www.film1.nl/films/23584-Timboektoe.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8CA4-4CDA-45BE-A36C-6083F464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974</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Esmee</dc:creator>
  <cp:lastModifiedBy>Esmee</cp:lastModifiedBy>
  <cp:revision>7</cp:revision>
  <cp:lastPrinted>2011-10-30T20:32:00Z</cp:lastPrinted>
  <dcterms:created xsi:type="dcterms:W3CDTF">2011-10-03T15:02:00Z</dcterms:created>
  <dcterms:modified xsi:type="dcterms:W3CDTF">2011-10-30T20:33:00Z</dcterms:modified>
</cp:coreProperties>
</file>