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09" w:rsidRDefault="00EE26A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100.5pt" fillcolor="#00b050" stroked="f">
            <v:shadow color="#868686"/>
            <v:textpath style="font-family:&quot;Arial Black&quot;;v-text-kern:t" trim="t" fitpath="t" string="museum aan de stroom&#10;"/>
          </v:shape>
        </w:pict>
      </w:r>
    </w:p>
    <w:p w:rsidR="00EE26A3" w:rsidRDefault="00E36236">
      <w:r>
        <w:rPr>
          <w:noProof/>
          <w:lang w:eastAsia="nl-NL"/>
        </w:rPr>
        <w:drawing>
          <wp:anchor distT="0" distB="0" distL="114300" distR="114300" simplePos="0" relativeHeight="251658240" behindDoc="1" locked="0" layoutInCell="1" allowOverlap="1">
            <wp:simplePos x="0" y="0"/>
            <wp:positionH relativeFrom="column">
              <wp:posOffset>2252980</wp:posOffset>
            </wp:positionH>
            <wp:positionV relativeFrom="paragraph">
              <wp:posOffset>245745</wp:posOffset>
            </wp:positionV>
            <wp:extent cx="3453130" cy="2582545"/>
            <wp:effectExtent l="152400" t="190500" r="128270" b="160655"/>
            <wp:wrapNone/>
            <wp:docPr id="5" name="Afbeelding 5" descr="C:\Users\Esmee\AppData\Local\Microsoft\Windows Live Mail\WLMDSS.tmp\WLM2F90.tm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mee\AppData\Local\Microsoft\Windows Live Mail\WLMDSS.tmp\WLM2F90.tmp\foto.JPG"/>
                    <pic:cNvPicPr>
                      <a:picLocks noChangeAspect="1" noChangeArrowheads="1"/>
                    </pic:cNvPicPr>
                  </pic:nvPicPr>
                  <pic:blipFill>
                    <a:blip r:embed="rId8" cstate="print"/>
                    <a:srcRect/>
                    <a:stretch>
                      <a:fillRect/>
                    </a:stretch>
                  </pic:blipFill>
                  <pic:spPr bwMode="auto">
                    <a:xfrm rot="369695">
                      <a:off x="0" y="0"/>
                      <a:ext cx="3453130" cy="2582545"/>
                    </a:xfrm>
                    <a:prstGeom prst="rect">
                      <a:avLst/>
                    </a:prstGeom>
                    <a:noFill/>
                    <a:ln w="9525">
                      <a:noFill/>
                      <a:miter lim="800000"/>
                      <a:headEnd/>
                      <a:tailEnd/>
                    </a:ln>
                  </pic:spPr>
                </pic:pic>
              </a:graphicData>
            </a:graphic>
          </wp:anchor>
        </w:drawing>
      </w:r>
    </w:p>
    <w:p w:rsidR="00EE26A3" w:rsidRPr="00EE26A3" w:rsidRDefault="00EE26A3">
      <w:pPr>
        <w:rPr>
          <w:rFonts w:ascii="Arial" w:hAnsi="Arial" w:cs="Arial"/>
          <w:sz w:val="24"/>
          <w:szCs w:val="24"/>
        </w:rPr>
      </w:pPr>
      <w:r w:rsidRPr="00EE26A3">
        <w:rPr>
          <w:rFonts w:ascii="Arial" w:hAnsi="Arial" w:cs="Arial"/>
          <w:sz w:val="24"/>
          <w:szCs w:val="24"/>
        </w:rPr>
        <w:t>Naam: Esmée Coers</w:t>
      </w:r>
    </w:p>
    <w:p w:rsidR="00EE26A3" w:rsidRPr="00EE26A3" w:rsidRDefault="00EE26A3">
      <w:pPr>
        <w:rPr>
          <w:rFonts w:ascii="Arial" w:hAnsi="Arial" w:cs="Arial"/>
          <w:sz w:val="24"/>
          <w:szCs w:val="24"/>
        </w:rPr>
      </w:pPr>
      <w:r w:rsidRPr="00EE26A3">
        <w:rPr>
          <w:rFonts w:ascii="Arial" w:hAnsi="Arial" w:cs="Arial"/>
          <w:sz w:val="24"/>
          <w:szCs w:val="24"/>
        </w:rPr>
        <w:t>Klas: M3b</w:t>
      </w:r>
    </w:p>
    <w:p w:rsidR="00EE26A3" w:rsidRDefault="00EE26A3">
      <w:pPr>
        <w:rPr>
          <w:rFonts w:ascii="Arial" w:hAnsi="Arial" w:cs="Arial"/>
          <w:sz w:val="24"/>
          <w:szCs w:val="24"/>
        </w:rPr>
      </w:pPr>
      <w:r w:rsidRPr="00EE26A3">
        <w:rPr>
          <w:rFonts w:ascii="Arial" w:hAnsi="Arial" w:cs="Arial"/>
          <w:sz w:val="24"/>
          <w:szCs w:val="24"/>
        </w:rPr>
        <w:t>Datum: 23-10-2013</w:t>
      </w:r>
    </w:p>
    <w:p w:rsidR="00EE26A3" w:rsidRDefault="00EE26A3">
      <w:pPr>
        <w:rPr>
          <w:rFonts w:ascii="Arial" w:hAnsi="Arial" w:cs="Arial"/>
          <w:sz w:val="24"/>
          <w:szCs w:val="24"/>
        </w:rPr>
      </w:pPr>
    </w:p>
    <w:p w:rsidR="00EE26A3" w:rsidRDefault="00EE26A3">
      <w:pPr>
        <w:rPr>
          <w:rFonts w:ascii="Arial" w:hAnsi="Arial" w:cs="Arial"/>
          <w:sz w:val="24"/>
          <w:szCs w:val="24"/>
        </w:rPr>
      </w:pPr>
    </w:p>
    <w:p w:rsidR="00EE26A3" w:rsidRDefault="00EE26A3">
      <w:pPr>
        <w:rPr>
          <w:rFonts w:ascii="Arial" w:hAnsi="Arial" w:cs="Arial"/>
          <w:b/>
          <w:i/>
          <w:color w:val="009900"/>
          <w:sz w:val="40"/>
          <w:szCs w:val="40"/>
          <w:u w:val="single"/>
        </w:rPr>
      </w:pPr>
    </w:p>
    <w:p w:rsidR="00EE26A3" w:rsidRDefault="00EE26A3">
      <w:pPr>
        <w:rPr>
          <w:rFonts w:ascii="Arial" w:hAnsi="Arial" w:cs="Arial"/>
          <w:b/>
          <w:i/>
          <w:color w:val="009900"/>
          <w:sz w:val="40"/>
          <w:szCs w:val="40"/>
          <w:u w:val="single"/>
        </w:rPr>
      </w:pPr>
    </w:p>
    <w:p w:rsidR="00EE26A3" w:rsidRDefault="00EE26A3">
      <w:pPr>
        <w:rPr>
          <w:rFonts w:ascii="Arial" w:hAnsi="Arial" w:cs="Arial"/>
          <w:b/>
          <w:i/>
          <w:color w:val="009900"/>
          <w:sz w:val="40"/>
          <w:szCs w:val="40"/>
          <w:u w:val="single"/>
        </w:rPr>
      </w:pPr>
      <w:r w:rsidRPr="00EE26A3">
        <w:rPr>
          <w:rFonts w:ascii="Arial" w:hAnsi="Arial" w:cs="Arial"/>
          <w:b/>
          <w:i/>
          <w:color w:val="009900"/>
          <w:sz w:val="40"/>
          <w:szCs w:val="40"/>
          <w:u w:val="single"/>
        </w:rPr>
        <w:t>Inhoudsopgave</w:t>
      </w:r>
    </w:p>
    <w:p w:rsidR="00EE26A3" w:rsidRDefault="00EE26A3" w:rsidP="00EE26A3">
      <w:pPr>
        <w:pStyle w:val="Lijstalinea"/>
        <w:numPr>
          <w:ilvl w:val="0"/>
          <w:numId w:val="3"/>
        </w:numPr>
        <w:rPr>
          <w:rFonts w:ascii="Arial" w:hAnsi="Arial" w:cs="Arial"/>
          <w:sz w:val="28"/>
          <w:szCs w:val="28"/>
        </w:rPr>
      </w:pPr>
      <w:r w:rsidRPr="00EE26A3">
        <w:rPr>
          <w:rFonts w:ascii="Arial" w:hAnsi="Arial" w:cs="Arial"/>
          <w:sz w:val="28"/>
          <w:szCs w:val="28"/>
        </w:rPr>
        <w:t>Inleiding</w:t>
      </w:r>
    </w:p>
    <w:p w:rsidR="004936C8" w:rsidRDefault="004936C8" w:rsidP="00EE26A3">
      <w:pPr>
        <w:pStyle w:val="Lijstalinea"/>
        <w:numPr>
          <w:ilvl w:val="0"/>
          <w:numId w:val="3"/>
        </w:numPr>
        <w:rPr>
          <w:rFonts w:ascii="Arial" w:hAnsi="Arial" w:cs="Arial"/>
          <w:sz w:val="28"/>
          <w:szCs w:val="28"/>
        </w:rPr>
      </w:pPr>
      <w:r>
        <w:rPr>
          <w:rFonts w:ascii="Arial" w:hAnsi="Arial" w:cs="Arial"/>
          <w:sz w:val="28"/>
          <w:szCs w:val="28"/>
        </w:rPr>
        <w:t>Over het MAS</w:t>
      </w:r>
    </w:p>
    <w:p w:rsidR="00B91609" w:rsidRPr="00EE26A3" w:rsidRDefault="00B91609" w:rsidP="00EE26A3">
      <w:pPr>
        <w:pStyle w:val="Lijstalinea"/>
        <w:numPr>
          <w:ilvl w:val="0"/>
          <w:numId w:val="3"/>
        </w:numPr>
        <w:rPr>
          <w:rFonts w:ascii="Arial" w:hAnsi="Arial" w:cs="Arial"/>
          <w:sz w:val="28"/>
          <w:szCs w:val="28"/>
        </w:rPr>
      </w:pPr>
      <w:r>
        <w:rPr>
          <w:rFonts w:ascii="Arial" w:hAnsi="Arial" w:cs="Arial"/>
          <w:sz w:val="28"/>
          <w:szCs w:val="28"/>
        </w:rPr>
        <w:t>Inhoud van het Gebouw</w:t>
      </w:r>
    </w:p>
    <w:p w:rsidR="00EE26A3" w:rsidRPr="00EE26A3" w:rsidRDefault="00EE26A3" w:rsidP="00EE26A3">
      <w:pPr>
        <w:pStyle w:val="Lijstalinea"/>
        <w:numPr>
          <w:ilvl w:val="0"/>
          <w:numId w:val="3"/>
        </w:numPr>
        <w:rPr>
          <w:rFonts w:ascii="Arial" w:hAnsi="Arial" w:cs="Arial"/>
          <w:sz w:val="28"/>
          <w:szCs w:val="28"/>
        </w:rPr>
      </w:pPr>
      <w:r w:rsidRPr="00EE26A3">
        <w:rPr>
          <w:rFonts w:ascii="Arial" w:hAnsi="Arial" w:cs="Arial"/>
          <w:sz w:val="28"/>
          <w:szCs w:val="28"/>
        </w:rPr>
        <w:t>Machtsvertoon- over prestige en symbolen</w:t>
      </w:r>
    </w:p>
    <w:p w:rsidR="00EE26A3" w:rsidRPr="00EE26A3" w:rsidRDefault="00932F77" w:rsidP="00EE26A3">
      <w:pPr>
        <w:pStyle w:val="Lijstalinea"/>
        <w:numPr>
          <w:ilvl w:val="0"/>
          <w:numId w:val="3"/>
        </w:numPr>
        <w:rPr>
          <w:rFonts w:ascii="Arial" w:hAnsi="Arial" w:cs="Arial"/>
          <w:sz w:val="28"/>
          <w:szCs w:val="28"/>
        </w:rPr>
      </w:pPr>
      <w:r>
        <w:rPr>
          <w:rFonts w:ascii="Arial" w:hAnsi="Arial" w:cs="Arial"/>
          <w:noProof/>
          <w:sz w:val="28"/>
          <w:szCs w:val="28"/>
          <w:lang w:eastAsia="nl-NL"/>
        </w:rPr>
        <w:drawing>
          <wp:anchor distT="0" distB="0" distL="114300" distR="114300" simplePos="0" relativeHeight="251659264" behindDoc="1" locked="0" layoutInCell="1" allowOverlap="1">
            <wp:simplePos x="0" y="0"/>
            <wp:positionH relativeFrom="column">
              <wp:posOffset>2957830</wp:posOffset>
            </wp:positionH>
            <wp:positionV relativeFrom="paragraph">
              <wp:posOffset>187325</wp:posOffset>
            </wp:positionV>
            <wp:extent cx="1896745" cy="2533015"/>
            <wp:effectExtent l="228600" t="152400" r="198755" b="133985"/>
            <wp:wrapNone/>
            <wp:docPr id="6" name="Afbeelding 6" descr="C:\Users\Esmee\AppData\Local\Microsoft\Windows Live Mail\WLMDSS.tmp\WLMBC27.tm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mee\AppData\Local\Microsoft\Windows Live Mail\WLMDSS.tmp\WLMBC27.tmp\foto.JPG"/>
                    <pic:cNvPicPr>
                      <a:picLocks noChangeAspect="1" noChangeArrowheads="1"/>
                    </pic:cNvPicPr>
                  </pic:nvPicPr>
                  <pic:blipFill>
                    <a:blip r:embed="rId9" cstate="print"/>
                    <a:srcRect/>
                    <a:stretch>
                      <a:fillRect/>
                    </a:stretch>
                  </pic:blipFill>
                  <pic:spPr bwMode="auto">
                    <a:xfrm rot="604083">
                      <a:off x="0" y="0"/>
                      <a:ext cx="1896745" cy="2533015"/>
                    </a:xfrm>
                    <a:prstGeom prst="rect">
                      <a:avLst/>
                    </a:prstGeom>
                    <a:noFill/>
                    <a:ln w="9525">
                      <a:noFill/>
                      <a:miter lim="800000"/>
                      <a:headEnd/>
                      <a:tailEnd/>
                    </a:ln>
                  </pic:spPr>
                </pic:pic>
              </a:graphicData>
            </a:graphic>
          </wp:anchor>
        </w:drawing>
      </w:r>
      <w:r w:rsidR="00EE26A3" w:rsidRPr="00EE26A3">
        <w:rPr>
          <w:rFonts w:ascii="Arial" w:hAnsi="Arial" w:cs="Arial"/>
          <w:sz w:val="28"/>
          <w:szCs w:val="28"/>
        </w:rPr>
        <w:t>Leven en dood- over mensen en goden</w:t>
      </w:r>
      <w:r w:rsidR="00FB7A8F">
        <w:rPr>
          <w:rFonts w:ascii="Arial" w:hAnsi="Arial" w:cs="Arial"/>
          <w:sz w:val="28"/>
          <w:szCs w:val="28"/>
        </w:rPr>
        <w:t xml:space="preserve"> + over- en onderwereld</w:t>
      </w:r>
    </w:p>
    <w:p w:rsidR="00EE26A3" w:rsidRPr="00EE26A3" w:rsidRDefault="00EE26A3" w:rsidP="00EE26A3">
      <w:pPr>
        <w:pStyle w:val="Lijstalinea"/>
        <w:numPr>
          <w:ilvl w:val="0"/>
          <w:numId w:val="3"/>
        </w:numPr>
        <w:rPr>
          <w:rFonts w:ascii="Arial" w:hAnsi="Arial" w:cs="Arial"/>
          <w:sz w:val="28"/>
          <w:szCs w:val="28"/>
        </w:rPr>
      </w:pPr>
      <w:r w:rsidRPr="00EE26A3">
        <w:rPr>
          <w:rFonts w:ascii="Arial" w:hAnsi="Arial" w:cs="Arial"/>
          <w:sz w:val="28"/>
          <w:szCs w:val="28"/>
        </w:rPr>
        <w:t>Conclusie</w:t>
      </w:r>
    </w:p>
    <w:p w:rsidR="00EE26A3" w:rsidRPr="00EE26A3" w:rsidRDefault="00EE26A3" w:rsidP="00EE26A3">
      <w:pPr>
        <w:pStyle w:val="Lijstalinea"/>
        <w:numPr>
          <w:ilvl w:val="0"/>
          <w:numId w:val="3"/>
        </w:numPr>
        <w:rPr>
          <w:rFonts w:ascii="Arial" w:hAnsi="Arial" w:cs="Arial"/>
          <w:sz w:val="28"/>
          <w:szCs w:val="28"/>
        </w:rPr>
      </w:pPr>
      <w:r w:rsidRPr="00EE26A3">
        <w:rPr>
          <w:rFonts w:ascii="Arial" w:hAnsi="Arial" w:cs="Arial"/>
          <w:sz w:val="28"/>
          <w:szCs w:val="28"/>
        </w:rPr>
        <w:t>Bronvermelding</w:t>
      </w:r>
    </w:p>
    <w:p w:rsidR="00EE26A3" w:rsidRPr="00EE26A3" w:rsidRDefault="00EE26A3" w:rsidP="00EE26A3">
      <w:pPr>
        <w:pStyle w:val="Lijstalinea"/>
        <w:rPr>
          <w:rFonts w:ascii="Arial" w:hAnsi="Arial" w:cs="Arial"/>
          <w:color w:val="009900"/>
          <w:sz w:val="24"/>
          <w:szCs w:val="24"/>
        </w:rPr>
      </w:pPr>
    </w:p>
    <w:p w:rsidR="00EE26A3" w:rsidRDefault="00EE26A3">
      <w:pPr>
        <w:rPr>
          <w:rFonts w:ascii="Arial" w:hAnsi="Arial" w:cs="Arial"/>
        </w:rPr>
      </w:pPr>
    </w:p>
    <w:p w:rsidR="00EE26A3" w:rsidRDefault="00EE26A3">
      <w:pPr>
        <w:rPr>
          <w:rFonts w:ascii="Arial" w:hAnsi="Arial" w:cs="Arial"/>
        </w:rPr>
      </w:pPr>
    </w:p>
    <w:p w:rsidR="00E36236" w:rsidRDefault="00E36236">
      <w:pPr>
        <w:rPr>
          <w:rFonts w:ascii="Arial" w:hAnsi="Arial" w:cs="Arial"/>
        </w:rPr>
      </w:pPr>
    </w:p>
    <w:p w:rsidR="00932F77" w:rsidRDefault="00932F77" w:rsidP="00932F77">
      <w:pPr>
        <w:pStyle w:val="Lijstalinea"/>
        <w:rPr>
          <w:rFonts w:ascii="Arial" w:hAnsi="Arial" w:cs="Arial"/>
          <w:b/>
          <w:i/>
          <w:color w:val="00B050"/>
          <w:sz w:val="28"/>
          <w:szCs w:val="28"/>
          <w:u w:val="single"/>
        </w:rPr>
      </w:pPr>
    </w:p>
    <w:p w:rsidR="00932F77" w:rsidRDefault="00932F77" w:rsidP="00932F77">
      <w:pPr>
        <w:pStyle w:val="Lijstalinea"/>
        <w:rPr>
          <w:rFonts w:ascii="Arial" w:hAnsi="Arial" w:cs="Arial"/>
          <w:b/>
          <w:i/>
          <w:color w:val="00B050"/>
          <w:sz w:val="28"/>
          <w:szCs w:val="28"/>
          <w:u w:val="single"/>
        </w:rPr>
      </w:pPr>
    </w:p>
    <w:p w:rsidR="00932F77" w:rsidRDefault="00932F77" w:rsidP="00932F77">
      <w:pPr>
        <w:pStyle w:val="Lijstalinea"/>
        <w:rPr>
          <w:rFonts w:ascii="Arial" w:hAnsi="Arial" w:cs="Arial"/>
          <w:b/>
          <w:i/>
          <w:color w:val="00B050"/>
          <w:sz w:val="28"/>
          <w:szCs w:val="28"/>
          <w:u w:val="single"/>
        </w:rPr>
      </w:pPr>
    </w:p>
    <w:p w:rsidR="00932F77" w:rsidRDefault="00932F77" w:rsidP="00932F77">
      <w:pPr>
        <w:pStyle w:val="Lijstalinea"/>
        <w:rPr>
          <w:rFonts w:ascii="Arial" w:hAnsi="Arial" w:cs="Arial"/>
          <w:b/>
          <w:i/>
          <w:color w:val="00B050"/>
          <w:sz w:val="28"/>
          <w:szCs w:val="28"/>
          <w:u w:val="single"/>
        </w:rPr>
      </w:pPr>
    </w:p>
    <w:p w:rsidR="00932F77" w:rsidRDefault="00932F77" w:rsidP="00932F77">
      <w:pPr>
        <w:pStyle w:val="Lijstalinea"/>
        <w:rPr>
          <w:rFonts w:ascii="Arial" w:hAnsi="Arial" w:cs="Arial"/>
          <w:b/>
          <w:i/>
          <w:color w:val="00B050"/>
          <w:sz w:val="28"/>
          <w:szCs w:val="28"/>
          <w:u w:val="single"/>
        </w:rPr>
      </w:pPr>
    </w:p>
    <w:p w:rsidR="00932F77" w:rsidRDefault="00932F77" w:rsidP="00932F77">
      <w:pPr>
        <w:pStyle w:val="Lijstalinea"/>
        <w:rPr>
          <w:rFonts w:ascii="Arial" w:hAnsi="Arial" w:cs="Arial"/>
          <w:b/>
          <w:i/>
          <w:color w:val="00B050"/>
          <w:sz w:val="28"/>
          <w:szCs w:val="28"/>
          <w:u w:val="single"/>
        </w:rPr>
      </w:pPr>
    </w:p>
    <w:p w:rsidR="00EE26A3" w:rsidRPr="00932F77" w:rsidRDefault="00EE26A3" w:rsidP="00932F77">
      <w:pPr>
        <w:pStyle w:val="Lijstalinea"/>
        <w:numPr>
          <w:ilvl w:val="0"/>
          <w:numId w:val="7"/>
        </w:numPr>
        <w:rPr>
          <w:rFonts w:ascii="Arial" w:hAnsi="Arial" w:cs="Arial"/>
          <w:b/>
          <w:i/>
          <w:color w:val="00B050"/>
          <w:sz w:val="28"/>
          <w:szCs w:val="28"/>
          <w:u w:val="single"/>
        </w:rPr>
      </w:pPr>
      <w:r w:rsidRPr="00932F77">
        <w:rPr>
          <w:rFonts w:ascii="Arial" w:hAnsi="Arial" w:cs="Arial"/>
          <w:b/>
          <w:i/>
          <w:color w:val="00B050"/>
          <w:sz w:val="28"/>
          <w:szCs w:val="28"/>
          <w:u w:val="single"/>
        </w:rPr>
        <w:t>Inleiding</w:t>
      </w:r>
    </w:p>
    <w:p w:rsidR="004936C8" w:rsidRDefault="004936C8" w:rsidP="004936C8">
      <w:pPr>
        <w:rPr>
          <w:rFonts w:ascii="Arial" w:hAnsi="Arial" w:cs="Arial"/>
          <w:sz w:val="24"/>
          <w:szCs w:val="24"/>
        </w:rPr>
      </w:pPr>
      <w:r>
        <w:rPr>
          <w:rFonts w:ascii="Arial" w:hAnsi="Arial" w:cs="Arial"/>
          <w:sz w:val="24"/>
          <w:szCs w:val="24"/>
        </w:rPr>
        <w:t xml:space="preserve">Ik ben in de herfstvakantie naar het museum aan de stroom (MAS) geweest voor mijn verslag. Ik heb mijn verslag over het MAS gedaan omdat ik het heel leuk vond dat ze meerdere tentoonstellingen hadden en dat je ze allemaal kom bezichtigen. </w:t>
      </w:r>
    </w:p>
    <w:p w:rsidR="004936C8" w:rsidRDefault="004936C8" w:rsidP="004936C8">
      <w:pPr>
        <w:rPr>
          <w:rFonts w:ascii="Arial" w:hAnsi="Arial" w:cs="Arial"/>
          <w:sz w:val="24"/>
          <w:szCs w:val="24"/>
        </w:rPr>
      </w:pPr>
    </w:p>
    <w:p w:rsidR="004936C8" w:rsidRPr="00932F77" w:rsidRDefault="004936C8" w:rsidP="00932F77">
      <w:pPr>
        <w:pStyle w:val="Lijstalinea"/>
        <w:numPr>
          <w:ilvl w:val="0"/>
          <w:numId w:val="7"/>
        </w:numPr>
        <w:rPr>
          <w:rFonts w:ascii="Arial" w:hAnsi="Arial" w:cs="Arial"/>
          <w:b/>
          <w:i/>
          <w:color w:val="00B050"/>
          <w:sz w:val="28"/>
          <w:szCs w:val="28"/>
          <w:u w:val="single"/>
        </w:rPr>
      </w:pPr>
      <w:r w:rsidRPr="00932F77">
        <w:rPr>
          <w:rFonts w:ascii="Arial" w:hAnsi="Arial" w:cs="Arial"/>
          <w:b/>
          <w:i/>
          <w:color w:val="00B050"/>
          <w:sz w:val="28"/>
          <w:szCs w:val="28"/>
          <w:u w:val="single"/>
        </w:rPr>
        <w:t>Over het MAS</w:t>
      </w:r>
    </w:p>
    <w:p w:rsidR="00EE26A3" w:rsidRDefault="004936C8" w:rsidP="00EE26A3">
      <w:pPr>
        <w:rPr>
          <w:rFonts w:ascii="Arial" w:hAnsi="Arial" w:cs="Arial"/>
          <w:sz w:val="24"/>
          <w:szCs w:val="24"/>
        </w:rPr>
      </w:pPr>
      <w:r>
        <w:rPr>
          <w:rFonts w:ascii="Arial" w:hAnsi="Arial" w:cs="Arial"/>
          <w:sz w:val="24"/>
          <w:szCs w:val="24"/>
        </w:rPr>
        <w:t>Antwerpen is een stad aan een stroom met een haven. Dat zorgt al eeuwen voor ontmoeting en uitwisseling. Het MAS verzamelt de sporen van die uitwisseling en vertelt er n</w:t>
      </w:r>
      <w:r w:rsidR="00B91609">
        <w:rPr>
          <w:rFonts w:ascii="Arial" w:hAnsi="Arial" w:cs="Arial"/>
          <w:sz w:val="24"/>
          <w:szCs w:val="24"/>
        </w:rPr>
        <w:t xml:space="preserve">ieuwe verhalen mee over de stad, de stroom en de haven. Over de wereld in al zijn verscheidenheid. Over de verbondenheid van Antwerpen met de Wereld. Maak kennis met Antwerpen in de wereld en met de wereld in Antwerpen. Wat ook erg leuk is </w:t>
      </w:r>
      <w:proofErr w:type="spellStart"/>
      <w:r w:rsidR="00B91609">
        <w:rPr>
          <w:rFonts w:ascii="Arial" w:hAnsi="Arial" w:cs="Arial"/>
          <w:sz w:val="24"/>
          <w:szCs w:val="24"/>
        </w:rPr>
        <w:t>is</w:t>
      </w:r>
      <w:proofErr w:type="spellEnd"/>
      <w:r w:rsidR="00B91609">
        <w:rPr>
          <w:rFonts w:ascii="Arial" w:hAnsi="Arial" w:cs="Arial"/>
          <w:sz w:val="24"/>
          <w:szCs w:val="24"/>
        </w:rPr>
        <w:t xml:space="preserve"> dat het MAS eigenlijk een openhuis is, je kan er in en uit lopen zonder te betalen. Je hoeft alleen te betalen voor de tijdelijke tentoonstellingen. Hierdoor zie je er ook veel jongeren ‘</w:t>
      </w:r>
      <w:proofErr w:type="spellStart"/>
      <w:r w:rsidR="00B91609">
        <w:rPr>
          <w:rFonts w:ascii="Arial" w:hAnsi="Arial" w:cs="Arial"/>
          <w:sz w:val="24"/>
          <w:szCs w:val="24"/>
        </w:rPr>
        <w:t>Chillen</w:t>
      </w:r>
      <w:proofErr w:type="spellEnd"/>
      <w:r w:rsidR="00B91609">
        <w:rPr>
          <w:rFonts w:ascii="Arial" w:hAnsi="Arial" w:cs="Arial"/>
          <w:sz w:val="24"/>
          <w:szCs w:val="24"/>
        </w:rPr>
        <w:t>’ maar dat geeft juist wel ene hele leuke sfeer!</w:t>
      </w:r>
    </w:p>
    <w:p w:rsidR="00B91609" w:rsidRDefault="00B91609" w:rsidP="00B91609">
      <w:pPr>
        <w:rPr>
          <w:rFonts w:ascii="Arial" w:hAnsi="Arial" w:cs="Arial"/>
          <w:b/>
          <w:i/>
          <w:color w:val="00B050"/>
          <w:sz w:val="28"/>
          <w:szCs w:val="28"/>
          <w:u w:val="single"/>
        </w:rPr>
      </w:pPr>
    </w:p>
    <w:p w:rsidR="00B91609" w:rsidRDefault="00B91609" w:rsidP="00932F77">
      <w:pPr>
        <w:pStyle w:val="Lijstalinea"/>
        <w:numPr>
          <w:ilvl w:val="0"/>
          <w:numId w:val="7"/>
        </w:numPr>
        <w:rPr>
          <w:rFonts w:ascii="Arial" w:hAnsi="Arial" w:cs="Arial"/>
          <w:b/>
          <w:i/>
          <w:color w:val="00B050"/>
          <w:sz w:val="28"/>
          <w:szCs w:val="28"/>
          <w:u w:val="single"/>
        </w:rPr>
      </w:pPr>
      <w:r>
        <w:rPr>
          <w:rFonts w:ascii="Arial" w:hAnsi="Arial" w:cs="Arial"/>
          <w:b/>
          <w:i/>
          <w:color w:val="00B050"/>
          <w:sz w:val="28"/>
          <w:szCs w:val="28"/>
          <w:u w:val="single"/>
        </w:rPr>
        <w:t>Inhoud van het gebouw</w:t>
      </w:r>
    </w:p>
    <w:p w:rsidR="00F02157" w:rsidRDefault="00B91609" w:rsidP="00B91609">
      <w:pPr>
        <w:rPr>
          <w:rFonts w:ascii="Arial" w:hAnsi="Arial" w:cs="Arial"/>
          <w:sz w:val="24"/>
          <w:szCs w:val="24"/>
        </w:rPr>
      </w:pPr>
      <w:r>
        <w:rPr>
          <w:rFonts w:ascii="Arial" w:hAnsi="Arial" w:cs="Arial"/>
          <w:sz w:val="24"/>
          <w:szCs w:val="24"/>
        </w:rPr>
        <w:t xml:space="preserve">In het MAS is veel </w:t>
      </w:r>
      <w:r w:rsidR="00F02157">
        <w:rPr>
          <w:rFonts w:ascii="Arial" w:hAnsi="Arial" w:cs="Arial"/>
          <w:sz w:val="24"/>
          <w:szCs w:val="24"/>
        </w:rPr>
        <w:t xml:space="preserve">meer dan alleen een museum er zijn vaste tentoonstellingen, tijdelijke expo, kijkdepot, kennishoeken, wandelboulevard, dakpanorama, museumplein, paviljoenen, horeca en de </w:t>
      </w:r>
      <w:proofErr w:type="spellStart"/>
      <w:r w:rsidR="00F02157">
        <w:rPr>
          <w:rFonts w:ascii="Arial" w:hAnsi="Arial" w:cs="Arial"/>
          <w:sz w:val="24"/>
          <w:szCs w:val="24"/>
        </w:rPr>
        <w:t>MASshop</w:t>
      </w:r>
      <w:proofErr w:type="spellEnd"/>
      <w:r w:rsidR="00F02157">
        <w:rPr>
          <w:rFonts w:ascii="Arial" w:hAnsi="Arial" w:cs="Arial"/>
          <w:sz w:val="24"/>
          <w:szCs w:val="24"/>
        </w:rPr>
        <w:t>.</w:t>
      </w:r>
    </w:p>
    <w:p w:rsidR="00F02157" w:rsidRDefault="00F02157" w:rsidP="00B91609">
      <w:pPr>
        <w:rPr>
          <w:rFonts w:ascii="Arial" w:hAnsi="Arial" w:cs="Arial"/>
          <w:sz w:val="24"/>
          <w:szCs w:val="24"/>
        </w:rPr>
      </w:pPr>
      <w:r>
        <w:rPr>
          <w:rFonts w:ascii="Arial" w:hAnsi="Arial" w:cs="Arial"/>
          <w:sz w:val="24"/>
          <w:szCs w:val="24"/>
        </w:rPr>
        <w:t>In het gebouw zijn 9 verdiepingen op de 4</w:t>
      </w:r>
      <w:r w:rsidRPr="00F02157">
        <w:rPr>
          <w:rFonts w:ascii="Arial" w:hAnsi="Arial" w:cs="Arial"/>
          <w:sz w:val="24"/>
          <w:szCs w:val="24"/>
          <w:vertAlign w:val="superscript"/>
        </w:rPr>
        <w:t>e</w:t>
      </w:r>
      <w:r>
        <w:rPr>
          <w:rFonts w:ascii="Arial" w:hAnsi="Arial" w:cs="Arial"/>
          <w:sz w:val="24"/>
          <w:szCs w:val="24"/>
        </w:rPr>
        <w:t xml:space="preserve"> etage is een vaste tentoonstelling over Machtsvertoon- over prestige en symbolen, op de 5</w:t>
      </w:r>
      <w:r w:rsidRPr="00F02157">
        <w:rPr>
          <w:rFonts w:ascii="Arial" w:hAnsi="Arial" w:cs="Arial"/>
          <w:sz w:val="24"/>
          <w:szCs w:val="24"/>
          <w:vertAlign w:val="superscript"/>
        </w:rPr>
        <w:t>e</w:t>
      </w:r>
      <w:r>
        <w:rPr>
          <w:rFonts w:ascii="Arial" w:hAnsi="Arial" w:cs="Arial"/>
          <w:sz w:val="24"/>
          <w:szCs w:val="24"/>
        </w:rPr>
        <w:t xml:space="preserve"> verdieping is een vaste tentoonstelling over wereldstad- over hier en elders, op de 6</w:t>
      </w:r>
      <w:r w:rsidRPr="00F02157">
        <w:rPr>
          <w:rFonts w:ascii="Arial" w:hAnsi="Arial" w:cs="Arial"/>
          <w:sz w:val="24"/>
          <w:szCs w:val="24"/>
          <w:vertAlign w:val="superscript"/>
        </w:rPr>
        <w:t>e</w:t>
      </w:r>
      <w:r>
        <w:rPr>
          <w:rFonts w:ascii="Arial" w:hAnsi="Arial" w:cs="Arial"/>
          <w:sz w:val="24"/>
          <w:szCs w:val="24"/>
        </w:rPr>
        <w:t xml:space="preserve"> verdieping is een vaste tentoonstelling over wereldhaven- over handel en scheepvaart, op de 7</w:t>
      </w:r>
      <w:r w:rsidRPr="00F02157">
        <w:rPr>
          <w:rFonts w:ascii="Arial" w:hAnsi="Arial" w:cs="Arial"/>
          <w:sz w:val="24"/>
          <w:szCs w:val="24"/>
          <w:vertAlign w:val="superscript"/>
        </w:rPr>
        <w:t>e</w:t>
      </w:r>
      <w:r>
        <w:rPr>
          <w:rFonts w:ascii="Arial" w:hAnsi="Arial" w:cs="Arial"/>
          <w:sz w:val="24"/>
          <w:szCs w:val="24"/>
        </w:rPr>
        <w:t xml:space="preserve"> en 8</w:t>
      </w:r>
      <w:r w:rsidRPr="00F02157">
        <w:rPr>
          <w:rFonts w:ascii="Arial" w:hAnsi="Arial" w:cs="Arial"/>
          <w:sz w:val="24"/>
          <w:szCs w:val="24"/>
          <w:vertAlign w:val="superscript"/>
        </w:rPr>
        <w:t>e</w:t>
      </w:r>
      <w:r>
        <w:rPr>
          <w:rFonts w:ascii="Arial" w:hAnsi="Arial" w:cs="Arial"/>
          <w:sz w:val="24"/>
          <w:szCs w:val="24"/>
        </w:rPr>
        <w:t xml:space="preserve"> verdieping is een vaste tentoonstelling over Leven en dood- over mensen en goden en over boven- en onderwereld. Ik het er daar van de 4</w:t>
      </w:r>
      <w:r w:rsidRPr="00F02157">
        <w:rPr>
          <w:rFonts w:ascii="Arial" w:hAnsi="Arial" w:cs="Arial"/>
          <w:sz w:val="24"/>
          <w:szCs w:val="24"/>
          <w:vertAlign w:val="superscript"/>
        </w:rPr>
        <w:t>e</w:t>
      </w:r>
      <w:r>
        <w:rPr>
          <w:rFonts w:ascii="Arial" w:hAnsi="Arial" w:cs="Arial"/>
          <w:sz w:val="24"/>
          <w:szCs w:val="24"/>
        </w:rPr>
        <w:t xml:space="preserve"> , 7</w:t>
      </w:r>
      <w:r w:rsidRPr="00F02157">
        <w:rPr>
          <w:rFonts w:ascii="Arial" w:hAnsi="Arial" w:cs="Arial"/>
          <w:sz w:val="24"/>
          <w:szCs w:val="24"/>
          <w:vertAlign w:val="superscript"/>
        </w:rPr>
        <w:t>e</w:t>
      </w:r>
      <w:r>
        <w:rPr>
          <w:rFonts w:ascii="Arial" w:hAnsi="Arial" w:cs="Arial"/>
          <w:sz w:val="24"/>
          <w:szCs w:val="24"/>
        </w:rPr>
        <w:t xml:space="preserve"> en 8</w:t>
      </w:r>
      <w:r w:rsidRPr="00F02157">
        <w:rPr>
          <w:rFonts w:ascii="Arial" w:hAnsi="Arial" w:cs="Arial"/>
          <w:sz w:val="24"/>
          <w:szCs w:val="24"/>
          <w:vertAlign w:val="superscript"/>
        </w:rPr>
        <w:t>e</w:t>
      </w:r>
      <w:r>
        <w:rPr>
          <w:rFonts w:ascii="Arial" w:hAnsi="Arial" w:cs="Arial"/>
          <w:sz w:val="24"/>
          <w:szCs w:val="24"/>
        </w:rPr>
        <w:t xml:space="preserve"> verdieping bezocht.</w:t>
      </w:r>
    </w:p>
    <w:p w:rsidR="00F02157" w:rsidRDefault="00F02157" w:rsidP="00B91609">
      <w:pPr>
        <w:rPr>
          <w:rFonts w:ascii="Arial" w:hAnsi="Arial" w:cs="Arial"/>
          <w:sz w:val="24"/>
          <w:szCs w:val="24"/>
        </w:rPr>
      </w:pPr>
    </w:p>
    <w:p w:rsidR="00B91609" w:rsidRPr="00FB7A8F" w:rsidRDefault="00F02157" w:rsidP="00932F77">
      <w:pPr>
        <w:pStyle w:val="Lijstalinea"/>
        <w:numPr>
          <w:ilvl w:val="0"/>
          <w:numId w:val="7"/>
        </w:numPr>
        <w:rPr>
          <w:rFonts w:ascii="Arial" w:hAnsi="Arial" w:cs="Arial"/>
          <w:b/>
          <w:i/>
          <w:color w:val="00B050"/>
          <w:sz w:val="28"/>
          <w:szCs w:val="28"/>
          <w:u w:val="single"/>
        </w:rPr>
      </w:pPr>
      <w:r w:rsidRPr="00FB7A8F">
        <w:rPr>
          <w:rFonts w:ascii="Arial" w:hAnsi="Arial" w:cs="Arial"/>
          <w:b/>
          <w:i/>
          <w:color w:val="00B050"/>
          <w:sz w:val="28"/>
          <w:szCs w:val="28"/>
          <w:u w:val="single"/>
        </w:rPr>
        <w:t>Machtsvertoon- over prestige</w:t>
      </w:r>
      <w:r w:rsidR="00FB7A8F" w:rsidRPr="00FB7A8F">
        <w:rPr>
          <w:rFonts w:ascii="Arial" w:hAnsi="Arial" w:cs="Arial"/>
          <w:b/>
          <w:i/>
          <w:color w:val="00B050"/>
          <w:sz w:val="28"/>
          <w:szCs w:val="28"/>
          <w:u w:val="single"/>
        </w:rPr>
        <w:t xml:space="preserve"> en symbolen</w:t>
      </w:r>
      <w:r w:rsidRPr="00FB7A8F">
        <w:rPr>
          <w:rFonts w:ascii="Arial" w:hAnsi="Arial" w:cs="Arial"/>
          <w:b/>
          <w:i/>
          <w:color w:val="00B050"/>
          <w:sz w:val="28"/>
          <w:szCs w:val="28"/>
          <w:u w:val="single"/>
        </w:rPr>
        <w:t xml:space="preserve"> </w:t>
      </w:r>
      <w:r w:rsidR="00B91609" w:rsidRPr="00FB7A8F">
        <w:rPr>
          <w:rFonts w:ascii="Arial" w:hAnsi="Arial" w:cs="Arial"/>
          <w:b/>
          <w:i/>
          <w:color w:val="00B050"/>
          <w:sz w:val="28"/>
          <w:szCs w:val="28"/>
          <w:u w:val="single"/>
        </w:rPr>
        <w:t xml:space="preserve"> </w:t>
      </w:r>
    </w:p>
    <w:p w:rsidR="00FB7A8F" w:rsidRDefault="00FB7A8F" w:rsidP="00FB7A8F">
      <w:pPr>
        <w:rPr>
          <w:rFonts w:ascii="Arial" w:hAnsi="Arial" w:cs="Arial"/>
          <w:sz w:val="24"/>
          <w:szCs w:val="24"/>
        </w:rPr>
      </w:pPr>
      <w:r>
        <w:rPr>
          <w:rFonts w:ascii="Arial" w:hAnsi="Arial" w:cs="Arial"/>
          <w:sz w:val="24"/>
          <w:szCs w:val="24"/>
        </w:rPr>
        <w:t>Macht en het uiterlijke vertoon van macht is van alle tijden, bij uitstek op economisch of politiek belangrijke plekken zoals Antwerpen. Overal ter wereld overtuigen machthebbers anderen ervan dat zij macht verdienen door ontzag te wekken met symbolen die wijzen op rijkdom, wijsheid of een goddelijke status.</w:t>
      </w:r>
    </w:p>
    <w:p w:rsidR="00FB7A8F" w:rsidRDefault="00FB7A8F" w:rsidP="00FB7A8F">
      <w:pPr>
        <w:rPr>
          <w:rFonts w:ascii="Arial" w:hAnsi="Arial" w:cs="Arial"/>
          <w:sz w:val="24"/>
          <w:szCs w:val="24"/>
        </w:rPr>
      </w:pPr>
    </w:p>
    <w:p w:rsidR="00FB7A8F" w:rsidRDefault="00FB7A8F" w:rsidP="00FB7A8F">
      <w:pPr>
        <w:rPr>
          <w:rFonts w:ascii="Arial" w:hAnsi="Arial" w:cs="Arial"/>
          <w:sz w:val="24"/>
          <w:szCs w:val="24"/>
        </w:rPr>
      </w:pPr>
    </w:p>
    <w:p w:rsidR="00FB7A8F" w:rsidRPr="00E36236" w:rsidRDefault="00932F77" w:rsidP="00932F77">
      <w:pPr>
        <w:pStyle w:val="Lijstalinea"/>
        <w:numPr>
          <w:ilvl w:val="0"/>
          <w:numId w:val="7"/>
        </w:numPr>
        <w:rPr>
          <w:rFonts w:ascii="Arial" w:hAnsi="Arial" w:cs="Arial"/>
          <w:b/>
          <w:i/>
          <w:color w:val="00B050"/>
          <w:sz w:val="28"/>
          <w:szCs w:val="28"/>
          <w:u w:val="single"/>
        </w:rPr>
      </w:pPr>
      <w:r>
        <w:rPr>
          <w:rFonts w:ascii="Arial" w:hAnsi="Arial" w:cs="Arial"/>
          <w:b/>
          <w:i/>
          <w:noProof/>
          <w:color w:val="00B050"/>
          <w:sz w:val="28"/>
          <w:szCs w:val="28"/>
          <w:u w:val="single"/>
          <w:lang w:eastAsia="nl-NL"/>
        </w:rPr>
        <w:lastRenderedPageBreak/>
        <w:drawing>
          <wp:anchor distT="0" distB="0" distL="114300" distR="114300" simplePos="0" relativeHeight="251660288" behindDoc="1" locked="0" layoutInCell="1" allowOverlap="1">
            <wp:simplePos x="0" y="0"/>
            <wp:positionH relativeFrom="column">
              <wp:posOffset>4062730</wp:posOffset>
            </wp:positionH>
            <wp:positionV relativeFrom="paragraph">
              <wp:posOffset>347345</wp:posOffset>
            </wp:positionV>
            <wp:extent cx="1752600" cy="2350770"/>
            <wp:effectExtent l="19050" t="0" r="0" b="0"/>
            <wp:wrapTight wrapText="bothSides">
              <wp:wrapPolygon edited="0">
                <wp:start x="-235" y="0"/>
                <wp:lineTo x="-235" y="21355"/>
                <wp:lineTo x="21600" y="21355"/>
                <wp:lineTo x="21600" y="0"/>
                <wp:lineTo x="-235" y="0"/>
              </wp:wrapPolygon>
            </wp:wrapTight>
            <wp:docPr id="1" name="Afbeelding 7" descr="C:\Users\Esmee\AppData\Local\Microsoft\Windows Live Mail\WLMDSS.tmp\WLMC80E.tm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mee\AppData\Local\Microsoft\Windows Live Mail\WLMDSS.tmp\WLMC80E.tmp\foto.JPG"/>
                    <pic:cNvPicPr>
                      <a:picLocks noChangeAspect="1" noChangeArrowheads="1"/>
                    </pic:cNvPicPr>
                  </pic:nvPicPr>
                  <pic:blipFill>
                    <a:blip r:embed="rId10" cstate="print"/>
                    <a:srcRect/>
                    <a:stretch>
                      <a:fillRect/>
                    </a:stretch>
                  </pic:blipFill>
                  <pic:spPr bwMode="auto">
                    <a:xfrm>
                      <a:off x="0" y="0"/>
                      <a:ext cx="1752600" cy="2350770"/>
                    </a:xfrm>
                    <a:prstGeom prst="rect">
                      <a:avLst/>
                    </a:prstGeom>
                    <a:noFill/>
                    <a:ln w="9525">
                      <a:noFill/>
                      <a:miter lim="800000"/>
                      <a:headEnd/>
                      <a:tailEnd/>
                    </a:ln>
                  </pic:spPr>
                </pic:pic>
              </a:graphicData>
            </a:graphic>
          </wp:anchor>
        </w:drawing>
      </w:r>
      <w:r w:rsidR="00FB7A8F" w:rsidRPr="00E36236">
        <w:rPr>
          <w:rFonts w:ascii="Arial" w:hAnsi="Arial" w:cs="Arial"/>
          <w:b/>
          <w:i/>
          <w:color w:val="00B050"/>
          <w:sz w:val="28"/>
          <w:szCs w:val="28"/>
          <w:u w:val="single"/>
        </w:rPr>
        <w:t>Leven en dood- over mensen en goden + over boven- en onderwereld</w:t>
      </w:r>
    </w:p>
    <w:p w:rsidR="00FB7A8F" w:rsidRDefault="00FB7A8F" w:rsidP="00FB7A8F">
      <w:pPr>
        <w:ind w:left="360"/>
        <w:rPr>
          <w:rFonts w:ascii="Arial" w:hAnsi="Arial" w:cs="Arial"/>
          <w:sz w:val="24"/>
          <w:szCs w:val="24"/>
        </w:rPr>
      </w:pPr>
      <w:r>
        <w:rPr>
          <w:rFonts w:ascii="Arial" w:hAnsi="Arial" w:cs="Arial"/>
          <w:sz w:val="24"/>
          <w:szCs w:val="24"/>
        </w:rPr>
        <w:t xml:space="preserve">Waar komen we vandaan? Waar gaan we naartoe? </w:t>
      </w:r>
      <w:r w:rsidRPr="00FB7A8F">
        <w:rPr>
          <w:rFonts w:ascii="Arial" w:hAnsi="Arial" w:cs="Arial"/>
          <w:sz w:val="24"/>
          <w:szCs w:val="24"/>
        </w:rPr>
        <w:t>Mythes en religies, filosofen en wetenschap</w:t>
      </w:r>
      <w:r>
        <w:rPr>
          <w:rFonts w:ascii="Arial" w:hAnsi="Arial" w:cs="Arial"/>
          <w:sz w:val="24"/>
          <w:szCs w:val="24"/>
        </w:rPr>
        <w:t xml:space="preserve">pers proberen grote levensvragen te begrijpen, te verklaren en zin te geven. Kunstobjecten en rituele voorwerpen, muziek en verhalen weerspiegelen de verscheidenheid aan zingeving. Een belangrijk onderdeel is de collectie van Paul en </w:t>
      </w:r>
      <w:proofErr w:type="spellStart"/>
      <w:r>
        <w:rPr>
          <w:rFonts w:ascii="Arial" w:hAnsi="Arial" w:cs="Arial"/>
          <w:sz w:val="24"/>
          <w:szCs w:val="24"/>
        </w:rPr>
        <w:t>Dora</w:t>
      </w:r>
      <w:proofErr w:type="spellEnd"/>
      <w:r>
        <w:rPr>
          <w:rFonts w:ascii="Arial" w:hAnsi="Arial" w:cs="Arial"/>
          <w:sz w:val="24"/>
          <w:szCs w:val="24"/>
        </w:rPr>
        <w:t xml:space="preserve"> Janssen- Arts.</w:t>
      </w:r>
    </w:p>
    <w:p w:rsidR="00E36236" w:rsidRDefault="00E36236" w:rsidP="00FB7A8F">
      <w:pPr>
        <w:ind w:left="360"/>
        <w:rPr>
          <w:rFonts w:ascii="Arial" w:hAnsi="Arial" w:cs="Arial"/>
          <w:sz w:val="24"/>
          <w:szCs w:val="24"/>
        </w:rPr>
      </w:pPr>
    </w:p>
    <w:p w:rsidR="00E36236" w:rsidRPr="00E36236" w:rsidRDefault="00E36236" w:rsidP="00932F77">
      <w:pPr>
        <w:pStyle w:val="Lijstalinea"/>
        <w:numPr>
          <w:ilvl w:val="0"/>
          <w:numId w:val="7"/>
        </w:numPr>
        <w:rPr>
          <w:rFonts w:ascii="Arial" w:hAnsi="Arial" w:cs="Arial"/>
          <w:b/>
          <w:i/>
          <w:color w:val="00B050"/>
          <w:sz w:val="28"/>
          <w:szCs w:val="28"/>
          <w:u w:val="single"/>
        </w:rPr>
      </w:pPr>
      <w:r w:rsidRPr="00E36236">
        <w:rPr>
          <w:rFonts w:ascii="Arial" w:hAnsi="Arial" w:cs="Arial"/>
          <w:b/>
          <w:i/>
          <w:color w:val="00B050"/>
          <w:sz w:val="28"/>
          <w:szCs w:val="28"/>
          <w:u w:val="single"/>
        </w:rPr>
        <w:t>Conclusie</w:t>
      </w:r>
    </w:p>
    <w:p w:rsidR="00FB7A8F" w:rsidRDefault="00E36236" w:rsidP="00FB7A8F">
      <w:pPr>
        <w:ind w:left="360"/>
        <w:rPr>
          <w:rFonts w:ascii="Arial" w:hAnsi="Arial" w:cs="Arial"/>
          <w:sz w:val="24"/>
          <w:szCs w:val="24"/>
        </w:rPr>
      </w:pPr>
      <w:r>
        <w:rPr>
          <w:rFonts w:ascii="Arial" w:hAnsi="Arial" w:cs="Arial"/>
          <w:sz w:val="24"/>
          <w:szCs w:val="24"/>
        </w:rPr>
        <w:t>De kunst werken waren verschillend geordend, sommige hingen netjes afgemeten naast- en boven elkaar, maar sommige waren echt kriskras door elkaar gehangen. Sommige etalages met beelden waren heel net en bij andere etalages was het weer heel rommelig. Dit alles zorgde wel dat het leuk bleef, het was een hele leuke en afwisselende dag! Ik zou zo nog een keer het MAS bezoeken, nu er ook weer allemaal andere expo’s zijn.</w:t>
      </w:r>
    </w:p>
    <w:p w:rsidR="00E36236" w:rsidRDefault="00E36236" w:rsidP="00FB7A8F">
      <w:pPr>
        <w:ind w:left="360"/>
        <w:rPr>
          <w:rFonts w:ascii="Arial" w:hAnsi="Arial" w:cs="Arial"/>
          <w:sz w:val="24"/>
          <w:szCs w:val="24"/>
        </w:rPr>
      </w:pPr>
    </w:p>
    <w:p w:rsidR="00E36236" w:rsidRDefault="00E36236" w:rsidP="00932F77">
      <w:pPr>
        <w:pStyle w:val="Lijstalinea"/>
        <w:numPr>
          <w:ilvl w:val="0"/>
          <w:numId w:val="7"/>
        </w:numPr>
        <w:rPr>
          <w:rFonts w:ascii="Arial" w:hAnsi="Arial" w:cs="Arial"/>
          <w:b/>
          <w:i/>
          <w:color w:val="00B050"/>
          <w:sz w:val="28"/>
          <w:szCs w:val="28"/>
          <w:u w:val="single"/>
        </w:rPr>
      </w:pPr>
      <w:r w:rsidRPr="00E36236">
        <w:rPr>
          <w:rFonts w:ascii="Arial" w:hAnsi="Arial" w:cs="Arial"/>
          <w:b/>
          <w:i/>
          <w:color w:val="00B050"/>
          <w:sz w:val="28"/>
          <w:szCs w:val="28"/>
          <w:u w:val="single"/>
        </w:rPr>
        <w:t>Bronvermelding</w:t>
      </w:r>
    </w:p>
    <w:p w:rsidR="00E36236" w:rsidRDefault="00E36236" w:rsidP="00E36236">
      <w:pPr>
        <w:rPr>
          <w:rFonts w:ascii="Arial" w:hAnsi="Arial" w:cs="Arial"/>
          <w:sz w:val="24"/>
          <w:szCs w:val="24"/>
        </w:rPr>
      </w:pPr>
      <w:r>
        <w:rPr>
          <w:rFonts w:ascii="Arial" w:hAnsi="Arial" w:cs="Arial"/>
          <w:sz w:val="24"/>
          <w:szCs w:val="24"/>
        </w:rPr>
        <w:t xml:space="preserve">       </w:t>
      </w:r>
      <w:hyperlink r:id="rId11" w:history="1">
        <w:r w:rsidRPr="00AF02B0">
          <w:rPr>
            <w:rStyle w:val="Hyperlink"/>
            <w:rFonts w:ascii="Arial" w:hAnsi="Arial" w:cs="Arial"/>
            <w:sz w:val="24"/>
            <w:szCs w:val="24"/>
          </w:rPr>
          <w:t>www.mas.be</w:t>
        </w:r>
      </w:hyperlink>
    </w:p>
    <w:p w:rsidR="00E36236" w:rsidRDefault="00E36236" w:rsidP="00E36236">
      <w:pPr>
        <w:rPr>
          <w:rFonts w:ascii="Arial" w:hAnsi="Arial" w:cs="Arial"/>
          <w:sz w:val="24"/>
          <w:szCs w:val="24"/>
        </w:rPr>
      </w:pPr>
    </w:p>
    <w:p w:rsidR="00E36236" w:rsidRDefault="00E36236" w:rsidP="00E36236">
      <w:pPr>
        <w:rPr>
          <w:rFonts w:ascii="Arial" w:hAnsi="Arial" w:cs="Arial"/>
          <w:sz w:val="24"/>
          <w:szCs w:val="24"/>
        </w:rPr>
      </w:pPr>
    </w:p>
    <w:p w:rsidR="00E36236" w:rsidRDefault="00E36236" w:rsidP="00E36236">
      <w:pPr>
        <w:rPr>
          <w:rFonts w:ascii="Arial" w:hAnsi="Arial" w:cs="Arial"/>
          <w:sz w:val="24"/>
          <w:szCs w:val="24"/>
        </w:rPr>
      </w:pPr>
    </w:p>
    <w:p w:rsidR="00E36236" w:rsidRPr="00E36236" w:rsidRDefault="00E36236" w:rsidP="00E36236">
      <w:pPr>
        <w:rPr>
          <w:rFonts w:ascii="Arial" w:hAnsi="Arial" w:cs="Arial"/>
          <w:sz w:val="24"/>
          <w:szCs w:val="24"/>
        </w:rPr>
      </w:pPr>
    </w:p>
    <w:sectPr w:rsidR="00E36236" w:rsidRPr="00E36236" w:rsidSect="00454BCB">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07" w:rsidRDefault="00160B07" w:rsidP="00EE26A3">
      <w:pPr>
        <w:spacing w:after="0" w:line="240" w:lineRule="auto"/>
      </w:pPr>
      <w:r>
        <w:separator/>
      </w:r>
    </w:p>
  </w:endnote>
  <w:endnote w:type="continuationSeparator" w:id="0">
    <w:p w:rsidR="00160B07" w:rsidRDefault="00160B07" w:rsidP="00EE2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9"/>
      <w:docPartObj>
        <w:docPartGallery w:val="Page Numbers (Bottom of Page)"/>
        <w:docPartUnique/>
      </w:docPartObj>
    </w:sdtPr>
    <w:sdtContent>
      <w:p w:rsidR="00FB7A8F" w:rsidRDefault="00FB7A8F">
        <w:pPr>
          <w:pStyle w:val="Voettekst"/>
          <w:jc w:val="right"/>
        </w:pPr>
        <w:fldSimple w:instr=" PAGE   \* MERGEFORMAT ">
          <w:r w:rsidR="00932F77">
            <w:rPr>
              <w:noProof/>
            </w:rPr>
            <w:t>3</w:t>
          </w:r>
        </w:fldSimple>
        <w:r>
          <w:t xml:space="preserve"> CKV Esmée Coers</w:t>
        </w:r>
      </w:p>
    </w:sdtContent>
  </w:sdt>
  <w:p w:rsidR="00FB7A8F" w:rsidRDefault="00FB7A8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07" w:rsidRDefault="00160B07" w:rsidP="00EE26A3">
      <w:pPr>
        <w:spacing w:after="0" w:line="240" w:lineRule="auto"/>
      </w:pPr>
      <w:r>
        <w:separator/>
      </w:r>
    </w:p>
  </w:footnote>
  <w:footnote w:type="continuationSeparator" w:id="0">
    <w:p w:rsidR="00160B07" w:rsidRDefault="00160B07" w:rsidP="00EE26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2B0"/>
    <w:multiLevelType w:val="hybridMultilevel"/>
    <w:tmpl w:val="35C8A5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F40CD5"/>
    <w:multiLevelType w:val="hybridMultilevel"/>
    <w:tmpl w:val="0A106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E04353"/>
    <w:multiLevelType w:val="hybridMultilevel"/>
    <w:tmpl w:val="7C7AD7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E5B16F6"/>
    <w:multiLevelType w:val="hybridMultilevel"/>
    <w:tmpl w:val="333E33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5BC36A8"/>
    <w:multiLevelType w:val="hybridMultilevel"/>
    <w:tmpl w:val="71EAB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F793F39"/>
    <w:multiLevelType w:val="hybridMultilevel"/>
    <w:tmpl w:val="D0106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5EE51CC"/>
    <w:multiLevelType w:val="hybridMultilevel"/>
    <w:tmpl w:val="9B684A08"/>
    <w:lvl w:ilvl="0" w:tplc="1B0CE4F2">
      <w:start w:val="1"/>
      <w:numFmt w:val="decimal"/>
      <w:lvlText w:val="%1."/>
      <w:lvlJc w:val="left"/>
      <w:pPr>
        <w:ind w:left="720" w:hanging="360"/>
      </w:pPr>
      <w:rPr>
        <w:rFonts w:hint="default"/>
        <w:b w:val="0"/>
        <w:i w:val="0"/>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E26A3"/>
    <w:rsid w:val="00160B07"/>
    <w:rsid w:val="00454BCB"/>
    <w:rsid w:val="004936C8"/>
    <w:rsid w:val="004F5C38"/>
    <w:rsid w:val="00932F77"/>
    <w:rsid w:val="00B21E90"/>
    <w:rsid w:val="00B91609"/>
    <w:rsid w:val="00E36236"/>
    <w:rsid w:val="00EE26A3"/>
    <w:rsid w:val="00F02157"/>
    <w:rsid w:val="00FB7A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4B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26A3"/>
    <w:pPr>
      <w:ind w:left="720"/>
      <w:contextualSpacing/>
    </w:pPr>
  </w:style>
  <w:style w:type="paragraph" w:styleId="Koptekst">
    <w:name w:val="header"/>
    <w:basedOn w:val="Standaard"/>
    <w:link w:val="KoptekstChar"/>
    <w:uiPriority w:val="99"/>
    <w:semiHidden/>
    <w:unhideWhenUsed/>
    <w:rsid w:val="00EE26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E26A3"/>
  </w:style>
  <w:style w:type="paragraph" w:styleId="Voettekst">
    <w:name w:val="footer"/>
    <w:basedOn w:val="Standaard"/>
    <w:link w:val="VoettekstChar"/>
    <w:uiPriority w:val="99"/>
    <w:unhideWhenUsed/>
    <w:rsid w:val="00EE26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26A3"/>
  </w:style>
  <w:style w:type="character" w:styleId="Hyperlink">
    <w:name w:val="Hyperlink"/>
    <w:basedOn w:val="Standaardalinea-lettertype"/>
    <w:uiPriority w:val="99"/>
    <w:unhideWhenUsed/>
    <w:rsid w:val="00E36236"/>
    <w:rPr>
      <w:color w:val="0000FF" w:themeColor="hyperlink"/>
      <w:u w:val="single"/>
    </w:rPr>
  </w:style>
  <w:style w:type="paragraph" w:styleId="Ballontekst">
    <w:name w:val="Balloon Text"/>
    <w:basedOn w:val="Standaard"/>
    <w:link w:val="BallontekstChar"/>
    <w:uiPriority w:val="99"/>
    <w:semiHidden/>
    <w:unhideWhenUsed/>
    <w:rsid w:val="00E362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6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b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155FF-7EA2-4808-8104-247C3B11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484</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Esmee</dc:creator>
  <cp:lastModifiedBy>Esmee</cp:lastModifiedBy>
  <cp:revision>2</cp:revision>
  <dcterms:created xsi:type="dcterms:W3CDTF">2013-10-22T17:59:00Z</dcterms:created>
  <dcterms:modified xsi:type="dcterms:W3CDTF">2013-10-22T19:07:00Z</dcterms:modified>
</cp:coreProperties>
</file>