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4B" w:rsidRDefault="00F6664B">
      <w:pPr>
        <w:rPr>
          <w:sz w:val="36"/>
          <w:szCs w:val="36"/>
        </w:rPr>
      </w:pPr>
      <w:r>
        <w:rPr>
          <w:sz w:val="36"/>
          <w:szCs w:val="36"/>
        </w:rPr>
        <w:t>Architectuur</w:t>
      </w:r>
    </w:p>
    <w:p w:rsidR="00F6664B" w:rsidRDefault="00F6664B" w:rsidP="00F6664B">
      <w:pPr>
        <w:spacing w:before="240"/>
        <w:rPr>
          <w:sz w:val="36"/>
          <w:szCs w:val="36"/>
        </w:rPr>
      </w:pPr>
      <w:r>
        <w:rPr>
          <w:sz w:val="36"/>
          <w:szCs w:val="36"/>
        </w:rPr>
        <w:t>De kubuswoningen in Rotterdam.</w:t>
      </w:r>
    </w:p>
    <w:p w:rsidR="002218AD" w:rsidRDefault="00104A9D" w:rsidP="00104A9D">
      <w:pPr>
        <w:spacing w:before="240"/>
        <w:ind w:left="360"/>
        <w:rPr>
          <w:sz w:val="36"/>
          <w:szCs w:val="36"/>
        </w:rPr>
      </w:pPr>
      <w:r>
        <w:rPr>
          <w:sz w:val="36"/>
          <w:szCs w:val="36"/>
        </w:rPr>
        <w:t>1)</w:t>
      </w:r>
      <w:r w:rsidR="00F6664B" w:rsidRPr="00104A9D">
        <w:rPr>
          <w:sz w:val="36"/>
          <w:szCs w:val="36"/>
        </w:rPr>
        <w:t xml:space="preserve"> Hoe verhoudt het gebouw zich met de omgeving?</w:t>
      </w:r>
    </w:p>
    <w:p w:rsidR="00104A9D" w:rsidRDefault="002218AD" w:rsidP="00104A9D">
      <w:pPr>
        <w:spacing w:before="240"/>
        <w:ind w:left="360"/>
        <w:rPr>
          <w:rFonts w:cs="Arial"/>
          <w:sz w:val="24"/>
          <w:szCs w:val="24"/>
          <w:shd w:val="clear" w:color="auto" w:fill="FFFFFF"/>
        </w:rPr>
      </w:pPr>
      <w:r w:rsidRPr="002218AD">
        <w:rPr>
          <w:sz w:val="24"/>
          <w:szCs w:val="24"/>
        </w:rPr>
        <w:t>De woning is</w:t>
      </w:r>
      <w:r w:rsidR="00F6664B" w:rsidRPr="002218AD">
        <w:rPr>
          <w:sz w:val="24"/>
          <w:szCs w:val="24"/>
        </w:rPr>
        <w:t xml:space="preserve"> een geel/grijze kubuswoning. Maar niet zomaar een kubus. Het is een woning in de vorm van een gekantelde kubus op een paal.</w:t>
      </w:r>
      <w:r w:rsidR="00F02184" w:rsidRPr="002218AD">
        <w:rPr>
          <w:sz w:val="24"/>
          <w:szCs w:val="24"/>
        </w:rPr>
        <w:t xml:space="preserve"> Het vormt een groot contrast met de omgeving, ook al staan er</w:t>
      </w:r>
      <w:r w:rsidR="00F6664B" w:rsidRPr="002218AD">
        <w:rPr>
          <w:sz w:val="24"/>
          <w:szCs w:val="24"/>
        </w:rPr>
        <w:t xml:space="preserve"> 38 kubuswon</w:t>
      </w:r>
      <w:r w:rsidR="00104A9D" w:rsidRPr="002218AD">
        <w:rPr>
          <w:sz w:val="24"/>
          <w:szCs w:val="24"/>
        </w:rPr>
        <w:t>ingen bij elkaar staan.</w:t>
      </w:r>
      <w:r w:rsidR="00F02184" w:rsidRPr="002218AD">
        <w:rPr>
          <w:rFonts w:cs="Arial"/>
          <w:sz w:val="24"/>
          <w:szCs w:val="24"/>
          <w:shd w:val="clear" w:color="auto" w:fill="FFFFFF"/>
        </w:rPr>
        <w:t xml:space="preserve"> Het kleinschalige en knusse van de kubuswoningen vormt een groot contrast met de rest van ce</w:t>
      </w:r>
      <w:r w:rsidRPr="002218AD">
        <w:rPr>
          <w:rFonts w:cs="Arial"/>
          <w:sz w:val="24"/>
          <w:szCs w:val="24"/>
          <w:shd w:val="clear" w:color="auto" w:fill="FFFFFF"/>
        </w:rPr>
        <w:t xml:space="preserve">ntrum van Rotterdam. De vrolijke en uitdagende </w:t>
      </w:r>
      <w:r w:rsidR="00F02184" w:rsidRPr="002218AD">
        <w:rPr>
          <w:rFonts w:cs="Arial"/>
          <w:sz w:val="24"/>
          <w:szCs w:val="24"/>
          <w:shd w:val="clear" w:color="auto" w:fill="FFFFFF"/>
        </w:rPr>
        <w:t>vormen van de Kubuswoningen versterken dit contrast.</w:t>
      </w:r>
      <w:r w:rsidR="00F02184" w:rsidRPr="002218AD">
        <w:rPr>
          <w:sz w:val="24"/>
          <w:szCs w:val="24"/>
        </w:rPr>
        <w:t xml:space="preserve"> Ook</w:t>
      </w:r>
      <w:r w:rsidR="00104A9D" w:rsidRPr="002218AD">
        <w:rPr>
          <w:sz w:val="24"/>
          <w:szCs w:val="24"/>
        </w:rPr>
        <w:t xml:space="preserve"> domineert het de omgeving.</w:t>
      </w:r>
      <w:r w:rsidR="00F02184" w:rsidRPr="002218AD">
        <w:rPr>
          <w:sz w:val="24"/>
          <w:szCs w:val="24"/>
        </w:rPr>
        <w:t xml:space="preserve"> Het is een toeristische bezienswaardigheid van </w:t>
      </w:r>
      <w:r w:rsidR="00D14664" w:rsidRPr="002218AD">
        <w:rPr>
          <w:sz w:val="24"/>
          <w:szCs w:val="24"/>
        </w:rPr>
        <w:t>Rott</w:t>
      </w:r>
      <w:r w:rsidR="00F02184" w:rsidRPr="002218AD">
        <w:rPr>
          <w:sz w:val="24"/>
          <w:szCs w:val="24"/>
        </w:rPr>
        <w:t>erdam geworden</w:t>
      </w:r>
      <w:r w:rsidRPr="002218AD">
        <w:rPr>
          <w:sz w:val="24"/>
          <w:szCs w:val="24"/>
        </w:rPr>
        <w:t>.</w:t>
      </w:r>
      <w:r>
        <w:rPr>
          <w:sz w:val="24"/>
          <w:szCs w:val="24"/>
        </w:rPr>
        <w:t xml:space="preserve"> D</w:t>
      </w:r>
      <w:r w:rsidR="00104A9D" w:rsidRPr="002218AD">
        <w:rPr>
          <w:sz w:val="24"/>
          <w:szCs w:val="24"/>
        </w:rPr>
        <w:t>e rede</w:t>
      </w:r>
      <w:r>
        <w:rPr>
          <w:sz w:val="24"/>
          <w:szCs w:val="24"/>
        </w:rPr>
        <w:t>n</w:t>
      </w:r>
      <w:r w:rsidR="00104A9D" w:rsidRPr="002218AD">
        <w:rPr>
          <w:sz w:val="24"/>
          <w:szCs w:val="24"/>
        </w:rPr>
        <w:t xml:space="preserve"> van de architect </w:t>
      </w:r>
      <w:r w:rsidR="00F02184" w:rsidRPr="002218AD">
        <w:rPr>
          <w:sz w:val="24"/>
          <w:szCs w:val="24"/>
        </w:rPr>
        <w:t xml:space="preserve">is </w:t>
      </w:r>
      <w:r w:rsidR="00104A9D" w:rsidRPr="002218AD">
        <w:rPr>
          <w:sz w:val="24"/>
          <w:szCs w:val="24"/>
        </w:rPr>
        <w:t xml:space="preserve">dat hij bewoonbare/gastvrije woonwijken wou maken als reactie op </w:t>
      </w:r>
      <w:r w:rsidR="00B6383A" w:rsidRPr="002218AD">
        <w:rPr>
          <w:sz w:val="24"/>
          <w:szCs w:val="24"/>
        </w:rPr>
        <w:t xml:space="preserve">het </w:t>
      </w:r>
      <w:r w:rsidR="00B6383A" w:rsidRPr="002218AD">
        <w:rPr>
          <w:rFonts w:cs="Arial"/>
          <w:sz w:val="24"/>
          <w:szCs w:val="24"/>
          <w:shd w:val="clear" w:color="auto" w:fill="FFFFFF"/>
        </w:rPr>
        <w:t>grootschalige</w:t>
      </w:r>
      <w:r w:rsidR="00104A9D" w:rsidRPr="002218AD">
        <w:rPr>
          <w:rFonts w:cs="Arial"/>
          <w:sz w:val="24"/>
          <w:szCs w:val="24"/>
          <w:shd w:val="clear" w:color="auto" w:fill="FFFFFF"/>
        </w:rPr>
        <w:t xml:space="preserve"> en een </w:t>
      </w:r>
      <w:r w:rsidR="00B6383A" w:rsidRPr="002218AD">
        <w:rPr>
          <w:rFonts w:cs="Arial"/>
          <w:sz w:val="24"/>
          <w:szCs w:val="24"/>
          <w:shd w:val="clear" w:color="auto" w:fill="FFFFFF"/>
        </w:rPr>
        <w:t>grijs</w:t>
      </w:r>
      <w:r w:rsidR="00104A9D" w:rsidRPr="002218AD">
        <w:rPr>
          <w:rFonts w:cs="Arial"/>
          <w:sz w:val="24"/>
          <w:szCs w:val="24"/>
          <w:shd w:val="clear" w:color="auto" w:fill="FFFFFF"/>
        </w:rPr>
        <w:t xml:space="preserve"> modernisme van de architectuur van de</w:t>
      </w:r>
      <w:r w:rsidR="00104A9D" w:rsidRPr="002218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6" w:tooltip="Wederopbouw" w:history="1">
        <w:r w:rsidR="00104A9D" w:rsidRPr="002218AD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wederopbouw</w:t>
        </w:r>
      </w:hyperlink>
      <w:r w:rsidR="00104A9D" w:rsidRPr="002218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104A9D" w:rsidRPr="002218AD">
        <w:rPr>
          <w:rFonts w:cs="Arial"/>
          <w:sz w:val="24"/>
          <w:szCs w:val="24"/>
          <w:shd w:val="clear" w:color="auto" w:fill="FFFFFF"/>
        </w:rPr>
        <w:t>na</w:t>
      </w:r>
      <w:r w:rsidR="00104A9D" w:rsidRPr="002218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7" w:tooltip="WOII" w:history="1">
        <w:r w:rsidR="00104A9D" w:rsidRPr="002218AD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WOII</w:t>
        </w:r>
      </w:hyperlink>
      <w:r w:rsidR="00104A9D" w:rsidRPr="002218AD">
        <w:rPr>
          <w:rFonts w:cs="Arial"/>
          <w:sz w:val="24"/>
          <w:szCs w:val="24"/>
          <w:shd w:val="clear" w:color="auto" w:fill="FFFFFF"/>
        </w:rPr>
        <w:t>. Maar ook het idee dat er gebouwd wordt op kolommen, zodat de ruimte onder de bebouwing openbaar kan blijven.</w:t>
      </w:r>
    </w:p>
    <w:p w:rsidR="002218AD" w:rsidRDefault="002218AD" w:rsidP="00104A9D">
      <w:pPr>
        <w:spacing w:before="240"/>
        <w:ind w:left="360"/>
        <w:rPr>
          <w:rFonts w:cs="Arial"/>
          <w:sz w:val="24"/>
          <w:szCs w:val="24"/>
          <w:shd w:val="clear" w:color="auto" w:fill="FFFFFF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AB05287" wp14:editId="595AED44">
            <wp:simplePos x="0" y="0"/>
            <wp:positionH relativeFrom="column">
              <wp:posOffset>2825115</wp:posOffset>
            </wp:positionH>
            <wp:positionV relativeFrom="paragraph">
              <wp:posOffset>147955</wp:posOffset>
            </wp:positionV>
            <wp:extent cx="2770505" cy="2099310"/>
            <wp:effectExtent l="0" t="0" r="0" b="0"/>
            <wp:wrapNone/>
            <wp:docPr id="1" name="Afbeelding 1" descr="http://static.skynetblogs.be/media/124936/558908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skynetblogs.be/media/124936/558908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09991BC" wp14:editId="7E78C87D">
            <wp:simplePos x="0" y="0"/>
            <wp:positionH relativeFrom="column">
              <wp:posOffset>-547370</wp:posOffset>
            </wp:positionH>
            <wp:positionV relativeFrom="paragraph">
              <wp:posOffset>147955</wp:posOffset>
            </wp:positionV>
            <wp:extent cx="3042920" cy="2028825"/>
            <wp:effectExtent l="0" t="0" r="5080" b="9525"/>
            <wp:wrapNone/>
            <wp:docPr id="2" name="Afbeelding 2" descr="http://www.architectuur-fotograaf.eu/wordpress/wp-content/uploads/G8N51159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chitectuur-fotograaf.eu/wordpress/wp-content/uploads/G8N51159-Ed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8AD" w:rsidRPr="002218AD" w:rsidRDefault="002218AD" w:rsidP="00104A9D">
      <w:pPr>
        <w:spacing w:before="240"/>
        <w:ind w:left="360"/>
        <w:rPr>
          <w:rFonts w:cs="Arial"/>
          <w:sz w:val="24"/>
          <w:szCs w:val="24"/>
          <w:shd w:val="clear" w:color="auto" w:fill="FFFFFF"/>
        </w:rPr>
      </w:pPr>
    </w:p>
    <w:p w:rsidR="002218AD" w:rsidRDefault="00104A9D" w:rsidP="00F6664B">
      <w:pPr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2218AD" w:rsidRDefault="002218AD" w:rsidP="00F6664B">
      <w:pPr>
        <w:spacing w:before="240"/>
        <w:rPr>
          <w:sz w:val="36"/>
          <w:szCs w:val="36"/>
        </w:rPr>
      </w:pPr>
    </w:p>
    <w:p w:rsidR="002218AD" w:rsidRDefault="002218AD" w:rsidP="00F6664B">
      <w:pPr>
        <w:spacing w:before="240"/>
        <w:rPr>
          <w:sz w:val="36"/>
          <w:szCs w:val="36"/>
        </w:rPr>
      </w:pPr>
    </w:p>
    <w:p w:rsidR="002218AD" w:rsidRDefault="002218AD" w:rsidP="00F6664B">
      <w:pPr>
        <w:spacing w:before="240"/>
        <w:rPr>
          <w:sz w:val="36"/>
          <w:szCs w:val="36"/>
        </w:rPr>
      </w:pPr>
    </w:p>
    <w:p w:rsidR="00CF3A91" w:rsidRDefault="00104A9D" w:rsidP="00F6664B">
      <w:pPr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 2) Welke mater</w:t>
      </w:r>
      <w:r w:rsidR="00F02184">
        <w:rPr>
          <w:sz w:val="36"/>
          <w:szCs w:val="36"/>
        </w:rPr>
        <w:t xml:space="preserve">ialen vallen op? </w:t>
      </w:r>
    </w:p>
    <w:p w:rsidR="00F6664B" w:rsidRPr="002218AD" w:rsidRDefault="002218AD" w:rsidP="00F6664B">
      <w:pPr>
        <w:spacing w:before="240"/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5E1B6448" wp14:editId="5BE2F9F1">
            <wp:simplePos x="0" y="0"/>
            <wp:positionH relativeFrom="column">
              <wp:posOffset>2110105</wp:posOffset>
            </wp:positionH>
            <wp:positionV relativeFrom="paragraph">
              <wp:posOffset>1144270</wp:posOffset>
            </wp:positionV>
            <wp:extent cx="2251075" cy="1685290"/>
            <wp:effectExtent l="0" t="0" r="0" b="0"/>
            <wp:wrapNone/>
            <wp:docPr id="4" name="Afbeelding 4" descr="http://www.nlwandel.nl/Album/GW-Rotterdam-053/slides/18%20Kubuswoni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lwandel.nl/Album/GW-Rotterdam-053/slides/18%20Kubuswoning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2F02B4C1" wp14:editId="15DD192C">
            <wp:simplePos x="0" y="0"/>
            <wp:positionH relativeFrom="column">
              <wp:posOffset>4646930</wp:posOffset>
            </wp:positionH>
            <wp:positionV relativeFrom="paragraph">
              <wp:posOffset>906145</wp:posOffset>
            </wp:positionV>
            <wp:extent cx="1282700" cy="1924050"/>
            <wp:effectExtent l="0" t="0" r="0" b="0"/>
            <wp:wrapNone/>
            <wp:docPr id="3" name="Afbeelding 3" descr="http://fotomyblog.files.wordpress.com/2010/03/img_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myblog.files.wordpress.com/2010/03/img_45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5C5" w:rsidRPr="002218AD">
        <w:rPr>
          <w:sz w:val="24"/>
          <w:szCs w:val="24"/>
        </w:rPr>
        <w:t>De materialen beton en hout vallen het meest op. De woning bestaat uit</w:t>
      </w:r>
      <w:r w:rsidR="00F02184" w:rsidRPr="002218AD">
        <w:rPr>
          <w:sz w:val="24"/>
          <w:szCs w:val="24"/>
        </w:rPr>
        <w:t xml:space="preserve"> een betonnen paal</w:t>
      </w:r>
      <w:r w:rsidRPr="002218AD">
        <w:rPr>
          <w:sz w:val="24"/>
          <w:szCs w:val="24"/>
        </w:rPr>
        <w:t>/kolom/stam</w:t>
      </w:r>
      <w:r w:rsidR="00F02184" w:rsidRPr="002218AD">
        <w:rPr>
          <w:sz w:val="24"/>
          <w:szCs w:val="24"/>
        </w:rPr>
        <w:t xml:space="preserve"> bekleed met baksteen</w:t>
      </w:r>
      <w:r w:rsidR="00CF3A91" w:rsidRPr="002218AD">
        <w:rPr>
          <w:sz w:val="24"/>
          <w:szCs w:val="24"/>
        </w:rPr>
        <w:t>, ik denk dat de architect</w:t>
      </w:r>
      <w:r w:rsidR="00B6383A">
        <w:rPr>
          <w:sz w:val="24"/>
          <w:szCs w:val="24"/>
        </w:rPr>
        <w:t>(Piet Blom)</w:t>
      </w:r>
      <w:r w:rsidR="00CF3A91" w:rsidRPr="002218AD">
        <w:rPr>
          <w:sz w:val="24"/>
          <w:szCs w:val="24"/>
        </w:rPr>
        <w:t xml:space="preserve"> dit materiaal koos voor stevigheid</w:t>
      </w:r>
      <w:r w:rsidR="00F02184" w:rsidRPr="002218AD">
        <w:rPr>
          <w:sz w:val="24"/>
          <w:szCs w:val="24"/>
        </w:rPr>
        <w:t>.</w:t>
      </w:r>
      <w:r w:rsidR="00CF3A91" w:rsidRPr="002218AD">
        <w:rPr>
          <w:sz w:val="24"/>
          <w:szCs w:val="24"/>
        </w:rPr>
        <w:t xml:space="preserve"> De kubus is van hout met glazen ramen. Het hout is geel met grijs geverfd, Hier wou Piet Blom denk ik mee opvallen. Geel is een opvallende</w:t>
      </w:r>
      <w:r>
        <w:rPr>
          <w:sz w:val="24"/>
          <w:szCs w:val="24"/>
        </w:rPr>
        <w:t>/vrolijke</w:t>
      </w:r>
      <w:r w:rsidR="00CF3A91" w:rsidRPr="002218AD">
        <w:rPr>
          <w:sz w:val="24"/>
          <w:szCs w:val="24"/>
        </w:rPr>
        <w:t xml:space="preserve"> kleur en het vormt weer een contrast met de grijze stad Rotterdam.</w:t>
      </w:r>
    </w:p>
    <w:p w:rsidR="007E05C5" w:rsidRDefault="007E05C5" w:rsidP="00F6664B">
      <w:pPr>
        <w:spacing w:before="240"/>
        <w:rPr>
          <w:sz w:val="36"/>
          <w:szCs w:val="36"/>
        </w:rPr>
      </w:pPr>
    </w:p>
    <w:p w:rsidR="002218AD" w:rsidRDefault="002218AD" w:rsidP="00F6664B">
      <w:pPr>
        <w:spacing w:before="240"/>
        <w:rPr>
          <w:sz w:val="36"/>
          <w:szCs w:val="36"/>
        </w:rPr>
      </w:pPr>
    </w:p>
    <w:p w:rsidR="007E05C5" w:rsidRDefault="007E05C5" w:rsidP="00F6664B">
      <w:pPr>
        <w:spacing w:before="240"/>
        <w:rPr>
          <w:sz w:val="36"/>
          <w:szCs w:val="36"/>
        </w:rPr>
      </w:pPr>
      <w:r>
        <w:rPr>
          <w:sz w:val="36"/>
          <w:szCs w:val="36"/>
        </w:rPr>
        <w:lastRenderedPageBreak/>
        <w:t>3) wat is de grondvorm van het gebouw?</w:t>
      </w:r>
    </w:p>
    <w:p w:rsidR="007E05C5" w:rsidRPr="00B701C1" w:rsidRDefault="00AE23FB" w:rsidP="00F6664B">
      <w:pPr>
        <w:spacing w:before="240"/>
        <w:rPr>
          <w:sz w:val="24"/>
          <w:szCs w:val="24"/>
        </w:rPr>
      </w:pPr>
      <w:r w:rsidRPr="00B701C1">
        <w:rPr>
          <w:sz w:val="24"/>
          <w:szCs w:val="24"/>
        </w:rPr>
        <w:t xml:space="preserve">Het gebouw </w:t>
      </w:r>
      <w:r w:rsidR="00B701C1" w:rsidRPr="00B701C1">
        <w:rPr>
          <w:sz w:val="24"/>
          <w:szCs w:val="24"/>
        </w:rPr>
        <w:t>bestaat uit geometrische vormen. E</w:t>
      </w:r>
      <w:r w:rsidR="007B3F62" w:rsidRPr="00B701C1">
        <w:rPr>
          <w:sz w:val="24"/>
          <w:szCs w:val="24"/>
        </w:rPr>
        <w:t>r</w:t>
      </w:r>
      <w:r w:rsidR="00B701C1" w:rsidRPr="00B701C1">
        <w:rPr>
          <w:sz w:val="24"/>
          <w:szCs w:val="24"/>
        </w:rPr>
        <w:t xml:space="preserve"> is</w:t>
      </w:r>
      <w:r w:rsidRPr="00B701C1">
        <w:rPr>
          <w:sz w:val="24"/>
          <w:szCs w:val="24"/>
        </w:rPr>
        <w:t xml:space="preserve"> geen een ronde vorm te bekennen. Het is de eenvoudige </w:t>
      </w:r>
      <w:proofErr w:type="spellStart"/>
      <w:r w:rsidRPr="00B701C1">
        <w:rPr>
          <w:sz w:val="24"/>
          <w:szCs w:val="24"/>
        </w:rPr>
        <w:t>doosvorm</w:t>
      </w:r>
      <w:proofErr w:type="spellEnd"/>
      <w:r w:rsidR="000A405F">
        <w:rPr>
          <w:sz w:val="24"/>
          <w:szCs w:val="24"/>
        </w:rPr>
        <w:t xml:space="preserve"> maar dan natuurlijk wel gekanteld</w:t>
      </w:r>
      <w:r w:rsidRPr="00B701C1">
        <w:rPr>
          <w:sz w:val="24"/>
          <w:szCs w:val="24"/>
        </w:rPr>
        <w:t>.</w:t>
      </w:r>
      <w:r w:rsidR="00B701C1">
        <w:rPr>
          <w:sz w:val="24"/>
          <w:szCs w:val="24"/>
        </w:rPr>
        <w:t xml:space="preserve"> De gekantelde kubus is een vierkant die op een 6-hoekige stam staat.</w:t>
      </w:r>
      <w:r w:rsidRPr="00B701C1">
        <w:rPr>
          <w:sz w:val="24"/>
          <w:szCs w:val="24"/>
        </w:rPr>
        <w:t xml:space="preserve"> Ik denk dat Piet blom dit heeft gedaan om het</w:t>
      </w:r>
      <w:r w:rsidR="007B3F62" w:rsidRPr="00B701C1">
        <w:rPr>
          <w:sz w:val="24"/>
          <w:szCs w:val="24"/>
        </w:rPr>
        <w:t xml:space="preserve"> gebouw</w:t>
      </w:r>
      <w:r w:rsidRPr="00B701C1">
        <w:rPr>
          <w:sz w:val="24"/>
          <w:szCs w:val="24"/>
        </w:rPr>
        <w:t xml:space="preserve"> er modern uit te laten zien. </w:t>
      </w:r>
      <w:r w:rsidR="007B3F62" w:rsidRPr="00B701C1">
        <w:rPr>
          <w:sz w:val="24"/>
          <w:szCs w:val="24"/>
        </w:rPr>
        <w:t>Het gebouw w</w:t>
      </w:r>
      <w:r w:rsidR="00B701C1" w:rsidRPr="00B701C1">
        <w:rPr>
          <w:sz w:val="24"/>
          <w:szCs w:val="24"/>
        </w:rPr>
        <w:t>erd ook gebouwd in 1974 toen</w:t>
      </w:r>
      <w:r w:rsidR="007B3F62" w:rsidRPr="00B701C1">
        <w:rPr>
          <w:sz w:val="24"/>
          <w:szCs w:val="24"/>
        </w:rPr>
        <w:t xml:space="preserve"> de blokkendoos kenmerkend </w:t>
      </w:r>
      <w:r w:rsidR="00B701C1" w:rsidRPr="00B701C1">
        <w:rPr>
          <w:sz w:val="24"/>
          <w:szCs w:val="24"/>
        </w:rPr>
        <w:t>was</w:t>
      </w:r>
      <w:r w:rsidR="007B3F62" w:rsidRPr="00B701C1">
        <w:rPr>
          <w:sz w:val="24"/>
          <w:szCs w:val="24"/>
        </w:rPr>
        <w:t xml:space="preserve"> voor het modernisme.</w:t>
      </w:r>
      <w:r w:rsidR="000A405F" w:rsidRPr="000A405F">
        <w:rPr>
          <w:noProof/>
          <w:lang w:eastAsia="nl-NL"/>
        </w:rPr>
        <w:t xml:space="preserve"> </w:t>
      </w:r>
    </w:p>
    <w:p w:rsidR="000A405F" w:rsidRDefault="000A405F" w:rsidP="00F6664B">
      <w:pPr>
        <w:spacing w:before="240"/>
        <w:rPr>
          <w:sz w:val="36"/>
          <w:szCs w:val="36"/>
        </w:rPr>
      </w:pPr>
    </w:p>
    <w:p w:rsidR="007B3F62" w:rsidRDefault="007B3F62" w:rsidP="00F6664B">
      <w:pPr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4) hoe verhoudt zich de </w:t>
      </w:r>
      <w:r w:rsidR="00B701C1">
        <w:rPr>
          <w:sz w:val="36"/>
          <w:szCs w:val="36"/>
        </w:rPr>
        <w:t>façade</w:t>
      </w:r>
      <w:r>
        <w:rPr>
          <w:sz w:val="36"/>
          <w:szCs w:val="36"/>
        </w:rPr>
        <w:t xml:space="preserve"> met de rest van het gebouw?</w:t>
      </w:r>
    </w:p>
    <w:p w:rsidR="005F6393" w:rsidRDefault="00303A03" w:rsidP="00F6664B">
      <w:pPr>
        <w:spacing w:before="240"/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30BC5B68" wp14:editId="450B7B79">
            <wp:simplePos x="0" y="0"/>
            <wp:positionH relativeFrom="column">
              <wp:posOffset>2415067</wp:posOffset>
            </wp:positionH>
            <wp:positionV relativeFrom="paragraph">
              <wp:posOffset>731520</wp:posOffset>
            </wp:positionV>
            <wp:extent cx="2345362" cy="1562100"/>
            <wp:effectExtent l="0" t="0" r="0" b="0"/>
            <wp:wrapNone/>
            <wp:docPr id="5" name="Afbeelding 5" descr="http://www.refdag.nl/polopoly_fs/medewerkers_leggen_de_laatste_hand_aan_het_stayokay_hostel_in_de_kubuswoningen_in_rotterdam_foto_anp_1_55733!image/428464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fdag.nl/polopoly_fs/medewerkers_leggen_de_laatste_hand_aan_het_stayokay_hostel_in_de_kubuswoningen_in_rotterdam_foto_anp_1_55733!image/42846458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26" cy="156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393" w:rsidRPr="00B701C1">
        <w:rPr>
          <w:sz w:val="24"/>
          <w:szCs w:val="24"/>
        </w:rPr>
        <w:t>Het gebouw hee</w:t>
      </w:r>
      <w:r w:rsidR="00B701C1" w:rsidRPr="00B701C1">
        <w:rPr>
          <w:sz w:val="24"/>
          <w:szCs w:val="24"/>
        </w:rPr>
        <w:t>ft geen façade. B</w:t>
      </w:r>
      <w:r w:rsidR="005F6393" w:rsidRPr="00B701C1">
        <w:rPr>
          <w:sz w:val="24"/>
          <w:szCs w:val="24"/>
        </w:rPr>
        <w:t xml:space="preserve">ouwvolumes bepalen het uiterlijk van het gebouw. Dit hele gebouw </w:t>
      </w:r>
      <w:r w:rsidR="00D14664" w:rsidRPr="00B701C1">
        <w:rPr>
          <w:sz w:val="24"/>
          <w:szCs w:val="24"/>
        </w:rPr>
        <w:t xml:space="preserve">is symmetrisch, en bevat geen versieringen. </w:t>
      </w:r>
      <w:r w:rsidR="006F08F3">
        <w:rPr>
          <w:sz w:val="24"/>
          <w:szCs w:val="24"/>
        </w:rPr>
        <w:t>Bij de woning zijn de tegenoverstaande vlakken precies gelijk aan elkaar.</w:t>
      </w:r>
      <w:r w:rsidR="00B701C1">
        <w:rPr>
          <w:sz w:val="24"/>
          <w:szCs w:val="24"/>
        </w:rPr>
        <w:t xml:space="preserve"> Waardoor het naar mijn mening denk ik geen echte façade</w:t>
      </w:r>
      <w:r w:rsidR="00D74F67">
        <w:rPr>
          <w:sz w:val="24"/>
          <w:szCs w:val="24"/>
        </w:rPr>
        <w:t xml:space="preserve"> heeft wat aandacht trekt.</w:t>
      </w:r>
      <w:r w:rsidRPr="00303A03">
        <w:rPr>
          <w:noProof/>
          <w:lang w:eastAsia="nl-NL"/>
        </w:rPr>
        <w:t xml:space="preserve"> </w:t>
      </w:r>
    </w:p>
    <w:p w:rsidR="00303A03" w:rsidRDefault="00303A03" w:rsidP="00F6664B">
      <w:pPr>
        <w:spacing w:before="240"/>
        <w:rPr>
          <w:sz w:val="24"/>
          <w:szCs w:val="24"/>
        </w:rPr>
      </w:pPr>
    </w:p>
    <w:p w:rsidR="006F08F3" w:rsidRPr="00B701C1" w:rsidRDefault="006F08F3" w:rsidP="00F6664B">
      <w:pPr>
        <w:spacing w:before="240"/>
        <w:rPr>
          <w:sz w:val="24"/>
          <w:szCs w:val="24"/>
        </w:rPr>
      </w:pPr>
    </w:p>
    <w:p w:rsidR="00303A03" w:rsidRDefault="00303A03" w:rsidP="00F6664B">
      <w:pPr>
        <w:spacing w:before="240"/>
        <w:rPr>
          <w:sz w:val="36"/>
          <w:szCs w:val="36"/>
        </w:rPr>
      </w:pPr>
    </w:p>
    <w:p w:rsidR="00303A03" w:rsidRDefault="00303A03" w:rsidP="00F6664B">
      <w:pPr>
        <w:spacing w:before="240"/>
        <w:rPr>
          <w:sz w:val="36"/>
          <w:szCs w:val="36"/>
        </w:rPr>
      </w:pPr>
    </w:p>
    <w:p w:rsidR="005F6393" w:rsidRDefault="005F6393" w:rsidP="00F6664B">
      <w:pPr>
        <w:spacing w:before="240"/>
        <w:rPr>
          <w:sz w:val="36"/>
          <w:szCs w:val="36"/>
        </w:rPr>
      </w:pPr>
      <w:r>
        <w:rPr>
          <w:sz w:val="36"/>
          <w:szCs w:val="36"/>
        </w:rPr>
        <w:t>5) wat zie je: valt de entree van het gebouw op?</w:t>
      </w:r>
    </w:p>
    <w:p w:rsidR="007D1D8B" w:rsidRPr="00303A03" w:rsidRDefault="004A3AA5" w:rsidP="00F6664B">
      <w:pPr>
        <w:spacing w:before="240"/>
        <w:rPr>
          <w:rFonts w:cs="Arial"/>
          <w:color w:val="444444"/>
          <w:sz w:val="24"/>
          <w:szCs w:val="24"/>
          <w:shd w:val="clear" w:color="auto" w:fill="FFFFFF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7F160A3C" wp14:editId="0B938C4C">
            <wp:simplePos x="0" y="0"/>
            <wp:positionH relativeFrom="column">
              <wp:posOffset>3300730</wp:posOffset>
            </wp:positionH>
            <wp:positionV relativeFrom="paragraph">
              <wp:posOffset>771525</wp:posOffset>
            </wp:positionV>
            <wp:extent cx="3057525" cy="3057525"/>
            <wp:effectExtent l="0" t="0" r="9525" b="9525"/>
            <wp:wrapNone/>
            <wp:docPr id="6" name="Afbeelding 6" descr="binnenplein kubuswo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nnenplein kubuswonin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D8B" w:rsidRPr="00303A03">
        <w:rPr>
          <w:rFonts w:cs="Arial"/>
          <w:color w:val="444444"/>
          <w:sz w:val="24"/>
          <w:szCs w:val="24"/>
          <w:shd w:val="clear" w:color="auto" w:fill="FFFFFF"/>
        </w:rPr>
        <w:t xml:space="preserve">Elke </w:t>
      </w:r>
      <w:r w:rsidR="00D14664" w:rsidRPr="00303A03">
        <w:rPr>
          <w:rFonts w:cs="Arial"/>
          <w:color w:val="444444"/>
          <w:sz w:val="24"/>
          <w:szCs w:val="24"/>
          <w:shd w:val="clear" w:color="auto" w:fill="FFFFFF"/>
        </w:rPr>
        <w:t>kubuswoning bestaat uit een betonnen paal</w:t>
      </w:r>
      <w:r w:rsidR="007D1D8B" w:rsidRPr="00303A03">
        <w:rPr>
          <w:rFonts w:cs="Arial"/>
          <w:color w:val="444444"/>
          <w:sz w:val="24"/>
          <w:szCs w:val="24"/>
          <w:shd w:val="clear" w:color="auto" w:fill="FFFFFF"/>
        </w:rPr>
        <w:t>, waarin de</w:t>
      </w:r>
      <w:r w:rsidR="007D1D8B" w:rsidRPr="00303A03">
        <w:rPr>
          <w:rStyle w:val="apple-converted-space"/>
          <w:rFonts w:cs="Arial"/>
          <w:color w:val="444444"/>
          <w:sz w:val="24"/>
          <w:szCs w:val="24"/>
          <w:shd w:val="clear" w:color="auto" w:fill="FFFFFF"/>
        </w:rPr>
        <w:t> </w:t>
      </w:r>
      <w:hyperlink r:id="rId14" w:tgtFrame="_blank" w:history="1">
        <w:r w:rsidR="007D1D8B" w:rsidRPr="00B6383A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entree</w:t>
        </w:r>
      </w:hyperlink>
      <w:r w:rsidR="007D1D8B" w:rsidRPr="00303A03">
        <w:rPr>
          <w:rStyle w:val="apple-converted-space"/>
          <w:rFonts w:cs="Arial"/>
          <w:color w:val="444444"/>
          <w:sz w:val="24"/>
          <w:szCs w:val="24"/>
          <w:shd w:val="clear" w:color="auto" w:fill="FFFFFF"/>
        </w:rPr>
        <w:t> </w:t>
      </w:r>
      <w:r w:rsidR="007D1D8B" w:rsidRPr="00303A03">
        <w:rPr>
          <w:rFonts w:cs="Arial"/>
          <w:color w:val="444444"/>
          <w:sz w:val="24"/>
          <w:szCs w:val="24"/>
          <w:shd w:val="clear" w:color="auto" w:fill="FFFFFF"/>
        </w:rPr>
        <w:t>en het trappenhuis zijn opgenomen</w:t>
      </w:r>
      <w:r w:rsidR="00D14664" w:rsidRPr="00303A03">
        <w:rPr>
          <w:rFonts w:cs="Arial"/>
          <w:color w:val="444444"/>
          <w:sz w:val="24"/>
          <w:szCs w:val="24"/>
          <w:shd w:val="clear" w:color="auto" w:fill="FFFFFF"/>
        </w:rPr>
        <w:t>. Er ligt niet heel</w:t>
      </w:r>
      <w:r w:rsidR="00303A03" w:rsidRPr="00303A03">
        <w:rPr>
          <w:rFonts w:cs="Arial"/>
          <w:color w:val="444444"/>
          <w:sz w:val="24"/>
          <w:szCs w:val="24"/>
          <w:shd w:val="clear" w:color="auto" w:fill="FFFFFF"/>
        </w:rPr>
        <w:t xml:space="preserve"> </w:t>
      </w:r>
      <w:r w:rsidR="00D14664" w:rsidRPr="00303A03">
        <w:rPr>
          <w:rFonts w:cs="Arial"/>
          <w:color w:val="444444"/>
          <w:sz w:val="24"/>
          <w:szCs w:val="24"/>
          <w:shd w:val="clear" w:color="auto" w:fill="FFFFFF"/>
        </w:rPr>
        <w:t>veel nadruk op de entree maar het is wel bijzonder. Je gaat namelijk via een trap je huis binnen.</w:t>
      </w:r>
      <w:r w:rsidR="00303A03" w:rsidRPr="00303A03">
        <w:rPr>
          <w:rFonts w:cs="Arial"/>
          <w:color w:val="444444"/>
          <w:sz w:val="24"/>
          <w:szCs w:val="24"/>
          <w:shd w:val="clear" w:color="auto" w:fill="FFFFFF"/>
        </w:rPr>
        <w:t xml:space="preserve"> Dit is ook gedaan omdat het echt </w:t>
      </w:r>
      <w:r w:rsidR="00B6383A" w:rsidRPr="00303A03">
        <w:rPr>
          <w:rFonts w:cs="Arial"/>
          <w:color w:val="444444"/>
          <w:sz w:val="24"/>
          <w:szCs w:val="24"/>
          <w:shd w:val="clear" w:color="auto" w:fill="FFFFFF"/>
        </w:rPr>
        <w:t>bedoeld</w:t>
      </w:r>
      <w:r w:rsidR="00303A03" w:rsidRPr="00303A03">
        <w:rPr>
          <w:rFonts w:cs="Arial"/>
          <w:color w:val="444444"/>
          <w:sz w:val="24"/>
          <w:szCs w:val="24"/>
          <w:shd w:val="clear" w:color="auto" w:fill="FFFFFF"/>
        </w:rPr>
        <w:t xml:space="preserve"> is voor woningen. Dus daar hoeft geen grootse entree bij.</w:t>
      </w:r>
    </w:p>
    <w:p w:rsidR="00303A03" w:rsidRDefault="00303A03" w:rsidP="00F6664B">
      <w:pPr>
        <w:spacing w:before="24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303A03" w:rsidRDefault="00303A03" w:rsidP="00F6664B">
      <w:pPr>
        <w:spacing w:before="24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303A03" w:rsidRDefault="00303A03" w:rsidP="00F6664B">
      <w:pPr>
        <w:spacing w:before="24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303A03" w:rsidRDefault="00303A03" w:rsidP="00F6664B">
      <w:pPr>
        <w:spacing w:before="24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303A03" w:rsidRDefault="00303A03" w:rsidP="00F6664B">
      <w:pPr>
        <w:spacing w:before="24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303A03" w:rsidRDefault="00303A03" w:rsidP="00F6664B">
      <w:pPr>
        <w:spacing w:before="24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D14664" w:rsidRPr="004A3AA5" w:rsidRDefault="00D14664" w:rsidP="00F6664B">
      <w:pPr>
        <w:spacing w:before="240"/>
        <w:rPr>
          <w:rFonts w:cs="Arial"/>
          <w:color w:val="444444"/>
          <w:sz w:val="36"/>
          <w:szCs w:val="36"/>
          <w:shd w:val="clear" w:color="auto" w:fill="FFFFFF"/>
        </w:rPr>
      </w:pPr>
      <w:r w:rsidRPr="004A3AA5">
        <w:rPr>
          <w:rFonts w:cs="Arial"/>
          <w:color w:val="444444"/>
          <w:sz w:val="36"/>
          <w:szCs w:val="36"/>
          <w:shd w:val="clear" w:color="auto" w:fill="FFFFFF"/>
        </w:rPr>
        <w:lastRenderedPageBreak/>
        <w:t xml:space="preserve">6) </w:t>
      </w:r>
      <w:r w:rsidR="00BD446B" w:rsidRPr="004A3AA5">
        <w:rPr>
          <w:rFonts w:cs="Arial"/>
          <w:color w:val="444444"/>
          <w:sz w:val="36"/>
          <w:szCs w:val="36"/>
          <w:shd w:val="clear" w:color="auto" w:fill="FFFFFF"/>
        </w:rPr>
        <w:t>wat valt op aan de constructie?</w:t>
      </w:r>
    </w:p>
    <w:p w:rsidR="005F6393" w:rsidRPr="004A3AA5" w:rsidRDefault="00093E89" w:rsidP="00F6664B">
      <w:pPr>
        <w:spacing w:before="240"/>
        <w:rPr>
          <w:sz w:val="24"/>
          <w:szCs w:val="24"/>
        </w:rPr>
      </w:pPr>
      <w:r w:rsidRPr="004A3AA5">
        <w:rPr>
          <w:color w:val="000000"/>
          <w:sz w:val="24"/>
          <w:szCs w:val="24"/>
          <w:shd w:val="clear" w:color="auto" w:fill="FFFFFF"/>
        </w:rPr>
        <w:t xml:space="preserve">Dit gebouw bestaat uit een houten skeletbouw. Ook </w:t>
      </w:r>
      <w:r w:rsidR="00BD446B" w:rsidRPr="004A3AA5">
        <w:rPr>
          <w:color w:val="000000"/>
          <w:sz w:val="24"/>
          <w:szCs w:val="24"/>
          <w:shd w:val="clear" w:color="auto" w:fill="FFFFFF"/>
        </w:rPr>
        <w:t xml:space="preserve">Elke kubus huis heeft drie verdiepingen waar delen van de structuur patronen bestaande uit betonnen vloeren, betonnen pilaren en houten skeletbouw. </w:t>
      </w:r>
      <w:r w:rsidR="00BD446B" w:rsidRPr="004A3AA5">
        <w:rPr>
          <w:rFonts w:cs="Arial"/>
          <w:color w:val="000000"/>
          <w:sz w:val="24"/>
          <w:szCs w:val="24"/>
          <w:shd w:val="clear" w:color="auto" w:fill="FFFFFF"/>
        </w:rPr>
        <w:t>​​</w:t>
      </w:r>
      <w:r w:rsidRPr="004A3AA5">
        <w:rPr>
          <w:color w:val="000000"/>
          <w:sz w:val="24"/>
          <w:szCs w:val="24"/>
          <w:shd w:val="clear" w:color="auto" w:fill="FFFFFF"/>
        </w:rPr>
        <w:t xml:space="preserve"> Het is een skeletbouw verborgen achter een gordijnwand. Je </w:t>
      </w:r>
      <w:proofErr w:type="gramStart"/>
      <w:r w:rsidR="004A3AA5">
        <w:rPr>
          <w:color w:val="000000"/>
          <w:sz w:val="24"/>
          <w:szCs w:val="24"/>
          <w:shd w:val="clear" w:color="auto" w:fill="FFFFFF"/>
        </w:rPr>
        <w:t>kan</w:t>
      </w:r>
      <w:proofErr w:type="gramEnd"/>
      <w:r w:rsidR="004A3AA5">
        <w:rPr>
          <w:color w:val="000000"/>
          <w:sz w:val="24"/>
          <w:szCs w:val="24"/>
          <w:shd w:val="clear" w:color="auto" w:fill="FFFFFF"/>
        </w:rPr>
        <w:t xml:space="preserve"> de skeletbouw dus niet zien aan de buitenkant. Wel zie je de stam wat een steunpaal is voor de woning.</w:t>
      </w:r>
    </w:p>
    <w:p w:rsidR="00D33CDC" w:rsidRDefault="004A3AA5" w:rsidP="00F6664B">
      <w:pPr>
        <w:spacing w:before="240"/>
        <w:rPr>
          <w:sz w:val="36"/>
          <w:szCs w:val="36"/>
        </w:rPr>
      </w:pPr>
      <w:r>
        <w:rPr>
          <w:noProof/>
          <w:lang w:eastAsia="nl-NL"/>
        </w:rPr>
        <w:drawing>
          <wp:inline distT="0" distB="0" distL="0" distR="0" wp14:anchorId="57971BE1" wp14:editId="03BD901F">
            <wp:extent cx="1562100" cy="2349023"/>
            <wp:effectExtent l="0" t="0" r="0" b="0"/>
            <wp:docPr id="7" name="Afbeelding 7" descr="http://www.maartenmakelaardij.nl/plaatjes/16694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rtenmakelaardij.nl/plaatjes/166948_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4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A5" w:rsidRDefault="004A3AA5" w:rsidP="00F6664B">
      <w:pPr>
        <w:spacing w:before="240"/>
        <w:rPr>
          <w:sz w:val="36"/>
          <w:szCs w:val="36"/>
        </w:rPr>
      </w:pPr>
    </w:p>
    <w:p w:rsidR="004A3AA5" w:rsidRDefault="004A3AA5" w:rsidP="00F6664B">
      <w:pPr>
        <w:spacing w:before="240"/>
        <w:rPr>
          <w:sz w:val="36"/>
          <w:szCs w:val="36"/>
        </w:rPr>
      </w:pPr>
      <w:r>
        <w:rPr>
          <w:sz w:val="36"/>
          <w:szCs w:val="36"/>
        </w:rPr>
        <w:t>7) Waardoor heeft de architect zich laten leiden?</w:t>
      </w:r>
    </w:p>
    <w:p w:rsidR="004A3AA5" w:rsidRDefault="004A3AA5" w:rsidP="00F6664B">
      <w:pPr>
        <w:spacing w:before="240"/>
        <w:rPr>
          <w:rFonts w:cs="Arial"/>
          <w:sz w:val="24"/>
          <w:szCs w:val="24"/>
          <w:shd w:val="clear" w:color="auto" w:fill="FFFFFF"/>
        </w:rPr>
      </w:pPr>
      <w:r w:rsidRPr="00CE5F94">
        <w:rPr>
          <w:rFonts w:cs="Arial"/>
          <w:sz w:val="24"/>
          <w:szCs w:val="24"/>
          <w:shd w:val="clear" w:color="auto" w:fill="FFFFFF"/>
        </w:rPr>
        <w:t>Blom liet zich voor dit idee inspireren door de </w:t>
      </w:r>
      <w:hyperlink r:id="rId16" w:tgtFrame="_blank" w:history="1">
        <w:r w:rsidRPr="00CE5F94">
          <w:rPr>
            <w:rFonts w:cs="Arial"/>
            <w:sz w:val="24"/>
            <w:szCs w:val="24"/>
            <w:shd w:val="clear" w:color="auto" w:fill="FFFFFF"/>
          </w:rPr>
          <w:t xml:space="preserve">Ponte </w:t>
        </w:r>
        <w:proofErr w:type="spellStart"/>
        <w:r w:rsidRPr="00CE5F94">
          <w:rPr>
            <w:rFonts w:cs="Arial"/>
            <w:sz w:val="24"/>
            <w:szCs w:val="24"/>
            <w:shd w:val="clear" w:color="auto" w:fill="FFFFFF"/>
          </w:rPr>
          <w:t>Vecchio</w:t>
        </w:r>
        <w:proofErr w:type="spellEnd"/>
      </w:hyperlink>
      <w:r w:rsidRPr="00CE5F94">
        <w:rPr>
          <w:rFonts w:cs="Arial"/>
          <w:sz w:val="24"/>
          <w:szCs w:val="24"/>
          <w:shd w:val="clear" w:color="auto" w:fill="FFFFFF"/>
        </w:rPr>
        <w:t xml:space="preserve"> in </w:t>
      </w:r>
      <w:proofErr w:type="spellStart"/>
      <w:proofErr w:type="gramStart"/>
      <w:r w:rsidRPr="00CE5F94">
        <w:rPr>
          <w:rFonts w:cs="Arial"/>
          <w:sz w:val="24"/>
          <w:szCs w:val="24"/>
          <w:shd w:val="clear" w:color="auto" w:fill="FFFFFF"/>
        </w:rPr>
        <w:t>Florence</w:t>
      </w:r>
      <w:proofErr w:type="spellEnd"/>
      <w:r w:rsidR="00CE5F94" w:rsidRPr="00CE5F94">
        <w:rPr>
          <w:rFonts w:cs="Arial"/>
          <w:sz w:val="24"/>
          <w:szCs w:val="24"/>
          <w:shd w:val="clear" w:color="auto" w:fill="FFFFFF"/>
        </w:rPr>
        <w:t xml:space="preserve"> .</w:t>
      </w:r>
      <w:proofErr w:type="gramEnd"/>
      <w:r w:rsidR="00CE5F94" w:rsidRPr="00CE5F94">
        <w:rPr>
          <w:rFonts w:cs="Arial"/>
          <w:sz w:val="24"/>
          <w:szCs w:val="24"/>
          <w:shd w:val="clear" w:color="auto" w:fill="FFFFFF"/>
        </w:rPr>
        <w:t>De kubuswoningen vormen</w:t>
      </w:r>
      <w:r w:rsidR="00CE5F94">
        <w:rPr>
          <w:rFonts w:cs="Arial"/>
          <w:sz w:val="24"/>
          <w:szCs w:val="24"/>
          <w:shd w:val="clear" w:color="auto" w:fill="FFFFFF"/>
        </w:rPr>
        <w:t xml:space="preserve"> zo ook</w:t>
      </w:r>
      <w:r w:rsidR="00CE5F94" w:rsidRPr="00CE5F94">
        <w:rPr>
          <w:rFonts w:cs="Arial"/>
          <w:sz w:val="24"/>
          <w:szCs w:val="24"/>
          <w:shd w:val="clear" w:color="auto" w:fill="FFFFFF"/>
        </w:rPr>
        <w:t xml:space="preserve"> een overdekte brug over de Blaak</w:t>
      </w:r>
      <w:r w:rsidRPr="00CE5F94">
        <w:rPr>
          <w:rFonts w:cs="Arial"/>
          <w:sz w:val="24"/>
          <w:szCs w:val="24"/>
          <w:shd w:val="clear" w:color="auto" w:fill="FFFFFF"/>
        </w:rPr>
        <w:t xml:space="preserve">. De officiële naam van </w:t>
      </w:r>
      <w:proofErr w:type="gramStart"/>
      <w:r w:rsidRPr="00CE5F94">
        <w:rPr>
          <w:rFonts w:cs="Arial"/>
          <w:sz w:val="24"/>
          <w:szCs w:val="24"/>
          <w:shd w:val="clear" w:color="auto" w:fill="FFFFFF"/>
        </w:rPr>
        <w:t>dit</w:t>
      </w:r>
      <w:proofErr w:type="gramEnd"/>
      <w:r w:rsidRPr="00CE5F94">
        <w:rPr>
          <w:rFonts w:cs="Arial"/>
          <w:sz w:val="24"/>
          <w:szCs w:val="24"/>
          <w:shd w:val="clear" w:color="auto" w:fill="FFFFFF"/>
        </w:rPr>
        <w:t xml:space="preserve"> viaduct is </w:t>
      </w:r>
      <w:proofErr w:type="spellStart"/>
      <w:r w:rsidRPr="00CE5F94">
        <w:rPr>
          <w:rFonts w:cs="Arial"/>
          <w:sz w:val="24"/>
          <w:szCs w:val="24"/>
          <w:shd w:val="clear" w:color="auto" w:fill="FFFFFF"/>
        </w:rPr>
        <w:t>Overblaak</w:t>
      </w:r>
      <w:proofErr w:type="spellEnd"/>
      <w:r w:rsidRPr="00CE5F94">
        <w:rPr>
          <w:rFonts w:cs="Arial"/>
          <w:sz w:val="24"/>
          <w:szCs w:val="24"/>
          <w:shd w:val="clear" w:color="auto" w:fill="FFFFFF"/>
        </w:rPr>
        <w:t>. Omdat Blom de</w:t>
      </w:r>
      <w:r w:rsidR="00CE5F94" w:rsidRPr="00CE5F94">
        <w:rPr>
          <w:rFonts w:cs="Arial"/>
          <w:sz w:val="24"/>
          <w:szCs w:val="24"/>
          <w:shd w:val="clear" w:color="auto" w:fill="FFFFFF"/>
        </w:rPr>
        <w:t xml:space="preserve"> </w:t>
      </w:r>
      <w:hyperlink r:id="rId17" w:tgtFrame="_blank" w:history="1">
        <w:r w:rsidRPr="00CE5F94">
          <w:rPr>
            <w:rFonts w:cs="Arial"/>
            <w:sz w:val="24"/>
            <w:szCs w:val="24"/>
            <w:shd w:val="clear" w:color="auto" w:fill="FFFFFF"/>
          </w:rPr>
          <w:t>kubuswoning</w:t>
        </w:r>
      </w:hyperlink>
      <w:r w:rsidRPr="00CE5F94">
        <w:rPr>
          <w:rFonts w:cs="Arial"/>
          <w:sz w:val="24"/>
          <w:szCs w:val="24"/>
          <w:shd w:val="clear" w:color="auto" w:fill="FFFFFF"/>
        </w:rPr>
        <w:t xml:space="preserve"> ook als bomen zag, en het geheel als een bos van bomen, wordt het geheel ook wel het </w:t>
      </w:r>
      <w:proofErr w:type="spellStart"/>
      <w:r w:rsidRPr="00CE5F94">
        <w:rPr>
          <w:rFonts w:cs="Arial"/>
          <w:sz w:val="24"/>
          <w:szCs w:val="24"/>
          <w:shd w:val="clear" w:color="auto" w:fill="FFFFFF"/>
        </w:rPr>
        <w:t>Blaakse</w:t>
      </w:r>
      <w:proofErr w:type="spellEnd"/>
      <w:r w:rsidRPr="00CE5F94">
        <w:rPr>
          <w:rFonts w:cs="Arial"/>
          <w:sz w:val="24"/>
          <w:szCs w:val="24"/>
          <w:shd w:val="clear" w:color="auto" w:fill="FFFFFF"/>
        </w:rPr>
        <w:t xml:space="preserve"> Bos genoemd. </w:t>
      </w:r>
      <w:r w:rsidR="00CE5F94" w:rsidRPr="00CE5F94">
        <w:rPr>
          <w:rFonts w:cs="Arial"/>
          <w:sz w:val="24"/>
          <w:szCs w:val="24"/>
          <w:shd w:val="clear" w:color="auto" w:fill="FFFFFF"/>
        </w:rPr>
        <w:t xml:space="preserve">Je </w:t>
      </w:r>
      <w:r w:rsidR="00B6383A">
        <w:rPr>
          <w:rFonts w:cs="Arial"/>
          <w:sz w:val="24"/>
          <w:szCs w:val="24"/>
          <w:shd w:val="clear" w:color="auto" w:fill="FFFFFF"/>
        </w:rPr>
        <w:t>ziet dat het is geïnspireerd door</w:t>
      </w:r>
      <w:r w:rsidR="00CE5F94" w:rsidRPr="00CE5F94">
        <w:rPr>
          <w:rFonts w:cs="Arial"/>
          <w:sz w:val="24"/>
          <w:szCs w:val="24"/>
          <w:shd w:val="clear" w:color="auto" w:fill="FFFFFF"/>
        </w:rPr>
        <w:t xml:space="preserve"> de v</w:t>
      </w:r>
      <w:r w:rsidR="00CE5F94">
        <w:rPr>
          <w:rFonts w:cs="Arial"/>
          <w:sz w:val="24"/>
          <w:szCs w:val="24"/>
          <w:shd w:val="clear" w:color="auto" w:fill="FFFFFF"/>
        </w:rPr>
        <w:t xml:space="preserve">rolijke kleur en het levendige wat ook in de Ponte </w:t>
      </w:r>
      <w:proofErr w:type="spellStart"/>
      <w:r w:rsidR="00CE5F94">
        <w:rPr>
          <w:rFonts w:cs="Arial"/>
          <w:sz w:val="24"/>
          <w:szCs w:val="24"/>
          <w:shd w:val="clear" w:color="auto" w:fill="FFFFFF"/>
        </w:rPr>
        <w:t>Vecchio</w:t>
      </w:r>
      <w:proofErr w:type="spellEnd"/>
      <w:r w:rsidR="00CE5F94">
        <w:rPr>
          <w:rFonts w:cs="Arial"/>
          <w:sz w:val="24"/>
          <w:szCs w:val="24"/>
          <w:shd w:val="clear" w:color="auto" w:fill="FFFFFF"/>
        </w:rPr>
        <w:t xml:space="preserve"> zit.</w:t>
      </w:r>
    </w:p>
    <w:p w:rsidR="00B6383A" w:rsidRDefault="00B6383A" w:rsidP="00F6664B">
      <w:pPr>
        <w:spacing w:before="24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8) verwijst architectuur naar gebruiksfunctie van het gebouw?</w:t>
      </w:r>
    </w:p>
    <w:p w:rsidR="009762C0" w:rsidRDefault="009762C0" w:rsidP="00F6664B">
      <w:pPr>
        <w:spacing w:before="24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Ja niet t</w:t>
      </w:r>
      <w:r w:rsidR="00755741">
        <w:rPr>
          <w:rFonts w:cs="Arial"/>
          <w:sz w:val="24"/>
          <w:szCs w:val="24"/>
          <w:shd w:val="clear" w:color="auto" w:fill="FFFFFF"/>
        </w:rPr>
        <w:t>raditioneel maar wel herkenbaar.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="00755741">
        <w:rPr>
          <w:rFonts w:cs="Arial"/>
          <w:sz w:val="24"/>
          <w:szCs w:val="24"/>
          <w:shd w:val="clear" w:color="auto" w:fill="FFFFFF"/>
        </w:rPr>
        <w:t>Want de kubuswoning is opgebouwd in woonlagen:</w:t>
      </w:r>
      <w:r w:rsidRPr="009762C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onderin het zogenoemde </w:t>
      </w:r>
      <w:r w:rsidRPr="009762C0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straathuis</w:t>
      </w:r>
      <w:r w:rsidRPr="009762C0">
        <w:rPr>
          <w:rFonts w:ascii="Arial" w:hAnsi="Arial" w:cs="Arial"/>
          <w:color w:val="252525"/>
          <w:sz w:val="21"/>
          <w:szCs w:val="21"/>
          <w:shd w:val="clear" w:color="auto" w:fill="FFFFFF"/>
        </w:rPr>
        <w:t> met de keuken en de woonkamer, tussenin het </w:t>
      </w:r>
      <w:r w:rsidRPr="009762C0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hemelhuis</w:t>
      </w:r>
      <w:r w:rsidRPr="009762C0">
        <w:rPr>
          <w:rFonts w:ascii="Arial" w:hAnsi="Arial" w:cs="Arial"/>
          <w:color w:val="252525"/>
          <w:sz w:val="21"/>
          <w:szCs w:val="21"/>
          <w:shd w:val="clear" w:color="auto" w:fill="FFFFFF"/>
        </w:rPr>
        <w:t> met ruimte voor studeer- en slaapkamers, en bovenin de </w:t>
      </w:r>
      <w:r w:rsidRPr="009762C0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loofhut</w:t>
      </w:r>
      <w:r w:rsidRPr="009762C0">
        <w:rPr>
          <w:rFonts w:ascii="Arial" w:hAnsi="Arial" w:cs="Arial"/>
          <w:color w:val="252525"/>
          <w:sz w:val="21"/>
          <w:szCs w:val="21"/>
          <w:shd w:val="clear" w:color="auto" w:fill="FFFFFF"/>
        </w:rPr>
        <w:t>, een driezijdige piramide met plaats voor een </w:t>
      </w:r>
      <w:hyperlink r:id="rId18" w:tooltip="Serre (bouwwerk)" w:history="1">
        <w:r w:rsidRPr="009762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serre</w:t>
        </w:r>
      </w:hyperlink>
      <w:r w:rsidRPr="009762C0">
        <w:rPr>
          <w:rFonts w:ascii="Arial" w:hAnsi="Arial" w:cs="Arial"/>
          <w:color w:val="252525"/>
          <w:sz w:val="21"/>
          <w:szCs w:val="21"/>
          <w:shd w:val="clear" w:color="auto" w:fill="FFFFFF"/>
        </w:rPr>
        <w:t>, een balkon of een bescheiden tuintje. In de </w:t>
      </w:r>
      <w:hyperlink r:id="rId19" w:tooltip="Zeshoek" w:history="1">
        <w:r w:rsidRPr="009762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zeshoekige</w:t>
        </w:r>
      </w:hyperlink>
      <w:r w:rsidRPr="009762C0">
        <w:rPr>
          <w:rFonts w:ascii="Arial" w:hAnsi="Arial" w:cs="Arial"/>
          <w:color w:val="252525"/>
          <w:sz w:val="21"/>
          <w:szCs w:val="21"/>
          <w:shd w:val="clear" w:color="auto" w:fill="FFFFFF"/>
        </w:rPr>
        <w:t> kolom waarop de woning rust, bevinden zich de entree en het trappenhuis.</w:t>
      </w:r>
      <w:r w:rsidR="0075574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Dit zijn elementen die bij een normaal huis horen en die je ook van de buitenkant kan zien. </w:t>
      </w:r>
      <w:bookmarkStart w:id="0" w:name="_GoBack"/>
      <w:bookmarkEnd w:id="0"/>
    </w:p>
    <w:p w:rsidR="00B6383A" w:rsidRDefault="00B6383A" w:rsidP="00F6664B">
      <w:pPr>
        <w:spacing w:before="240"/>
        <w:rPr>
          <w:rFonts w:cs="Arial"/>
          <w:sz w:val="24"/>
          <w:szCs w:val="24"/>
          <w:shd w:val="clear" w:color="auto" w:fill="FFFFFF"/>
        </w:rPr>
      </w:pPr>
    </w:p>
    <w:p w:rsidR="00B6383A" w:rsidRDefault="00B6383A" w:rsidP="00F6664B">
      <w:pPr>
        <w:spacing w:before="240"/>
        <w:rPr>
          <w:rFonts w:cs="Arial"/>
          <w:sz w:val="24"/>
          <w:szCs w:val="24"/>
          <w:shd w:val="clear" w:color="auto" w:fill="FFFFFF"/>
        </w:rPr>
      </w:pPr>
    </w:p>
    <w:p w:rsidR="00B6383A" w:rsidRDefault="00B6383A" w:rsidP="00F6664B">
      <w:pPr>
        <w:spacing w:before="240"/>
        <w:rPr>
          <w:rFonts w:cs="Arial"/>
          <w:sz w:val="24"/>
          <w:szCs w:val="24"/>
          <w:shd w:val="clear" w:color="auto" w:fill="FFFFFF"/>
        </w:rPr>
      </w:pPr>
    </w:p>
    <w:p w:rsidR="00B6383A" w:rsidRDefault="00B6383A" w:rsidP="00F6664B">
      <w:pPr>
        <w:spacing w:before="240"/>
        <w:rPr>
          <w:rFonts w:cs="Arial"/>
          <w:sz w:val="24"/>
          <w:szCs w:val="24"/>
          <w:shd w:val="clear" w:color="auto" w:fill="FFFFFF"/>
        </w:rPr>
      </w:pPr>
    </w:p>
    <w:p w:rsidR="00B6383A" w:rsidRDefault="00B6383A" w:rsidP="00F6664B">
      <w:pPr>
        <w:spacing w:before="240"/>
        <w:rPr>
          <w:rFonts w:cs="Arial"/>
          <w:sz w:val="24"/>
          <w:szCs w:val="24"/>
          <w:shd w:val="clear" w:color="auto" w:fill="FFFFFF"/>
        </w:rPr>
      </w:pPr>
    </w:p>
    <w:p w:rsidR="00CE5F94" w:rsidRPr="00CE5F94" w:rsidRDefault="00B6383A" w:rsidP="00F6664B">
      <w:pPr>
        <w:spacing w:before="240"/>
        <w:rPr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 xml:space="preserve"> </w:t>
      </w:r>
    </w:p>
    <w:sectPr w:rsidR="00CE5F94" w:rsidRPr="00CE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B70"/>
    <w:multiLevelType w:val="hybridMultilevel"/>
    <w:tmpl w:val="36FCCB2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4B"/>
    <w:rsid w:val="00093E89"/>
    <w:rsid w:val="000A405F"/>
    <w:rsid w:val="00104A9D"/>
    <w:rsid w:val="002218AD"/>
    <w:rsid w:val="00303A03"/>
    <w:rsid w:val="00461617"/>
    <w:rsid w:val="004A3AA5"/>
    <w:rsid w:val="005F6393"/>
    <w:rsid w:val="006F08F3"/>
    <w:rsid w:val="00755741"/>
    <w:rsid w:val="007B3F62"/>
    <w:rsid w:val="007D1D8B"/>
    <w:rsid w:val="007E05C5"/>
    <w:rsid w:val="00833752"/>
    <w:rsid w:val="009762C0"/>
    <w:rsid w:val="00AE23FB"/>
    <w:rsid w:val="00B6383A"/>
    <w:rsid w:val="00B701C1"/>
    <w:rsid w:val="00BD446B"/>
    <w:rsid w:val="00CE5F94"/>
    <w:rsid w:val="00CF3A91"/>
    <w:rsid w:val="00D14664"/>
    <w:rsid w:val="00D33CDC"/>
    <w:rsid w:val="00D74F67"/>
    <w:rsid w:val="00E93EA5"/>
    <w:rsid w:val="00F02184"/>
    <w:rsid w:val="00F6664B"/>
    <w:rsid w:val="00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664B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104A9D"/>
  </w:style>
  <w:style w:type="character" w:styleId="Hyperlink">
    <w:name w:val="Hyperlink"/>
    <w:basedOn w:val="Standaardalinea-lettertype"/>
    <w:uiPriority w:val="99"/>
    <w:semiHidden/>
    <w:unhideWhenUsed/>
    <w:rsid w:val="00104A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664B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104A9D"/>
  </w:style>
  <w:style w:type="character" w:styleId="Hyperlink">
    <w:name w:val="Hyperlink"/>
    <w:basedOn w:val="Standaardalinea-lettertype"/>
    <w:uiPriority w:val="99"/>
    <w:semiHidden/>
    <w:unhideWhenUsed/>
    <w:rsid w:val="00104A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nl.wikipedia.org/wiki/Serre_(bouwwerk)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nl.wikipedia.org/wiki/WOII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architectenweb.nl/aweb/archipedia/archipedia.asp?ID=159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hitectenweb.nl/aweb/archipedia/archipedia.asp?ID=959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l.wikipedia.org/wiki/Wederopbouw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://nl.wikipedia.org/wiki/Zesho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rchitectenweb.nl/aweb/archipedia/archipedia.asp?ID=1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Eugenie</dc:creator>
  <cp:lastModifiedBy>Eugenie</cp:lastModifiedBy>
  <cp:revision>2</cp:revision>
  <dcterms:created xsi:type="dcterms:W3CDTF">2014-05-20T19:41:00Z</dcterms:created>
  <dcterms:modified xsi:type="dcterms:W3CDTF">2014-05-20T19:41:00Z</dcterms:modified>
</cp:coreProperties>
</file>