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841" w:rsidRDefault="00426841" w:rsidP="00140FAE">
      <w:pPr>
        <w:rPr>
          <w:rFonts w:ascii="Snap ITC" w:hAnsi="Snap ITC"/>
          <w:b/>
          <w:color w:val="0066FF"/>
          <w:sz w:val="32"/>
          <w:szCs w:val="32"/>
        </w:rPr>
      </w:pPr>
      <w:r w:rsidRPr="00DB7645">
        <w:rPr>
          <w:rFonts w:ascii="Snap ITC" w:hAnsi="Snap ITC"/>
          <w:b/>
          <w:color w:val="0066FF"/>
          <w:sz w:val="32"/>
          <w:szCs w:val="32"/>
        </w:rPr>
        <w:t>Boekverslag 3</w:t>
      </w:r>
      <w:r>
        <w:rPr>
          <w:rFonts w:ascii="Snap ITC" w:hAnsi="Snap ITC"/>
          <w:b/>
          <w:color w:val="0066FF"/>
          <w:sz w:val="32"/>
          <w:szCs w:val="32"/>
        </w:rPr>
        <w:t xml:space="preserve"> </w:t>
      </w:r>
    </w:p>
    <w:p w:rsidR="00426841" w:rsidRPr="00140FAE" w:rsidRDefault="00426841" w:rsidP="00140FAE">
      <w:pPr>
        <w:rPr>
          <w:rFonts w:ascii="Snap ITC" w:hAnsi="Snap ITC"/>
          <w:b/>
          <w:color w:val="0066FF"/>
          <w:sz w:val="32"/>
          <w:szCs w:val="32"/>
        </w:rPr>
      </w:pPr>
      <w:r w:rsidRPr="00DB7645">
        <w:rPr>
          <w:rFonts w:ascii="Snap ITC" w:hAnsi="Snap ITC"/>
          <w:b/>
          <w:color w:val="0066FF"/>
          <w:sz w:val="60"/>
          <w:szCs w:val="60"/>
        </w:rPr>
        <w:t>Verscheurd</w:t>
      </w:r>
    </w:p>
    <w:p w:rsidR="00426841" w:rsidRPr="00090A93" w:rsidRDefault="00426841" w:rsidP="00140FAE">
      <w:pPr>
        <w:jc w:val="center"/>
        <w:rPr>
          <w:rFonts w:ascii="Eras Demi ITC" w:hAnsi="Eras Demi ITC" w:cs="Aharoni"/>
          <w:sz w:val="32"/>
          <w:szCs w:val="32"/>
          <w:lang w:bidi="he-IL"/>
        </w:rP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6" type="#_x0000_t75" style="position:absolute;left:0;text-align:left;margin-left:-33.35pt;margin-top:22.65pt;width:104.25pt;height:164.45pt;z-index:-251664384;visibility:visible">
            <v:imagedata r:id="rId5" o:title=""/>
            <w10:wrap type="square"/>
          </v:shape>
        </w:pict>
      </w:r>
      <w:r w:rsidRPr="00090A93">
        <w:rPr>
          <w:rFonts w:ascii="Eras Demi ITC" w:hAnsi="Eras Demi ITC" w:cs="Aharoni"/>
          <w:sz w:val="32"/>
          <w:szCs w:val="32"/>
          <w:lang w:bidi="he-IL"/>
        </w:rPr>
        <w:t>Geschreven door: Jantien Belt</w:t>
      </w:r>
      <w:r>
        <w:rPr>
          <w:rFonts w:ascii="Eras Demi ITC" w:hAnsi="Eras Demi ITC" w:cs="Aharoni"/>
          <w:sz w:val="32"/>
          <w:szCs w:val="32"/>
          <w:lang w:bidi="he-IL"/>
        </w:rPr>
        <w:br/>
        <w:t>Samenvatting’’</w:t>
      </w:r>
    </w:p>
    <w:p w:rsidR="00426841" w:rsidRDefault="00426841" w:rsidP="00140FAE">
      <w:pPr>
        <w:spacing w:line="240" w:lineRule="auto"/>
        <w:rPr>
          <w:rFonts w:ascii="Arial" w:hAnsi="Arial"/>
          <w:b/>
          <w:bCs/>
          <w:sz w:val="24"/>
          <w:szCs w:val="24"/>
        </w:rPr>
      </w:pPr>
      <w:r w:rsidRPr="0014714E">
        <w:rPr>
          <w:rFonts w:ascii="Arial" w:hAnsi="Arial"/>
          <w:sz w:val="24"/>
          <w:szCs w:val="24"/>
        </w:rPr>
        <w:t xml:space="preserve">Jasmine heeft een Nederlandse moeder en een Iraanse vader. Ze zit in klas 3 van de middelbare school samen met haar broer Hamid. Als Hamid in een jeugdbende betrokken raakt wordt alles anders. Ze worden uitgescholden op straat ze raken al hun vrienden kwijt en hun ramen worden beklad met discriminerende teksten. Als Jasmine naar school gaat wordt alles anders. Als Jasmine een hoofddoek draagt wil Dylan geen verkering meer met haar. </w:t>
      </w:r>
      <w:bookmarkStart w:id="0" w:name="_GoBack"/>
      <w:bookmarkEnd w:id="0"/>
      <w:r w:rsidRPr="0014714E">
        <w:rPr>
          <w:rFonts w:ascii="Arial" w:hAnsi="Arial"/>
          <w:sz w:val="24"/>
          <w:szCs w:val="24"/>
        </w:rPr>
        <w:t>Als ze dat hoort barst ze in woede uit en roept’ ik ben precies één keer met een hoofddoek op school gekomen, daarna niet meer!’riep ze uit</w:t>
      </w:r>
      <w:r>
        <w:rPr>
          <w:rFonts w:ascii="Arial" w:hAnsi="Arial"/>
          <w:sz w:val="24"/>
          <w:szCs w:val="24"/>
        </w:rPr>
        <w:t>. ‘Je bent gewoon doodsbenauwd voor de mening van je vriendjes. Je bekijkt het maar, voor mij hoeft het ook niet meer!’.  Als Tessa ook nog haar hoofddoek eraf trekt wordt ze pas verdrietig. Het lijkt net of het nu ineens wel uitmaakt dat haar vader uit Iran komt soms zou ze willen dat ze geen Iraanse vader had. Toch krijt ze veel steun aan Samira een moslim meisje. Als Samira Jasmine een keer uitnodigt ziet ze juist dat ze gastvrij zijn ze krijgt koek en thee in een klein groen/zilver omrande beker. Toch had ze er veel aan door haar is haar leven weer normaal,tenminste dat dacht ze…………….</w:t>
      </w:r>
      <w:r>
        <w:rPr>
          <w:rFonts w:ascii="Arial" w:hAnsi="Arial"/>
          <w:b/>
          <w:bCs/>
          <w:sz w:val="24"/>
          <w:szCs w:val="24"/>
        </w:rPr>
        <w:t>.</w:t>
      </w:r>
    </w:p>
    <w:p w:rsidR="00426841" w:rsidRDefault="00426841" w:rsidP="00C51EC3">
      <w:pPr>
        <w:spacing w:line="240" w:lineRule="auto"/>
        <w:jc w:val="center"/>
        <w:rPr>
          <w:rFonts w:ascii="Arial" w:hAnsi="Arial"/>
          <w:b/>
          <w:bCs/>
          <w:sz w:val="24"/>
          <w:szCs w:val="24"/>
        </w:rPr>
      </w:pPr>
    </w:p>
    <w:p w:rsidR="00426841" w:rsidRDefault="00426841" w:rsidP="00C51EC3">
      <w:pPr>
        <w:jc w:val="center"/>
        <w:rPr>
          <w:rFonts w:ascii="Eras Demi ITC" w:hAnsi="Eras Demi ITC"/>
          <w:b/>
          <w:bCs/>
          <w:sz w:val="40"/>
          <w:szCs w:val="40"/>
        </w:rPr>
      </w:pPr>
      <w:r w:rsidRPr="00485C05">
        <w:rPr>
          <w:rFonts w:ascii="Eras Demi ITC" w:hAnsi="Eras Demi ITC"/>
          <w:b/>
          <w:bCs/>
          <w:sz w:val="40"/>
          <w:szCs w:val="40"/>
        </w:rPr>
        <w:t>Mening!</w:t>
      </w:r>
    </w:p>
    <w:p w:rsidR="00426841" w:rsidRDefault="00426841" w:rsidP="00140FAE">
      <w:pPr>
        <w:rPr>
          <w:rFonts w:ascii="Arial" w:hAnsi="Arial"/>
        </w:rPr>
      </w:pPr>
      <w:r w:rsidRPr="00CB1B66">
        <w:rPr>
          <w:rFonts w:ascii="Arial" w:hAnsi="Arial"/>
        </w:rPr>
        <w:t xml:space="preserve">Het is een </w:t>
      </w:r>
      <w:r>
        <w:rPr>
          <w:rFonts w:ascii="Arial" w:hAnsi="Arial"/>
        </w:rPr>
        <w:t xml:space="preserve">spannend,leuk maar ook weer zielig boek want echt gaat over racisme en dat vind niemand leuk ik voel ook met Jasmine mee. Ze is een lieve,aardige meid tegenover  de lezers maar als het Dylan uitgaat vindt ze niet meer leuk. Ze schelden haar uit voor vieze Iraan, en haar vriendinnen keren zich tegen haar. Racisme hoort er eigenlijk niet te zijn,hier een gedicht omdat ik tegen racisme ben: </w:t>
      </w:r>
    </w:p>
    <w:p w:rsidR="00426841" w:rsidRPr="00140FAE" w:rsidRDefault="00426841" w:rsidP="00140FAE">
      <w:pPr>
        <w:spacing w:line="180" w:lineRule="auto"/>
        <w:ind w:left="2829"/>
        <w:jc w:val="both"/>
        <w:rPr>
          <w:rFonts w:ascii="Arial" w:hAnsi="Arial"/>
          <w:sz w:val="24"/>
          <w:szCs w:val="24"/>
        </w:rPr>
      </w:pPr>
      <w:r w:rsidRPr="00140FAE">
        <w:rPr>
          <w:rFonts w:ascii="Arial" w:hAnsi="Arial"/>
          <w:sz w:val="24"/>
          <w:szCs w:val="24"/>
        </w:rPr>
        <w:t>Racisme hoort er niet te zijn</w:t>
      </w:r>
    </w:p>
    <w:p w:rsidR="00426841" w:rsidRPr="00140FAE" w:rsidRDefault="00426841" w:rsidP="00140FAE">
      <w:pPr>
        <w:spacing w:line="180" w:lineRule="auto"/>
        <w:ind w:left="2829"/>
        <w:jc w:val="both"/>
        <w:rPr>
          <w:rFonts w:ascii="Arial" w:hAnsi="Arial"/>
          <w:sz w:val="24"/>
          <w:szCs w:val="24"/>
        </w:rPr>
      </w:pPr>
      <w:r w:rsidRPr="00140FAE">
        <w:rPr>
          <w:rFonts w:ascii="Arial" w:hAnsi="Arial"/>
          <w:sz w:val="24"/>
          <w:szCs w:val="24"/>
        </w:rPr>
        <w:t>Het is niet fijn</w:t>
      </w:r>
    </w:p>
    <w:p w:rsidR="00426841" w:rsidRPr="00140FAE" w:rsidRDefault="00426841" w:rsidP="00140FAE">
      <w:pPr>
        <w:spacing w:line="180" w:lineRule="auto"/>
        <w:ind w:left="2829"/>
        <w:jc w:val="both"/>
        <w:rPr>
          <w:rFonts w:ascii="Arial" w:hAnsi="Arial"/>
          <w:sz w:val="24"/>
          <w:szCs w:val="24"/>
        </w:rPr>
      </w:pPr>
      <w:r w:rsidRPr="00140FAE">
        <w:rPr>
          <w:rFonts w:ascii="Arial" w:hAnsi="Arial"/>
          <w:sz w:val="24"/>
          <w:szCs w:val="24"/>
        </w:rPr>
        <w:t>Het doet de ander veel pijn</w:t>
      </w:r>
    </w:p>
    <w:p w:rsidR="00426841" w:rsidRPr="00140FAE" w:rsidRDefault="00426841" w:rsidP="00140FAE">
      <w:pPr>
        <w:spacing w:line="180" w:lineRule="auto"/>
        <w:ind w:left="2829"/>
        <w:jc w:val="both"/>
        <w:rPr>
          <w:rFonts w:ascii="Arial" w:hAnsi="Arial"/>
          <w:sz w:val="24"/>
          <w:szCs w:val="24"/>
        </w:rPr>
      </w:pPr>
      <w:r w:rsidRPr="00140FAE">
        <w:rPr>
          <w:rFonts w:ascii="Arial" w:hAnsi="Arial"/>
          <w:sz w:val="24"/>
          <w:szCs w:val="24"/>
        </w:rPr>
        <w:t>Stop er maar mee want dan</w:t>
      </w:r>
    </w:p>
    <w:p w:rsidR="00426841" w:rsidRPr="00140FAE" w:rsidRDefault="00426841" w:rsidP="00140FAE">
      <w:pPr>
        <w:spacing w:line="180" w:lineRule="auto"/>
        <w:ind w:left="2829"/>
        <w:jc w:val="both"/>
        <w:rPr>
          <w:rFonts w:ascii="Arial" w:hAnsi="Arial"/>
          <w:sz w:val="24"/>
          <w:szCs w:val="24"/>
        </w:rPr>
      </w:pPr>
      <w:r w:rsidRPr="00140FAE">
        <w:rPr>
          <w:rFonts w:ascii="Arial" w:hAnsi="Arial"/>
          <w:sz w:val="24"/>
          <w:szCs w:val="24"/>
        </w:rPr>
        <w:t>Voelt iedereen zich weer blij</w:t>
      </w:r>
    </w:p>
    <w:p w:rsidR="00426841" w:rsidRPr="00140FAE" w:rsidRDefault="00426841" w:rsidP="00140FAE">
      <w:pPr>
        <w:spacing w:line="180" w:lineRule="auto"/>
        <w:ind w:left="2829"/>
        <w:rPr>
          <w:rFonts w:ascii="Arial" w:hAnsi="Arial"/>
          <w:sz w:val="24"/>
          <w:szCs w:val="24"/>
        </w:rPr>
      </w:pPr>
      <w:r w:rsidRPr="00140FAE">
        <w:rPr>
          <w:rFonts w:ascii="Arial" w:hAnsi="Arial"/>
          <w:sz w:val="24"/>
          <w:szCs w:val="24"/>
        </w:rPr>
        <w:t>Dit gedicht is van mij.</w:t>
      </w:r>
    </w:p>
    <w:p w:rsidR="00426841" w:rsidRPr="00140FAE" w:rsidRDefault="00426841" w:rsidP="00140FAE">
      <w:pPr>
        <w:spacing w:line="180" w:lineRule="auto"/>
        <w:ind w:left="2829"/>
        <w:jc w:val="both"/>
        <w:rPr>
          <w:rFonts w:ascii="Arial" w:hAnsi="Arial"/>
          <w:sz w:val="24"/>
          <w:szCs w:val="24"/>
        </w:rPr>
      </w:pPr>
    </w:p>
    <w:p w:rsidR="00426841" w:rsidRPr="00140FAE" w:rsidRDefault="00426841" w:rsidP="00140FAE">
      <w:pPr>
        <w:jc w:val="both"/>
        <w:rPr>
          <w:rFonts w:ascii="Eras Demi ITC" w:hAnsi="Eras Demi ITC"/>
          <w:sz w:val="24"/>
          <w:szCs w:val="24"/>
        </w:rPr>
      </w:pPr>
      <w:r w:rsidRPr="00140FAE">
        <w:rPr>
          <w:rFonts w:ascii="Eras Demi ITC" w:hAnsi="Eras Demi ITC"/>
          <w:b/>
          <w:bCs/>
          <w:sz w:val="24"/>
          <w:szCs w:val="24"/>
        </w:rPr>
        <w:t xml:space="preserve"> </w:t>
      </w:r>
    </w:p>
    <w:p w:rsidR="00426841" w:rsidRPr="00894A20" w:rsidRDefault="00426841" w:rsidP="00C51EC3">
      <w:pPr>
        <w:jc w:val="center"/>
        <w:rPr>
          <w:rFonts w:ascii="Eras Demi ITC" w:hAnsi="Eras Demi ITC"/>
          <w:sz w:val="52"/>
          <w:szCs w:val="52"/>
        </w:rPr>
      </w:pPr>
      <w:r>
        <w:rPr>
          <w:rFonts w:ascii="Eras Demi ITC" w:hAnsi="Eras Demi ITC"/>
        </w:rPr>
        <w:br w:type="page"/>
      </w:r>
      <w:r>
        <w:rPr>
          <w:noProof/>
          <w:lang w:eastAsia="nl-NL"/>
        </w:rPr>
        <w:pict>
          <v:shape id="_x0000_s1027" type="#_x0000_t75" alt="" style="position:absolute;left:0;text-align:left;margin-left:270pt;margin-top:387pt;width:108pt;height:162pt;z-index:251662336">
            <v:imagedata r:id="rId6" o:title="" gain="74473f"/>
          </v:shape>
        </w:pict>
      </w:r>
      <w:r>
        <w:rPr>
          <w:noProof/>
          <w:lang w:eastAsia="nl-NL"/>
        </w:rPr>
        <w:pict>
          <v:shapetype id="_x0000_t202" coordsize="21600,21600" o:spt="202" path="m,l,21600r21600,l21600,xe">
            <v:stroke joinstyle="miter"/>
            <v:path gradientshapeok="t" o:connecttype="rect"/>
          </v:shapetype>
          <v:shape id="_x0000_s1028" type="#_x0000_t202" style="position:absolute;left:0;text-align:left;margin-left:45pt;margin-top:495pt;width:126pt;height:63pt;z-index:251663360">
            <v:textbox>
              <w:txbxContent>
                <w:p w:rsidR="00426841" w:rsidRDefault="00426841">
                  <w:r>
                    <w:t>Het boek is geschikt voor  lezers vanaf circa 13 jaar.</w:t>
                  </w:r>
                </w:p>
              </w:txbxContent>
            </v:textbox>
          </v:shape>
        </w:pict>
      </w:r>
      <w:r>
        <w:rPr>
          <w:noProof/>
          <w:lang w:eastAsia="nl-NL"/>
        </w:rPr>
        <w:pict>
          <v:shape id="_x0000_s1029" type="#_x0000_t202" style="position:absolute;left:0;text-align:left;margin-left:27pt;margin-top:342pt;width:333pt;height:99pt;z-index:251661312">
            <v:textbox style="mso-next-textbox:#_x0000_s1029">
              <w:txbxContent>
                <w:p w:rsidR="00426841" w:rsidRDefault="00426841" w:rsidP="006B6F1D">
                  <w:pPr>
                    <w:rPr>
                      <w:rFonts w:ascii="Arial" w:hAnsi="Arial"/>
                      <w:sz w:val="20"/>
                      <w:szCs w:val="20"/>
                    </w:rPr>
                  </w:pPr>
                  <w:r w:rsidRPr="006B6F1D">
                    <w:rPr>
                      <w:rFonts w:ascii="Arial" w:hAnsi="Arial"/>
                      <w:sz w:val="20"/>
                      <w:szCs w:val="20"/>
                    </w:rPr>
                    <w:t>Janti</w:t>
                  </w:r>
                  <w:r>
                    <w:rPr>
                      <w:rFonts w:ascii="Arial" w:hAnsi="Arial"/>
                      <w:sz w:val="20"/>
                      <w:szCs w:val="20"/>
                    </w:rPr>
                    <w:t xml:space="preserve">en van Belt is op 1961 geboren </w:t>
                  </w:r>
                  <w:r w:rsidRPr="006B6F1D">
                    <w:rPr>
                      <w:rFonts w:ascii="Arial" w:hAnsi="Arial"/>
                      <w:sz w:val="20"/>
                      <w:szCs w:val="20"/>
                    </w:rPr>
                    <w:t xml:space="preserve">en studeerde </w:t>
                  </w:r>
                  <w:r>
                    <w:rPr>
                      <w:rFonts w:ascii="Arial" w:hAnsi="Arial"/>
                      <w:sz w:val="20"/>
                      <w:szCs w:val="20"/>
                    </w:rPr>
                    <w:t>Nederlandse taal- en letterkunde. Ze werkt nu als onderzoekster van een jeugdcommissie. Toen ze klein was hield ze veel van lezen en schrijven.</w:t>
                  </w:r>
                </w:p>
                <w:p w:rsidR="00426841" w:rsidRPr="006B6F1D" w:rsidRDefault="00426841" w:rsidP="006B6F1D">
                  <w:pPr>
                    <w:rPr>
                      <w:rFonts w:ascii="Arial" w:hAnsi="Arial"/>
                      <w:sz w:val="20"/>
                      <w:szCs w:val="20"/>
                    </w:rPr>
                  </w:pPr>
                  <w:r>
                    <w:rPr>
                      <w:rFonts w:ascii="Arial" w:hAnsi="Arial"/>
                      <w:sz w:val="20"/>
                      <w:szCs w:val="20"/>
                    </w:rPr>
                    <w:t>Het eerste boek dat ze schreef heet:</w:t>
                  </w:r>
                  <w:r>
                    <w:rPr>
                      <w:rFonts w:ascii="Arial" w:hAnsi="Arial"/>
                      <w:i/>
                      <w:iCs/>
                      <w:sz w:val="20"/>
                      <w:szCs w:val="20"/>
                    </w:rPr>
                    <w:t>ik word een ster!</w:t>
                  </w:r>
                  <w:r>
                    <w:rPr>
                      <w:rFonts w:ascii="Arial" w:hAnsi="Arial"/>
                      <w:i/>
                      <w:iCs/>
                      <w:sz w:val="20"/>
                      <w:szCs w:val="20"/>
                    </w:rPr>
                    <w:br/>
                  </w:r>
                  <w:r>
                    <w:rPr>
                      <w:rFonts w:ascii="Arial" w:hAnsi="Arial"/>
                      <w:sz w:val="20"/>
                      <w:szCs w:val="20"/>
                    </w:rPr>
                    <w:t>Dat boek werd in een halfjaar 3x gedrukt.</w:t>
                  </w:r>
                </w:p>
              </w:txbxContent>
            </v:textbox>
          </v:shape>
        </w:pict>
      </w:r>
      <w:r>
        <w:rPr>
          <w:noProof/>
          <w:lang w:eastAsia="nl-NL"/>
        </w:rPr>
        <w:pict>
          <v:shape id="_x0000_s1030" type="#_x0000_t202" style="position:absolute;left:0;text-align:left;margin-left:27pt;margin-top:225pt;width:333pt;height:99pt;z-index:251660288">
            <v:textbox style="mso-next-textbox:#_x0000_s1030">
              <w:txbxContent>
                <w:p w:rsidR="00426841" w:rsidRPr="008C73F3" w:rsidRDefault="00426841">
                  <w:pPr>
                    <w:rPr>
                      <w:rFonts w:ascii="Arial" w:hAnsi="Arial"/>
                      <w:sz w:val="20"/>
                      <w:szCs w:val="20"/>
                    </w:rPr>
                  </w:pPr>
                  <w:r w:rsidRPr="008C73F3">
                    <w:rPr>
                      <w:rFonts w:ascii="Arial" w:hAnsi="Arial"/>
                      <w:sz w:val="20"/>
                      <w:szCs w:val="20"/>
                    </w:rPr>
                    <w:t>‘Jasmine is moslim geworden!’riep Tessa. ‘Kijk maar, ze heeft een hoofddoek om!’ En ze wees naar haar vroeger</w:t>
                  </w:r>
                  <w:r>
                    <w:rPr>
                      <w:rFonts w:ascii="Arial" w:hAnsi="Arial"/>
                      <w:sz w:val="20"/>
                      <w:szCs w:val="20"/>
                    </w:rPr>
                    <w:t>e</w:t>
                  </w:r>
                  <w:r w:rsidRPr="008C73F3">
                    <w:rPr>
                      <w:rFonts w:ascii="Arial" w:hAnsi="Arial"/>
                      <w:sz w:val="20"/>
                      <w:szCs w:val="20"/>
                    </w:rPr>
                    <w:t xml:space="preserve"> vriendin.</w:t>
                  </w:r>
                  <w:r>
                    <w:rPr>
                      <w:rFonts w:ascii="Arial" w:hAnsi="Arial"/>
                      <w:sz w:val="20"/>
                      <w:szCs w:val="20"/>
                    </w:rPr>
                    <w:t xml:space="preserve"> Verbaasd keek meneer Visser Jasmine aan. Hij wist duidelijk even niet wat hij moest zeggen. ‘Dat is dan haar eigen beslissing,’zei hij toen. ‘We gaan beginnen met de les.’’Nou zeg!’zei Tessa. ‘Wie nu nog wat zegt, kan vertrekken!. Zei meneer Visser streng., terwijl hij Tessa boos aankeek. De hele les bleef het doodstil in de klas…</w:t>
                  </w:r>
                </w:p>
              </w:txbxContent>
            </v:textbox>
          </v:shape>
        </w:pict>
      </w:r>
      <w:r>
        <w:rPr>
          <w:noProof/>
          <w:lang w:eastAsia="nl-NL"/>
        </w:rPr>
        <w:pict>
          <v:shape id="_x0000_s1031" type="#_x0000_t202" style="position:absolute;left:0;text-align:left;margin-left:27pt;margin-top:81pt;width:333pt;height:126pt;z-index:251659264">
            <v:textbox style="mso-next-textbox:#_x0000_s1031">
              <w:txbxContent>
                <w:p w:rsidR="00426841" w:rsidRDefault="00426841" w:rsidP="001C3667">
                  <w:r w:rsidRPr="00130241">
                    <w:rPr>
                      <w:rFonts w:ascii="Arial" w:hAnsi="Arial"/>
                      <w:sz w:val="20"/>
                      <w:szCs w:val="20"/>
                      <w:shd w:val="clear" w:color="auto" w:fill="FFFFFF"/>
                    </w:rPr>
                    <w:t>Jasmine heeft een Nederlandse moeder en een Iraanse vader. Het is en goede familie haar cijfers zijn hoog en op school heeft ze veel vriendinnen.</w:t>
                  </w:r>
                  <w:r>
                    <w:rPr>
                      <w:rFonts w:ascii="Arial" w:hAnsi="Arial"/>
                      <w:sz w:val="20"/>
                      <w:szCs w:val="20"/>
                      <w:shd w:val="clear" w:color="auto" w:fill="FFFFFF"/>
                    </w:rPr>
                    <w:t xml:space="preserve"> </w:t>
                  </w:r>
                  <w:r w:rsidRPr="00130241">
                    <w:rPr>
                      <w:rFonts w:ascii="Arial" w:hAnsi="Arial"/>
                      <w:sz w:val="20"/>
                      <w:szCs w:val="20"/>
                      <w:shd w:val="clear" w:color="auto" w:fill="FFFFFF"/>
                    </w:rPr>
                    <w:t xml:space="preserve">Ze stonden ook goed in de buurt. Totdat Hamid in een jeugdbende raakt. Jasmine’s vriendinnen keren zich tegen haar en hun raam wordt beklad met </w:t>
                  </w:r>
                  <w:r w:rsidRPr="00130241">
                    <w:rPr>
                      <w:rFonts w:ascii="Arial" w:hAnsi="Arial"/>
                      <w:sz w:val="20"/>
                      <w:szCs w:val="20"/>
                    </w:rPr>
                    <w:t>discriminerende</w:t>
                  </w:r>
                  <w:r>
                    <w:rPr>
                      <w:rFonts w:ascii="Arial" w:hAnsi="Arial"/>
                      <w:sz w:val="20"/>
                      <w:szCs w:val="20"/>
                    </w:rPr>
                    <w:t xml:space="preserve"> teksten. De buurt lijkt niets van hun te willen. Wat ze mestal wel willen. Jasmine wordt boos. Of het nu wel ineens uitmaakt dat haar vader uit Iran komt. Ze ziet geen andere uitweg dan door terug te gaan naar Iran. Dan komt er hulp uit en onverwachte hoek……….</w:t>
                  </w:r>
                  <w:r w:rsidRPr="001C3667">
                    <w:rPr>
                      <w:rFonts w:ascii="Arial" w:hAnsi="Arial"/>
                      <w:b/>
                      <w:bCs/>
                      <w:sz w:val="20"/>
                      <w:szCs w:val="20"/>
                    </w:rPr>
                    <w:t>.</w:t>
                  </w:r>
                </w:p>
              </w:txbxContent>
            </v:textbox>
          </v:shape>
        </w:pict>
      </w:r>
      <w:r>
        <w:rPr>
          <w:noProof/>
          <w:lang w:eastAsia="nl-NL"/>
        </w:rPr>
        <w:pict>
          <v:shape id="_x0000_s1032" type="#_x0000_t75" alt="" style="position:absolute;left:0;text-align:left;margin-left:9pt;margin-top:63pt;width:375pt;height:600pt;z-index:251658240">
            <v:imagedata r:id="rId7" o:title=""/>
            <w10:wrap type="square"/>
          </v:shape>
        </w:pict>
      </w:r>
      <w:r w:rsidRPr="00192852">
        <w:rPr>
          <w:rFonts w:ascii="Eras Demi ITC" w:hAnsi="Eras Demi ITC"/>
          <w:b/>
          <w:bCs/>
          <w:sz w:val="52"/>
          <w:szCs w:val="52"/>
        </w:rPr>
        <w:t>achterkant omslag</w:t>
      </w:r>
      <w:r>
        <w:rPr>
          <w:rFonts w:ascii="Eras Demi ITC" w:hAnsi="Eras Demi ITC"/>
        </w:rPr>
        <w:br w:type="page"/>
      </w:r>
      <w:r>
        <w:rPr>
          <w:noProof/>
          <w:lang w:eastAsia="nl-NL"/>
        </w:rPr>
        <w:pict>
          <v:shape id="_x0000_s1033" type="#_x0000_t202" style="position:absolute;left:0;text-align:left;margin-left:90pt;margin-top:171pt;width:225pt;height:81pt;z-index:251654144">
            <v:textbox style="mso-next-textbox:#_x0000_s1033">
              <w:txbxContent>
                <w:p w:rsidR="00426841" w:rsidRPr="007F70CE" w:rsidRDefault="00426841" w:rsidP="008B0A3C">
                  <w:pPr>
                    <w:rPr>
                      <w:rFonts w:ascii="Eras Demi ITC" w:hAnsi="Eras Demi ITC"/>
                      <w:b/>
                      <w:bCs/>
                      <w:color w:val="00FF00"/>
                      <w:sz w:val="72"/>
                      <w:szCs w:val="72"/>
                    </w:rPr>
                  </w:pPr>
                  <w:r w:rsidRPr="007F70CE">
                    <w:rPr>
                      <w:rFonts w:ascii="Eras Demi ITC" w:hAnsi="Eras Demi ITC"/>
                      <w:b/>
                      <w:bCs/>
                      <w:color w:val="00FF00"/>
                      <w:sz w:val="72"/>
                      <w:szCs w:val="72"/>
                    </w:rPr>
                    <w:t>Verscheurd</w:t>
                  </w:r>
                </w:p>
              </w:txbxContent>
            </v:textbox>
            <w10:wrap type="square"/>
          </v:shape>
        </w:pict>
      </w:r>
      <w:r>
        <w:rPr>
          <w:noProof/>
          <w:lang w:eastAsia="nl-NL"/>
        </w:rPr>
        <w:pict>
          <v:shape id="_x0000_s1034" type="#_x0000_t202" style="position:absolute;left:0;text-align:left;margin-left:135pt;margin-top:7in;width:207pt;height:63pt;z-index:251655168">
            <v:textbox style="mso-next-textbox:#_x0000_s1034">
              <w:txbxContent>
                <w:p w:rsidR="00426841" w:rsidRPr="007F70CE" w:rsidRDefault="00426841">
                  <w:pPr>
                    <w:rPr>
                      <w:color w:val="FF00FF"/>
                      <w:sz w:val="48"/>
                      <w:szCs w:val="48"/>
                    </w:rPr>
                  </w:pPr>
                  <w:r w:rsidRPr="007F70CE">
                    <w:rPr>
                      <w:color w:val="FF00FF"/>
                      <w:sz w:val="48"/>
                      <w:szCs w:val="48"/>
                    </w:rPr>
                    <w:t>Jantien Belt</w:t>
                  </w:r>
                </w:p>
              </w:txbxContent>
            </v:textbox>
          </v:shape>
        </w:pict>
      </w:r>
      <w:r>
        <w:rPr>
          <w:noProof/>
          <w:lang w:eastAsia="nl-NL"/>
        </w:rPr>
        <w:pict>
          <v:shape id="_x0000_s1035" type="#_x0000_t75" style="position:absolute;left:0;text-align:left;margin-left:-1in;margin-top:89.85pt;width:612pt;height:612pt;z-index:251653120" filled="t" fillcolor="#630">
            <v:imagedata r:id="rId8" o:title=""/>
            <w10:wrap type="square"/>
          </v:shape>
        </w:pict>
      </w:r>
      <w:r>
        <w:rPr>
          <w:noProof/>
          <w:lang w:eastAsia="nl-NL"/>
        </w:rPr>
        <w:pict>
          <v:shape id="_x0000_s1036" type="#_x0000_t75" alt="" style="position:absolute;left:0;text-align:left;margin-left:198pt;margin-top:207pt;width:180pt;height:270pt;z-index:251656192">
            <v:imagedata r:id="rId9" o:title=""/>
          </v:shape>
        </w:pict>
      </w:r>
      <w:r>
        <w:rPr>
          <w:noProof/>
          <w:lang w:eastAsia="nl-NL"/>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7" type="#_x0000_t106" style="position:absolute;left:0;text-align:left;margin-left:81pt;margin-top:243pt;width:126pt;height:108pt;z-index:251657216" adj="27806,5760">
            <v:textbox style="mso-next-textbox:#_x0000_s1037">
              <w:txbxContent>
                <w:p w:rsidR="00426841" w:rsidRDefault="00426841">
                  <w:r>
                    <w:t>Wil ik een Iraanse zijn of een Nederlander?</w:t>
                  </w:r>
                </w:p>
              </w:txbxContent>
            </v:textbox>
          </v:shape>
        </w:pict>
      </w:r>
      <w:r w:rsidRPr="00C51EC3">
        <w:rPr>
          <w:rFonts w:ascii="Eras Demi ITC" w:hAnsi="Eras Demi ITC"/>
          <w:b/>
          <w:bCs/>
          <w:sz w:val="52"/>
          <w:szCs w:val="52"/>
        </w:rPr>
        <w:t>Omslag</w:t>
      </w:r>
    </w:p>
    <w:sectPr w:rsidR="00426841" w:rsidRPr="00894A20" w:rsidSect="00F904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nap ITC">
    <w:altName w:val="Curlz MT"/>
    <w:panose1 w:val="00000000000000000000"/>
    <w:charset w:val="00"/>
    <w:family w:val="decorative"/>
    <w:notTrueType/>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Aharoni">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7E46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C96CD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D7659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412E93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92A98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74281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AC30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5CC2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B2B72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FCCBA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78AA"/>
    <w:rsid w:val="000159AA"/>
    <w:rsid w:val="00040328"/>
    <w:rsid w:val="00090A93"/>
    <w:rsid w:val="000D5CAA"/>
    <w:rsid w:val="00100FA1"/>
    <w:rsid w:val="00130241"/>
    <w:rsid w:val="00140FAE"/>
    <w:rsid w:val="0014714E"/>
    <w:rsid w:val="00192852"/>
    <w:rsid w:val="001C1A33"/>
    <w:rsid w:val="001C3667"/>
    <w:rsid w:val="001D5713"/>
    <w:rsid w:val="00234B00"/>
    <w:rsid w:val="002A0600"/>
    <w:rsid w:val="002B0C87"/>
    <w:rsid w:val="002B7B6F"/>
    <w:rsid w:val="002D4A9E"/>
    <w:rsid w:val="003120BE"/>
    <w:rsid w:val="00321547"/>
    <w:rsid w:val="00334A2E"/>
    <w:rsid w:val="00380321"/>
    <w:rsid w:val="00390784"/>
    <w:rsid w:val="003B0493"/>
    <w:rsid w:val="003B72C2"/>
    <w:rsid w:val="00426841"/>
    <w:rsid w:val="00485C05"/>
    <w:rsid w:val="004C7518"/>
    <w:rsid w:val="00596FDE"/>
    <w:rsid w:val="006147DB"/>
    <w:rsid w:val="00617392"/>
    <w:rsid w:val="006244B3"/>
    <w:rsid w:val="00635D23"/>
    <w:rsid w:val="006430EF"/>
    <w:rsid w:val="0069122F"/>
    <w:rsid w:val="006B6F1D"/>
    <w:rsid w:val="006F6C54"/>
    <w:rsid w:val="00731257"/>
    <w:rsid w:val="007629F0"/>
    <w:rsid w:val="007678AA"/>
    <w:rsid w:val="0078543F"/>
    <w:rsid w:val="007A3C52"/>
    <w:rsid w:val="007B62DD"/>
    <w:rsid w:val="007D5A47"/>
    <w:rsid w:val="007F70CE"/>
    <w:rsid w:val="00887FDB"/>
    <w:rsid w:val="00894A20"/>
    <w:rsid w:val="008B0A3C"/>
    <w:rsid w:val="008C73F3"/>
    <w:rsid w:val="009659B0"/>
    <w:rsid w:val="00A06096"/>
    <w:rsid w:val="00A474D1"/>
    <w:rsid w:val="00AA10B8"/>
    <w:rsid w:val="00AF19F0"/>
    <w:rsid w:val="00B15083"/>
    <w:rsid w:val="00B63089"/>
    <w:rsid w:val="00B637F1"/>
    <w:rsid w:val="00BA23E8"/>
    <w:rsid w:val="00BF17A9"/>
    <w:rsid w:val="00C25FB2"/>
    <w:rsid w:val="00C51EC3"/>
    <w:rsid w:val="00C74789"/>
    <w:rsid w:val="00CB1B66"/>
    <w:rsid w:val="00CF0E06"/>
    <w:rsid w:val="00CF3AA8"/>
    <w:rsid w:val="00DA01DC"/>
    <w:rsid w:val="00DB7645"/>
    <w:rsid w:val="00DD4D15"/>
    <w:rsid w:val="00E94AA6"/>
    <w:rsid w:val="00EE29DF"/>
    <w:rsid w:val="00F0106F"/>
    <w:rsid w:val="00F804A6"/>
    <w:rsid w:val="00F904B4"/>
    <w:rsid w:val="00FD2714"/>
    <w:rsid w:val="00FD7A59"/>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B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B7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76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284</Words>
  <Characters>1567</Characters>
  <Application>Microsoft Office Outlook</Application>
  <DocSecurity>0</DocSecurity>
  <Lines>0</Lines>
  <Paragraphs>0</Paragraphs>
  <ScaleCrop>false</ScaleCrop>
  <Company>Christelijk Lyceum Veenendaal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Boekverslag 3 </dc:title>
  <dc:subject/>
  <dc:creator>Oumaima Laâyouni (108510)</dc:creator>
  <cp:keywords/>
  <dc:description/>
  <cp:lastModifiedBy>gebruiker</cp:lastModifiedBy>
  <cp:revision>2</cp:revision>
  <dcterms:created xsi:type="dcterms:W3CDTF">2014-02-07T09:25:00Z</dcterms:created>
  <dcterms:modified xsi:type="dcterms:W3CDTF">2014-02-07T09:25:00Z</dcterms:modified>
</cp:coreProperties>
</file>