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45" w:rsidRDefault="00365D03" w:rsidP="00365D03">
      <w:pPr>
        <w:pStyle w:val="Geenafstand"/>
        <w:rPr>
          <w:b/>
        </w:rPr>
      </w:pPr>
      <w:r w:rsidRPr="00365D03">
        <w:rPr>
          <w:b/>
        </w:rPr>
        <w:t xml:space="preserve">Samenvatting CKV Theater </w:t>
      </w:r>
    </w:p>
    <w:p w:rsidR="00365D03" w:rsidRDefault="00365D03" w:rsidP="00365D03">
      <w:pPr>
        <w:pStyle w:val="Geenafstand"/>
        <w:rPr>
          <w:b/>
        </w:rPr>
      </w:pPr>
    </w:p>
    <w:p w:rsidR="00365D03" w:rsidRDefault="00365D03" w:rsidP="00365D03">
      <w:pPr>
        <w:pStyle w:val="Geenafstand"/>
        <w:rPr>
          <w:b/>
        </w:rPr>
      </w:pPr>
      <w:r>
        <w:rPr>
          <w:b/>
        </w:rPr>
        <w:t>2.2 Genres en soorten</w:t>
      </w:r>
    </w:p>
    <w:p w:rsidR="00365D03" w:rsidRPr="00C041A2" w:rsidRDefault="00365D03" w:rsidP="00365D03">
      <w:pPr>
        <w:pStyle w:val="Geenafstand"/>
        <w:numPr>
          <w:ilvl w:val="0"/>
          <w:numId w:val="1"/>
        </w:numPr>
        <w:rPr>
          <w:b/>
        </w:rPr>
      </w:pPr>
      <w:r w:rsidRPr="00C041A2">
        <w:rPr>
          <w:b/>
        </w:rPr>
        <w:t>Doel theatervoorstelling:</w:t>
      </w:r>
    </w:p>
    <w:p w:rsidR="00365D03" w:rsidRPr="00365D03" w:rsidRDefault="00365D03" w:rsidP="00365D03">
      <w:pPr>
        <w:pStyle w:val="Geenafstand"/>
        <w:numPr>
          <w:ilvl w:val="0"/>
          <w:numId w:val="2"/>
        </w:numPr>
        <w:rPr>
          <w:b/>
        </w:rPr>
      </w:pPr>
      <w:r>
        <w:t xml:space="preserve">Amuseren </w:t>
      </w:r>
    </w:p>
    <w:p w:rsidR="00365D03" w:rsidRPr="00365D03" w:rsidRDefault="00365D03" w:rsidP="00365D03">
      <w:pPr>
        <w:pStyle w:val="Geenafstand"/>
        <w:numPr>
          <w:ilvl w:val="0"/>
          <w:numId w:val="2"/>
        </w:numPr>
        <w:rPr>
          <w:b/>
        </w:rPr>
      </w:pPr>
      <w:r>
        <w:t xml:space="preserve">Meedenken (de makers willen je een boodschap meegeven) </w:t>
      </w:r>
    </w:p>
    <w:p w:rsidR="00365D03" w:rsidRPr="00C041A2" w:rsidRDefault="00365D03" w:rsidP="00365D03">
      <w:pPr>
        <w:pStyle w:val="Geenafstand"/>
        <w:numPr>
          <w:ilvl w:val="0"/>
          <w:numId w:val="1"/>
        </w:numPr>
        <w:rPr>
          <w:b/>
        </w:rPr>
      </w:pPr>
      <w:r w:rsidRPr="00C041A2">
        <w:rPr>
          <w:b/>
        </w:rPr>
        <w:t>Genres:</w:t>
      </w:r>
    </w:p>
    <w:p w:rsidR="00365D03" w:rsidRPr="00365D03" w:rsidRDefault="00365D03" w:rsidP="00365D03">
      <w:pPr>
        <w:pStyle w:val="Geenafstand"/>
        <w:numPr>
          <w:ilvl w:val="0"/>
          <w:numId w:val="2"/>
        </w:numPr>
        <w:rPr>
          <w:b/>
        </w:rPr>
      </w:pPr>
      <w:r>
        <w:t xml:space="preserve">Muziektheater: </w:t>
      </w:r>
      <w:proofErr w:type="spellStart"/>
      <w:r>
        <w:t>Orkater</w:t>
      </w:r>
      <w:proofErr w:type="spellEnd"/>
      <w:r>
        <w:t>/musical</w:t>
      </w:r>
    </w:p>
    <w:p w:rsidR="00365D03" w:rsidRPr="00365D03" w:rsidRDefault="00365D03" w:rsidP="00365D03">
      <w:pPr>
        <w:pStyle w:val="Geenafstand"/>
        <w:numPr>
          <w:ilvl w:val="0"/>
          <w:numId w:val="2"/>
        </w:numPr>
        <w:rPr>
          <w:b/>
        </w:rPr>
      </w:pPr>
      <w:r>
        <w:t xml:space="preserve">Beeldend theater: in bewegende beelden en geluid een verhaal vertellen. Alex </w:t>
      </w:r>
      <w:proofErr w:type="spellStart"/>
      <w:r>
        <w:t>d’Electrique</w:t>
      </w:r>
      <w:proofErr w:type="spellEnd"/>
    </w:p>
    <w:p w:rsidR="00365D03" w:rsidRPr="00365D03" w:rsidRDefault="00365D03" w:rsidP="00365D03">
      <w:pPr>
        <w:pStyle w:val="Geenafstand"/>
        <w:numPr>
          <w:ilvl w:val="0"/>
          <w:numId w:val="2"/>
        </w:numPr>
        <w:rPr>
          <w:b/>
        </w:rPr>
      </w:pPr>
      <w:r>
        <w:t>Mime/bewegingstheater: zonder tekst</w:t>
      </w:r>
    </w:p>
    <w:p w:rsidR="00365D03" w:rsidRPr="00365D03" w:rsidRDefault="00365D03" w:rsidP="00365D03">
      <w:pPr>
        <w:pStyle w:val="Geenafstand"/>
        <w:numPr>
          <w:ilvl w:val="0"/>
          <w:numId w:val="2"/>
        </w:numPr>
        <w:rPr>
          <w:b/>
        </w:rPr>
      </w:pPr>
      <w:r>
        <w:t>Musical: gesproken tekst wordt afgewisseld met zang en dans. Gaat vooral om de show.</w:t>
      </w:r>
    </w:p>
    <w:p w:rsidR="00365D03" w:rsidRPr="00595DAE" w:rsidRDefault="00365D03" w:rsidP="00365D03">
      <w:pPr>
        <w:pStyle w:val="Geenafstand"/>
        <w:numPr>
          <w:ilvl w:val="0"/>
          <w:numId w:val="2"/>
        </w:numPr>
        <w:rPr>
          <w:b/>
        </w:rPr>
      </w:pPr>
      <w:r>
        <w:t xml:space="preserve">Cabaret: mensen laten lachen door grappen over het dagelijks leven te maken. </w:t>
      </w:r>
    </w:p>
    <w:p w:rsidR="00595DAE" w:rsidRPr="00C041A2" w:rsidRDefault="00595DAE" w:rsidP="00595DAE">
      <w:pPr>
        <w:pStyle w:val="Geenafstand"/>
        <w:numPr>
          <w:ilvl w:val="0"/>
          <w:numId w:val="1"/>
        </w:numPr>
        <w:rPr>
          <w:b/>
        </w:rPr>
      </w:pPr>
      <w:r w:rsidRPr="00C041A2">
        <w:rPr>
          <w:b/>
        </w:rPr>
        <w:t xml:space="preserve">Speelplek: </w:t>
      </w:r>
    </w:p>
    <w:p w:rsidR="00595DAE" w:rsidRPr="00595DAE" w:rsidRDefault="00595DAE" w:rsidP="00595DAE">
      <w:pPr>
        <w:pStyle w:val="Geenafstand"/>
        <w:numPr>
          <w:ilvl w:val="0"/>
          <w:numId w:val="2"/>
        </w:numPr>
        <w:rPr>
          <w:b/>
        </w:rPr>
      </w:pPr>
      <w:r w:rsidRPr="00C041A2">
        <w:rPr>
          <w:b/>
        </w:rPr>
        <w:t>Lijsttoneel:</w:t>
      </w:r>
      <w:r>
        <w:t xml:space="preserve"> voorstelling vind plaats op een podium, vaak met coulissen en decor.</w:t>
      </w:r>
    </w:p>
    <w:p w:rsidR="00595DAE" w:rsidRPr="00595DAE" w:rsidRDefault="00595DAE" w:rsidP="00595DAE">
      <w:pPr>
        <w:pStyle w:val="Geenafstand"/>
        <w:numPr>
          <w:ilvl w:val="0"/>
          <w:numId w:val="2"/>
        </w:numPr>
        <w:rPr>
          <w:b/>
        </w:rPr>
      </w:pPr>
      <w:r w:rsidRPr="00C041A2">
        <w:rPr>
          <w:b/>
        </w:rPr>
        <w:t>Vlakke vloertheater:</w:t>
      </w:r>
      <w:r>
        <w:t xml:space="preserve"> voorstelling zonder een verhoogd podium, het publiek zit op een steil oplopende tribune.</w:t>
      </w:r>
    </w:p>
    <w:p w:rsidR="00595DAE" w:rsidRPr="00595DAE" w:rsidRDefault="00595DAE" w:rsidP="00595DAE">
      <w:pPr>
        <w:pStyle w:val="Geenafstand"/>
        <w:numPr>
          <w:ilvl w:val="0"/>
          <w:numId w:val="2"/>
        </w:numPr>
        <w:rPr>
          <w:b/>
        </w:rPr>
      </w:pPr>
      <w:r w:rsidRPr="00C041A2">
        <w:rPr>
          <w:b/>
        </w:rPr>
        <w:t>Locatietheater:</w:t>
      </w:r>
      <w:r>
        <w:t xml:space="preserve"> plaats is belangrijk voor de voorstelling. (bijv. bejaardenhuis, openlucht)</w:t>
      </w:r>
    </w:p>
    <w:p w:rsidR="00595DAE" w:rsidRDefault="00595DAE" w:rsidP="00595DAE">
      <w:pPr>
        <w:pStyle w:val="Geenafstand"/>
        <w:numPr>
          <w:ilvl w:val="0"/>
          <w:numId w:val="3"/>
        </w:numPr>
        <w:rPr>
          <w:b/>
        </w:rPr>
      </w:pPr>
      <w:r>
        <w:t>Voordelen:</w:t>
      </w:r>
    </w:p>
    <w:p w:rsidR="00595DAE" w:rsidRPr="0080037A" w:rsidRDefault="00595DAE" w:rsidP="00595DAE">
      <w:pPr>
        <w:pStyle w:val="Geenafstand"/>
        <w:ind w:left="1800"/>
      </w:pPr>
      <w:r>
        <w:rPr>
          <w:b/>
        </w:rPr>
        <w:t>-</w:t>
      </w:r>
      <w:r w:rsidR="0080037A">
        <w:t>Je kan je beter inleven in het toneelstuk</w:t>
      </w:r>
      <w:r w:rsidR="00A54620">
        <w:t xml:space="preserve"> door de aparte plek</w:t>
      </w:r>
    </w:p>
    <w:p w:rsidR="00595DAE" w:rsidRPr="00A54620" w:rsidRDefault="00595DAE" w:rsidP="00595DAE">
      <w:pPr>
        <w:pStyle w:val="Geenafstand"/>
        <w:ind w:left="1800"/>
      </w:pPr>
      <w:r>
        <w:rPr>
          <w:b/>
        </w:rPr>
        <w:t>-</w:t>
      </w:r>
      <w:r w:rsidR="00A54620">
        <w:t xml:space="preserve">Meer ruimte </w:t>
      </w:r>
    </w:p>
    <w:p w:rsidR="00595DAE" w:rsidRPr="00A54620" w:rsidRDefault="00595DAE" w:rsidP="00595DAE">
      <w:pPr>
        <w:pStyle w:val="Geenafstand"/>
        <w:ind w:left="1800"/>
      </w:pPr>
      <w:r>
        <w:rPr>
          <w:b/>
        </w:rPr>
        <w:t>-</w:t>
      </w:r>
      <w:r w:rsidR="00A54620">
        <w:t>Publiek onderdeel van het decor</w:t>
      </w:r>
    </w:p>
    <w:p w:rsidR="00365D03" w:rsidRPr="00595DAE" w:rsidRDefault="00595DAE" w:rsidP="00595DAE">
      <w:pPr>
        <w:pStyle w:val="Lijstalinea"/>
        <w:numPr>
          <w:ilvl w:val="0"/>
          <w:numId w:val="3"/>
        </w:numPr>
        <w:rPr>
          <w:b/>
        </w:rPr>
      </w:pPr>
      <w:r>
        <w:t>Nadelen:</w:t>
      </w:r>
    </w:p>
    <w:p w:rsidR="00595DAE" w:rsidRDefault="00595DAE" w:rsidP="00595DAE">
      <w:pPr>
        <w:pStyle w:val="Lijstalinea"/>
        <w:ind w:left="1800"/>
      </w:pPr>
      <w:r>
        <w:t>-</w:t>
      </w:r>
      <w:r w:rsidR="008C74B4">
        <w:t>Lastig met licht en geluid</w:t>
      </w:r>
    </w:p>
    <w:p w:rsidR="00595DAE" w:rsidRDefault="00595DAE" w:rsidP="00595DAE">
      <w:pPr>
        <w:pStyle w:val="Lijstalinea"/>
        <w:ind w:left="1800"/>
      </w:pPr>
      <w:r>
        <w:t>-</w:t>
      </w:r>
      <w:r w:rsidR="00A54620">
        <w:t xml:space="preserve">Weersomstandigheden </w:t>
      </w:r>
    </w:p>
    <w:p w:rsidR="00595DAE" w:rsidRDefault="00595DAE" w:rsidP="00595DAE">
      <w:pPr>
        <w:pStyle w:val="Lijstalinea"/>
        <w:ind w:left="1800"/>
      </w:pPr>
      <w:r>
        <w:t>-</w:t>
      </w:r>
      <w:r w:rsidR="00A54620">
        <w:t xml:space="preserve">Elektriciteit kosten </w:t>
      </w:r>
    </w:p>
    <w:p w:rsidR="00595DAE" w:rsidRDefault="00595DAE" w:rsidP="00595DAE">
      <w:pPr>
        <w:pStyle w:val="Geenafstand"/>
        <w:rPr>
          <w:b/>
        </w:rPr>
      </w:pPr>
      <w:r w:rsidRPr="00595DAE">
        <w:rPr>
          <w:b/>
        </w:rPr>
        <w:t>2.3 Professionals</w:t>
      </w:r>
    </w:p>
    <w:p w:rsidR="00595DAE" w:rsidRPr="00C041A2" w:rsidRDefault="00C041A2" w:rsidP="00595DAE">
      <w:pPr>
        <w:pStyle w:val="Geenafstand"/>
        <w:numPr>
          <w:ilvl w:val="0"/>
          <w:numId w:val="1"/>
        </w:numPr>
        <w:rPr>
          <w:b/>
        </w:rPr>
      </w:pPr>
      <w:r w:rsidRPr="00C041A2">
        <w:rPr>
          <w:b/>
        </w:rPr>
        <w:t>Schrijver:</w:t>
      </w:r>
      <w:r>
        <w:t xml:space="preserve"> tekst/script maken voor een voorstelling</w:t>
      </w:r>
    </w:p>
    <w:p w:rsidR="00C041A2" w:rsidRPr="00C041A2" w:rsidRDefault="00C041A2" w:rsidP="00595DAE">
      <w:pPr>
        <w:pStyle w:val="Geenafstand"/>
        <w:numPr>
          <w:ilvl w:val="0"/>
          <w:numId w:val="1"/>
        </w:numPr>
        <w:rPr>
          <w:b/>
        </w:rPr>
      </w:pPr>
      <w:r w:rsidRPr="00C041A2">
        <w:rPr>
          <w:b/>
        </w:rPr>
        <w:t>Leiding van een gezelschap:</w:t>
      </w:r>
    </w:p>
    <w:p w:rsidR="00C041A2" w:rsidRPr="00C041A2" w:rsidRDefault="00C041A2" w:rsidP="00C041A2">
      <w:pPr>
        <w:pStyle w:val="Geenafstand"/>
        <w:numPr>
          <w:ilvl w:val="0"/>
          <w:numId w:val="2"/>
        </w:numPr>
        <w:rPr>
          <w:b/>
        </w:rPr>
      </w:pPr>
      <w:r w:rsidRPr="00C041A2">
        <w:rPr>
          <w:b/>
        </w:rPr>
        <w:t>Artistiek leider:</w:t>
      </w:r>
      <w:r>
        <w:t xml:space="preserve"> welke theaterstukken gespeeld gaan worden.</w:t>
      </w:r>
    </w:p>
    <w:p w:rsidR="00C041A2" w:rsidRPr="00C041A2" w:rsidRDefault="00C041A2" w:rsidP="00C041A2">
      <w:pPr>
        <w:pStyle w:val="Geenafstand"/>
        <w:numPr>
          <w:ilvl w:val="0"/>
          <w:numId w:val="2"/>
        </w:numPr>
        <w:rPr>
          <w:b/>
        </w:rPr>
      </w:pPr>
      <w:r w:rsidRPr="00C041A2">
        <w:rPr>
          <w:b/>
        </w:rPr>
        <w:t>Zakelijk leider:</w:t>
      </w:r>
      <w:r>
        <w:t xml:space="preserve"> bepaald hoeveel voorstellingen gespeeld gaan worden en waar deze plaats vinden. Hij probeert ook subsidies en sponsoring te krijgen.</w:t>
      </w:r>
    </w:p>
    <w:p w:rsidR="00C041A2" w:rsidRPr="00C041A2" w:rsidRDefault="00C041A2" w:rsidP="00C041A2">
      <w:pPr>
        <w:pStyle w:val="Geenafstand"/>
        <w:numPr>
          <w:ilvl w:val="0"/>
          <w:numId w:val="2"/>
        </w:numPr>
        <w:rPr>
          <w:b/>
        </w:rPr>
      </w:pPr>
      <w:r w:rsidRPr="00C041A2">
        <w:rPr>
          <w:b/>
        </w:rPr>
        <w:t>Productieleider:</w:t>
      </w:r>
      <w:r>
        <w:t xml:space="preserve"> bewaakt het totale proces. Verzorgt tijdsplanningen, repetitieschema’s en afspraken, controleert rekeningen, regelt inkoop van materialen. </w:t>
      </w:r>
    </w:p>
    <w:p w:rsidR="00C041A2" w:rsidRPr="00C041A2" w:rsidRDefault="00C041A2" w:rsidP="00C041A2">
      <w:pPr>
        <w:pStyle w:val="Geenafstand"/>
        <w:numPr>
          <w:ilvl w:val="0"/>
          <w:numId w:val="2"/>
        </w:numPr>
        <w:rPr>
          <w:b/>
        </w:rPr>
      </w:pPr>
      <w:r w:rsidRPr="00C041A2">
        <w:rPr>
          <w:b/>
        </w:rPr>
        <w:t xml:space="preserve">Regisseur: </w:t>
      </w:r>
      <w:r>
        <w:t xml:space="preserve">belangrijkste vormgever van de voorstelling. Hij bepaalt hoe de voorstelling eruit gaat zien, kiest de acteurs, leidt de repetities en is verantwoordelijk voor het eindproduct. </w:t>
      </w:r>
    </w:p>
    <w:p w:rsidR="00C041A2" w:rsidRPr="00C041A2" w:rsidRDefault="00C041A2" w:rsidP="00C041A2">
      <w:pPr>
        <w:pStyle w:val="Geenafstand"/>
        <w:numPr>
          <w:ilvl w:val="0"/>
          <w:numId w:val="2"/>
        </w:numPr>
        <w:rPr>
          <w:b/>
        </w:rPr>
      </w:pPr>
      <w:r>
        <w:rPr>
          <w:b/>
        </w:rPr>
        <w:t>Dramaturg:</w:t>
      </w:r>
      <w:r>
        <w:t xml:space="preserve"> geeft informatie aan de regisseur over historische, psychologische of politieke achtergronden van het stuk.</w:t>
      </w:r>
    </w:p>
    <w:p w:rsidR="00C041A2" w:rsidRPr="00A37642" w:rsidRDefault="00C041A2" w:rsidP="00C041A2">
      <w:pPr>
        <w:pStyle w:val="Geenafstand"/>
        <w:numPr>
          <w:ilvl w:val="0"/>
          <w:numId w:val="2"/>
        </w:numPr>
        <w:rPr>
          <w:b/>
        </w:rPr>
      </w:pPr>
      <w:r>
        <w:rPr>
          <w:b/>
        </w:rPr>
        <w:t>Acteur:</w:t>
      </w:r>
      <w:r w:rsidR="00A37642">
        <w:t xml:space="preserve"> kern van een toneelvoorstelling.</w:t>
      </w:r>
    </w:p>
    <w:p w:rsidR="00A37642" w:rsidRPr="00A37642" w:rsidRDefault="00A37642" w:rsidP="00C041A2">
      <w:pPr>
        <w:pStyle w:val="Geenafstand"/>
        <w:numPr>
          <w:ilvl w:val="0"/>
          <w:numId w:val="2"/>
        </w:numPr>
        <w:rPr>
          <w:b/>
        </w:rPr>
      </w:pPr>
      <w:r>
        <w:rPr>
          <w:b/>
        </w:rPr>
        <w:t>Dansers en musici:</w:t>
      </w:r>
      <w:r>
        <w:t xml:space="preserve"> hebben een professionele opleiding gevolgd.</w:t>
      </w:r>
    </w:p>
    <w:p w:rsidR="00A37642" w:rsidRPr="00A37642" w:rsidRDefault="00A37642" w:rsidP="00C041A2">
      <w:pPr>
        <w:pStyle w:val="Geenafstand"/>
        <w:numPr>
          <w:ilvl w:val="0"/>
          <w:numId w:val="2"/>
        </w:numPr>
        <w:rPr>
          <w:b/>
        </w:rPr>
      </w:pPr>
      <w:r>
        <w:rPr>
          <w:b/>
        </w:rPr>
        <w:t>Vormgevers:</w:t>
      </w:r>
      <w:r>
        <w:t xml:space="preserve"> decor- en kostuumontwerpers, lichtontwerper en geluidsontwerper.</w:t>
      </w:r>
    </w:p>
    <w:p w:rsidR="00A37642" w:rsidRPr="00A37642" w:rsidRDefault="00A37642" w:rsidP="00C041A2">
      <w:pPr>
        <w:pStyle w:val="Geenafstand"/>
        <w:numPr>
          <w:ilvl w:val="0"/>
          <w:numId w:val="2"/>
        </w:numPr>
        <w:rPr>
          <w:b/>
        </w:rPr>
      </w:pPr>
      <w:r>
        <w:rPr>
          <w:b/>
        </w:rPr>
        <w:t>Theatertechnici:</w:t>
      </w:r>
      <w:r>
        <w:t xml:space="preserve"> voeren de licht- en geluidsontwerpen uit. </w:t>
      </w:r>
    </w:p>
    <w:p w:rsidR="00A37642" w:rsidRPr="00A37642" w:rsidRDefault="00A37642" w:rsidP="00C041A2">
      <w:pPr>
        <w:pStyle w:val="Geenafstand"/>
        <w:numPr>
          <w:ilvl w:val="0"/>
          <w:numId w:val="2"/>
        </w:numPr>
        <w:rPr>
          <w:b/>
        </w:rPr>
      </w:pPr>
      <w:r>
        <w:rPr>
          <w:b/>
        </w:rPr>
        <w:t>Grimeur:</w:t>
      </w:r>
      <w:r>
        <w:t xml:space="preserve"> bijv. een mooie actrice die een lelijke heks speelt. </w:t>
      </w:r>
    </w:p>
    <w:p w:rsidR="00A37642" w:rsidRDefault="00A37642" w:rsidP="00A37642">
      <w:pPr>
        <w:pStyle w:val="Geenafstand"/>
        <w:rPr>
          <w:b/>
        </w:rPr>
      </w:pPr>
    </w:p>
    <w:p w:rsidR="00A37642" w:rsidRDefault="00A37642" w:rsidP="00A37642">
      <w:pPr>
        <w:pStyle w:val="Geenafstand"/>
        <w:rPr>
          <w:b/>
        </w:rPr>
      </w:pPr>
      <w:r>
        <w:rPr>
          <w:b/>
        </w:rPr>
        <w:t>2.4 Verhaal en middelen</w:t>
      </w:r>
    </w:p>
    <w:p w:rsidR="00A37642" w:rsidRPr="00A37642" w:rsidRDefault="00A37642" w:rsidP="00A37642">
      <w:pPr>
        <w:pStyle w:val="Geenafstand"/>
        <w:numPr>
          <w:ilvl w:val="0"/>
          <w:numId w:val="5"/>
        </w:numPr>
        <w:rPr>
          <w:b/>
        </w:rPr>
      </w:pPr>
      <w:r>
        <w:t xml:space="preserve">De hoofdtekst en neventekst vormen samen het verhaal. De neventekst zijn de regieaanwijzingen die zijn opgeschreven. </w:t>
      </w:r>
    </w:p>
    <w:p w:rsidR="00A37642" w:rsidRDefault="00F62560" w:rsidP="00A37642">
      <w:pPr>
        <w:pStyle w:val="Geenafstand"/>
        <w:numPr>
          <w:ilvl w:val="0"/>
          <w:numId w:val="5"/>
        </w:numPr>
        <w:rPr>
          <w:b/>
        </w:rPr>
      </w:pPr>
      <w:r w:rsidRPr="00F62560">
        <w:rPr>
          <w:b/>
        </w:rPr>
        <w:t>Klassiek verhaalopbouw:</w:t>
      </w:r>
    </w:p>
    <w:p w:rsidR="00F62560" w:rsidRDefault="00F62560" w:rsidP="00F62560">
      <w:pPr>
        <w:pStyle w:val="Geenafstand"/>
        <w:ind w:left="720"/>
      </w:pPr>
      <w:r>
        <w:t>1. Expositie: enkele scènes die een inleiding op het verhaal geven.</w:t>
      </w:r>
    </w:p>
    <w:p w:rsidR="004C13F7" w:rsidRDefault="00F62560" w:rsidP="00F62560">
      <w:pPr>
        <w:pStyle w:val="Geenafstand"/>
        <w:ind w:left="720"/>
      </w:pPr>
      <w:r>
        <w:lastRenderedPageBreak/>
        <w:t>2. Motorisch</w:t>
      </w:r>
      <w:r w:rsidR="004C13F7">
        <w:t xml:space="preserve"> moment: moment dat de spanning opgevoerd wordt. </w:t>
      </w:r>
    </w:p>
    <w:p w:rsidR="004C13F7" w:rsidRDefault="004C13F7" w:rsidP="00F62560">
      <w:pPr>
        <w:pStyle w:val="Geenafstand"/>
        <w:ind w:left="720"/>
      </w:pPr>
      <w:r>
        <w:t>3. Ontwikkelingen</w:t>
      </w:r>
    </w:p>
    <w:p w:rsidR="004C13F7" w:rsidRDefault="004C13F7" w:rsidP="00F62560">
      <w:pPr>
        <w:pStyle w:val="Geenafstand"/>
        <w:ind w:left="720"/>
      </w:pPr>
      <w:r>
        <w:t>4. Climax: de situatie van de personages verandert.</w:t>
      </w:r>
    </w:p>
    <w:p w:rsidR="004C13F7" w:rsidRDefault="004C13F7" w:rsidP="00F62560">
      <w:pPr>
        <w:pStyle w:val="Geenafstand"/>
        <w:ind w:left="720"/>
      </w:pPr>
      <w:r>
        <w:t>5. Afloop</w:t>
      </w:r>
    </w:p>
    <w:p w:rsidR="00F62560" w:rsidRDefault="004C13F7" w:rsidP="004C13F7">
      <w:pPr>
        <w:pStyle w:val="Geenafstand"/>
        <w:numPr>
          <w:ilvl w:val="0"/>
          <w:numId w:val="6"/>
        </w:numPr>
      </w:pPr>
      <w:r w:rsidRPr="004C13F7">
        <w:rPr>
          <w:b/>
        </w:rPr>
        <w:t>Scenische verhaalopbouw:</w:t>
      </w:r>
      <w:r>
        <w:t xml:space="preserve"> Episch toneel, verschillende verhaallijnen lopen door elkaar heen. </w:t>
      </w:r>
    </w:p>
    <w:p w:rsidR="004C13F7" w:rsidRDefault="004C13F7" w:rsidP="004C13F7">
      <w:pPr>
        <w:pStyle w:val="Geenafstand"/>
        <w:numPr>
          <w:ilvl w:val="0"/>
          <w:numId w:val="6"/>
        </w:numPr>
      </w:pPr>
      <w:r w:rsidRPr="004C13F7">
        <w:rPr>
          <w:b/>
        </w:rPr>
        <w:t>Absurdistische vertelwijze:</w:t>
      </w:r>
      <w:r>
        <w:t xml:space="preserve"> de vertelwijze is raar en niet kloppend. Het doel is om de zinloosheid van het leven te laten zien en de absurditeit van de wereld. </w:t>
      </w:r>
    </w:p>
    <w:p w:rsidR="004C13F7" w:rsidRDefault="004C13F7" w:rsidP="004C13F7">
      <w:pPr>
        <w:pStyle w:val="Geenafstand"/>
        <w:numPr>
          <w:ilvl w:val="0"/>
          <w:numId w:val="6"/>
        </w:numPr>
      </w:pPr>
      <w:r>
        <w:rPr>
          <w:b/>
        </w:rPr>
        <w:t xml:space="preserve">Theatrale middelen: </w:t>
      </w:r>
      <w:r>
        <w:t>ondersteunen het spel van de acteurs en helpen hen het verhaal te vertellen.</w:t>
      </w:r>
    </w:p>
    <w:p w:rsidR="004C13F7" w:rsidRDefault="004C13F7" w:rsidP="004C13F7">
      <w:pPr>
        <w:pStyle w:val="Geenafstand"/>
        <w:numPr>
          <w:ilvl w:val="0"/>
          <w:numId w:val="2"/>
        </w:numPr>
      </w:pPr>
      <w:r>
        <w:t xml:space="preserve">Spel, zoals de manier van spreken, zingen en bewegen, mimiek en tempo. </w:t>
      </w:r>
    </w:p>
    <w:p w:rsidR="004C13F7" w:rsidRDefault="004C13F7" w:rsidP="004C13F7">
      <w:pPr>
        <w:pStyle w:val="Geenafstand"/>
        <w:numPr>
          <w:ilvl w:val="0"/>
          <w:numId w:val="2"/>
        </w:numPr>
      </w:pPr>
      <w:r>
        <w:t>Mise-en-scène, de beweging en plaats van de personages op het toneel.</w:t>
      </w:r>
    </w:p>
    <w:p w:rsidR="004C13F7" w:rsidRDefault="004C13F7" w:rsidP="004C13F7">
      <w:pPr>
        <w:pStyle w:val="Geenafstand"/>
        <w:numPr>
          <w:ilvl w:val="0"/>
          <w:numId w:val="2"/>
        </w:numPr>
      </w:pPr>
      <w:r>
        <w:t>Decor, inclusief meubels en voorwerpen.</w:t>
      </w:r>
    </w:p>
    <w:p w:rsidR="004C13F7" w:rsidRDefault="00C42B8F" w:rsidP="004C13F7">
      <w:pPr>
        <w:pStyle w:val="Geenafstand"/>
        <w:numPr>
          <w:ilvl w:val="0"/>
          <w:numId w:val="2"/>
        </w:numPr>
      </w:pPr>
      <w:r>
        <w:t>Kleding en grime</w:t>
      </w:r>
    </w:p>
    <w:p w:rsidR="00C42B8F" w:rsidRDefault="00C42B8F" w:rsidP="00C42B8F">
      <w:pPr>
        <w:pStyle w:val="Geenafstand"/>
        <w:numPr>
          <w:ilvl w:val="0"/>
          <w:numId w:val="2"/>
        </w:numPr>
      </w:pPr>
      <w:r>
        <w:t>Licht, geluid (bijv. muziek) en video en film</w:t>
      </w:r>
    </w:p>
    <w:p w:rsidR="00C42B8F" w:rsidRDefault="00C42B8F" w:rsidP="00C42B8F">
      <w:pPr>
        <w:pStyle w:val="Geenafstand"/>
        <w:numPr>
          <w:ilvl w:val="0"/>
          <w:numId w:val="7"/>
        </w:numPr>
      </w:pPr>
      <w:r>
        <w:t xml:space="preserve">De kijker wil de 5 w’s beantwoorden. </w:t>
      </w:r>
    </w:p>
    <w:p w:rsidR="00C42B8F" w:rsidRDefault="00C42B8F" w:rsidP="00C42B8F">
      <w:pPr>
        <w:pStyle w:val="Geenafstand"/>
      </w:pPr>
    </w:p>
    <w:p w:rsidR="00C42B8F" w:rsidRDefault="00C42B8F" w:rsidP="00C42B8F">
      <w:pPr>
        <w:pStyle w:val="Geenafstand"/>
        <w:rPr>
          <w:b/>
        </w:rPr>
      </w:pPr>
      <w:r>
        <w:rPr>
          <w:b/>
        </w:rPr>
        <w:t>2.5 Enkele hoogtepunten</w:t>
      </w:r>
    </w:p>
    <w:p w:rsidR="00C42B8F" w:rsidRPr="00C42B8F" w:rsidRDefault="00C42B8F" w:rsidP="00C42B8F">
      <w:pPr>
        <w:pStyle w:val="Geenafstand"/>
        <w:numPr>
          <w:ilvl w:val="0"/>
          <w:numId w:val="7"/>
        </w:numPr>
      </w:pPr>
      <w:r>
        <w:rPr>
          <w:b/>
        </w:rPr>
        <w:t>Liefde en door in het Griekse amfitheater</w:t>
      </w:r>
    </w:p>
    <w:p w:rsidR="00C42B8F" w:rsidRDefault="00C42B8F" w:rsidP="00C42B8F">
      <w:pPr>
        <w:pStyle w:val="Geenafstand"/>
        <w:ind w:left="720"/>
      </w:pPr>
      <w:r>
        <w:t xml:space="preserve">Het West-Europese toneel is afkomstig uit Griekenland. Al in de zevende eeuw worden daar festivals gehouden ter ere van </w:t>
      </w:r>
      <w:proofErr w:type="spellStart"/>
      <w:r>
        <w:t>Dionysos</w:t>
      </w:r>
      <w:proofErr w:type="spellEnd"/>
      <w:r>
        <w:t xml:space="preserve">, god van de wijn en vruchtbaarheid. De stukken gaan vooral over liefde, dood, wraak, jaloezie, verraad en machteloosheid. </w:t>
      </w:r>
    </w:p>
    <w:p w:rsidR="00C42B8F" w:rsidRPr="00C42B8F" w:rsidRDefault="00C42B8F" w:rsidP="00C42B8F">
      <w:pPr>
        <w:pStyle w:val="Geenafstand"/>
        <w:numPr>
          <w:ilvl w:val="0"/>
          <w:numId w:val="7"/>
        </w:numPr>
      </w:pPr>
      <w:r>
        <w:rPr>
          <w:b/>
        </w:rPr>
        <w:t>Toneel in de kerk en op de markt</w:t>
      </w:r>
    </w:p>
    <w:p w:rsidR="00C42B8F" w:rsidRDefault="00C42B8F" w:rsidP="00C42B8F">
      <w:pPr>
        <w:pStyle w:val="Geenafstand"/>
        <w:ind w:left="720"/>
      </w:pPr>
      <w:r>
        <w:t xml:space="preserve">In de Middeleeuwen trokken mensen van dorp naar dorp met paard en wagen om op te treden. In de kerk zetten de priesters korte stukjes uit de Bijbelverhalen in scène. Pas in de zestiende eeuw worden er in West-Europa schouwburgen gebouwd. </w:t>
      </w:r>
    </w:p>
    <w:p w:rsidR="00C42B8F" w:rsidRPr="00C42B8F" w:rsidRDefault="00C42B8F" w:rsidP="00C42B8F">
      <w:pPr>
        <w:pStyle w:val="Geenafstand"/>
        <w:numPr>
          <w:ilvl w:val="0"/>
          <w:numId w:val="7"/>
        </w:numPr>
      </w:pPr>
      <w:r>
        <w:rPr>
          <w:b/>
        </w:rPr>
        <w:t xml:space="preserve">Commedia </w:t>
      </w:r>
      <w:proofErr w:type="spellStart"/>
      <w:r>
        <w:rPr>
          <w:b/>
        </w:rPr>
        <w:t>dell’arte</w:t>
      </w:r>
      <w:proofErr w:type="spellEnd"/>
    </w:p>
    <w:p w:rsidR="00C42B8F" w:rsidRDefault="00C42B8F" w:rsidP="00C42B8F">
      <w:pPr>
        <w:pStyle w:val="Geenafstand"/>
        <w:ind w:left="720"/>
      </w:pPr>
      <w:r>
        <w:t xml:space="preserve">Commedia </w:t>
      </w:r>
      <w:proofErr w:type="spellStart"/>
      <w:r>
        <w:t>dell’arte</w:t>
      </w:r>
      <w:proofErr w:type="spellEnd"/>
      <w:r>
        <w:t xml:space="preserve"> is in de zestiende eeuw in Italië on</w:t>
      </w:r>
      <w:r w:rsidR="00C23184">
        <w:t>t</w:t>
      </w:r>
      <w:r>
        <w:t xml:space="preserve">staan. Er zijn drie types personages: jonge geliefden, mensen met een beroep en de </w:t>
      </w:r>
      <w:proofErr w:type="spellStart"/>
      <w:r>
        <w:t>Zanni</w:t>
      </w:r>
      <w:proofErr w:type="spellEnd"/>
      <w:r>
        <w:t xml:space="preserve"> ( de slimme/domme knechten). Commedia </w:t>
      </w:r>
      <w:proofErr w:type="spellStart"/>
      <w:r>
        <w:t>dell’arte</w:t>
      </w:r>
      <w:proofErr w:type="spellEnd"/>
      <w:r>
        <w:t xml:space="preserve"> heeft een grote invloed op het blijspel. </w:t>
      </w:r>
    </w:p>
    <w:p w:rsidR="0062719F" w:rsidRPr="0062719F" w:rsidRDefault="0062719F" w:rsidP="0062719F">
      <w:pPr>
        <w:pStyle w:val="Geenafstand"/>
        <w:numPr>
          <w:ilvl w:val="0"/>
          <w:numId w:val="7"/>
        </w:numPr>
      </w:pPr>
      <w:proofErr w:type="spellStart"/>
      <w:r>
        <w:rPr>
          <w:b/>
        </w:rPr>
        <w:t>Shakespeare</w:t>
      </w:r>
      <w:proofErr w:type="spellEnd"/>
      <w:r>
        <w:rPr>
          <w:b/>
        </w:rPr>
        <w:t xml:space="preserve"> </w:t>
      </w:r>
      <w:proofErr w:type="spellStart"/>
      <w:r>
        <w:rPr>
          <w:b/>
        </w:rPr>
        <w:t>forever</w:t>
      </w:r>
      <w:proofErr w:type="spellEnd"/>
      <w:r>
        <w:rPr>
          <w:b/>
        </w:rPr>
        <w:t xml:space="preserve"> </w:t>
      </w:r>
    </w:p>
    <w:p w:rsidR="0062719F" w:rsidRDefault="0062719F" w:rsidP="0062719F">
      <w:pPr>
        <w:pStyle w:val="Geenafstand"/>
        <w:ind w:left="720"/>
      </w:pPr>
      <w:proofErr w:type="spellStart"/>
      <w:r>
        <w:t>Shakespeare</w:t>
      </w:r>
      <w:proofErr w:type="spellEnd"/>
      <w:r>
        <w:t xml:space="preserve"> (1564-1616) geeft niet zijn persoonlijke visie op de gebeurtenissen, maar laat alle personages hun eigen visie geven. Kenmerkend is dat hij snel door de scènes heen gaat. Hij heeft ongeveer 40 stukken gemaakt. Bekende stukken zijn </w:t>
      </w:r>
      <w:proofErr w:type="spellStart"/>
      <w:r>
        <w:t>Hamlet</w:t>
      </w:r>
      <w:proofErr w:type="spellEnd"/>
      <w:r>
        <w:t xml:space="preserve">, King Lear en </w:t>
      </w:r>
      <w:proofErr w:type="spellStart"/>
      <w:r>
        <w:t>Macbeth</w:t>
      </w:r>
      <w:proofErr w:type="spellEnd"/>
      <w:r>
        <w:t>.</w:t>
      </w:r>
    </w:p>
    <w:p w:rsidR="0062719F" w:rsidRPr="0062719F" w:rsidRDefault="0062719F" w:rsidP="0062719F">
      <w:pPr>
        <w:pStyle w:val="Geenafstand"/>
        <w:numPr>
          <w:ilvl w:val="0"/>
          <w:numId w:val="7"/>
        </w:numPr>
      </w:pPr>
      <w:r>
        <w:rPr>
          <w:b/>
        </w:rPr>
        <w:t>Theater in Nederland</w:t>
      </w:r>
    </w:p>
    <w:p w:rsidR="0062719F" w:rsidRDefault="0062719F" w:rsidP="0062719F">
      <w:pPr>
        <w:pStyle w:val="Geenafstand"/>
        <w:ind w:left="705"/>
      </w:pPr>
      <w:r>
        <w:t xml:space="preserve">De eerste schouwburg werd in Amsterdam op 3 </w:t>
      </w:r>
      <w:r w:rsidR="00C23184">
        <w:t>januari</w:t>
      </w:r>
      <w:r>
        <w:t xml:space="preserve"> 1638 geopend. Er zijn veel franse woorden in de toneeltaal, omdat er veel franse invloed was in de 17</w:t>
      </w:r>
      <w:r w:rsidRPr="0062719F">
        <w:rPr>
          <w:vertAlign w:val="superscript"/>
        </w:rPr>
        <w:t>e</w:t>
      </w:r>
      <w:r>
        <w:t xml:space="preserve"> en 18</w:t>
      </w:r>
      <w:r w:rsidRPr="0062719F">
        <w:rPr>
          <w:vertAlign w:val="superscript"/>
        </w:rPr>
        <w:t>e</w:t>
      </w:r>
      <w:r>
        <w:t xml:space="preserve"> eeuw. In 1900 is er in Nederland een grote vernieuwing gekomen door Herman </w:t>
      </w:r>
      <w:proofErr w:type="spellStart"/>
      <w:r>
        <w:t>Heyermans</w:t>
      </w:r>
      <w:proofErr w:type="spellEnd"/>
      <w:r>
        <w:t xml:space="preserve">, hij legde in zijn werk nadruk op de maatschappelijke vraagstukken. Na die tijd gingen ze nog meer experimenteren. </w:t>
      </w:r>
    </w:p>
    <w:p w:rsidR="00C23184" w:rsidRPr="00C23184" w:rsidRDefault="00C23184" w:rsidP="00C23184">
      <w:pPr>
        <w:pStyle w:val="Geenafstand"/>
        <w:numPr>
          <w:ilvl w:val="0"/>
          <w:numId w:val="7"/>
        </w:numPr>
      </w:pPr>
      <w:r>
        <w:rPr>
          <w:b/>
        </w:rPr>
        <w:t>Geschiedenis van de musical</w:t>
      </w:r>
    </w:p>
    <w:p w:rsidR="00C23184" w:rsidRDefault="00C23184" w:rsidP="00C23184">
      <w:pPr>
        <w:pStyle w:val="Geenafstand"/>
        <w:ind w:left="720"/>
      </w:pPr>
      <w:r w:rsidRPr="00C23184">
        <w:rPr>
          <w:lang w:val="en-US"/>
        </w:rPr>
        <w:t xml:space="preserve">De </w:t>
      </w:r>
      <w:proofErr w:type="spellStart"/>
      <w:r w:rsidRPr="00C23184">
        <w:rPr>
          <w:lang w:val="en-US"/>
        </w:rPr>
        <w:t>eerste</w:t>
      </w:r>
      <w:proofErr w:type="spellEnd"/>
      <w:r w:rsidRPr="00C23184">
        <w:rPr>
          <w:lang w:val="en-US"/>
        </w:rPr>
        <w:t xml:space="preserve"> musical in Nederland is ‘My fair lady’ in 1960. </w:t>
      </w:r>
      <w:r w:rsidRPr="00C23184">
        <w:t xml:space="preserve">Amerika en Engeland waren ons voorbeeld. </w:t>
      </w:r>
    </w:p>
    <w:p w:rsidR="00662A26" w:rsidRDefault="00662A26" w:rsidP="00662A26">
      <w:pPr>
        <w:pStyle w:val="Geenafstand"/>
        <w:numPr>
          <w:ilvl w:val="0"/>
          <w:numId w:val="7"/>
        </w:numPr>
        <w:rPr>
          <w:b/>
        </w:rPr>
      </w:pPr>
      <w:r>
        <w:rPr>
          <w:b/>
        </w:rPr>
        <w:t>Cabaret</w:t>
      </w:r>
    </w:p>
    <w:p w:rsidR="00662A26" w:rsidRPr="00662A26" w:rsidRDefault="00662A26" w:rsidP="00662A26">
      <w:pPr>
        <w:pStyle w:val="Geenafstand"/>
        <w:ind w:left="720"/>
      </w:pPr>
      <w:r>
        <w:t xml:space="preserve">De term cabaret kwam het eerst in Frankrijk naar voren. In Nederland begon het in 1895. Tussen 1945-1970 traden vooral groepen op. Vanaf 1970 waren er meestal één of twee cabaretiers. </w:t>
      </w:r>
    </w:p>
    <w:p w:rsidR="00C23184" w:rsidRDefault="00C23184" w:rsidP="002669A3">
      <w:pPr>
        <w:pStyle w:val="Geenafstand"/>
      </w:pPr>
    </w:p>
    <w:p w:rsidR="00861F6A" w:rsidRDefault="00861F6A" w:rsidP="002669A3">
      <w:pPr>
        <w:pStyle w:val="Geenafstand"/>
        <w:rPr>
          <w:b/>
        </w:rPr>
      </w:pPr>
      <w:r>
        <w:rPr>
          <w:b/>
        </w:rPr>
        <w:t>2.7 Theater in de krant</w:t>
      </w:r>
    </w:p>
    <w:p w:rsidR="00861F6A" w:rsidRDefault="00861F6A" w:rsidP="00861F6A">
      <w:pPr>
        <w:pStyle w:val="Geenafstand"/>
        <w:numPr>
          <w:ilvl w:val="0"/>
          <w:numId w:val="7"/>
        </w:numPr>
        <w:rPr>
          <w:b/>
        </w:rPr>
      </w:pPr>
      <w:r>
        <w:rPr>
          <w:b/>
        </w:rPr>
        <w:t>Onderdelen in een recensie over theater</w:t>
      </w:r>
    </w:p>
    <w:p w:rsidR="00861F6A" w:rsidRPr="00861F6A" w:rsidRDefault="00861F6A" w:rsidP="00861F6A">
      <w:pPr>
        <w:pStyle w:val="Geenafstand"/>
        <w:numPr>
          <w:ilvl w:val="0"/>
          <w:numId w:val="2"/>
        </w:numPr>
        <w:rPr>
          <w:b/>
        </w:rPr>
      </w:pPr>
      <w:r>
        <w:rPr>
          <w:b/>
        </w:rPr>
        <w:t xml:space="preserve">feitelijke gegevens: </w:t>
      </w:r>
      <w:r>
        <w:t>regisseur, acteurs, auteur, waar.</w:t>
      </w:r>
    </w:p>
    <w:p w:rsidR="00861F6A" w:rsidRDefault="00861F6A" w:rsidP="00861F6A">
      <w:pPr>
        <w:pStyle w:val="Geenafstand"/>
        <w:numPr>
          <w:ilvl w:val="0"/>
          <w:numId w:val="2"/>
        </w:numPr>
        <w:rPr>
          <w:b/>
        </w:rPr>
      </w:pPr>
      <w:r>
        <w:rPr>
          <w:b/>
        </w:rPr>
        <w:lastRenderedPageBreak/>
        <w:t>Samenvatting</w:t>
      </w:r>
    </w:p>
    <w:p w:rsidR="00861F6A" w:rsidRPr="00861F6A" w:rsidRDefault="00861F6A" w:rsidP="00861F6A">
      <w:pPr>
        <w:pStyle w:val="Geenafstand"/>
        <w:numPr>
          <w:ilvl w:val="0"/>
          <w:numId w:val="2"/>
        </w:numPr>
        <w:rPr>
          <w:b/>
        </w:rPr>
      </w:pPr>
      <w:r>
        <w:rPr>
          <w:b/>
        </w:rPr>
        <w:t xml:space="preserve">Analyse: </w:t>
      </w:r>
      <w:r>
        <w:t>hoe zit de voorstelling in elkaar. Wat is het doel van de schrijver, regisseur.</w:t>
      </w:r>
    </w:p>
    <w:p w:rsidR="00861F6A" w:rsidRDefault="00861F6A" w:rsidP="00861F6A">
      <w:pPr>
        <w:pStyle w:val="Geenafstand"/>
        <w:numPr>
          <w:ilvl w:val="0"/>
          <w:numId w:val="2"/>
        </w:numPr>
        <w:rPr>
          <w:b/>
        </w:rPr>
      </w:pPr>
      <w:r>
        <w:rPr>
          <w:b/>
        </w:rPr>
        <w:t>Beoordeling</w:t>
      </w:r>
    </w:p>
    <w:p w:rsidR="00861F6A" w:rsidRPr="00861F6A" w:rsidRDefault="00861F6A" w:rsidP="00861F6A">
      <w:pPr>
        <w:pStyle w:val="Geenafstand"/>
        <w:numPr>
          <w:ilvl w:val="0"/>
          <w:numId w:val="7"/>
        </w:numPr>
        <w:rPr>
          <w:b/>
        </w:rPr>
      </w:pPr>
      <w:r>
        <w:rPr>
          <w:b/>
        </w:rPr>
        <w:t xml:space="preserve">Waar moet een recent opletten bij het beoordelen van een theatervoorstelling: </w:t>
      </w:r>
      <w:r>
        <w:t xml:space="preserve">gevoel, intentie (doel), vernieuwing, acteren, realistisch, moreel (ideeën over wat goed/slecht is komen overeen met die van de kijker. Maar ook ideeën over wat mag en kan op het toneel.), maatschappelijke relevantie (thema’s uit de samenleving), mise-en-scène (bewegen van de acteurs), aankleding, schoonheid en </w:t>
      </w:r>
      <w:proofErr w:type="spellStart"/>
      <w:r>
        <w:t>randprogamma</w:t>
      </w:r>
      <w:proofErr w:type="spellEnd"/>
      <w:r>
        <w:t xml:space="preserve">. </w:t>
      </w:r>
    </w:p>
    <w:sectPr w:rsidR="00861F6A" w:rsidRPr="00861F6A" w:rsidSect="00206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0C4A"/>
    <w:multiLevelType w:val="hybridMultilevel"/>
    <w:tmpl w:val="739A6972"/>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nsid w:val="0D3907AF"/>
    <w:multiLevelType w:val="hybridMultilevel"/>
    <w:tmpl w:val="E5A23D84"/>
    <w:lvl w:ilvl="0" w:tplc="04130001">
      <w:start w:val="1"/>
      <w:numFmt w:val="bullet"/>
      <w:lvlText w:val=""/>
      <w:lvlJc w:val="left"/>
      <w:pPr>
        <w:ind w:left="751" w:hanging="360"/>
      </w:pPr>
      <w:rPr>
        <w:rFonts w:ascii="Symbol" w:hAnsi="Symbol" w:hint="default"/>
      </w:rPr>
    </w:lvl>
    <w:lvl w:ilvl="1" w:tplc="04130003" w:tentative="1">
      <w:start w:val="1"/>
      <w:numFmt w:val="bullet"/>
      <w:lvlText w:val="o"/>
      <w:lvlJc w:val="left"/>
      <w:pPr>
        <w:ind w:left="1471" w:hanging="360"/>
      </w:pPr>
      <w:rPr>
        <w:rFonts w:ascii="Courier New" w:hAnsi="Courier New" w:cs="Courier New" w:hint="default"/>
      </w:rPr>
    </w:lvl>
    <w:lvl w:ilvl="2" w:tplc="04130005" w:tentative="1">
      <w:start w:val="1"/>
      <w:numFmt w:val="bullet"/>
      <w:lvlText w:val=""/>
      <w:lvlJc w:val="left"/>
      <w:pPr>
        <w:ind w:left="2191" w:hanging="360"/>
      </w:pPr>
      <w:rPr>
        <w:rFonts w:ascii="Wingdings" w:hAnsi="Wingdings" w:hint="default"/>
      </w:rPr>
    </w:lvl>
    <w:lvl w:ilvl="3" w:tplc="04130001" w:tentative="1">
      <w:start w:val="1"/>
      <w:numFmt w:val="bullet"/>
      <w:lvlText w:val=""/>
      <w:lvlJc w:val="left"/>
      <w:pPr>
        <w:ind w:left="2911" w:hanging="360"/>
      </w:pPr>
      <w:rPr>
        <w:rFonts w:ascii="Symbol" w:hAnsi="Symbol" w:hint="default"/>
      </w:rPr>
    </w:lvl>
    <w:lvl w:ilvl="4" w:tplc="04130003" w:tentative="1">
      <w:start w:val="1"/>
      <w:numFmt w:val="bullet"/>
      <w:lvlText w:val="o"/>
      <w:lvlJc w:val="left"/>
      <w:pPr>
        <w:ind w:left="3631" w:hanging="360"/>
      </w:pPr>
      <w:rPr>
        <w:rFonts w:ascii="Courier New" w:hAnsi="Courier New" w:cs="Courier New" w:hint="default"/>
      </w:rPr>
    </w:lvl>
    <w:lvl w:ilvl="5" w:tplc="04130005" w:tentative="1">
      <w:start w:val="1"/>
      <w:numFmt w:val="bullet"/>
      <w:lvlText w:val=""/>
      <w:lvlJc w:val="left"/>
      <w:pPr>
        <w:ind w:left="4351" w:hanging="360"/>
      </w:pPr>
      <w:rPr>
        <w:rFonts w:ascii="Wingdings" w:hAnsi="Wingdings" w:hint="default"/>
      </w:rPr>
    </w:lvl>
    <w:lvl w:ilvl="6" w:tplc="04130001" w:tentative="1">
      <w:start w:val="1"/>
      <w:numFmt w:val="bullet"/>
      <w:lvlText w:val=""/>
      <w:lvlJc w:val="left"/>
      <w:pPr>
        <w:ind w:left="5071" w:hanging="360"/>
      </w:pPr>
      <w:rPr>
        <w:rFonts w:ascii="Symbol" w:hAnsi="Symbol" w:hint="default"/>
      </w:rPr>
    </w:lvl>
    <w:lvl w:ilvl="7" w:tplc="04130003" w:tentative="1">
      <w:start w:val="1"/>
      <w:numFmt w:val="bullet"/>
      <w:lvlText w:val="o"/>
      <w:lvlJc w:val="left"/>
      <w:pPr>
        <w:ind w:left="5791" w:hanging="360"/>
      </w:pPr>
      <w:rPr>
        <w:rFonts w:ascii="Courier New" w:hAnsi="Courier New" w:cs="Courier New" w:hint="default"/>
      </w:rPr>
    </w:lvl>
    <w:lvl w:ilvl="8" w:tplc="04130005" w:tentative="1">
      <w:start w:val="1"/>
      <w:numFmt w:val="bullet"/>
      <w:lvlText w:val=""/>
      <w:lvlJc w:val="left"/>
      <w:pPr>
        <w:ind w:left="6511" w:hanging="360"/>
      </w:pPr>
      <w:rPr>
        <w:rFonts w:ascii="Wingdings" w:hAnsi="Wingdings" w:hint="default"/>
      </w:rPr>
    </w:lvl>
  </w:abstractNum>
  <w:abstractNum w:abstractNumId="2">
    <w:nsid w:val="0D907614"/>
    <w:multiLevelType w:val="hybridMultilevel"/>
    <w:tmpl w:val="F7E4A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CC3A64"/>
    <w:multiLevelType w:val="hybridMultilevel"/>
    <w:tmpl w:val="8A4C2AF4"/>
    <w:lvl w:ilvl="0" w:tplc="98C2B8C0">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CE3848"/>
    <w:multiLevelType w:val="hybridMultilevel"/>
    <w:tmpl w:val="C56C7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960DA3"/>
    <w:multiLevelType w:val="hybridMultilevel"/>
    <w:tmpl w:val="CC2E786C"/>
    <w:lvl w:ilvl="0" w:tplc="98C2B8C0">
      <w:start w:val="1"/>
      <w:numFmt w:val="bullet"/>
      <w:lvlText w:val="-"/>
      <w:lvlJc w:val="left"/>
      <w:pPr>
        <w:ind w:left="1080" w:hanging="360"/>
      </w:pPr>
      <w:rPr>
        <w:rFonts w:ascii="Calibri" w:eastAsiaTheme="minorHAnsi" w:hAnsi="Calibri" w:cs="Calibr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78B6394B"/>
    <w:multiLevelType w:val="hybridMultilevel"/>
    <w:tmpl w:val="4552B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365D03"/>
    <w:rsid w:val="001E04A3"/>
    <w:rsid w:val="00206858"/>
    <w:rsid w:val="002669A3"/>
    <w:rsid w:val="00365D03"/>
    <w:rsid w:val="004959EB"/>
    <w:rsid w:val="004C13F7"/>
    <w:rsid w:val="00595DAE"/>
    <w:rsid w:val="0062719F"/>
    <w:rsid w:val="00662A26"/>
    <w:rsid w:val="006F5584"/>
    <w:rsid w:val="0080037A"/>
    <w:rsid w:val="00861F6A"/>
    <w:rsid w:val="008C74B4"/>
    <w:rsid w:val="00A37642"/>
    <w:rsid w:val="00A54620"/>
    <w:rsid w:val="00C041A2"/>
    <w:rsid w:val="00C23184"/>
    <w:rsid w:val="00C42B8F"/>
    <w:rsid w:val="00CF134A"/>
    <w:rsid w:val="00DD170E"/>
    <w:rsid w:val="00F6256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68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5D03"/>
    <w:pPr>
      <w:spacing w:after="0" w:line="240" w:lineRule="auto"/>
    </w:pPr>
  </w:style>
  <w:style w:type="paragraph" w:styleId="Lijstalinea">
    <w:name w:val="List Paragraph"/>
    <w:basedOn w:val="Standaard"/>
    <w:uiPriority w:val="34"/>
    <w:qFormat/>
    <w:rsid w:val="00595D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852</Words>
  <Characters>4689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dc:creator>
  <cp:lastModifiedBy>Renske</cp:lastModifiedBy>
  <cp:revision>7</cp:revision>
  <dcterms:created xsi:type="dcterms:W3CDTF">2012-10-13T13:19:00Z</dcterms:created>
  <dcterms:modified xsi:type="dcterms:W3CDTF">2012-10-13T14:43:00Z</dcterms:modified>
</cp:coreProperties>
</file>