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2CA2" w:rsidRDefault="00756ECF">
      <w:pPr>
        <w:rPr>
          <w:rFonts w:ascii="Arial Rounded MT Bold" w:hAnsi="Arial Rounded MT Bold"/>
          <w:sz w:val="36"/>
          <w:szCs w:val="36"/>
        </w:rPr>
      </w:pPr>
      <w:r w:rsidRPr="00756ECF">
        <w:rPr>
          <w:noProof/>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26" type="#_x0000_t144" style="position:absolute;margin-left:-3.35pt;margin-top:-16.1pt;width:450pt;height:53.25pt;z-index:-251658752" wrapcoords="10116 -6085 9792 -6085 4140 -1521 4140 -1217 3528 -913 -324 3042 -576 6693 -576 10039 -216 13386 -72 13386 216 13386 17460 13386 22284 12473 22284 5780 21888 4563 20844 3651 20988 304 20232 -913 18144 -1825 17820 -5780 10404 -6085 10116 -6085" adj="11026728" fillcolor="black">
            <v:shadow color="#868686"/>
            <v:textpath style="font-family:&quot;Arial Rounded MT Bold&quot;" fitshape="t" trim="t" string="Can you see the ''deadline'' ?"/>
            <w10:wrap type="tight"/>
          </v:shape>
        </w:pict>
      </w:r>
    </w:p>
    <w:p w:rsidR="00F6430B" w:rsidRDefault="00581B13">
      <w:pPr>
        <w:rPr>
          <w:rFonts w:ascii="Times New Roman" w:hAnsi="Times New Roman" w:cs="Times New Roman"/>
          <w:sz w:val="24"/>
          <w:szCs w:val="36"/>
        </w:rPr>
      </w:pPr>
      <w:r>
        <w:rPr>
          <w:rFonts w:ascii="Arial" w:hAnsi="Arial" w:cs="Arial"/>
          <w:noProof/>
          <w:sz w:val="20"/>
          <w:szCs w:val="20"/>
          <w:lang w:eastAsia="nl-NL"/>
        </w:rPr>
        <w:drawing>
          <wp:anchor distT="0" distB="0" distL="114300" distR="114300" simplePos="0" relativeHeight="251660800" behindDoc="0" locked="0" layoutInCell="1" allowOverlap="1">
            <wp:simplePos x="0" y="0"/>
            <wp:positionH relativeFrom="column">
              <wp:posOffset>4405630</wp:posOffset>
            </wp:positionH>
            <wp:positionV relativeFrom="paragraph">
              <wp:posOffset>347345</wp:posOffset>
            </wp:positionV>
            <wp:extent cx="1952625" cy="1952625"/>
            <wp:effectExtent l="19050" t="0" r="9525" b="0"/>
            <wp:wrapNone/>
            <wp:docPr id="7" name="il_fi" descr="http://static.skynetblogs.be/media/62250/dyn007_original_210_210_gif_2579889_18762062017b6a2e0ccc65261e1bbb8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static.skynetblogs.be/media/62250/dyn007_original_210_210_gif_2579889_18762062017b6a2e0ccc65261e1bbb84.gif"/>
                    <pic:cNvPicPr>
                      <a:picLocks noChangeAspect="1" noChangeArrowheads="1"/>
                    </pic:cNvPicPr>
                  </pic:nvPicPr>
                  <pic:blipFill>
                    <a:blip r:embed="rId4" cstate="print"/>
                    <a:srcRect/>
                    <a:stretch>
                      <a:fillRect/>
                    </a:stretch>
                  </pic:blipFill>
                  <pic:spPr bwMode="auto">
                    <a:xfrm>
                      <a:off x="0" y="0"/>
                      <a:ext cx="1952625" cy="1952625"/>
                    </a:xfrm>
                    <a:prstGeom prst="rect">
                      <a:avLst/>
                    </a:prstGeom>
                    <a:noFill/>
                    <a:ln w="9525">
                      <a:noFill/>
                      <a:miter lim="800000"/>
                      <a:headEnd/>
                      <a:tailEnd/>
                    </a:ln>
                  </pic:spPr>
                </pic:pic>
              </a:graphicData>
            </a:graphic>
          </wp:anchor>
        </w:drawing>
      </w:r>
      <w:r>
        <w:rPr>
          <w:rFonts w:ascii="Arial" w:hAnsi="Arial" w:cs="Arial"/>
          <w:noProof/>
          <w:sz w:val="20"/>
          <w:szCs w:val="20"/>
          <w:lang w:eastAsia="nl-NL"/>
        </w:rPr>
        <w:pict>
          <v:shapetype id="_x0000_t202" coordsize="21600,21600" o:spt="202" path="m,l,21600r21600,l21600,xe">
            <v:stroke joinstyle="miter"/>
            <v:path gradientshapeok="t" o:connecttype="rect"/>
          </v:shapetype>
          <v:shape id="_x0000_s1027" type="#_x0000_t202" style="position:absolute;margin-left:334.15pt;margin-top:26.6pt;width:179.25pt;height:200.25pt;z-index:251658752;mso-position-horizontal-relative:text;mso-position-vertical-relative:text" fillcolor="white [3201]" strokecolor="black [3200]" strokeweight="2.5pt">
            <v:shadow color="#868686"/>
            <v:textbox style="mso-next-textbox:#_x0000_s1027">
              <w:txbxContent>
                <w:p w:rsidR="00B40662" w:rsidRDefault="00B40662">
                  <w:pPr>
                    <w:rPr>
                      <w:lang w:val="en-US"/>
                    </w:rPr>
                  </w:pPr>
                </w:p>
                <w:p w:rsidR="00B40662" w:rsidRDefault="00B40662">
                  <w:pPr>
                    <w:rPr>
                      <w:lang w:val="en-US"/>
                    </w:rPr>
                  </w:pPr>
                </w:p>
                <w:p w:rsidR="00B40662" w:rsidRDefault="00B40662">
                  <w:pPr>
                    <w:rPr>
                      <w:lang w:val="en-US"/>
                    </w:rPr>
                  </w:pPr>
                </w:p>
                <w:p w:rsidR="00B40662" w:rsidRDefault="00B40662"/>
                <w:p w:rsidR="00B40662" w:rsidRDefault="00B40662"/>
                <w:p w:rsidR="00B40662" w:rsidRDefault="00B40662"/>
                <w:p w:rsidR="00B40662" w:rsidRPr="00B40662" w:rsidRDefault="00B40662">
                  <w:r w:rsidRPr="00B40662">
                    <w:t xml:space="preserve">Groot Brittanië: Het boek speelt zich af in Groot Brittanië  </w:t>
                  </w:r>
                </w:p>
              </w:txbxContent>
            </v:textbox>
            <w10:wrap type="square"/>
          </v:shape>
        </w:pict>
      </w:r>
      <w:r w:rsidR="00F75F5D" w:rsidRPr="00F75F5D">
        <w:rPr>
          <w:rFonts w:ascii="Times New Roman" w:hAnsi="Times New Roman" w:cs="Times New Roman"/>
          <w:sz w:val="24"/>
          <w:szCs w:val="36"/>
        </w:rPr>
        <w:t>Het boek deadline is geschreven door Rachel Ward</w:t>
      </w:r>
      <w:r w:rsidR="00F75F5D">
        <w:rPr>
          <w:rFonts w:ascii="Times New Roman" w:hAnsi="Times New Roman" w:cs="Times New Roman"/>
          <w:sz w:val="24"/>
          <w:szCs w:val="36"/>
        </w:rPr>
        <w:t xml:space="preserve">, het is vertaal uit het Engels de officiële titel is Numbers. </w:t>
      </w:r>
      <w:r w:rsidR="00E31160">
        <w:rPr>
          <w:rFonts w:ascii="Times New Roman" w:hAnsi="Times New Roman" w:cs="Times New Roman"/>
          <w:sz w:val="24"/>
          <w:szCs w:val="36"/>
        </w:rPr>
        <w:t>R</w:t>
      </w:r>
      <w:r w:rsidR="00737FEE">
        <w:rPr>
          <w:rFonts w:ascii="Times New Roman" w:hAnsi="Times New Roman" w:cs="Times New Roman"/>
          <w:sz w:val="24"/>
          <w:szCs w:val="36"/>
        </w:rPr>
        <w:t xml:space="preserve">achel Ward is 21 augustus 1964 geboren te Engeland, </w:t>
      </w:r>
      <w:r w:rsidR="00E31160">
        <w:rPr>
          <w:rFonts w:ascii="Times New Roman" w:hAnsi="Times New Roman" w:cs="Times New Roman"/>
          <w:sz w:val="24"/>
          <w:szCs w:val="36"/>
        </w:rPr>
        <w:t xml:space="preserve">  </w:t>
      </w:r>
      <w:r w:rsidR="00737FEE">
        <w:rPr>
          <w:rFonts w:ascii="Times New Roman" w:hAnsi="Times New Roman" w:cs="Times New Roman"/>
          <w:sz w:val="24"/>
          <w:szCs w:val="36"/>
        </w:rPr>
        <w:t>Ze studeerde aardrijkskunde in Durham (Engeland). Ze is getrouwd en heeft 2 kinderen en woont in het Engelse  Bath, ze begon in 2003 met schrijven voor tieners en jongvolwassenen.</w:t>
      </w:r>
    </w:p>
    <w:p w:rsidR="00737FEE" w:rsidRDefault="00581B13">
      <w:pPr>
        <w:rPr>
          <w:rFonts w:ascii="Times New Roman" w:hAnsi="Times New Roman" w:cs="Times New Roman"/>
          <w:sz w:val="24"/>
          <w:szCs w:val="36"/>
        </w:rPr>
      </w:pPr>
      <w:r>
        <w:rPr>
          <w:noProof/>
          <w:lang w:eastAsia="nl-NL"/>
        </w:rPr>
        <w:pict>
          <v:shape id="_x0000_s1028" type="#_x0000_t202" style="position:absolute;margin-left:-56.6pt;margin-top:158.5pt;width:222.75pt;height:198.75pt;z-index:251662848" fillcolor="white [3201]" strokecolor="black [3200]" strokeweight="2.5pt">
            <v:shadow color="#868686"/>
            <v:textbox>
              <w:txbxContent>
                <w:p w:rsidR="00581B13" w:rsidRDefault="00581B13">
                  <w:pPr>
                    <w:rPr>
                      <w:rFonts w:ascii="Arial" w:hAnsi="Arial" w:cs="Arial"/>
                      <w:noProof/>
                      <w:sz w:val="20"/>
                      <w:szCs w:val="20"/>
                      <w:lang w:eastAsia="nl-NL"/>
                    </w:rPr>
                  </w:pPr>
                  <w:r>
                    <w:rPr>
                      <w:rFonts w:ascii="Arial" w:hAnsi="Arial" w:cs="Arial"/>
                      <w:noProof/>
                      <w:sz w:val="20"/>
                      <w:szCs w:val="20"/>
                      <w:lang w:eastAsia="nl-NL"/>
                    </w:rPr>
                    <w:drawing>
                      <wp:inline distT="0" distB="0" distL="0" distR="0">
                        <wp:extent cx="2533650" cy="1925574"/>
                        <wp:effectExtent l="19050" t="0" r="0" b="0"/>
                        <wp:docPr id="5" name="il_fi" descr="http://london-sightseeing.net/wp-content/uploads/2010/04/londoney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london-sightseeing.net/wp-content/uploads/2010/04/londoneye.jpg"/>
                                <pic:cNvPicPr>
                                  <a:picLocks noChangeAspect="1" noChangeArrowheads="1"/>
                                </pic:cNvPicPr>
                              </pic:nvPicPr>
                              <pic:blipFill>
                                <a:blip r:embed="rId5"/>
                                <a:srcRect/>
                                <a:stretch>
                                  <a:fillRect/>
                                </a:stretch>
                              </pic:blipFill>
                              <pic:spPr bwMode="auto">
                                <a:xfrm>
                                  <a:off x="0" y="0"/>
                                  <a:ext cx="2533650" cy="1925574"/>
                                </a:xfrm>
                                <a:prstGeom prst="rect">
                                  <a:avLst/>
                                </a:prstGeom>
                                <a:noFill/>
                                <a:ln w="9525">
                                  <a:noFill/>
                                  <a:miter lim="800000"/>
                                  <a:headEnd/>
                                  <a:tailEnd/>
                                </a:ln>
                              </pic:spPr>
                            </pic:pic>
                          </a:graphicData>
                        </a:graphic>
                      </wp:inline>
                    </w:drawing>
                  </w:r>
                  <w:r>
                    <w:rPr>
                      <w:rFonts w:ascii="Arial" w:hAnsi="Arial" w:cs="Arial"/>
                      <w:noProof/>
                      <w:sz w:val="20"/>
                      <w:szCs w:val="20"/>
                      <w:lang w:eastAsia="nl-NL"/>
                    </w:rPr>
                    <w:t>De London Eye heb ik gekozen omdat de belangrijkste gebeurtenis hier plaatsvinden.</w:t>
                  </w:r>
                </w:p>
                <w:p w:rsidR="00581B13" w:rsidRDefault="00581B13">
                  <w:pPr>
                    <w:rPr>
                      <w:rFonts w:ascii="Arial" w:hAnsi="Arial" w:cs="Arial"/>
                      <w:noProof/>
                      <w:sz w:val="20"/>
                      <w:szCs w:val="20"/>
                      <w:lang w:eastAsia="nl-NL"/>
                    </w:rPr>
                  </w:pPr>
                </w:p>
                <w:p w:rsidR="00581B13" w:rsidRDefault="00581B13"/>
              </w:txbxContent>
            </v:textbox>
            <w10:wrap type="square"/>
          </v:shape>
        </w:pict>
      </w:r>
      <w:r w:rsidR="00737FEE">
        <w:rPr>
          <w:rFonts w:ascii="Times New Roman" w:hAnsi="Times New Roman" w:cs="Times New Roman"/>
          <w:sz w:val="24"/>
          <w:szCs w:val="36"/>
        </w:rPr>
        <w:t xml:space="preserve"> Deadline was haar eerste boek, bij het schrijven is ze geïnspireerd door het boek:’’Het Noorderlicht’’, waarin net als in Deadline de hoofdrol is weggelegd voor een bijzonder meisje. Deadline gaat over buitenbeentje  Jem zij is heel bijzonder want ze kan de sterfdatum van  mensen in hun ogen zien. Jem heeft geen vrienden</w:t>
      </w:r>
      <w:r w:rsidR="00F6430B">
        <w:rPr>
          <w:rFonts w:ascii="Times New Roman" w:hAnsi="Times New Roman" w:cs="Times New Roman"/>
          <w:sz w:val="24"/>
          <w:szCs w:val="36"/>
        </w:rPr>
        <w:t>,</w:t>
      </w:r>
      <w:r w:rsidR="00737FEE">
        <w:rPr>
          <w:rFonts w:ascii="Times New Roman" w:hAnsi="Times New Roman" w:cs="Times New Roman"/>
          <w:sz w:val="24"/>
          <w:szCs w:val="36"/>
        </w:rPr>
        <w:t xml:space="preserve"> </w:t>
      </w:r>
      <w:r w:rsidR="00F6430B">
        <w:rPr>
          <w:rFonts w:ascii="Times New Roman" w:hAnsi="Times New Roman" w:cs="Times New Roman"/>
          <w:sz w:val="24"/>
          <w:szCs w:val="36"/>
        </w:rPr>
        <w:t>totdat ze Spider ontmoet. Na een terroristische aanslag in Londen worden Spider en Jem verdacht gemaakt, waardoor ze op de vlucht slaan. Wat volgt is de goed beschreven zwerftocht door Engeland, waar een grote liefde opbloeit.</w:t>
      </w:r>
    </w:p>
    <w:p w:rsidR="00F6430B" w:rsidRDefault="00F6430B">
      <w:pPr>
        <w:rPr>
          <w:rFonts w:ascii="Times New Roman" w:hAnsi="Times New Roman" w:cs="Times New Roman"/>
          <w:sz w:val="24"/>
          <w:szCs w:val="36"/>
        </w:rPr>
      </w:pPr>
      <w:r>
        <w:rPr>
          <w:rFonts w:ascii="Times New Roman" w:hAnsi="Times New Roman" w:cs="Times New Roman"/>
          <w:sz w:val="24"/>
          <w:szCs w:val="36"/>
        </w:rPr>
        <w:t>Het boek is  Langdradig maar toch ook meeslepend; Langdradig omdat in het begin vaak het zelfde gebeurt en er ook heel vaak naar een ding terug word gekeken, maar ook meeslepend omdat  alles beleefd vanuit het standpunt van  Jem en alles heel goed word uitgelegd waardoor U zich goed in kan leven.</w:t>
      </w:r>
    </w:p>
    <w:p w:rsidR="00F6430B" w:rsidRDefault="00581B13">
      <w:pPr>
        <w:rPr>
          <w:rFonts w:ascii="Times New Roman" w:hAnsi="Times New Roman" w:cs="Times New Roman"/>
          <w:sz w:val="24"/>
          <w:szCs w:val="36"/>
        </w:rPr>
      </w:pPr>
      <w:r>
        <w:rPr>
          <w:noProof/>
          <w:lang w:eastAsia="nl-NL"/>
        </w:rPr>
        <w:pict>
          <v:shape id="_x0000_s1029" type="#_x0000_t202" style="position:absolute;margin-left:162pt;margin-top:51.25pt;width:137.25pt;height:219.75pt;z-index:251663872" fillcolor="white [3201]" strokecolor="black [3200]" strokeweight="2.5pt">
            <v:shadow color="#868686"/>
            <v:textbox>
              <w:txbxContent>
                <w:p w:rsidR="00581B13" w:rsidRDefault="00581B13">
                  <w:pPr>
                    <w:rPr>
                      <w:lang w:val="en-US"/>
                    </w:rPr>
                  </w:pPr>
                </w:p>
                <w:p w:rsidR="00581B13" w:rsidRDefault="00581B13">
                  <w:pPr>
                    <w:rPr>
                      <w:lang w:val="en-US"/>
                    </w:rPr>
                  </w:pPr>
                </w:p>
                <w:p w:rsidR="00581B13" w:rsidRDefault="00581B13">
                  <w:pPr>
                    <w:rPr>
                      <w:lang w:val="en-US"/>
                    </w:rPr>
                  </w:pPr>
                </w:p>
                <w:p w:rsidR="00581B13" w:rsidRDefault="00581B13">
                  <w:pPr>
                    <w:rPr>
                      <w:lang w:val="en-US"/>
                    </w:rPr>
                  </w:pPr>
                </w:p>
                <w:p w:rsidR="00581B13" w:rsidRDefault="00581B13">
                  <w:pPr>
                    <w:rPr>
                      <w:lang w:val="en-US"/>
                    </w:rPr>
                  </w:pPr>
                </w:p>
                <w:p w:rsidR="00581B13" w:rsidRDefault="00581B13">
                  <w:pPr>
                    <w:rPr>
                      <w:lang w:val="en-US"/>
                    </w:rPr>
                  </w:pPr>
                </w:p>
                <w:p w:rsidR="00581B13" w:rsidRDefault="00581B13">
                  <w:pPr>
                    <w:rPr>
                      <w:lang w:val="en-US"/>
                    </w:rPr>
                  </w:pPr>
                </w:p>
                <w:p w:rsidR="00581B13" w:rsidRPr="00581B13" w:rsidRDefault="00581B13">
                  <w:r w:rsidRPr="00581B13">
                    <w:t>Dit is Rachel W</w:t>
                  </w:r>
                  <w:r>
                    <w:t>ard de schrijfster van Deadline</w:t>
                  </w:r>
                </w:p>
              </w:txbxContent>
            </v:textbox>
            <w10:wrap type="square"/>
          </v:shape>
        </w:pict>
      </w:r>
      <w:r>
        <w:rPr>
          <w:noProof/>
          <w:lang w:eastAsia="nl-NL"/>
        </w:rPr>
        <w:drawing>
          <wp:anchor distT="0" distB="0" distL="114300" distR="114300" simplePos="0" relativeHeight="251664896" behindDoc="0" locked="0" layoutInCell="1" allowOverlap="1">
            <wp:simplePos x="0" y="0"/>
            <wp:positionH relativeFrom="column">
              <wp:posOffset>2114550</wp:posOffset>
            </wp:positionH>
            <wp:positionV relativeFrom="paragraph">
              <wp:posOffset>765175</wp:posOffset>
            </wp:positionV>
            <wp:extent cx="1543050" cy="2066925"/>
            <wp:effectExtent l="19050" t="0" r="0" b="0"/>
            <wp:wrapNone/>
            <wp:docPr id="16" name="il_fi" descr="http://www.lemniscaat.nl/image.php?src=/images/personen/ward.jpg&amp;width=200&amp;no-image=/images/no-portrait-Lemniscaat%20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lemniscaat.nl/image.php?src=/images/personen/ward.jpg&amp;width=200&amp;no-image=/images/no-portrait-Lemniscaat%20NL.jpg"/>
                    <pic:cNvPicPr>
                      <a:picLocks noChangeAspect="1" noChangeArrowheads="1"/>
                    </pic:cNvPicPr>
                  </pic:nvPicPr>
                  <pic:blipFill>
                    <a:blip r:embed="rId6" cstate="print"/>
                    <a:srcRect/>
                    <a:stretch>
                      <a:fillRect/>
                    </a:stretch>
                  </pic:blipFill>
                  <pic:spPr bwMode="auto">
                    <a:xfrm>
                      <a:off x="0" y="0"/>
                      <a:ext cx="1543050" cy="2066925"/>
                    </a:xfrm>
                    <a:prstGeom prst="rect">
                      <a:avLst/>
                    </a:prstGeom>
                    <a:noFill/>
                    <a:ln w="9525">
                      <a:noFill/>
                      <a:miter lim="800000"/>
                      <a:headEnd/>
                      <a:tailEnd/>
                    </a:ln>
                  </pic:spPr>
                </pic:pic>
              </a:graphicData>
            </a:graphic>
          </wp:anchor>
        </w:drawing>
      </w:r>
      <w:r w:rsidR="00F6430B">
        <w:rPr>
          <w:rFonts w:ascii="Times New Roman" w:hAnsi="Times New Roman" w:cs="Times New Roman"/>
          <w:sz w:val="24"/>
          <w:szCs w:val="36"/>
        </w:rPr>
        <w:t>In de kern van het boek bent U getuigen van een terroristische aanslag op de Lond</w:t>
      </w:r>
      <w:r w:rsidR="00EC0DFF">
        <w:rPr>
          <w:rFonts w:ascii="Times New Roman" w:hAnsi="Times New Roman" w:cs="Times New Roman"/>
          <w:sz w:val="24"/>
          <w:szCs w:val="36"/>
        </w:rPr>
        <w:t xml:space="preserve">on Eye; Jem en Spider gaan naar de London Eye en komen erachter dat  alle mensen die daar zijn dezelfde sterfdatum  hebben  Jem weet meteen dat het niet goed is en haalt Spider </w:t>
      </w:r>
      <w:r w:rsidR="00B326C6">
        <w:rPr>
          <w:rFonts w:ascii="Times New Roman" w:hAnsi="Times New Roman" w:cs="Times New Roman"/>
          <w:sz w:val="24"/>
          <w:szCs w:val="36"/>
        </w:rPr>
        <w:t>over om met haar mee te gaan. Als ze net weg zijn horen ze een verschrikkelijke knal en word voor hun ogen de London Eye opgeblazen, ze rennen weg en al snel moeten ze op de vlucht, want ze zijn de meest gezochte criminelen van Engeland. Dit loopt uit in een Bloedstollende jacht.</w:t>
      </w:r>
    </w:p>
    <w:p w:rsidR="007364E0" w:rsidRDefault="00B326C6">
      <w:pPr>
        <w:rPr>
          <w:rFonts w:ascii="Times New Roman" w:hAnsi="Times New Roman" w:cs="Times New Roman"/>
          <w:sz w:val="24"/>
          <w:szCs w:val="36"/>
        </w:rPr>
      </w:pPr>
      <w:r>
        <w:rPr>
          <w:rFonts w:ascii="Times New Roman" w:hAnsi="Times New Roman" w:cs="Times New Roman"/>
          <w:sz w:val="24"/>
          <w:szCs w:val="36"/>
        </w:rPr>
        <w:t>De belangrijkste Personen zi</w:t>
      </w:r>
      <w:r w:rsidR="00F71BCE">
        <w:rPr>
          <w:rFonts w:ascii="Times New Roman" w:hAnsi="Times New Roman" w:cs="Times New Roman"/>
          <w:sz w:val="24"/>
          <w:szCs w:val="36"/>
        </w:rPr>
        <w:t>jn Jem en Spider. Ze zijn beide rustig, terughoudend en verlegen. Ook maken ze</w:t>
      </w:r>
      <w:r w:rsidR="007364E0">
        <w:rPr>
          <w:rFonts w:ascii="Times New Roman" w:hAnsi="Times New Roman" w:cs="Times New Roman"/>
          <w:sz w:val="24"/>
          <w:szCs w:val="36"/>
        </w:rPr>
        <w:t xml:space="preserve"> allebei niet graag vrienden en zijn het buitenbeentjes.</w:t>
      </w:r>
    </w:p>
    <w:p w:rsidR="007364E0" w:rsidRDefault="00E93015">
      <w:pPr>
        <w:rPr>
          <w:rFonts w:ascii="Times New Roman" w:hAnsi="Times New Roman" w:cs="Times New Roman"/>
          <w:sz w:val="24"/>
          <w:szCs w:val="36"/>
        </w:rPr>
      </w:pPr>
      <w:r>
        <w:rPr>
          <w:rFonts w:ascii="Times New Roman" w:hAnsi="Times New Roman" w:cs="Times New Roman"/>
          <w:sz w:val="24"/>
          <w:szCs w:val="36"/>
        </w:rPr>
        <w:t>Het boek speelt zich af in 2002 in Engeland,</w:t>
      </w:r>
      <w:r w:rsidR="007364E0">
        <w:rPr>
          <w:rFonts w:ascii="Times New Roman" w:hAnsi="Times New Roman" w:cs="Times New Roman"/>
          <w:sz w:val="24"/>
          <w:szCs w:val="36"/>
        </w:rPr>
        <w:t xml:space="preserve"> dus kunt u zich goed voorstellen hoe het is geweest.</w:t>
      </w:r>
    </w:p>
    <w:p w:rsidR="007364E0" w:rsidRDefault="007364E0">
      <w:pPr>
        <w:rPr>
          <w:rFonts w:ascii="Times New Roman" w:hAnsi="Times New Roman" w:cs="Times New Roman"/>
          <w:sz w:val="24"/>
          <w:szCs w:val="36"/>
        </w:rPr>
      </w:pPr>
      <w:r>
        <w:rPr>
          <w:rFonts w:ascii="Times New Roman" w:hAnsi="Times New Roman" w:cs="Times New Roman"/>
          <w:sz w:val="24"/>
          <w:szCs w:val="36"/>
        </w:rPr>
        <w:lastRenderedPageBreak/>
        <w:t>Een moment dat ik persoonlijk heel spannend vond is het moment dat Jem op school is en door een aantal jongens bedreigt word en een mes trekt, ze doet er niks mee maar word er wel mee gesnapt, ze word geschorst, ik vind dat zo spannend omdat</w:t>
      </w:r>
      <w:r w:rsidR="00E93015">
        <w:rPr>
          <w:rFonts w:ascii="Times New Roman" w:hAnsi="Times New Roman" w:cs="Times New Roman"/>
          <w:sz w:val="24"/>
          <w:szCs w:val="36"/>
        </w:rPr>
        <w:t xml:space="preserve"> de schrijfster het zo schrijft alsof je op de plek van Jem staat en ook bedreigd en gekleineerd word. Als ze dan weg loopt voel je nog steeds die angst en als ze dan gesnapt word voel je ook hoe zij zich voelde oftewel heel meeslepend.</w:t>
      </w:r>
    </w:p>
    <w:p w:rsidR="00E93015" w:rsidRDefault="00E93015">
      <w:pPr>
        <w:rPr>
          <w:rFonts w:ascii="Times New Roman" w:hAnsi="Times New Roman" w:cs="Times New Roman"/>
          <w:sz w:val="24"/>
          <w:szCs w:val="36"/>
        </w:rPr>
      </w:pPr>
      <w:r>
        <w:rPr>
          <w:rFonts w:ascii="Times New Roman" w:hAnsi="Times New Roman" w:cs="Times New Roman"/>
          <w:sz w:val="24"/>
          <w:szCs w:val="36"/>
        </w:rPr>
        <w:t>Ik vind de personen heel erg goed gekozen want ze passen heel goed bij het verhaal en ze hebben persoonlijkheden die je meestal niet tegenkomt in boeken voor de jeugd, Ook vind ik de tijd goed gekozen want het</w:t>
      </w:r>
      <w:r w:rsidR="00B40662">
        <w:rPr>
          <w:rFonts w:ascii="Times New Roman" w:hAnsi="Times New Roman" w:cs="Times New Roman"/>
          <w:sz w:val="24"/>
          <w:szCs w:val="36"/>
        </w:rPr>
        <w:t xml:space="preserve"> is 2002 en daardoor kunt U zich goed inleven en ook is het goed gekozen omdat het heel realistisch lijkt met de terroristische aanslag want als het </w:t>
      </w:r>
      <w:r w:rsidR="00581B13">
        <w:rPr>
          <w:rFonts w:ascii="Times New Roman" w:hAnsi="Times New Roman" w:cs="Times New Roman"/>
          <w:sz w:val="24"/>
          <w:szCs w:val="36"/>
        </w:rPr>
        <w:t>wat langer geleden was geweest dan zou dat niet logisch zijn.</w:t>
      </w:r>
    </w:p>
    <w:p w:rsidR="007370E6" w:rsidRDefault="00581B13">
      <w:pPr>
        <w:rPr>
          <w:rFonts w:ascii="Times New Roman" w:hAnsi="Times New Roman" w:cs="Times New Roman"/>
          <w:sz w:val="24"/>
          <w:szCs w:val="36"/>
        </w:rPr>
      </w:pPr>
      <w:r>
        <w:rPr>
          <w:rFonts w:ascii="Times New Roman" w:hAnsi="Times New Roman" w:cs="Times New Roman"/>
          <w:sz w:val="24"/>
          <w:szCs w:val="36"/>
        </w:rPr>
        <w:t xml:space="preserve">Oftewel een heel leuk boek </w:t>
      </w:r>
      <w:r w:rsidR="007370E6">
        <w:rPr>
          <w:rFonts w:ascii="Times New Roman" w:hAnsi="Times New Roman" w:cs="Times New Roman"/>
          <w:sz w:val="24"/>
          <w:szCs w:val="36"/>
        </w:rPr>
        <w:t>met een goede verhaallijn die goed aansluit op de wereld van jongeren. Je kan je goed inleven in de hoofdpersonages en zo lijkt het net of je zelf bij de aanslag bent.  Dus snel naar de winkel voor Deadline.</w:t>
      </w:r>
    </w:p>
    <w:p w:rsidR="007370E6" w:rsidRDefault="007370E6">
      <w:pPr>
        <w:rPr>
          <w:rFonts w:ascii="Times New Roman" w:hAnsi="Times New Roman" w:cs="Times New Roman"/>
          <w:sz w:val="24"/>
          <w:szCs w:val="36"/>
        </w:rPr>
      </w:pPr>
      <w:r>
        <w:rPr>
          <w:rFonts w:ascii="Times New Roman" w:hAnsi="Times New Roman" w:cs="Times New Roman"/>
          <w:sz w:val="24"/>
          <w:szCs w:val="36"/>
        </w:rPr>
        <w:t>Joëlle Velter B1G</w:t>
      </w:r>
    </w:p>
    <w:p w:rsidR="00581B13" w:rsidRPr="00581B13" w:rsidRDefault="00581B13"/>
    <w:p w:rsidR="00B40662" w:rsidRDefault="00B40662" w:rsidP="00B40662"/>
    <w:p w:rsidR="00F6430B" w:rsidRDefault="00F6430B">
      <w:pPr>
        <w:rPr>
          <w:rFonts w:ascii="Times New Roman" w:hAnsi="Times New Roman" w:cs="Times New Roman"/>
          <w:sz w:val="24"/>
          <w:szCs w:val="36"/>
        </w:rPr>
      </w:pPr>
    </w:p>
    <w:p w:rsidR="00581B13" w:rsidRDefault="00581B13">
      <w:pPr>
        <w:rPr>
          <w:rFonts w:ascii="Times New Roman" w:hAnsi="Times New Roman" w:cs="Times New Roman"/>
          <w:sz w:val="24"/>
          <w:szCs w:val="36"/>
        </w:rPr>
      </w:pPr>
    </w:p>
    <w:p w:rsidR="00581B13" w:rsidRPr="00581B13" w:rsidRDefault="00581B13" w:rsidP="00581B13">
      <w:pPr>
        <w:rPr>
          <w:rFonts w:ascii="Times New Roman" w:hAnsi="Times New Roman" w:cs="Times New Roman"/>
          <w:sz w:val="24"/>
          <w:szCs w:val="36"/>
        </w:rPr>
      </w:pPr>
    </w:p>
    <w:p w:rsidR="00581B13" w:rsidRDefault="00581B13" w:rsidP="00581B13">
      <w:pPr>
        <w:rPr>
          <w:rFonts w:ascii="Times New Roman" w:hAnsi="Times New Roman" w:cs="Times New Roman"/>
          <w:sz w:val="24"/>
          <w:szCs w:val="36"/>
        </w:rPr>
      </w:pPr>
    </w:p>
    <w:p w:rsidR="00F6430B" w:rsidRPr="00581B13" w:rsidRDefault="00581B13" w:rsidP="00581B13">
      <w:pPr>
        <w:tabs>
          <w:tab w:val="left" w:pos="5010"/>
        </w:tabs>
        <w:rPr>
          <w:rFonts w:ascii="Times New Roman" w:hAnsi="Times New Roman" w:cs="Times New Roman"/>
          <w:sz w:val="24"/>
          <w:szCs w:val="36"/>
        </w:rPr>
      </w:pPr>
      <w:r>
        <w:rPr>
          <w:rFonts w:ascii="Times New Roman" w:hAnsi="Times New Roman" w:cs="Times New Roman"/>
          <w:sz w:val="24"/>
          <w:szCs w:val="36"/>
        </w:rPr>
        <w:tab/>
      </w:r>
    </w:p>
    <w:sectPr w:rsidR="00F6430B" w:rsidRPr="00581B13" w:rsidSect="00E82CA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5F5D"/>
    <w:rsid w:val="004E483C"/>
    <w:rsid w:val="00581B13"/>
    <w:rsid w:val="007364E0"/>
    <w:rsid w:val="007370E6"/>
    <w:rsid w:val="00737FEE"/>
    <w:rsid w:val="00756ECF"/>
    <w:rsid w:val="00B326C6"/>
    <w:rsid w:val="00B40662"/>
    <w:rsid w:val="00D312C9"/>
    <w:rsid w:val="00E31160"/>
    <w:rsid w:val="00E82CA2"/>
    <w:rsid w:val="00E93015"/>
    <w:rsid w:val="00EC0DFF"/>
    <w:rsid w:val="00F6430B"/>
    <w:rsid w:val="00F71BCE"/>
    <w:rsid w:val="00F75F5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82CA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B4066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B406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2</Pages>
  <Words>486</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Joëlle</dc:creator>
  <cp:lastModifiedBy>Joëlle</cp:lastModifiedBy>
  <cp:revision>2</cp:revision>
  <dcterms:created xsi:type="dcterms:W3CDTF">2012-05-31T15:22:00Z</dcterms:created>
  <dcterms:modified xsi:type="dcterms:W3CDTF">2012-05-31T17:59:00Z</dcterms:modified>
</cp:coreProperties>
</file>