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01" w:rsidRPr="00EA4F42" w:rsidRDefault="00316001" w:rsidP="00316001">
      <w:pPr>
        <w:pStyle w:val="Geenafstand"/>
        <w:jc w:val="center"/>
        <w:rPr>
          <w:b/>
          <w:sz w:val="24"/>
          <w:szCs w:val="24"/>
        </w:rPr>
      </w:pPr>
      <w:r w:rsidRPr="00EA4F42">
        <w:rPr>
          <w:b/>
          <w:sz w:val="24"/>
          <w:szCs w:val="24"/>
        </w:rPr>
        <w:t>Nederlandse Literatuur</w:t>
      </w:r>
    </w:p>
    <w:p w:rsidR="00316001" w:rsidRDefault="00316001" w:rsidP="00316001">
      <w:pPr>
        <w:pStyle w:val="Geenafstand"/>
        <w:jc w:val="center"/>
        <w:rPr>
          <w:sz w:val="24"/>
          <w:szCs w:val="24"/>
          <w:u w:val="single"/>
        </w:rPr>
      </w:pPr>
      <w:r w:rsidRPr="00EA4F42">
        <w:rPr>
          <w:sz w:val="24"/>
          <w:szCs w:val="24"/>
          <w:u w:val="single"/>
        </w:rPr>
        <w:t xml:space="preserve">Het Fin de siècle </w:t>
      </w:r>
    </w:p>
    <w:p w:rsidR="00E07A43" w:rsidRPr="00E07A43" w:rsidRDefault="00E07A43" w:rsidP="00316001">
      <w:pPr>
        <w:pStyle w:val="Geenafstand"/>
        <w:jc w:val="center"/>
        <w:rPr>
          <w:i/>
          <w:sz w:val="24"/>
          <w:szCs w:val="24"/>
        </w:rPr>
      </w:pPr>
      <w:r w:rsidRPr="00E07A43">
        <w:rPr>
          <w:i/>
          <w:sz w:val="24"/>
          <w:szCs w:val="24"/>
        </w:rPr>
        <w:t>Alec Popescu</w:t>
      </w:r>
    </w:p>
    <w:p w:rsidR="00316001" w:rsidRPr="00EA4F42" w:rsidRDefault="00316001" w:rsidP="00316001">
      <w:pPr>
        <w:pStyle w:val="Geenafstand"/>
        <w:jc w:val="center"/>
        <w:rPr>
          <w:sz w:val="24"/>
          <w:szCs w:val="24"/>
          <w:u w:val="single"/>
        </w:rPr>
      </w:pPr>
    </w:p>
    <w:p w:rsidR="00316001" w:rsidRPr="00EA4F42" w:rsidRDefault="00316001" w:rsidP="00316001">
      <w:pPr>
        <w:pStyle w:val="Geenafstand"/>
        <w:rPr>
          <w:b/>
          <w:sz w:val="24"/>
          <w:szCs w:val="24"/>
          <w:u w:val="single"/>
        </w:rPr>
      </w:pPr>
      <w:r w:rsidRPr="00EA4F42">
        <w:rPr>
          <w:b/>
          <w:sz w:val="24"/>
          <w:szCs w:val="24"/>
          <w:u w:val="single"/>
        </w:rPr>
        <w:t>60</w:t>
      </w:r>
    </w:p>
    <w:p w:rsidR="00316001" w:rsidRPr="00EA4F42" w:rsidRDefault="00316001" w:rsidP="00316001">
      <w:pPr>
        <w:pStyle w:val="Geenafstand"/>
        <w:rPr>
          <w:sz w:val="24"/>
          <w:szCs w:val="24"/>
        </w:rPr>
      </w:pPr>
      <w:r w:rsidRPr="00EA4F42">
        <w:rPr>
          <w:sz w:val="24"/>
          <w:szCs w:val="24"/>
        </w:rPr>
        <w:t>De periode 1875 – 1914 (begin WOI) staat centraal voor de ontwikkeling naar een moderner Europa.</w:t>
      </w:r>
    </w:p>
    <w:p w:rsidR="00316001" w:rsidRPr="00EA4F42" w:rsidRDefault="00316001" w:rsidP="00316001">
      <w:pPr>
        <w:pStyle w:val="Geenafstand"/>
        <w:rPr>
          <w:sz w:val="24"/>
          <w:szCs w:val="24"/>
        </w:rPr>
      </w:pPr>
      <w:r w:rsidRPr="00EA4F42">
        <w:rPr>
          <w:sz w:val="24"/>
          <w:szCs w:val="24"/>
        </w:rPr>
        <w:t xml:space="preserve">Na 1875 kwam de industrialisatie echt op in Nederland waardoor er ook enkele politieke stromingen op kwamen: liberalen, confessionelen en socialisten. </w:t>
      </w:r>
    </w:p>
    <w:p w:rsidR="00316001" w:rsidRPr="00EA4F42" w:rsidRDefault="00124E17" w:rsidP="00316001">
      <w:pPr>
        <w:pStyle w:val="Geenafstand"/>
        <w:rPr>
          <w:sz w:val="24"/>
          <w:szCs w:val="24"/>
        </w:rPr>
      </w:pPr>
      <w:r w:rsidRPr="00EA4F42">
        <w:rPr>
          <w:sz w:val="24"/>
          <w:szCs w:val="24"/>
        </w:rPr>
        <w:t>Het kapitalisme dat overheerste in deze periode staat verbonden met de liberalen en confessionelen.</w:t>
      </w:r>
    </w:p>
    <w:p w:rsidR="00124E17" w:rsidRPr="00EA4F42" w:rsidRDefault="00124E17" w:rsidP="00316001">
      <w:pPr>
        <w:pStyle w:val="Geenafstand"/>
        <w:rPr>
          <w:sz w:val="24"/>
          <w:szCs w:val="24"/>
        </w:rPr>
      </w:pPr>
      <w:r w:rsidRPr="00EA4F42">
        <w:rPr>
          <w:sz w:val="24"/>
          <w:szCs w:val="24"/>
        </w:rPr>
        <w:t xml:space="preserve">Maar onder invloed van </w:t>
      </w:r>
      <w:r w:rsidRPr="00EA4F42">
        <w:rPr>
          <w:i/>
          <w:color w:val="1F497D" w:themeColor="text2"/>
          <w:sz w:val="24"/>
          <w:szCs w:val="24"/>
        </w:rPr>
        <w:t xml:space="preserve">Das </w:t>
      </w:r>
      <w:proofErr w:type="spellStart"/>
      <w:r w:rsidRPr="00EA4F42">
        <w:rPr>
          <w:i/>
          <w:color w:val="1F497D" w:themeColor="text2"/>
          <w:sz w:val="24"/>
          <w:szCs w:val="24"/>
        </w:rPr>
        <w:t>Kapital</w:t>
      </w:r>
      <w:proofErr w:type="spellEnd"/>
      <w:r w:rsidRPr="00EA4F42">
        <w:rPr>
          <w:i/>
          <w:color w:val="1F497D" w:themeColor="text2"/>
          <w:sz w:val="24"/>
          <w:szCs w:val="24"/>
        </w:rPr>
        <w:t xml:space="preserve"> </w:t>
      </w:r>
      <w:r w:rsidRPr="00EA4F42">
        <w:rPr>
          <w:sz w:val="24"/>
          <w:szCs w:val="24"/>
        </w:rPr>
        <w:t xml:space="preserve">van </w:t>
      </w:r>
      <w:r w:rsidRPr="00EA4F42">
        <w:rPr>
          <w:color w:val="FF0000"/>
          <w:sz w:val="24"/>
          <w:szCs w:val="24"/>
        </w:rPr>
        <w:t xml:space="preserve">Karl Marx </w:t>
      </w:r>
      <w:r w:rsidRPr="00EA4F42">
        <w:rPr>
          <w:sz w:val="24"/>
          <w:szCs w:val="24"/>
        </w:rPr>
        <w:t xml:space="preserve">kwam het socialisme op (SDAP, PvdA). </w:t>
      </w:r>
    </w:p>
    <w:p w:rsidR="00124E17" w:rsidRPr="00EA4F42" w:rsidRDefault="00124E17" w:rsidP="00316001">
      <w:pPr>
        <w:pStyle w:val="Geenafstand"/>
        <w:rPr>
          <w:sz w:val="24"/>
          <w:szCs w:val="24"/>
        </w:rPr>
      </w:pPr>
      <w:r w:rsidRPr="00EA4F42">
        <w:rPr>
          <w:sz w:val="24"/>
          <w:szCs w:val="24"/>
        </w:rPr>
        <w:t xml:space="preserve">Door de opkomst van het socialisme werd de positie van de arbeiders versterkt en kwamen er zelfs vakbonden die de rechten van de arbeider waarborgden. </w:t>
      </w:r>
    </w:p>
    <w:p w:rsidR="00124E17" w:rsidRPr="00EA4F42" w:rsidRDefault="00124E17" w:rsidP="00316001">
      <w:pPr>
        <w:pStyle w:val="Geenafstand"/>
        <w:rPr>
          <w:sz w:val="24"/>
          <w:szCs w:val="24"/>
        </w:rPr>
      </w:pPr>
      <w:r w:rsidRPr="00EA4F42">
        <w:rPr>
          <w:sz w:val="24"/>
          <w:szCs w:val="24"/>
        </w:rPr>
        <w:t>De kunst van het Fin de siècle is een overgangskunst tussen oud nieuw: het vertoont trekken  van 19</w:t>
      </w:r>
      <w:r w:rsidRPr="00EA4F42">
        <w:rPr>
          <w:sz w:val="24"/>
          <w:szCs w:val="24"/>
          <w:vertAlign w:val="superscript"/>
        </w:rPr>
        <w:t>e</w:t>
      </w:r>
      <w:r w:rsidRPr="00EA4F42">
        <w:rPr>
          <w:sz w:val="24"/>
          <w:szCs w:val="24"/>
        </w:rPr>
        <w:t xml:space="preserve">-eeuwse kunst maar ook kunst van rond WOI. </w:t>
      </w:r>
    </w:p>
    <w:p w:rsidR="00D56131" w:rsidRPr="00EA4F42" w:rsidRDefault="00D56131" w:rsidP="00316001">
      <w:pPr>
        <w:pStyle w:val="Geenafstand"/>
        <w:rPr>
          <w:sz w:val="24"/>
          <w:szCs w:val="24"/>
        </w:rPr>
      </w:pPr>
    </w:p>
    <w:p w:rsidR="00D56131" w:rsidRPr="00EA4F42" w:rsidRDefault="00D56131" w:rsidP="00316001">
      <w:pPr>
        <w:pStyle w:val="Geenafstand"/>
        <w:rPr>
          <w:b/>
          <w:sz w:val="24"/>
          <w:szCs w:val="24"/>
          <w:u w:val="single"/>
        </w:rPr>
      </w:pPr>
      <w:r w:rsidRPr="00EA4F42">
        <w:rPr>
          <w:b/>
          <w:sz w:val="24"/>
          <w:szCs w:val="24"/>
          <w:u w:val="single"/>
        </w:rPr>
        <w:t>61</w:t>
      </w:r>
    </w:p>
    <w:p w:rsidR="00D56131" w:rsidRPr="00EA4F42" w:rsidRDefault="00674EDA" w:rsidP="00316001">
      <w:pPr>
        <w:pStyle w:val="Geenafstand"/>
        <w:rPr>
          <w:sz w:val="24"/>
          <w:szCs w:val="24"/>
        </w:rPr>
      </w:pPr>
      <w:proofErr w:type="spellStart"/>
      <w:r w:rsidRPr="00EA4F42">
        <w:rPr>
          <w:color w:val="FF0000"/>
          <w:sz w:val="24"/>
          <w:szCs w:val="24"/>
        </w:rPr>
        <w:t>Charles</w:t>
      </w:r>
      <w:proofErr w:type="spellEnd"/>
      <w:r w:rsidRPr="00EA4F42">
        <w:rPr>
          <w:color w:val="FF0000"/>
          <w:sz w:val="24"/>
          <w:szCs w:val="24"/>
        </w:rPr>
        <w:t xml:space="preserve"> Darwin </w:t>
      </w:r>
      <w:r w:rsidRPr="00EA4F42">
        <w:rPr>
          <w:sz w:val="24"/>
          <w:szCs w:val="24"/>
        </w:rPr>
        <w:t>(1809 – 1882):</w:t>
      </w:r>
    </w:p>
    <w:p w:rsidR="00674EDA" w:rsidRPr="00EA4F42" w:rsidRDefault="00674EDA" w:rsidP="00674EDA">
      <w:pPr>
        <w:pStyle w:val="Geenafstand"/>
        <w:numPr>
          <w:ilvl w:val="0"/>
          <w:numId w:val="1"/>
        </w:numPr>
        <w:rPr>
          <w:i/>
          <w:sz w:val="24"/>
          <w:szCs w:val="24"/>
          <w:lang w:val="en-US"/>
        </w:rPr>
      </w:pPr>
      <w:r w:rsidRPr="00EA4F42">
        <w:rPr>
          <w:i/>
          <w:color w:val="1F497D" w:themeColor="text2"/>
          <w:sz w:val="24"/>
          <w:szCs w:val="24"/>
          <w:lang w:val="en-US"/>
        </w:rPr>
        <w:t xml:space="preserve">On the origin of species </w:t>
      </w:r>
      <w:r w:rsidRPr="00EA4F42">
        <w:rPr>
          <w:i/>
          <w:sz w:val="24"/>
          <w:szCs w:val="24"/>
          <w:lang w:val="en-US"/>
        </w:rPr>
        <w:t>(1859).</w:t>
      </w:r>
    </w:p>
    <w:p w:rsidR="00674EDA" w:rsidRPr="00EA4F42" w:rsidRDefault="00674EDA" w:rsidP="00674EDA">
      <w:pPr>
        <w:pStyle w:val="Geenafstand"/>
        <w:rPr>
          <w:sz w:val="24"/>
          <w:szCs w:val="24"/>
          <w:lang w:val="en-US"/>
        </w:rPr>
      </w:pPr>
      <w:r w:rsidRPr="00EA4F42">
        <w:rPr>
          <w:sz w:val="24"/>
          <w:szCs w:val="24"/>
        </w:rPr>
        <w:t xml:space="preserve">In dit boek heft Darwin het over het bestaan van de huidige diersoorten omdat ze zich beter hebben aangepast dan uitgeroeide diersoorten. </w:t>
      </w:r>
      <w:proofErr w:type="spellStart"/>
      <w:r w:rsidRPr="00EA4F42">
        <w:rPr>
          <w:sz w:val="24"/>
          <w:szCs w:val="24"/>
          <w:lang w:val="en-US"/>
        </w:rPr>
        <w:t>Termen</w:t>
      </w:r>
      <w:proofErr w:type="spellEnd"/>
      <w:r w:rsidRPr="00EA4F42">
        <w:rPr>
          <w:sz w:val="24"/>
          <w:szCs w:val="24"/>
          <w:lang w:val="en-US"/>
        </w:rPr>
        <w:t xml:space="preserve"> </w:t>
      </w:r>
      <w:proofErr w:type="spellStart"/>
      <w:r w:rsidRPr="00EA4F42">
        <w:rPr>
          <w:sz w:val="24"/>
          <w:szCs w:val="24"/>
          <w:lang w:val="en-US"/>
        </w:rPr>
        <w:t>als</w:t>
      </w:r>
      <w:proofErr w:type="spellEnd"/>
      <w:r w:rsidRPr="00EA4F42">
        <w:rPr>
          <w:sz w:val="24"/>
          <w:szCs w:val="24"/>
          <w:lang w:val="en-US"/>
        </w:rPr>
        <w:t xml:space="preserve">: “the struggle for life” en “survival of the fittest” </w:t>
      </w:r>
      <w:proofErr w:type="spellStart"/>
      <w:r w:rsidRPr="00EA4F42">
        <w:rPr>
          <w:sz w:val="24"/>
          <w:szCs w:val="24"/>
          <w:lang w:val="en-US"/>
        </w:rPr>
        <w:t>staan</w:t>
      </w:r>
      <w:proofErr w:type="spellEnd"/>
      <w:r w:rsidRPr="00EA4F42">
        <w:rPr>
          <w:sz w:val="24"/>
          <w:szCs w:val="24"/>
          <w:lang w:val="en-US"/>
        </w:rPr>
        <w:t xml:space="preserve"> central. </w:t>
      </w:r>
    </w:p>
    <w:p w:rsidR="00674EDA" w:rsidRPr="00EA4F42" w:rsidRDefault="00674EDA" w:rsidP="00674EDA">
      <w:pPr>
        <w:pStyle w:val="Geenafstand"/>
        <w:numPr>
          <w:ilvl w:val="0"/>
          <w:numId w:val="1"/>
        </w:numPr>
        <w:rPr>
          <w:sz w:val="24"/>
          <w:szCs w:val="24"/>
          <w:lang w:val="en-US"/>
        </w:rPr>
      </w:pPr>
      <w:r w:rsidRPr="00EA4F42">
        <w:rPr>
          <w:i/>
          <w:color w:val="1F497D" w:themeColor="text2"/>
          <w:sz w:val="24"/>
          <w:szCs w:val="24"/>
          <w:lang w:val="en-US"/>
        </w:rPr>
        <w:t xml:space="preserve">The decent of man </w:t>
      </w:r>
      <w:r w:rsidRPr="00EA4F42">
        <w:rPr>
          <w:i/>
          <w:sz w:val="24"/>
          <w:szCs w:val="24"/>
          <w:lang w:val="en-US"/>
        </w:rPr>
        <w:t>(1871).</w:t>
      </w:r>
    </w:p>
    <w:p w:rsidR="00674EDA" w:rsidRPr="00EA4F42" w:rsidRDefault="00674EDA" w:rsidP="00674EDA">
      <w:pPr>
        <w:pStyle w:val="Geenafstand"/>
        <w:rPr>
          <w:sz w:val="24"/>
          <w:szCs w:val="24"/>
        </w:rPr>
      </w:pPr>
      <w:r w:rsidRPr="00EA4F42">
        <w:rPr>
          <w:sz w:val="24"/>
          <w:szCs w:val="24"/>
        </w:rPr>
        <w:t xml:space="preserve">Dit boek heeft het over de plaats van de mens in de evolutietheorie van Darwin. De mens wordt voorgedaan als een diersoort dat ver is ontwikkeld. Dit was alleen niet in overeenstemming met de visie van vele geloven. Tot op de dag van vandaag bestaat er nog steeds verzet uit enkele geloofsrichtingen over zijn theorieën.  </w:t>
      </w:r>
    </w:p>
    <w:p w:rsidR="00290D10" w:rsidRPr="00EA4F42" w:rsidRDefault="00290D10" w:rsidP="00674EDA">
      <w:pPr>
        <w:pStyle w:val="Geenafstand"/>
        <w:rPr>
          <w:color w:val="FF0000"/>
          <w:sz w:val="24"/>
          <w:szCs w:val="24"/>
        </w:rPr>
      </w:pPr>
    </w:p>
    <w:p w:rsidR="00290D10" w:rsidRPr="00EA4F42" w:rsidRDefault="00290D10" w:rsidP="00674EDA">
      <w:pPr>
        <w:pStyle w:val="Geenafstand"/>
        <w:rPr>
          <w:sz w:val="24"/>
          <w:szCs w:val="24"/>
        </w:rPr>
      </w:pPr>
      <w:r w:rsidRPr="00EA4F42">
        <w:rPr>
          <w:color w:val="FF0000"/>
          <w:sz w:val="24"/>
          <w:szCs w:val="24"/>
        </w:rPr>
        <w:t xml:space="preserve">Sigmund Freud </w:t>
      </w:r>
      <w:r w:rsidRPr="00EA4F42">
        <w:rPr>
          <w:sz w:val="24"/>
          <w:szCs w:val="24"/>
        </w:rPr>
        <w:t>(1856 – 1939):</w:t>
      </w:r>
    </w:p>
    <w:p w:rsidR="00290D10" w:rsidRPr="00EA4F42" w:rsidRDefault="00290D10" w:rsidP="00290D10">
      <w:pPr>
        <w:pStyle w:val="Geenafstand"/>
        <w:numPr>
          <w:ilvl w:val="0"/>
          <w:numId w:val="1"/>
        </w:numPr>
        <w:rPr>
          <w:sz w:val="24"/>
          <w:szCs w:val="24"/>
        </w:rPr>
      </w:pPr>
      <w:r w:rsidRPr="00EA4F42">
        <w:rPr>
          <w:color w:val="1F497D" w:themeColor="text2"/>
          <w:sz w:val="24"/>
          <w:szCs w:val="24"/>
        </w:rPr>
        <w:t xml:space="preserve">Die </w:t>
      </w:r>
      <w:proofErr w:type="spellStart"/>
      <w:r w:rsidRPr="00EA4F42">
        <w:rPr>
          <w:color w:val="1F497D" w:themeColor="text2"/>
          <w:sz w:val="24"/>
          <w:szCs w:val="24"/>
        </w:rPr>
        <w:t>Traumdeutung</w:t>
      </w:r>
      <w:proofErr w:type="spellEnd"/>
      <w:r w:rsidRPr="00EA4F42">
        <w:rPr>
          <w:color w:val="1F497D" w:themeColor="text2"/>
          <w:sz w:val="24"/>
          <w:szCs w:val="24"/>
        </w:rPr>
        <w:t xml:space="preserve"> </w:t>
      </w:r>
      <w:r w:rsidRPr="00EA4F42">
        <w:rPr>
          <w:sz w:val="24"/>
          <w:szCs w:val="24"/>
        </w:rPr>
        <w:t>(1900).</w:t>
      </w:r>
    </w:p>
    <w:p w:rsidR="00290D10" w:rsidRPr="00EA4F42" w:rsidRDefault="00290D10" w:rsidP="00290D10">
      <w:pPr>
        <w:pStyle w:val="Geenafstand"/>
        <w:rPr>
          <w:sz w:val="24"/>
          <w:szCs w:val="24"/>
        </w:rPr>
      </w:pPr>
      <w:r w:rsidRPr="00EA4F42">
        <w:rPr>
          <w:sz w:val="24"/>
          <w:szCs w:val="24"/>
        </w:rPr>
        <w:t xml:space="preserve">Freud was een Oostenrijkse psychiater die theorieën ontwikkelde over de rol van het onderbewustzijn in de geest van de mens. In “Die </w:t>
      </w:r>
      <w:proofErr w:type="spellStart"/>
      <w:r w:rsidRPr="00EA4F42">
        <w:rPr>
          <w:sz w:val="24"/>
          <w:szCs w:val="24"/>
        </w:rPr>
        <w:t>Traumdeutung</w:t>
      </w:r>
      <w:proofErr w:type="spellEnd"/>
      <w:r w:rsidRPr="00EA4F42">
        <w:rPr>
          <w:sz w:val="24"/>
          <w:szCs w:val="24"/>
        </w:rPr>
        <w:t>” legt hij uit dat dromen voortkomen uit het onderbewustzijn en dat ervaringen uit de vroege kinderjaren van invloed kunnen zijn op de latere persoonlijkheid.</w:t>
      </w:r>
    </w:p>
    <w:p w:rsidR="00F0493B" w:rsidRPr="00EA4F42" w:rsidRDefault="00F0493B" w:rsidP="00290D10">
      <w:pPr>
        <w:pStyle w:val="Geenafstand"/>
        <w:rPr>
          <w:sz w:val="24"/>
          <w:szCs w:val="24"/>
        </w:rPr>
      </w:pPr>
    </w:p>
    <w:p w:rsidR="00F0493B" w:rsidRPr="00EA4F42" w:rsidRDefault="00F0493B" w:rsidP="00290D10">
      <w:pPr>
        <w:pStyle w:val="Geenafstand"/>
        <w:rPr>
          <w:sz w:val="24"/>
          <w:szCs w:val="24"/>
        </w:rPr>
      </w:pPr>
      <w:r w:rsidRPr="00EA4F42">
        <w:rPr>
          <w:sz w:val="24"/>
          <w:szCs w:val="24"/>
        </w:rPr>
        <w:t xml:space="preserve">Het </w:t>
      </w:r>
      <w:r w:rsidRPr="00EA4F42">
        <w:rPr>
          <w:i/>
          <w:sz w:val="24"/>
          <w:szCs w:val="24"/>
        </w:rPr>
        <w:t>socialisme</w:t>
      </w:r>
      <w:r w:rsidRPr="00EA4F42">
        <w:rPr>
          <w:sz w:val="24"/>
          <w:szCs w:val="24"/>
        </w:rPr>
        <w:t xml:space="preserve"> bedreigde de rust van de bourgeoisie, de </w:t>
      </w:r>
      <w:r w:rsidRPr="00EA4F42">
        <w:rPr>
          <w:i/>
          <w:sz w:val="24"/>
          <w:szCs w:val="24"/>
        </w:rPr>
        <w:t>theorieën van Darwin</w:t>
      </w:r>
      <w:r w:rsidRPr="00EA4F42">
        <w:rPr>
          <w:sz w:val="24"/>
          <w:szCs w:val="24"/>
        </w:rPr>
        <w:t xml:space="preserve"> waren in strijdt met een letterlijke interpretatie van de bijbel en de </w:t>
      </w:r>
      <w:r w:rsidRPr="00EA4F42">
        <w:rPr>
          <w:i/>
          <w:sz w:val="24"/>
          <w:szCs w:val="24"/>
        </w:rPr>
        <w:t>theorieën van Freud</w:t>
      </w:r>
      <w:r w:rsidRPr="00EA4F42">
        <w:rPr>
          <w:sz w:val="24"/>
          <w:szCs w:val="24"/>
        </w:rPr>
        <w:t xml:space="preserve"> liet zien dat er allerlei dingen verscholen liggen in de mens waar we niet van af willen weten. </w:t>
      </w:r>
    </w:p>
    <w:p w:rsidR="00516C54" w:rsidRPr="00EA4F42" w:rsidRDefault="00516C54" w:rsidP="00290D10">
      <w:pPr>
        <w:pStyle w:val="Geenafstand"/>
        <w:rPr>
          <w:sz w:val="24"/>
          <w:szCs w:val="24"/>
        </w:rPr>
      </w:pPr>
    </w:p>
    <w:p w:rsidR="00516C54" w:rsidRPr="00EA4F42" w:rsidRDefault="00516C54" w:rsidP="00290D10">
      <w:pPr>
        <w:pStyle w:val="Geenafstand"/>
        <w:rPr>
          <w:sz w:val="24"/>
          <w:szCs w:val="24"/>
        </w:rPr>
      </w:pPr>
      <w:r w:rsidRPr="00EA4F42">
        <w:rPr>
          <w:sz w:val="24"/>
          <w:szCs w:val="24"/>
        </w:rPr>
        <w:t xml:space="preserve">Het </w:t>
      </w:r>
      <w:r w:rsidRPr="00EA4F42">
        <w:rPr>
          <w:sz w:val="24"/>
          <w:szCs w:val="24"/>
          <w:u w:val="single"/>
        </w:rPr>
        <w:t>Fin de siècle</w:t>
      </w:r>
      <w:r w:rsidRPr="00EA4F42">
        <w:rPr>
          <w:sz w:val="24"/>
          <w:szCs w:val="24"/>
        </w:rPr>
        <w:t xml:space="preserve"> ook wel </w:t>
      </w:r>
      <w:r w:rsidRPr="00EA4F42">
        <w:rPr>
          <w:sz w:val="24"/>
          <w:szCs w:val="24"/>
          <w:u w:val="single"/>
        </w:rPr>
        <w:t>La belle époque</w:t>
      </w:r>
      <w:r w:rsidRPr="00EA4F42">
        <w:rPr>
          <w:sz w:val="24"/>
          <w:szCs w:val="24"/>
        </w:rPr>
        <w:t xml:space="preserve">, het mooie tijdperk, is een periode waarvan men niet goed moet weten wat zij kan verwachten. Er heerst een vorm van angst over de komende periode maar ook optimisme. Deze ambivalente houding leidde vaak tot een vlucht uit de realiteit in een wereld van kunst, overbeschaving, luxe en genotzoekerij. </w:t>
      </w:r>
    </w:p>
    <w:p w:rsidR="00516C54" w:rsidRPr="00EA4F42" w:rsidRDefault="00516C54" w:rsidP="00290D10">
      <w:pPr>
        <w:pStyle w:val="Geenafstand"/>
        <w:rPr>
          <w:sz w:val="24"/>
          <w:szCs w:val="24"/>
        </w:rPr>
      </w:pPr>
      <w:r w:rsidRPr="00EA4F42">
        <w:rPr>
          <w:sz w:val="24"/>
          <w:szCs w:val="24"/>
        </w:rPr>
        <w:t xml:space="preserve">In de kunst kwam het escapisme tot uiting als </w:t>
      </w:r>
      <w:r w:rsidRPr="00EA4F42">
        <w:rPr>
          <w:b/>
          <w:sz w:val="24"/>
          <w:szCs w:val="24"/>
        </w:rPr>
        <w:t>estheticisme</w:t>
      </w:r>
      <w:r w:rsidRPr="00EA4F42">
        <w:rPr>
          <w:sz w:val="24"/>
          <w:szCs w:val="24"/>
        </w:rPr>
        <w:t>: schoonheidsleer: opvatting dat kunst alleen iets moois dient te zijn en geen andere functie heeft. Hiermee verbonden is:</w:t>
      </w:r>
    </w:p>
    <w:p w:rsidR="00516C54" w:rsidRPr="00EA4F42" w:rsidRDefault="00516C54" w:rsidP="00290D10">
      <w:pPr>
        <w:pStyle w:val="Geenafstand"/>
        <w:rPr>
          <w:sz w:val="24"/>
          <w:szCs w:val="24"/>
        </w:rPr>
      </w:pPr>
      <w:r w:rsidRPr="00EA4F42">
        <w:rPr>
          <w:sz w:val="24"/>
          <w:szCs w:val="24"/>
        </w:rPr>
        <w:t xml:space="preserve">Het </w:t>
      </w:r>
      <w:proofErr w:type="spellStart"/>
      <w:r w:rsidRPr="00EA4F42">
        <w:rPr>
          <w:b/>
          <w:sz w:val="24"/>
          <w:szCs w:val="24"/>
        </w:rPr>
        <w:t>L’art</w:t>
      </w:r>
      <w:proofErr w:type="spellEnd"/>
      <w:r w:rsidRPr="00EA4F42">
        <w:rPr>
          <w:b/>
          <w:sz w:val="24"/>
          <w:szCs w:val="24"/>
        </w:rPr>
        <w:t xml:space="preserve"> pour </w:t>
      </w:r>
      <w:proofErr w:type="spellStart"/>
      <w:r w:rsidRPr="00EA4F42">
        <w:rPr>
          <w:b/>
          <w:sz w:val="24"/>
          <w:szCs w:val="24"/>
        </w:rPr>
        <w:t>l’art</w:t>
      </w:r>
      <w:proofErr w:type="spellEnd"/>
      <w:r w:rsidRPr="00EA4F42">
        <w:rPr>
          <w:sz w:val="24"/>
          <w:szCs w:val="24"/>
        </w:rPr>
        <w:t xml:space="preserve">: kunst omwille van de kunst, vorm boven inhoud. </w:t>
      </w:r>
    </w:p>
    <w:p w:rsidR="00495D63" w:rsidRPr="00EA4F42" w:rsidRDefault="00495D63" w:rsidP="00290D10">
      <w:pPr>
        <w:pStyle w:val="Geenafstand"/>
        <w:rPr>
          <w:b/>
          <w:sz w:val="24"/>
          <w:szCs w:val="24"/>
          <w:u w:val="single"/>
        </w:rPr>
      </w:pPr>
      <w:r w:rsidRPr="00EA4F42">
        <w:rPr>
          <w:b/>
          <w:sz w:val="24"/>
          <w:szCs w:val="24"/>
          <w:u w:val="single"/>
        </w:rPr>
        <w:lastRenderedPageBreak/>
        <w:t>62</w:t>
      </w:r>
    </w:p>
    <w:p w:rsidR="00516C54" w:rsidRPr="00EA4F42" w:rsidRDefault="00EA4F42" w:rsidP="00290D10">
      <w:pPr>
        <w:pStyle w:val="Geenafstand"/>
        <w:rPr>
          <w:sz w:val="24"/>
          <w:szCs w:val="24"/>
        </w:rPr>
      </w:pPr>
      <w:r w:rsidRPr="00EA4F42">
        <w:rPr>
          <w:sz w:val="24"/>
          <w:szCs w:val="24"/>
        </w:rPr>
        <w:t xml:space="preserve">De achterliggende gedachte van het </w:t>
      </w:r>
      <w:r w:rsidRPr="00EA4F42">
        <w:rPr>
          <w:b/>
          <w:sz w:val="24"/>
          <w:szCs w:val="24"/>
        </w:rPr>
        <w:t>impressionisme</w:t>
      </w:r>
      <w:r w:rsidRPr="00EA4F42">
        <w:rPr>
          <w:sz w:val="24"/>
          <w:szCs w:val="24"/>
        </w:rPr>
        <w:t xml:space="preserve"> is dat ieder mens de wereld anders ziet door middel van de eigen zintuigen. En omdat ieder mens een andere visie heeft kwam het impressionisme tot stand dat een reactie was op het </w:t>
      </w:r>
      <w:r w:rsidRPr="00EA4F42">
        <w:rPr>
          <w:b/>
          <w:sz w:val="24"/>
          <w:szCs w:val="24"/>
        </w:rPr>
        <w:t>realisme</w:t>
      </w:r>
      <w:r w:rsidRPr="00EA4F42">
        <w:rPr>
          <w:sz w:val="24"/>
          <w:szCs w:val="24"/>
        </w:rPr>
        <w:t>. In het impressionisme probeert de kunstenaar zintuigelijke indrukken van kleur en licht vorm te geven. Hij probeert niet de werkelijkheid weer te geven maar de werkelijkheid zoals hij het zelf ervaart.</w:t>
      </w:r>
    </w:p>
    <w:p w:rsidR="00EA4F42" w:rsidRPr="00EA4F42" w:rsidRDefault="00EA4F42" w:rsidP="00290D10">
      <w:pPr>
        <w:pStyle w:val="Geenafstand"/>
        <w:rPr>
          <w:sz w:val="24"/>
          <w:szCs w:val="24"/>
        </w:rPr>
      </w:pPr>
      <w:r w:rsidRPr="00EA4F42">
        <w:rPr>
          <w:sz w:val="24"/>
          <w:szCs w:val="24"/>
        </w:rPr>
        <w:t xml:space="preserve">Het impressionisme hangt nauw samen met het estheticisme. In beide stromingen is de vorm van de kunst belangrijker dan de inhoud. </w:t>
      </w:r>
    </w:p>
    <w:p w:rsidR="00EA4F42" w:rsidRPr="00EA4F42" w:rsidRDefault="00EA4F42" w:rsidP="00290D10">
      <w:pPr>
        <w:pStyle w:val="Geenafstand"/>
        <w:rPr>
          <w:sz w:val="24"/>
          <w:szCs w:val="24"/>
        </w:rPr>
      </w:pPr>
    </w:p>
    <w:p w:rsidR="00EA4F42" w:rsidRPr="007B3318" w:rsidRDefault="00EA4F42" w:rsidP="00EA4F42">
      <w:pPr>
        <w:pStyle w:val="Geenafstand"/>
        <w:rPr>
          <w:sz w:val="24"/>
          <w:szCs w:val="24"/>
        </w:rPr>
      </w:pPr>
      <w:r w:rsidRPr="007B3318">
        <w:rPr>
          <w:i/>
          <w:sz w:val="24"/>
          <w:szCs w:val="24"/>
        </w:rPr>
        <w:t>Wikipedia</w:t>
      </w:r>
      <w:r w:rsidRPr="007B3318">
        <w:rPr>
          <w:sz w:val="24"/>
          <w:szCs w:val="24"/>
        </w:rPr>
        <w:t xml:space="preserve">: Het </w:t>
      </w:r>
      <w:r w:rsidRPr="007B3318">
        <w:rPr>
          <w:b/>
          <w:bCs/>
          <w:sz w:val="24"/>
          <w:szCs w:val="24"/>
        </w:rPr>
        <w:t>impressionisme</w:t>
      </w:r>
      <w:r w:rsidRPr="007B3318">
        <w:rPr>
          <w:sz w:val="24"/>
          <w:szCs w:val="24"/>
        </w:rPr>
        <w:t xml:space="preserve"> is een 19e-eeuwse stroming in de </w:t>
      </w:r>
      <w:hyperlink r:id="rId7" w:tooltip="Moderne kunst" w:history="1">
        <w:r w:rsidRPr="007B3318">
          <w:rPr>
            <w:rStyle w:val="Hyperlink"/>
            <w:color w:val="auto"/>
            <w:sz w:val="24"/>
            <w:szCs w:val="24"/>
          </w:rPr>
          <w:t>moderne beeldende kunst</w:t>
        </w:r>
      </w:hyperlink>
      <w:r w:rsidRPr="007B3318">
        <w:rPr>
          <w:sz w:val="24"/>
          <w:szCs w:val="24"/>
        </w:rPr>
        <w:t xml:space="preserve">. De stroming vond haar oorsprong in </w:t>
      </w:r>
      <w:hyperlink r:id="rId8" w:tooltip="Frankrijk" w:history="1">
        <w:r w:rsidRPr="007B3318">
          <w:rPr>
            <w:rStyle w:val="Hyperlink"/>
            <w:color w:val="auto"/>
            <w:sz w:val="24"/>
            <w:szCs w:val="24"/>
          </w:rPr>
          <w:t>Frankrijk</w:t>
        </w:r>
      </w:hyperlink>
      <w:r w:rsidRPr="007B3318">
        <w:rPr>
          <w:sz w:val="24"/>
          <w:szCs w:val="24"/>
        </w:rPr>
        <w:t xml:space="preserve">. Het was een vernieuwingsbeweging, niet alleen als revolterende stroming tegenover het toen algemeen aanvaarde en officieel erkende academisch </w:t>
      </w:r>
      <w:hyperlink r:id="rId9" w:tooltip="Classicisme" w:history="1">
        <w:r w:rsidRPr="007B3318">
          <w:rPr>
            <w:rStyle w:val="Hyperlink"/>
            <w:i/>
            <w:iCs/>
            <w:color w:val="auto"/>
            <w:sz w:val="24"/>
            <w:szCs w:val="24"/>
          </w:rPr>
          <w:t>classicisme</w:t>
        </w:r>
      </w:hyperlink>
      <w:r w:rsidRPr="007B3318">
        <w:rPr>
          <w:sz w:val="24"/>
          <w:szCs w:val="24"/>
        </w:rPr>
        <w:t>, maar ook als totaal nieuwe stijl technische conceptie.</w:t>
      </w:r>
    </w:p>
    <w:p w:rsidR="00EA4F42" w:rsidRPr="007B3318" w:rsidRDefault="00EA4F42" w:rsidP="00EA4F42">
      <w:pPr>
        <w:pStyle w:val="Geenafstand"/>
        <w:rPr>
          <w:sz w:val="24"/>
          <w:szCs w:val="24"/>
        </w:rPr>
      </w:pPr>
      <w:r w:rsidRPr="007B3318">
        <w:rPr>
          <w:sz w:val="24"/>
          <w:szCs w:val="24"/>
        </w:rPr>
        <w:t xml:space="preserve">Wat betreft inhoud en techniek was het impressionisme een reactiebeweging tegen de heersende conservatief-classicistische opvattingen van de salonjury's. De bedoeling bij de jongeren was het onmiddellijke beeld weer te geven van het waargenomen zoals het zich op dat moment toonde. Er was dus geen sprake meer van de fijn afgelijnde tekening van de voorwerpen. Zelfs bij de onderwerpkeuze richtte men zich op de directe omgeving, ver weg van elke </w:t>
      </w:r>
      <w:hyperlink r:id="rId10" w:tooltip="Allegorie (beeldende kunst)" w:history="1">
        <w:r w:rsidRPr="007B3318">
          <w:rPr>
            <w:rStyle w:val="Hyperlink"/>
            <w:color w:val="auto"/>
            <w:sz w:val="24"/>
            <w:szCs w:val="24"/>
          </w:rPr>
          <w:t>allegorie</w:t>
        </w:r>
      </w:hyperlink>
      <w:r w:rsidRPr="007B3318">
        <w:rPr>
          <w:sz w:val="24"/>
          <w:szCs w:val="24"/>
        </w:rPr>
        <w:t xml:space="preserve"> of enig nationalistisch triomfalisme.</w:t>
      </w:r>
    </w:p>
    <w:p w:rsidR="00EA4F42" w:rsidRPr="00EA4F42" w:rsidRDefault="00EA4F42" w:rsidP="00EA4F42">
      <w:pPr>
        <w:pStyle w:val="Geenafstand"/>
        <w:rPr>
          <w:sz w:val="24"/>
          <w:szCs w:val="24"/>
        </w:rPr>
      </w:pPr>
    </w:p>
    <w:p w:rsidR="00EA4F42" w:rsidRPr="00EA4F42" w:rsidRDefault="00EA4F42" w:rsidP="00EA4F42">
      <w:pPr>
        <w:pStyle w:val="Geenafstand"/>
        <w:rPr>
          <w:rFonts w:eastAsia="Times New Roman" w:cs="Times New Roman"/>
          <w:sz w:val="24"/>
          <w:szCs w:val="24"/>
          <w:lang w:eastAsia="nl-NL"/>
        </w:rPr>
      </w:pPr>
      <w:r w:rsidRPr="00EA4F42">
        <w:rPr>
          <w:rFonts w:eastAsia="Times New Roman" w:cs="Times New Roman"/>
          <w:sz w:val="24"/>
          <w:szCs w:val="24"/>
          <w:lang w:eastAsia="nl-NL"/>
        </w:rPr>
        <w:t>Kenmerken</w:t>
      </w:r>
      <w:r>
        <w:rPr>
          <w:rFonts w:eastAsia="Times New Roman" w:cs="Times New Roman"/>
          <w:sz w:val="24"/>
          <w:szCs w:val="24"/>
          <w:lang w:eastAsia="nl-NL"/>
        </w:rPr>
        <w:t xml:space="preserve"> schilderkunst</w:t>
      </w:r>
      <w:r w:rsidRPr="00EA4F42">
        <w:rPr>
          <w:rFonts w:eastAsia="Times New Roman" w:cs="Times New Roman"/>
          <w:sz w:val="24"/>
          <w:szCs w:val="24"/>
          <w:lang w:eastAsia="nl-NL"/>
        </w:rPr>
        <w:t>:</w:t>
      </w:r>
    </w:p>
    <w:p w:rsidR="00EA4F42" w:rsidRPr="00EA4F42" w:rsidRDefault="00EA4F42" w:rsidP="00EA4F42">
      <w:pPr>
        <w:pStyle w:val="Geenafstand"/>
        <w:numPr>
          <w:ilvl w:val="0"/>
          <w:numId w:val="1"/>
        </w:numPr>
        <w:rPr>
          <w:rFonts w:eastAsia="Times New Roman" w:cs="Times New Roman"/>
          <w:sz w:val="24"/>
          <w:szCs w:val="24"/>
          <w:lang w:eastAsia="nl-NL"/>
        </w:rPr>
      </w:pPr>
      <w:r w:rsidRPr="00EA4F42">
        <w:rPr>
          <w:rFonts w:eastAsia="Times New Roman" w:cs="Times New Roman"/>
          <w:sz w:val="24"/>
          <w:szCs w:val="24"/>
          <w:lang w:eastAsia="nl-NL"/>
        </w:rPr>
        <w:t>Schilderijen uit het impressionisme geven een korte indruk of een momentopname weer.</w:t>
      </w:r>
    </w:p>
    <w:p w:rsidR="00EA4F42" w:rsidRPr="00EA4F42" w:rsidRDefault="00EA4F42" w:rsidP="00EA4F42">
      <w:pPr>
        <w:pStyle w:val="Geenafstand"/>
        <w:numPr>
          <w:ilvl w:val="0"/>
          <w:numId w:val="1"/>
        </w:numPr>
        <w:rPr>
          <w:rFonts w:eastAsia="Times New Roman" w:cs="Times New Roman"/>
          <w:sz w:val="24"/>
          <w:szCs w:val="24"/>
          <w:lang w:eastAsia="nl-NL"/>
        </w:rPr>
      </w:pPr>
      <w:r w:rsidRPr="00EA4F42">
        <w:rPr>
          <w:rFonts w:eastAsia="Times New Roman" w:cs="Times New Roman"/>
          <w:sz w:val="24"/>
          <w:szCs w:val="24"/>
          <w:lang w:eastAsia="nl-NL"/>
        </w:rPr>
        <w:t>Door de vlotte verftoetsen die ruw en dik op het doek staan, lijkt het werk snel gemaakt.</w:t>
      </w:r>
    </w:p>
    <w:p w:rsidR="00EA4F42" w:rsidRDefault="00EA4F42" w:rsidP="00EA4F42">
      <w:pPr>
        <w:pStyle w:val="Geenafstand"/>
        <w:numPr>
          <w:ilvl w:val="0"/>
          <w:numId w:val="1"/>
        </w:numPr>
        <w:rPr>
          <w:rFonts w:eastAsia="Times New Roman" w:cs="Times New Roman"/>
          <w:sz w:val="24"/>
          <w:szCs w:val="24"/>
          <w:lang w:eastAsia="nl-NL"/>
        </w:rPr>
      </w:pPr>
      <w:r w:rsidRPr="00EA4F42">
        <w:rPr>
          <w:rFonts w:eastAsia="Times New Roman" w:cs="Times New Roman"/>
          <w:sz w:val="24"/>
          <w:szCs w:val="24"/>
          <w:lang w:eastAsia="nl-NL"/>
        </w:rPr>
        <w:t>Onderwerpen hebben geen probleemstelling of boodschap.</w:t>
      </w:r>
    </w:p>
    <w:p w:rsidR="00EA4F42" w:rsidRDefault="00EA4F42" w:rsidP="00EA4F42">
      <w:pPr>
        <w:pStyle w:val="Geenafstand"/>
        <w:rPr>
          <w:rFonts w:eastAsia="Times New Roman" w:cs="Times New Roman"/>
          <w:sz w:val="24"/>
          <w:szCs w:val="24"/>
          <w:lang w:eastAsia="nl-NL"/>
        </w:rPr>
      </w:pPr>
    </w:p>
    <w:p w:rsidR="00EA4F42" w:rsidRDefault="00EA4F42" w:rsidP="00EA4F42">
      <w:pPr>
        <w:pStyle w:val="Geenafstand"/>
        <w:rPr>
          <w:rFonts w:eastAsia="Times New Roman" w:cs="Times New Roman"/>
          <w:sz w:val="24"/>
          <w:szCs w:val="24"/>
          <w:lang w:eastAsia="nl-NL"/>
        </w:rPr>
      </w:pPr>
      <w:r>
        <w:rPr>
          <w:rFonts w:eastAsia="Times New Roman" w:cs="Times New Roman"/>
          <w:sz w:val="24"/>
          <w:szCs w:val="24"/>
          <w:lang w:eastAsia="nl-NL"/>
        </w:rPr>
        <w:t xml:space="preserve">Franse impressionistische schilder: </w:t>
      </w:r>
      <w:proofErr w:type="spellStart"/>
      <w:r w:rsidRPr="00F0658B">
        <w:rPr>
          <w:rFonts w:eastAsia="Times New Roman" w:cs="Times New Roman"/>
          <w:color w:val="FF0000"/>
          <w:sz w:val="24"/>
          <w:szCs w:val="24"/>
          <w:lang w:eastAsia="nl-NL"/>
        </w:rPr>
        <w:t>Edouard</w:t>
      </w:r>
      <w:proofErr w:type="spellEnd"/>
      <w:r w:rsidRPr="00F0658B">
        <w:rPr>
          <w:rFonts w:eastAsia="Times New Roman" w:cs="Times New Roman"/>
          <w:color w:val="FF0000"/>
          <w:sz w:val="24"/>
          <w:szCs w:val="24"/>
          <w:lang w:eastAsia="nl-NL"/>
        </w:rPr>
        <w:t xml:space="preserve"> </w:t>
      </w:r>
      <w:proofErr w:type="spellStart"/>
      <w:r w:rsidRPr="00F0658B">
        <w:rPr>
          <w:rFonts w:eastAsia="Times New Roman" w:cs="Times New Roman"/>
          <w:color w:val="FF0000"/>
          <w:sz w:val="24"/>
          <w:szCs w:val="24"/>
          <w:lang w:eastAsia="nl-NL"/>
        </w:rPr>
        <w:t>Manet</w:t>
      </w:r>
      <w:proofErr w:type="spellEnd"/>
      <w:r>
        <w:rPr>
          <w:rFonts w:eastAsia="Times New Roman" w:cs="Times New Roman"/>
          <w:sz w:val="24"/>
          <w:szCs w:val="24"/>
          <w:lang w:eastAsia="nl-NL"/>
        </w:rPr>
        <w:t xml:space="preserve"> &amp; </w:t>
      </w:r>
      <w:r w:rsidRPr="00F0658B">
        <w:rPr>
          <w:rFonts w:eastAsia="Times New Roman" w:cs="Times New Roman"/>
          <w:color w:val="FF0000"/>
          <w:sz w:val="24"/>
          <w:szCs w:val="24"/>
          <w:lang w:eastAsia="nl-NL"/>
        </w:rPr>
        <w:t xml:space="preserve">Claude </w:t>
      </w:r>
      <w:proofErr w:type="spellStart"/>
      <w:r w:rsidRPr="00F0658B">
        <w:rPr>
          <w:rFonts w:eastAsia="Times New Roman" w:cs="Times New Roman"/>
          <w:color w:val="FF0000"/>
          <w:sz w:val="24"/>
          <w:szCs w:val="24"/>
          <w:lang w:eastAsia="nl-NL"/>
        </w:rPr>
        <w:t>Monet</w:t>
      </w:r>
      <w:proofErr w:type="spellEnd"/>
      <w:r w:rsidRPr="00F0658B">
        <w:rPr>
          <w:rFonts w:eastAsia="Times New Roman" w:cs="Times New Roman"/>
          <w:color w:val="FF0000"/>
          <w:sz w:val="24"/>
          <w:szCs w:val="24"/>
          <w:lang w:eastAsia="nl-NL"/>
        </w:rPr>
        <w:t xml:space="preserve">. </w:t>
      </w:r>
    </w:p>
    <w:p w:rsidR="00EA4F42" w:rsidRPr="00014B1B" w:rsidRDefault="00EA4F42" w:rsidP="00EA4F42">
      <w:pPr>
        <w:pStyle w:val="Geenafstand"/>
        <w:rPr>
          <w:rFonts w:eastAsia="Times New Roman" w:cs="Times New Roman"/>
          <w:sz w:val="24"/>
          <w:szCs w:val="24"/>
          <w:lang w:eastAsia="nl-NL"/>
        </w:rPr>
      </w:pPr>
      <w:r w:rsidRPr="00014B1B">
        <w:rPr>
          <w:rFonts w:eastAsia="Times New Roman" w:cs="Times New Roman"/>
          <w:sz w:val="24"/>
          <w:szCs w:val="24"/>
          <w:lang w:eastAsia="nl-NL"/>
        </w:rPr>
        <w:t xml:space="preserve">NL ’se impressionistische schilder: </w:t>
      </w:r>
      <w:r w:rsidRPr="00F0658B">
        <w:rPr>
          <w:rFonts w:eastAsia="Times New Roman" w:cs="Times New Roman"/>
          <w:color w:val="FF0000"/>
          <w:sz w:val="24"/>
          <w:szCs w:val="24"/>
          <w:lang w:eastAsia="nl-NL"/>
        </w:rPr>
        <w:t>Vincent van Gogh</w:t>
      </w:r>
    </w:p>
    <w:p w:rsidR="00014B1B" w:rsidRPr="007B3318" w:rsidRDefault="00014B1B" w:rsidP="00EA4F42">
      <w:pPr>
        <w:pStyle w:val="Geenafstand"/>
        <w:rPr>
          <w:rFonts w:eastAsia="Times New Roman" w:cs="Times New Roman"/>
          <w:sz w:val="24"/>
          <w:szCs w:val="24"/>
          <w:lang w:eastAsia="nl-NL"/>
        </w:rPr>
      </w:pPr>
      <w:r w:rsidRPr="007B3318">
        <w:rPr>
          <w:rFonts w:eastAsia="Times New Roman" w:cs="Times New Roman"/>
          <w:sz w:val="24"/>
          <w:szCs w:val="24"/>
          <w:lang w:eastAsia="nl-NL"/>
        </w:rPr>
        <w:t xml:space="preserve">NL ‘se impressionistische poëet: </w:t>
      </w:r>
      <w:r w:rsidRPr="007B3318">
        <w:rPr>
          <w:rFonts w:eastAsia="Times New Roman" w:cs="Times New Roman"/>
          <w:color w:val="FF0000"/>
          <w:sz w:val="24"/>
          <w:szCs w:val="24"/>
          <w:lang w:eastAsia="nl-NL"/>
        </w:rPr>
        <w:t>Willem Kloos</w:t>
      </w:r>
      <w:r w:rsidR="00F0658B" w:rsidRPr="007B3318">
        <w:rPr>
          <w:rFonts w:eastAsia="Times New Roman" w:cs="Times New Roman"/>
          <w:sz w:val="24"/>
          <w:szCs w:val="24"/>
          <w:lang w:eastAsia="nl-NL"/>
        </w:rPr>
        <w:t xml:space="preserve">: </w:t>
      </w:r>
      <w:r w:rsidR="00F0658B" w:rsidRPr="007B3318">
        <w:rPr>
          <w:rFonts w:eastAsia="Times New Roman" w:cs="Times New Roman"/>
          <w:color w:val="1F497D" w:themeColor="text2"/>
          <w:sz w:val="24"/>
          <w:szCs w:val="24"/>
          <w:lang w:eastAsia="nl-NL"/>
        </w:rPr>
        <w:t>Avond</w:t>
      </w:r>
    </w:p>
    <w:p w:rsidR="00014B1B" w:rsidRPr="00014B1B" w:rsidRDefault="00014B1B" w:rsidP="00014B1B">
      <w:pPr>
        <w:pStyle w:val="Geenafstand"/>
        <w:rPr>
          <w:rFonts w:eastAsia="Times New Roman" w:cs="Times New Roman"/>
          <w:sz w:val="24"/>
          <w:szCs w:val="24"/>
          <w:lang w:eastAsia="nl-NL"/>
        </w:rPr>
      </w:pPr>
      <w:r w:rsidRPr="00014B1B">
        <w:rPr>
          <w:rFonts w:eastAsia="Times New Roman" w:cs="Times New Roman"/>
          <w:sz w:val="24"/>
          <w:szCs w:val="24"/>
          <w:lang w:eastAsia="nl-NL"/>
        </w:rPr>
        <w:t>Het literaire impressionisme is vooral een poëzie stroming. Met name overmatig gebruik van bijvoeglijke naamwoorden.</w:t>
      </w:r>
      <w:r>
        <w:rPr>
          <w:rFonts w:eastAsia="Times New Roman" w:cs="Times New Roman"/>
          <w:sz w:val="24"/>
          <w:szCs w:val="24"/>
          <w:lang w:eastAsia="nl-NL"/>
        </w:rPr>
        <w:t xml:space="preserve"> </w:t>
      </w:r>
      <w:r w:rsidRPr="00014B1B">
        <w:rPr>
          <w:rFonts w:eastAsia="Times New Roman" w:cs="Times New Roman"/>
          <w:i/>
          <w:sz w:val="24"/>
          <w:szCs w:val="24"/>
          <w:lang w:eastAsia="nl-NL"/>
        </w:rPr>
        <w:t>Wikipedia</w:t>
      </w:r>
      <w:r w:rsidRPr="00014B1B">
        <w:rPr>
          <w:rFonts w:eastAsia="Times New Roman" w:cs="Times New Roman"/>
          <w:sz w:val="24"/>
          <w:szCs w:val="24"/>
          <w:lang w:eastAsia="nl-NL"/>
        </w:rPr>
        <w:t xml:space="preserve">: </w:t>
      </w:r>
      <w:r w:rsidRPr="00014B1B">
        <w:t>Vooral in de literatuur blijkt dat het impressionisme een zeer zintuiglijke kunst is. In het literaire impressionisme worden grote hoeveelheden zintuiglijke indrukken weergegeven. Samen geven ze een bepaalde stemming weer. De kenmerken van de taal die impressionisten hanteren in hun proza en poëzie zijn de volgende:</w:t>
      </w:r>
    </w:p>
    <w:p w:rsidR="00014B1B" w:rsidRPr="007B3318" w:rsidRDefault="00014B1B" w:rsidP="00014B1B">
      <w:pPr>
        <w:numPr>
          <w:ilvl w:val="0"/>
          <w:numId w:val="3"/>
        </w:numPr>
        <w:spacing w:before="100" w:beforeAutospacing="1" w:after="100" w:afterAutospacing="1" w:line="240" w:lineRule="auto"/>
        <w:rPr>
          <w:rFonts w:eastAsia="Times New Roman" w:cs="Times New Roman"/>
          <w:sz w:val="24"/>
          <w:szCs w:val="24"/>
          <w:lang w:eastAsia="nl-NL"/>
        </w:rPr>
      </w:pPr>
      <w:r w:rsidRPr="00014B1B">
        <w:rPr>
          <w:rFonts w:eastAsia="Times New Roman" w:cs="Times New Roman"/>
          <w:sz w:val="24"/>
          <w:szCs w:val="24"/>
          <w:lang w:eastAsia="nl-NL"/>
        </w:rPr>
        <w:t xml:space="preserve">kwistig </w:t>
      </w:r>
      <w:r w:rsidRPr="007B3318">
        <w:rPr>
          <w:rFonts w:eastAsia="Times New Roman" w:cs="Times New Roman"/>
          <w:sz w:val="24"/>
          <w:szCs w:val="24"/>
          <w:lang w:eastAsia="nl-NL"/>
        </w:rPr>
        <w:t xml:space="preserve">gebruik van bijvoeglijke naamwoorden. In het gebruik van de reeksen adjectieven zoals bij </w:t>
      </w:r>
      <w:hyperlink r:id="rId11" w:tooltip="Lodewijk van Deyssel" w:history="1">
        <w:r w:rsidRPr="007B3318">
          <w:rPr>
            <w:rFonts w:eastAsia="Times New Roman" w:cs="Times New Roman"/>
            <w:sz w:val="24"/>
            <w:szCs w:val="24"/>
            <w:u w:val="single"/>
            <w:lang w:eastAsia="nl-NL"/>
          </w:rPr>
          <w:t>Lodewijk van Deyssel</w:t>
        </w:r>
      </w:hyperlink>
      <w:r w:rsidRPr="007B3318">
        <w:rPr>
          <w:rFonts w:eastAsia="Times New Roman" w:cs="Times New Roman"/>
          <w:sz w:val="24"/>
          <w:szCs w:val="24"/>
          <w:lang w:eastAsia="nl-NL"/>
        </w:rPr>
        <w:t xml:space="preserve"> menen sommige lezers zelfs een parallel met het </w:t>
      </w:r>
      <w:hyperlink r:id="rId12" w:tooltip="Pointillisme" w:history="1">
        <w:r w:rsidRPr="007B3318">
          <w:rPr>
            <w:rFonts w:eastAsia="Times New Roman" w:cs="Times New Roman"/>
            <w:sz w:val="24"/>
            <w:szCs w:val="24"/>
            <w:u w:val="single"/>
            <w:lang w:eastAsia="nl-NL"/>
          </w:rPr>
          <w:t>pointillisme</w:t>
        </w:r>
      </w:hyperlink>
      <w:r w:rsidRPr="007B3318">
        <w:rPr>
          <w:rFonts w:eastAsia="Times New Roman" w:cs="Times New Roman"/>
          <w:sz w:val="24"/>
          <w:szCs w:val="24"/>
          <w:lang w:eastAsia="nl-NL"/>
        </w:rPr>
        <w:t xml:space="preserve"> aan te treffen.</w:t>
      </w:r>
    </w:p>
    <w:p w:rsidR="00014B1B" w:rsidRPr="007B3318" w:rsidRDefault="00014B1B" w:rsidP="00014B1B">
      <w:pPr>
        <w:numPr>
          <w:ilvl w:val="0"/>
          <w:numId w:val="3"/>
        </w:numPr>
        <w:spacing w:before="100" w:beforeAutospacing="1" w:after="100" w:afterAutospacing="1" w:line="240" w:lineRule="auto"/>
        <w:rPr>
          <w:rFonts w:eastAsia="Times New Roman" w:cs="Times New Roman"/>
          <w:sz w:val="24"/>
          <w:szCs w:val="24"/>
          <w:lang w:eastAsia="nl-NL"/>
        </w:rPr>
      </w:pPr>
      <w:r w:rsidRPr="007B3318">
        <w:rPr>
          <w:rFonts w:eastAsia="Times New Roman" w:cs="Times New Roman"/>
          <w:sz w:val="24"/>
          <w:szCs w:val="24"/>
          <w:lang w:eastAsia="nl-NL"/>
        </w:rPr>
        <w:t xml:space="preserve">voorkomen van </w:t>
      </w:r>
      <w:hyperlink r:id="rId13" w:tooltip="Synesthesie: Samenwerking tussen zintuigen" w:history="1">
        <w:r w:rsidRPr="007B3318">
          <w:rPr>
            <w:rFonts w:eastAsia="Times New Roman" w:cs="Times New Roman"/>
            <w:sz w:val="24"/>
            <w:szCs w:val="24"/>
            <w:u w:val="single"/>
            <w:lang w:eastAsia="nl-NL"/>
          </w:rPr>
          <w:t>synesthesieën</w:t>
        </w:r>
      </w:hyperlink>
      <w:r w:rsidRPr="007B3318">
        <w:rPr>
          <w:rFonts w:eastAsia="Times New Roman" w:cs="Times New Roman"/>
          <w:sz w:val="24"/>
          <w:szCs w:val="24"/>
          <w:lang w:eastAsia="nl-NL"/>
        </w:rPr>
        <w:t xml:space="preserve"> (het gelijktijdig reageren van twee zintuigen), bijvoorbeeld 'een donker geluid', 'een bittere geur'.</w:t>
      </w:r>
    </w:p>
    <w:p w:rsidR="00014B1B" w:rsidRPr="007B3318" w:rsidRDefault="00014B1B" w:rsidP="00014B1B">
      <w:pPr>
        <w:numPr>
          <w:ilvl w:val="0"/>
          <w:numId w:val="3"/>
        </w:numPr>
        <w:spacing w:before="100" w:beforeAutospacing="1" w:after="100" w:afterAutospacing="1" w:line="240" w:lineRule="auto"/>
        <w:rPr>
          <w:rFonts w:eastAsia="Times New Roman" w:cs="Times New Roman"/>
          <w:sz w:val="24"/>
          <w:szCs w:val="24"/>
          <w:lang w:eastAsia="nl-NL"/>
        </w:rPr>
      </w:pPr>
      <w:r w:rsidRPr="007B3318">
        <w:rPr>
          <w:rFonts w:eastAsia="Times New Roman" w:cs="Times New Roman"/>
          <w:sz w:val="24"/>
          <w:szCs w:val="24"/>
          <w:lang w:eastAsia="nl-NL"/>
        </w:rPr>
        <w:t xml:space="preserve">gebruik van </w:t>
      </w:r>
      <w:hyperlink r:id="rId14" w:tooltip="Neologismen" w:history="1">
        <w:r w:rsidRPr="007B3318">
          <w:rPr>
            <w:rFonts w:eastAsia="Times New Roman" w:cs="Times New Roman"/>
            <w:sz w:val="24"/>
            <w:szCs w:val="24"/>
            <w:u w:val="single"/>
            <w:lang w:eastAsia="nl-NL"/>
          </w:rPr>
          <w:t>neologismen</w:t>
        </w:r>
      </w:hyperlink>
      <w:r w:rsidRPr="007B3318">
        <w:rPr>
          <w:rFonts w:eastAsia="Times New Roman" w:cs="Times New Roman"/>
          <w:sz w:val="24"/>
          <w:szCs w:val="24"/>
          <w:lang w:eastAsia="nl-NL"/>
        </w:rPr>
        <w:t xml:space="preserve"> (nieuwvormingen), bijvoorbeeld de rook "roet-rolde", de rook "scheur-vlood" door het "</w:t>
      </w:r>
      <w:proofErr w:type="spellStart"/>
      <w:r w:rsidRPr="007B3318">
        <w:rPr>
          <w:rFonts w:eastAsia="Times New Roman" w:cs="Times New Roman"/>
          <w:sz w:val="24"/>
          <w:szCs w:val="24"/>
          <w:lang w:eastAsia="nl-NL"/>
        </w:rPr>
        <w:t>vlamme</w:t>
      </w:r>
      <w:proofErr w:type="spellEnd"/>
      <w:r w:rsidRPr="007B3318">
        <w:rPr>
          <w:rFonts w:eastAsia="Times New Roman" w:cs="Times New Roman"/>
          <w:sz w:val="24"/>
          <w:szCs w:val="24"/>
          <w:lang w:eastAsia="nl-NL"/>
        </w:rPr>
        <w:t>-schemeren" (</w:t>
      </w:r>
      <w:hyperlink r:id="rId15" w:tooltip="Ary Prins" w:history="1">
        <w:r w:rsidRPr="007B3318">
          <w:rPr>
            <w:rFonts w:eastAsia="Times New Roman" w:cs="Times New Roman"/>
            <w:sz w:val="24"/>
            <w:szCs w:val="24"/>
            <w:u w:val="single"/>
            <w:lang w:eastAsia="nl-NL"/>
          </w:rPr>
          <w:t>Ary Prins</w:t>
        </w:r>
      </w:hyperlink>
      <w:r w:rsidRPr="007B3318">
        <w:rPr>
          <w:rFonts w:eastAsia="Times New Roman" w:cs="Times New Roman"/>
          <w:sz w:val="24"/>
          <w:szCs w:val="24"/>
          <w:lang w:eastAsia="nl-NL"/>
        </w:rPr>
        <w:t>).</w:t>
      </w:r>
    </w:p>
    <w:p w:rsidR="00014B1B" w:rsidRPr="007B3318" w:rsidRDefault="00014B1B" w:rsidP="00014B1B">
      <w:pPr>
        <w:numPr>
          <w:ilvl w:val="0"/>
          <w:numId w:val="3"/>
        </w:numPr>
        <w:spacing w:before="100" w:beforeAutospacing="1" w:after="100" w:afterAutospacing="1" w:line="240" w:lineRule="auto"/>
        <w:rPr>
          <w:rFonts w:eastAsia="Times New Roman" w:cs="Times New Roman"/>
          <w:sz w:val="24"/>
          <w:szCs w:val="24"/>
          <w:lang w:eastAsia="nl-NL"/>
        </w:rPr>
      </w:pPr>
      <w:r w:rsidRPr="007B3318">
        <w:rPr>
          <w:rFonts w:eastAsia="Times New Roman" w:cs="Times New Roman"/>
          <w:sz w:val="24"/>
          <w:szCs w:val="24"/>
          <w:lang w:eastAsia="nl-NL"/>
        </w:rPr>
        <w:t xml:space="preserve">in </w:t>
      </w:r>
      <w:hyperlink r:id="rId16" w:tooltip="Proza" w:history="1">
        <w:r w:rsidRPr="007B3318">
          <w:rPr>
            <w:rFonts w:eastAsia="Times New Roman" w:cs="Times New Roman"/>
            <w:sz w:val="24"/>
            <w:szCs w:val="24"/>
            <w:u w:val="single"/>
            <w:lang w:eastAsia="nl-NL"/>
          </w:rPr>
          <w:t>proza</w:t>
        </w:r>
      </w:hyperlink>
      <w:r w:rsidRPr="007B3318">
        <w:rPr>
          <w:rFonts w:eastAsia="Times New Roman" w:cs="Times New Roman"/>
          <w:sz w:val="24"/>
          <w:szCs w:val="24"/>
          <w:lang w:eastAsia="nl-NL"/>
        </w:rPr>
        <w:t xml:space="preserve"> wordt soms de zgn. </w:t>
      </w:r>
      <w:hyperlink r:id="rId17" w:tooltip="Erlebte Rede (de pagina bestaat niet)" w:history="1">
        <w:r w:rsidRPr="007B3318">
          <w:rPr>
            <w:rFonts w:eastAsia="Times New Roman" w:cs="Times New Roman"/>
            <w:sz w:val="24"/>
            <w:szCs w:val="24"/>
            <w:u w:val="single"/>
            <w:lang w:eastAsia="nl-NL"/>
          </w:rPr>
          <w:t>Erlebte Rede</w:t>
        </w:r>
      </w:hyperlink>
      <w:r w:rsidRPr="007B3318">
        <w:rPr>
          <w:rFonts w:eastAsia="Times New Roman" w:cs="Times New Roman"/>
          <w:sz w:val="24"/>
          <w:szCs w:val="24"/>
          <w:lang w:eastAsia="nl-NL"/>
        </w:rPr>
        <w:t xml:space="preserve"> gebruikt, een mengvorm van directe en indirecte rede, bijvoorbeeld "Hij beweerde, hij zou heus wel komen".</w:t>
      </w:r>
    </w:p>
    <w:p w:rsidR="00014B1B" w:rsidRDefault="00014B1B" w:rsidP="00EA4F42">
      <w:pPr>
        <w:pStyle w:val="Geenafstand"/>
        <w:rPr>
          <w:rFonts w:eastAsia="Times New Roman" w:cs="Times New Roman"/>
          <w:sz w:val="24"/>
          <w:szCs w:val="24"/>
          <w:lang w:eastAsia="nl-NL"/>
        </w:rPr>
      </w:pPr>
    </w:p>
    <w:p w:rsidR="00E07A43" w:rsidRDefault="00E07A43" w:rsidP="00EA4F42">
      <w:pPr>
        <w:pStyle w:val="Geenafstand"/>
        <w:rPr>
          <w:rFonts w:eastAsia="Times New Roman" w:cs="Times New Roman"/>
          <w:sz w:val="24"/>
          <w:szCs w:val="24"/>
          <w:lang w:eastAsia="nl-NL"/>
        </w:rPr>
      </w:pPr>
    </w:p>
    <w:p w:rsidR="00EA4F42" w:rsidRDefault="00F0658B" w:rsidP="00290D10">
      <w:pPr>
        <w:pStyle w:val="Geenafstand"/>
        <w:rPr>
          <w:b/>
          <w:sz w:val="24"/>
          <w:szCs w:val="24"/>
          <w:u w:val="single"/>
        </w:rPr>
      </w:pPr>
      <w:r>
        <w:rPr>
          <w:b/>
          <w:sz w:val="24"/>
          <w:szCs w:val="24"/>
          <w:u w:val="single"/>
        </w:rPr>
        <w:lastRenderedPageBreak/>
        <w:t>63</w:t>
      </w:r>
    </w:p>
    <w:p w:rsidR="0029466C" w:rsidRDefault="0029466C" w:rsidP="00290D10">
      <w:pPr>
        <w:pStyle w:val="Geenafstand"/>
        <w:rPr>
          <w:sz w:val="24"/>
          <w:szCs w:val="24"/>
        </w:rPr>
      </w:pPr>
      <w:r>
        <w:rPr>
          <w:sz w:val="24"/>
          <w:szCs w:val="24"/>
        </w:rPr>
        <w:t xml:space="preserve">Het </w:t>
      </w:r>
      <w:r w:rsidRPr="0029466C">
        <w:rPr>
          <w:b/>
          <w:sz w:val="24"/>
          <w:szCs w:val="24"/>
        </w:rPr>
        <w:t>naturalisme</w:t>
      </w:r>
      <w:r>
        <w:rPr>
          <w:sz w:val="24"/>
          <w:szCs w:val="24"/>
        </w:rPr>
        <w:t xml:space="preserve"> is net als het impressionisme een verdere uitwerking van het realisme.</w:t>
      </w:r>
    </w:p>
    <w:p w:rsidR="0029466C" w:rsidRDefault="0029466C" w:rsidP="00290D10">
      <w:pPr>
        <w:pStyle w:val="Geenafstand"/>
        <w:rPr>
          <w:sz w:val="24"/>
          <w:szCs w:val="24"/>
        </w:rPr>
      </w:pPr>
      <w:r>
        <w:rPr>
          <w:sz w:val="24"/>
          <w:szCs w:val="24"/>
        </w:rPr>
        <w:t>Men wilde laten zien hoe een mens is geworden zoals hij is afgebeeld in het realisme.</w:t>
      </w:r>
    </w:p>
    <w:p w:rsidR="0029466C" w:rsidRDefault="0029466C" w:rsidP="00290D10">
      <w:pPr>
        <w:pStyle w:val="Geenafstand"/>
        <w:rPr>
          <w:sz w:val="24"/>
          <w:szCs w:val="24"/>
        </w:rPr>
      </w:pPr>
      <w:r>
        <w:rPr>
          <w:sz w:val="24"/>
          <w:szCs w:val="24"/>
        </w:rPr>
        <w:t>Hij leven zou bepaald zijn door 3 factoren:</w:t>
      </w:r>
    </w:p>
    <w:p w:rsidR="0029466C" w:rsidRDefault="0029466C" w:rsidP="0029466C">
      <w:pPr>
        <w:pStyle w:val="Geenafstand"/>
        <w:numPr>
          <w:ilvl w:val="0"/>
          <w:numId w:val="1"/>
        </w:numPr>
        <w:rPr>
          <w:sz w:val="24"/>
          <w:szCs w:val="24"/>
        </w:rPr>
      </w:pPr>
      <w:r>
        <w:rPr>
          <w:sz w:val="24"/>
          <w:szCs w:val="24"/>
        </w:rPr>
        <w:t>erfelijke aanleg</w:t>
      </w:r>
    </w:p>
    <w:p w:rsidR="0029466C" w:rsidRDefault="0029466C" w:rsidP="0029466C">
      <w:pPr>
        <w:pStyle w:val="Geenafstand"/>
        <w:numPr>
          <w:ilvl w:val="0"/>
          <w:numId w:val="1"/>
        </w:numPr>
        <w:rPr>
          <w:sz w:val="24"/>
          <w:szCs w:val="24"/>
        </w:rPr>
      </w:pPr>
      <w:r>
        <w:rPr>
          <w:sz w:val="24"/>
          <w:szCs w:val="24"/>
        </w:rPr>
        <w:t>milieu waarin men opgroeit</w:t>
      </w:r>
    </w:p>
    <w:p w:rsidR="0029466C" w:rsidRDefault="0029466C" w:rsidP="0029466C">
      <w:pPr>
        <w:pStyle w:val="Geenafstand"/>
        <w:numPr>
          <w:ilvl w:val="0"/>
          <w:numId w:val="1"/>
        </w:numPr>
        <w:rPr>
          <w:sz w:val="24"/>
          <w:szCs w:val="24"/>
        </w:rPr>
      </w:pPr>
      <w:r>
        <w:rPr>
          <w:sz w:val="24"/>
          <w:szCs w:val="24"/>
        </w:rPr>
        <w:t>opvoeding</w:t>
      </w:r>
    </w:p>
    <w:p w:rsidR="0029466C" w:rsidRDefault="0029466C" w:rsidP="0029466C">
      <w:pPr>
        <w:pStyle w:val="Geenafstand"/>
        <w:rPr>
          <w:sz w:val="24"/>
          <w:szCs w:val="24"/>
        </w:rPr>
      </w:pPr>
      <w:r>
        <w:rPr>
          <w:sz w:val="24"/>
          <w:szCs w:val="24"/>
        </w:rPr>
        <w:t xml:space="preserve">Het naturalisme kwam voort in de roman en de toneelkunst. In de romans probeerde men te laten zien hoe erg de mens afhankelijk was van deze 3 factoren. </w:t>
      </w:r>
      <w:r w:rsidR="00AF17D5">
        <w:rPr>
          <w:sz w:val="24"/>
          <w:szCs w:val="24"/>
        </w:rPr>
        <w:t xml:space="preserve">3 </w:t>
      </w:r>
      <w:r>
        <w:rPr>
          <w:sz w:val="24"/>
          <w:szCs w:val="24"/>
        </w:rPr>
        <w:t>soorten romans zijn:</w:t>
      </w:r>
    </w:p>
    <w:p w:rsidR="0029466C" w:rsidRDefault="0029466C" w:rsidP="0029466C">
      <w:pPr>
        <w:pStyle w:val="Geenafstand"/>
        <w:numPr>
          <w:ilvl w:val="0"/>
          <w:numId w:val="1"/>
        </w:numPr>
        <w:rPr>
          <w:sz w:val="24"/>
          <w:szCs w:val="24"/>
        </w:rPr>
      </w:pPr>
      <w:r>
        <w:rPr>
          <w:sz w:val="24"/>
          <w:szCs w:val="24"/>
        </w:rPr>
        <w:t>Familieroman: hierin worden een aantal generaties van een familie beschreven.</w:t>
      </w:r>
    </w:p>
    <w:p w:rsidR="00AF17D5" w:rsidRDefault="0029466C" w:rsidP="0029466C">
      <w:pPr>
        <w:pStyle w:val="Geenafstand"/>
        <w:numPr>
          <w:ilvl w:val="0"/>
          <w:numId w:val="1"/>
        </w:numPr>
        <w:rPr>
          <w:sz w:val="24"/>
          <w:szCs w:val="24"/>
        </w:rPr>
      </w:pPr>
      <w:r>
        <w:rPr>
          <w:sz w:val="24"/>
          <w:szCs w:val="24"/>
        </w:rPr>
        <w:t xml:space="preserve">Psychologische roman: hierin word een persoon beschreven die het psychisch moeilijk heeft. </w:t>
      </w:r>
    </w:p>
    <w:p w:rsidR="00FE5759" w:rsidRDefault="00AF17D5" w:rsidP="0029466C">
      <w:pPr>
        <w:pStyle w:val="Geenafstand"/>
        <w:numPr>
          <w:ilvl w:val="0"/>
          <w:numId w:val="1"/>
        </w:numPr>
        <w:rPr>
          <w:sz w:val="24"/>
          <w:szCs w:val="24"/>
        </w:rPr>
      </w:pPr>
      <w:r>
        <w:rPr>
          <w:sz w:val="24"/>
          <w:szCs w:val="24"/>
        </w:rPr>
        <w:t xml:space="preserve">Sociale roman: hierin wordt de mens gevormd door zijn positie op de maatschappelijk ladder. </w:t>
      </w:r>
      <w:r w:rsidR="00FE5759">
        <w:rPr>
          <w:sz w:val="24"/>
          <w:szCs w:val="24"/>
        </w:rPr>
        <w:t xml:space="preserve">Veel naturalisten waren socialisten en wilden hiermee de maatschappij verbeteren. </w:t>
      </w:r>
    </w:p>
    <w:p w:rsidR="00FE5759" w:rsidRDefault="00FE5759" w:rsidP="00FE5759">
      <w:pPr>
        <w:pStyle w:val="Geenafstand"/>
        <w:rPr>
          <w:sz w:val="24"/>
          <w:szCs w:val="24"/>
        </w:rPr>
      </w:pPr>
      <w:r>
        <w:rPr>
          <w:sz w:val="24"/>
          <w:szCs w:val="24"/>
        </w:rPr>
        <w:t xml:space="preserve">Het blijkt wel dat de naturalistische romans erg pessimistisch waren maar dit is te verklaren door de opvatting van het fatalisme: het leven van de mens is geheel bepaald door het noodlot en vrije wil bestaat niet. Deze opvatting viel goed onder de naturalisten omdat ze het noodlot niet als iets mysterieus zagen maar als iets  dat in de mens verankerd ligt. </w:t>
      </w:r>
    </w:p>
    <w:p w:rsidR="00F0658B" w:rsidRDefault="00FE5759" w:rsidP="00FE5759">
      <w:pPr>
        <w:pStyle w:val="Geenafstand"/>
        <w:rPr>
          <w:sz w:val="24"/>
          <w:szCs w:val="24"/>
        </w:rPr>
      </w:pPr>
      <w:r>
        <w:rPr>
          <w:sz w:val="24"/>
          <w:szCs w:val="24"/>
        </w:rPr>
        <w:t xml:space="preserve">Dit komt dan weer overeen met de 3 factoren waarvan zij vinden dat dat de mens bepaald.  </w:t>
      </w:r>
      <w:r w:rsidR="0029466C">
        <w:rPr>
          <w:sz w:val="24"/>
          <w:szCs w:val="24"/>
        </w:rPr>
        <w:t xml:space="preserve"> </w:t>
      </w:r>
    </w:p>
    <w:p w:rsidR="00FE5759" w:rsidRDefault="00FE5759" w:rsidP="00FE5759">
      <w:pPr>
        <w:pStyle w:val="Geenafstand"/>
        <w:rPr>
          <w:sz w:val="24"/>
          <w:szCs w:val="24"/>
        </w:rPr>
      </w:pPr>
    </w:p>
    <w:p w:rsidR="00FE5759" w:rsidRDefault="00FE5759" w:rsidP="00FE5759">
      <w:pPr>
        <w:pStyle w:val="Geenafstand"/>
        <w:rPr>
          <w:b/>
          <w:sz w:val="24"/>
          <w:szCs w:val="24"/>
          <w:u w:val="single"/>
        </w:rPr>
      </w:pPr>
      <w:r w:rsidRPr="00FE5759">
        <w:rPr>
          <w:b/>
          <w:sz w:val="24"/>
          <w:szCs w:val="24"/>
          <w:u w:val="single"/>
        </w:rPr>
        <w:t>64</w:t>
      </w:r>
    </w:p>
    <w:p w:rsidR="00FE5759" w:rsidRPr="007B3318" w:rsidRDefault="007E1BE7" w:rsidP="00FE5759">
      <w:pPr>
        <w:pStyle w:val="Geenafstand"/>
        <w:rPr>
          <w:sz w:val="24"/>
          <w:szCs w:val="24"/>
        </w:rPr>
      </w:pPr>
      <w:r w:rsidRPr="007E1BE7">
        <w:rPr>
          <w:sz w:val="24"/>
          <w:szCs w:val="24"/>
        </w:rPr>
        <w:t xml:space="preserve">De </w:t>
      </w:r>
      <w:r w:rsidRPr="007B3318">
        <w:rPr>
          <w:b/>
          <w:bCs/>
          <w:sz w:val="24"/>
          <w:szCs w:val="24"/>
        </w:rPr>
        <w:t>Tachtigers</w:t>
      </w:r>
      <w:r w:rsidRPr="007B3318">
        <w:rPr>
          <w:sz w:val="24"/>
          <w:szCs w:val="24"/>
        </w:rPr>
        <w:t xml:space="preserve"> vormden een vernieuwende beweging binnen de </w:t>
      </w:r>
      <w:hyperlink r:id="rId18" w:tooltip="Nederlandse literatuur" w:history="1">
        <w:r w:rsidRPr="007B3318">
          <w:rPr>
            <w:rStyle w:val="Hyperlink"/>
            <w:color w:val="auto"/>
            <w:sz w:val="24"/>
            <w:szCs w:val="24"/>
          </w:rPr>
          <w:t>Nederlandse literatuur</w:t>
        </w:r>
      </w:hyperlink>
      <w:r w:rsidRPr="007B3318">
        <w:rPr>
          <w:sz w:val="24"/>
          <w:szCs w:val="24"/>
        </w:rPr>
        <w:t xml:space="preserve"> die van ca. 1880 tot 1894 bestond. In het werk van deze auteurs kwamen het </w:t>
      </w:r>
      <w:hyperlink r:id="rId19" w:tooltip="Impressionisme" w:history="1">
        <w:r w:rsidRPr="007B3318">
          <w:rPr>
            <w:rStyle w:val="Hyperlink"/>
            <w:color w:val="auto"/>
            <w:sz w:val="24"/>
            <w:szCs w:val="24"/>
          </w:rPr>
          <w:t>impressionisme</w:t>
        </w:r>
      </w:hyperlink>
      <w:r w:rsidRPr="007B3318">
        <w:rPr>
          <w:sz w:val="24"/>
          <w:szCs w:val="24"/>
        </w:rPr>
        <w:t xml:space="preserve"> en </w:t>
      </w:r>
      <w:hyperlink r:id="rId20" w:tooltip="Naturalisme (literatuur)" w:history="1">
        <w:r w:rsidRPr="007B3318">
          <w:rPr>
            <w:rStyle w:val="Hyperlink"/>
            <w:color w:val="auto"/>
            <w:sz w:val="24"/>
            <w:szCs w:val="24"/>
          </w:rPr>
          <w:t>naturalisme</w:t>
        </w:r>
      </w:hyperlink>
      <w:r w:rsidRPr="007B3318">
        <w:rPr>
          <w:sz w:val="24"/>
          <w:szCs w:val="24"/>
        </w:rPr>
        <w:t xml:space="preserve"> sterk naar voren. De Tachtigers zijn vooral van belang vanwege de vernieuwing die zij aanbrachten in de </w:t>
      </w:r>
      <w:hyperlink r:id="rId21" w:tooltip="Poëzie" w:history="1">
        <w:r w:rsidRPr="007B3318">
          <w:rPr>
            <w:rStyle w:val="Hyperlink"/>
            <w:color w:val="auto"/>
            <w:sz w:val="24"/>
            <w:szCs w:val="24"/>
          </w:rPr>
          <w:t>poëzie</w:t>
        </w:r>
      </w:hyperlink>
      <w:r w:rsidRPr="007B3318">
        <w:rPr>
          <w:sz w:val="24"/>
          <w:szCs w:val="24"/>
        </w:rPr>
        <w:t xml:space="preserve"> (dichtkunst). De beweging moet worden beschouwd als een late voortzetting van en tevens een sterke kritiek op het werk uit de </w:t>
      </w:r>
      <w:hyperlink r:id="rId22" w:tooltip="Romantiek (stroming)" w:history="1">
        <w:r w:rsidRPr="007B3318">
          <w:rPr>
            <w:rStyle w:val="Hyperlink"/>
            <w:color w:val="auto"/>
            <w:sz w:val="24"/>
            <w:szCs w:val="24"/>
          </w:rPr>
          <w:t>Romantiek</w:t>
        </w:r>
      </w:hyperlink>
      <w:r w:rsidRPr="007B3318">
        <w:rPr>
          <w:sz w:val="24"/>
          <w:szCs w:val="24"/>
        </w:rPr>
        <w:t xml:space="preserve">, de periode die er direct aan vooraf was gegaan. </w:t>
      </w:r>
    </w:p>
    <w:p w:rsidR="007E1BE7" w:rsidRPr="007B3318" w:rsidRDefault="007E1BE7" w:rsidP="00FE5759">
      <w:pPr>
        <w:pStyle w:val="Geenafstand"/>
        <w:rPr>
          <w:sz w:val="24"/>
          <w:szCs w:val="24"/>
        </w:rPr>
      </w:pPr>
      <w:r w:rsidRPr="007B3318">
        <w:rPr>
          <w:sz w:val="24"/>
          <w:szCs w:val="24"/>
        </w:rPr>
        <w:t>Het literaire impressionisme leent zich erg goed voor "mooischrijverij" en "woordkunst" (</w:t>
      </w:r>
      <w:proofErr w:type="spellStart"/>
      <w:r w:rsidRPr="007B3318">
        <w:rPr>
          <w:i/>
          <w:iCs/>
          <w:sz w:val="24"/>
          <w:szCs w:val="24"/>
        </w:rPr>
        <w:t>l'art</w:t>
      </w:r>
      <w:proofErr w:type="spellEnd"/>
      <w:r w:rsidRPr="007B3318">
        <w:rPr>
          <w:i/>
          <w:iCs/>
          <w:sz w:val="24"/>
          <w:szCs w:val="24"/>
        </w:rPr>
        <w:t xml:space="preserve"> pour </w:t>
      </w:r>
      <w:proofErr w:type="spellStart"/>
      <w:r w:rsidRPr="007B3318">
        <w:rPr>
          <w:i/>
          <w:iCs/>
          <w:sz w:val="24"/>
          <w:szCs w:val="24"/>
        </w:rPr>
        <w:t>l'art</w:t>
      </w:r>
      <w:proofErr w:type="spellEnd"/>
      <w:r w:rsidRPr="007B3318">
        <w:rPr>
          <w:sz w:val="24"/>
          <w:szCs w:val="24"/>
        </w:rPr>
        <w:t xml:space="preserve">, "kunst-om-de-kunst"). In tegenstelling tot vorige generaties schrijvers schreven de Tachtigers dus vooral om louter Schoonheid te scheppen. De vele </w:t>
      </w:r>
      <w:proofErr w:type="spellStart"/>
      <w:r w:rsidRPr="007B3318">
        <w:rPr>
          <w:sz w:val="24"/>
          <w:szCs w:val="24"/>
        </w:rPr>
        <w:t>domineedichters</w:t>
      </w:r>
      <w:proofErr w:type="spellEnd"/>
      <w:r w:rsidRPr="007B3318">
        <w:rPr>
          <w:sz w:val="24"/>
          <w:szCs w:val="24"/>
        </w:rPr>
        <w:t xml:space="preserve"> die hen waren voorgegaan in de negentiende eeuw gebruikten hun vele huiselijke gedichten en gelegenheidspoëzie dikwijls om er een stichtelijke boodschap mee uit te dragen. Kunst was voor hen dus een soort kapstok om er een "nuttige" boodschap aan op te hangen. De Tachtigers echter schreven </w:t>
      </w:r>
      <w:proofErr w:type="spellStart"/>
      <w:r w:rsidRPr="007B3318">
        <w:rPr>
          <w:i/>
          <w:iCs/>
          <w:sz w:val="24"/>
          <w:szCs w:val="24"/>
        </w:rPr>
        <w:t>l'art</w:t>
      </w:r>
      <w:proofErr w:type="spellEnd"/>
      <w:r w:rsidRPr="007B3318">
        <w:rPr>
          <w:i/>
          <w:iCs/>
          <w:sz w:val="24"/>
          <w:szCs w:val="24"/>
        </w:rPr>
        <w:t xml:space="preserve"> pour </w:t>
      </w:r>
      <w:proofErr w:type="spellStart"/>
      <w:r w:rsidRPr="007B3318">
        <w:rPr>
          <w:i/>
          <w:iCs/>
          <w:sz w:val="24"/>
          <w:szCs w:val="24"/>
        </w:rPr>
        <w:t>l'art</w:t>
      </w:r>
      <w:proofErr w:type="spellEnd"/>
      <w:r w:rsidRPr="007B3318">
        <w:rPr>
          <w:sz w:val="24"/>
          <w:szCs w:val="24"/>
        </w:rPr>
        <w:t xml:space="preserve">. Het </w:t>
      </w:r>
      <w:hyperlink r:id="rId23" w:tooltip="Esthetica" w:history="1">
        <w:r w:rsidRPr="007B3318">
          <w:rPr>
            <w:rStyle w:val="Hyperlink"/>
            <w:color w:val="auto"/>
            <w:sz w:val="24"/>
            <w:szCs w:val="24"/>
          </w:rPr>
          <w:t>esthetische</w:t>
        </w:r>
      </w:hyperlink>
      <w:r w:rsidRPr="007B3318">
        <w:rPr>
          <w:sz w:val="24"/>
          <w:szCs w:val="24"/>
        </w:rPr>
        <w:t xml:space="preserve"> was voor hen dus erg belangrijk.</w:t>
      </w:r>
    </w:p>
    <w:p w:rsidR="007E1BE7" w:rsidRDefault="007E1BE7" w:rsidP="00FE5759">
      <w:pPr>
        <w:pStyle w:val="Geenafstand"/>
        <w:rPr>
          <w:sz w:val="24"/>
          <w:szCs w:val="24"/>
        </w:rPr>
      </w:pPr>
    </w:p>
    <w:p w:rsidR="007E1BE7" w:rsidRPr="007E1BE7" w:rsidRDefault="007E1BE7" w:rsidP="00FE5759">
      <w:pPr>
        <w:pStyle w:val="Geenafstand"/>
        <w:rPr>
          <w:sz w:val="24"/>
          <w:szCs w:val="24"/>
        </w:rPr>
      </w:pPr>
      <w:r w:rsidRPr="007E1BE7">
        <w:rPr>
          <w:sz w:val="24"/>
          <w:szCs w:val="24"/>
        </w:rPr>
        <w:t xml:space="preserve">Omdat ze hun werk moeilijk geplaatst kregen in bestaande literaire bladen zoals </w:t>
      </w:r>
      <w:hyperlink r:id="rId24" w:tooltip="De Gids (literatuur)" w:history="1">
        <w:r w:rsidRPr="007E1BE7">
          <w:rPr>
            <w:rStyle w:val="Hyperlink"/>
            <w:i/>
            <w:iCs/>
            <w:sz w:val="24"/>
            <w:szCs w:val="24"/>
          </w:rPr>
          <w:t>De Gids</w:t>
        </w:r>
      </w:hyperlink>
      <w:r w:rsidRPr="007E1BE7">
        <w:rPr>
          <w:sz w:val="24"/>
          <w:szCs w:val="24"/>
        </w:rPr>
        <w:t xml:space="preserve">, richtten de Tachtigers in 1885 hun eigen tijdschrift op dat </w:t>
      </w:r>
      <w:hyperlink r:id="rId25" w:tooltip="De Nieuwe Gids (Nederland)" w:history="1">
        <w:r w:rsidRPr="007E1BE7">
          <w:rPr>
            <w:rStyle w:val="Hyperlink"/>
            <w:i/>
            <w:iCs/>
            <w:sz w:val="24"/>
            <w:szCs w:val="24"/>
          </w:rPr>
          <w:t>De Nieuwe Gids</w:t>
        </w:r>
      </w:hyperlink>
      <w:r w:rsidRPr="007E1BE7">
        <w:rPr>
          <w:sz w:val="24"/>
          <w:szCs w:val="24"/>
        </w:rPr>
        <w:t xml:space="preserve"> heette en de spreekbuis van de beweging werd. In de redactie zaten o.a. </w:t>
      </w:r>
      <w:r w:rsidRPr="007B3318">
        <w:rPr>
          <w:color w:val="FF0000"/>
          <w:sz w:val="24"/>
          <w:szCs w:val="24"/>
        </w:rPr>
        <w:t>Kloos, Van Eeden</w:t>
      </w:r>
      <w:r w:rsidRPr="007E1BE7">
        <w:rPr>
          <w:sz w:val="24"/>
          <w:szCs w:val="24"/>
        </w:rPr>
        <w:t xml:space="preserve">, </w:t>
      </w:r>
      <w:proofErr w:type="spellStart"/>
      <w:r w:rsidRPr="007E1BE7">
        <w:rPr>
          <w:sz w:val="24"/>
          <w:szCs w:val="24"/>
        </w:rPr>
        <w:t>Verwey</w:t>
      </w:r>
      <w:proofErr w:type="spellEnd"/>
      <w:r w:rsidRPr="007E1BE7">
        <w:rPr>
          <w:sz w:val="24"/>
          <w:szCs w:val="24"/>
        </w:rPr>
        <w:t xml:space="preserve">, </w:t>
      </w:r>
      <w:hyperlink r:id="rId26" w:tooltip="Willem Paap" w:history="1">
        <w:r w:rsidRPr="007E1BE7">
          <w:rPr>
            <w:rStyle w:val="Hyperlink"/>
            <w:sz w:val="24"/>
            <w:szCs w:val="24"/>
          </w:rPr>
          <w:t>Willem Paap</w:t>
        </w:r>
      </w:hyperlink>
      <w:r w:rsidRPr="007E1BE7">
        <w:rPr>
          <w:sz w:val="24"/>
          <w:szCs w:val="24"/>
        </w:rPr>
        <w:t xml:space="preserve">, </w:t>
      </w:r>
      <w:hyperlink r:id="rId27" w:tooltip="Frank van der Goes" w:history="1">
        <w:r w:rsidRPr="007E1BE7">
          <w:rPr>
            <w:rStyle w:val="Hyperlink"/>
            <w:sz w:val="24"/>
            <w:szCs w:val="24"/>
          </w:rPr>
          <w:t>Frank van der Goes</w:t>
        </w:r>
      </w:hyperlink>
      <w:r w:rsidRPr="007E1BE7">
        <w:rPr>
          <w:sz w:val="24"/>
          <w:szCs w:val="24"/>
        </w:rPr>
        <w:t xml:space="preserve"> en </w:t>
      </w:r>
      <w:hyperlink r:id="rId28" w:tooltip="Jacobus van Looy" w:history="1">
        <w:r w:rsidRPr="007E1BE7">
          <w:rPr>
            <w:rStyle w:val="Hyperlink"/>
            <w:sz w:val="24"/>
            <w:szCs w:val="24"/>
          </w:rPr>
          <w:t xml:space="preserve">Jacobus van </w:t>
        </w:r>
        <w:proofErr w:type="spellStart"/>
        <w:r w:rsidRPr="007E1BE7">
          <w:rPr>
            <w:rStyle w:val="Hyperlink"/>
            <w:sz w:val="24"/>
            <w:szCs w:val="24"/>
          </w:rPr>
          <w:t>Looy</w:t>
        </w:r>
        <w:proofErr w:type="spellEnd"/>
      </w:hyperlink>
      <w:r w:rsidRPr="007E1BE7">
        <w:rPr>
          <w:sz w:val="24"/>
          <w:szCs w:val="24"/>
        </w:rPr>
        <w:t>). Het blad is tot 1943 uitgegeven, hoewel de kwaliteit na het uiteenvallen van de Tachtigers sterk achteruit was gegaan.</w:t>
      </w:r>
    </w:p>
    <w:p w:rsidR="007E1BE7" w:rsidRDefault="007E1BE7" w:rsidP="00FE5759">
      <w:pPr>
        <w:pStyle w:val="Geenafstand"/>
        <w:rPr>
          <w:sz w:val="24"/>
          <w:szCs w:val="24"/>
        </w:rPr>
      </w:pPr>
    </w:p>
    <w:p w:rsidR="007E1BE7" w:rsidRDefault="007E1BE7" w:rsidP="00FE5759">
      <w:pPr>
        <w:pStyle w:val="Geenafstand"/>
        <w:rPr>
          <w:sz w:val="24"/>
          <w:szCs w:val="24"/>
        </w:rPr>
      </w:pPr>
    </w:p>
    <w:p w:rsidR="007E1BE7" w:rsidRDefault="007E1BE7" w:rsidP="00FE5759">
      <w:pPr>
        <w:pStyle w:val="Geenafstand"/>
        <w:rPr>
          <w:sz w:val="24"/>
          <w:szCs w:val="24"/>
        </w:rPr>
      </w:pPr>
    </w:p>
    <w:p w:rsidR="00E07A43" w:rsidRDefault="00E07A43" w:rsidP="007E1BE7">
      <w:pPr>
        <w:spacing w:before="100" w:beforeAutospacing="1" w:after="100" w:afterAutospacing="1" w:line="240" w:lineRule="auto"/>
        <w:rPr>
          <w:rFonts w:eastAsia="Times New Roman" w:cs="Times New Roman"/>
          <w:sz w:val="24"/>
          <w:szCs w:val="24"/>
          <w:lang w:eastAsia="nl-NL"/>
        </w:rPr>
      </w:pPr>
    </w:p>
    <w:p w:rsidR="007E1BE7" w:rsidRDefault="007E1BE7" w:rsidP="007E1BE7">
      <w:pPr>
        <w:spacing w:before="100" w:beforeAutospacing="1" w:after="100" w:afterAutospacing="1" w:line="240" w:lineRule="auto"/>
        <w:rPr>
          <w:rFonts w:eastAsia="Times New Roman" w:cs="Times New Roman"/>
          <w:sz w:val="24"/>
          <w:szCs w:val="24"/>
          <w:lang w:eastAsia="nl-NL"/>
        </w:rPr>
      </w:pPr>
      <w:r w:rsidRPr="007E1BE7">
        <w:rPr>
          <w:rFonts w:eastAsia="Times New Roman" w:cs="Times New Roman"/>
          <w:sz w:val="24"/>
          <w:szCs w:val="24"/>
          <w:lang w:eastAsia="nl-NL"/>
        </w:rPr>
        <w:lastRenderedPageBreak/>
        <w:t xml:space="preserve">De principes van de </w:t>
      </w:r>
      <w:r w:rsidRPr="007E1BE7">
        <w:rPr>
          <w:rFonts w:eastAsia="Times New Roman" w:cs="Times New Roman"/>
          <w:i/>
          <w:iCs/>
          <w:sz w:val="24"/>
          <w:szCs w:val="24"/>
          <w:lang w:eastAsia="nl-NL"/>
        </w:rPr>
        <w:t>Beweging van Tachtig</w:t>
      </w:r>
      <w:r w:rsidRPr="007E1BE7">
        <w:rPr>
          <w:rFonts w:eastAsia="Times New Roman" w:cs="Times New Roman"/>
          <w:sz w:val="24"/>
          <w:szCs w:val="24"/>
          <w:lang w:eastAsia="nl-NL"/>
        </w:rPr>
        <w:t xml:space="preserve"> kunnen als volgt worden samengevat:</w:t>
      </w:r>
    </w:p>
    <w:p w:rsidR="007E1BE7" w:rsidRPr="007E1BE7" w:rsidRDefault="007E1BE7" w:rsidP="007E1BE7">
      <w:pPr>
        <w:pStyle w:val="Lijstalinea"/>
        <w:numPr>
          <w:ilvl w:val="0"/>
          <w:numId w:val="1"/>
        </w:numPr>
        <w:spacing w:before="100" w:beforeAutospacing="1" w:after="100" w:afterAutospacing="1" w:line="240" w:lineRule="auto"/>
        <w:rPr>
          <w:rFonts w:eastAsia="Times New Roman" w:cs="Times New Roman"/>
          <w:sz w:val="24"/>
          <w:szCs w:val="24"/>
          <w:lang w:eastAsia="nl-NL"/>
        </w:rPr>
      </w:pPr>
      <w:r w:rsidRPr="007E1BE7">
        <w:rPr>
          <w:rFonts w:eastAsia="Times New Roman" w:cs="Times New Roman"/>
          <w:i/>
          <w:iCs/>
          <w:sz w:val="24"/>
          <w:szCs w:val="24"/>
          <w:lang w:eastAsia="nl-NL"/>
        </w:rPr>
        <w:t>estheticisme</w:t>
      </w:r>
      <w:r w:rsidRPr="007E1BE7">
        <w:rPr>
          <w:rFonts w:eastAsia="Times New Roman" w:cs="Times New Roman"/>
          <w:sz w:val="24"/>
          <w:szCs w:val="24"/>
          <w:lang w:eastAsia="nl-NL"/>
        </w:rPr>
        <w:t>: verheerlijking van de schoonheid;</w:t>
      </w:r>
    </w:p>
    <w:p w:rsidR="007E1BE7" w:rsidRPr="007E1BE7" w:rsidRDefault="007E1BE7" w:rsidP="007E1BE7">
      <w:pPr>
        <w:pStyle w:val="Geenafstand"/>
        <w:numPr>
          <w:ilvl w:val="0"/>
          <w:numId w:val="1"/>
        </w:numPr>
        <w:rPr>
          <w:lang w:eastAsia="nl-NL"/>
        </w:rPr>
      </w:pPr>
      <w:proofErr w:type="spellStart"/>
      <w:r w:rsidRPr="007E1BE7">
        <w:rPr>
          <w:i/>
          <w:iCs/>
          <w:lang w:eastAsia="nl-NL"/>
        </w:rPr>
        <w:t>l'art</w:t>
      </w:r>
      <w:proofErr w:type="spellEnd"/>
      <w:r w:rsidRPr="007E1BE7">
        <w:rPr>
          <w:i/>
          <w:iCs/>
          <w:lang w:eastAsia="nl-NL"/>
        </w:rPr>
        <w:t xml:space="preserve"> pour </w:t>
      </w:r>
      <w:proofErr w:type="spellStart"/>
      <w:r w:rsidRPr="007E1BE7">
        <w:rPr>
          <w:i/>
          <w:iCs/>
          <w:lang w:eastAsia="nl-NL"/>
        </w:rPr>
        <w:t>l'art</w:t>
      </w:r>
      <w:proofErr w:type="spellEnd"/>
      <w:r w:rsidRPr="007E1BE7">
        <w:rPr>
          <w:lang w:eastAsia="nl-NL"/>
        </w:rPr>
        <w:t>: kunst om de kunst; de kunst dient geen ander doel dan kunst te zijn: "</w:t>
      </w:r>
      <w:proofErr w:type="spellStart"/>
      <w:r w:rsidRPr="007E1BE7">
        <w:rPr>
          <w:lang w:eastAsia="nl-NL"/>
        </w:rPr>
        <w:t>All</w:t>
      </w:r>
      <w:proofErr w:type="spellEnd"/>
      <w:r w:rsidRPr="007E1BE7">
        <w:rPr>
          <w:lang w:eastAsia="nl-NL"/>
        </w:rPr>
        <w:t xml:space="preserve"> art is </w:t>
      </w:r>
      <w:proofErr w:type="spellStart"/>
      <w:r w:rsidRPr="007E1BE7">
        <w:rPr>
          <w:lang w:eastAsia="nl-NL"/>
        </w:rPr>
        <w:t>quite</w:t>
      </w:r>
      <w:proofErr w:type="spellEnd"/>
      <w:r w:rsidRPr="007E1BE7">
        <w:rPr>
          <w:lang w:eastAsia="nl-NL"/>
        </w:rPr>
        <w:t xml:space="preserve"> </w:t>
      </w:r>
      <w:proofErr w:type="spellStart"/>
      <w:r w:rsidRPr="007E1BE7">
        <w:rPr>
          <w:lang w:eastAsia="nl-NL"/>
        </w:rPr>
        <w:t>useless</w:t>
      </w:r>
      <w:proofErr w:type="spellEnd"/>
      <w:r w:rsidRPr="007E1BE7">
        <w:rPr>
          <w:lang w:eastAsia="nl-NL"/>
        </w:rPr>
        <w:t>" (</w:t>
      </w:r>
      <w:r w:rsidRPr="007E1BE7">
        <w:rPr>
          <w:u w:val="single"/>
          <w:lang w:eastAsia="nl-NL"/>
        </w:rPr>
        <w:t>Oscar Wilde</w:t>
      </w:r>
      <w:r w:rsidRPr="007E1BE7">
        <w:rPr>
          <w:lang w:eastAsia="nl-NL"/>
        </w:rPr>
        <w:t>);</w:t>
      </w:r>
    </w:p>
    <w:p w:rsidR="007E1BE7" w:rsidRPr="007E1BE7" w:rsidRDefault="007E1BE7" w:rsidP="007E1BE7">
      <w:pPr>
        <w:pStyle w:val="Geenafstand"/>
        <w:numPr>
          <w:ilvl w:val="0"/>
          <w:numId w:val="1"/>
        </w:numPr>
        <w:rPr>
          <w:lang w:eastAsia="nl-NL"/>
        </w:rPr>
      </w:pPr>
      <w:r w:rsidRPr="007E1BE7">
        <w:rPr>
          <w:i/>
          <w:iCs/>
          <w:lang w:eastAsia="nl-NL"/>
        </w:rPr>
        <w:t>individualisme</w:t>
      </w:r>
      <w:r w:rsidRPr="007E1BE7">
        <w:rPr>
          <w:lang w:eastAsia="nl-NL"/>
        </w:rPr>
        <w:t>: kunst als de "allerindividueelste expressie van de allerindividueelste emotie" (</w:t>
      </w:r>
      <w:r w:rsidRPr="007E1BE7">
        <w:rPr>
          <w:color w:val="FF0000"/>
          <w:u w:val="single"/>
          <w:lang w:eastAsia="nl-NL"/>
        </w:rPr>
        <w:t>Willem Kloos</w:t>
      </w:r>
      <w:r w:rsidRPr="007E1BE7">
        <w:rPr>
          <w:lang w:eastAsia="nl-NL"/>
        </w:rPr>
        <w:t>);</w:t>
      </w:r>
    </w:p>
    <w:p w:rsidR="007E1BE7" w:rsidRPr="007E1BE7" w:rsidRDefault="007E1BE7" w:rsidP="007E1BE7">
      <w:pPr>
        <w:pStyle w:val="Geenafstand"/>
        <w:numPr>
          <w:ilvl w:val="0"/>
          <w:numId w:val="1"/>
        </w:numPr>
        <w:rPr>
          <w:lang w:eastAsia="nl-NL"/>
        </w:rPr>
      </w:pPr>
      <w:r w:rsidRPr="007E1BE7">
        <w:rPr>
          <w:i/>
          <w:iCs/>
          <w:lang w:eastAsia="nl-NL"/>
        </w:rPr>
        <w:t>eenheid van vorm en inhoud</w:t>
      </w:r>
      <w:r w:rsidRPr="007E1BE7">
        <w:rPr>
          <w:lang w:eastAsia="nl-NL"/>
        </w:rPr>
        <w:t>: dit in tegenstelling tot het vroeger gebruikte principe dat elke uitdrukking een 'gewone' en een 'artistiek verantwoorde' vorm kon hebben;</w:t>
      </w:r>
    </w:p>
    <w:p w:rsidR="007E1BE7" w:rsidRPr="007E1BE7" w:rsidRDefault="007E1BE7" w:rsidP="007E1BE7">
      <w:pPr>
        <w:pStyle w:val="Geenafstand"/>
        <w:numPr>
          <w:ilvl w:val="0"/>
          <w:numId w:val="1"/>
        </w:numPr>
        <w:rPr>
          <w:lang w:eastAsia="nl-NL"/>
        </w:rPr>
      </w:pPr>
      <w:r w:rsidRPr="007E1BE7">
        <w:rPr>
          <w:i/>
          <w:iCs/>
          <w:lang w:eastAsia="nl-NL"/>
        </w:rPr>
        <w:t>de waarneembare werkelijkheid als uitgangspunt</w:t>
      </w:r>
      <w:r w:rsidRPr="007E1BE7">
        <w:rPr>
          <w:lang w:eastAsia="nl-NL"/>
        </w:rPr>
        <w:t xml:space="preserve">: leidend tot </w:t>
      </w:r>
      <w:r w:rsidRPr="007E1BE7">
        <w:rPr>
          <w:u w:val="single"/>
          <w:lang w:eastAsia="nl-NL"/>
        </w:rPr>
        <w:t>realisme</w:t>
      </w:r>
      <w:r w:rsidRPr="007E1BE7">
        <w:rPr>
          <w:lang w:eastAsia="nl-NL"/>
        </w:rPr>
        <w:t xml:space="preserve">, naturalisme en </w:t>
      </w:r>
      <w:r w:rsidRPr="007E1BE7">
        <w:rPr>
          <w:u w:val="single"/>
          <w:lang w:eastAsia="nl-NL"/>
        </w:rPr>
        <w:t>sensitivisme</w:t>
      </w:r>
      <w:r w:rsidRPr="007E1BE7">
        <w:rPr>
          <w:lang w:eastAsia="nl-NL"/>
        </w:rPr>
        <w:t xml:space="preserve"> (het streven om zoals Gorter het zegt "dat wat je zintuiglijk doorleefde met uitschakeling van den geest onmiddellijk te verklanken" in lyrische poëzie);</w:t>
      </w:r>
    </w:p>
    <w:p w:rsidR="007E1BE7" w:rsidRPr="007E1BE7" w:rsidRDefault="007E1BE7" w:rsidP="007E1BE7">
      <w:pPr>
        <w:pStyle w:val="Geenafstand"/>
        <w:numPr>
          <w:ilvl w:val="0"/>
          <w:numId w:val="1"/>
        </w:numPr>
        <w:rPr>
          <w:lang w:eastAsia="nl-NL"/>
        </w:rPr>
      </w:pPr>
      <w:r w:rsidRPr="007E1BE7">
        <w:rPr>
          <w:lang w:eastAsia="nl-NL"/>
        </w:rPr>
        <w:t xml:space="preserve">daaruit logisch voortvloeiend de eis van </w:t>
      </w:r>
      <w:r w:rsidRPr="007E1BE7">
        <w:rPr>
          <w:i/>
          <w:iCs/>
          <w:lang w:eastAsia="nl-NL"/>
        </w:rPr>
        <w:t>originaliteit</w:t>
      </w:r>
      <w:r w:rsidRPr="007E1BE7">
        <w:rPr>
          <w:lang w:eastAsia="nl-NL"/>
        </w:rPr>
        <w:t xml:space="preserve"> en het mijden van geijkte </w:t>
      </w:r>
      <w:r w:rsidRPr="007E1BE7">
        <w:rPr>
          <w:u w:val="single"/>
          <w:lang w:eastAsia="nl-NL"/>
        </w:rPr>
        <w:t>clichés</w:t>
      </w:r>
      <w:r w:rsidRPr="007E1BE7">
        <w:rPr>
          <w:lang w:eastAsia="nl-NL"/>
        </w:rPr>
        <w:t>.</w:t>
      </w:r>
    </w:p>
    <w:p w:rsidR="007E1BE7" w:rsidRDefault="007E1BE7" w:rsidP="00FE5759">
      <w:pPr>
        <w:pStyle w:val="Geenafstand"/>
        <w:rPr>
          <w:sz w:val="24"/>
          <w:szCs w:val="24"/>
        </w:rPr>
      </w:pPr>
    </w:p>
    <w:p w:rsidR="00473AC3" w:rsidRDefault="00473AC3" w:rsidP="00FE5759">
      <w:pPr>
        <w:pStyle w:val="Geenafstand"/>
        <w:rPr>
          <w:sz w:val="24"/>
          <w:szCs w:val="24"/>
        </w:rPr>
      </w:pPr>
      <w:r>
        <w:rPr>
          <w:sz w:val="24"/>
          <w:szCs w:val="24"/>
        </w:rPr>
        <w:t xml:space="preserve">Een stuk van een Tachtiger genaamd: </w:t>
      </w:r>
      <w:r w:rsidRPr="00473AC3">
        <w:rPr>
          <w:color w:val="FF0000"/>
          <w:sz w:val="24"/>
          <w:szCs w:val="24"/>
        </w:rPr>
        <w:t>Lodewijk van Deyssel</w:t>
      </w:r>
      <w:r>
        <w:rPr>
          <w:sz w:val="24"/>
          <w:szCs w:val="24"/>
        </w:rPr>
        <w:t>: “</w:t>
      </w:r>
      <w:r w:rsidRPr="00473AC3">
        <w:rPr>
          <w:color w:val="1F497D" w:themeColor="text2"/>
          <w:sz w:val="24"/>
          <w:szCs w:val="24"/>
        </w:rPr>
        <w:t>Nieuw Holland</w:t>
      </w:r>
      <w:r>
        <w:rPr>
          <w:sz w:val="24"/>
          <w:szCs w:val="24"/>
        </w:rPr>
        <w:t>”, in “Verzamelde opstellen”, 1894</w:t>
      </w:r>
    </w:p>
    <w:p w:rsidR="00473AC3" w:rsidRDefault="00473AC3" w:rsidP="00FE5759">
      <w:pPr>
        <w:pStyle w:val="Geenafstand"/>
        <w:rPr>
          <w:sz w:val="24"/>
          <w:szCs w:val="24"/>
        </w:rPr>
      </w:pPr>
    </w:p>
    <w:p w:rsidR="00473AC3" w:rsidRDefault="00473AC3" w:rsidP="00FE5759">
      <w:pPr>
        <w:pStyle w:val="Geenafstand"/>
        <w:rPr>
          <w:b/>
          <w:sz w:val="24"/>
          <w:szCs w:val="24"/>
          <w:u w:val="single"/>
        </w:rPr>
      </w:pPr>
      <w:r w:rsidRPr="00473AC3">
        <w:rPr>
          <w:b/>
          <w:sz w:val="24"/>
          <w:szCs w:val="24"/>
          <w:u w:val="single"/>
        </w:rPr>
        <w:t>65</w:t>
      </w:r>
    </w:p>
    <w:p w:rsidR="00473AC3" w:rsidRDefault="007B3318" w:rsidP="00FE5759">
      <w:pPr>
        <w:pStyle w:val="Geenafstand"/>
        <w:rPr>
          <w:sz w:val="24"/>
          <w:szCs w:val="24"/>
        </w:rPr>
      </w:pPr>
      <w:proofErr w:type="spellStart"/>
      <w:r w:rsidRPr="007B3318">
        <w:rPr>
          <w:color w:val="FF0000"/>
          <w:sz w:val="24"/>
          <w:szCs w:val="24"/>
        </w:rPr>
        <w:t>Frederik</w:t>
      </w:r>
      <w:proofErr w:type="spellEnd"/>
      <w:r w:rsidRPr="007B3318">
        <w:rPr>
          <w:color w:val="FF0000"/>
          <w:sz w:val="24"/>
          <w:szCs w:val="24"/>
        </w:rPr>
        <w:t xml:space="preserve"> van Eeden </w:t>
      </w:r>
      <w:r>
        <w:rPr>
          <w:sz w:val="24"/>
          <w:szCs w:val="24"/>
        </w:rPr>
        <w:t>(1860-1932) was de meest productieve Tachtiger.</w:t>
      </w:r>
      <w:r w:rsidR="00773DBE">
        <w:rPr>
          <w:sz w:val="24"/>
          <w:szCs w:val="24"/>
        </w:rPr>
        <w:t xml:space="preserve"> Hij was tevens arts die zich als één van de eerste met psychologie bezig hield. </w:t>
      </w:r>
    </w:p>
    <w:p w:rsidR="007B3318" w:rsidRDefault="007B3318" w:rsidP="00FE5759">
      <w:pPr>
        <w:pStyle w:val="Geenafstand"/>
        <w:rPr>
          <w:sz w:val="24"/>
          <w:szCs w:val="24"/>
        </w:rPr>
      </w:pPr>
      <w:r>
        <w:rPr>
          <w:sz w:val="24"/>
          <w:szCs w:val="24"/>
        </w:rPr>
        <w:t>Zijn bekendste boeken waren:</w:t>
      </w:r>
    </w:p>
    <w:p w:rsidR="007B3318" w:rsidRDefault="007B3318" w:rsidP="007B3318">
      <w:pPr>
        <w:pStyle w:val="Geenafstand"/>
        <w:numPr>
          <w:ilvl w:val="0"/>
          <w:numId w:val="1"/>
        </w:numPr>
        <w:rPr>
          <w:sz w:val="24"/>
          <w:szCs w:val="24"/>
        </w:rPr>
      </w:pPr>
      <w:r>
        <w:rPr>
          <w:sz w:val="24"/>
          <w:szCs w:val="24"/>
        </w:rPr>
        <w:t xml:space="preserve"> “</w:t>
      </w:r>
      <w:r w:rsidRPr="00773DBE">
        <w:rPr>
          <w:color w:val="1F497D" w:themeColor="text2"/>
          <w:sz w:val="24"/>
          <w:szCs w:val="24"/>
        </w:rPr>
        <w:t>De kleine Johannes</w:t>
      </w:r>
      <w:r>
        <w:rPr>
          <w:sz w:val="24"/>
          <w:szCs w:val="24"/>
        </w:rPr>
        <w:t>” (1887) = sprookjesachtige roman</w:t>
      </w:r>
    </w:p>
    <w:p w:rsidR="007B3318" w:rsidRDefault="007B3318" w:rsidP="007B3318">
      <w:pPr>
        <w:pStyle w:val="Geenafstand"/>
        <w:numPr>
          <w:ilvl w:val="0"/>
          <w:numId w:val="1"/>
        </w:numPr>
        <w:rPr>
          <w:sz w:val="24"/>
          <w:szCs w:val="24"/>
        </w:rPr>
      </w:pPr>
      <w:r>
        <w:rPr>
          <w:sz w:val="24"/>
          <w:szCs w:val="24"/>
        </w:rPr>
        <w:t>“</w:t>
      </w:r>
      <w:r w:rsidRPr="00773DBE">
        <w:rPr>
          <w:color w:val="1F497D" w:themeColor="text2"/>
          <w:sz w:val="24"/>
          <w:szCs w:val="24"/>
        </w:rPr>
        <w:t>Van de koele meren des doods</w:t>
      </w:r>
      <w:r>
        <w:rPr>
          <w:sz w:val="24"/>
          <w:szCs w:val="24"/>
        </w:rPr>
        <w:t>” (1900) = psychologische roman</w:t>
      </w:r>
    </w:p>
    <w:p w:rsidR="007B3318" w:rsidRDefault="007B3318" w:rsidP="007B3318">
      <w:pPr>
        <w:pStyle w:val="Geenafstand"/>
        <w:rPr>
          <w:color w:val="FF0000"/>
          <w:sz w:val="24"/>
          <w:szCs w:val="24"/>
        </w:rPr>
      </w:pPr>
      <w:r w:rsidRPr="007B3318">
        <w:rPr>
          <w:color w:val="FF0000"/>
          <w:sz w:val="24"/>
          <w:szCs w:val="24"/>
        </w:rPr>
        <w:t>!</w:t>
      </w:r>
      <w:r>
        <w:rPr>
          <w:sz w:val="24"/>
          <w:szCs w:val="24"/>
        </w:rPr>
        <w:t>zie boek voor samenvatting</w:t>
      </w:r>
      <w:r w:rsidRPr="007B3318">
        <w:rPr>
          <w:color w:val="FF0000"/>
          <w:sz w:val="24"/>
          <w:szCs w:val="24"/>
        </w:rPr>
        <w:t>!</w:t>
      </w:r>
    </w:p>
    <w:p w:rsidR="007B3318" w:rsidRDefault="007B3318" w:rsidP="007B3318">
      <w:pPr>
        <w:pStyle w:val="Geenafstand"/>
        <w:rPr>
          <w:color w:val="FF0000"/>
          <w:sz w:val="24"/>
          <w:szCs w:val="24"/>
        </w:rPr>
      </w:pPr>
    </w:p>
    <w:p w:rsidR="007B3318" w:rsidRDefault="00773DBE" w:rsidP="007B3318">
      <w:pPr>
        <w:pStyle w:val="Geenafstand"/>
        <w:rPr>
          <w:b/>
          <w:sz w:val="24"/>
          <w:szCs w:val="24"/>
          <w:u w:val="single"/>
        </w:rPr>
      </w:pPr>
      <w:r w:rsidRPr="00773DBE">
        <w:rPr>
          <w:b/>
          <w:sz w:val="24"/>
          <w:szCs w:val="24"/>
          <w:u w:val="single"/>
        </w:rPr>
        <w:t>66</w:t>
      </w:r>
    </w:p>
    <w:p w:rsidR="00773DBE" w:rsidRDefault="00773DBE" w:rsidP="007B3318">
      <w:pPr>
        <w:pStyle w:val="Geenafstand"/>
        <w:rPr>
          <w:sz w:val="24"/>
          <w:szCs w:val="24"/>
        </w:rPr>
      </w:pPr>
      <w:r w:rsidRPr="00773DBE">
        <w:rPr>
          <w:color w:val="FF0000"/>
          <w:sz w:val="24"/>
          <w:szCs w:val="24"/>
        </w:rPr>
        <w:t xml:space="preserve">Herman Gorter </w:t>
      </w:r>
      <w:r>
        <w:rPr>
          <w:sz w:val="24"/>
          <w:szCs w:val="24"/>
        </w:rPr>
        <w:t xml:space="preserve">(1864-1927) was de grootste dichter onder de Tachtigers. </w:t>
      </w:r>
    </w:p>
    <w:p w:rsidR="00773DBE" w:rsidRDefault="00773DBE" w:rsidP="007B3318">
      <w:pPr>
        <w:pStyle w:val="Geenafstand"/>
        <w:rPr>
          <w:sz w:val="24"/>
          <w:szCs w:val="24"/>
        </w:rPr>
      </w:pPr>
      <w:r>
        <w:rPr>
          <w:sz w:val="24"/>
          <w:szCs w:val="24"/>
        </w:rPr>
        <w:t>Hij werd beroemd door zijn lange impressionistische gedicht “</w:t>
      </w:r>
      <w:r w:rsidRPr="00773DBE">
        <w:rPr>
          <w:color w:val="1F497D" w:themeColor="text2"/>
          <w:sz w:val="24"/>
          <w:szCs w:val="24"/>
        </w:rPr>
        <w:t>Mei</w:t>
      </w:r>
      <w:r>
        <w:rPr>
          <w:sz w:val="24"/>
          <w:szCs w:val="24"/>
        </w:rPr>
        <w:t>” wat werd verzameld in de dichtenbundel “</w:t>
      </w:r>
      <w:r w:rsidRPr="00773DBE">
        <w:rPr>
          <w:color w:val="1F497D" w:themeColor="text2"/>
          <w:sz w:val="24"/>
          <w:szCs w:val="24"/>
        </w:rPr>
        <w:t>Verzen</w:t>
      </w:r>
      <w:r>
        <w:rPr>
          <w:sz w:val="24"/>
          <w:szCs w:val="24"/>
        </w:rPr>
        <w:t xml:space="preserve">”. Hij kreeg veel bewondering voor zijn ideeën als socialistisch politicus en theoreticus. </w:t>
      </w:r>
    </w:p>
    <w:p w:rsidR="00773DBE" w:rsidRDefault="00773DBE" w:rsidP="007B3318">
      <w:pPr>
        <w:pStyle w:val="Geenafstand"/>
        <w:rPr>
          <w:sz w:val="24"/>
          <w:szCs w:val="24"/>
        </w:rPr>
      </w:pPr>
    </w:p>
    <w:p w:rsidR="00773DBE" w:rsidRDefault="00773DBE" w:rsidP="007B3318">
      <w:pPr>
        <w:pStyle w:val="Geenafstand"/>
        <w:rPr>
          <w:b/>
          <w:sz w:val="24"/>
          <w:szCs w:val="24"/>
          <w:u w:val="single"/>
        </w:rPr>
      </w:pPr>
      <w:r w:rsidRPr="00773DBE">
        <w:rPr>
          <w:b/>
          <w:sz w:val="24"/>
          <w:szCs w:val="24"/>
          <w:u w:val="single"/>
        </w:rPr>
        <w:t>67</w:t>
      </w:r>
    </w:p>
    <w:p w:rsidR="00773DBE" w:rsidRDefault="00773DBE" w:rsidP="007B3318">
      <w:pPr>
        <w:pStyle w:val="Geenafstand"/>
        <w:rPr>
          <w:sz w:val="24"/>
          <w:szCs w:val="24"/>
        </w:rPr>
      </w:pPr>
      <w:r w:rsidRPr="00773DBE">
        <w:rPr>
          <w:color w:val="FF0000"/>
          <w:sz w:val="24"/>
          <w:szCs w:val="24"/>
        </w:rPr>
        <w:t>Louis Couperus</w:t>
      </w:r>
      <w:r>
        <w:rPr>
          <w:color w:val="FF0000"/>
          <w:sz w:val="24"/>
          <w:szCs w:val="24"/>
        </w:rPr>
        <w:t xml:space="preserve"> </w:t>
      </w:r>
      <w:r>
        <w:rPr>
          <w:sz w:val="24"/>
          <w:szCs w:val="24"/>
        </w:rPr>
        <w:t xml:space="preserve">(1863-1923) was de belangrijkste prozaschrijven rond de eeuwwisseling uit de Tachtiger-groep. </w:t>
      </w:r>
      <w:r w:rsidR="00C569DE">
        <w:rPr>
          <w:sz w:val="24"/>
          <w:szCs w:val="24"/>
        </w:rPr>
        <w:t xml:space="preserve">Hij was een naturalistische-impressionistische schrijver. </w:t>
      </w:r>
      <w:r>
        <w:rPr>
          <w:sz w:val="24"/>
          <w:szCs w:val="24"/>
        </w:rPr>
        <w:t>Zijn romans kunnen worden onderverdeeld in 3 categorieën:</w:t>
      </w:r>
    </w:p>
    <w:p w:rsidR="00773DBE" w:rsidRDefault="00773DBE" w:rsidP="00773DBE">
      <w:pPr>
        <w:pStyle w:val="Geenafstand"/>
        <w:numPr>
          <w:ilvl w:val="0"/>
          <w:numId w:val="1"/>
        </w:numPr>
        <w:rPr>
          <w:sz w:val="24"/>
          <w:szCs w:val="24"/>
        </w:rPr>
      </w:pPr>
      <w:r>
        <w:rPr>
          <w:sz w:val="24"/>
          <w:szCs w:val="24"/>
        </w:rPr>
        <w:t>Naturalistisch-realistisch</w:t>
      </w:r>
    </w:p>
    <w:p w:rsidR="00773DBE" w:rsidRDefault="00773DBE" w:rsidP="00773DBE">
      <w:pPr>
        <w:pStyle w:val="Geenafstand"/>
        <w:numPr>
          <w:ilvl w:val="0"/>
          <w:numId w:val="1"/>
        </w:numPr>
        <w:rPr>
          <w:sz w:val="24"/>
          <w:szCs w:val="24"/>
        </w:rPr>
      </w:pPr>
      <w:r>
        <w:rPr>
          <w:sz w:val="24"/>
          <w:szCs w:val="24"/>
        </w:rPr>
        <w:t>Sprookjesachtig</w:t>
      </w:r>
    </w:p>
    <w:p w:rsidR="00773DBE" w:rsidRDefault="00773DBE" w:rsidP="00773DBE">
      <w:pPr>
        <w:pStyle w:val="Geenafstand"/>
        <w:numPr>
          <w:ilvl w:val="0"/>
          <w:numId w:val="1"/>
        </w:numPr>
        <w:rPr>
          <w:sz w:val="24"/>
          <w:szCs w:val="24"/>
        </w:rPr>
      </w:pPr>
      <w:r>
        <w:rPr>
          <w:sz w:val="24"/>
          <w:szCs w:val="24"/>
        </w:rPr>
        <w:t xml:space="preserve">Historisch </w:t>
      </w:r>
    </w:p>
    <w:p w:rsidR="00773DBE" w:rsidRDefault="00773DBE" w:rsidP="00773DBE">
      <w:pPr>
        <w:pStyle w:val="Geenafstand"/>
        <w:rPr>
          <w:sz w:val="24"/>
          <w:szCs w:val="24"/>
        </w:rPr>
      </w:pPr>
      <w:r>
        <w:rPr>
          <w:sz w:val="24"/>
          <w:szCs w:val="24"/>
        </w:rPr>
        <w:t>Zijn eerste roman was “</w:t>
      </w:r>
      <w:r w:rsidRPr="00773DBE">
        <w:rPr>
          <w:color w:val="1F497D" w:themeColor="text2"/>
          <w:sz w:val="24"/>
          <w:szCs w:val="24"/>
        </w:rPr>
        <w:t xml:space="preserve">Eline </w:t>
      </w:r>
      <w:proofErr w:type="spellStart"/>
      <w:r w:rsidRPr="00773DBE">
        <w:rPr>
          <w:color w:val="1F497D" w:themeColor="text2"/>
          <w:sz w:val="24"/>
          <w:szCs w:val="24"/>
        </w:rPr>
        <w:t>Vere</w:t>
      </w:r>
      <w:proofErr w:type="spellEnd"/>
      <w:r>
        <w:rPr>
          <w:sz w:val="24"/>
          <w:szCs w:val="24"/>
        </w:rPr>
        <w:t>” en een andere was “</w:t>
      </w:r>
      <w:r w:rsidRPr="00773DBE">
        <w:rPr>
          <w:color w:val="1F497D" w:themeColor="text2"/>
          <w:sz w:val="24"/>
          <w:szCs w:val="24"/>
        </w:rPr>
        <w:t>De stille kracht</w:t>
      </w:r>
      <w:r>
        <w:rPr>
          <w:sz w:val="24"/>
          <w:szCs w:val="24"/>
        </w:rPr>
        <w:t xml:space="preserve">” </w:t>
      </w:r>
    </w:p>
    <w:p w:rsidR="00773DBE" w:rsidRDefault="00773DBE" w:rsidP="00773DBE">
      <w:pPr>
        <w:pStyle w:val="Geenafstand"/>
        <w:rPr>
          <w:color w:val="FF0000"/>
          <w:sz w:val="24"/>
          <w:szCs w:val="24"/>
        </w:rPr>
      </w:pPr>
      <w:r w:rsidRPr="007B3318">
        <w:rPr>
          <w:color w:val="FF0000"/>
          <w:sz w:val="24"/>
          <w:szCs w:val="24"/>
        </w:rPr>
        <w:t>!</w:t>
      </w:r>
      <w:r>
        <w:rPr>
          <w:sz w:val="24"/>
          <w:szCs w:val="24"/>
        </w:rPr>
        <w:t>zie boek voor samenvatting</w:t>
      </w:r>
      <w:r w:rsidRPr="007B3318">
        <w:rPr>
          <w:color w:val="FF0000"/>
          <w:sz w:val="24"/>
          <w:szCs w:val="24"/>
        </w:rPr>
        <w:t>!</w:t>
      </w:r>
    </w:p>
    <w:p w:rsidR="00773DBE" w:rsidRDefault="00773DBE" w:rsidP="00773DBE">
      <w:pPr>
        <w:pStyle w:val="Geenafstand"/>
        <w:rPr>
          <w:sz w:val="24"/>
          <w:szCs w:val="24"/>
        </w:rPr>
      </w:pPr>
    </w:p>
    <w:p w:rsidR="0042191E" w:rsidRDefault="0042191E" w:rsidP="00773DBE">
      <w:pPr>
        <w:pStyle w:val="Geenafstand"/>
        <w:rPr>
          <w:b/>
          <w:sz w:val="24"/>
          <w:szCs w:val="24"/>
          <w:u w:val="single"/>
        </w:rPr>
      </w:pPr>
    </w:p>
    <w:p w:rsidR="0042191E" w:rsidRDefault="0042191E" w:rsidP="00773DBE">
      <w:pPr>
        <w:pStyle w:val="Geenafstand"/>
        <w:rPr>
          <w:b/>
          <w:sz w:val="24"/>
          <w:szCs w:val="24"/>
          <w:u w:val="single"/>
        </w:rPr>
      </w:pPr>
    </w:p>
    <w:p w:rsidR="0042191E" w:rsidRDefault="0042191E" w:rsidP="00773DBE">
      <w:pPr>
        <w:pStyle w:val="Geenafstand"/>
        <w:rPr>
          <w:b/>
          <w:sz w:val="24"/>
          <w:szCs w:val="24"/>
          <w:u w:val="single"/>
        </w:rPr>
      </w:pPr>
    </w:p>
    <w:p w:rsidR="0042191E" w:rsidRDefault="0042191E" w:rsidP="00773DBE">
      <w:pPr>
        <w:pStyle w:val="Geenafstand"/>
        <w:rPr>
          <w:b/>
          <w:sz w:val="24"/>
          <w:szCs w:val="24"/>
          <w:u w:val="single"/>
        </w:rPr>
      </w:pPr>
    </w:p>
    <w:p w:rsidR="0042191E" w:rsidRDefault="0042191E" w:rsidP="00773DBE">
      <w:pPr>
        <w:pStyle w:val="Geenafstand"/>
        <w:rPr>
          <w:b/>
          <w:sz w:val="24"/>
          <w:szCs w:val="24"/>
          <w:u w:val="single"/>
        </w:rPr>
      </w:pPr>
    </w:p>
    <w:p w:rsidR="0042191E" w:rsidRDefault="0042191E" w:rsidP="00773DBE">
      <w:pPr>
        <w:pStyle w:val="Geenafstand"/>
        <w:rPr>
          <w:b/>
          <w:sz w:val="24"/>
          <w:szCs w:val="24"/>
          <w:u w:val="single"/>
        </w:rPr>
      </w:pPr>
    </w:p>
    <w:p w:rsidR="0042191E" w:rsidRDefault="0042191E" w:rsidP="00773DBE">
      <w:pPr>
        <w:pStyle w:val="Geenafstand"/>
        <w:rPr>
          <w:b/>
          <w:sz w:val="24"/>
          <w:szCs w:val="24"/>
          <w:u w:val="single"/>
        </w:rPr>
      </w:pPr>
    </w:p>
    <w:p w:rsidR="00773DBE" w:rsidRDefault="00773DBE" w:rsidP="00773DBE">
      <w:pPr>
        <w:pStyle w:val="Geenafstand"/>
        <w:rPr>
          <w:b/>
          <w:sz w:val="24"/>
          <w:szCs w:val="24"/>
          <w:u w:val="single"/>
        </w:rPr>
      </w:pPr>
      <w:r w:rsidRPr="00773DBE">
        <w:rPr>
          <w:b/>
          <w:sz w:val="24"/>
          <w:szCs w:val="24"/>
          <w:u w:val="single"/>
        </w:rPr>
        <w:lastRenderedPageBreak/>
        <w:t>68</w:t>
      </w:r>
    </w:p>
    <w:p w:rsidR="00773DBE" w:rsidRDefault="003B2E97" w:rsidP="00773DBE">
      <w:pPr>
        <w:pStyle w:val="Geenafstand"/>
        <w:rPr>
          <w:sz w:val="24"/>
          <w:szCs w:val="24"/>
        </w:rPr>
      </w:pPr>
      <w:r>
        <w:rPr>
          <w:sz w:val="24"/>
          <w:szCs w:val="24"/>
        </w:rPr>
        <w:t xml:space="preserve">In de tijd van het impressionisme en naturalisme kwam ook het </w:t>
      </w:r>
      <w:r w:rsidRPr="003B2E97">
        <w:rPr>
          <w:b/>
          <w:sz w:val="24"/>
          <w:szCs w:val="24"/>
        </w:rPr>
        <w:t>symbolisme</w:t>
      </w:r>
      <w:r>
        <w:rPr>
          <w:sz w:val="24"/>
          <w:szCs w:val="24"/>
        </w:rPr>
        <w:t xml:space="preserve"> naar voren:</w:t>
      </w:r>
    </w:p>
    <w:p w:rsidR="00851F0C" w:rsidRDefault="003B2E97" w:rsidP="00773DBE">
      <w:pPr>
        <w:pStyle w:val="Geenafstand"/>
        <w:rPr>
          <w:sz w:val="24"/>
          <w:szCs w:val="24"/>
        </w:rPr>
      </w:pPr>
      <w:r>
        <w:rPr>
          <w:sz w:val="24"/>
          <w:szCs w:val="24"/>
        </w:rPr>
        <w:t xml:space="preserve">Een stroming die erop gericht was </w:t>
      </w:r>
      <w:r w:rsidR="00851F0C">
        <w:rPr>
          <w:sz w:val="24"/>
          <w:szCs w:val="24"/>
        </w:rPr>
        <w:t>de wereld boven of achter de realiteit van alledag te onthullen. In tegenstelling tot de impressionisten en naturalisten die duidelijk gericht waren op de ons omringende werkelijkheid.</w:t>
      </w:r>
    </w:p>
    <w:p w:rsidR="003B2E97" w:rsidRDefault="00851F0C" w:rsidP="00773DBE">
      <w:pPr>
        <w:pStyle w:val="Geenafstand"/>
        <w:rPr>
          <w:sz w:val="24"/>
          <w:szCs w:val="24"/>
        </w:rPr>
      </w:pPr>
      <w:r w:rsidRPr="00851F0C">
        <w:rPr>
          <w:i/>
          <w:sz w:val="24"/>
          <w:szCs w:val="24"/>
        </w:rPr>
        <w:t>Wikipedia</w:t>
      </w:r>
      <w:r w:rsidRPr="00851F0C">
        <w:rPr>
          <w:sz w:val="24"/>
          <w:szCs w:val="24"/>
        </w:rPr>
        <w:t xml:space="preserve">: Het </w:t>
      </w:r>
      <w:r w:rsidRPr="00851F0C">
        <w:rPr>
          <w:b/>
          <w:bCs/>
          <w:sz w:val="24"/>
          <w:szCs w:val="24"/>
        </w:rPr>
        <w:t>symbolisme</w:t>
      </w:r>
      <w:r w:rsidRPr="00851F0C">
        <w:rPr>
          <w:sz w:val="24"/>
          <w:szCs w:val="24"/>
        </w:rPr>
        <w:t xml:space="preserve"> was een stroming in de beeldende kunst, muziek en literatuur die in het </w:t>
      </w:r>
      <w:hyperlink r:id="rId29" w:tooltip="Fin de siècle" w:history="1">
        <w:r w:rsidRPr="00851F0C">
          <w:rPr>
            <w:rStyle w:val="Hyperlink"/>
            <w:color w:val="auto"/>
            <w:sz w:val="24"/>
            <w:szCs w:val="24"/>
          </w:rPr>
          <w:t>fin de siècle</w:t>
        </w:r>
      </w:hyperlink>
      <w:r w:rsidRPr="00851F0C">
        <w:rPr>
          <w:sz w:val="24"/>
          <w:szCs w:val="24"/>
        </w:rPr>
        <w:t xml:space="preserve"> opgang maakte, in eerste instantie in Frankrijk, maar spoedig daarna ook elders in </w:t>
      </w:r>
      <w:hyperlink r:id="rId30" w:tooltip="Europa (werelddeel)" w:history="1">
        <w:r w:rsidRPr="00851F0C">
          <w:rPr>
            <w:rStyle w:val="Hyperlink"/>
            <w:color w:val="auto"/>
            <w:sz w:val="24"/>
            <w:szCs w:val="24"/>
          </w:rPr>
          <w:t>Europa</w:t>
        </w:r>
      </w:hyperlink>
      <w:r w:rsidRPr="00851F0C">
        <w:rPr>
          <w:sz w:val="24"/>
          <w:szCs w:val="24"/>
        </w:rPr>
        <w:t xml:space="preserve">. Het ontstaan van het symbolisme is te zien als een reactie op het rond 1850 dominante </w:t>
      </w:r>
      <w:hyperlink r:id="rId31" w:tooltip="Realisme (kunststroming)" w:history="1">
        <w:r w:rsidRPr="00851F0C">
          <w:rPr>
            <w:rStyle w:val="Hyperlink"/>
            <w:color w:val="auto"/>
            <w:sz w:val="24"/>
            <w:szCs w:val="24"/>
          </w:rPr>
          <w:t>realisme</w:t>
        </w:r>
      </w:hyperlink>
      <w:r w:rsidRPr="00851F0C">
        <w:rPr>
          <w:sz w:val="24"/>
          <w:szCs w:val="24"/>
        </w:rPr>
        <w:t xml:space="preserve"> en </w:t>
      </w:r>
      <w:hyperlink r:id="rId32" w:tooltip="Naturalisme (schilderkunst)" w:history="1">
        <w:r w:rsidRPr="00851F0C">
          <w:rPr>
            <w:rStyle w:val="Hyperlink"/>
            <w:color w:val="auto"/>
            <w:sz w:val="24"/>
            <w:szCs w:val="24"/>
          </w:rPr>
          <w:t>naturalisme</w:t>
        </w:r>
      </w:hyperlink>
      <w:r w:rsidRPr="00851F0C">
        <w:rPr>
          <w:sz w:val="24"/>
          <w:szCs w:val="24"/>
        </w:rPr>
        <w:t xml:space="preserve"> in de kunst. Verbeeldingskracht, fantasie en </w:t>
      </w:r>
      <w:proofErr w:type="spellStart"/>
      <w:r w:rsidRPr="00851F0C">
        <w:rPr>
          <w:sz w:val="24"/>
          <w:szCs w:val="24"/>
        </w:rPr>
        <w:t>intuïtie</w:t>
      </w:r>
      <w:proofErr w:type="spellEnd"/>
      <w:r w:rsidRPr="00851F0C">
        <w:rPr>
          <w:sz w:val="24"/>
          <w:szCs w:val="24"/>
        </w:rPr>
        <w:t xml:space="preserve"> werden centraal gesteld. Het symbolisme kenmerkt zich door een sterke hang naar het verleden en een gerichtheid op het onderbewuste, het ongewone en het onverklaarbare. Het </w:t>
      </w:r>
      <w:hyperlink r:id="rId33" w:tooltip="Symbool" w:history="1">
        <w:r w:rsidRPr="00851F0C">
          <w:rPr>
            <w:rStyle w:val="Hyperlink"/>
            <w:color w:val="auto"/>
            <w:sz w:val="24"/>
            <w:szCs w:val="24"/>
          </w:rPr>
          <w:t>symbool</w:t>
        </w:r>
      </w:hyperlink>
      <w:r w:rsidRPr="00851F0C">
        <w:rPr>
          <w:sz w:val="24"/>
          <w:szCs w:val="24"/>
        </w:rPr>
        <w:t xml:space="preserve"> stond daarbij centraal.</w:t>
      </w:r>
      <w:r>
        <w:rPr>
          <w:sz w:val="24"/>
          <w:szCs w:val="24"/>
        </w:rPr>
        <w:t xml:space="preserve"> </w:t>
      </w:r>
    </w:p>
    <w:p w:rsidR="00851F0C" w:rsidRDefault="00851F0C" w:rsidP="00773DBE">
      <w:pPr>
        <w:pStyle w:val="Geenafstand"/>
        <w:rPr>
          <w:sz w:val="24"/>
          <w:szCs w:val="24"/>
        </w:rPr>
      </w:pPr>
    </w:p>
    <w:p w:rsidR="00851F0C" w:rsidRDefault="00C569DE" w:rsidP="00773DBE">
      <w:pPr>
        <w:pStyle w:val="Geenafstand"/>
        <w:rPr>
          <w:sz w:val="24"/>
          <w:szCs w:val="24"/>
        </w:rPr>
      </w:pPr>
      <w:r>
        <w:rPr>
          <w:sz w:val="24"/>
          <w:szCs w:val="24"/>
        </w:rPr>
        <w:t xml:space="preserve">Er is  sprake van algemene symbolen zoals een kruis waar men denkt aan het Christendom met Jezus. Of een hakenkruis waardoor men denkt aan de nazi’s. </w:t>
      </w:r>
    </w:p>
    <w:p w:rsidR="00C569DE" w:rsidRDefault="00C569DE" w:rsidP="00773DBE">
      <w:pPr>
        <w:pStyle w:val="Geenafstand"/>
        <w:rPr>
          <w:sz w:val="24"/>
          <w:szCs w:val="24"/>
        </w:rPr>
      </w:pPr>
      <w:r>
        <w:rPr>
          <w:sz w:val="24"/>
          <w:szCs w:val="24"/>
        </w:rPr>
        <w:t xml:space="preserve">Behalve algemene symbolen heb je ook individuele symbolen. Deze symbolen horen bij één werk van een kunstenaar en het is daarom moeilijk om de betekenis ervan te achterhalen omdat het niet een universeel symbool is. </w:t>
      </w:r>
    </w:p>
    <w:p w:rsidR="00C569DE" w:rsidRDefault="00C569DE" w:rsidP="00773DBE">
      <w:pPr>
        <w:pStyle w:val="Geenafstand"/>
        <w:rPr>
          <w:sz w:val="24"/>
          <w:szCs w:val="24"/>
        </w:rPr>
      </w:pPr>
    </w:p>
    <w:p w:rsidR="00C569DE" w:rsidRDefault="00C569DE" w:rsidP="00773DBE">
      <w:pPr>
        <w:pStyle w:val="Geenafstand"/>
        <w:rPr>
          <w:sz w:val="24"/>
          <w:szCs w:val="24"/>
        </w:rPr>
      </w:pPr>
      <w:r>
        <w:rPr>
          <w:sz w:val="24"/>
          <w:szCs w:val="24"/>
        </w:rPr>
        <w:t xml:space="preserve">Het symbolisme heeft in de schilderkunst nauwe banden met de </w:t>
      </w:r>
      <w:r w:rsidRPr="00C569DE">
        <w:rPr>
          <w:b/>
          <w:sz w:val="24"/>
          <w:szCs w:val="24"/>
        </w:rPr>
        <w:t>Jugendstil</w:t>
      </w:r>
      <w:r>
        <w:rPr>
          <w:sz w:val="24"/>
          <w:szCs w:val="24"/>
        </w:rPr>
        <w:t xml:space="preserve"> of </w:t>
      </w:r>
      <w:r w:rsidRPr="00C569DE">
        <w:rPr>
          <w:b/>
          <w:sz w:val="24"/>
          <w:szCs w:val="24"/>
        </w:rPr>
        <w:t xml:space="preserve">art </w:t>
      </w:r>
      <w:proofErr w:type="spellStart"/>
      <w:r w:rsidRPr="00C569DE">
        <w:rPr>
          <w:b/>
          <w:sz w:val="24"/>
          <w:szCs w:val="24"/>
        </w:rPr>
        <w:t>nouveau</w:t>
      </w:r>
      <w:proofErr w:type="spellEnd"/>
      <w:r>
        <w:rPr>
          <w:sz w:val="24"/>
          <w:szCs w:val="24"/>
        </w:rPr>
        <w:t>.</w:t>
      </w:r>
    </w:p>
    <w:p w:rsidR="00C569DE" w:rsidRDefault="00C569DE" w:rsidP="00773DBE">
      <w:pPr>
        <w:pStyle w:val="Geenafstand"/>
        <w:rPr>
          <w:sz w:val="24"/>
          <w:szCs w:val="24"/>
        </w:rPr>
      </w:pPr>
      <w:r>
        <w:rPr>
          <w:sz w:val="24"/>
          <w:szCs w:val="24"/>
        </w:rPr>
        <w:t xml:space="preserve">De art </w:t>
      </w:r>
      <w:proofErr w:type="spellStart"/>
      <w:r>
        <w:rPr>
          <w:sz w:val="24"/>
          <w:szCs w:val="24"/>
        </w:rPr>
        <w:t>nouveau</w:t>
      </w:r>
      <w:proofErr w:type="spellEnd"/>
      <w:r>
        <w:rPr>
          <w:sz w:val="24"/>
          <w:szCs w:val="24"/>
        </w:rPr>
        <w:t xml:space="preserve"> wordt gekenmerkt door het gebruik van motieven uit de planten en dierenwereld, die verwerkt worden in nijverheid (meubels, glaswerk, enz.)</w:t>
      </w:r>
    </w:p>
    <w:p w:rsidR="00C569DE" w:rsidRDefault="00C569DE" w:rsidP="00773DBE">
      <w:pPr>
        <w:pStyle w:val="Geenafstand"/>
        <w:rPr>
          <w:sz w:val="24"/>
          <w:szCs w:val="24"/>
        </w:rPr>
      </w:pPr>
      <w:r>
        <w:rPr>
          <w:sz w:val="24"/>
          <w:szCs w:val="24"/>
        </w:rPr>
        <w:t xml:space="preserve">Geliefde motieven waren bijv. zwanen, pauwen en vruchten. Alles wordt niet natuurgetrouw weergegeven maar heel gestileerd met golvende lijnen. </w:t>
      </w:r>
    </w:p>
    <w:p w:rsidR="00C569DE" w:rsidRDefault="00C569DE" w:rsidP="00773DBE">
      <w:pPr>
        <w:pStyle w:val="Geenafstand"/>
        <w:rPr>
          <w:sz w:val="24"/>
          <w:szCs w:val="24"/>
        </w:rPr>
      </w:pPr>
      <w:r>
        <w:rPr>
          <w:sz w:val="24"/>
          <w:szCs w:val="24"/>
        </w:rPr>
        <w:t xml:space="preserve">Architect: Antonio </w:t>
      </w:r>
      <w:proofErr w:type="spellStart"/>
      <w:r>
        <w:rPr>
          <w:sz w:val="24"/>
          <w:szCs w:val="24"/>
        </w:rPr>
        <w:t>Gaudí</w:t>
      </w:r>
      <w:proofErr w:type="spellEnd"/>
      <w:r>
        <w:rPr>
          <w:sz w:val="24"/>
          <w:szCs w:val="24"/>
        </w:rPr>
        <w:t xml:space="preserve"> met de kerk van de </w:t>
      </w:r>
      <w:proofErr w:type="spellStart"/>
      <w:r>
        <w:rPr>
          <w:sz w:val="24"/>
          <w:szCs w:val="24"/>
        </w:rPr>
        <w:t>Sagrada</w:t>
      </w:r>
      <w:proofErr w:type="spellEnd"/>
      <w:r>
        <w:rPr>
          <w:sz w:val="24"/>
          <w:szCs w:val="24"/>
        </w:rPr>
        <w:t xml:space="preserve"> </w:t>
      </w:r>
      <w:proofErr w:type="spellStart"/>
      <w:r>
        <w:rPr>
          <w:sz w:val="24"/>
          <w:szCs w:val="24"/>
        </w:rPr>
        <w:t>Familia</w:t>
      </w:r>
      <w:proofErr w:type="spellEnd"/>
      <w:r>
        <w:rPr>
          <w:sz w:val="24"/>
          <w:szCs w:val="24"/>
        </w:rPr>
        <w:t xml:space="preserve"> te Barcelona. </w:t>
      </w:r>
    </w:p>
    <w:p w:rsidR="00BA7D1B" w:rsidRDefault="00BA7D1B" w:rsidP="00773DBE">
      <w:pPr>
        <w:pStyle w:val="Geenafstand"/>
        <w:rPr>
          <w:sz w:val="24"/>
          <w:szCs w:val="24"/>
        </w:rPr>
      </w:pPr>
    </w:p>
    <w:p w:rsidR="00BA7D1B" w:rsidRDefault="00BA7D1B" w:rsidP="00773DBE">
      <w:pPr>
        <w:pStyle w:val="Geenafstand"/>
        <w:rPr>
          <w:b/>
          <w:sz w:val="24"/>
          <w:szCs w:val="24"/>
          <w:u w:val="single"/>
        </w:rPr>
      </w:pPr>
      <w:r w:rsidRPr="00BA7D1B">
        <w:rPr>
          <w:b/>
          <w:sz w:val="24"/>
          <w:szCs w:val="24"/>
          <w:u w:val="single"/>
        </w:rPr>
        <w:t>70</w:t>
      </w:r>
    </w:p>
    <w:p w:rsidR="008B1580" w:rsidRDefault="008B1580" w:rsidP="00773DBE">
      <w:pPr>
        <w:pStyle w:val="Geenafstand"/>
        <w:rPr>
          <w:sz w:val="24"/>
          <w:szCs w:val="24"/>
        </w:rPr>
      </w:pPr>
      <w:r>
        <w:rPr>
          <w:sz w:val="24"/>
          <w:szCs w:val="24"/>
        </w:rPr>
        <w:t xml:space="preserve">Net als het symbolisme is de </w:t>
      </w:r>
      <w:r w:rsidRPr="008B1580">
        <w:rPr>
          <w:b/>
          <w:sz w:val="24"/>
          <w:szCs w:val="24"/>
        </w:rPr>
        <w:t>neoromantiek</w:t>
      </w:r>
      <w:r>
        <w:rPr>
          <w:sz w:val="24"/>
          <w:szCs w:val="24"/>
        </w:rPr>
        <w:t xml:space="preserve"> een reactie op het impressionisme en naturalisme. Het fantasievolle, wonderlijke en lieflijke gaat de overhand krijgen over het sombere zakelijke. Maar de nadruk op het noodlot blijft bestaan. Alleen de naturalisten vonden dat dit door erfelijkheid kwam en dat dat bewezen was door de wetenschap maar de neoromantici ervaren het als iets waar de mens absoluut geen vat op heeft, iets bovennatuurlijks. In het buitenland bloeide de neoromantiek vooral in Engeland met bijv.:</w:t>
      </w:r>
    </w:p>
    <w:p w:rsidR="008B1580" w:rsidRPr="00780F42" w:rsidRDefault="008B1580" w:rsidP="00773DBE">
      <w:pPr>
        <w:pStyle w:val="Geenafstand"/>
        <w:rPr>
          <w:sz w:val="24"/>
          <w:szCs w:val="24"/>
        </w:rPr>
      </w:pPr>
      <w:r w:rsidRPr="00780F42">
        <w:rPr>
          <w:color w:val="FF0000"/>
          <w:sz w:val="24"/>
          <w:szCs w:val="24"/>
        </w:rPr>
        <w:t xml:space="preserve">R.L. Stevenson </w:t>
      </w:r>
      <w:r w:rsidRPr="00780F42">
        <w:rPr>
          <w:sz w:val="24"/>
          <w:szCs w:val="24"/>
        </w:rPr>
        <w:t>met “</w:t>
      </w:r>
      <w:r w:rsidRPr="00780F42">
        <w:rPr>
          <w:color w:val="1F497D" w:themeColor="text2"/>
          <w:sz w:val="24"/>
          <w:szCs w:val="24"/>
        </w:rPr>
        <w:t xml:space="preserve">Dr. </w:t>
      </w:r>
      <w:proofErr w:type="spellStart"/>
      <w:r w:rsidRPr="00780F42">
        <w:rPr>
          <w:color w:val="1F497D" w:themeColor="text2"/>
          <w:sz w:val="24"/>
          <w:szCs w:val="24"/>
        </w:rPr>
        <w:t>Jekyll</w:t>
      </w:r>
      <w:proofErr w:type="spellEnd"/>
      <w:r w:rsidRPr="00780F42">
        <w:rPr>
          <w:color w:val="1F497D" w:themeColor="text2"/>
          <w:sz w:val="24"/>
          <w:szCs w:val="24"/>
        </w:rPr>
        <w:t xml:space="preserve"> </w:t>
      </w:r>
      <w:proofErr w:type="spellStart"/>
      <w:r w:rsidRPr="00780F42">
        <w:rPr>
          <w:color w:val="1F497D" w:themeColor="text2"/>
          <w:sz w:val="24"/>
          <w:szCs w:val="24"/>
        </w:rPr>
        <w:t>and</w:t>
      </w:r>
      <w:proofErr w:type="spellEnd"/>
      <w:r w:rsidRPr="00780F42">
        <w:rPr>
          <w:color w:val="1F497D" w:themeColor="text2"/>
          <w:sz w:val="24"/>
          <w:szCs w:val="24"/>
        </w:rPr>
        <w:t xml:space="preserve"> Mr. Hyde</w:t>
      </w:r>
      <w:r w:rsidRPr="00780F42">
        <w:rPr>
          <w:sz w:val="24"/>
          <w:szCs w:val="24"/>
        </w:rPr>
        <w:t>”</w:t>
      </w:r>
    </w:p>
    <w:p w:rsidR="008B1580" w:rsidRPr="00780F42" w:rsidRDefault="008B1580" w:rsidP="00773DBE">
      <w:pPr>
        <w:pStyle w:val="Geenafstand"/>
        <w:rPr>
          <w:sz w:val="24"/>
          <w:szCs w:val="24"/>
        </w:rPr>
      </w:pPr>
    </w:p>
    <w:p w:rsidR="008B1580" w:rsidRPr="00780F42" w:rsidRDefault="008B1580" w:rsidP="00773DBE">
      <w:pPr>
        <w:pStyle w:val="Geenafstand"/>
        <w:rPr>
          <w:b/>
          <w:sz w:val="24"/>
          <w:szCs w:val="24"/>
          <w:u w:val="single"/>
        </w:rPr>
      </w:pPr>
      <w:r w:rsidRPr="00780F42">
        <w:rPr>
          <w:b/>
          <w:sz w:val="24"/>
          <w:szCs w:val="24"/>
          <w:u w:val="single"/>
        </w:rPr>
        <w:t>72</w:t>
      </w:r>
    </w:p>
    <w:p w:rsidR="008B1580" w:rsidRDefault="00721201" w:rsidP="00773DBE">
      <w:pPr>
        <w:pStyle w:val="Geenafstand"/>
        <w:rPr>
          <w:sz w:val="24"/>
          <w:szCs w:val="24"/>
        </w:rPr>
      </w:pPr>
      <w:r>
        <w:rPr>
          <w:sz w:val="24"/>
          <w:szCs w:val="24"/>
        </w:rPr>
        <w:t>Frans</w:t>
      </w:r>
      <w:r w:rsidRPr="00721201">
        <w:rPr>
          <w:sz w:val="24"/>
          <w:szCs w:val="24"/>
        </w:rPr>
        <w:t xml:space="preserve">e romancier </w:t>
      </w:r>
      <w:r w:rsidRPr="00721201">
        <w:rPr>
          <w:color w:val="FF0000"/>
          <w:sz w:val="24"/>
          <w:szCs w:val="24"/>
        </w:rPr>
        <w:t xml:space="preserve">Emile Zola </w:t>
      </w:r>
      <w:r w:rsidRPr="00721201">
        <w:rPr>
          <w:sz w:val="24"/>
          <w:szCs w:val="24"/>
        </w:rPr>
        <w:t xml:space="preserve">werd wereldberoemd rond 1875. </w:t>
      </w:r>
      <w:r>
        <w:rPr>
          <w:sz w:val="24"/>
          <w:szCs w:val="24"/>
        </w:rPr>
        <w:t xml:space="preserve">In zijn boeken beschreef hij de hoofdpersonages zo dat hun persoonlijkheid  afhankelijk was van het milieu waarin zij opgroeiden. Hij was de voorvechter van de joodse legerofficier Alfred </w:t>
      </w:r>
      <w:proofErr w:type="spellStart"/>
      <w:r>
        <w:rPr>
          <w:sz w:val="24"/>
          <w:szCs w:val="24"/>
        </w:rPr>
        <w:t>Dreyfus</w:t>
      </w:r>
      <w:proofErr w:type="spellEnd"/>
      <w:r>
        <w:rPr>
          <w:sz w:val="24"/>
          <w:szCs w:val="24"/>
        </w:rPr>
        <w:t xml:space="preserve"> die als zondebok moest dienen. Hij werd verbannen naar het duivelseiland waarna Zola een boek schreef genaamd “</w:t>
      </w:r>
      <w:proofErr w:type="spellStart"/>
      <w:r w:rsidRPr="00721201">
        <w:rPr>
          <w:color w:val="1F497D" w:themeColor="text2"/>
          <w:sz w:val="24"/>
          <w:szCs w:val="24"/>
        </w:rPr>
        <w:t>J’accuse</w:t>
      </w:r>
      <w:proofErr w:type="spellEnd"/>
      <w:r>
        <w:rPr>
          <w:color w:val="1F497D" w:themeColor="text2"/>
          <w:sz w:val="24"/>
          <w:szCs w:val="24"/>
        </w:rPr>
        <w:t>”</w:t>
      </w:r>
      <w:r>
        <w:rPr>
          <w:sz w:val="24"/>
          <w:szCs w:val="24"/>
        </w:rPr>
        <w:t xml:space="preserve"> (1898) waarin hij de legertop en de regering beschuldigde van corruptie en antisemitisme. </w:t>
      </w:r>
    </w:p>
    <w:p w:rsidR="00AD569F" w:rsidRDefault="00AD569F" w:rsidP="00AD569F">
      <w:pPr>
        <w:pStyle w:val="Geenafstand"/>
        <w:rPr>
          <w:color w:val="FF0000"/>
          <w:sz w:val="24"/>
          <w:szCs w:val="24"/>
        </w:rPr>
      </w:pPr>
      <w:r w:rsidRPr="007B3318">
        <w:rPr>
          <w:color w:val="FF0000"/>
          <w:sz w:val="24"/>
          <w:szCs w:val="24"/>
        </w:rPr>
        <w:t>!</w:t>
      </w:r>
      <w:r>
        <w:rPr>
          <w:sz w:val="24"/>
          <w:szCs w:val="24"/>
        </w:rPr>
        <w:t>zie boek voor samenvatting</w:t>
      </w:r>
      <w:r w:rsidRPr="007B3318">
        <w:rPr>
          <w:color w:val="FF0000"/>
          <w:sz w:val="24"/>
          <w:szCs w:val="24"/>
        </w:rPr>
        <w:t>!</w:t>
      </w:r>
    </w:p>
    <w:p w:rsidR="00721201" w:rsidRDefault="00721201" w:rsidP="00773DBE">
      <w:pPr>
        <w:pStyle w:val="Geenafstand"/>
        <w:rPr>
          <w:sz w:val="24"/>
          <w:szCs w:val="24"/>
        </w:rPr>
      </w:pPr>
    </w:p>
    <w:p w:rsidR="00721201" w:rsidRPr="00AD569F" w:rsidRDefault="00721201" w:rsidP="00721201">
      <w:pPr>
        <w:pStyle w:val="Geenafstand"/>
        <w:rPr>
          <w:color w:val="002060"/>
          <w:sz w:val="24"/>
          <w:szCs w:val="24"/>
        </w:rPr>
      </w:pPr>
      <w:r>
        <w:rPr>
          <w:sz w:val="24"/>
          <w:szCs w:val="24"/>
        </w:rPr>
        <w:t xml:space="preserve">Een tweede Franse romancier was </w:t>
      </w:r>
      <w:r w:rsidRPr="00721201">
        <w:rPr>
          <w:color w:val="FF0000"/>
          <w:sz w:val="24"/>
          <w:szCs w:val="24"/>
        </w:rPr>
        <w:t>Marcel Proust</w:t>
      </w:r>
      <w:r w:rsidR="00AD569F">
        <w:rPr>
          <w:color w:val="FF0000"/>
          <w:sz w:val="24"/>
          <w:szCs w:val="24"/>
        </w:rPr>
        <w:t xml:space="preserve"> </w:t>
      </w:r>
      <w:r w:rsidR="00AD569F" w:rsidRPr="00AD569F">
        <w:rPr>
          <w:sz w:val="24"/>
          <w:szCs w:val="24"/>
        </w:rPr>
        <w:t xml:space="preserve">die kwam met: </w:t>
      </w:r>
      <w:r w:rsidRPr="00AD569F">
        <w:rPr>
          <w:sz w:val="24"/>
          <w:szCs w:val="24"/>
        </w:rPr>
        <w:t xml:space="preserve"> </w:t>
      </w:r>
      <w:r w:rsidR="00AD569F" w:rsidRPr="00AD569F">
        <w:rPr>
          <w:color w:val="002060"/>
          <w:sz w:val="24"/>
          <w:szCs w:val="24"/>
        </w:rPr>
        <w:t>“</w:t>
      </w:r>
      <w:r w:rsidRPr="00AD569F">
        <w:rPr>
          <w:bCs/>
          <w:iCs/>
          <w:color w:val="002060"/>
          <w:sz w:val="24"/>
          <w:szCs w:val="24"/>
        </w:rPr>
        <w:t xml:space="preserve">À la recherche du </w:t>
      </w:r>
      <w:proofErr w:type="spellStart"/>
      <w:r w:rsidRPr="00AD569F">
        <w:rPr>
          <w:bCs/>
          <w:iCs/>
          <w:color w:val="002060"/>
          <w:sz w:val="24"/>
          <w:szCs w:val="24"/>
        </w:rPr>
        <w:t>temps</w:t>
      </w:r>
      <w:proofErr w:type="spellEnd"/>
      <w:r w:rsidRPr="00AD569F">
        <w:rPr>
          <w:bCs/>
          <w:iCs/>
          <w:color w:val="002060"/>
          <w:sz w:val="24"/>
          <w:szCs w:val="24"/>
        </w:rPr>
        <w:t xml:space="preserve"> </w:t>
      </w:r>
      <w:proofErr w:type="spellStart"/>
      <w:r w:rsidRPr="00AD569F">
        <w:rPr>
          <w:bCs/>
          <w:iCs/>
          <w:color w:val="002060"/>
          <w:sz w:val="24"/>
          <w:szCs w:val="24"/>
        </w:rPr>
        <w:t>perdu</w:t>
      </w:r>
      <w:proofErr w:type="spellEnd"/>
      <w:r w:rsidR="00AD569F" w:rsidRPr="00AD569F">
        <w:rPr>
          <w:bCs/>
          <w:iCs/>
          <w:color w:val="002060"/>
          <w:sz w:val="24"/>
          <w:szCs w:val="24"/>
        </w:rPr>
        <w:t>”</w:t>
      </w:r>
      <w:r w:rsidRPr="00AD569F">
        <w:rPr>
          <w:color w:val="002060"/>
          <w:sz w:val="24"/>
          <w:szCs w:val="24"/>
        </w:rPr>
        <w:t xml:space="preserve"> </w:t>
      </w:r>
      <w:r w:rsidRPr="00AD569F">
        <w:rPr>
          <w:bCs/>
          <w:iCs/>
          <w:color w:val="002060"/>
          <w:sz w:val="24"/>
          <w:szCs w:val="24"/>
        </w:rPr>
        <w:t>(Op zoek naar de verloren tijd)</w:t>
      </w:r>
      <w:r w:rsidR="00AD569F" w:rsidRPr="00AD569F">
        <w:rPr>
          <w:color w:val="002060"/>
          <w:sz w:val="24"/>
          <w:szCs w:val="24"/>
        </w:rPr>
        <w:t xml:space="preserve"> </w:t>
      </w:r>
    </w:p>
    <w:p w:rsidR="00AD569F" w:rsidRDefault="00AD569F" w:rsidP="00AD569F">
      <w:pPr>
        <w:pStyle w:val="Geenafstand"/>
        <w:rPr>
          <w:color w:val="FF0000"/>
          <w:sz w:val="24"/>
          <w:szCs w:val="24"/>
        </w:rPr>
      </w:pPr>
      <w:r w:rsidRPr="007B3318">
        <w:rPr>
          <w:color w:val="FF0000"/>
          <w:sz w:val="24"/>
          <w:szCs w:val="24"/>
        </w:rPr>
        <w:t>!</w:t>
      </w:r>
      <w:r>
        <w:rPr>
          <w:sz w:val="24"/>
          <w:szCs w:val="24"/>
        </w:rPr>
        <w:t>zie boek voor samenvatting</w:t>
      </w:r>
      <w:r w:rsidRPr="007B3318">
        <w:rPr>
          <w:color w:val="FF0000"/>
          <w:sz w:val="24"/>
          <w:szCs w:val="24"/>
        </w:rPr>
        <w:t>!</w:t>
      </w:r>
    </w:p>
    <w:p w:rsidR="00721201" w:rsidRDefault="001B068D" w:rsidP="00773DBE">
      <w:pPr>
        <w:pStyle w:val="Geenafstand"/>
        <w:rPr>
          <w:sz w:val="24"/>
          <w:szCs w:val="24"/>
        </w:rPr>
      </w:pPr>
      <w:r>
        <w:rPr>
          <w:sz w:val="24"/>
          <w:szCs w:val="24"/>
        </w:rPr>
        <w:lastRenderedPageBreak/>
        <w:t xml:space="preserve">Een origineel Poolse maar vanaf 1886 Engelse schrijver was </w:t>
      </w:r>
      <w:r w:rsidRPr="001B068D">
        <w:rPr>
          <w:color w:val="FF0000"/>
          <w:sz w:val="24"/>
          <w:szCs w:val="24"/>
        </w:rPr>
        <w:t>Joseph Conrad</w:t>
      </w:r>
      <w:r>
        <w:rPr>
          <w:sz w:val="24"/>
          <w:szCs w:val="24"/>
        </w:rPr>
        <w:t>.</w:t>
      </w:r>
    </w:p>
    <w:p w:rsidR="001B068D" w:rsidRDefault="001B068D" w:rsidP="00773DBE">
      <w:pPr>
        <w:pStyle w:val="Geenafstand"/>
        <w:rPr>
          <w:sz w:val="24"/>
          <w:szCs w:val="24"/>
        </w:rPr>
      </w:pPr>
      <w:r>
        <w:rPr>
          <w:sz w:val="24"/>
          <w:szCs w:val="24"/>
        </w:rPr>
        <w:t>Hij was een zeeman die over verschillende reizen in een periode van 15 jaar verhalen had geschreven. Een aantal boeken die hij schreef zijn:</w:t>
      </w:r>
    </w:p>
    <w:p w:rsidR="001B068D" w:rsidRPr="001B068D" w:rsidRDefault="001B068D" w:rsidP="001B068D">
      <w:pPr>
        <w:pStyle w:val="Geenafstand"/>
        <w:numPr>
          <w:ilvl w:val="0"/>
          <w:numId w:val="1"/>
        </w:numPr>
        <w:rPr>
          <w:color w:val="1F497D" w:themeColor="text2"/>
          <w:sz w:val="24"/>
          <w:szCs w:val="24"/>
        </w:rPr>
      </w:pPr>
      <w:r w:rsidRPr="001B068D">
        <w:rPr>
          <w:color w:val="1F497D" w:themeColor="text2"/>
          <w:sz w:val="24"/>
          <w:szCs w:val="24"/>
        </w:rPr>
        <w:t xml:space="preserve">The </w:t>
      </w:r>
      <w:proofErr w:type="spellStart"/>
      <w:r w:rsidRPr="001B068D">
        <w:rPr>
          <w:color w:val="1F497D" w:themeColor="text2"/>
          <w:sz w:val="24"/>
          <w:szCs w:val="24"/>
        </w:rPr>
        <w:t>nigger</w:t>
      </w:r>
      <w:proofErr w:type="spellEnd"/>
      <w:r w:rsidRPr="001B068D">
        <w:rPr>
          <w:color w:val="1F497D" w:themeColor="text2"/>
          <w:sz w:val="24"/>
          <w:szCs w:val="24"/>
        </w:rPr>
        <w:t xml:space="preserve"> of the Narcissus</w:t>
      </w:r>
    </w:p>
    <w:p w:rsidR="001B068D" w:rsidRDefault="001B068D" w:rsidP="001B068D">
      <w:pPr>
        <w:pStyle w:val="Geenafstand"/>
        <w:numPr>
          <w:ilvl w:val="0"/>
          <w:numId w:val="1"/>
        </w:numPr>
        <w:rPr>
          <w:sz w:val="24"/>
          <w:szCs w:val="24"/>
        </w:rPr>
      </w:pPr>
      <w:r>
        <w:rPr>
          <w:sz w:val="24"/>
          <w:szCs w:val="24"/>
        </w:rPr>
        <w:t xml:space="preserve">Lord </w:t>
      </w:r>
      <w:proofErr w:type="spellStart"/>
      <w:r>
        <w:rPr>
          <w:sz w:val="24"/>
          <w:szCs w:val="24"/>
        </w:rPr>
        <w:t>Fim</w:t>
      </w:r>
      <w:proofErr w:type="spellEnd"/>
    </w:p>
    <w:p w:rsidR="001B068D" w:rsidRDefault="001B068D" w:rsidP="001B068D">
      <w:pPr>
        <w:pStyle w:val="Geenafstand"/>
        <w:numPr>
          <w:ilvl w:val="0"/>
          <w:numId w:val="1"/>
        </w:numPr>
        <w:rPr>
          <w:sz w:val="24"/>
          <w:szCs w:val="24"/>
        </w:rPr>
      </w:pPr>
      <w:proofErr w:type="spellStart"/>
      <w:r>
        <w:rPr>
          <w:sz w:val="24"/>
          <w:szCs w:val="24"/>
        </w:rPr>
        <w:t>Nostromo</w:t>
      </w:r>
      <w:proofErr w:type="spellEnd"/>
    </w:p>
    <w:p w:rsidR="001B068D" w:rsidRDefault="001B068D" w:rsidP="001B068D">
      <w:pPr>
        <w:pStyle w:val="Geenafstand"/>
        <w:numPr>
          <w:ilvl w:val="0"/>
          <w:numId w:val="1"/>
        </w:numPr>
        <w:rPr>
          <w:sz w:val="24"/>
          <w:szCs w:val="24"/>
        </w:rPr>
      </w:pPr>
      <w:proofErr w:type="spellStart"/>
      <w:r>
        <w:rPr>
          <w:sz w:val="24"/>
          <w:szCs w:val="24"/>
        </w:rPr>
        <w:t>Youth</w:t>
      </w:r>
      <w:proofErr w:type="spellEnd"/>
    </w:p>
    <w:p w:rsidR="001B068D" w:rsidRDefault="001B068D" w:rsidP="001B068D">
      <w:pPr>
        <w:pStyle w:val="Geenafstand"/>
        <w:rPr>
          <w:sz w:val="24"/>
          <w:szCs w:val="24"/>
        </w:rPr>
      </w:pPr>
    </w:p>
    <w:p w:rsidR="001B068D" w:rsidRDefault="001B068D" w:rsidP="001B068D">
      <w:pPr>
        <w:pStyle w:val="Geenafstand"/>
        <w:rPr>
          <w:sz w:val="24"/>
          <w:szCs w:val="24"/>
        </w:rPr>
      </w:pPr>
      <w:r>
        <w:rPr>
          <w:sz w:val="24"/>
          <w:szCs w:val="24"/>
        </w:rPr>
        <w:t xml:space="preserve">Als laatste  de Duitse schrijver </w:t>
      </w:r>
      <w:r w:rsidRPr="001B068D">
        <w:rPr>
          <w:color w:val="FF0000"/>
          <w:sz w:val="24"/>
          <w:szCs w:val="24"/>
        </w:rPr>
        <w:t xml:space="preserve">Thomas </w:t>
      </w:r>
      <w:proofErr w:type="spellStart"/>
      <w:r w:rsidRPr="001B068D">
        <w:rPr>
          <w:color w:val="FF0000"/>
          <w:sz w:val="24"/>
          <w:szCs w:val="24"/>
        </w:rPr>
        <w:t>Mann</w:t>
      </w:r>
      <w:proofErr w:type="spellEnd"/>
      <w:r w:rsidRPr="001B068D">
        <w:rPr>
          <w:color w:val="FF0000"/>
          <w:sz w:val="24"/>
          <w:szCs w:val="24"/>
        </w:rPr>
        <w:t xml:space="preserve"> </w:t>
      </w:r>
      <w:r>
        <w:rPr>
          <w:sz w:val="24"/>
          <w:szCs w:val="24"/>
        </w:rPr>
        <w:t xml:space="preserve">met de boeken: </w:t>
      </w:r>
    </w:p>
    <w:p w:rsidR="001B068D" w:rsidRPr="001B068D" w:rsidRDefault="001B068D" w:rsidP="001B068D">
      <w:pPr>
        <w:pStyle w:val="Geenafstand"/>
        <w:numPr>
          <w:ilvl w:val="0"/>
          <w:numId w:val="1"/>
        </w:numPr>
        <w:rPr>
          <w:sz w:val="24"/>
          <w:szCs w:val="24"/>
          <w:lang w:val="de-DE"/>
        </w:rPr>
      </w:pPr>
      <w:r w:rsidRPr="001B068D">
        <w:rPr>
          <w:sz w:val="24"/>
          <w:szCs w:val="24"/>
          <w:lang w:val="de-DE"/>
        </w:rPr>
        <w:t xml:space="preserve">Die </w:t>
      </w:r>
      <w:proofErr w:type="spellStart"/>
      <w:r w:rsidRPr="001B068D">
        <w:rPr>
          <w:sz w:val="24"/>
          <w:szCs w:val="24"/>
          <w:lang w:val="de-DE"/>
        </w:rPr>
        <w:t>Buddenbrooks</w:t>
      </w:r>
      <w:proofErr w:type="spellEnd"/>
      <w:r w:rsidRPr="001B068D">
        <w:rPr>
          <w:sz w:val="24"/>
          <w:szCs w:val="24"/>
          <w:lang w:val="de-DE"/>
        </w:rPr>
        <w:t>:</w:t>
      </w:r>
      <w:r w:rsidRPr="001B068D">
        <w:rPr>
          <w:sz w:val="24"/>
          <w:szCs w:val="24"/>
          <w:lang w:val="de-DE"/>
        </w:rPr>
        <w:tab/>
        <w:t>Verfallen einer Familie</w:t>
      </w:r>
    </w:p>
    <w:p w:rsidR="001B068D" w:rsidRPr="001B068D" w:rsidRDefault="001B068D" w:rsidP="001B068D">
      <w:pPr>
        <w:pStyle w:val="Geenafstand"/>
        <w:numPr>
          <w:ilvl w:val="0"/>
          <w:numId w:val="1"/>
        </w:numPr>
        <w:rPr>
          <w:sz w:val="24"/>
          <w:szCs w:val="24"/>
          <w:lang w:val="de-DE"/>
        </w:rPr>
      </w:pPr>
      <w:r w:rsidRPr="001B068D">
        <w:rPr>
          <w:sz w:val="24"/>
          <w:szCs w:val="24"/>
          <w:lang w:val="de-DE"/>
        </w:rPr>
        <w:t>Der Zauberberg</w:t>
      </w:r>
    </w:p>
    <w:p w:rsidR="001B068D" w:rsidRDefault="001B068D" w:rsidP="001B068D">
      <w:pPr>
        <w:pStyle w:val="Geenafstand"/>
        <w:numPr>
          <w:ilvl w:val="0"/>
          <w:numId w:val="1"/>
        </w:numPr>
        <w:rPr>
          <w:color w:val="1F497D" w:themeColor="text2"/>
          <w:sz w:val="24"/>
          <w:szCs w:val="24"/>
          <w:lang w:val="de-DE"/>
        </w:rPr>
      </w:pPr>
      <w:r w:rsidRPr="001B068D">
        <w:rPr>
          <w:color w:val="1F497D" w:themeColor="text2"/>
          <w:sz w:val="24"/>
          <w:szCs w:val="24"/>
          <w:lang w:val="de-DE"/>
        </w:rPr>
        <w:t xml:space="preserve">Der Tod in Venedig (De </w:t>
      </w:r>
      <w:proofErr w:type="spellStart"/>
      <w:r w:rsidRPr="001B068D">
        <w:rPr>
          <w:color w:val="1F497D" w:themeColor="text2"/>
          <w:sz w:val="24"/>
          <w:szCs w:val="24"/>
          <w:lang w:val="de-DE"/>
        </w:rPr>
        <w:t>dood</w:t>
      </w:r>
      <w:proofErr w:type="spellEnd"/>
      <w:r w:rsidRPr="001B068D">
        <w:rPr>
          <w:color w:val="1F497D" w:themeColor="text2"/>
          <w:sz w:val="24"/>
          <w:szCs w:val="24"/>
          <w:lang w:val="de-DE"/>
        </w:rPr>
        <w:t xml:space="preserve"> in </w:t>
      </w:r>
      <w:proofErr w:type="spellStart"/>
      <w:r w:rsidRPr="001B068D">
        <w:rPr>
          <w:color w:val="1F497D" w:themeColor="text2"/>
          <w:sz w:val="24"/>
          <w:szCs w:val="24"/>
          <w:lang w:val="de-DE"/>
        </w:rPr>
        <w:t>Venetië</w:t>
      </w:r>
      <w:proofErr w:type="spellEnd"/>
      <w:r w:rsidRPr="001B068D">
        <w:rPr>
          <w:color w:val="1F497D" w:themeColor="text2"/>
          <w:sz w:val="24"/>
          <w:szCs w:val="24"/>
          <w:lang w:val="de-DE"/>
        </w:rPr>
        <w:t>)</w:t>
      </w:r>
    </w:p>
    <w:p w:rsidR="003A7AB4" w:rsidRDefault="003A7AB4" w:rsidP="003A7AB4">
      <w:pPr>
        <w:pStyle w:val="Geenafstand"/>
        <w:rPr>
          <w:color w:val="1F497D" w:themeColor="text2"/>
          <w:sz w:val="24"/>
          <w:szCs w:val="24"/>
          <w:lang w:val="de-DE"/>
        </w:rPr>
      </w:pPr>
    </w:p>
    <w:p w:rsidR="003A7AB4" w:rsidRPr="003A7AB4" w:rsidRDefault="003A7AB4" w:rsidP="003A7AB4">
      <w:pPr>
        <w:pStyle w:val="Geenafstand"/>
        <w:rPr>
          <w:b/>
          <w:sz w:val="24"/>
          <w:szCs w:val="24"/>
          <w:u w:val="single"/>
          <w:lang w:val="de-DE"/>
        </w:rPr>
      </w:pPr>
      <w:r w:rsidRPr="003A7AB4">
        <w:rPr>
          <w:b/>
          <w:sz w:val="24"/>
          <w:szCs w:val="24"/>
          <w:u w:val="single"/>
          <w:lang w:val="de-DE"/>
        </w:rPr>
        <w:t>76</w:t>
      </w:r>
    </w:p>
    <w:p w:rsidR="003A7AB4" w:rsidRDefault="00780F42">
      <w:pPr>
        <w:pStyle w:val="Geenafstand"/>
        <w:rPr>
          <w:sz w:val="24"/>
          <w:szCs w:val="24"/>
        </w:rPr>
      </w:pPr>
      <w:r w:rsidRPr="00780F42">
        <w:rPr>
          <w:sz w:val="24"/>
          <w:szCs w:val="24"/>
        </w:rPr>
        <w:t>Nu zal de periode tussen WOI en WOII besp</w:t>
      </w:r>
      <w:r>
        <w:rPr>
          <w:sz w:val="24"/>
          <w:szCs w:val="24"/>
        </w:rPr>
        <w:t>roken worden, het interbellum.</w:t>
      </w:r>
    </w:p>
    <w:p w:rsidR="00780F42" w:rsidRDefault="00213A34">
      <w:pPr>
        <w:pStyle w:val="Geenafstand"/>
        <w:rPr>
          <w:sz w:val="24"/>
          <w:szCs w:val="24"/>
        </w:rPr>
      </w:pPr>
      <w:r>
        <w:rPr>
          <w:sz w:val="24"/>
          <w:szCs w:val="24"/>
        </w:rPr>
        <w:t>Aan het Fin de siècle ofwel belle époque kwam een einde toen WOI begon. Na de oorlog werd een nieuwe tijd verwacht en er heerste optimisme (</w:t>
      </w:r>
      <w:proofErr w:type="spellStart"/>
      <w:r>
        <w:rPr>
          <w:sz w:val="24"/>
          <w:szCs w:val="24"/>
        </w:rPr>
        <w:t>roaring</w:t>
      </w:r>
      <w:proofErr w:type="spellEnd"/>
      <w:r>
        <w:rPr>
          <w:sz w:val="24"/>
          <w:szCs w:val="24"/>
        </w:rPr>
        <w:t xml:space="preserve"> </w:t>
      </w:r>
      <w:proofErr w:type="spellStart"/>
      <w:r>
        <w:rPr>
          <w:sz w:val="24"/>
          <w:szCs w:val="24"/>
        </w:rPr>
        <w:t>twenties</w:t>
      </w:r>
      <w:proofErr w:type="spellEnd"/>
      <w:r>
        <w:rPr>
          <w:sz w:val="24"/>
          <w:szCs w:val="24"/>
        </w:rPr>
        <w:t>) totdat de beurscrisis van 1929 uit brak. Er was sprake van economische achteruitgang waardoor vele landen onder invloed kwamen van verschillende regimes.</w:t>
      </w:r>
    </w:p>
    <w:p w:rsidR="00213A34" w:rsidRDefault="00213A34">
      <w:pPr>
        <w:pStyle w:val="Geenafstand"/>
        <w:rPr>
          <w:sz w:val="24"/>
          <w:szCs w:val="24"/>
        </w:rPr>
      </w:pPr>
    </w:p>
    <w:p w:rsidR="00213A34" w:rsidRDefault="00213A34">
      <w:pPr>
        <w:pStyle w:val="Geenafstand"/>
        <w:rPr>
          <w:sz w:val="24"/>
          <w:szCs w:val="24"/>
        </w:rPr>
      </w:pPr>
      <w:r>
        <w:rPr>
          <w:sz w:val="24"/>
          <w:szCs w:val="24"/>
        </w:rPr>
        <w:t>Sovjet-Unie: links communisme o.l.v. Lenin en daarna Stalin</w:t>
      </w:r>
    </w:p>
    <w:p w:rsidR="00213A34" w:rsidRDefault="00213A34">
      <w:pPr>
        <w:pStyle w:val="Geenafstand"/>
        <w:rPr>
          <w:sz w:val="24"/>
          <w:szCs w:val="24"/>
        </w:rPr>
      </w:pPr>
      <w:r>
        <w:rPr>
          <w:sz w:val="24"/>
          <w:szCs w:val="24"/>
        </w:rPr>
        <w:t>Duitsland: rechtse dictatuur o.l.v. Hitler</w:t>
      </w:r>
    </w:p>
    <w:p w:rsidR="00213A34" w:rsidRDefault="00213A34">
      <w:pPr>
        <w:pStyle w:val="Geenafstand"/>
        <w:rPr>
          <w:sz w:val="24"/>
          <w:szCs w:val="24"/>
        </w:rPr>
      </w:pPr>
      <w:r>
        <w:rPr>
          <w:sz w:val="24"/>
          <w:szCs w:val="24"/>
        </w:rPr>
        <w:t xml:space="preserve">Italië: rechts fascisme o.l.v. Mussolini </w:t>
      </w:r>
    </w:p>
    <w:p w:rsidR="00213A34" w:rsidRDefault="00213A34">
      <w:pPr>
        <w:pStyle w:val="Geenafstand"/>
        <w:rPr>
          <w:sz w:val="24"/>
          <w:szCs w:val="24"/>
        </w:rPr>
      </w:pPr>
      <w:r>
        <w:rPr>
          <w:sz w:val="24"/>
          <w:szCs w:val="24"/>
        </w:rPr>
        <w:t>Spanje: rechts fascisme o.l.v. Franc</w:t>
      </w:r>
    </w:p>
    <w:p w:rsidR="00213A34" w:rsidRDefault="00213A34">
      <w:pPr>
        <w:pStyle w:val="Geenafstand"/>
        <w:rPr>
          <w:sz w:val="24"/>
          <w:szCs w:val="24"/>
        </w:rPr>
      </w:pPr>
    </w:p>
    <w:p w:rsidR="00213A34" w:rsidRDefault="00213A34">
      <w:pPr>
        <w:pStyle w:val="Geenafstand"/>
        <w:rPr>
          <w:sz w:val="24"/>
          <w:szCs w:val="24"/>
        </w:rPr>
      </w:pPr>
      <w:r>
        <w:rPr>
          <w:sz w:val="24"/>
          <w:szCs w:val="24"/>
        </w:rPr>
        <w:t xml:space="preserve">De cultuurbeweging die rond WOI op kwam noemen we het </w:t>
      </w:r>
      <w:r w:rsidRPr="00213A34">
        <w:rPr>
          <w:b/>
          <w:sz w:val="24"/>
          <w:szCs w:val="24"/>
        </w:rPr>
        <w:t>modernisme</w:t>
      </w:r>
      <w:r>
        <w:rPr>
          <w:sz w:val="24"/>
          <w:szCs w:val="24"/>
        </w:rPr>
        <w:t>.</w:t>
      </w:r>
    </w:p>
    <w:p w:rsidR="00213A34" w:rsidRDefault="00213A34">
      <w:pPr>
        <w:pStyle w:val="Geenafstand"/>
        <w:rPr>
          <w:sz w:val="24"/>
          <w:szCs w:val="24"/>
        </w:rPr>
      </w:pPr>
      <w:r>
        <w:rPr>
          <w:sz w:val="24"/>
          <w:szCs w:val="24"/>
        </w:rPr>
        <w:t xml:space="preserve">= een overkoepelende term voor verschillende stromingen: </w:t>
      </w:r>
    </w:p>
    <w:p w:rsidR="00213A34" w:rsidRDefault="00213A34" w:rsidP="00213A34">
      <w:pPr>
        <w:pStyle w:val="Geenafstand"/>
        <w:numPr>
          <w:ilvl w:val="0"/>
          <w:numId w:val="1"/>
        </w:numPr>
        <w:rPr>
          <w:sz w:val="24"/>
          <w:szCs w:val="24"/>
        </w:rPr>
      </w:pPr>
      <w:r>
        <w:rPr>
          <w:sz w:val="24"/>
          <w:szCs w:val="24"/>
        </w:rPr>
        <w:t>Expressionisme</w:t>
      </w:r>
    </w:p>
    <w:p w:rsidR="00213A34" w:rsidRDefault="00213A34" w:rsidP="00213A34">
      <w:pPr>
        <w:pStyle w:val="Geenafstand"/>
        <w:numPr>
          <w:ilvl w:val="0"/>
          <w:numId w:val="1"/>
        </w:numPr>
        <w:rPr>
          <w:sz w:val="24"/>
          <w:szCs w:val="24"/>
        </w:rPr>
      </w:pPr>
      <w:r>
        <w:rPr>
          <w:sz w:val="24"/>
          <w:szCs w:val="24"/>
        </w:rPr>
        <w:t>Kubisme</w:t>
      </w:r>
    </w:p>
    <w:p w:rsidR="00213A34" w:rsidRDefault="00213A34" w:rsidP="00213A34">
      <w:pPr>
        <w:pStyle w:val="Geenafstand"/>
        <w:numPr>
          <w:ilvl w:val="0"/>
          <w:numId w:val="1"/>
        </w:numPr>
        <w:rPr>
          <w:sz w:val="24"/>
          <w:szCs w:val="24"/>
        </w:rPr>
      </w:pPr>
      <w:r>
        <w:rPr>
          <w:sz w:val="24"/>
          <w:szCs w:val="24"/>
        </w:rPr>
        <w:t>Futurisme</w:t>
      </w:r>
    </w:p>
    <w:p w:rsidR="00213A34" w:rsidRDefault="00213A34" w:rsidP="00213A34">
      <w:pPr>
        <w:pStyle w:val="Geenafstand"/>
        <w:numPr>
          <w:ilvl w:val="0"/>
          <w:numId w:val="1"/>
        </w:numPr>
        <w:rPr>
          <w:sz w:val="24"/>
          <w:szCs w:val="24"/>
        </w:rPr>
      </w:pPr>
      <w:r>
        <w:rPr>
          <w:sz w:val="24"/>
          <w:szCs w:val="24"/>
        </w:rPr>
        <w:t>Constructivisme</w:t>
      </w:r>
    </w:p>
    <w:p w:rsidR="00213A34" w:rsidRDefault="00213A34" w:rsidP="00213A34">
      <w:pPr>
        <w:pStyle w:val="Geenafstand"/>
        <w:numPr>
          <w:ilvl w:val="0"/>
          <w:numId w:val="1"/>
        </w:numPr>
        <w:rPr>
          <w:sz w:val="24"/>
          <w:szCs w:val="24"/>
        </w:rPr>
      </w:pPr>
      <w:r>
        <w:rPr>
          <w:sz w:val="24"/>
          <w:szCs w:val="24"/>
        </w:rPr>
        <w:t>Dadaïsme</w:t>
      </w:r>
    </w:p>
    <w:p w:rsidR="00213A34" w:rsidRDefault="00213A34" w:rsidP="00213A34">
      <w:pPr>
        <w:pStyle w:val="Geenafstand"/>
        <w:numPr>
          <w:ilvl w:val="0"/>
          <w:numId w:val="1"/>
        </w:numPr>
        <w:rPr>
          <w:sz w:val="24"/>
          <w:szCs w:val="24"/>
        </w:rPr>
      </w:pPr>
      <w:r>
        <w:rPr>
          <w:sz w:val="24"/>
          <w:szCs w:val="24"/>
        </w:rPr>
        <w:t>Surrealisme</w:t>
      </w:r>
    </w:p>
    <w:p w:rsidR="00213A34" w:rsidRDefault="00213A34" w:rsidP="00213A34">
      <w:pPr>
        <w:pStyle w:val="Geenafstand"/>
        <w:numPr>
          <w:ilvl w:val="0"/>
          <w:numId w:val="1"/>
        </w:numPr>
        <w:rPr>
          <w:sz w:val="24"/>
          <w:szCs w:val="24"/>
        </w:rPr>
      </w:pPr>
      <w:r>
        <w:rPr>
          <w:sz w:val="24"/>
          <w:szCs w:val="24"/>
        </w:rPr>
        <w:t>De nieuwe zakelijkheid</w:t>
      </w:r>
    </w:p>
    <w:p w:rsidR="00213A34" w:rsidRDefault="00213A34">
      <w:pPr>
        <w:pStyle w:val="Geenafstand"/>
        <w:rPr>
          <w:sz w:val="24"/>
          <w:szCs w:val="24"/>
        </w:rPr>
      </w:pPr>
    </w:p>
    <w:p w:rsidR="00E07A43" w:rsidRDefault="00E07A43" w:rsidP="00E07A43">
      <w:pPr>
        <w:pStyle w:val="Normaalweb"/>
        <w:rPr>
          <w:rFonts w:asciiTheme="minorHAnsi" w:hAnsiTheme="minorHAnsi"/>
        </w:rPr>
      </w:pPr>
      <w:r w:rsidRPr="00E07A43">
        <w:rPr>
          <w:rFonts w:asciiTheme="minorHAnsi" w:hAnsiTheme="minorHAnsi"/>
        </w:rPr>
        <w:t xml:space="preserve">Wikipedia: Het </w:t>
      </w:r>
      <w:r w:rsidRPr="00E07A43">
        <w:rPr>
          <w:rFonts w:asciiTheme="minorHAnsi" w:hAnsiTheme="minorHAnsi"/>
          <w:b/>
          <w:bCs/>
        </w:rPr>
        <w:t>modernisme</w:t>
      </w:r>
      <w:r w:rsidRPr="00E07A43">
        <w:rPr>
          <w:rFonts w:asciiTheme="minorHAnsi" w:hAnsiTheme="minorHAnsi"/>
        </w:rPr>
        <w:t xml:space="preserve"> is een verzamelnaam voor vernieuwende stromingen in de </w:t>
      </w:r>
      <w:hyperlink r:id="rId34" w:tooltip="Kunst" w:history="1">
        <w:r w:rsidRPr="00E07A43">
          <w:rPr>
            <w:rFonts w:asciiTheme="minorHAnsi" w:hAnsiTheme="minorHAnsi"/>
            <w:u w:val="single"/>
          </w:rPr>
          <w:t>kunsten</w:t>
        </w:r>
      </w:hyperlink>
      <w:r w:rsidRPr="00E07A43">
        <w:rPr>
          <w:rFonts w:asciiTheme="minorHAnsi" w:hAnsiTheme="minorHAnsi"/>
        </w:rPr>
        <w:t xml:space="preserve"> en de westerse </w:t>
      </w:r>
      <w:hyperlink r:id="rId35" w:tooltip="Maatschappij (sociologie)" w:history="1">
        <w:r w:rsidRPr="00E07A43">
          <w:rPr>
            <w:rFonts w:asciiTheme="minorHAnsi" w:hAnsiTheme="minorHAnsi"/>
            <w:u w:val="single"/>
          </w:rPr>
          <w:t>maatschappij</w:t>
        </w:r>
      </w:hyperlink>
      <w:r w:rsidRPr="00E07A43">
        <w:rPr>
          <w:rFonts w:asciiTheme="minorHAnsi" w:hAnsiTheme="minorHAnsi"/>
        </w:rPr>
        <w:t xml:space="preserve"> tijdens de eerste helft van de 20e eeuw. De term refereert aan een culturele beweging die vooral na de eerste wereldoorlog in verzet komt tegen de traditionele opvattingen en vormen van kunst, architectuur, literatuur, geloof, sociale organisatie en het dagelijks leven. De moderne roman, het moderne toneel, de architectuur en de poëzie moesten vernieuwd worden zodat zij de moderne geïndustrialiseerde maatschappij beter weerspiegelden.</w:t>
      </w:r>
    </w:p>
    <w:p w:rsidR="00E07A43" w:rsidRPr="00E07A43" w:rsidRDefault="00E07A43" w:rsidP="00E07A43">
      <w:pPr>
        <w:pStyle w:val="Normaalweb"/>
        <w:rPr>
          <w:rFonts w:asciiTheme="minorHAnsi" w:hAnsiTheme="minorHAnsi"/>
        </w:rPr>
      </w:pPr>
    </w:p>
    <w:p w:rsidR="00E07A43" w:rsidRPr="00E07A43" w:rsidRDefault="00E07A43" w:rsidP="00E07A43">
      <w:pPr>
        <w:spacing w:before="100" w:beforeAutospacing="1" w:after="100" w:afterAutospacing="1" w:line="240" w:lineRule="auto"/>
        <w:rPr>
          <w:rFonts w:eastAsia="Times New Roman" w:cs="Times New Roman"/>
          <w:sz w:val="24"/>
          <w:szCs w:val="24"/>
          <w:lang w:eastAsia="nl-NL"/>
        </w:rPr>
      </w:pPr>
      <w:r w:rsidRPr="00E07A43">
        <w:rPr>
          <w:rFonts w:eastAsia="Times New Roman" w:cs="Times New Roman"/>
          <w:sz w:val="24"/>
          <w:szCs w:val="24"/>
          <w:lang w:eastAsia="nl-NL"/>
        </w:rPr>
        <w:lastRenderedPageBreak/>
        <w:t>Modernisme heeft vele betekenissen, maar als geest van moderniteit die kunst, architectuur en literatuur vernieuwde heeft het betrekking op het volgende:</w:t>
      </w:r>
    </w:p>
    <w:p w:rsidR="00E07A43" w:rsidRPr="00E07A43" w:rsidRDefault="00E07A43" w:rsidP="00E07A43">
      <w:pPr>
        <w:numPr>
          <w:ilvl w:val="0"/>
          <w:numId w:val="5"/>
        </w:numPr>
        <w:spacing w:before="100" w:beforeAutospacing="1" w:after="100" w:afterAutospacing="1" w:line="240" w:lineRule="auto"/>
        <w:rPr>
          <w:rFonts w:eastAsia="Times New Roman" w:cs="Times New Roman"/>
          <w:sz w:val="24"/>
          <w:szCs w:val="24"/>
          <w:lang w:eastAsia="nl-NL"/>
        </w:rPr>
      </w:pPr>
      <w:r w:rsidRPr="00E07A43">
        <w:rPr>
          <w:rFonts w:eastAsia="Times New Roman" w:cs="Times New Roman"/>
          <w:sz w:val="24"/>
          <w:szCs w:val="24"/>
          <w:lang w:eastAsia="nl-NL"/>
        </w:rPr>
        <w:t xml:space="preserve">In de </w:t>
      </w:r>
      <w:hyperlink r:id="rId36" w:tooltip="Schilderkunst" w:history="1">
        <w:r w:rsidRPr="00E07A43">
          <w:rPr>
            <w:rFonts w:eastAsia="Times New Roman" w:cs="Times New Roman"/>
            <w:sz w:val="24"/>
            <w:szCs w:val="24"/>
            <w:u w:val="single"/>
            <w:lang w:eastAsia="nl-NL"/>
          </w:rPr>
          <w:t>schilderkunst</w:t>
        </w:r>
      </w:hyperlink>
      <w:r w:rsidRPr="00E07A43">
        <w:rPr>
          <w:rFonts w:eastAsia="Times New Roman" w:cs="Times New Roman"/>
          <w:sz w:val="24"/>
          <w:szCs w:val="24"/>
          <w:lang w:eastAsia="nl-NL"/>
        </w:rPr>
        <w:t xml:space="preserve"> was al sinds het Parijse Le </w:t>
      </w:r>
      <w:hyperlink r:id="rId37" w:tooltip="Salon des Refusés" w:history="1">
        <w:r w:rsidRPr="00E07A43">
          <w:rPr>
            <w:rFonts w:eastAsia="Times New Roman" w:cs="Times New Roman"/>
            <w:sz w:val="24"/>
            <w:szCs w:val="24"/>
            <w:u w:val="single"/>
            <w:lang w:eastAsia="nl-NL"/>
          </w:rPr>
          <w:t xml:space="preserve">Salon des </w:t>
        </w:r>
        <w:proofErr w:type="spellStart"/>
        <w:r w:rsidRPr="00E07A43">
          <w:rPr>
            <w:rFonts w:eastAsia="Times New Roman" w:cs="Times New Roman"/>
            <w:sz w:val="24"/>
            <w:szCs w:val="24"/>
            <w:u w:val="single"/>
            <w:lang w:eastAsia="nl-NL"/>
          </w:rPr>
          <w:t>Refusés</w:t>
        </w:r>
        <w:proofErr w:type="spellEnd"/>
      </w:hyperlink>
      <w:r w:rsidRPr="00E07A43">
        <w:rPr>
          <w:rFonts w:eastAsia="Times New Roman" w:cs="Times New Roman"/>
          <w:sz w:val="24"/>
          <w:szCs w:val="24"/>
          <w:lang w:eastAsia="nl-NL"/>
        </w:rPr>
        <w:t xml:space="preserve"> uit 1883 een vernieuwing op gang gekomen met de </w:t>
      </w:r>
      <w:hyperlink r:id="rId38" w:tooltip="Impressionisme" w:history="1">
        <w:r w:rsidRPr="00E07A43">
          <w:rPr>
            <w:rFonts w:eastAsia="Times New Roman" w:cs="Times New Roman"/>
            <w:sz w:val="24"/>
            <w:szCs w:val="24"/>
            <w:u w:val="single"/>
            <w:lang w:eastAsia="nl-NL"/>
          </w:rPr>
          <w:t>impressionisten</w:t>
        </w:r>
      </w:hyperlink>
      <w:r w:rsidRPr="00E07A43">
        <w:rPr>
          <w:rFonts w:eastAsia="Times New Roman" w:cs="Times New Roman"/>
          <w:sz w:val="24"/>
          <w:szCs w:val="24"/>
          <w:lang w:eastAsia="nl-NL"/>
        </w:rPr>
        <w:t xml:space="preserve"> die een eigen 'salon' inrichtten omdat ze met hun werken geweigerd werden op het officiële </w:t>
      </w:r>
      <w:hyperlink r:id="rId39" w:tooltip="Parijse salon" w:history="1">
        <w:r w:rsidRPr="00E07A43">
          <w:rPr>
            <w:rFonts w:eastAsia="Times New Roman" w:cs="Times New Roman"/>
            <w:sz w:val="24"/>
            <w:szCs w:val="24"/>
            <w:u w:val="single"/>
            <w:lang w:eastAsia="nl-NL"/>
          </w:rPr>
          <w:t>Parijse salon</w:t>
        </w:r>
      </w:hyperlink>
      <w:r w:rsidRPr="00E07A43">
        <w:rPr>
          <w:rFonts w:eastAsia="Times New Roman" w:cs="Times New Roman"/>
          <w:sz w:val="24"/>
          <w:szCs w:val="24"/>
          <w:lang w:eastAsia="nl-NL"/>
        </w:rPr>
        <w:t xml:space="preserve">. In de 20e eeuw vallen ook kunststromingen als </w:t>
      </w:r>
      <w:hyperlink r:id="rId40" w:tooltip="Expressionisme" w:history="1">
        <w:r w:rsidRPr="00E07A43">
          <w:rPr>
            <w:rFonts w:eastAsia="Times New Roman" w:cs="Times New Roman"/>
            <w:sz w:val="24"/>
            <w:szCs w:val="24"/>
            <w:u w:val="single"/>
            <w:lang w:eastAsia="nl-NL"/>
          </w:rPr>
          <w:t>expressionisme</w:t>
        </w:r>
      </w:hyperlink>
      <w:r w:rsidRPr="00E07A43">
        <w:rPr>
          <w:rFonts w:eastAsia="Times New Roman" w:cs="Times New Roman"/>
          <w:sz w:val="24"/>
          <w:szCs w:val="24"/>
          <w:lang w:eastAsia="nl-NL"/>
        </w:rPr>
        <w:t xml:space="preserve">, </w:t>
      </w:r>
      <w:hyperlink r:id="rId41" w:tooltip="Dada" w:history="1">
        <w:r w:rsidRPr="00E07A43">
          <w:rPr>
            <w:rFonts w:eastAsia="Times New Roman" w:cs="Times New Roman"/>
            <w:sz w:val="24"/>
            <w:szCs w:val="24"/>
            <w:u w:val="single"/>
            <w:lang w:eastAsia="nl-NL"/>
          </w:rPr>
          <w:t>dada</w:t>
        </w:r>
      </w:hyperlink>
      <w:r w:rsidRPr="00E07A43">
        <w:rPr>
          <w:rFonts w:eastAsia="Times New Roman" w:cs="Times New Roman"/>
          <w:sz w:val="24"/>
          <w:szCs w:val="24"/>
          <w:lang w:eastAsia="nl-NL"/>
        </w:rPr>
        <w:t xml:space="preserve">, </w:t>
      </w:r>
      <w:hyperlink r:id="rId42" w:tooltip="Kubisme" w:history="1">
        <w:r w:rsidRPr="00E07A43">
          <w:rPr>
            <w:rFonts w:eastAsia="Times New Roman" w:cs="Times New Roman"/>
            <w:sz w:val="24"/>
            <w:szCs w:val="24"/>
            <w:u w:val="single"/>
            <w:lang w:eastAsia="nl-NL"/>
          </w:rPr>
          <w:t>kubisme</w:t>
        </w:r>
      </w:hyperlink>
      <w:r w:rsidRPr="00E07A43">
        <w:rPr>
          <w:rFonts w:eastAsia="Times New Roman" w:cs="Times New Roman"/>
          <w:sz w:val="24"/>
          <w:szCs w:val="24"/>
          <w:lang w:eastAsia="nl-NL"/>
        </w:rPr>
        <w:t xml:space="preserve"> en </w:t>
      </w:r>
      <w:hyperlink r:id="rId43" w:tooltip="Surrealisme" w:history="1">
        <w:r w:rsidRPr="00E07A43">
          <w:rPr>
            <w:rFonts w:eastAsia="Times New Roman" w:cs="Times New Roman"/>
            <w:sz w:val="24"/>
            <w:szCs w:val="24"/>
            <w:u w:val="single"/>
            <w:lang w:eastAsia="nl-NL"/>
          </w:rPr>
          <w:t>surrealisme</w:t>
        </w:r>
      </w:hyperlink>
      <w:r w:rsidRPr="00E07A43">
        <w:rPr>
          <w:rFonts w:eastAsia="Times New Roman" w:cs="Times New Roman"/>
          <w:sz w:val="24"/>
          <w:szCs w:val="24"/>
          <w:lang w:eastAsia="nl-NL"/>
        </w:rPr>
        <w:t xml:space="preserve"> onder modernisme.</w:t>
      </w:r>
    </w:p>
    <w:p w:rsidR="00E07A43" w:rsidRPr="00E07A43" w:rsidRDefault="00E07A43" w:rsidP="00E07A43">
      <w:pPr>
        <w:numPr>
          <w:ilvl w:val="0"/>
          <w:numId w:val="5"/>
        </w:numPr>
        <w:spacing w:before="100" w:beforeAutospacing="1" w:after="100" w:afterAutospacing="1" w:line="240" w:lineRule="auto"/>
        <w:rPr>
          <w:rFonts w:eastAsia="Times New Roman" w:cs="Times New Roman"/>
          <w:sz w:val="24"/>
          <w:szCs w:val="24"/>
          <w:lang w:eastAsia="nl-NL"/>
        </w:rPr>
      </w:pPr>
      <w:r w:rsidRPr="00E07A43">
        <w:rPr>
          <w:rFonts w:eastAsia="Times New Roman" w:cs="Times New Roman"/>
          <w:sz w:val="24"/>
          <w:szCs w:val="24"/>
          <w:lang w:eastAsia="nl-NL"/>
        </w:rPr>
        <w:t xml:space="preserve">In de </w:t>
      </w:r>
      <w:hyperlink r:id="rId44" w:tooltip="Architectuur" w:history="1">
        <w:r w:rsidRPr="00E07A43">
          <w:rPr>
            <w:rFonts w:eastAsia="Times New Roman" w:cs="Times New Roman"/>
            <w:sz w:val="24"/>
            <w:szCs w:val="24"/>
            <w:u w:val="single"/>
            <w:lang w:eastAsia="nl-NL"/>
          </w:rPr>
          <w:t>architectuur</w:t>
        </w:r>
      </w:hyperlink>
      <w:r w:rsidRPr="00E07A43">
        <w:rPr>
          <w:rFonts w:eastAsia="Times New Roman" w:cs="Times New Roman"/>
          <w:sz w:val="24"/>
          <w:szCs w:val="24"/>
          <w:lang w:eastAsia="nl-NL"/>
        </w:rPr>
        <w:t xml:space="preserve"> verwijst het naar de internationale stijl vanaf ca. 1920 waarbij het functionele voorrang heeft op de vorm (de 'woonmachine' van </w:t>
      </w:r>
      <w:hyperlink r:id="rId45" w:tooltip="Le Corbusier" w:history="1">
        <w:r w:rsidRPr="00E07A43">
          <w:rPr>
            <w:rFonts w:eastAsia="Times New Roman" w:cs="Times New Roman"/>
            <w:sz w:val="24"/>
            <w:szCs w:val="24"/>
            <w:u w:val="single"/>
            <w:lang w:eastAsia="nl-NL"/>
          </w:rPr>
          <w:t xml:space="preserve">Le </w:t>
        </w:r>
        <w:proofErr w:type="spellStart"/>
        <w:r w:rsidRPr="00E07A43">
          <w:rPr>
            <w:rFonts w:eastAsia="Times New Roman" w:cs="Times New Roman"/>
            <w:sz w:val="24"/>
            <w:szCs w:val="24"/>
            <w:u w:val="single"/>
            <w:lang w:eastAsia="nl-NL"/>
          </w:rPr>
          <w:t>Corbusier</w:t>
        </w:r>
        <w:proofErr w:type="spellEnd"/>
      </w:hyperlink>
      <w:r w:rsidRPr="00E07A43">
        <w:rPr>
          <w:rFonts w:eastAsia="Times New Roman" w:cs="Times New Roman"/>
          <w:sz w:val="24"/>
          <w:szCs w:val="24"/>
          <w:lang w:eastAsia="nl-NL"/>
        </w:rPr>
        <w:t>). Het ornament wordt verlaten ten gunste van sobere, geometrische basisvormen, platte daken en het gebruik van moderne materialen zoals gewapend beton.</w:t>
      </w:r>
    </w:p>
    <w:p w:rsidR="00E07A43" w:rsidRDefault="00E07A43" w:rsidP="00E07A43">
      <w:pPr>
        <w:numPr>
          <w:ilvl w:val="0"/>
          <w:numId w:val="5"/>
        </w:numPr>
        <w:spacing w:before="100" w:beforeAutospacing="1" w:after="100" w:afterAutospacing="1" w:line="240" w:lineRule="auto"/>
        <w:rPr>
          <w:rFonts w:eastAsia="Times New Roman" w:cs="Times New Roman"/>
          <w:sz w:val="24"/>
          <w:szCs w:val="24"/>
          <w:lang w:eastAsia="nl-NL"/>
        </w:rPr>
      </w:pPr>
      <w:r w:rsidRPr="00E07A43">
        <w:rPr>
          <w:rFonts w:eastAsia="Times New Roman" w:cs="Times New Roman"/>
          <w:sz w:val="24"/>
          <w:szCs w:val="24"/>
          <w:lang w:eastAsia="nl-NL"/>
        </w:rPr>
        <w:t xml:space="preserve">In de </w:t>
      </w:r>
      <w:hyperlink r:id="rId46" w:tooltip="Literatuur" w:history="1">
        <w:r w:rsidRPr="00E07A43">
          <w:rPr>
            <w:rFonts w:eastAsia="Times New Roman" w:cs="Times New Roman"/>
            <w:sz w:val="24"/>
            <w:szCs w:val="24"/>
            <w:u w:val="single"/>
            <w:lang w:eastAsia="nl-NL"/>
          </w:rPr>
          <w:t>literatuur</w:t>
        </w:r>
      </w:hyperlink>
      <w:r w:rsidRPr="00E07A43">
        <w:rPr>
          <w:rFonts w:eastAsia="Times New Roman" w:cs="Times New Roman"/>
          <w:sz w:val="24"/>
          <w:szCs w:val="24"/>
          <w:lang w:eastAsia="nl-NL"/>
        </w:rPr>
        <w:t xml:space="preserve"> waren het vooral Angelsaksische schrijvers die reageerden tegen de traditionele 19e-eeuwse literatuur en de vernieuwing op gang brachten, zoals </w:t>
      </w:r>
      <w:hyperlink r:id="rId47" w:tooltip="William Butler Yeats" w:history="1">
        <w:r w:rsidRPr="00E07A43">
          <w:rPr>
            <w:rFonts w:eastAsia="Times New Roman" w:cs="Times New Roman"/>
            <w:sz w:val="24"/>
            <w:szCs w:val="24"/>
            <w:u w:val="single"/>
            <w:lang w:eastAsia="nl-NL"/>
          </w:rPr>
          <w:t xml:space="preserve">William Butler </w:t>
        </w:r>
        <w:proofErr w:type="spellStart"/>
        <w:r w:rsidRPr="00E07A43">
          <w:rPr>
            <w:rFonts w:eastAsia="Times New Roman" w:cs="Times New Roman"/>
            <w:sz w:val="24"/>
            <w:szCs w:val="24"/>
            <w:u w:val="single"/>
            <w:lang w:eastAsia="nl-NL"/>
          </w:rPr>
          <w:t>Yeats</w:t>
        </w:r>
        <w:proofErr w:type="spellEnd"/>
      </w:hyperlink>
      <w:r w:rsidRPr="00E07A43">
        <w:rPr>
          <w:rFonts w:eastAsia="Times New Roman" w:cs="Times New Roman"/>
          <w:sz w:val="24"/>
          <w:szCs w:val="24"/>
          <w:lang w:eastAsia="nl-NL"/>
        </w:rPr>
        <w:t xml:space="preserve">, </w:t>
      </w:r>
      <w:hyperlink r:id="rId48" w:tooltip="T.S. Eliot" w:history="1">
        <w:r w:rsidRPr="00E07A43">
          <w:rPr>
            <w:rFonts w:eastAsia="Times New Roman" w:cs="Times New Roman"/>
            <w:sz w:val="24"/>
            <w:szCs w:val="24"/>
            <w:u w:val="single"/>
            <w:lang w:eastAsia="nl-NL"/>
          </w:rPr>
          <w:t xml:space="preserve">T.S. </w:t>
        </w:r>
        <w:proofErr w:type="spellStart"/>
        <w:r w:rsidRPr="00E07A43">
          <w:rPr>
            <w:rFonts w:eastAsia="Times New Roman" w:cs="Times New Roman"/>
            <w:sz w:val="24"/>
            <w:szCs w:val="24"/>
            <w:u w:val="single"/>
            <w:lang w:eastAsia="nl-NL"/>
          </w:rPr>
          <w:t>Eliot</w:t>
        </w:r>
        <w:proofErr w:type="spellEnd"/>
      </w:hyperlink>
      <w:r w:rsidRPr="00E07A43">
        <w:rPr>
          <w:rFonts w:eastAsia="Times New Roman" w:cs="Times New Roman"/>
          <w:sz w:val="24"/>
          <w:szCs w:val="24"/>
          <w:lang w:eastAsia="nl-NL"/>
        </w:rPr>
        <w:t xml:space="preserve">, </w:t>
      </w:r>
      <w:hyperlink r:id="rId49" w:tooltip="Ezra Pound" w:history="1">
        <w:r w:rsidRPr="00E07A43">
          <w:rPr>
            <w:rFonts w:eastAsia="Times New Roman" w:cs="Times New Roman"/>
            <w:sz w:val="24"/>
            <w:szCs w:val="24"/>
            <w:u w:val="single"/>
            <w:lang w:eastAsia="nl-NL"/>
          </w:rPr>
          <w:t xml:space="preserve">Ezra </w:t>
        </w:r>
        <w:proofErr w:type="spellStart"/>
        <w:r w:rsidRPr="00E07A43">
          <w:rPr>
            <w:rFonts w:eastAsia="Times New Roman" w:cs="Times New Roman"/>
            <w:sz w:val="24"/>
            <w:szCs w:val="24"/>
            <w:u w:val="single"/>
            <w:lang w:eastAsia="nl-NL"/>
          </w:rPr>
          <w:t>Pound</w:t>
        </w:r>
        <w:proofErr w:type="spellEnd"/>
      </w:hyperlink>
      <w:r w:rsidRPr="00E07A43">
        <w:rPr>
          <w:rFonts w:eastAsia="Times New Roman" w:cs="Times New Roman"/>
          <w:sz w:val="24"/>
          <w:szCs w:val="24"/>
          <w:lang w:eastAsia="nl-NL"/>
        </w:rPr>
        <w:t xml:space="preserve"> en </w:t>
      </w:r>
      <w:hyperlink r:id="rId50" w:tooltip="James Joyce" w:history="1">
        <w:r w:rsidRPr="00E07A43">
          <w:rPr>
            <w:rFonts w:eastAsia="Times New Roman" w:cs="Times New Roman"/>
            <w:sz w:val="24"/>
            <w:szCs w:val="24"/>
            <w:u w:val="single"/>
            <w:lang w:eastAsia="nl-NL"/>
          </w:rPr>
          <w:t>James Joyce</w:t>
        </w:r>
      </w:hyperlink>
      <w:r w:rsidRPr="00E07A43">
        <w:rPr>
          <w:rFonts w:eastAsia="Times New Roman" w:cs="Times New Roman"/>
          <w:sz w:val="24"/>
          <w:szCs w:val="24"/>
          <w:lang w:eastAsia="nl-NL"/>
        </w:rPr>
        <w:t>.</w:t>
      </w:r>
    </w:p>
    <w:p w:rsidR="00E07A43" w:rsidRPr="00E07A43" w:rsidRDefault="00E07A43" w:rsidP="00E07A43">
      <w:pPr>
        <w:pStyle w:val="Geenafstand"/>
        <w:rPr>
          <w:b/>
          <w:sz w:val="24"/>
          <w:szCs w:val="24"/>
          <w:u w:val="single"/>
          <w:lang w:eastAsia="nl-NL"/>
        </w:rPr>
      </w:pPr>
      <w:r w:rsidRPr="00E07A43">
        <w:rPr>
          <w:b/>
          <w:sz w:val="24"/>
          <w:szCs w:val="24"/>
          <w:u w:val="single"/>
          <w:lang w:eastAsia="nl-NL"/>
        </w:rPr>
        <w:t>78</w:t>
      </w:r>
    </w:p>
    <w:p w:rsidR="00631BFF" w:rsidRPr="00631BFF" w:rsidRDefault="00631BFF" w:rsidP="00631BFF">
      <w:pPr>
        <w:pStyle w:val="Geenafstand"/>
        <w:rPr>
          <w:sz w:val="24"/>
          <w:szCs w:val="24"/>
        </w:rPr>
      </w:pPr>
      <w:r w:rsidRPr="00631BFF">
        <w:rPr>
          <w:sz w:val="24"/>
          <w:szCs w:val="24"/>
        </w:rPr>
        <w:t xml:space="preserve">Wikipedia: Het </w:t>
      </w:r>
      <w:r w:rsidRPr="00631BFF">
        <w:rPr>
          <w:b/>
          <w:bCs/>
          <w:sz w:val="24"/>
          <w:szCs w:val="24"/>
        </w:rPr>
        <w:t>expressionisme</w:t>
      </w:r>
      <w:r w:rsidRPr="00631BFF">
        <w:rPr>
          <w:sz w:val="24"/>
          <w:szCs w:val="24"/>
        </w:rPr>
        <w:t xml:space="preserve"> (van </w:t>
      </w:r>
      <w:hyperlink r:id="rId51" w:tooltip="Latijn" w:history="1">
        <w:r w:rsidRPr="00631BFF">
          <w:rPr>
            <w:rStyle w:val="Hyperlink"/>
            <w:color w:val="auto"/>
            <w:sz w:val="24"/>
            <w:szCs w:val="24"/>
          </w:rPr>
          <w:t>Latijn</w:t>
        </w:r>
      </w:hyperlink>
      <w:r w:rsidRPr="00631BFF">
        <w:rPr>
          <w:sz w:val="24"/>
          <w:szCs w:val="24"/>
        </w:rPr>
        <w:t xml:space="preserve">: </w:t>
      </w:r>
      <w:proofErr w:type="spellStart"/>
      <w:r w:rsidRPr="00631BFF">
        <w:rPr>
          <w:i/>
          <w:iCs/>
          <w:sz w:val="24"/>
          <w:szCs w:val="24"/>
        </w:rPr>
        <w:t>expressio</w:t>
      </w:r>
      <w:proofErr w:type="spellEnd"/>
      <w:r w:rsidRPr="00631BFF">
        <w:rPr>
          <w:sz w:val="24"/>
          <w:szCs w:val="24"/>
        </w:rPr>
        <w:t xml:space="preserve">, uitdrukking) is een </w:t>
      </w:r>
      <w:hyperlink r:id="rId52" w:tooltip="Lijst van Europese kunststromingen" w:history="1">
        <w:r w:rsidRPr="00631BFF">
          <w:rPr>
            <w:rStyle w:val="Hyperlink"/>
            <w:color w:val="auto"/>
            <w:sz w:val="24"/>
            <w:szCs w:val="24"/>
          </w:rPr>
          <w:t>stroming</w:t>
        </w:r>
      </w:hyperlink>
      <w:r w:rsidRPr="00631BFF">
        <w:rPr>
          <w:sz w:val="24"/>
          <w:szCs w:val="24"/>
        </w:rPr>
        <w:t xml:space="preserve"> in de Europese kunst en de </w:t>
      </w:r>
      <w:hyperlink r:id="rId53" w:tooltip="Literatuur" w:history="1">
        <w:r w:rsidRPr="00631BFF">
          <w:rPr>
            <w:rStyle w:val="Hyperlink"/>
            <w:color w:val="auto"/>
            <w:sz w:val="24"/>
            <w:szCs w:val="24"/>
          </w:rPr>
          <w:t>literatuur</w:t>
        </w:r>
      </w:hyperlink>
      <w:r w:rsidRPr="00631BFF">
        <w:rPr>
          <w:sz w:val="24"/>
          <w:szCs w:val="24"/>
        </w:rPr>
        <w:t xml:space="preserve"> van de 20e eeuw, die zich vooral manifesteerde in de jaren </w:t>
      </w:r>
      <w:hyperlink r:id="rId54" w:tooltip="1905" w:history="1">
        <w:r w:rsidRPr="00631BFF">
          <w:rPr>
            <w:rStyle w:val="Hyperlink"/>
            <w:color w:val="auto"/>
            <w:sz w:val="24"/>
            <w:szCs w:val="24"/>
          </w:rPr>
          <w:t>1905</w:t>
        </w:r>
      </w:hyperlink>
      <w:r w:rsidRPr="00631BFF">
        <w:rPr>
          <w:sz w:val="24"/>
          <w:szCs w:val="24"/>
        </w:rPr>
        <w:t xml:space="preserve"> tot </w:t>
      </w:r>
      <w:hyperlink r:id="rId55" w:tooltip="1940" w:history="1">
        <w:r w:rsidRPr="00631BFF">
          <w:rPr>
            <w:rStyle w:val="Hyperlink"/>
            <w:color w:val="auto"/>
            <w:sz w:val="24"/>
            <w:szCs w:val="24"/>
          </w:rPr>
          <w:t>1940</w:t>
        </w:r>
      </w:hyperlink>
      <w:r w:rsidRPr="00631BFF">
        <w:rPr>
          <w:sz w:val="24"/>
          <w:szCs w:val="24"/>
        </w:rPr>
        <w:t xml:space="preserve">. In het expressionisme tracht de </w:t>
      </w:r>
      <w:hyperlink r:id="rId56" w:tooltip="Kunstenaar" w:history="1">
        <w:r w:rsidRPr="00631BFF">
          <w:rPr>
            <w:rStyle w:val="Hyperlink"/>
            <w:color w:val="auto"/>
            <w:sz w:val="24"/>
            <w:szCs w:val="24"/>
          </w:rPr>
          <w:t>kunstenaar</w:t>
        </w:r>
      </w:hyperlink>
      <w:r w:rsidRPr="00631BFF">
        <w:rPr>
          <w:sz w:val="24"/>
          <w:szCs w:val="24"/>
        </w:rPr>
        <w:t xml:space="preserve"> zijn gevoelens, zijn ervaringen, voor de waarnemer uit te drukken door een zekere vervorming van de werkelijkheid.</w:t>
      </w:r>
    </w:p>
    <w:p w:rsidR="00631BFF" w:rsidRPr="00631BFF" w:rsidRDefault="00631BFF" w:rsidP="00631BFF">
      <w:pPr>
        <w:pStyle w:val="Geenafstand"/>
        <w:rPr>
          <w:sz w:val="24"/>
          <w:szCs w:val="24"/>
        </w:rPr>
      </w:pPr>
      <w:r w:rsidRPr="00631BFF">
        <w:rPr>
          <w:sz w:val="24"/>
          <w:szCs w:val="24"/>
        </w:rPr>
        <w:t xml:space="preserve">Belangrijk is daarbij vooral dat de </w:t>
      </w:r>
      <w:r w:rsidRPr="00631BFF">
        <w:rPr>
          <w:i/>
          <w:iCs/>
          <w:sz w:val="24"/>
          <w:szCs w:val="24"/>
        </w:rPr>
        <w:t>gevoelswaarde</w:t>
      </w:r>
      <w:r w:rsidRPr="00631BFF">
        <w:rPr>
          <w:sz w:val="24"/>
          <w:szCs w:val="24"/>
        </w:rPr>
        <w:t xml:space="preserve">, het </w:t>
      </w:r>
      <w:r w:rsidRPr="00631BFF">
        <w:rPr>
          <w:i/>
          <w:iCs/>
          <w:sz w:val="24"/>
          <w:szCs w:val="24"/>
        </w:rPr>
        <w:t>onderbewuste</w:t>
      </w:r>
      <w:r w:rsidRPr="00631BFF">
        <w:rPr>
          <w:sz w:val="24"/>
          <w:szCs w:val="24"/>
        </w:rPr>
        <w:t xml:space="preserve">, dat de kunstenaar ervaart naar aanleiding van het onderwerp, de boventoon voert. Dit in tegenstelling tot het </w:t>
      </w:r>
      <w:hyperlink r:id="rId57" w:tooltip="Impressionisme" w:history="1">
        <w:r w:rsidRPr="00631BFF">
          <w:rPr>
            <w:rStyle w:val="Hyperlink"/>
            <w:color w:val="auto"/>
            <w:sz w:val="24"/>
            <w:szCs w:val="24"/>
          </w:rPr>
          <w:t>impressionisme</w:t>
        </w:r>
      </w:hyperlink>
      <w:r w:rsidRPr="00631BFF">
        <w:rPr>
          <w:sz w:val="24"/>
          <w:szCs w:val="24"/>
        </w:rPr>
        <w:t xml:space="preserve"> waarbij vooral het uiten van de </w:t>
      </w:r>
      <w:r w:rsidRPr="00631BFF">
        <w:rPr>
          <w:i/>
          <w:iCs/>
          <w:sz w:val="24"/>
          <w:szCs w:val="24"/>
        </w:rPr>
        <w:t>werkelijkheid</w:t>
      </w:r>
      <w:r w:rsidRPr="00631BFF">
        <w:rPr>
          <w:sz w:val="24"/>
          <w:szCs w:val="24"/>
        </w:rPr>
        <w:t>, zoals men die ervaart, voorop staat. Zo vervaagt in het expressionisme de band met de werkelijkheid vaak, soms valt die zelfs helemaal weg. Hierdoor krijgen onvoorstelbaar nieuwe vormen hun kans. Het expressionisme kent maar één wet: dat er geen wetten zijn, en dat die dan ook niet mogen worden opgelegd.</w:t>
      </w:r>
    </w:p>
    <w:p w:rsidR="00631BFF" w:rsidRPr="00631BFF" w:rsidRDefault="00631BFF" w:rsidP="00631BFF">
      <w:pPr>
        <w:pStyle w:val="Geenafstand"/>
        <w:rPr>
          <w:sz w:val="24"/>
          <w:szCs w:val="24"/>
        </w:rPr>
      </w:pPr>
    </w:p>
    <w:p w:rsidR="00631BFF" w:rsidRPr="00631BFF" w:rsidRDefault="00631BFF" w:rsidP="00631BFF">
      <w:pPr>
        <w:pStyle w:val="Geenafstand"/>
        <w:rPr>
          <w:sz w:val="24"/>
          <w:szCs w:val="24"/>
        </w:rPr>
      </w:pPr>
      <w:r w:rsidRPr="00631BFF">
        <w:rPr>
          <w:sz w:val="24"/>
          <w:szCs w:val="24"/>
        </w:rPr>
        <w:t>In latere tijden is het een verzamelnaam voor schilderijen die aan die criteria voldoen, onafhankelijk van de stroming.</w:t>
      </w:r>
    </w:p>
    <w:p w:rsidR="00631BFF" w:rsidRPr="00631BFF" w:rsidRDefault="00631BFF" w:rsidP="00631BFF">
      <w:pPr>
        <w:pStyle w:val="Geenafstand"/>
        <w:rPr>
          <w:sz w:val="24"/>
          <w:szCs w:val="24"/>
        </w:rPr>
      </w:pPr>
      <w:r w:rsidRPr="00631BFF">
        <w:rPr>
          <w:sz w:val="24"/>
          <w:szCs w:val="24"/>
        </w:rPr>
        <w:t xml:space="preserve">Expressionisme als stijl is vooral bekend in de </w:t>
      </w:r>
      <w:hyperlink r:id="rId58" w:tooltip="Schilderkunst" w:history="1">
        <w:r w:rsidRPr="00631BFF">
          <w:rPr>
            <w:rStyle w:val="Hyperlink"/>
            <w:color w:val="auto"/>
            <w:sz w:val="24"/>
            <w:szCs w:val="24"/>
          </w:rPr>
          <w:t>schilderkunst</w:t>
        </w:r>
      </w:hyperlink>
      <w:r w:rsidRPr="00631BFF">
        <w:rPr>
          <w:sz w:val="24"/>
          <w:szCs w:val="24"/>
        </w:rPr>
        <w:t xml:space="preserve">, maar komt ook in de </w:t>
      </w:r>
      <w:hyperlink r:id="rId59" w:tooltip="Muziek" w:history="1">
        <w:r w:rsidRPr="00631BFF">
          <w:rPr>
            <w:rStyle w:val="Hyperlink"/>
            <w:color w:val="auto"/>
            <w:sz w:val="24"/>
            <w:szCs w:val="24"/>
          </w:rPr>
          <w:t>muziek</w:t>
        </w:r>
      </w:hyperlink>
      <w:r w:rsidRPr="00631BFF">
        <w:rPr>
          <w:sz w:val="24"/>
          <w:szCs w:val="24"/>
        </w:rPr>
        <w:t xml:space="preserve">, </w:t>
      </w:r>
      <w:hyperlink r:id="rId60" w:tooltip="Literatuur" w:history="1">
        <w:r w:rsidRPr="00631BFF">
          <w:rPr>
            <w:rStyle w:val="Hyperlink"/>
            <w:color w:val="auto"/>
            <w:sz w:val="24"/>
            <w:szCs w:val="24"/>
          </w:rPr>
          <w:t>literatuur</w:t>
        </w:r>
      </w:hyperlink>
      <w:r w:rsidRPr="00631BFF">
        <w:rPr>
          <w:sz w:val="24"/>
          <w:szCs w:val="24"/>
        </w:rPr>
        <w:t xml:space="preserve">, </w:t>
      </w:r>
      <w:hyperlink r:id="rId61" w:tooltip="Architectuur" w:history="1">
        <w:r w:rsidRPr="00631BFF">
          <w:rPr>
            <w:rStyle w:val="Hyperlink"/>
            <w:color w:val="auto"/>
            <w:sz w:val="24"/>
            <w:szCs w:val="24"/>
          </w:rPr>
          <w:t>architectuur</w:t>
        </w:r>
      </w:hyperlink>
      <w:r w:rsidRPr="00631BFF">
        <w:rPr>
          <w:sz w:val="24"/>
          <w:szCs w:val="24"/>
        </w:rPr>
        <w:t xml:space="preserve">, </w:t>
      </w:r>
      <w:hyperlink r:id="rId62" w:tooltip="Toneel (spel)" w:history="1">
        <w:r w:rsidRPr="00631BFF">
          <w:rPr>
            <w:rStyle w:val="Hyperlink"/>
            <w:color w:val="auto"/>
            <w:sz w:val="24"/>
            <w:szCs w:val="24"/>
          </w:rPr>
          <w:t>toneel</w:t>
        </w:r>
      </w:hyperlink>
      <w:r w:rsidRPr="00631BFF">
        <w:rPr>
          <w:sz w:val="24"/>
          <w:szCs w:val="24"/>
        </w:rPr>
        <w:t xml:space="preserve"> en in de </w:t>
      </w:r>
      <w:hyperlink r:id="rId63" w:tooltip="Film (cinematografie)" w:history="1">
        <w:r w:rsidRPr="00631BFF">
          <w:rPr>
            <w:rStyle w:val="Hyperlink"/>
            <w:color w:val="auto"/>
            <w:sz w:val="24"/>
            <w:szCs w:val="24"/>
          </w:rPr>
          <w:t>film</w:t>
        </w:r>
      </w:hyperlink>
      <w:r w:rsidRPr="00631BFF">
        <w:rPr>
          <w:sz w:val="24"/>
          <w:szCs w:val="24"/>
        </w:rPr>
        <w:t xml:space="preserve"> als stijl voor. Het </w:t>
      </w:r>
      <w:hyperlink r:id="rId64" w:tooltip="Abstract expressionisme" w:history="1">
        <w:r w:rsidRPr="00631BFF">
          <w:rPr>
            <w:rStyle w:val="Hyperlink"/>
            <w:color w:val="auto"/>
            <w:sz w:val="24"/>
            <w:szCs w:val="24"/>
          </w:rPr>
          <w:t>abstract expressionisme</w:t>
        </w:r>
      </w:hyperlink>
      <w:r w:rsidRPr="00631BFF">
        <w:rPr>
          <w:sz w:val="24"/>
          <w:szCs w:val="24"/>
        </w:rPr>
        <w:t xml:space="preserve"> behoort ook tot het expressionisme.</w:t>
      </w:r>
    </w:p>
    <w:p w:rsidR="00E07A43" w:rsidRDefault="00E07A43">
      <w:pPr>
        <w:pStyle w:val="Geenafstand"/>
        <w:rPr>
          <w:sz w:val="24"/>
          <w:szCs w:val="24"/>
        </w:rPr>
      </w:pPr>
    </w:p>
    <w:p w:rsidR="00631BFF" w:rsidRDefault="00631BFF">
      <w:pPr>
        <w:pStyle w:val="Geenafstand"/>
        <w:rPr>
          <w:sz w:val="24"/>
          <w:szCs w:val="24"/>
        </w:rPr>
      </w:pPr>
      <w:r>
        <w:rPr>
          <w:sz w:val="24"/>
          <w:szCs w:val="24"/>
        </w:rPr>
        <w:t xml:space="preserve">Schilder: </w:t>
      </w:r>
      <w:r>
        <w:rPr>
          <w:sz w:val="24"/>
          <w:szCs w:val="24"/>
        </w:rPr>
        <w:tab/>
      </w:r>
      <w:r w:rsidRPr="00631BFF">
        <w:rPr>
          <w:color w:val="FF0000"/>
          <w:sz w:val="24"/>
          <w:szCs w:val="24"/>
        </w:rPr>
        <w:t xml:space="preserve">Franz Marc </w:t>
      </w:r>
      <w:r>
        <w:rPr>
          <w:sz w:val="24"/>
          <w:szCs w:val="24"/>
        </w:rPr>
        <w:t>met “</w:t>
      </w:r>
      <w:r w:rsidRPr="00631BFF">
        <w:rPr>
          <w:color w:val="1F497D" w:themeColor="text2"/>
          <w:sz w:val="24"/>
          <w:szCs w:val="24"/>
        </w:rPr>
        <w:t>De toren der blauwe paarden</w:t>
      </w:r>
      <w:r>
        <w:rPr>
          <w:sz w:val="24"/>
          <w:szCs w:val="24"/>
        </w:rPr>
        <w:t>”.</w:t>
      </w:r>
    </w:p>
    <w:p w:rsidR="00631BFF" w:rsidRDefault="00631BFF">
      <w:pPr>
        <w:pStyle w:val="Geenafstand"/>
        <w:rPr>
          <w:sz w:val="24"/>
          <w:szCs w:val="24"/>
        </w:rPr>
      </w:pPr>
      <w:r>
        <w:rPr>
          <w:sz w:val="24"/>
          <w:szCs w:val="24"/>
        </w:rPr>
        <w:t xml:space="preserve">Schrijver: </w:t>
      </w:r>
      <w:r>
        <w:rPr>
          <w:sz w:val="24"/>
          <w:szCs w:val="24"/>
        </w:rPr>
        <w:tab/>
      </w:r>
      <w:r w:rsidRPr="00B47F84">
        <w:rPr>
          <w:color w:val="FF0000"/>
          <w:sz w:val="24"/>
          <w:szCs w:val="24"/>
        </w:rPr>
        <w:t xml:space="preserve">H. Marsman </w:t>
      </w:r>
      <w:r>
        <w:rPr>
          <w:sz w:val="24"/>
          <w:szCs w:val="24"/>
        </w:rPr>
        <w:t>met “</w:t>
      </w:r>
      <w:r w:rsidRPr="00B47F84">
        <w:rPr>
          <w:color w:val="1F497D" w:themeColor="text2"/>
          <w:sz w:val="24"/>
          <w:szCs w:val="24"/>
        </w:rPr>
        <w:t>Vlam</w:t>
      </w:r>
      <w:r>
        <w:rPr>
          <w:sz w:val="24"/>
          <w:szCs w:val="24"/>
        </w:rPr>
        <w:t>”</w:t>
      </w:r>
    </w:p>
    <w:p w:rsidR="00631BFF" w:rsidRDefault="00631BFF">
      <w:pPr>
        <w:pStyle w:val="Geenafstand"/>
        <w:rPr>
          <w:sz w:val="24"/>
          <w:szCs w:val="24"/>
        </w:rPr>
      </w:pPr>
      <w:r>
        <w:rPr>
          <w:sz w:val="24"/>
          <w:szCs w:val="24"/>
        </w:rPr>
        <w:tab/>
      </w:r>
      <w:r>
        <w:rPr>
          <w:sz w:val="24"/>
          <w:szCs w:val="24"/>
        </w:rPr>
        <w:tab/>
      </w:r>
      <w:r w:rsidR="00B47F84" w:rsidRPr="00B47F84">
        <w:rPr>
          <w:color w:val="FF0000"/>
          <w:sz w:val="24"/>
          <w:szCs w:val="24"/>
        </w:rPr>
        <w:t xml:space="preserve">Paul van Ostaijen </w:t>
      </w:r>
      <w:r w:rsidR="00B47F84">
        <w:rPr>
          <w:sz w:val="24"/>
          <w:szCs w:val="24"/>
        </w:rPr>
        <w:t>met “</w:t>
      </w:r>
      <w:r w:rsidR="00B47F84" w:rsidRPr="00B47F84">
        <w:rPr>
          <w:color w:val="1F497D" w:themeColor="text2"/>
          <w:sz w:val="24"/>
          <w:szCs w:val="24"/>
        </w:rPr>
        <w:t>Herfstlandschap</w:t>
      </w:r>
      <w:r w:rsidR="00B47F84" w:rsidRPr="00B47F84">
        <w:rPr>
          <w:sz w:val="24"/>
          <w:szCs w:val="24"/>
        </w:rPr>
        <w:t>”</w:t>
      </w:r>
    </w:p>
    <w:p w:rsidR="00B47F84" w:rsidRDefault="00B47F84">
      <w:pPr>
        <w:pStyle w:val="Geenafstand"/>
        <w:rPr>
          <w:sz w:val="24"/>
          <w:szCs w:val="24"/>
        </w:rPr>
      </w:pPr>
      <w:r>
        <w:rPr>
          <w:sz w:val="24"/>
          <w:szCs w:val="24"/>
        </w:rPr>
        <w:t xml:space="preserve">Modernisme met vrije verzen nemen afstand van het klassieke vers. </w:t>
      </w:r>
    </w:p>
    <w:p w:rsidR="00B47F84" w:rsidRDefault="00B47F84">
      <w:pPr>
        <w:pStyle w:val="Geenafstand"/>
        <w:rPr>
          <w:sz w:val="24"/>
          <w:szCs w:val="24"/>
        </w:rPr>
      </w:pPr>
      <w:r>
        <w:rPr>
          <w:sz w:val="24"/>
          <w:szCs w:val="24"/>
        </w:rPr>
        <w:t>In het impressionisme staat natuur centraal en in het expressionisme staat de stad centraal.</w:t>
      </w:r>
    </w:p>
    <w:p w:rsidR="00B47F84" w:rsidRDefault="00B47F84">
      <w:pPr>
        <w:pStyle w:val="Geenafstand"/>
        <w:rPr>
          <w:sz w:val="24"/>
          <w:szCs w:val="24"/>
        </w:rPr>
      </w:pPr>
    </w:p>
    <w:p w:rsidR="00B47F84" w:rsidRDefault="00B47F84">
      <w:pPr>
        <w:pStyle w:val="Geenafstand"/>
        <w:rPr>
          <w:sz w:val="24"/>
          <w:szCs w:val="24"/>
        </w:rPr>
      </w:pPr>
    </w:p>
    <w:p w:rsidR="00B47F84" w:rsidRDefault="00B47F84">
      <w:pPr>
        <w:pStyle w:val="Geenafstand"/>
        <w:rPr>
          <w:sz w:val="24"/>
          <w:szCs w:val="24"/>
        </w:rPr>
      </w:pPr>
    </w:p>
    <w:p w:rsidR="00B47F84" w:rsidRDefault="00B47F84">
      <w:pPr>
        <w:pStyle w:val="Geenafstand"/>
        <w:rPr>
          <w:sz w:val="24"/>
          <w:szCs w:val="24"/>
        </w:rPr>
      </w:pPr>
    </w:p>
    <w:p w:rsidR="00B47F84" w:rsidRDefault="00B47F84">
      <w:pPr>
        <w:pStyle w:val="Geenafstand"/>
        <w:rPr>
          <w:sz w:val="24"/>
          <w:szCs w:val="24"/>
        </w:rPr>
      </w:pPr>
    </w:p>
    <w:p w:rsidR="00B47F84" w:rsidRDefault="00B47F84">
      <w:pPr>
        <w:pStyle w:val="Geenafstand"/>
        <w:rPr>
          <w:sz w:val="24"/>
          <w:szCs w:val="24"/>
        </w:rPr>
      </w:pPr>
    </w:p>
    <w:p w:rsidR="00B47F84" w:rsidRDefault="00B47F84">
      <w:pPr>
        <w:pStyle w:val="Geenafstand"/>
        <w:rPr>
          <w:sz w:val="24"/>
          <w:szCs w:val="24"/>
        </w:rPr>
      </w:pPr>
    </w:p>
    <w:p w:rsidR="00B47F84" w:rsidRDefault="00B47F84">
      <w:pPr>
        <w:pStyle w:val="Geenafstand"/>
        <w:rPr>
          <w:b/>
          <w:sz w:val="24"/>
          <w:szCs w:val="24"/>
          <w:u w:val="single"/>
        </w:rPr>
      </w:pPr>
      <w:r w:rsidRPr="00B47F84">
        <w:rPr>
          <w:b/>
          <w:sz w:val="24"/>
          <w:szCs w:val="24"/>
          <w:u w:val="single"/>
        </w:rPr>
        <w:lastRenderedPageBreak/>
        <w:t>79</w:t>
      </w:r>
    </w:p>
    <w:p w:rsidR="00B47F84" w:rsidRDefault="008238A4" w:rsidP="008238A4">
      <w:pPr>
        <w:pStyle w:val="Geenafstand"/>
        <w:rPr>
          <w:sz w:val="24"/>
          <w:szCs w:val="24"/>
        </w:rPr>
      </w:pPr>
      <w:r w:rsidRPr="008238A4">
        <w:rPr>
          <w:b/>
          <w:bCs/>
        </w:rPr>
        <w:t>Kubisme</w:t>
      </w:r>
      <w:r w:rsidRPr="008238A4">
        <w:t xml:space="preserve"> is een stroming binnen de </w:t>
      </w:r>
      <w:hyperlink r:id="rId65" w:tooltip="Moderne kunst" w:history="1">
        <w:r w:rsidRPr="008238A4">
          <w:rPr>
            <w:rStyle w:val="Hyperlink"/>
            <w:color w:val="auto"/>
            <w:sz w:val="24"/>
            <w:szCs w:val="24"/>
          </w:rPr>
          <w:t>moderne kunst</w:t>
        </w:r>
      </w:hyperlink>
      <w:r w:rsidRPr="008238A4">
        <w:t xml:space="preserve"> van het begin van de 20e eeuw. Het is een van de vier grote schilderstijlen (naast het </w:t>
      </w:r>
      <w:hyperlink r:id="rId66" w:tooltip="Dadaïsme" w:history="1">
        <w:r w:rsidRPr="008238A4">
          <w:rPr>
            <w:rStyle w:val="Hyperlink"/>
            <w:color w:val="auto"/>
            <w:sz w:val="24"/>
            <w:szCs w:val="24"/>
          </w:rPr>
          <w:t>dadaïsme</w:t>
        </w:r>
      </w:hyperlink>
      <w:r w:rsidRPr="008238A4">
        <w:t xml:space="preserve">, het </w:t>
      </w:r>
      <w:hyperlink r:id="rId67" w:tooltip="Expressionisme" w:history="1">
        <w:r w:rsidRPr="008238A4">
          <w:rPr>
            <w:rStyle w:val="Hyperlink"/>
            <w:color w:val="auto"/>
            <w:sz w:val="24"/>
            <w:szCs w:val="24"/>
          </w:rPr>
          <w:t>expressionisme</w:t>
        </w:r>
      </w:hyperlink>
      <w:r w:rsidRPr="008238A4">
        <w:t xml:space="preserve"> en de </w:t>
      </w:r>
      <w:hyperlink r:id="rId68" w:tooltip="Abstracte kunst" w:history="1">
        <w:r w:rsidRPr="008238A4">
          <w:rPr>
            <w:rStyle w:val="Hyperlink"/>
            <w:color w:val="auto"/>
            <w:sz w:val="24"/>
            <w:szCs w:val="24"/>
          </w:rPr>
          <w:t>abstracte kunst</w:t>
        </w:r>
      </w:hyperlink>
      <w:r w:rsidRPr="008238A4">
        <w:t xml:space="preserve">), die de Europese </w:t>
      </w:r>
      <w:hyperlink r:id="rId69" w:tooltip="Schilderkunst van de 20e eeuw" w:history="1">
        <w:r w:rsidRPr="008238A4">
          <w:rPr>
            <w:rStyle w:val="Hyperlink"/>
            <w:color w:val="auto"/>
            <w:sz w:val="24"/>
            <w:szCs w:val="24"/>
          </w:rPr>
          <w:t>schilderkunst van de 20e eeuw</w:t>
        </w:r>
      </w:hyperlink>
      <w:r w:rsidRPr="008238A4">
        <w:t xml:space="preserve"> een nieuw belang gaven. Het kubisme vierde zijn </w:t>
      </w:r>
      <w:r w:rsidRPr="008238A4">
        <w:rPr>
          <w:sz w:val="24"/>
          <w:szCs w:val="24"/>
        </w:rPr>
        <w:t xml:space="preserve">hoogtijdagen als </w:t>
      </w:r>
      <w:hyperlink r:id="rId70" w:tooltip="Avant-garde" w:history="1">
        <w:r w:rsidRPr="008238A4">
          <w:rPr>
            <w:rStyle w:val="Hyperlink"/>
            <w:color w:val="auto"/>
            <w:sz w:val="24"/>
            <w:szCs w:val="24"/>
          </w:rPr>
          <w:t>avant-gardekunststroming</w:t>
        </w:r>
      </w:hyperlink>
      <w:r w:rsidRPr="008238A4">
        <w:rPr>
          <w:sz w:val="24"/>
          <w:szCs w:val="24"/>
        </w:rPr>
        <w:t xml:space="preserve"> in de periode van 1906 tot ca. 1920.</w:t>
      </w:r>
    </w:p>
    <w:p w:rsidR="00214409" w:rsidRDefault="00214409" w:rsidP="008238A4">
      <w:pPr>
        <w:pStyle w:val="Geenafstand"/>
        <w:rPr>
          <w:sz w:val="24"/>
          <w:szCs w:val="24"/>
        </w:rPr>
      </w:pPr>
    </w:p>
    <w:p w:rsidR="00214409" w:rsidRPr="008238A4" w:rsidRDefault="00214409" w:rsidP="008238A4">
      <w:pPr>
        <w:pStyle w:val="Geenafstand"/>
        <w:rPr>
          <w:sz w:val="24"/>
          <w:szCs w:val="24"/>
        </w:rPr>
      </w:pPr>
      <w:r>
        <w:rPr>
          <w:sz w:val="24"/>
          <w:szCs w:val="24"/>
        </w:rPr>
        <w:t xml:space="preserve">Schilder: </w:t>
      </w:r>
      <w:proofErr w:type="spellStart"/>
      <w:r w:rsidRPr="00214409">
        <w:rPr>
          <w:color w:val="FF0000"/>
          <w:sz w:val="24"/>
          <w:szCs w:val="24"/>
        </w:rPr>
        <w:t>Pablo</w:t>
      </w:r>
      <w:proofErr w:type="spellEnd"/>
      <w:r w:rsidRPr="00214409">
        <w:rPr>
          <w:color w:val="FF0000"/>
          <w:sz w:val="24"/>
          <w:szCs w:val="24"/>
        </w:rPr>
        <w:t xml:space="preserve"> Picasso</w:t>
      </w:r>
    </w:p>
    <w:p w:rsidR="008238A4" w:rsidRPr="008238A4" w:rsidRDefault="008238A4" w:rsidP="008238A4">
      <w:pPr>
        <w:pStyle w:val="Geenafstand"/>
        <w:rPr>
          <w:sz w:val="24"/>
          <w:szCs w:val="24"/>
        </w:rPr>
      </w:pPr>
    </w:p>
    <w:p w:rsidR="008238A4" w:rsidRPr="008238A4" w:rsidRDefault="008238A4" w:rsidP="008238A4">
      <w:pPr>
        <w:pStyle w:val="Geenafstand"/>
        <w:rPr>
          <w:rFonts w:eastAsia="Times New Roman" w:cs="Times New Roman"/>
          <w:sz w:val="24"/>
          <w:szCs w:val="24"/>
          <w:lang w:eastAsia="nl-NL"/>
        </w:rPr>
      </w:pPr>
      <w:r w:rsidRPr="008238A4">
        <w:rPr>
          <w:rFonts w:eastAsia="Times New Roman" w:cs="Times New Roman"/>
          <w:sz w:val="24"/>
          <w:szCs w:val="24"/>
          <w:lang w:eastAsia="nl-NL"/>
        </w:rPr>
        <w:t>Kenmerken van het kubisme zijn: afgevlakt volume, verwarrend perspectief, collage, meerdere standpunten, stilleven, analytisch, synthetisch.</w:t>
      </w:r>
      <w:r w:rsidR="00214409">
        <w:rPr>
          <w:rFonts w:eastAsia="Times New Roman" w:cs="Times New Roman"/>
          <w:sz w:val="24"/>
          <w:szCs w:val="24"/>
          <w:lang w:eastAsia="nl-NL"/>
        </w:rPr>
        <w:t xml:space="preserve"> Beperking tot het elementaire van de natuur en de mens. </w:t>
      </w:r>
      <w:r w:rsidRPr="008238A4">
        <w:rPr>
          <w:rFonts w:eastAsia="Times New Roman" w:cs="Times New Roman"/>
          <w:sz w:val="24"/>
          <w:szCs w:val="24"/>
          <w:lang w:eastAsia="nl-NL"/>
        </w:rPr>
        <w:t>In het kubisme wordt gebruikgemaakt van verschuivende standpunten. Een tafel kan vanuit verschillende hoeken worden bekeken. Van bovenaf als men staat, vanaf de zijkant als men zit, of van onderaf als men iets van de vloer wil oppakken. Kubisten proberen dit in een schilderij te verwerken.</w:t>
      </w:r>
    </w:p>
    <w:p w:rsidR="008238A4" w:rsidRDefault="008238A4" w:rsidP="008238A4">
      <w:pPr>
        <w:pStyle w:val="Geenafstand"/>
        <w:rPr>
          <w:sz w:val="24"/>
          <w:szCs w:val="24"/>
        </w:rPr>
      </w:pPr>
      <w:r w:rsidRPr="008238A4">
        <w:rPr>
          <w:sz w:val="24"/>
          <w:szCs w:val="24"/>
        </w:rPr>
        <w:t>Het meest kenmerkende van het kubisme is de vereenvoudiging van alles. Kleur was niet zo belangrijk. Men gebruikte geen felle kleuren, alleen maar grijsachtige en bruine tinten. Kleur werd in een later stadium wel weer belangrijk.</w:t>
      </w:r>
    </w:p>
    <w:p w:rsidR="008238A4" w:rsidRDefault="008238A4" w:rsidP="008238A4">
      <w:pPr>
        <w:pStyle w:val="Geenafstand"/>
        <w:rPr>
          <w:sz w:val="24"/>
          <w:szCs w:val="24"/>
        </w:rPr>
      </w:pPr>
    </w:p>
    <w:p w:rsidR="00214409" w:rsidRPr="00214409" w:rsidRDefault="00214409" w:rsidP="00214409">
      <w:pPr>
        <w:pStyle w:val="Geenafstand"/>
        <w:rPr>
          <w:sz w:val="24"/>
          <w:szCs w:val="24"/>
        </w:rPr>
      </w:pPr>
      <w:r w:rsidRPr="00214409">
        <w:rPr>
          <w:sz w:val="24"/>
          <w:szCs w:val="24"/>
        </w:rPr>
        <w:t xml:space="preserve">Het </w:t>
      </w:r>
      <w:r w:rsidRPr="00214409">
        <w:rPr>
          <w:b/>
          <w:bCs/>
          <w:sz w:val="24"/>
          <w:szCs w:val="24"/>
        </w:rPr>
        <w:t>futurisme</w:t>
      </w:r>
      <w:r w:rsidRPr="00214409">
        <w:rPr>
          <w:sz w:val="24"/>
          <w:szCs w:val="24"/>
        </w:rPr>
        <w:t xml:space="preserve"> (</w:t>
      </w:r>
      <w:hyperlink r:id="rId71" w:tooltip="Italiaans (taal)" w:history="1">
        <w:r w:rsidRPr="00214409">
          <w:rPr>
            <w:rStyle w:val="Hyperlink"/>
            <w:color w:val="auto"/>
            <w:sz w:val="24"/>
            <w:szCs w:val="24"/>
          </w:rPr>
          <w:t>Italiaans</w:t>
        </w:r>
      </w:hyperlink>
      <w:r w:rsidRPr="00214409">
        <w:rPr>
          <w:sz w:val="24"/>
          <w:szCs w:val="24"/>
        </w:rPr>
        <w:t xml:space="preserve"> </w:t>
      </w:r>
      <w:proofErr w:type="spellStart"/>
      <w:r w:rsidRPr="00214409">
        <w:rPr>
          <w:i/>
          <w:iCs/>
          <w:sz w:val="24"/>
          <w:szCs w:val="24"/>
        </w:rPr>
        <w:t>futuro</w:t>
      </w:r>
      <w:proofErr w:type="spellEnd"/>
      <w:r w:rsidRPr="00214409">
        <w:rPr>
          <w:sz w:val="24"/>
          <w:szCs w:val="24"/>
        </w:rPr>
        <w:t>, "</w:t>
      </w:r>
      <w:hyperlink r:id="rId72" w:tooltip="Toekomst" w:history="1">
        <w:r w:rsidRPr="00214409">
          <w:rPr>
            <w:rStyle w:val="Hyperlink"/>
            <w:color w:val="auto"/>
            <w:sz w:val="24"/>
            <w:szCs w:val="24"/>
          </w:rPr>
          <w:t>toekomst</w:t>
        </w:r>
      </w:hyperlink>
      <w:r w:rsidRPr="00214409">
        <w:rPr>
          <w:sz w:val="24"/>
          <w:szCs w:val="24"/>
        </w:rPr>
        <w:t xml:space="preserve">") is een van oorsprong </w:t>
      </w:r>
      <w:hyperlink r:id="rId73" w:tooltip="Italië" w:history="1">
        <w:r w:rsidRPr="00214409">
          <w:rPr>
            <w:rStyle w:val="Hyperlink"/>
            <w:color w:val="auto"/>
            <w:sz w:val="24"/>
            <w:szCs w:val="24"/>
          </w:rPr>
          <w:t>Italiaanse</w:t>
        </w:r>
      </w:hyperlink>
      <w:r w:rsidRPr="00214409">
        <w:rPr>
          <w:sz w:val="24"/>
          <w:szCs w:val="24"/>
        </w:rPr>
        <w:t xml:space="preserve"> beweging en kunststroming van </w:t>
      </w:r>
      <w:hyperlink r:id="rId74" w:tooltip="1909" w:history="1">
        <w:r w:rsidRPr="00214409">
          <w:rPr>
            <w:rStyle w:val="Hyperlink"/>
            <w:color w:val="auto"/>
            <w:sz w:val="24"/>
            <w:szCs w:val="24"/>
          </w:rPr>
          <w:t>1909</w:t>
        </w:r>
      </w:hyperlink>
      <w:r w:rsidRPr="00214409">
        <w:rPr>
          <w:sz w:val="24"/>
          <w:szCs w:val="24"/>
        </w:rPr>
        <w:t xml:space="preserve"> tot </w:t>
      </w:r>
      <w:hyperlink r:id="rId75" w:tooltip="1914" w:history="1">
        <w:r w:rsidRPr="00214409">
          <w:rPr>
            <w:rStyle w:val="Hyperlink"/>
            <w:color w:val="auto"/>
            <w:sz w:val="24"/>
            <w:szCs w:val="24"/>
          </w:rPr>
          <w:t>1914</w:t>
        </w:r>
      </w:hyperlink>
      <w:r w:rsidRPr="00214409">
        <w:rPr>
          <w:sz w:val="24"/>
          <w:szCs w:val="24"/>
        </w:rPr>
        <w:t xml:space="preserve">, ontstaan uit het </w:t>
      </w:r>
      <w:hyperlink r:id="rId76" w:tooltip="Kubisme" w:history="1">
        <w:r w:rsidRPr="00214409">
          <w:rPr>
            <w:rStyle w:val="Hyperlink"/>
            <w:color w:val="auto"/>
            <w:sz w:val="24"/>
            <w:szCs w:val="24"/>
          </w:rPr>
          <w:t>kubisme</w:t>
        </w:r>
      </w:hyperlink>
      <w:r w:rsidRPr="00214409">
        <w:rPr>
          <w:sz w:val="24"/>
          <w:szCs w:val="24"/>
        </w:rPr>
        <w:t>. Hoewel de futuristen het kubisme afwezen, was er een moeilijk te negeren correlatie tussen beide bewegingen.</w:t>
      </w:r>
    </w:p>
    <w:p w:rsidR="00214409" w:rsidRDefault="00214409" w:rsidP="00214409">
      <w:pPr>
        <w:pStyle w:val="Geenafstand"/>
        <w:rPr>
          <w:sz w:val="24"/>
          <w:szCs w:val="24"/>
        </w:rPr>
      </w:pPr>
      <w:r w:rsidRPr="00214409">
        <w:rPr>
          <w:sz w:val="24"/>
          <w:szCs w:val="24"/>
        </w:rPr>
        <w:t>Enkele kenmerken van het futurisme zijn snelheid, energie, agressie, krachtige lijnen, vooruitgang en nieuwe technologie.</w:t>
      </w:r>
    </w:p>
    <w:p w:rsidR="00214409" w:rsidRDefault="00214409" w:rsidP="00214409">
      <w:pPr>
        <w:pStyle w:val="Geenafstand"/>
        <w:rPr>
          <w:sz w:val="24"/>
          <w:szCs w:val="24"/>
        </w:rPr>
      </w:pPr>
    </w:p>
    <w:p w:rsidR="00214409" w:rsidRPr="00214409" w:rsidRDefault="00214409" w:rsidP="00214409">
      <w:pPr>
        <w:pStyle w:val="Geenafstand"/>
        <w:rPr>
          <w:sz w:val="24"/>
          <w:szCs w:val="24"/>
        </w:rPr>
      </w:pPr>
      <w:r>
        <w:rPr>
          <w:sz w:val="24"/>
          <w:szCs w:val="24"/>
        </w:rPr>
        <w:t xml:space="preserve">Het futurisme zou je kunnen omschrijven als een dynamische versie van het statische kubisme. Veel objecten  hebben dezelfde hoekige vormen als bij het kubisme maar ze zijn in beweging afgebeeld. Niet alleen is het futurisme bekend in de schilderkunst maar ook in de politiek. </w:t>
      </w:r>
      <w:proofErr w:type="spellStart"/>
      <w:r>
        <w:rPr>
          <w:sz w:val="24"/>
          <w:szCs w:val="24"/>
        </w:rPr>
        <w:t>Marinetti</w:t>
      </w:r>
      <w:proofErr w:type="spellEnd"/>
      <w:r>
        <w:rPr>
          <w:sz w:val="24"/>
          <w:szCs w:val="24"/>
        </w:rPr>
        <w:t xml:space="preserve"> schrijft een manifest waarin hij zijn ideeën op schrijft. Het fascisme en het futurisme liggen dicht bij elkaar. Techniek, snelheid en kracht centraal en een afkeer tegen </w:t>
      </w:r>
      <w:r w:rsidRPr="00214409">
        <w:rPr>
          <w:sz w:val="24"/>
          <w:szCs w:val="24"/>
        </w:rPr>
        <w:t>oude beelden.</w:t>
      </w:r>
    </w:p>
    <w:p w:rsidR="00214409" w:rsidRPr="00214409" w:rsidRDefault="00214409" w:rsidP="00214409">
      <w:pPr>
        <w:pStyle w:val="Geenafstand"/>
        <w:rPr>
          <w:sz w:val="24"/>
          <w:szCs w:val="24"/>
        </w:rPr>
      </w:pPr>
    </w:p>
    <w:p w:rsidR="00214409" w:rsidRPr="00214409" w:rsidRDefault="00214409" w:rsidP="00214409">
      <w:pPr>
        <w:pStyle w:val="Geenafstand"/>
        <w:rPr>
          <w:sz w:val="24"/>
          <w:szCs w:val="24"/>
        </w:rPr>
      </w:pPr>
      <w:r w:rsidRPr="00214409">
        <w:rPr>
          <w:i/>
          <w:sz w:val="24"/>
          <w:szCs w:val="24"/>
        </w:rPr>
        <w:t>Wikipedia</w:t>
      </w:r>
      <w:r w:rsidRPr="00214409">
        <w:rPr>
          <w:sz w:val="24"/>
          <w:szCs w:val="24"/>
        </w:rPr>
        <w:t xml:space="preserve">: De Italiaanse schrijver </w:t>
      </w:r>
      <w:hyperlink r:id="rId77" w:tooltip="Filippo Marinetti" w:history="1">
        <w:proofErr w:type="spellStart"/>
        <w:r w:rsidRPr="00214409">
          <w:rPr>
            <w:rStyle w:val="Hyperlink"/>
            <w:color w:val="auto"/>
            <w:sz w:val="24"/>
            <w:szCs w:val="24"/>
          </w:rPr>
          <w:t>Filippo</w:t>
        </w:r>
        <w:proofErr w:type="spellEnd"/>
        <w:r w:rsidRPr="00214409">
          <w:rPr>
            <w:rStyle w:val="Hyperlink"/>
            <w:color w:val="auto"/>
            <w:sz w:val="24"/>
            <w:szCs w:val="24"/>
          </w:rPr>
          <w:t xml:space="preserve"> </w:t>
        </w:r>
        <w:proofErr w:type="spellStart"/>
        <w:r w:rsidRPr="00214409">
          <w:rPr>
            <w:rStyle w:val="Hyperlink"/>
            <w:color w:val="auto"/>
            <w:sz w:val="24"/>
            <w:szCs w:val="24"/>
          </w:rPr>
          <w:t>Tomasso</w:t>
        </w:r>
        <w:proofErr w:type="spellEnd"/>
        <w:r w:rsidRPr="00214409">
          <w:rPr>
            <w:rStyle w:val="Hyperlink"/>
            <w:color w:val="auto"/>
            <w:sz w:val="24"/>
            <w:szCs w:val="24"/>
          </w:rPr>
          <w:t xml:space="preserve"> </w:t>
        </w:r>
        <w:proofErr w:type="spellStart"/>
        <w:r w:rsidRPr="00214409">
          <w:rPr>
            <w:rStyle w:val="Hyperlink"/>
            <w:color w:val="auto"/>
            <w:sz w:val="24"/>
            <w:szCs w:val="24"/>
          </w:rPr>
          <w:t>Marinetti</w:t>
        </w:r>
        <w:proofErr w:type="spellEnd"/>
      </w:hyperlink>
      <w:r w:rsidRPr="00214409">
        <w:rPr>
          <w:sz w:val="24"/>
          <w:szCs w:val="24"/>
        </w:rPr>
        <w:t xml:space="preserve"> stak met een eerste futuristisch manifest in de </w:t>
      </w:r>
      <w:hyperlink r:id="rId78" w:tooltip="Le Figaro" w:history="1">
        <w:r w:rsidRPr="00214409">
          <w:rPr>
            <w:rStyle w:val="Hyperlink"/>
            <w:i/>
            <w:iCs/>
            <w:color w:val="auto"/>
            <w:sz w:val="24"/>
            <w:szCs w:val="24"/>
          </w:rPr>
          <w:t>Figaro</w:t>
        </w:r>
      </w:hyperlink>
      <w:r w:rsidRPr="00214409">
        <w:rPr>
          <w:sz w:val="24"/>
          <w:szCs w:val="24"/>
        </w:rPr>
        <w:t xml:space="preserve"> van </w:t>
      </w:r>
      <w:hyperlink r:id="rId79" w:tooltip="Parijs" w:history="1">
        <w:r w:rsidRPr="00214409">
          <w:rPr>
            <w:rStyle w:val="Hyperlink"/>
            <w:color w:val="auto"/>
            <w:sz w:val="24"/>
            <w:szCs w:val="24"/>
          </w:rPr>
          <w:t>Parijs</w:t>
        </w:r>
      </w:hyperlink>
      <w:r w:rsidRPr="00214409">
        <w:rPr>
          <w:sz w:val="24"/>
          <w:szCs w:val="24"/>
        </w:rPr>
        <w:t xml:space="preserve"> op </w:t>
      </w:r>
      <w:hyperlink r:id="rId80" w:tooltip="20 februari" w:history="1">
        <w:r w:rsidRPr="00214409">
          <w:rPr>
            <w:rStyle w:val="Hyperlink"/>
            <w:color w:val="auto"/>
            <w:sz w:val="24"/>
            <w:szCs w:val="24"/>
          </w:rPr>
          <w:t>20 februari</w:t>
        </w:r>
      </w:hyperlink>
      <w:r w:rsidRPr="00214409">
        <w:rPr>
          <w:sz w:val="24"/>
          <w:szCs w:val="24"/>
        </w:rPr>
        <w:t xml:space="preserve"> </w:t>
      </w:r>
      <w:hyperlink r:id="rId81" w:tooltip="1909" w:history="1">
        <w:r w:rsidRPr="00214409">
          <w:rPr>
            <w:rStyle w:val="Hyperlink"/>
            <w:color w:val="auto"/>
            <w:sz w:val="24"/>
            <w:szCs w:val="24"/>
          </w:rPr>
          <w:t>1909</w:t>
        </w:r>
      </w:hyperlink>
      <w:r w:rsidRPr="00214409">
        <w:rPr>
          <w:sz w:val="24"/>
          <w:szCs w:val="24"/>
        </w:rPr>
        <w:t xml:space="preserve"> de lont aan van het futurisme. Het was het begin van het algemeen literaire vlak. Het manifest beoogde een toekomst gedreven door strijd, aanval en beweging, en richtte zich op de arbeidersbewegingen, op </w:t>
      </w:r>
      <w:hyperlink r:id="rId82" w:tooltip="Revolutie" w:history="1">
        <w:r w:rsidRPr="00214409">
          <w:rPr>
            <w:rStyle w:val="Hyperlink"/>
            <w:color w:val="auto"/>
            <w:sz w:val="24"/>
            <w:szCs w:val="24"/>
          </w:rPr>
          <w:t>revolutie</w:t>
        </w:r>
      </w:hyperlink>
      <w:r w:rsidRPr="00214409">
        <w:rPr>
          <w:sz w:val="24"/>
          <w:szCs w:val="24"/>
        </w:rPr>
        <w:t xml:space="preserve"> en op </w:t>
      </w:r>
      <w:hyperlink r:id="rId83" w:tooltip="Anarchisme" w:history="1">
        <w:r w:rsidRPr="00214409">
          <w:rPr>
            <w:rStyle w:val="Hyperlink"/>
            <w:color w:val="auto"/>
            <w:sz w:val="24"/>
            <w:szCs w:val="24"/>
          </w:rPr>
          <w:t>anarchie</w:t>
        </w:r>
      </w:hyperlink>
      <w:r w:rsidRPr="00214409">
        <w:rPr>
          <w:sz w:val="24"/>
          <w:szCs w:val="24"/>
        </w:rPr>
        <w:t xml:space="preserve">. </w:t>
      </w:r>
    </w:p>
    <w:p w:rsidR="008238A4" w:rsidRDefault="008238A4" w:rsidP="008238A4">
      <w:pPr>
        <w:pStyle w:val="Geenafstand"/>
        <w:rPr>
          <w:sz w:val="24"/>
          <w:szCs w:val="24"/>
        </w:rPr>
      </w:pPr>
    </w:p>
    <w:p w:rsidR="00214409" w:rsidRDefault="00072A5A" w:rsidP="008238A4">
      <w:pPr>
        <w:pStyle w:val="Geenafstand"/>
        <w:rPr>
          <w:sz w:val="24"/>
          <w:szCs w:val="24"/>
        </w:rPr>
      </w:pPr>
      <w:r>
        <w:rPr>
          <w:sz w:val="24"/>
          <w:szCs w:val="24"/>
        </w:rPr>
        <w:t xml:space="preserve">Het kubisme en futurisme werden in non-figuratieve richtingen voortgezet in het </w:t>
      </w:r>
      <w:r w:rsidRPr="00072A5A">
        <w:rPr>
          <w:b/>
          <w:sz w:val="24"/>
          <w:szCs w:val="24"/>
        </w:rPr>
        <w:t>constructivisme</w:t>
      </w:r>
      <w:r>
        <w:rPr>
          <w:sz w:val="24"/>
          <w:szCs w:val="24"/>
        </w:rPr>
        <w:t xml:space="preserve">, waarin de herkenbaarheid geheel geofferd is aan de geometrie, een geometrie die bovendien veel strakker en eenvoudiger is dan bij de kubisten en futuristen. </w:t>
      </w:r>
    </w:p>
    <w:p w:rsidR="00072A5A" w:rsidRDefault="00072A5A" w:rsidP="008238A4">
      <w:pPr>
        <w:pStyle w:val="Geenafstand"/>
        <w:rPr>
          <w:sz w:val="24"/>
          <w:szCs w:val="24"/>
        </w:rPr>
      </w:pPr>
    </w:p>
    <w:p w:rsidR="00072A5A" w:rsidRDefault="00072A5A" w:rsidP="008238A4">
      <w:pPr>
        <w:pStyle w:val="Geenafstand"/>
        <w:rPr>
          <w:sz w:val="24"/>
          <w:szCs w:val="24"/>
        </w:rPr>
      </w:pPr>
    </w:p>
    <w:p w:rsidR="00072A5A" w:rsidRDefault="00072A5A" w:rsidP="008238A4">
      <w:pPr>
        <w:pStyle w:val="Geenafstand"/>
        <w:rPr>
          <w:sz w:val="24"/>
          <w:szCs w:val="24"/>
        </w:rPr>
      </w:pPr>
    </w:p>
    <w:p w:rsidR="00072A5A" w:rsidRDefault="00072A5A" w:rsidP="008238A4">
      <w:pPr>
        <w:pStyle w:val="Geenafstand"/>
        <w:rPr>
          <w:sz w:val="24"/>
          <w:szCs w:val="24"/>
        </w:rPr>
      </w:pPr>
    </w:p>
    <w:p w:rsidR="00072A5A" w:rsidRDefault="00072A5A" w:rsidP="008238A4">
      <w:pPr>
        <w:pStyle w:val="Geenafstand"/>
        <w:rPr>
          <w:sz w:val="24"/>
          <w:szCs w:val="24"/>
        </w:rPr>
      </w:pPr>
    </w:p>
    <w:p w:rsidR="00072A5A" w:rsidRDefault="00072A5A" w:rsidP="008238A4">
      <w:pPr>
        <w:pStyle w:val="Geenafstand"/>
        <w:rPr>
          <w:sz w:val="24"/>
          <w:szCs w:val="24"/>
        </w:rPr>
      </w:pPr>
    </w:p>
    <w:p w:rsidR="00072A5A" w:rsidRDefault="00072A5A" w:rsidP="008238A4">
      <w:pPr>
        <w:pStyle w:val="Geenafstand"/>
        <w:rPr>
          <w:sz w:val="24"/>
          <w:szCs w:val="24"/>
        </w:rPr>
      </w:pPr>
    </w:p>
    <w:p w:rsidR="00072A5A" w:rsidRDefault="00072A5A" w:rsidP="008238A4">
      <w:pPr>
        <w:pStyle w:val="Geenafstand"/>
        <w:rPr>
          <w:b/>
          <w:sz w:val="24"/>
          <w:szCs w:val="24"/>
          <w:u w:val="single"/>
        </w:rPr>
      </w:pPr>
      <w:r w:rsidRPr="00072A5A">
        <w:rPr>
          <w:b/>
          <w:sz w:val="24"/>
          <w:szCs w:val="24"/>
          <w:u w:val="single"/>
        </w:rPr>
        <w:lastRenderedPageBreak/>
        <w:t>82</w:t>
      </w:r>
    </w:p>
    <w:p w:rsidR="00A645E0" w:rsidRPr="00A645E0" w:rsidRDefault="00A645E0" w:rsidP="00A645E0">
      <w:pPr>
        <w:pStyle w:val="Geenafstand"/>
        <w:rPr>
          <w:sz w:val="24"/>
          <w:szCs w:val="24"/>
        </w:rPr>
      </w:pPr>
      <w:r w:rsidRPr="00A645E0">
        <w:rPr>
          <w:sz w:val="24"/>
          <w:szCs w:val="24"/>
        </w:rPr>
        <w:t xml:space="preserve">Wikipedia: </w:t>
      </w:r>
      <w:r w:rsidRPr="00A645E0">
        <w:rPr>
          <w:b/>
          <w:bCs/>
          <w:sz w:val="24"/>
          <w:szCs w:val="24"/>
        </w:rPr>
        <w:t>Dada</w:t>
      </w:r>
      <w:r w:rsidRPr="00A645E0">
        <w:rPr>
          <w:sz w:val="24"/>
          <w:szCs w:val="24"/>
        </w:rPr>
        <w:t xml:space="preserve"> of het </w:t>
      </w:r>
      <w:r w:rsidRPr="00A645E0">
        <w:rPr>
          <w:b/>
          <w:bCs/>
          <w:sz w:val="24"/>
          <w:szCs w:val="24"/>
        </w:rPr>
        <w:t>dadaïsme</w:t>
      </w:r>
      <w:r w:rsidRPr="00A645E0">
        <w:rPr>
          <w:sz w:val="24"/>
          <w:szCs w:val="24"/>
        </w:rPr>
        <w:t xml:space="preserve"> was een culturele beweging die begon tijdens de </w:t>
      </w:r>
      <w:hyperlink r:id="rId84" w:tooltip="Eerste Wereldoorlog" w:history="1">
        <w:r w:rsidRPr="00A645E0">
          <w:rPr>
            <w:rStyle w:val="Hyperlink"/>
            <w:color w:val="auto"/>
            <w:sz w:val="24"/>
            <w:szCs w:val="24"/>
          </w:rPr>
          <w:t>Eerste Wereldoorlog</w:t>
        </w:r>
      </w:hyperlink>
      <w:r w:rsidRPr="00A645E0">
        <w:rPr>
          <w:sz w:val="24"/>
          <w:szCs w:val="24"/>
        </w:rPr>
        <w:t xml:space="preserve"> in </w:t>
      </w:r>
      <w:hyperlink r:id="rId85" w:tooltip="Zürich (stad)" w:history="1">
        <w:r w:rsidRPr="00A645E0">
          <w:rPr>
            <w:rStyle w:val="Hyperlink"/>
            <w:color w:val="auto"/>
            <w:sz w:val="24"/>
            <w:szCs w:val="24"/>
          </w:rPr>
          <w:t>Zürich</w:t>
        </w:r>
      </w:hyperlink>
      <w:r w:rsidRPr="00A645E0">
        <w:rPr>
          <w:sz w:val="24"/>
          <w:szCs w:val="24"/>
        </w:rPr>
        <w:t xml:space="preserve"> in het neutrale Zwitserland.</w:t>
      </w:r>
    </w:p>
    <w:p w:rsidR="00A645E0" w:rsidRPr="00A645E0" w:rsidRDefault="00A645E0" w:rsidP="00A645E0">
      <w:pPr>
        <w:pStyle w:val="Geenafstand"/>
        <w:rPr>
          <w:sz w:val="24"/>
          <w:szCs w:val="24"/>
        </w:rPr>
      </w:pPr>
    </w:p>
    <w:p w:rsidR="00A645E0" w:rsidRPr="00A645E0" w:rsidRDefault="00A645E0" w:rsidP="00A645E0">
      <w:pPr>
        <w:pStyle w:val="Geenafstand"/>
        <w:rPr>
          <w:sz w:val="24"/>
          <w:szCs w:val="24"/>
        </w:rPr>
      </w:pPr>
      <w:r w:rsidRPr="00A645E0">
        <w:rPr>
          <w:sz w:val="24"/>
          <w:szCs w:val="24"/>
        </w:rPr>
        <w:t xml:space="preserve">De beweging bestond slechts kort en vertoonde een piek tussen 1916 en 1920. De kunstenaars in dada hielden zich vooral bezig met beeldende kunst, poëzie, theater en grafisch ontwerp. De beweging is verwant aan het </w:t>
      </w:r>
      <w:hyperlink r:id="rId86" w:tooltip="Nihilisme (filosofie)" w:history="1">
        <w:r w:rsidRPr="00A645E0">
          <w:rPr>
            <w:rStyle w:val="Hyperlink"/>
            <w:color w:val="auto"/>
            <w:sz w:val="24"/>
            <w:szCs w:val="24"/>
          </w:rPr>
          <w:t>nihilisme</w:t>
        </w:r>
      </w:hyperlink>
      <w:r w:rsidRPr="00A645E0">
        <w:rPr>
          <w:sz w:val="24"/>
          <w:szCs w:val="24"/>
        </w:rPr>
        <w:t>: het opzettelijk irrationeel zijn en afwijzen van de algemeen geaccepteerde standaarden in de kunst.</w:t>
      </w:r>
    </w:p>
    <w:p w:rsidR="00A645E0" w:rsidRPr="00A645E0" w:rsidRDefault="00A645E0" w:rsidP="00A645E0">
      <w:pPr>
        <w:pStyle w:val="Geenafstand"/>
        <w:rPr>
          <w:sz w:val="24"/>
          <w:szCs w:val="24"/>
        </w:rPr>
      </w:pPr>
      <w:r w:rsidRPr="00A645E0">
        <w:rPr>
          <w:sz w:val="24"/>
          <w:szCs w:val="24"/>
        </w:rPr>
        <w:t>Hoewel de beweging slechts kort heeft bestaan, is haar invloed zeer groot geweest. Dada is een kunst net onder de realiteit. Kunstenaars hielden zich bezig met het gebruik van voorwerpen die eigenlijk al bestonden. Zij maakten er net iets anders van dan het eigenlijk moest voorstellen.</w:t>
      </w:r>
    </w:p>
    <w:p w:rsidR="00A645E0" w:rsidRPr="00A645E0" w:rsidRDefault="00A645E0" w:rsidP="00A645E0">
      <w:pPr>
        <w:pStyle w:val="Geenafstand"/>
        <w:rPr>
          <w:sz w:val="24"/>
          <w:szCs w:val="24"/>
        </w:rPr>
      </w:pPr>
    </w:p>
    <w:p w:rsidR="00A645E0" w:rsidRPr="00A645E0" w:rsidRDefault="00A645E0" w:rsidP="00A645E0">
      <w:pPr>
        <w:pStyle w:val="Geenafstand"/>
        <w:rPr>
          <w:sz w:val="24"/>
          <w:szCs w:val="24"/>
        </w:rPr>
      </w:pPr>
      <w:r w:rsidRPr="00A645E0">
        <w:rPr>
          <w:sz w:val="24"/>
          <w:szCs w:val="24"/>
        </w:rPr>
        <w:t xml:space="preserve">De kunstenaars waren ontgoocheld over het debacle van de oorlog, die al gauw vastliep in een hopeloze </w:t>
      </w:r>
      <w:hyperlink r:id="rId87" w:tooltip="Loopgravenoorlog" w:history="1">
        <w:r w:rsidRPr="00A645E0">
          <w:rPr>
            <w:rStyle w:val="Hyperlink"/>
            <w:color w:val="auto"/>
            <w:sz w:val="24"/>
            <w:szCs w:val="24"/>
          </w:rPr>
          <w:t>loopgravenoorlog</w:t>
        </w:r>
      </w:hyperlink>
      <w:r w:rsidRPr="00A645E0">
        <w:rPr>
          <w:sz w:val="24"/>
          <w:szCs w:val="24"/>
        </w:rPr>
        <w:t xml:space="preserve">. Er ontstond een tendens onder zowel literaire als plastische kunstenaars het artistieke gebeuren brutaal en schokkend te bespotten. Dit was voor hen een middel om de schijnheilige waarden van de toenmalige 'beschaafde' wereld aan te vallen. In de woorden van </w:t>
      </w:r>
      <w:hyperlink r:id="rId88" w:tooltip="Richard Hülsenbeck" w:history="1">
        <w:r w:rsidRPr="00A645E0">
          <w:rPr>
            <w:rStyle w:val="Hyperlink"/>
            <w:color w:val="auto"/>
            <w:sz w:val="24"/>
            <w:szCs w:val="24"/>
          </w:rPr>
          <w:t xml:space="preserve">Richard </w:t>
        </w:r>
        <w:proofErr w:type="spellStart"/>
        <w:r w:rsidRPr="00A645E0">
          <w:rPr>
            <w:rStyle w:val="Hyperlink"/>
            <w:color w:val="auto"/>
            <w:sz w:val="24"/>
            <w:szCs w:val="24"/>
          </w:rPr>
          <w:t>Hülsenbeck</w:t>
        </w:r>
        <w:proofErr w:type="spellEnd"/>
      </w:hyperlink>
      <w:r w:rsidRPr="00A645E0">
        <w:rPr>
          <w:sz w:val="24"/>
          <w:szCs w:val="24"/>
        </w:rPr>
        <w:t>: "De dadaïst acht het noodzakelijk om zich tegen de kunst uit te spreken, omdat hij door de oplichterij van kunst als morele veiligheidsklep heen kijkt."</w:t>
      </w:r>
      <w:hyperlink r:id="rId89" w:anchor="cite_note-1" w:history="1">
        <w:r w:rsidRPr="00A645E0">
          <w:rPr>
            <w:rStyle w:val="Hyperlink"/>
            <w:color w:val="auto"/>
            <w:sz w:val="24"/>
            <w:szCs w:val="24"/>
            <w:vertAlign w:val="superscript"/>
          </w:rPr>
          <w:t>[1]</w:t>
        </w:r>
      </w:hyperlink>
      <w:r w:rsidRPr="00A645E0">
        <w:rPr>
          <w:sz w:val="24"/>
          <w:szCs w:val="24"/>
        </w:rPr>
        <w:t xml:space="preserve"> Het dadaïsme zou uitgroeien tot een internationale beweging.</w:t>
      </w:r>
    </w:p>
    <w:p w:rsidR="00072A5A" w:rsidRDefault="00072A5A" w:rsidP="008238A4">
      <w:pPr>
        <w:pStyle w:val="Geenafstand"/>
        <w:rPr>
          <w:sz w:val="24"/>
          <w:szCs w:val="24"/>
        </w:rPr>
      </w:pPr>
    </w:p>
    <w:p w:rsidR="00A645E0" w:rsidRDefault="00A645E0" w:rsidP="008238A4">
      <w:pPr>
        <w:pStyle w:val="Geenafstand"/>
        <w:rPr>
          <w:sz w:val="24"/>
          <w:szCs w:val="24"/>
        </w:rPr>
      </w:pPr>
      <w:r>
        <w:rPr>
          <w:sz w:val="24"/>
          <w:szCs w:val="24"/>
        </w:rPr>
        <w:t xml:space="preserve">Impressionisten waren kunstenaar van een tegenstroming maar nu komen de dadaïsten die helemaal breken met elke vorm van kunst. Men wilde burgers schokken door zinloosheid d.m.v.: readymades. Ze haalde iets uit de omgeving waar het thuis hoorde en maakten er iets compleet anders van. Ze maakten kunst vrij. </w:t>
      </w:r>
    </w:p>
    <w:p w:rsidR="00A645E0" w:rsidRDefault="00A645E0" w:rsidP="008238A4">
      <w:pPr>
        <w:pStyle w:val="Geenafstand"/>
        <w:rPr>
          <w:sz w:val="24"/>
          <w:szCs w:val="24"/>
        </w:rPr>
      </w:pPr>
    </w:p>
    <w:p w:rsidR="00A645E0" w:rsidRDefault="00A645E0" w:rsidP="008238A4">
      <w:pPr>
        <w:pStyle w:val="Geenafstand"/>
        <w:rPr>
          <w:b/>
          <w:sz w:val="24"/>
          <w:szCs w:val="24"/>
          <w:u w:val="single"/>
        </w:rPr>
      </w:pPr>
      <w:r w:rsidRPr="00A645E0">
        <w:rPr>
          <w:b/>
          <w:sz w:val="24"/>
          <w:szCs w:val="24"/>
          <w:u w:val="single"/>
        </w:rPr>
        <w:t>86</w:t>
      </w:r>
    </w:p>
    <w:p w:rsidR="00B458FC" w:rsidRPr="00B458FC" w:rsidRDefault="00B458FC" w:rsidP="00B458FC">
      <w:pPr>
        <w:pStyle w:val="Geenafstand"/>
      </w:pPr>
      <w:r w:rsidRPr="00B458FC">
        <w:rPr>
          <w:sz w:val="24"/>
          <w:szCs w:val="24"/>
        </w:rPr>
        <w:t xml:space="preserve">Wikipedia: </w:t>
      </w:r>
      <w:r w:rsidRPr="00B458FC">
        <w:t xml:space="preserve">Het </w:t>
      </w:r>
      <w:r w:rsidRPr="00B458FC">
        <w:rPr>
          <w:b/>
          <w:bCs/>
        </w:rPr>
        <w:t>surrealisme</w:t>
      </w:r>
      <w:r w:rsidRPr="00B458FC">
        <w:t xml:space="preserve"> is een </w:t>
      </w:r>
      <w:hyperlink r:id="rId90" w:tooltip="Lijst van Europese kunststromingen" w:history="1">
        <w:r w:rsidRPr="00B458FC">
          <w:rPr>
            <w:rStyle w:val="Hyperlink"/>
            <w:color w:val="auto"/>
          </w:rPr>
          <w:t>kunststroming</w:t>
        </w:r>
      </w:hyperlink>
      <w:r w:rsidRPr="00B458FC">
        <w:t xml:space="preserve"> in de </w:t>
      </w:r>
      <w:hyperlink r:id="rId91" w:tooltip="Moderne kunst" w:history="1">
        <w:r w:rsidRPr="00B458FC">
          <w:rPr>
            <w:rStyle w:val="Hyperlink"/>
            <w:color w:val="auto"/>
          </w:rPr>
          <w:t>moderne kunst</w:t>
        </w:r>
      </w:hyperlink>
      <w:r w:rsidRPr="00B458FC">
        <w:t xml:space="preserve"> ontstaan als literaire stroming rond </w:t>
      </w:r>
      <w:hyperlink r:id="rId92" w:tooltip="1924" w:history="1">
        <w:r w:rsidRPr="00B458FC">
          <w:rPr>
            <w:rStyle w:val="Hyperlink"/>
            <w:color w:val="auto"/>
          </w:rPr>
          <w:t>1924</w:t>
        </w:r>
      </w:hyperlink>
      <w:r w:rsidRPr="00B458FC">
        <w:t xml:space="preserve">. Hoewel er een hoogtepunt van het surrealisme is waar te nemen tussen </w:t>
      </w:r>
      <w:hyperlink r:id="rId93" w:tooltip="1925" w:history="1">
        <w:r w:rsidRPr="00B458FC">
          <w:rPr>
            <w:rStyle w:val="Hyperlink"/>
            <w:color w:val="auto"/>
          </w:rPr>
          <w:t>1925</w:t>
        </w:r>
      </w:hyperlink>
      <w:r w:rsidRPr="00B458FC">
        <w:t xml:space="preserve"> en </w:t>
      </w:r>
      <w:hyperlink r:id="rId94" w:tooltip="1940" w:history="1">
        <w:r w:rsidRPr="00B458FC">
          <w:rPr>
            <w:rStyle w:val="Hyperlink"/>
            <w:color w:val="auto"/>
          </w:rPr>
          <w:t>1940</w:t>
        </w:r>
      </w:hyperlink>
      <w:r w:rsidRPr="00B458FC">
        <w:t xml:space="preserve">, in zowel </w:t>
      </w:r>
      <w:hyperlink r:id="rId95" w:tooltip="Schilderkunst" w:history="1">
        <w:r w:rsidRPr="00B458FC">
          <w:rPr>
            <w:rStyle w:val="Hyperlink"/>
            <w:color w:val="auto"/>
          </w:rPr>
          <w:t>schilderkunst</w:t>
        </w:r>
      </w:hyperlink>
      <w:r w:rsidRPr="00B458FC">
        <w:t xml:space="preserve">, </w:t>
      </w:r>
      <w:hyperlink r:id="rId96" w:tooltip="Beeldhouwkunst" w:history="1">
        <w:r w:rsidRPr="00B458FC">
          <w:rPr>
            <w:rStyle w:val="Hyperlink"/>
            <w:color w:val="auto"/>
          </w:rPr>
          <w:t>beeldhouwkunst</w:t>
        </w:r>
      </w:hyperlink>
      <w:r w:rsidRPr="00B458FC">
        <w:t xml:space="preserve"> en in de </w:t>
      </w:r>
      <w:hyperlink r:id="rId97" w:tooltip="Literatuur" w:history="1">
        <w:r w:rsidRPr="00B458FC">
          <w:rPr>
            <w:rStyle w:val="Hyperlink"/>
            <w:color w:val="auto"/>
          </w:rPr>
          <w:t>literatuur</w:t>
        </w:r>
      </w:hyperlink>
      <w:r w:rsidRPr="00B458FC">
        <w:t>, is het surrealisme vandaag de dag nog steeds aanwezig en actief.</w:t>
      </w:r>
    </w:p>
    <w:p w:rsidR="008C45CB" w:rsidRDefault="008C45CB" w:rsidP="00B458FC">
      <w:pPr>
        <w:pStyle w:val="Geenafstand"/>
      </w:pPr>
      <w:r>
        <w:t xml:space="preserve">Ze probeerden een droomwereld te scheppen in de kunst. Het vindt zijn onderwerpen in et onderbewuste en willen verstand uitschakelen. Ze schilderen waarheidsgetrouw (anatomisch gezien) maar er is een twist die niet mogelijk is </w:t>
      </w:r>
      <w:r>
        <w:rPr>
          <w:sz w:val="24"/>
          <w:szCs w:val="24"/>
        </w:rPr>
        <w:t>(blz. 229, rechtsonder (dag vs. nacht)</w:t>
      </w:r>
      <w:r>
        <w:t xml:space="preserve">. </w:t>
      </w:r>
    </w:p>
    <w:p w:rsidR="008C45CB" w:rsidRDefault="008C45CB" w:rsidP="00B458FC">
      <w:pPr>
        <w:pStyle w:val="Geenafstand"/>
      </w:pPr>
    </w:p>
    <w:p w:rsidR="00B458FC" w:rsidRPr="00B458FC" w:rsidRDefault="00B458FC" w:rsidP="00B458FC">
      <w:pPr>
        <w:pStyle w:val="Geenafstand"/>
      </w:pPr>
      <w:r w:rsidRPr="00B458FC">
        <w:t xml:space="preserve">Teleurgesteld in het </w:t>
      </w:r>
      <w:hyperlink r:id="rId98" w:tooltip="Rationalisme" w:history="1">
        <w:r w:rsidRPr="00B458FC">
          <w:rPr>
            <w:rStyle w:val="Hyperlink"/>
            <w:color w:val="auto"/>
          </w:rPr>
          <w:t>rationalisme</w:t>
        </w:r>
      </w:hyperlink>
      <w:r w:rsidRPr="00B458FC">
        <w:t xml:space="preserve">, dat door de gruwelen van de </w:t>
      </w:r>
      <w:hyperlink r:id="rId99" w:tooltip="Eerste Wereldoorlog" w:history="1">
        <w:r w:rsidRPr="00B458FC">
          <w:rPr>
            <w:rStyle w:val="Hyperlink"/>
            <w:color w:val="auto"/>
          </w:rPr>
          <w:t>Eerste Wereldoorlog</w:t>
        </w:r>
      </w:hyperlink>
      <w:r w:rsidRPr="00B458FC">
        <w:t xml:space="preserve"> te optimistisch was gebleken, en geïnspireerd door de ideeën van </w:t>
      </w:r>
      <w:hyperlink r:id="rId100" w:tooltip="Sigmund Freud" w:history="1">
        <w:r w:rsidRPr="00B458FC">
          <w:rPr>
            <w:rStyle w:val="Hyperlink"/>
            <w:color w:val="auto"/>
          </w:rPr>
          <w:t>Sigmund Freud</w:t>
        </w:r>
      </w:hyperlink>
      <w:r w:rsidRPr="00B458FC">
        <w:t>, stellen surrealisten de door vrije associaties gekenmerkte bewustzijnstoestand van de droom centraal.</w:t>
      </w:r>
    </w:p>
    <w:p w:rsidR="00B458FC" w:rsidRDefault="00B458FC" w:rsidP="00B458FC">
      <w:pPr>
        <w:pStyle w:val="Geenafstand"/>
      </w:pPr>
      <w:r w:rsidRPr="00B458FC">
        <w:t xml:space="preserve">Uitgevoerd in een hyperrealistische stijl stellen de surrealisten vaak beelden samen in absoluut onverwachte, verrassende, zo niet schokkende, combinaties. Het is echter evenzeer mogelijk, zoals het werk van Hans </w:t>
      </w:r>
      <w:proofErr w:type="spellStart"/>
      <w:r w:rsidRPr="00B458FC">
        <w:t>Arp</w:t>
      </w:r>
      <w:proofErr w:type="spellEnd"/>
      <w:r w:rsidRPr="00B458FC">
        <w:t xml:space="preserve"> bewijst, dat de werken totaal abstract zijn, of, zoals in het werk van </w:t>
      </w:r>
      <w:hyperlink r:id="rId101" w:tooltip="Joan Miró" w:history="1">
        <w:r w:rsidRPr="00B458FC">
          <w:rPr>
            <w:rStyle w:val="Hyperlink"/>
            <w:color w:val="auto"/>
          </w:rPr>
          <w:t xml:space="preserve">Joan </w:t>
        </w:r>
        <w:proofErr w:type="spellStart"/>
        <w:r w:rsidRPr="00B458FC">
          <w:rPr>
            <w:rStyle w:val="Hyperlink"/>
            <w:color w:val="auto"/>
          </w:rPr>
          <w:t>Miró</w:t>
        </w:r>
        <w:proofErr w:type="spellEnd"/>
      </w:hyperlink>
      <w:r w:rsidRPr="00B458FC">
        <w:t>, herkenbaar maar zeker niet realistisch. Surrealisten proberen hun fantasie zo veel mogelijk de vrije loop te laten. Ze schilderen bijvoorbeeld droombeelden. Automatisch tekenen is ook een manier om je fantasie te tonen.</w:t>
      </w:r>
      <w:r>
        <w:t xml:space="preserve"> </w:t>
      </w:r>
      <w:r w:rsidRPr="00B458FC">
        <w:t xml:space="preserve">Het is een </w:t>
      </w:r>
      <w:proofErr w:type="spellStart"/>
      <w:r w:rsidRPr="00B458FC">
        <w:t>geestesstroming</w:t>
      </w:r>
      <w:proofErr w:type="spellEnd"/>
      <w:r w:rsidRPr="00B458FC">
        <w:t xml:space="preserve">, die leidde tot de </w:t>
      </w:r>
      <w:r w:rsidRPr="00B458FC">
        <w:rPr>
          <w:i/>
          <w:iCs/>
        </w:rPr>
        <w:t>automatische spontaneïteit</w:t>
      </w:r>
      <w:r w:rsidRPr="00B458FC">
        <w:t xml:space="preserve">. </w:t>
      </w:r>
    </w:p>
    <w:p w:rsidR="00A645E0" w:rsidRDefault="00B458FC" w:rsidP="008238A4">
      <w:pPr>
        <w:pStyle w:val="Geenafstand"/>
        <w:rPr>
          <w:sz w:val="24"/>
          <w:szCs w:val="24"/>
        </w:rPr>
      </w:pPr>
      <w:r>
        <w:rPr>
          <w:sz w:val="24"/>
          <w:szCs w:val="24"/>
        </w:rPr>
        <w:t>Schilders:</w:t>
      </w:r>
      <w:r>
        <w:rPr>
          <w:sz w:val="24"/>
          <w:szCs w:val="24"/>
        </w:rPr>
        <w:tab/>
      </w:r>
      <w:r w:rsidRPr="00B458FC">
        <w:rPr>
          <w:color w:val="FF0000"/>
          <w:sz w:val="24"/>
          <w:szCs w:val="24"/>
        </w:rPr>
        <w:t xml:space="preserve">Salvador </w:t>
      </w:r>
      <w:proofErr w:type="spellStart"/>
      <w:r w:rsidRPr="00B458FC">
        <w:rPr>
          <w:color w:val="FF0000"/>
          <w:sz w:val="24"/>
          <w:szCs w:val="24"/>
        </w:rPr>
        <w:t>Delí</w:t>
      </w:r>
      <w:proofErr w:type="spellEnd"/>
      <w:r w:rsidRPr="00B458FC">
        <w:rPr>
          <w:color w:val="FF0000"/>
          <w:sz w:val="24"/>
          <w:szCs w:val="24"/>
        </w:rPr>
        <w:t xml:space="preserve"> </w:t>
      </w:r>
      <w:r>
        <w:rPr>
          <w:sz w:val="24"/>
          <w:szCs w:val="24"/>
        </w:rPr>
        <w:t>met “</w:t>
      </w:r>
      <w:r w:rsidRPr="00B458FC">
        <w:rPr>
          <w:color w:val="1F497D" w:themeColor="text2"/>
          <w:sz w:val="24"/>
          <w:szCs w:val="24"/>
        </w:rPr>
        <w:t>De verleiding van de H. Antonius</w:t>
      </w:r>
      <w:r>
        <w:rPr>
          <w:sz w:val="24"/>
          <w:szCs w:val="24"/>
        </w:rPr>
        <w:t>”</w:t>
      </w:r>
    </w:p>
    <w:p w:rsidR="00B458FC" w:rsidRDefault="00B458FC" w:rsidP="008238A4">
      <w:pPr>
        <w:pStyle w:val="Geenafstand"/>
        <w:rPr>
          <w:sz w:val="24"/>
          <w:szCs w:val="24"/>
        </w:rPr>
      </w:pPr>
      <w:r>
        <w:rPr>
          <w:sz w:val="24"/>
          <w:szCs w:val="24"/>
        </w:rPr>
        <w:tab/>
      </w:r>
      <w:r>
        <w:rPr>
          <w:sz w:val="24"/>
          <w:szCs w:val="24"/>
        </w:rPr>
        <w:tab/>
      </w:r>
      <w:r w:rsidRPr="00B458FC">
        <w:rPr>
          <w:color w:val="FF0000"/>
          <w:sz w:val="24"/>
          <w:szCs w:val="24"/>
        </w:rPr>
        <w:t xml:space="preserve">René </w:t>
      </w:r>
      <w:proofErr w:type="spellStart"/>
      <w:r w:rsidRPr="00B458FC">
        <w:rPr>
          <w:color w:val="FF0000"/>
          <w:sz w:val="24"/>
          <w:szCs w:val="24"/>
        </w:rPr>
        <w:t>Magritte</w:t>
      </w:r>
      <w:proofErr w:type="spellEnd"/>
      <w:r w:rsidRPr="00B458FC">
        <w:rPr>
          <w:sz w:val="24"/>
          <w:szCs w:val="24"/>
        </w:rPr>
        <w:t xml:space="preserve"> </w:t>
      </w:r>
      <w:r>
        <w:rPr>
          <w:sz w:val="24"/>
          <w:szCs w:val="24"/>
        </w:rPr>
        <w:t>met “</w:t>
      </w:r>
      <w:r w:rsidRPr="00B458FC">
        <w:rPr>
          <w:color w:val="1F497D" w:themeColor="text2"/>
          <w:sz w:val="24"/>
          <w:szCs w:val="24"/>
        </w:rPr>
        <w:t>Het rijk der lichten</w:t>
      </w:r>
      <w:r>
        <w:rPr>
          <w:sz w:val="24"/>
          <w:szCs w:val="24"/>
        </w:rPr>
        <w:t xml:space="preserve">” </w:t>
      </w:r>
    </w:p>
    <w:p w:rsidR="00B458FC" w:rsidRDefault="00B458FC" w:rsidP="008238A4">
      <w:pPr>
        <w:pStyle w:val="Geenafstand"/>
        <w:rPr>
          <w:sz w:val="24"/>
          <w:szCs w:val="24"/>
        </w:rPr>
      </w:pPr>
    </w:p>
    <w:p w:rsidR="008C45CB" w:rsidRDefault="008C45CB" w:rsidP="008238A4">
      <w:pPr>
        <w:pStyle w:val="Geenafstand"/>
        <w:rPr>
          <w:b/>
          <w:sz w:val="24"/>
          <w:szCs w:val="24"/>
          <w:u w:val="single"/>
        </w:rPr>
      </w:pPr>
    </w:p>
    <w:p w:rsidR="00B458FC" w:rsidRDefault="00B458FC" w:rsidP="008238A4">
      <w:pPr>
        <w:pStyle w:val="Geenafstand"/>
        <w:rPr>
          <w:b/>
          <w:sz w:val="24"/>
          <w:szCs w:val="24"/>
          <w:u w:val="single"/>
        </w:rPr>
      </w:pPr>
      <w:r w:rsidRPr="00B458FC">
        <w:rPr>
          <w:b/>
          <w:sz w:val="24"/>
          <w:szCs w:val="24"/>
          <w:u w:val="single"/>
        </w:rPr>
        <w:lastRenderedPageBreak/>
        <w:t>87</w:t>
      </w:r>
    </w:p>
    <w:p w:rsidR="00B458FC" w:rsidRDefault="008C45CB" w:rsidP="008238A4">
      <w:pPr>
        <w:pStyle w:val="Geenafstand"/>
        <w:rPr>
          <w:sz w:val="24"/>
          <w:szCs w:val="24"/>
        </w:rPr>
      </w:pPr>
      <w:r w:rsidRPr="008C45CB">
        <w:rPr>
          <w:sz w:val="24"/>
          <w:szCs w:val="24"/>
        </w:rPr>
        <w:t xml:space="preserve">De </w:t>
      </w:r>
      <w:r w:rsidRPr="008C45CB">
        <w:rPr>
          <w:b/>
          <w:sz w:val="24"/>
          <w:szCs w:val="24"/>
        </w:rPr>
        <w:t>nieuwe zakelijkheid</w:t>
      </w:r>
      <w:r w:rsidRPr="008C45CB">
        <w:rPr>
          <w:sz w:val="24"/>
          <w:szCs w:val="24"/>
        </w:rPr>
        <w:t xml:space="preserve"> kwam op in de jaren ’20 rond het Bauhaus, een opleidingsschool voor schilder-, beeldhouwkunst, architectuur, kunstnijverheid en fotografie.</w:t>
      </w:r>
    </w:p>
    <w:p w:rsidR="00BD0FBA" w:rsidRDefault="008C45CB" w:rsidP="008238A4">
      <w:pPr>
        <w:pStyle w:val="Geenafstand"/>
        <w:rPr>
          <w:sz w:val="24"/>
          <w:szCs w:val="24"/>
        </w:rPr>
      </w:pPr>
      <w:r>
        <w:rPr>
          <w:sz w:val="24"/>
          <w:szCs w:val="24"/>
        </w:rPr>
        <w:t xml:space="preserve">Bauhaus was uitermate revolutionair omdat gebouwen  zoals we ze vandaag de dag kennen ontwikkelde. (Bijv. hoogbouw met glas aan de buitenkant.) Het principe da hierachter zat, was het functionalisme: gebruiksvoorwerpen moeten allereerst doelmatig zijn, hun vorm moet aangepast zijn aan hun functie. </w:t>
      </w:r>
      <w:bookmarkStart w:id="0" w:name="_GoBack"/>
      <w:bookmarkEnd w:id="0"/>
    </w:p>
    <w:p w:rsidR="00BD0FBA" w:rsidRDefault="00BD0FBA" w:rsidP="008238A4">
      <w:pPr>
        <w:pStyle w:val="Geenafstand"/>
        <w:rPr>
          <w:sz w:val="24"/>
          <w:szCs w:val="24"/>
        </w:rPr>
      </w:pPr>
    </w:p>
    <w:p w:rsidR="008C45CB" w:rsidRPr="008C45CB" w:rsidRDefault="00BD0FBA" w:rsidP="008238A4">
      <w:pPr>
        <w:pStyle w:val="Geenafstand"/>
        <w:rPr>
          <w:sz w:val="24"/>
          <w:szCs w:val="24"/>
        </w:rPr>
      </w:pPr>
      <w:r>
        <w:rPr>
          <w:sz w:val="24"/>
          <w:szCs w:val="24"/>
        </w:rPr>
        <w:t>Alles moet goed werken: “</w:t>
      </w:r>
      <w:r w:rsidRPr="00BD0FBA">
        <w:rPr>
          <w:color w:val="FF0000"/>
          <w:sz w:val="24"/>
          <w:szCs w:val="24"/>
        </w:rPr>
        <w:t xml:space="preserve">form </w:t>
      </w:r>
      <w:proofErr w:type="spellStart"/>
      <w:r w:rsidRPr="00BD0FBA">
        <w:rPr>
          <w:color w:val="FF0000"/>
          <w:sz w:val="24"/>
          <w:szCs w:val="24"/>
        </w:rPr>
        <w:t>follows</w:t>
      </w:r>
      <w:proofErr w:type="spellEnd"/>
      <w:r w:rsidRPr="00BD0FBA">
        <w:rPr>
          <w:color w:val="FF0000"/>
          <w:sz w:val="24"/>
          <w:szCs w:val="24"/>
        </w:rPr>
        <w:t xml:space="preserve"> </w:t>
      </w:r>
      <w:proofErr w:type="spellStart"/>
      <w:r w:rsidRPr="00BD0FBA">
        <w:rPr>
          <w:color w:val="FF0000"/>
          <w:sz w:val="24"/>
          <w:szCs w:val="24"/>
        </w:rPr>
        <w:t>function</w:t>
      </w:r>
      <w:proofErr w:type="spellEnd"/>
      <w:r>
        <w:rPr>
          <w:sz w:val="24"/>
          <w:szCs w:val="24"/>
        </w:rPr>
        <w:t>”</w:t>
      </w:r>
      <w:r w:rsidR="008C45CB">
        <w:rPr>
          <w:sz w:val="24"/>
          <w:szCs w:val="24"/>
        </w:rPr>
        <w:t xml:space="preserve">  </w:t>
      </w:r>
    </w:p>
    <w:sectPr w:rsidR="008C45CB" w:rsidRPr="008C4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87F3C"/>
    <w:multiLevelType w:val="multilevel"/>
    <w:tmpl w:val="CC380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71E6C"/>
    <w:multiLevelType w:val="multilevel"/>
    <w:tmpl w:val="90127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C56E9B"/>
    <w:multiLevelType w:val="hybridMultilevel"/>
    <w:tmpl w:val="81F891CC"/>
    <w:lvl w:ilvl="0" w:tplc="9946A3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B037E01"/>
    <w:multiLevelType w:val="multilevel"/>
    <w:tmpl w:val="6F4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A4791"/>
    <w:multiLevelType w:val="multilevel"/>
    <w:tmpl w:val="7984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01"/>
    <w:rsid w:val="0000431C"/>
    <w:rsid w:val="00014B1B"/>
    <w:rsid w:val="00072A5A"/>
    <w:rsid w:val="00124E17"/>
    <w:rsid w:val="001B068D"/>
    <w:rsid w:val="00213A34"/>
    <w:rsid w:val="00214409"/>
    <w:rsid w:val="00290D10"/>
    <w:rsid w:val="0029466C"/>
    <w:rsid w:val="00316001"/>
    <w:rsid w:val="003A7AB4"/>
    <w:rsid w:val="003B2E97"/>
    <w:rsid w:val="0042191E"/>
    <w:rsid w:val="00435E74"/>
    <w:rsid w:val="00473AC3"/>
    <w:rsid w:val="00495D63"/>
    <w:rsid w:val="00516C54"/>
    <w:rsid w:val="00631BFF"/>
    <w:rsid w:val="00674EDA"/>
    <w:rsid w:val="00721201"/>
    <w:rsid w:val="00773DBE"/>
    <w:rsid w:val="00780F42"/>
    <w:rsid w:val="007B3318"/>
    <w:rsid w:val="007E1BE7"/>
    <w:rsid w:val="008238A4"/>
    <w:rsid w:val="00851F0C"/>
    <w:rsid w:val="008B1580"/>
    <w:rsid w:val="008C45CB"/>
    <w:rsid w:val="00A645E0"/>
    <w:rsid w:val="00AD569F"/>
    <w:rsid w:val="00AF17D5"/>
    <w:rsid w:val="00B458FC"/>
    <w:rsid w:val="00B47F84"/>
    <w:rsid w:val="00BA7D1B"/>
    <w:rsid w:val="00BD0FBA"/>
    <w:rsid w:val="00C569DE"/>
    <w:rsid w:val="00D56131"/>
    <w:rsid w:val="00E07A43"/>
    <w:rsid w:val="00EA4F42"/>
    <w:rsid w:val="00F0493B"/>
    <w:rsid w:val="00F0658B"/>
    <w:rsid w:val="00FE57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6001"/>
    <w:pPr>
      <w:spacing w:after="0" w:line="240" w:lineRule="auto"/>
    </w:pPr>
  </w:style>
  <w:style w:type="character" w:styleId="Hyperlink">
    <w:name w:val="Hyperlink"/>
    <w:basedOn w:val="Standaardalinea-lettertype"/>
    <w:uiPriority w:val="99"/>
    <w:semiHidden/>
    <w:unhideWhenUsed/>
    <w:rsid w:val="00EA4F42"/>
    <w:rPr>
      <w:color w:val="0000FF"/>
      <w:u w:val="single"/>
    </w:rPr>
  </w:style>
  <w:style w:type="paragraph" w:styleId="Normaalweb">
    <w:name w:val="Normal (Web)"/>
    <w:basedOn w:val="Standaard"/>
    <w:uiPriority w:val="99"/>
    <w:semiHidden/>
    <w:unhideWhenUsed/>
    <w:rsid w:val="00EA4F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E1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6001"/>
    <w:pPr>
      <w:spacing w:after="0" w:line="240" w:lineRule="auto"/>
    </w:pPr>
  </w:style>
  <w:style w:type="character" w:styleId="Hyperlink">
    <w:name w:val="Hyperlink"/>
    <w:basedOn w:val="Standaardalinea-lettertype"/>
    <w:uiPriority w:val="99"/>
    <w:semiHidden/>
    <w:unhideWhenUsed/>
    <w:rsid w:val="00EA4F42"/>
    <w:rPr>
      <w:color w:val="0000FF"/>
      <w:u w:val="single"/>
    </w:rPr>
  </w:style>
  <w:style w:type="paragraph" w:styleId="Normaalweb">
    <w:name w:val="Normal (Web)"/>
    <w:basedOn w:val="Standaard"/>
    <w:uiPriority w:val="99"/>
    <w:semiHidden/>
    <w:unhideWhenUsed/>
    <w:rsid w:val="00EA4F4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E1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809">
      <w:bodyDiv w:val="1"/>
      <w:marLeft w:val="0"/>
      <w:marRight w:val="0"/>
      <w:marTop w:val="375"/>
      <w:marBottom w:val="0"/>
      <w:divBdr>
        <w:top w:val="none" w:sz="0" w:space="0" w:color="auto"/>
        <w:left w:val="none" w:sz="0" w:space="0" w:color="auto"/>
        <w:bottom w:val="none" w:sz="0" w:space="0" w:color="auto"/>
        <w:right w:val="none" w:sz="0" w:space="0" w:color="auto"/>
      </w:divBdr>
      <w:divsChild>
        <w:div w:id="143932527">
          <w:marLeft w:val="0"/>
          <w:marRight w:val="0"/>
          <w:marTop w:val="0"/>
          <w:marBottom w:val="0"/>
          <w:divBdr>
            <w:top w:val="none" w:sz="0" w:space="0" w:color="auto"/>
            <w:left w:val="none" w:sz="0" w:space="0" w:color="auto"/>
            <w:bottom w:val="none" w:sz="0" w:space="0" w:color="auto"/>
            <w:right w:val="none" w:sz="0" w:space="0" w:color="auto"/>
          </w:divBdr>
          <w:divsChild>
            <w:div w:id="1319458622">
              <w:marLeft w:val="0"/>
              <w:marRight w:val="0"/>
              <w:marTop w:val="0"/>
              <w:marBottom w:val="0"/>
              <w:divBdr>
                <w:top w:val="none" w:sz="0" w:space="0" w:color="auto"/>
                <w:left w:val="none" w:sz="0" w:space="0" w:color="auto"/>
                <w:bottom w:val="none" w:sz="0" w:space="0" w:color="auto"/>
                <w:right w:val="none" w:sz="0" w:space="0" w:color="auto"/>
              </w:divBdr>
              <w:divsChild>
                <w:div w:id="15408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503">
      <w:bodyDiv w:val="1"/>
      <w:marLeft w:val="0"/>
      <w:marRight w:val="0"/>
      <w:marTop w:val="375"/>
      <w:marBottom w:val="0"/>
      <w:divBdr>
        <w:top w:val="none" w:sz="0" w:space="0" w:color="auto"/>
        <w:left w:val="none" w:sz="0" w:space="0" w:color="auto"/>
        <w:bottom w:val="none" w:sz="0" w:space="0" w:color="auto"/>
        <w:right w:val="none" w:sz="0" w:space="0" w:color="auto"/>
      </w:divBdr>
      <w:divsChild>
        <w:div w:id="111293851">
          <w:marLeft w:val="0"/>
          <w:marRight w:val="0"/>
          <w:marTop w:val="0"/>
          <w:marBottom w:val="0"/>
          <w:divBdr>
            <w:top w:val="none" w:sz="0" w:space="0" w:color="auto"/>
            <w:left w:val="none" w:sz="0" w:space="0" w:color="auto"/>
            <w:bottom w:val="none" w:sz="0" w:space="0" w:color="auto"/>
            <w:right w:val="none" w:sz="0" w:space="0" w:color="auto"/>
          </w:divBdr>
          <w:divsChild>
            <w:div w:id="94249146">
              <w:marLeft w:val="0"/>
              <w:marRight w:val="0"/>
              <w:marTop w:val="0"/>
              <w:marBottom w:val="0"/>
              <w:divBdr>
                <w:top w:val="none" w:sz="0" w:space="0" w:color="auto"/>
                <w:left w:val="none" w:sz="0" w:space="0" w:color="auto"/>
                <w:bottom w:val="none" w:sz="0" w:space="0" w:color="auto"/>
                <w:right w:val="none" w:sz="0" w:space="0" w:color="auto"/>
              </w:divBdr>
              <w:divsChild>
                <w:div w:id="12326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9681">
      <w:bodyDiv w:val="1"/>
      <w:marLeft w:val="0"/>
      <w:marRight w:val="0"/>
      <w:marTop w:val="375"/>
      <w:marBottom w:val="0"/>
      <w:divBdr>
        <w:top w:val="none" w:sz="0" w:space="0" w:color="auto"/>
        <w:left w:val="none" w:sz="0" w:space="0" w:color="auto"/>
        <w:bottom w:val="none" w:sz="0" w:space="0" w:color="auto"/>
        <w:right w:val="none" w:sz="0" w:space="0" w:color="auto"/>
      </w:divBdr>
      <w:divsChild>
        <w:div w:id="619535413">
          <w:marLeft w:val="0"/>
          <w:marRight w:val="0"/>
          <w:marTop w:val="0"/>
          <w:marBottom w:val="0"/>
          <w:divBdr>
            <w:top w:val="none" w:sz="0" w:space="0" w:color="auto"/>
            <w:left w:val="none" w:sz="0" w:space="0" w:color="auto"/>
            <w:bottom w:val="none" w:sz="0" w:space="0" w:color="auto"/>
            <w:right w:val="none" w:sz="0" w:space="0" w:color="auto"/>
          </w:divBdr>
          <w:divsChild>
            <w:div w:id="1179664459">
              <w:marLeft w:val="0"/>
              <w:marRight w:val="0"/>
              <w:marTop w:val="0"/>
              <w:marBottom w:val="0"/>
              <w:divBdr>
                <w:top w:val="none" w:sz="0" w:space="0" w:color="auto"/>
                <w:left w:val="none" w:sz="0" w:space="0" w:color="auto"/>
                <w:bottom w:val="none" w:sz="0" w:space="0" w:color="auto"/>
                <w:right w:val="none" w:sz="0" w:space="0" w:color="auto"/>
              </w:divBdr>
              <w:divsChild>
                <w:div w:id="15309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32174">
      <w:bodyDiv w:val="1"/>
      <w:marLeft w:val="0"/>
      <w:marRight w:val="0"/>
      <w:marTop w:val="375"/>
      <w:marBottom w:val="0"/>
      <w:divBdr>
        <w:top w:val="none" w:sz="0" w:space="0" w:color="auto"/>
        <w:left w:val="none" w:sz="0" w:space="0" w:color="auto"/>
        <w:bottom w:val="none" w:sz="0" w:space="0" w:color="auto"/>
        <w:right w:val="none" w:sz="0" w:space="0" w:color="auto"/>
      </w:divBdr>
      <w:divsChild>
        <w:div w:id="1678189107">
          <w:marLeft w:val="0"/>
          <w:marRight w:val="0"/>
          <w:marTop w:val="0"/>
          <w:marBottom w:val="0"/>
          <w:divBdr>
            <w:top w:val="none" w:sz="0" w:space="0" w:color="auto"/>
            <w:left w:val="none" w:sz="0" w:space="0" w:color="auto"/>
            <w:bottom w:val="none" w:sz="0" w:space="0" w:color="auto"/>
            <w:right w:val="none" w:sz="0" w:space="0" w:color="auto"/>
          </w:divBdr>
          <w:divsChild>
            <w:div w:id="1818721214">
              <w:marLeft w:val="0"/>
              <w:marRight w:val="0"/>
              <w:marTop w:val="0"/>
              <w:marBottom w:val="0"/>
              <w:divBdr>
                <w:top w:val="none" w:sz="0" w:space="0" w:color="auto"/>
                <w:left w:val="none" w:sz="0" w:space="0" w:color="auto"/>
                <w:bottom w:val="none" w:sz="0" w:space="0" w:color="auto"/>
                <w:right w:val="none" w:sz="0" w:space="0" w:color="auto"/>
              </w:divBdr>
              <w:divsChild>
                <w:div w:id="1595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65072">
      <w:bodyDiv w:val="1"/>
      <w:marLeft w:val="0"/>
      <w:marRight w:val="0"/>
      <w:marTop w:val="375"/>
      <w:marBottom w:val="0"/>
      <w:divBdr>
        <w:top w:val="none" w:sz="0" w:space="0" w:color="auto"/>
        <w:left w:val="none" w:sz="0" w:space="0" w:color="auto"/>
        <w:bottom w:val="none" w:sz="0" w:space="0" w:color="auto"/>
        <w:right w:val="none" w:sz="0" w:space="0" w:color="auto"/>
      </w:divBdr>
      <w:divsChild>
        <w:div w:id="939995477">
          <w:marLeft w:val="0"/>
          <w:marRight w:val="0"/>
          <w:marTop w:val="0"/>
          <w:marBottom w:val="0"/>
          <w:divBdr>
            <w:top w:val="none" w:sz="0" w:space="0" w:color="auto"/>
            <w:left w:val="none" w:sz="0" w:space="0" w:color="auto"/>
            <w:bottom w:val="none" w:sz="0" w:space="0" w:color="auto"/>
            <w:right w:val="none" w:sz="0" w:space="0" w:color="auto"/>
          </w:divBdr>
          <w:divsChild>
            <w:div w:id="1394162850">
              <w:marLeft w:val="0"/>
              <w:marRight w:val="0"/>
              <w:marTop w:val="0"/>
              <w:marBottom w:val="0"/>
              <w:divBdr>
                <w:top w:val="none" w:sz="0" w:space="0" w:color="auto"/>
                <w:left w:val="none" w:sz="0" w:space="0" w:color="auto"/>
                <w:bottom w:val="none" w:sz="0" w:space="0" w:color="auto"/>
                <w:right w:val="none" w:sz="0" w:space="0" w:color="auto"/>
              </w:divBdr>
              <w:divsChild>
                <w:div w:id="1384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47451">
      <w:bodyDiv w:val="1"/>
      <w:marLeft w:val="0"/>
      <w:marRight w:val="0"/>
      <w:marTop w:val="375"/>
      <w:marBottom w:val="0"/>
      <w:divBdr>
        <w:top w:val="none" w:sz="0" w:space="0" w:color="auto"/>
        <w:left w:val="none" w:sz="0" w:space="0" w:color="auto"/>
        <w:bottom w:val="none" w:sz="0" w:space="0" w:color="auto"/>
        <w:right w:val="none" w:sz="0" w:space="0" w:color="auto"/>
      </w:divBdr>
      <w:divsChild>
        <w:div w:id="95751974">
          <w:marLeft w:val="0"/>
          <w:marRight w:val="0"/>
          <w:marTop w:val="0"/>
          <w:marBottom w:val="0"/>
          <w:divBdr>
            <w:top w:val="none" w:sz="0" w:space="0" w:color="auto"/>
            <w:left w:val="none" w:sz="0" w:space="0" w:color="auto"/>
            <w:bottom w:val="none" w:sz="0" w:space="0" w:color="auto"/>
            <w:right w:val="none" w:sz="0" w:space="0" w:color="auto"/>
          </w:divBdr>
          <w:divsChild>
            <w:div w:id="664287620">
              <w:marLeft w:val="0"/>
              <w:marRight w:val="0"/>
              <w:marTop w:val="0"/>
              <w:marBottom w:val="0"/>
              <w:divBdr>
                <w:top w:val="none" w:sz="0" w:space="0" w:color="auto"/>
                <w:left w:val="none" w:sz="0" w:space="0" w:color="auto"/>
                <w:bottom w:val="none" w:sz="0" w:space="0" w:color="auto"/>
                <w:right w:val="none" w:sz="0" w:space="0" w:color="auto"/>
              </w:divBdr>
              <w:divsChild>
                <w:div w:id="11266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3110">
      <w:bodyDiv w:val="1"/>
      <w:marLeft w:val="0"/>
      <w:marRight w:val="0"/>
      <w:marTop w:val="375"/>
      <w:marBottom w:val="0"/>
      <w:divBdr>
        <w:top w:val="none" w:sz="0" w:space="0" w:color="auto"/>
        <w:left w:val="none" w:sz="0" w:space="0" w:color="auto"/>
        <w:bottom w:val="none" w:sz="0" w:space="0" w:color="auto"/>
        <w:right w:val="none" w:sz="0" w:space="0" w:color="auto"/>
      </w:divBdr>
      <w:divsChild>
        <w:div w:id="830489947">
          <w:marLeft w:val="0"/>
          <w:marRight w:val="0"/>
          <w:marTop w:val="0"/>
          <w:marBottom w:val="0"/>
          <w:divBdr>
            <w:top w:val="none" w:sz="0" w:space="0" w:color="auto"/>
            <w:left w:val="none" w:sz="0" w:space="0" w:color="auto"/>
            <w:bottom w:val="none" w:sz="0" w:space="0" w:color="auto"/>
            <w:right w:val="none" w:sz="0" w:space="0" w:color="auto"/>
          </w:divBdr>
          <w:divsChild>
            <w:div w:id="673144883">
              <w:marLeft w:val="0"/>
              <w:marRight w:val="0"/>
              <w:marTop w:val="0"/>
              <w:marBottom w:val="0"/>
              <w:divBdr>
                <w:top w:val="none" w:sz="0" w:space="0" w:color="auto"/>
                <w:left w:val="none" w:sz="0" w:space="0" w:color="auto"/>
                <w:bottom w:val="none" w:sz="0" w:space="0" w:color="auto"/>
                <w:right w:val="none" w:sz="0" w:space="0" w:color="auto"/>
              </w:divBdr>
              <w:divsChild>
                <w:div w:id="9195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1476">
      <w:bodyDiv w:val="1"/>
      <w:marLeft w:val="0"/>
      <w:marRight w:val="0"/>
      <w:marTop w:val="375"/>
      <w:marBottom w:val="0"/>
      <w:divBdr>
        <w:top w:val="none" w:sz="0" w:space="0" w:color="auto"/>
        <w:left w:val="none" w:sz="0" w:space="0" w:color="auto"/>
        <w:bottom w:val="none" w:sz="0" w:space="0" w:color="auto"/>
        <w:right w:val="none" w:sz="0" w:space="0" w:color="auto"/>
      </w:divBdr>
      <w:divsChild>
        <w:div w:id="1242375509">
          <w:marLeft w:val="0"/>
          <w:marRight w:val="0"/>
          <w:marTop w:val="0"/>
          <w:marBottom w:val="0"/>
          <w:divBdr>
            <w:top w:val="none" w:sz="0" w:space="0" w:color="auto"/>
            <w:left w:val="none" w:sz="0" w:space="0" w:color="auto"/>
            <w:bottom w:val="none" w:sz="0" w:space="0" w:color="auto"/>
            <w:right w:val="none" w:sz="0" w:space="0" w:color="auto"/>
          </w:divBdr>
          <w:divsChild>
            <w:div w:id="1236744261">
              <w:marLeft w:val="0"/>
              <w:marRight w:val="0"/>
              <w:marTop w:val="0"/>
              <w:marBottom w:val="0"/>
              <w:divBdr>
                <w:top w:val="none" w:sz="0" w:space="0" w:color="auto"/>
                <w:left w:val="none" w:sz="0" w:space="0" w:color="auto"/>
                <w:bottom w:val="none" w:sz="0" w:space="0" w:color="auto"/>
                <w:right w:val="none" w:sz="0" w:space="0" w:color="auto"/>
              </w:divBdr>
              <w:divsChild>
                <w:div w:id="7446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6835">
      <w:bodyDiv w:val="1"/>
      <w:marLeft w:val="0"/>
      <w:marRight w:val="0"/>
      <w:marTop w:val="375"/>
      <w:marBottom w:val="0"/>
      <w:divBdr>
        <w:top w:val="none" w:sz="0" w:space="0" w:color="auto"/>
        <w:left w:val="none" w:sz="0" w:space="0" w:color="auto"/>
        <w:bottom w:val="none" w:sz="0" w:space="0" w:color="auto"/>
        <w:right w:val="none" w:sz="0" w:space="0" w:color="auto"/>
      </w:divBdr>
      <w:divsChild>
        <w:div w:id="1863981537">
          <w:marLeft w:val="0"/>
          <w:marRight w:val="0"/>
          <w:marTop w:val="0"/>
          <w:marBottom w:val="0"/>
          <w:divBdr>
            <w:top w:val="none" w:sz="0" w:space="0" w:color="auto"/>
            <w:left w:val="none" w:sz="0" w:space="0" w:color="auto"/>
            <w:bottom w:val="none" w:sz="0" w:space="0" w:color="auto"/>
            <w:right w:val="none" w:sz="0" w:space="0" w:color="auto"/>
          </w:divBdr>
          <w:divsChild>
            <w:div w:id="297148141">
              <w:marLeft w:val="0"/>
              <w:marRight w:val="0"/>
              <w:marTop w:val="0"/>
              <w:marBottom w:val="0"/>
              <w:divBdr>
                <w:top w:val="none" w:sz="0" w:space="0" w:color="auto"/>
                <w:left w:val="none" w:sz="0" w:space="0" w:color="auto"/>
                <w:bottom w:val="none" w:sz="0" w:space="0" w:color="auto"/>
                <w:right w:val="none" w:sz="0" w:space="0" w:color="auto"/>
              </w:divBdr>
              <w:divsChild>
                <w:div w:id="1036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6535">
      <w:bodyDiv w:val="1"/>
      <w:marLeft w:val="0"/>
      <w:marRight w:val="0"/>
      <w:marTop w:val="375"/>
      <w:marBottom w:val="0"/>
      <w:divBdr>
        <w:top w:val="none" w:sz="0" w:space="0" w:color="auto"/>
        <w:left w:val="none" w:sz="0" w:space="0" w:color="auto"/>
        <w:bottom w:val="none" w:sz="0" w:space="0" w:color="auto"/>
        <w:right w:val="none" w:sz="0" w:space="0" w:color="auto"/>
      </w:divBdr>
      <w:divsChild>
        <w:div w:id="768357042">
          <w:marLeft w:val="0"/>
          <w:marRight w:val="0"/>
          <w:marTop w:val="0"/>
          <w:marBottom w:val="0"/>
          <w:divBdr>
            <w:top w:val="none" w:sz="0" w:space="0" w:color="auto"/>
            <w:left w:val="none" w:sz="0" w:space="0" w:color="auto"/>
            <w:bottom w:val="none" w:sz="0" w:space="0" w:color="auto"/>
            <w:right w:val="none" w:sz="0" w:space="0" w:color="auto"/>
          </w:divBdr>
          <w:divsChild>
            <w:div w:id="827015340">
              <w:marLeft w:val="0"/>
              <w:marRight w:val="0"/>
              <w:marTop w:val="0"/>
              <w:marBottom w:val="0"/>
              <w:divBdr>
                <w:top w:val="none" w:sz="0" w:space="0" w:color="auto"/>
                <w:left w:val="none" w:sz="0" w:space="0" w:color="auto"/>
                <w:bottom w:val="none" w:sz="0" w:space="0" w:color="auto"/>
                <w:right w:val="none" w:sz="0" w:space="0" w:color="auto"/>
              </w:divBdr>
              <w:divsChild>
                <w:div w:id="10482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63802">
      <w:bodyDiv w:val="1"/>
      <w:marLeft w:val="0"/>
      <w:marRight w:val="0"/>
      <w:marTop w:val="375"/>
      <w:marBottom w:val="0"/>
      <w:divBdr>
        <w:top w:val="none" w:sz="0" w:space="0" w:color="auto"/>
        <w:left w:val="none" w:sz="0" w:space="0" w:color="auto"/>
        <w:bottom w:val="none" w:sz="0" w:space="0" w:color="auto"/>
        <w:right w:val="none" w:sz="0" w:space="0" w:color="auto"/>
      </w:divBdr>
      <w:divsChild>
        <w:div w:id="71701688">
          <w:marLeft w:val="0"/>
          <w:marRight w:val="0"/>
          <w:marTop w:val="0"/>
          <w:marBottom w:val="0"/>
          <w:divBdr>
            <w:top w:val="none" w:sz="0" w:space="0" w:color="auto"/>
            <w:left w:val="none" w:sz="0" w:space="0" w:color="auto"/>
            <w:bottom w:val="none" w:sz="0" w:space="0" w:color="auto"/>
            <w:right w:val="none" w:sz="0" w:space="0" w:color="auto"/>
          </w:divBdr>
          <w:divsChild>
            <w:div w:id="547231469">
              <w:marLeft w:val="0"/>
              <w:marRight w:val="0"/>
              <w:marTop w:val="0"/>
              <w:marBottom w:val="0"/>
              <w:divBdr>
                <w:top w:val="none" w:sz="0" w:space="0" w:color="auto"/>
                <w:left w:val="none" w:sz="0" w:space="0" w:color="auto"/>
                <w:bottom w:val="none" w:sz="0" w:space="0" w:color="auto"/>
                <w:right w:val="none" w:sz="0" w:space="0" w:color="auto"/>
              </w:divBdr>
              <w:divsChild>
                <w:div w:id="262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l.wikipedia.org/wiki/Willem_Paap" TargetMode="External"/><Relationship Id="rId21" Type="http://schemas.openxmlformats.org/officeDocument/2006/relationships/hyperlink" Target="http://nl.wikipedia.org/wiki/Po%C3%ABzie" TargetMode="External"/><Relationship Id="rId42" Type="http://schemas.openxmlformats.org/officeDocument/2006/relationships/hyperlink" Target="http://nl.wikipedia.org/wiki/Kubisme" TargetMode="External"/><Relationship Id="rId47" Type="http://schemas.openxmlformats.org/officeDocument/2006/relationships/hyperlink" Target="http://nl.wikipedia.org/wiki/William_Butler_Yeats" TargetMode="External"/><Relationship Id="rId63" Type="http://schemas.openxmlformats.org/officeDocument/2006/relationships/hyperlink" Target="http://nl.wikipedia.org/wiki/Film_(cinematografie)" TargetMode="External"/><Relationship Id="rId68" Type="http://schemas.openxmlformats.org/officeDocument/2006/relationships/hyperlink" Target="http://nl.wikipedia.org/wiki/Abstracte_kunst" TargetMode="External"/><Relationship Id="rId84" Type="http://schemas.openxmlformats.org/officeDocument/2006/relationships/hyperlink" Target="http://nl.wikipedia.org/wiki/Eerste_Wereldoorlog" TargetMode="External"/><Relationship Id="rId89" Type="http://schemas.openxmlformats.org/officeDocument/2006/relationships/hyperlink" Target="http://nl.wikipedia.org/wiki/Dada%C3%AFsme" TargetMode="External"/><Relationship Id="rId7" Type="http://schemas.openxmlformats.org/officeDocument/2006/relationships/hyperlink" Target="http://nl.wikipedia.org/wiki/Moderne_kunst" TargetMode="External"/><Relationship Id="rId71" Type="http://schemas.openxmlformats.org/officeDocument/2006/relationships/hyperlink" Target="http://nl.wikipedia.org/wiki/Italiaans_(taal)" TargetMode="External"/><Relationship Id="rId92" Type="http://schemas.openxmlformats.org/officeDocument/2006/relationships/hyperlink" Target="http://nl.wikipedia.org/wiki/1924" TargetMode="External"/><Relationship Id="rId2" Type="http://schemas.openxmlformats.org/officeDocument/2006/relationships/numbering" Target="numbering.xml"/><Relationship Id="rId16" Type="http://schemas.openxmlformats.org/officeDocument/2006/relationships/hyperlink" Target="http://nl.wikipedia.org/wiki/Proza" TargetMode="External"/><Relationship Id="rId29" Type="http://schemas.openxmlformats.org/officeDocument/2006/relationships/hyperlink" Target="http://nl.wikipedia.org/wiki/Fin_de_si%C3%A8cle" TargetMode="External"/><Relationship Id="rId11" Type="http://schemas.openxmlformats.org/officeDocument/2006/relationships/hyperlink" Target="http://nl.wikipedia.org/wiki/Lodewijk_van_Deyssel" TargetMode="External"/><Relationship Id="rId24" Type="http://schemas.openxmlformats.org/officeDocument/2006/relationships/hyperlink" Target="http://nl.wikipedia.org/wiki/De_Gids_(literatuur)" TargetMode="External"/><Relationship Id="rId32" Type="http://schemas.openxmlformats.org/officeDocument/2006/relationships/hyperlink" Target="http://nl.wikipedia.org/wiki/Naturalisme_(schilderkunst)" TargetMode="External"/><Relationship Id="rId37" Type="http://schemas.openxmlformats.org/officeDocument/2006/relationships/hyperlink" Target="http://nl.wikipedia.org/wiki/Salon_des_Refus%C3%A9s" TargetMode="External"/><Relationship Id="rId40" Type="http://schemas.openxmlformats.org/officeDocument/2006/relationships/hyperlink" Target="http://nl.wikipedia.org/wiki/Expressionisme" TargetMode="External"/><Relationship Id="rId45" Type="http://schemas.openxmlformats.org/officeDocument/2006/relationships/hyperlink" Target="http://nl.wikipedia.org/wiki/Le_Corbusier" TargetMode="External"/><Relationship Id="rId53" Type="http://schemas.openxmlformats.org/officeDocument/2006/relationships/hyperlink" Target="http://nl.wikipedia.org/wiki/Literatuur" TargetMode="External"/><Relationship Id="rId58" Type="http://schemas.openxmlformats.org/officeDocument/2006/relationships/hyperlink" Target="http://nl.wikipedia.org/wiki/Schilderkunst" TargetMode="External"/><Relationship Id="rId66" Type="http://schemas.openxmlformats.org/officeDocument/2006/relationships/hyperlink" Target="http://nl.wikipedia.org/wiki/Dada%C3%AFsme" TargetMode="External"/><Relationship Id="rId74" Type="http://schemas.openxmlformats.org/officeDocument/2006/relationships/hyperlink" Target="http://nl.wikipedia.org/wiki/1909" TargetMode="External"/><Relationship Id="rId79" Type="http://schemas.openxmlformats.org/officeDocument/2006/relationships/hyperlink" Target="http://nl.wikipedia.org/wiki/Parijs" TargetMode="External"/><Relationship Id="rId87" Type="http://schemas.openxmlformats.org/officeDocument/2006/relationships/hyperlink" Target="http://nl.wikipedia.org/wiki/Loopgravenoorlog"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nl.wikipedia.org/wiki/Architectuur" TargetMode="External"/><Relationship Id="rId82" Type="http://schemas.openxmlformats.org/officeDocument/2006/relationships/hyperlink" Target="http://nl.wikipedia.org/wiki/Revolutie" TargetMode="External"/><Relationship Id="rId90" Type="http://schemas.openxmlformats.org/officeDocument/2006/relationships/hyperlink" Target="http://nl.wikipedia.org/wiki/Lijst_van_Europese_kunststromingen" TargetMode="External"/><Relationship Id="rId95" Type="http://schemas.openxmlformats.org/officeDocument/2006/relationships/hyperlink" Target="http://nl.wikipedia.org/wiki/Schilderkunst" TargetMode="External"/><Relationship Id="rId19" Type="http://schemas.openxmlformats.org/officeDocument/2006/relationships/hyperlink" Target="http://nl.wikipedia.org/wiki/Impressionisme" TargetMode="External"/><Relationship Id="rId14" Type="http://schemas.openxmlformats.org/officeDocument/2006/relationships/hyperlink" Target="http://nl.wikipedia.org/wiki/Neologismen" TargetMode="External"/><Relationship Id="rId22" Type="http://schemas.openxmlformats.org/officeDocument/2006/relationships/hyperlink" Target="http://nl.wikipedia.org/wiki/Romantiek_(stroming)" TargetMode="External"/><Relationship Id="rId27" Type="http://schemas.openxmlformats.org/officeDocument/2006/relationships/hyperlink" Target="http://nl.wikipedia.org/wiki/Frank_van_der_Goes" TargetMode="External"/><Relationship Id="rId30" Type="http://schemas.openxmlformats.org/officeDocument/2006/relationships/hyperlink" Target="http://nl.wikipedia.org/wiki/Europa_(werelddeel)" TargetMode="External"/><Relationship Id="rId35" Type="http://schemas.openxmlformats.org/officeDocument/2006/relationships/hyperlink" Target="http://nl.wikipedia.org/wiki/Maatschappij_(sociologie)" TargetMode="External"/><Relationship Id="rId43" Type="http://schemas.openxmlformats.org/officeDocument/2006/relationships/hyperlink" Target="http://nl.wikipedia.org/wiki/Surrealisme" TargetMode="External"/><Relationship Id="rId48" Type="http://schemas.openxmlformats.org/officeDocument/2006/relationships/hyperlink" Target="http://nl.wikipedia.org/wiki/T.S._Eliot" TargetMode="External"/><Relationship Id="rId56" Type="http://schemas.openxmlformats.org/officeDocument/2006/relationships/hyperlink" Target="http://nl.wikipedia.org/wiki/Kunstenaar" TargetMode="External"/><Relationship Id="rId64" Type="http://schemas.openxmlformats.org/officeDocument/2006/relationships/hyperlink" Target="http://nl.wikipedia.org/wiki/Abstract_expressionisme" TargetMode="External"/><Relationship Id="rId69" Type="http://schemas.openxmlformats.org/officeDocument/2006/relationships/hyperlink" Target="http://nl.wikipedia.org/wiki/Schilderkunst_van_de_20e_eeuw" TargetMode="External"/><Relationship Id="rId77" Type="http://schemas.openxmlformats.org/officeDocument/2006/relationships/hyperlink" Target="http://nl.wikipedia.org/wiki/Filippo_Marinetti" TargetMode="External"/><Relationship Id="rId100" Type="http://schemas.openxmlformats.org/officeDocument/2006/relationships/hyperlink" Target="http://nl.wikipedia.org/wiki/Sigmund_Freud" TargetMode="External"/><Relationship Id="rId8" Type="http://schemas.openxmlformats.org/officeDocument/2006/relationships/hyperlink" Target="http://nl.wikipedia.org/wiki/Frankrijk" TargetMode="External"/><Relationship Id="rId51" Type="http://schemas.openxmlformats.org/officeDocument/2006/relationships/hyperlink" Target="http://nl.wikipedia.org/wiki/Latijn" TargetMode="External"/><Relationship Id="rId72" Type="http://schemas.openxmlformats.org/officeDocument/2006/relationships/hyperlink" Target="http://nl.wikipedia.org/wiki/Toekomst" TargetMode="External"/><Relationship Id="rId80" Type="http://schemas.openxmlformats.org/officeDocument/2006/relationships/hyperlink" Target="http://nl.wikipedia.org/wiki/20_februari" TargetMode="External"/><Relationship Id="rId85" Type="http://schemas.openxmlformats.org/officeDocument/2006/relationships/hyperlink" Target="http://nl.wikipedia.org/wiki/Z%C3%BCrich_(stad)" TargetMode="External"/><Relationship Id="rId93" Type="http://schemas.openxmlformats.org/officeDocument/2006/relationships/hyperlink" Target="http://nl.wikipedia.org/wiki/1925" TargetMode="External"/><Relationship Id="rId98" Type="http://schemas.openxmlformats.org/officeDocument/2006/relationships/hyperlink" Target="http://nl.wikipedia.org/wiki/Rationalisme" TargetMode="External"/><Relationship Id="rId3" Type="http://schemas.openxmlformats.org/officeDocument/2006/relationships/styles" Target="styles.xml"/><Relationship Id="rId12" Type="http://schemas.openxmlformats.org/officeDocument/2006/relationships/hyperlink" Target="http://nl.wikipedia.org/wiki/Pointillisme" TargetMode="External"/><Relationship Id="rId17" Type="http://schemas.openxmlformats.org/officeDocument/2006/relationships/hyperlink" Target="http://nl.wikipedia.org/w/index.php?title=Erlebte_Rede&amp;action=edit&amp;redlink=1" TargetMode="External"/><Relationship Id="rId25" Type="http://schemas.openxmlformats.org/officeDocument/2006/relationships/hyperlink" Target="http://nl.wikipedia.org/wiki/De_Nieuwe_Gids_(Nederland)" TargetMode="External"/><Relationship Id="rId33" Type="http://schemas.openxmlformats.org/officeDocument/2006/relationships/hyperlink" Target="http://nl.wikipedia.org/wiki/Symbool" TargetMode="External"/><Relationship Id="rId38" Type="http://schemas.openxmlformats.org/officeDocument/2006/relationships/hyperlink" Target="http://nl.wikipedia.org/wiki/Impressionisme" TargetMode="External"/><Relationship Id="rId46" Type="http://schemas.openxmlformats.org/officeDocument/2006/relationships/hyperlink" Target="http://nl.wikipedia.org/wiki/Literatuur" TargetMode="External"/><Relationship Id="rId59" Type="http://schemas.openxmlformats.org/officeDocument/2006/relationships/hyperlink" Target="http://nl.wikipedia.org/wiki/Muziek" TargetMode="External"/><Relationship Id="rId67" Type="http://schemas.openxmlformats.org/officeDocument/2006/relationships/hyperlink" Target="http://nl.wikipedia.org/wiki/Expressionisme" TargetMode="External"/><Relationship Id="rId103" Type="http://schemas.openxmlformats.org/officeDocument/2006/relationships/theme" Target="theme/theme1.xml"/><Relationship Id="rId20" Type="http://schemas.openxmlformats.org/officeDocument/2006/relationships/hyperlink" Target="http://nl.wikipedia.org/wiki/Naturalisme_(literatuur)" TargetMode="External"/><Relationship Id="rId41" Type="http://schemas.openxmlformats.org/officeDocument/2006/relationships/hyperlink" Target="http://nl.wikipedia.org/wiki/Dada" TargetMode="External"/><Relationship Id="rId54" Type="http://schemas.openxmlformats.org/officeDocument/2006/relationships/hyperlink" Target="http://nl.wikipedia.org/wiki/1905" TargetMode="External"/><Relationship Id="rId62" Type="http://schemas.openxmlformats.org/officeDocument/2006/relationships/hyperlink" Target="http://nl.wikipedia.org/wiki/Toneel_(spel)" TargetMode="External"/><Relationship Id="rId70" Type="http://schemas.openxmlformats.org/officeDocument/2006/relationships/hyperlink" Target="http://nl.wikipedia.org/wiki/Avant-garde" TargetMode="External"/><Relationship Id="rId75" Type="http://schemas.openxmlformats.org/officeDocument/2006/relationships/hyperlink" Target="http://nl.wikipedia.org/wiki/1914" TargetMode="External"/><Relationship Id="rId83" Type="http://schemas.openxmlformats.org/officeDocument/2006/relationships/hyperlink" Target="http://nl.wikipedia.org/wiki/Anarchisme" TargetMode="External"/><Relationship Id="rId88" Type="http://schemas.openxmlformats.org/officeDocument/2006/relationships/hyperlink" Target="http://nl.wikipedia.org/wiki/Richard_H%C3%BClsenbeck" TargetMode="External"/><Relationship Id="rId91" Type="http://schemas.openxmlformats.org/officeDocument/2006/relationships/hyperlink" Target="http://nl.wikipedia.org/wiki/Moderne_kunst" TargetMode="External"/><Relationship Id="rId96" Type="http://schemas.openxmlformats.org/officeDocument/2006/relationships/hyperlink" Target="http://nl.wikipedia.org/wiki/Beeldhouwkun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l.wikipedia.org/wiki/Ary_Prins" TargetMode="External"/><Relationship Id="rId23" Type="http://schemas.openxmlformats.org/officeDocument/2006/relationships/hyperlink" Target="http://nl.wikipedia.org/wiki/Esthetica" TargetMode="External"/><Relationship Id="rId28" Type="http://schemas.openxmlformats.org/officeDocument/2006/relationships/hyperlink" Target="http://nl.wikipedia.org/wiki/Jacobus_van_Looy" TargetMode="External"/><Relationship Id="rId36" Type="http://schemas.openxmlformats.org/officeDocument/2006/relationships/hyperlink" Target="http://nl.wikipedia.org/wiki/Schilderkunst" TargetMode="External"/><Relationship Id="rId49" Type="http://schemas.openxmlformats.org/officeDocument/2006/relationships/hyperlink" Target="http://nl.wikipedia.org/wiki/Ezra_Pound" TargetMode="External"/><Relationship Id="rId57" Type="http://schemas.openxmlformats.org/officeDocument/2006/relationships/hyperlink" Target="http://nl.wikipedia.org/wiki/Impressionisme" TargetMode="External"/><Relationship Id="rId10" Type="http://schemas.openxmlformats.org/officeDocument/2006/relationships/hyperlink" Target="http://nl.wikipedia.org/wiki/Allegorie_(beeldende_kunst)" TargetMode="External"/><Relationship Id="rId31" Type="http://schemas.openxmlformats.org/officeDocument/2006/relationships/hyperlink" Target="http://nl.wikipedia.org/wiki/Realisme_(kunststroming)" TargetMode="External"/><Relationship Id="rId44" Type="http://schemas.openxmlformats.org/officeDocument/2006/relationships/hyperlink" Target="http://nl.wikipedia.org/wiki/Architectuur" TargetMode="External"/><Relationship Id="rId52" Type="http://schemas.openxmlformats.org/officeDocument/2006/relationships/hyperlink" Target="http://nl.wikipedia.org/wiki/Lijst_van_Europese_kunststromingen" TargetMode="External"/><Relationship Id="rId60" Type="http://schemas.openxmlformats.org/officeDocument/2006/relationships/hyperlink" Target="http://nl.wikipedia.org/wiki/Literatuur" TargetMode="External"/><Relationship Id="rId65" Type="http://schemas.openxmlformats.org/officeDocument/2006/relationships/hyperlink" Target="http://nl.wikipedia.org/wiki/Moderne_kunst" TargetMode="External"/><Relationship Id="rId73" Type="http://schemas.openxmlformats.org/officeDocument/2006/relationships/hyperlink" Target="http://nl.wikipedia.org/wiki/Itali%C3%AB" TargetMode="External"/><Relationship Id="rId78" Type="http://schemas.openxmlformats.org/officeDocument/2006/relationships/hyperlink" Target="http://nl.wikipedia.org/wiki/Le_Figaro" TargetMode="External"/><Relationship Id="rId81" Type="http://schemas.openxmlformats.org/officeDocument/2006/relationships/hyperlink" Target="http://nl.wikipedia.org/wiki/1909" TargetMode="External"/><Relationship Id="rId86" Type="http://schemas.openxmlformats.org/officeDocument/2006/relationships/hyperlink" Target="http://nl.wikipedia.org/wiki/Nihilisme_(filosofie)" TargetMode="External"/><Relationship Id="rId94" Type="http://schemas.openxmlformats.org/officeDocument/2006/relationships/hyperlink" Target="http://nl.wikipedia.org/wiki/1940" TargetMode="External"/><Relationship Id="rId99" Type="http://schemas.openxmlformats.org/officeDocument/2006/relationships/hyperlink" Target="http://nl.wikipedia.org/wiki/Eerste_Wereldoorlog" TargetMode="External"/><Relationship Id="rId101" Type="http://schemas.openxmlformats.org/officeDocument/2006/relationships/hyperlink" Target="http://nl.wikipedia.org/wiki/Joan_Mir%C3%B3" TargetMode="External"/><Relationship Id="rId4" Type="http://schemas.microsoft.com/office/2007/relationships/stylesWithEffects" Target="stylesWithEffects.xml"/><Relationship Id="rId9" Type="http://schemas.openxmlformats.org/officeDocument/2006/relationships/hyperlink" Target="http://nl.wikipedia.org/wiki/Classicisme" TargetMode="External"/><Relationship Id="rId13" Type="http://schemas.openxmlformats.org/officeDocument/2006/relationships/hyperlink" Target="http://nl.wikipedia.org/wiki/Synesthesie:_Samenwerking_tussen_zintuigen" TargetMode="External"/><Relationship Id="rId18" Type="http://schemas.openxmlformats.org/officeDocument/2006/relationships/hyperlink" Target="http://nl.wikipedia.org/wiki/Nederlandse_literatuur" TargetMode="External"/><Relationship Id="rId39" Type="http://schemas.openxmlformats.org/officeDocument/2006/relationships/hyperlink" Target="http://nl.wikipedia.org/wiki/Parijse_salon" TargetMode="External"/><Relationship Id="rId34" Type="http://schemas.openxmlformats.org/officeDocument/2006/relationships/hyperlink" Target="http://nl.wikipedia.org/wiki/Kunst" TargetMode="External"/><Relationship Id="rId50" Type="http://schemas.openxmlformats.org/officeDocument/2006/relationships/hyperlink" Target="http://nl.wikipedia.org/wiki/James_Joyce" TargetMode="External"/><Relationship Id="rId55" Type="http://schemas.openxmlformats.org/officeDocument/2006/relationships/hyperlink" Target="http://nl.wikipedia.org/wiki/1940" TargetMode="External"/><Relationship Id="rId76" Type="http://schemas.openxmlformats.org/officeDocument/2006/relationships/hyperlink" Target="http://nl.wikipedia.org/wiki/Kubisme" TargetMode="External"/><Relationship Id="rId97" Type="http://schemas.openxmlformats.org/officeDocument/2006/relationships/hyperlink" Target="http://nl.wikipedia.org/wiki/Literatuu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BD5C-B483-4167-9427-970C7CD7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10</Pages>
  <Words>4859</Words>
  <Characters>26729</Characters>
  <Application>Microsoft Office Word</Application>
  <DocSecurity>0</DocSecurity>
  <Lines>222</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Popescu</dc:creator>
  <cp:lastModifiedBy>Alec Popescu</cp:lastModifiedBy>
  <cp:revision>28</cp:revision>
  <dcterms:created xsi:type="dcterms:W3CDTF">2012-12-30T10:15:00Z</dcterms:created>
  <dcterms:modified xsi:type="dcterms:W3CDTF">2013-01-01T15:35:00Z</dcterms:modified>
</cp:coreProperties>
</file>