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DA5" w:rsidRPr="001A4F93" w:rsidRDefault="004137E8" w:rsidP="004137E8">
      <w:pPr>
        <w:spacing w:after="0"/>
        <w:rPr>
          <w:rFonts w:ascii="Verdana" w:hAnsi="Verdana"/>
        </w:rPr>
      </w:pPr>
      <w:r w:rsidRPr="001A4F93">
        <w:rPr>
          <w:rFonts w:ascii="Verdana" w:hAnsi="Verdana"/>
        </w:rPr>
        <w:t xml:space="preserve">Thema 2 Voeding en vertering. </w:t>
      </w:r>
    </w:p>
    <w:p w:rsidR="004137E8" w:rsidRPr="001A4F93" w:rsidRDefault="004137E8" w:rsidP="004137E8">
      <w:pPr>
        <w:spacing w:after="0"/>
        <w:rPr>
          <w:rFonts w:ascii="Verdana" w:hAnsi="Verdana"/>
          <w:b/>
          <w:u w:val="single"/>
        </w:rPr>
      </w:pPr>
      <w:r w:rsidRPr="001A4F93">
        <w:rPr>
          <w:rFonts w:ascii="Verdana" w:hAnsi="Verdana"/>
          <w:b/>
          <w:u w:val="single"/>
        </w:rPr>
        <w:t xml:space="preserve">1. Voedingsmiddelen en voedingsstoffen. </w:t>
      </w:r>
    </w:p>
    <w:p w:rsidR="0026668C" w:rsidRPr="001A4F93" w:rsidRDefault="004137E8" w:rsidP="004137E8">
      <w:pPr>
        <w:spacing w:after="0"/>
        <w:rPr>
          <w:rFonts w:ascii="Verdana" w:hAnsi="Verdana"/>
        </w:rPr>
      </w:pPr>
      <w:r w:rsidRPr="001A4F93">
        <w:rPr>
          <w:rFonts w:ascii="Verdana" w:hAnsi="Verdana"/>
          <w:b/>
        </w:rPr>
        <w:t>Voedingsmiddelen</w:t>
      </w:r>
      <w:r w:rsidRPr="001A4F93">
        <w:rPr>
          <w:rFonts w:ascii="Verdana" w:hAnsi="Verdana"/>
        </w:rPr>
        <w:t xml:space="preserve">, alles wat je eet of drinkt, bevatten </w:t>
      </w:r>
      <w:r w:rsidRPr="001A4F93">
        <w:rPr>
          <w:rFonts w:ascii="Verdana" w:hAnsi="Verdana"/>
          <w:b/>
        </w:rPr>
        <w:t>voedingsstoffen</w:t>
      </w:r>
      <w:r w:rsidRPr="001A4F93">
        <w:rPr>
          <w:rFonts w:ascii="Verdana" w:hAnsi="Verdana"/>
        </w:rPr>
        <w:t xml:space="preserve">. </w:t>
      </w:r>
      <w:r w:rsidR="00DD26EE" w:rsidRPr="001A4F93">
        <w:rPr>
          <w:rFonts w:ascii="Verdana" w:hAnsi="Verdana"/>
        </w:rPr>
        <w:t xml:space="preserve">Veel plantaardige voedingsmiddelen bevatten ook </w:t>
      </w:r>
      <w:r w:rsidR="00DD26EE" w:rsidRPr="001A4F93">
        <w:rPr>
          <w:rFonts w:ascii="Verdana" w:hAnsi="Verdana"/>
          <w:b/>
        </w:rPr>
        <w:t>voedingsvezel</w:t>
      </w:r>
      <w:r w:rsidR="00DD26EE" w:rsidRPr="001A4F93">
        <w:rPr>
          <w:rFonts w:ascii="Verdana" w:hAnsi="Verdana"/>
        </w:rPr>
        <w:t xml:space="preserve"> of </w:t>
      </w:r>
      <w:r w:rsidR="00DD26EE" w:rsidRPr="001A4F93">
        <w:rPr>
          <w:rFonts w:ascii="Verdana" w:hAnsi="Verdana"/>
          <w:b/>
        </w:rPr>
        <w:t>ballaststoffen</w:t>
      </w:r>
      <w:r w:rsidR="00DD26EE" w:rsidRPr="001A4F93">
        <w:rPr>
          <w:rFonts w:ascii="Verdana" w:hAnsi="Verdana"/>
        </w:rPr>
        <w:t>, enzymen van de mens kunnen het niet verteren</w:t>
      </w:r>
      <w:r w:rsidR="0026668C" w:rsidRPr="001A4F93">
        <w:rPr>
          <w:rFonts w:ascii="Verdana" w:hAnsi="Verdana"/>
        </w:rPr>
        <w:t>. Belangrijkste voedingsstoffen zijn onder te verdelen in:</w:t>
      </w:r>
    </w:p>
    <w:p w:rsidR="0026668C" w:rsidRPr="001A4F93" w:rsidRDefault="0026668C" w:rsidP="004137E8">
      <w:pPr>
        <w:spacing w:after="0"/>
        <w:rPr>
          <w:rFonts w:ascii="Verdana" w:hAnsi="Verdana"/>
        </w:rPr>
      </w:pPr>
      <w:r w:rsidRPr="001A4F93">
        <w:rPr>
          <w:rFonts w:ascii="Verdana" w:hAnsi="Verdana"/>
        </w:rPr>
        <w:t>- bouwstoffen:</w:t>
      </w:r>
      <w:r w:rsidR="00DD26EE" w:rsidRPr="001A4F93">
        <w:rPr>
          <w:rFonts w:ascii="Verdana" w:hAnsi="Verdana"/>
        </w:rPr>
        <w:t xml:space="preserve"> </w:t>
      </w:r>
      <w:r w:rsidR="00DD26EE" w:rsidRPr="001A4F93">
        <w:rPr>
          <w:rFonts w:ascii="Verdana" w:hAnsi="Verdana"/>
          <w:b/>
        </w:rPr>
        <w:t>eiwitten</w:t>
      </w:r>
      <w:r w:rsidR="00DD26EE" w:rsidRPr="001A4F93">
        <w:rPr>
          <w:rFonts w:ascii="Verdana" w:hAnsi="Verdana"/>
        </w:rPr>
        <w:t xml:space="preserve"> (</w:t>
      </w:r>
      <w:r w:rsidR="00DD26EE" w:rsidRPr="001A4F93">
        <w:rPr>
          <w:rFonts w:ascii="Verdana" w:hAnsi="Verdana"/>
          <w:b/>
        </w:rPr>
        <w:t>proteïnen</w:t>
      </w:r>
      <w:r w:rsidR="00DD26EE" w:rsidRPr="001A4F93">
        <w:rPr>
          <w:rFonts w:ascii="Verdana" w:hAnsi="Verdana"/>
        </w:rPr>
        <w:t xml:space="preserve">), </w:t>
      </w:r>
      <w:r w:rsidRPr="001A4F93">
        <w:rPr>
          <w:rFonts w:ascii="Verdana" w:hAnsi="Verdana"/>
          <w:b/>
        </w:rPr>
        <w:t>mineralen</w:t>
      </w:r>
      <w:r w:rsidRPr="001A4F93">
        <w:rPr>
          <w:rFonts w:ascii="Verdana" w:hAnsi="Verdana"/>
        </w:rPr>
        <w:t xml:space="preserve"> (</w:t>
      </w:r>
      <w:r w:rsidRPr="001A4F93">
        <w:rPr>
          <w:rFonts w:ascii="Verdana" w:hAnsi="Verdana"/>
          <w:b/>
        </w:rPr>
        <w:t>zouten</w:t>
      </w:r>
      <w:r w:rsidRPr="001A4F93">
        <w:rPr>
          <w:rFonts w:ascii="Verdana" w:hAnsi="Verdana"/>
        </w:rPr>
        <w:t xml:space="preserve">), </w:t>
      </w:r>
      <w:r w:rsidRPr="001A4F93">
        <w:rPr>
          <w:rFonts w:ascii="Verdana" w:hAnsi="Verdana"/>
          <w:b/>
        </w:rPr>
        <w:t>water</w:t>
      </w:r>
      <w:r w:rsidRPr="001A4F93">
        <w:rPr>
          <w:rFonts w:ascii="Verdana" w:hAnsi="Verdana"/>
        </w:rPr>
        <w:t>.</w:t>
      </w:r>
    </w:p>
    <w:p w:rsidR="004137E8" w:rsidRPr="001A4F93" w:rsidRDefault="0026668C" w:rsidP="004137E8">
      <w:pPr>
        <w:spacing w:after="0"/>
        <w:rPr>
          <w:rFonts w:ascii="Verdana" w:hAnsi="Verdana"/>
        </w:rPr>
      </w:pPr>
      <w:r w:rsidRPr="001A4F93">
        <w:rPr>
          <w:rFonts w:ascii="Verdana" w:hAnsi="Verdana"/>
        </w:rPr>
        <w:t xml:space="preserve">- brandstoffen: </w:t>
      </w:r>
      <w:r w:rsidR="00DD26EE" w:rsidRPr="001A4F93">
        <w:rPr>
          <w:rFonts w:ascii="Verdana" w:hAnsi="Verdana"/>
          <w:b/>
        </w:rPr>
        <w:t>koolhydraten</w:t>
      </w:r>
      <w:r w:rsidR="00DD26EE" w:rsidRPr="001A4F93">
        <w:rPr>
          <w:rFonts w:ascii="Verdana" w:hAnsi="Verdana"/>
        </w:rPr>
        <w:t xml:space="preserve">, </w:t>
      </w:r>
      <w:r w:rsidR="00DD26EE" w:rsidRPr="001A4F93">
        <w:rPr>
          <w:rFonts w:ascii="Verdana" w:hAnsi="Verdana"/>
          <w:b/>
        </w:rPr>
        <w:t>lipiden</w:t>
      </w:r>
      <w:r w:rsidRPr="001A4F93">
        <w:rPr>
          <w:rFonts w:ascii="Verdana" w:hAnsi="Verdana"/>
        </w:rPr>
        <w:t xml:space="preserve">. </w:t>
      </w:r>
    </w:p>
    <w:p w:rsidR="0026668C" w:rsidRPr="001A4F93" w:rsidRDefault="0026668C" w:rsidP="004137E8">
      <w:pPr>
        <w:spacing w:after="0"/>
        <w:rPr>
          <w:rFonts w:ascii="Verdana" w:hAnsi="Verdana"/>
        </w:rPr>
      </w:pPr>
      <w:r w:rsidRPr="001A4F93">
        <w:rPr>
          <w:rFonts w:ascii="Verdana" w:hAnsi="Verdana"/>
        </w:rPr>
        <w:t xml:space="preserve">- </w:t>
      </w:r>
      <w:r w:rsidRPr="001A4F93">
        <w:rPr>
          <w:rFonts w:ascii="Verdana" w:hAnsi="Verdana"/>
          <w:b/>
        </w:rPr>
        <w:t>vitaminen</w:t>
      </w:r>
      <w:r w:rsidRPr="001A4F93">
        <w:rPr>
          <w:rFonts w:ascii="Verdana" w:hAnsi="Verdana"/>
        </w:rPr>
        <w:t>.</w:t>
      </w:r>
    </w:p>
    <w:p w:rsidR="0026668C" w:rsidRPr="001A4F93" w:rsidRDefault="0026668C" w:rsidP="004137E8">
      <w:pPr>
        <w:spacing w:after="0"/>
        <w:rPr>
          <w:rFonts w:ascii="Verdana" w:hAnsi="Verdana"/>
          <w:u w:val="single"/>
        </w:rPr>
      </w:pPr>
      <w:r w:rsidRPr="001A4F93">
        <w:rPr>
          <w:rFonts w:ascii="Verdana" w:hAnsi="Verdana"/>
          <w:u w:val="single"/>
        </w:rPr>
        <w:t>Eiwitten (proteïnen)</w:t>
      </w:r>
      <w:r w:rsidRPr="001A4F93">
        <w:rPr>
          <w:rFonts w:ascii="Verdana" w:hAnsi="Verdana"/>
        </w:rPr>
        <w:t>.</w:t>
      </w:r>
    </w:p>
    <w:p w:rsidR="0026668C" w:rsidRPr="001A4F93" w:rsidRDefault="0026668C" w:rsidP="004137E8">
      <w:pPr>
        <w:spacing w:after="0"/>
        <w:rPr>
          <w:rFonts w:ascii="Verdana" w:hAnsi="Verdana"/>
        </w:rPr>
      </w:pPr>
      <w:r w:rsidRPr="001A4F93">
        <w:rPr>
          <w:rFonts w:ascii="Verdana" w:hAnsi="Verdana"/>
        </w:rPr>
        <w:t xml:space="preserve">Eiwitten zijn polymeren van </w:t>
      </w:r>
      <w:r w:rsidRPr="001A4F93">
        <w:rPr>
          <w:rFonts w:ascii="Verdana" w:hAnsi="Verdana"/>
          <w:b/>
        </w:rPr>
        <w:t>aminozuren</w:t>
      </w:r>
      <w:r w:rsidRPr="001A4F93">
        <w:rPr>
          <w:rFonts w:ascii="Verdana" w:hAnsi="Verdana"/>
        </w:rPr>
        <w:t xml:space="preserve">. Aminozuren die via de voeding binnenkomen worden eerst afgebroken en </w:t>
      </w:r>
      <w:r w:rsidR="002578AE" w:rsidRPr="001A4F93">
        <w:rPr>
          <w:rFonts w:ascii="Verdana" w:hAnsi="Verdana"/>
        </w:rPr>
        <w:t xml:space="preserve">later tot eiwitten gemaakt die nodig zijn, de </w:t>
      </w:r>
      <w:r w:rsidR="002578AE" w:rsidRPr="001A4F93">
        <w:rPr>
          <w:rFonts w:ascii="Verdana" w:hAnsi="Verdana"/>
          <w:b/>
        </w:rPr>
        <w:t>eiwitsynthese</w:t>
      </w:r>
      <w:r w:rsidR="002578AE" w:rsidRPr="001A4F93">
        <w:rPr>
          <w:rFonts w:ascii="Verdana" w:hAnsi="Verdana"/>
        </w:rPr>
        <w:t xml:space="preserve">. </w:t>
      </w:r>
      <w:r w:rsidR="002578AE" w:rsidRPr="001A4F93">
        <w:rPr>
          <w:rFonts w:ascii="Verdana" w:hAnsi="Verdana"/>
          <w:b/>
        </w:rPr>
        <w:t>Essentiële aminozuren</w:t>
      </w:r>
      <w:r w:rsidR="002578AE" w:rsidRPr="001A4F93">
        <w:rPr>
          <w:rFonts w:ascii="Verdana" w:hAnsi="Verdana"/>
        </w:rPr>
        <w:t xml:space="preserve"> kan de mens (volwassenen) niet zelf maken en moet dus via de voeding binnenkomen. De lever kan niet-essentiële aminozuren vormen door een aminogroep over te plaatsen, </w:t>
      </w:r>
      <w:r w:rsidR="002578AE" w:rsidRPr="001A4F93">
        <w:rPr>
          <w:rFonts w:ascii="Verdana" w:hAnsi="Verdana"/>
          <w:b/>
        </w:rPr>
        <w:t>transaminering</w:t>
      </w:r>
      <w:r w:rsidR="002578AE" w:rsidRPr="001A4F93">
        <w:rPr>
          <w:rFonts w:ascii="Verdana" w:hAnsi="Verdana"/>
        </w:rPr>
        <w:t>. Eiwitten zijn bouwstoffen, ze komen voor als bestanddelen van cytoplasma, kernplasma, tussencelstof en chromosomen (</w:t>
      </w:r>
      <w:r w:rsidR="002578AE" w:rsidRPr="001A4F93">
        <w:rPr>
          <w:rFonts w:ascii="Verdana" w:hAnsi="Verdana"/>
          <w:b/>
        </w:rPr>
        <w:t>structuureiwitten</w:t>
      </w:r>
      <w:r w:rsidR="002578AE" w:rsidRPr="001A4F93">
        <w:rPr>
          <w:rFonts w:ascii="Verdana" w:hAnsi="Verdana"/>
        </w:rPr>
        <w:t xml:space="preserve">). </w:t>
      </w:r>
      <w:r w:rsidR="00D17B44" w:rsidRPr="001A4F93">
        <w:rPr>
          <w:rFonts w:ascii="Verdana" w:hAnsi="Verdana"/>
        </w:rPr>
        <w:t>Sommige eiwitten versnellen reacties (</w:t>
      </w:r>
      <w:r w:rsidR="00D17B44" w:rsidRPr="001A4F93">
        <w:rPr>
          <w:rFonts w:ascii="Verdana" w:hAnsi="Verdana"/>
          <w:b/>
        </w:rPr>
        <w:t>enzymen</w:t>
      </w:r>
      <w:r w:rsidR="00D17B44" w:rsidRPr="001A4F93">
        <w:rPr>
          <w:rFonts w:ascii="Verdana" w:hAnsi="Verdana"/>
        </w:rPr>
        <w:t>) of regelen processen (</w:t>
      </w:r>
      <w:r w:rsidR="00D17B44" w:rsidRPr="001A4F93">
        <w:rPr>
          <w:rFonts w:ascii="Verdana" w:hAnsi="Verdana"/>
          <w:b/>
        </w:rPr>
        <w:t>hormonen</w:t>
      </w:r>
      <w:r w:rsidR="00D17B44" w:rsidRPr="001A4F93">
        <w:rPr>
          <w:rFonts w:ascii="Verdana" w:hAnsi="Verdana"/>
        </w:rPr>
        <w:t xml:space="preserve">). Een voorbeeld van een </w:t>
      </w:r>
      <w:r w:rsidR="00D17B44" w:rsidRPr="001A4F93">
        <w:rPr>
          <w:rFonts w:ascii="Verdana" w:hAnsi="Verdana"/>
          <w:b/>
        </w:rPr>
        <w:t>transporteiwit</w:t>
      </w:r>
      <w:r w:rsidR="00D17B44" w:rsidRPr="001A4F93">
        <w:rPr>
          <w:rFonts w:ascii="Verdana" w:hAnsi="Verdana"/>
        </w:rPr>
        <w:t xml:space="preserve"> is </w:t>
      </w:r>
      <w:r w:rsidR="00D17B44" w:rsidRPr="001A4F93">
        <w:rPr>
          <w:rFonts w:ascii="Verdana" w:hAnsi="Verdana"/>
          <w:b/>
        </w:rPr>
        <w:t>hemoglobine</w:t>
      </w:r>
      <w:r w:rsidR="00D17B44" w:rsidRPr="001A4F93">
        <w:rPr>
          <w:rFonts w:ascii="Verdana" w:hAnsi="Verdana"/>
        </w:rPr>
        <w:t xml:space="preserve">. </w:t>
      </w:r>
      <w:r w:rsidR="00D81C47" w:rsidRPr="001A4F93">
        <w:rPr>
          <w:rFonts w:ascii="Verdana" w:hAnsi="Verdana"/>
        </w:rPr>
        <w:t xml:space="preserve">Aminozuren die niet worden gebruikt worden gedissimileerd, eerst wordt het </w:t>
      </w:r>
      <w:r w:rsidR="00D81C47" w:rsidRPr="001A4F93">
        <w:rPr>
          <w:rFonts w:ascii="Verdana" w:hAnsi="Verdana"/>
          <w:b/>
        </w:rPr>
        <w:t>ammoniak</w:t>
      </w:r>
      <w:r w:rsidR="00D81C47" w:rsidRPr="001A4F93">
        <w:rPr>
          <w:rFonts w:ascii="Verdana" w:hAnsi="Verdana"/>
        </w:rPr>
        <w:t xml:space="preserve"> (NH</w:t>
      </w:r>
      <w:r w:rsidR="00D81C47" w:rsidRPr="001A4F93">
        <w:rPr>
          <w:rFonts w:ascii="Verdana" w:hAnsi="Verdana"/>
          <w:vertAlign w:val="subscript"/>
        </w:rPr>
        <w:t>3</w:t>
      </w:r>
      <w:r w:rsidR="00D81C47" w:rsidRPr="001A4F93">
        <w:rPr>
          <w:rFonts w:ascii="Verdana" w:hAnsi="Verdana"/>
        </w:rPr>
        <w:t xml:space="preserve">), daarna </w:t>
      </w:r>
      <w:r w:rsidR="00D81C47" w:rsidRPr="001A4F93">
        <w:rPr>
          <w:rFonts w:ascii="Verdana" w:hAnsi="Verdana"/>
          <w:b/>
        </w:rPr>
        <w:t>ureum</w:t>
      </w:r>
      <w:r w:rsidR="00D81C47" w:rsidRPr="001A4F93">
        <w:rPr>
          <w:rFonts w:ascii="Verdana" w:hAnsi="Verdana"/>
        </w:rPr>
        <w:t xml:space="preserve"> dat met het urine wordt uitgescheiden. </w:t>
      </w:r>
    </w:p>
    <w:p w:rsidR="00D81C47" w:rsidRPr="001A4F93" w:rsidRDefault="00D81C47" w:rsidP="004137E8">
      <w:pPr>
        <w:spacing w:after="0"/>
        <w:rPr>
          <w:rFonts w:ascii="Verdana" w:hAnsi="Verdana"/>
        </w:rPr>
      </w:pPr>
      <w:r w:rsidRPr="001A4F93">
        <w:rPr>
          <w:rFonts w:ascii="Verdana" w:hAnsi="Verdana"/>
          <w:u w:val="single"/>
        </w:rPr>
        <w:t>Koolhydraten</w:t>
      </w:r>
      <w:r w:rsidRPr="001A4F93">
        <w:rPr>
          <w:rFonts w:ascii="Verdana" w:hAnsi="Verdana"/>
        </w:rPr>
        <w:t xml:space="preserve">. </w:t>
      </w:r>
    </w:p>
    <w:p w:rsidR="00D81C47" w:rsidRPr="001A4F93" w:rsidRDefault="00D81C47" w:rsidP="004137E8">
      <w:pPr>
        <w:spacing w:after="0"/>
        <w:rPr>
          <w:rFonts w:ascii="Verdana" w:hAnsi="Verdana"/>
        </w:rPr>
      </w:pPr>
      <w:r w:rsidRPr="001A4F93">
        <w:rPr>
          <w:rFonts w:ascii="Verdana" w:hAnsi="Verdana"/>
        </w:rPr>
        <w:t xml:space="preserve">Koolhydraten worden ingedeeld in monosachariden, disachariden en polysachariden. </w:t>
      </w:r>
      <w:r w:rsidR="005D1011" w:rsidRPr="001A4F93">
        <w:rPr>
          <w:rFonts w:ascii="Verdana" w:hAnsi="Verdana"/>
        </w:rPr>
        <w:t xml:space="preserve">Het zijn belangrijke </w:t>
      </w:r>
      <w:r w:rsidR="005D1011" w:rsidRPr="001A4F93">
        <w:rPr>
          <w:rFonts w:ascii="Verdana" w:hAnsi="Verdana"/>
          <w:b/>
        </w:rPr>
        <w:t>brandstoffen</w:t>
      </w:r>
      <w:r w:rsidR="005D1011" w:rsidRPr="001A4F93">
        <w:rPr>
          <w:rFonts w:ascii="Verdana" w:hAnsi="Verdana"/>
        </w:rPr>
        <w:t xml:space="preserve">. Als je er teveel van eet wordt een klein deel omgezet in glycogeen en opgeslagen in de spieren. De rest wordt omgezet in vet, daarom zijn het ook </w:t>
      </w:r>
      <w:r w:rsidR="005D1011" w:rsidRPr="001A4F93">
        <w:rPr>
          <w:rFonts w:ascii="Verdana" w:hAnsi="Verdana"/>
          <w:b/>
        </w:rPr>
        <w:t>bouwstoffen</w:t>
      </w:r>
      <w:r w:rsidR="005D1011" w:rsidRPr="001A4F93">
        <w:rPr>
          <w:rFonts w:ascii="Verdana" w:hAnsi="Verdana"/>
        </w:rPr>
        <w:t xml:space="preserve">. DNA, RNA en celmembranen bevatten koolhydraat(ketens). </w:t>
      </w:r>
    </w:p>
    <w:p w:rsidR="005D1011" w:rsidRPr="001A4F93" w:rsidRDefault="005D1011" w:rsidP="004137E8">
      <w:pPr>
        <w:spacing w:after="0"/>
        <w:rPr>
          <w:rFonts w:ascii="Verdana" w:hAnsi="Verdana"/>
        </w:rPr>
      </w:pPr>
      <w:r w:rsidRPr="001A4F93">
        <w:rPr>
          <w:rFonts w:ascii="Verdana" w:hAnsi="Verdana"/>
          <w:u w:val="single"/>
        </w:rPr>
        <w:t>Lipiden</w:t>
      </w:r>
      <w:r w:rsidRPr="001A4F93">
        <w:rPr>
          <w:rFonts w:ascii="Verdana" w:hAnsi="Verdana"/>
        </w:rPr>
        <w:t xml:space="preserve">. </w:t>
      </w:r>
    </w:p>
    <w:p w:rsidR="005D1011" w:rsidRPr="001A4F93" w:rsidRDefault="00702860" w:rsidP="004137E8">
      <w:pPr>
        <w:spacing w:after="0"/>
        <w:rPr>
          <w:rFonts w:ascii="Verdana" w:hAnsi="Verdana"/>
        </w:rPr>
      </w:pPr>
      <w:r w:rsidRPr="001A4F93">
        <w:rPr>
          <w:rFonts w:ascii="Verdana" w:hAnsi="Verdana"/>
        </w:rPr>
        <w:t xml:space="preserve">Veel voedingsvetten en </w:t>
      </w:r>
      <w:r w:rsidR="004D580C" w:rsidRPr="001A4F93">
        <w:rPr>
          <w:rFonts w:ascii="Verdana" w:hAnsi="Verdana"/>
        </w:rPr>
        <w:t>voedings</w:t>
      </w:r>
      <w:r w:rsidRPr="001A4F93">
        <w:rPr>
          <w:rFonts w:ascii="Verdana" w:hAnsi="Verdana"/>
        </w:rPr>
        <w:t xml:space="preserve">oliën zijn </w:t>
      </w:r>
      <w:r w:rsidRPr="001A4F93">
        <w:rPr>
          <w:rFonts w:ascii="Verdana" w:hAnsi="Verdana"/>
          <w:b/>
        </w:rPr>
        <w:t>glycerolesters</w:t>
      </w:r>
      <w:r w:rsidR="00584D69" w:rsidRPr="001A4F93">
        <w:rPr>
          <w:rFonts w:ascii="Verdana" w:hAnsi="Verdana"/>
        </w:rPr>
        <w:t xml:space="preserve"> van verzadigde of onverzadigde vetzuren. </w:t>
      </w:r>
      <w:r w:rsidR="00584D69" w:rsidRPr="001A4F93">
        <w:rPr>
          <w:rFonts w:ascii="Verdana" w:hAnsi="Verdana"/>
          <w:b/>
        </w:rPr>
        <w:t>Triglyceride</w:t>
      </w:r>
      <w:r w:rsidR="004D580C" w:rsidRPr="001A4F93">
        <w:rPr>
          <w:rFonts w:ascii="Verdana" w:hAnsi="Verdana"/>
          <w:b/>
        </w:rPr>
        <w:t>n</w:t>
      </w:r>
      <w:r w:rsidR="004D580C" w:rsidRPr="001A4F93">
        <w:rPr>
          <w:rFonts w:ascii="Verdana" w:hAnsi="Verdana"/>
        </w:rPr>
        <w:t xml:space="preserve">: glycerol met drie vetzuren. Plantaardige oliën bevatten veel meervoudig onverzadigde vetzuren. Sommige dierlijke voedingsmiddelen bevatten veel glycerol. </w:t>
      </w:r>
      <w:r w:rsidR="004D580C" w:rsidRPr="001A4F93">
        <w:rPr>
          <w:rFonts w:ascii="Verdana" w:hAnsi="Verdana"/>
          <w:b/>
        </w:rPr>
        <w:t>Hypercholesterolemie</w:t>
      </w:r>
      <w:r w:rsidR="004D580C" w:rsidRPr="001A4F93">
        <w:rPr>
          <w:rFonts w:ascii="Verdana" w:hAnsi="Verdana"/>
        </w:rPr>
        <w:t xml:space="preserve"> (hoog gehalte) kan zorgen voor hart- en vaatziekten. Alleen enkele onverzadigde vetzuren zijn </w:t>
      </w:r>
      <w:r w:rsidR="004D580C" w:rsidRPr="001A4F93">
        <w:rPr>
          <w:rFonts w:ascii="Verdana" w:hAnsi="Verdana"/>
          <w:b/>
        </w:rPr>
        <w:t>essentiële</w:t>
      </w:r>
      <w:r w:rsidR="004D580C" w:rsidRPr="001A4F93">
        <w:rPr>
          <w:rFonts w:ascii="Verdana" w:hAnsi="Verdana"/>
        </w:rPr>
        <w:t xml:space="preserve"> </w:t>
      </w:r>
      <w:r w:rsidR="004D580C" w:rsidRPr="001A4F93">
        <w:rPr>
          <w:rFonts w:ascii="Verdana" w:hAnsi="Verdana"/>
          <w:b/>
        </w:rPr>
        <w:t>vetzuren</w:t>
      </w:r>
      <w:r w:rsidR="004D580C" w:rsidRPr="001A4F93">
        <w:rPr>
          <w:rFonts w:ascii="Verdana" w:hAnsi="Verdana"/>
        </w:rPr>
        <w:t xml:space="preserve">. </w:t>
      </w:r>
      <w:r w:rsidR="00395D0D" w:rsidRPr="001A4F93">
        <w:rPr>
          <w:rFonts w:ascii="Verdana" w:hAnsi="Verdana"/>
        </w:rPr>
        <w:t xml:space="preserve">Vetten zijn vooral brandstoffen, maar ook wel bouwstoffen. </w:t>
      </w:r>
      <w:r w:rsidR="00395D0D" w:rsidRPr="001A4F93">
        <w:rPr>
          <w:rFonts w:ascii="Verdana" w:hAnsi="Verdana"/>
          <w:b/>
        </w:rPr>
        <w:t>Fosfolipiden</w:t>
      </w:r>
      <w:r w:rsidR="00395D0D" w:rsidRPr="001A4F93">
        <w:rPr>
          <w:rFonts w:ascii="Verdana" w:hAnsi="Verdana"/>
        </w:rPr>
        <w:t xml:space="preserve"> vo</w:t>
      </w:r>
      <w:r w:rsidR="00B4792E" w:rsidRPr="001A4F93">
        <w:rPr>
          <w:rFonts w:ascii="Verdana" w:hAnsi="Verdana"/>
        </w:rPr>
        <w:t xml:space="preserve">rmen membranen. </w:t>
      </w:r>
    </w:p>
    <w:p w:rsidR="00B4792E" w:rsidRPr="001A4F93" w:rsidRDefault="00B4792E" w:rsidP="004137E8">
      <w:pPr>
        <w:spacing w:after="0"/>
        <w:rPr>
          <w:rFonts w:ascii="Verdana" w:hAnsi="Verdana"/>
        </w:rPr>
      </w:pPr>
      <w:r w:rsidRPr="001A4F93">
        <w:rPr>
          <w:rFonts w:ascii="Verdana" w:hAnsi="Verdana"/>
          <w:u w:val="single"/>
        </w:rPr>
        <w:t>Water</w:t>
      </w:r>
      <w:r w:rsidRPr="001A4F93">
        <w:rPr>
          <w:rFonts w:ascii="Verdana" w:hAnsi="Verdana"/>
        </w:rPr>
        <w:t xml:space="preserve">. </w:t>
      </w:r>
    </w:p>
    <w:p w:rsidR="00B4792E" w:rsidRPr="001A4F93" w:rsidRDefault="00B4792E" w:rsidP="004137E8">
      <w:pPr>
        <w:spacing w:after="0"/>
        <w:rPr>
          <w:rFonts w:ascii="Verdana" w:hAnsi="Verdana"/>
        </w:rPr>
      </w:pPr>
      <w:r w:rsidRPr="001A4F93">
        <w:rPr>
          <w:rFonts w:ascii="Verdana" w:hAnsi="Verdana"/>
        </w:rPr>
        <w:t xml:space="preserve">Water is een belangrijke </w:t>
      </w:r>
      <w:r w:rsidRPr="001A4F93">
        <w:rPr>
          <w:rFonts w:ascii="Verdana" w:hAnsi="Verdana"/>
          <w:b/>
        </w:rPr>
        <w:t>bouwstof</w:t>
      </w:r>
      <w:r w:rsidRPr="001A4F93">
        <w:rPr>
          <w:rFonts w:ascii="Verdana" w:hAnsi="Verdana"/>
        </w:rPr>
        <w:t xml:space="preserve">. Verder is het ook een </w:t>
      </w:r>
      <w:r w:rsidRPr="001A4F93">
        <w:rPr>
          <w:rFonts w:ascii="Verdana" w:hAnsi="Verdana"/>
          <w:b/>
        </w:rPr>
        <w:t>oplosmiddel</w:t>
      </w:r>
      <w:r w:rsidRPr="001A4F93">
        <w:rPr>
          <w:rFonts w:ascii="Verdana" w:hAnsi="Verdana"/>
        </w:rPr>
        <w:t xml:space="preserve">, een </w:t>
      </w:r>
      <w:r w:rsidRPr="001A4F93">
        <w:rPr>
          <w:rFonts w:ascii="Verdana" w:hAnsi="Verdana"/>
          <w:b/>
        </w:rPr>
        <w:t>transportmiddel</w:t>
      </w:r>
      <w:r w:rsidRPr="001A4F93">
        <w:rPr>
          <w:rFonts w:ascii="Verdana" w:hAnsi="Verdana"/>
        </w:rPr>
        <w:t xml:space="preserve"> en het zorgt voor afkoeling. </w:t>
      </w:r>
    </w:p>
    <w:p w:rsidR="00B4792E" w:rsidRPr="001A4F93" w:rsidRDefault="00B4792E" w:rsidP="004137E8">
      <w:pPr>
        <w:spacing w:after="0"/>
        <w:rPr>
          <w:rFonts w:ascii="Verdana" w:hAnsi="Verdana"/>
        </w:rPr>
      </w:pPr>
      <w:r w:rsidRPr="001A4F93">
        <w:rPr>
          <w:rFonts w:ascii="Verdana" w:hAnsi="Verdana"/>
          <w:u w:val="single"/>
        </w:rPr>
        <w:t>Mineralen (zouten)</w:t>
      </w:r>
      <w:r w:rsidRPr="001A4F93">
        <w:rPr>
          <w:rFonts w:ascii="Verdana" w:hAnsi="Verdana"/>
        </w:rPr>
        <w:t xml:space="preserve">. </w:t>
      </w:r>
    </w:p>
    <w:p w:rsidR="00B4792E" w:rsidRPr="001A4F93" w:rsidRDefault="00B4792E" w:rsidP="004137E8">
      <w:pPr>
        <w:spacing w:after="0"/>
        <w:rPr>
          <w:rFonts w:ascii="Verdana" w:hAnsi="Verdana"/>
        </w:rPr>
      </w:pPr>
      <w:r w:rsidRPr="001A4F93">
        <w:rPr>
          <w:rFonts w:ascii="Verdana" w:hAnsi="Verdana"/>
        </w:rPr>
        <w:t xml:space="preserve">Je hebt mineralen nodig als bouwstoffen, vooral de elementen calcium en kalium. Van </w:t>
      </w:r>
      <w:r w:rsidRPr="001A4F93">
        <w:rPr>
          <w:rFonts w:ascii="Verdana" w:hAnsi="Verdana"/>
          <w:b/>
        </w:rPr>
        <w:t>sporenelementen</w:t>
      </w:r>
      <w:r w:rsidRPr="001A4F93">
        <w:rPr>
          <w:rFonts w:ascii="Verdana" w:hAnsi="Verdana"/>
        </w:rPr>
        <w:t xml:space="preserve"> heb je maar weinig nodig, fluor, jood, ijzer en zink. Ze zijn vaak bestanddelen van hormonen en enzymen. </w:t>
      </w:r>
    </w:p>
    <w:p w:rsidR="00B4792E" w:rsidRPr="001A4F93" w:rsidRDefault="00B4792E" w:rsidP="004137E8">
      <w:pPr>
        <w:spacing w:after="0"/>
        <w:rPr>
          <w:rFonts w:ascii="Verdana" w:hAnsi="Verdana"/>
        </w:rPr>
      </w:pPr>
      <w:r w:rsidRPr="001A4F93">
        <w:rPr>
          <w:rFonts w:ascii="Verdana" w:hAnsi="Verdana"/>
          <w:u w:val="single"/>
        </w:rPr>
        <w:t>Vitamines</w:t>
      </w:r>
      <w:r w:rsidRPr="001A4F93">
        <w:rPr>
          <w:rFonts w:ascii="Verdana" w:hAnsi="Verdana"/>
        </w:rPr>
        <w:t xml:space="preserve">. </w:t>
      </w:r>
    </w:p>
    <w:p w:rsidR="00B4792E" w:rsidRPr="001A4F93" w:rsidRDefault="00A36FA9" w:rsidP="004137E8">
      <w:pPr>
        <w:spacing w:after="0"/>
        <w:rPr>
          <w:rFonts w:ascii="Verdana" w:hAnsi="Verdana"/>
        </w:rPr>
      </w:pPr>
      <w:r w:rsidRPr="001A4F93">
        <w:rPr>
          <w:rFonts w:ascii="Verdana" w:hAnsi="Verdana"/>
        </w:rPr>
        <w:t xml:space="preserve">Dit zijn organische stoffen, ze doen vaak dienst als co-enzym (zonder dat kan het ‘echte’ enzym niet werken). Sommige vitamines moeten in je voeding zitten, </w:t>
      </w:r>
      <w:r w:rsidRPr="001A4F93">
        <w:rPr>
          <w:rFonts w:ascii="Verdana" w:hAnsi="Verdana"/>
        </w:rPr>
        <w:lastRenderedPageBreak/>
        <w:t xml:space="preserve">anderen kunnen worden gevormd uit </w:t>
      </w:r>
      <w:r w:rsidRPr="001A4F93">
        <w:rPr>
          <w:rFonts w:ascii="Verdana" w:hAnsi="Verdana"/>
          <w:b/>
        </w:rPr>
        <w:t>provitaminen</w:t>
      </w:r>
      <w:r w:rsidRPr="001A4F93">
        <w:rPr>
          <w:rFonts w:ascii="Verdana" w:hAnsi="Verdana"/>
        </w:rPr>
        <w:t xml:space="preserve">, die wel in je eten moeten zitten. </w:t>
      </w:r>
      <w:r w:rsidRPr="001A4F93">
        <w:rPr>
          <w:rFonts w:ascii="Verdana" w:hAnsi="Verdana"/>
          <w:b/>
        </w:rPr>
        <w:t>Gebreksziekten</w:t>
      </w:r>
      <w:r w:rsidRPr="001A4F93">
        <w:rPr>
          <w:rFonts w:ascii="Verdana" w:hAnsi="Verdana"/>
        </w:rPr>
        <w:t xml:space="preserve"> (</w:t>
      </w:r>
      <w:r w:rsidRPr="001A4F93">
        <w:rPr>
          <w:rFonts w:ascii="Verdana" w:hAnsi="Verdana"/>
          <w:b/>
        </w:rPr>
        <w:t>avitaminosen</w:t>
      </w:r>
      <w:r w:rsidRPr="001A4F93">
        <w:rPr>
          <w:rFonts w:ascii="Verdana" w:hAnsi="Verdana"/>
        </w:rPr>
        <w:t>) kunnen ontstaan bij gebrek maar ook bij teveel. Belangrijke vitamines: A, B, C, D en K. Vi</w:t>
      </w:r>
      <w:r w:rsidR="007A2AEC">
        <w:rPr>
          <w:rFonts w:ascii="Verdana" w:hAnsi="Verdana"/>
        </w:rPr>
        <w:t>tamine B is een verzameling voor</w:t>
      </w:r>
      <w:r w:rsidRPr="001A4F93">
        <w:rPr>
          <w:rFonts w:ascii="Verdana" w:hAnsi="Verdana"/>
        </w:rPr>
        <w:t xml:space="preserve"> het </w:t>
      </w:r>
      <w:r w:rsidRPr="001A4F93">
        <w:rPr>
          <w:rFonts w:ascii="Verdana" w:hAnsi="Verdana"/>
          <w:b/>
        </w:rPr>
        <w:t>vitamine-B-complex</w:t>
      </w:r>
      <w:r w:rsidRPr="001A4F93">
        <w:rPr>
          <w:rFonts w:ascii="Verdana" w:hAnsi="Verdana"/>
        </w:rPr>
        <w:t xml:space="preserve">. </w:t>
      </w:r>
      <w:r w:rsidR="00B91E6C" w:rsidRPr="001A4F93">
        <w:rPr>
          <w:rFonts w:ascii="Verdana" w:hAnsi="Verdana"/>
        </w:rPr>
        <w:t xml:space="preserve">Zie </w:t>
      </w:r>
      <w:proofErr w:type="spellStart"/>
      <w:r w:rsidR="00B91E6C" w:rsidRPr="001A4F93">
        <w:rPr>
          <w:rFonts w:ascii="Verdana" w:hAnsi="Verdana"/>
        </w:rPr>
        <w:t>blz</w:t>
      </w:r>
      <w:proofErr w:type="spellEnd"/>
      <w:r w:rsidR="00B91E6C" w:rsidRPr="001A4F93">
        <w:rPr>
          <w:rFonts w:ascii="Verdana" w:hAnsi="Verdana"/>
        </w:rPr>
        <w:t xml:space="preserve"> 74 voor de kenmerken van de belangrijkste vitamines. </w:t>
      </w:r>
    </w:p>
    <w:p w:rsidR="00A36FA9" w:rsidRPr="001A4F93" w:rsidRDefault="00A36FA9" w:rsidP="004137E8">
      <w:pPr>
        <w:spacing w:after="0"/>
        <w:rPr>
          <w:rFonts w:ascii="Verdana" w:hAnsi="Verdana"/>
          <w:b/>
          <w:u w:val="single"/>
        </w:rPr>
      </w:pPr>
      <w:r w:rsidRPr="001A4F93">
        <w:rPr>
          <w:rFonts w:ascii="Verdana" w:hAnsi="Verdana"/>
          <w:b/>
          <w:u w:val="single"/>
        </w:rPr>
        <w:t xml:space="preserve">2. Het aantonen van voedingsstoffen. </w:t>
      </w:r>
    </w:p>
    <w:p w:rsidR="00A36FA9" w:rsidRPr="001A4F93" w:rsidRDefault="00B91E6C" w:rsidP="004137E8">
      <w:pPr>
        <w:spacing w:after="0"/>
        <w:rPr>
          <w:rFonts w:ascii="Verdana" w:hAnsi="Verdana"/>
        </w:rPr>
      </w:pPr>
      <w:r w:rsidRPr="001A4F93">
        <w:rPr>
          <w:rFonts w:ascii="Verdana" w:hAnsi="Verdana"/>
        </w:rPr>
        <w:t xml:space="preserve">Met behulp van </w:t>
      </w:r>
      <w:r w:rsidRPr="001A4F93">
        <w:rPr>
          <w:rFonts w:ascii="Verdana" w:hAnsi="Verdana"/>
          <w:b/>
        </w:rPr>
        <w:t>indicatoren</w:t>
      </w:r>
      <w:r w:rsidRPr="001A4F93">
        <w:rPr>
          <w:rFonts w:ascii="Verdana" w:hAnsi="Verdana"/>
        </w:rPr>
        <w:t xml:space="preserve"> kan je zien welke voedingsstoffen voedingsmiddelen bevatten. </w:t>
      </w:r>
    </w:p>
    <w:p w:rsidR="001A4F93" w:rsidRPr="001A4F93" w:rsidRDefault="001A4F93" w:rsidP="001A4F93">
      <w:pPr>
        <w:spacing w:after="0"/>
        <w:rPr>
          <w:rFonts w:ascii="Verdana" w:hAnsi="Verdana"/>
          <w:b/>
          <w:u w:val="single"/>
        </w:rPr>
      </w:pPr>
      <w:r w:rsidRPr="001A4F93">
        <w:rPr>
          <w:rFonts w:ascii="Verdana" w:hAnsi="Verdana"/>
          <w:b/>
          <w:u w:val="single"/>
        </w:rPr>
        <w:t>3. Gezonde voeding.</w:t>
      </w:r>
    </w:p>
    <w:p w:rsidR="001A4F93" w:rsidRPr="001A4F93" w:rsidRDefault="001A4F93" w:rsidP="001A4F93">
      <w:pPr>
        <w:spacing w:after="0"/>
        <w:rPr>
          <w:rFonts w:ascii="Verdana" w:hAnsi="Verdana"/>
        </w:rPr>
      </w:pPr>
      <w:r w:rsidRPr="001A4F93">
        <w:rPr>
          <w:rFonts w:ascii="Verdana" w:hAnsi="Verdana"/>
        </w:rPr>
        <w:t xml:space="preserve">De basis voor goede voeding is </w:t>
      </w:r>
      <w:r w:rsidRPr="001A4F93">
        <w:rPr>
          <w:rFonts w:ascii="Verdana" w:hAnsi="Verdana"/>
          <w:b/>
        </w:rPr>
        <w:t>variatie</w:t>
      </w:r>
      <w:r w:rsidRPr="001A4F93">
        <w:rPr>
          <w:rFonts w:ascii="Verdana" w:hAnsi="Verdana"/>
        </w:rPr>
        <w:t xml:space="preserve">, </w:t>
      </w:r>
      <w:r w:rsidRPr="001A4F93">
        <w:rPr>
          <w:rFonts w:ascii="Verdana" w:hAnsi="Verdana"/>
          <w:b/>
        </w:rPr>
        <w:t>schijf van vijf</w:t>
      </w:r>
      <w:r w:rsidRPr="001A4F93">
        <w:rPr>
          <w:rFonts w:ascii="Verdana" w:hAnsi="Verdana"/>
        </w:rPr>
        <w:t xml:space="preserve">. Ook mogen er niet teveel </w:t>
      </w:r>
      <w:r w:rsidRPr="001A4F93">
        <w:rPr>
          <w:rFonts w:ascii="Verdana" w:hAnsi="Verdana"/>
          <w:b/>
        </w:rPr>
        <w:t>additieven</w:t>
      </w:r>
      <w:r w:rsidRPr="001A4F93">
        <w:rPr>
          <w:rFonts w:ascii="Verdana" w:hAnsi="Verdana"/>
        </w:rPr>
        <w:t xml:space="preserve"> (</w:t>
      </w:r>
      <w:r w:rsidRPr="001A4F93">
        <w:rPr>
          <w:rFonts w:ascii="Verdana" w:hAnsi="Verdana"/>
          <w:b/>
        </w:rPr>
        <w:t>toegevoegde stoffen</w:t>
      </w:r>
      <w:r w:rsidRPr="001A4F93">
        <w:rPr>
          <w:rFonts w:ascii="Verdana" w:hAnsi="Verdana"/>
        </w:rPr>
        <w:t xml:space="preserve">) inzitten. Hoeveelheid ook belangrijk, afhankelijk van geslacht, leeftijd, gewicht en lichamelijke inspanning. Mensen met veel </w:t>
      </w:r>
      <w:r w:rsidRPr="001A4F93">
        <w:rPr>
          <w:rFonts w:ascii="Verdana" w:hAnsi="Verdana"/>
          <w:b/>
        </w:rPr>
        <w:t>buikvet</w:t>
      </w:r>
      <w:r w:rsidRPr="001A4F93">
        <w:rPr>
          <w:rFonts w:ascii="Verdana" w:hAnsi="Verdana"/>
        </w:rPr>
        <w:t xml:space="preserve"> hebben een verhoogde kans op hart- en vaatziekten en </w:t>
      </w:r>
      <w:r w:rsidRPr="001A4F93">
        <w:rPr>
          <w:rFonts w:ascii="Verdana" w:hAnsi="Verdana"/>
          <w:b/>
        </w:rPr>
        <w:t>suikerziekte</w:t>
      </w:r>
      <w:r w:rsidRPr="001A4F93">
        <w:rPr>
          <w:rFonts w:ascii="Verdana" w:hAnsi="Verdana"/>
        </w:rPr>
        <w:t xml:space="preserve"> (</w:t>
      </w:r>
      <w:r w:rsidRPr="001A4F93">
        <w:rPr>
          <w:rFonts w:ascii="Verdana" w:hAnsi="Verdana"/>
          <w:b/>
        </w:rPr>
        <w:t>diabetes mellitus</w:t>
      </w:r>
      <w:r w:rsidRPr="001A4F93">
        <w:rPr>
          <w:rFonts w:ascii="Verdana" w:hAnsi="Verdana"/>
        </w:rPr>
        <w:t xml:space="preserve">) type II. </w:t>
      </w:r>
      <w:r w:rsidRPr="001A4F93">
        <w:rPr>
          <w:rFonts w:ascii="Verdana" w:hAnsi="Verdana"/>
          <w:b/>
        </w:rPr>
        <w:t>Quetelet-index</w:t>
      </w:r>
      <w:r w:rsidRPr="001A4F93">
        <w:rPr>
          <w:rFonts w:ascii="Verdana" w:hAnsi="Verdana"/>
        </w:rPr>
        <w:t xml:space="preserve">, of de BMI is je gewicht gedeeld door het kwadraat van je lengte. Door </w:t>
      </w:r>
      <w:r w:rsidRPr="001A4F93">
        <w:rPr>
          <w:rFonts w:ascii="Verdana" w:hAnsi="Verdana"/>
          <w:b/>
        </w:rPr>
        <w:t>conserveren</w:t>
      </w:r>
      <w:r w:rsidRPr="001A4F93">
        <w:rPr>
          <w:rFonts w:ascii="Verdana" w:hAnsi="Verdana"/>
        </w:rPr>
        <w:t xml:space="preserve"> worden de omstandigheden ongunstig gemaakt voor micro-organismen. Vleeswaren raken snel bedorven door </w:t>
      </w:r>
      <w:r w:rsidRPr="001A4F93">
        <w:rPr>
          <w:rFonts w:ascii="Verdana" w:hAnsi="Verdana"/>
          <w:b/>
        </w:rPr>
        <w:t>salmonellabacteriën</w:t>
      </w:r>
      <w:r w:rsidRPr="001A4F93">
        <w:rPr>
          <w:rFonts w:ascii="Verdana" w:hAnsi="Verdana"/>
        </w:rPr>
        <w:t xml:space="preserve">, deze produceren giftige afvalstoffen. Bij een </w:t>
      </w:r>
      <w:r w:rsidRPr="001A4F93">
        <w:rPr>
          <w:rFonts w:ascii="Verdana" w:hAnsi="Verdana"/>
          <w:b/>
        </w:rPr>
        <w:t>voedselvergiftiging</w:t>
      </w:r>
      <w:r w:rsidRPr="001A4F93">
        <w:rPr>
          <w:rFonts w:ascii="Verdana" w:hAnsi="Verdana"/>
        </w:rPr>
        <w:t xml:space="preserve"> wordt je ziek door giftige stoffen. Bij een </w:t>
      </w:r>
      <w:r w:rsidRPr="001A4F93">
        <w:rPr>
          <w:rFonts w:ascii="Verdana" w:hAnsi="Verdana"/>
          <w:b/>
        </w:rPr>
        <w:t>voedselinfectie</w:t>
      </w:r>
      <w:r w:rsidRPr="001A4F93">
        <w:rPr>
          <w:rFonts w:ascii="Verdana" w:hAnsi="Verdana"/>
        </w:rPr>
        <w:t xml:space="preserve"> komen veel micro-organismen in de darmen terecht. Goede </w:t>
      </w:r>
      <w:r w:rsidRPr="001A4F93">
        <w:rPr>
          <w:rFonts w:ascii="Verdana" w:hAnsi="Verdana"/>
          <w:b/>
        </w:rPr>
        <w:t>hygiëne</w:t>
      </w:r>
      <w:r w:rsidRPr="001A4F93">
        <w:rPr>
          <w:rFonts w:ascii="Verdana" w:hAnsi="Verdana"/>
        </w:rPr>
        <w:t xml:space="preserve"> is belangrijk. Door het in te blikken of vacuüm te verpakken komen er geen nieuwe micro-organismen op. </w:t>
      </w:r>
    </w:p>
    <w:p w:rsidR="001A4F93" w:rsidRPr="001A4F93" w:rsidRDefault="001A4F93" w:rsidP="001A4F93">
      <w:pPr>
        <w:spacing w:after="0"/>
        <w:rPr>
          <w:rFonts w:ascii="Verdana" w:hAnsi="Verdana"/>
        </w:rPr>
      </w:pPr>
      <w:r w:rsidRPr="001A4F93">
        <w:rPr>
          <w:rFonts w:ascii="Verdana" w:hAnsi="Verdana"/>
          <w:u w:val="single"/>
        </w:rPr>
        <w:t>Additieven</w:t>
      </w:r>
      <w:r w:rsidRPr="001A4F93">
        <w:rPr>
          <w:rFonts w:ascii="Verdana" w:hAnsi="Verdana"/>
        </w:rPr>
        <w:t>:</w:t>
      </w:r>
    </w:p>
    <w:p w:rsidR="001A4F93" w:rsidRPr="001A4F93" w:rsidRDefault="001A4F93" w:rsidP="001A4F93">
      <w:pPr>
        <w:spacing w:after="0"/>
        <w:rPr>
          <w:rFonts w:ascii="Verdana" w:hAnsi="Verdana"/>
        </w:rPr>
      </w:pPr>
      <w:r w:rsidRPr="001A4F93">
        <w:rPr>
          <w:rFonts w:ascii="Verdana" w:hAnsi="Verdana"/>
          <w:b/>
        </w:rPr>
        <w:t>Conserveermiddelen</w:t>
      </w:r>
      <w:r w:rsidRPr="001A4F93">
        <w:rPr>
          <w:rFonts w:ascii="Verdana" w:hAnsi="Verdana"/>
        </w:rPr>
        <w:t xml:space="preserve">: langer houdbaar, bijv: </w:t>
      </w:r>
      <w:r w:rsidRPr="001A4F93">
        <w:rPr>
          <w:rFonts w:ascii="Verdana" w:hAnsi="Verdana"/>
          <w:b/>
        </w:rPr>
        <w:t>zuur</w:t>
      </w:r>
      <w:r w:rsidRPr="001A4F93">
        <w:rPr>
          <w:rFonts w:ascii="Verdana" w:hAnsi="Verdana"/>
        </w:rPr>
        <w:t xml:space="preserve">, </w:t>
      </w:r>
      <w:r w:rsidRPr="001A4F93">
        <w:rPr>
          <w:rFonts w:ascii="Verdana" w:hAnsi="Verdana"/>
          <w:b/>
        </w:rPr>
        <w:t>suiker</w:t>
      </w:r>
      <w:r w:rsidRPr="001A4F93">
        <w:rPr>
          <w:rFonts w:ascii="Verdana" w:hAnsi="Verdana"/>
        </w:rPr>
        <w:t xml:space="preserve"> en </w:t>
      </w:r>
      <w:r w:rsidRPr="001A4F93">
        <w:rPr>
          <w:rFonts w:ascii="Verdana" w:hAnsi="Verdana"/>
          <w:b/>
        </w:rPr>
        <w:t>zout</w:t>
      </w:r>
      <w:r w:rsidRPr="001A4F93">
        <w:rPr>
          <w:rFonts w:ascii="Verdana" w:hAnsi="Verdana"/>
        </w:rPr>
        <w:t xml:space="preserve">. </w:t>
      </w:r>
    </w:p>
    <w:p w:rsidR="001A4F93" w:rsidRPr="001A4F93" w:rsidRDefault="001A4F93" w:rsidP="001A4F93">
      <w:pPr>
        <w:spacing w:after="0"/>
        <w:rPr>
          <w:rFonts w:ascii="Verdana" w:hAnsi="Verdana"/>
        </w:rPr>
      </w:pPr>
      <w:r w:rsidRPr="001A4F93">
        <w:rPr>
          <w:rFonts w:ascii="Verdana" w:hAnsi="Verdana"/>
        </w:rPr>
        <w:t xml:space="preserve">Dit zijn </w:t>
      </w:r>
      <w:r w:rsidRPr="001A4F93">
        <w:rPr>
          <w:rFonts w:ascii="Verdana" w:hAnsi="Verdana"/>
          <w:b/>
        </w:rPr>
        <w:t>natuurlijke conserveermiddelen</w:t>
      </w:r>
      <w:r w:rsidRPr="001A4F93">
        <w:rPr>
          <w:rFonts w:ascii="Verdana" w:hAnsi="Verdana"/>
        </w:rPr>
        <w:t>.</w:t>
      </w:r>
    </w:p>
    <w:p w:rsidR="001A4F93" w:rsidRPr="001A4F93" w:rsidRDefault="001A4F93" w:rsidP="001A4F93">
      <w:pPr>
        <w:spacing w:after="0"/>
        <w:rPr>
          <w:rFonts w:ascii="Verdana" w:hAnsi="Verdana"/>
        </w:rPr>
      </w:pPr>
      <w:r w:rsidRPr="001A4F93">
        <w:rPr>
          <w:rFonts w:ascii="Verdana" w:hAnsi="Verdana"/>
          <w:b/>
        </w:rPr>
        <w:t>Antioxidanten</w:t>
      </w:r>
      <w:r w:rsidRPr="001A4F93">
        <w:rPr>
          <w:rFonts w:ascii="Verdana" w:hAnsi="Verdana"/>
        </w:rPr>
        <w:t xml:space="preserve">: tegen ranzig worden. </w:t>
      </w:r>
    </w:p>
    <w:p w:rsidR="001A4F93" w:rsidRPr="001A4F93" w:rsidRDefault="001A4F93" w:rsidP="001A4F93">
      <w:pPr>
        <w:spacing w:after="0"/>
        <w:rPr>
          <w:rFonts w:ascii="Verdana" w:hAnsi="Verdana"/>
        </w:rPr>
      </w:pPr>
      <w:r w:rsidRPr="001A4F93">
        <w:rPr>
          <w:rFonts w:ascii="Verdana" w:hAnsi="Verdana"/>
          <w:b/>
        </w:rPr>
        <w:t>Emulgatoren</w:t>
      </w:r>
      <w:r w:rsidRPr="001A4F93">
        <w:rPr>
          <w:rFonts w:ascii="Verdana" w:hAnsi="Verdana"/>
        </w:rPr>
        <w:t xml:space="preserve">: om in juiste toestand te houden. </w:t>
      </w:r>
    </w:p>
    <w:p w:rsidR="001A4F93" w:rsidRPr="001A4F93" w:rsidRDefault="001A4F93" w:rsidP="001A4F93">
      <w:pPr>
        <w:spacing w:after="0"/>
        <w:rPr>
          <w:rFonts w:ascii="Verdana" w:hAnsi="Verdana"/>
        </w:rPr>
      </w:pPr>
      <w:r w:rsidRPr="001A4F93">
        <w:rPr>
          <w:rFonts w:ascii="Verdana" w:hAnsi="Verdana"/>
          <w:b/>
        </w:rPr>
        <w:t>Kleur</w:t>
      </w:r>
      <w:r w:rsidRPr="001A4F93">
        <w:rPr>
          <w:rFonts w:ascii="Verdana" w:hAnsi="Verdana"/>
        </w:rPr>
        <w:t xml:space="preserve">- , </w:t>
      </w:r>
      <w:r w:rsidRPr="001A4F93">
        <w:rPr>
          <w:rFonts w:ascii="Verdana" w:hAnsi="Verdana"/>
          <w:b/>
        </w:rPr>
        <w:t>smaak</w:t>
      </w:r>
      <w:r w:rsidRPr="001A4F93">
        <w:rPr>
          <w:rFonts w:ascii="Verdana" w:hAnsi="Verdana"/>
        </w:rPr>
        <w:t xml:space="preserve">- en </w:t>
      </w:r>
      <w:r w:rsidRPr="001A4F93">
        <w:rPr>
          <w:rFonts w:ascii="Verdana" w:hAnsi="Verdana"/>
          <w:b/>
        </w:rPr>
        <w:t>geurstoffen</w:t>
      </w:r>
      <w:r w:rsidRPr="001A4F93">
        <w:rPr>
          <w:rFonts w:ascii="Verdana" w:hAnsi="Verdana"/>
        </w:rPr>
        <w:t xml:space="preserve">. </w:t>
      </w:r>
    </w:p>
    <w:p w:rsidR="001A4F93" w:rsidRPr="001A4F93" w:rsidRDefault="001A4F93" w:rsidP="001A4F93">
      <w:pPr>
        <w:spacing w:after="0"/>
        <w:rPr>
          <w:rFonts w:ascii="Verdana" w:hAnsi="Verdana"/>
        </w:rPr>
      </w:pPr>
      <w:r w:rsidRPr="001A4F93">
        <w:rPr>
          <w:rFonts w:ascii="Verdana" w:hAnsi="Verdana"/>
        </w:rPr>
        <w:t xml:space="preserve">In landbouwproducten kunnen </w:t>
      </w:r>
      <w:r w:rsidRPr="001A4F93">
        <w:rPr>
          <w:rFonts w:ascii="Verdana" w:hAnsi="Verdana"/>
          <w:b/>
        </w:rPr>
        <w:t>residuen</w:t>
      </w:r>
      <w:r w:rsidRPr="001A4F93">
        <w:rPr>
          <w:rFonts w:ascii="Verdana" w:hAnsi="Verdana"/>
        </w:rPr>
        <w:t xml:space="preserve">, resten van pesticiden, voorkomen. Ook kunnen in voedsel </w:t>
      </w:r>
      <w:r w:rsidRPr="001A4F93">
        <w:rPr>
          <w:rFonts w:ascii="Verdana" w:hAnsi="Verdana"/>
          <w:b/>
        </w:rPr>
        <w:t>zware metalen</w:t>
      </w:r>
      <w:r w:rsidRPr="001A4F93">
        <w:rPr>
          <w:rFonts w:ascii="Verdana" w:hAnsi="Verdana"/>
        </w:rPr>
        <w:t xml:space="preserve"> en </w:t>
      </w:r>
      <w:r w:rsidRPr="001A4F93">
        <w:rPr>
          <w:rFonts w:ascii="Verdana" w:hAnsi="Verdana"/>
          <w:b/>
        </w:rPr>
        <w:t>pcb’s</w:t>
      </w:r>
      <w:r w:rsidRPr="001A4F93">
        <w:rPr>
          <w:rFonts w:ascii="Verdana" w:hAnsi="Verdana"/>
        </w:rPr>
        <w:t xml:space="preserve"> voorkomen. In vlees komen soms resten van </w:t>
      </w:r>
      <w:r w:rsidRPr="001A4F93">
        <w:rPr>
          <w:rFonts w:ascii="Verdana" w:hAnsi="Verdana"/>
          <w:b/>
        </w:rPr>
        <w:t>antibiotica</w:t>
      </w:r>
      <w:r w:rsidRPr="001A4F93">
        <w:rPr>
          <w:rFonts w:ascii="Verdana" w:hAnsi="Verdana"/>
        </w:rPr>
        <w:t xml:space="preserve"> of </w:t>
      </w:r>
      <w:r w:rsidRPr="001A4F93">
        <w:rPr>
          <w:rFonts w:ascii="Verdana" w:hAnsi="Verdana"/>
          <w:b/>
        </w:rPr>
        <w:t>hormonen</w:t>
      </w:r>
      <w:r w:rsidRPr="001A4F93">
        <w:rPr>
          <w:rFonts w:ascii="Verdana" w:hAnsi="Verdana"/>
        </w:rPr>
        <w:t xml:space="preserve"> voor. Van veel additieven is in Nederland de </w:t>
      </w:r>
      <w:r w:rsidRPr="001A4F93">
        <w:rPr>
          <w:rFonts w:ascii="Verdana" w:hAnsi="Verdana"/>
          <w:b/>
        </w:rPr>
        <w:t>ADI-waarde</w:t>
      </w:r>
      <w:r w:rsidRPr="001A4F93">
        <w:rPr>
          <w:rFonts w:ascii="Verdana" w:hAnsi="Verdana"/>
        </w:rPr>
        <w:t xml:space="preserve"> (</w:t>
      </w:r>
      <w:r w:rsidRPr="001A4F93">
        <w:rPr>
          <w:rFonts w:ascii="Verdana" w:hAnsi="Verdana"/>
          <w:b/>
        </w:rPr>
        <w:t>Aanvaardbare Dagelijkse Inname</w:t>
      </w:r>
      <w:r w:rsidRPr="001A4F93">
        <w:rPr>
          <w:rFonts w:ascii="Verdana" w:hAnsi="Verdana"/>
        </w:rPr>
        <w:t xml:space="preserve">) vastgesteld. Voedsel wordt gecontroleerd door de </w:t>
      </w:r>
      <w:r w:rsidRPr="001A4F93">
        <w:rPr>
          <w:rFonts w:ascii="Verdana" w:hAnsi="Verdana"/>
          <w:b/>
        </w:rPr>
        <w:t>Vleeskeuringsdienst</w:t>
      </w:r>
      <w:r w:rsidRPr="001A4F93">
        <w:rPr>
          <w:rFonts w:ascii="Verdana" w:hAnsi="Verdana"/>
        </w:rPr>
        <w:t xml:space="preserve"> en de </w:t>
      </w:r>
      <w:r w:rsidRPr="001A4F93">
        <w:rPr>
          <w:rFonts w:ascii="Verdana" w:hAnsi="Verdana"/>
          <w:b/>
        </w:rPr>
        <w:t>Keuringsdienst van Waren</w:t>
      </w:r>
      <w:r w:rsidRPr="001A4F93">
        <w:rPr>
          <w:rFonts w:ascii="Verdana" w:hAnsi="Verdana"/>
        </w:rPr>
        <w:t xml:space="preserve">. </w:t>
      </w:r>
    </w:p>
    <w:p w:rsidR="001A4F93" w:rsidRPr="001A4F93" w:rsidRDefault="001A4F93" w:rsidP="001A4F93">
      <w:pPr>
        <w:spacing w:after="0"/>
        <w:rPr>
          <w:rFonts w:ascii="Verdana" w:hAnsi="Verdana"/>
          <w:b/>
        </w:rPr>
      </w:pPr>
      <w:r w:rsidRPr="001A4F93">
        <w:rPr>
          <w:rFonts w:ascii="Verdana" w:hAnsi="Verdana"/>
          <w:b/>
          <w:u w:val="single"/>
        </w:rPr>
        <w:t>4. Het verteringsstelsel van de mens</w:t>
      </w:r>
      <w:r w:rsidRPr="001A4F93">
        <w:rPr>
          <w:rFonts w:ascii="Verdana" w:hAnsi="Verdana"/>
          <w:b/>
        </w:rPr>
        <w:t xml:space="preserve">. </w:t>
      </w:r>
    </w:p>
    <w:p w:rsidR="001A4F93" w:rsidRDefault="001A4F93" w:rsidP="001A4F93">
      <w:pPr>
        <w:spacing w:after="0"/>
        <w:rPr>
          <w:rFonts w:ascii="Verdana" w:hAnsi="Verdana"/>
        </w:rPr>
      </w:pPr>
      <w:r w:rsidRPr="001A4F93">
        <w:rPr>
          <w:rFonts w:ascii="Verdana" w:hAnsi="Verdana"/>
        </w:rPr>
        <w:t xml:space="preserve">Bij de mens vindt de vertering plaats in het </w:t>
      </w:r>
      <w:r w:rsidRPr="001A4F93">
        <w:rPr>
          <w:rFonts w:ascii="Verdana" w:hAnsi="Verdana"/>
          <w:b/>
        </w:rPr>
        <w:t>darmkanaal</w:t>
      </w:r>
      <w:r w:rsidRPr="001A4F93">
        <w:rPr>
          <w:rFonts w:ascii="Verdana" w:hAnsi="Verdana"/>
        </w:rPr>
        <w:t xml:space="preserve">, het </w:t>
      </w:r>
      <w:r w:rsidRPr="001A4F93">
        <w:rPr>
          <w:rFonts w:ascii="Verdana" w:hAnsi="Verdana"/>
          <w:b/>
        </w:rPr>
        <w:t>verteringskanaal</w:t>
      </w:r>
      <w:r w:rsidRPr="001A4F93">
        <w:rPr>
          <w:rFonts w:ascii="Verdana" w:hAnsi="Verdana"/>
        </w:rPr>
        <w:t xml:space="preserve">. De </w:t>
      </w:r>
      <w:r w:rsidRPr="001A4F93">
        <w:rPr>
          <w:rFonts w:ascii="Verdana" w:hAnsi="Verdana"/>
          <w:b/>
        </w:rPr>
        <w:t>verteringssappen</w:t>
      </w:r>
      <w:r w:rsidRPr="001A4F93">
        <w:rPr>
          <w:rFonts w:ascii="Verdana" w:hAnsi="Verdana"/>
        </w:rPr>
        <w:t xml:space="preserve"> bevatten vaak </w:t>
      </w:r>
      <w:r w:rsidRPr="001A4F93">
        <w:rPr>
          <w:rFonts w:ascii="Verdana" w:hAnsi="Verdana"/>
          <w:b/>
        </w:rPr>
        <w:t>enzymen</w:t>
      </w:r>
      <w:r w:rsidRPr="001A4F93">
        <w:rPr>
          <w:rFonts w:ascii="Verdana" w:hAnsi="Verdana"/>
        </w:rPr>
        <w:t xml:space="preserve"> en ze worden gemaakt in </w:t>
      </w:r>
      <w:r w:rsidRPr="001A4F93">
        <w:rPr>
          <w:rFonts w:ascii="Verdana" w:hAnsi="Verdana"/>
          <w:b/>
        </w:rPr>
        <w:t>verteringsklieren</w:t>
      </w:r>
      <w:r w:rsidRPr="001A4F93">
        <w:rPr>
          <w:rFonts w:ascii="Verdana" w:hAnsi="Verdana"/>
        </w:rPr>
        <w:t xml:space="preserve">. Door de </w:t>
      </w:r>
      <w:r w:rsidRPr="001A4F93">
        <w:rPr>
          <w:rFonts w:ascii="Verdana" w:hAnsi="Verdana"/>
          <w:b/>
        </w:rPr>
        <w:t>kring</w:t>
      </w:r>
      <w:r w:rsidRPr="001A4F93">
        <w:rPr>
          <w:rFonts w:ascii="Verdana" w:hAnsi="Verdana"/>
        </w:rPr>
        <w:t xml:space="preserve">- en </w:t>
      </w:r>
      <w:r w:rsidRPr="001A4F93">
        <w:rPr>
          <w:rFonts w:ascii="Verdana" w:hAnsi="Verdana"/>
          <w:b/>
        </w:rPr>
        <w:t>lengtespieren</w:t>
      </w:r>
      <w:r w:rsidRPr="001A4F93">
        <w:rPr>
          <w:rFonts w:ascii="Verdana" w:hAnsi="Verdana"/>
        </w:rPr>
        <w:t xml:space="preserve"> in de darmen ontstaat de </w:t>
      </w:r>
      <w:r w:rsidRPr="001A4F93">
        <w:rPr>
          <w:rFonts w:ascii="Verdana" w:hAnsi="Verdana"/>
          <w:b/>
        </w:rPr>
        <w:t>darmperistaltiek</w:t>
      </w:r>
      <w:r w:rsidRPr="001A4F93">
        <w:rPr>
          <w:rFonts w:ascii="Verdana" w:hAnsi="Verdana"/>
        </w:rPr>
        <w:t xml:space="preserve">. Het voedsel ondergaat allerlei mechanische bewerkingen. Het begint met het </w:t>
      </w:r>
      <w:r w:rsidRPr="001A4F93">
        <w:rPr>
          <w:rFonts w:ascii="Verdana" w:hAnsi="Verdana"/>
          <w:b/>
        </w:rPr>
        <w:t>kauwen</w:t>
      </w:r>
      <w:r w:rsidRPr="001A4F93">
        <w:rPr>
          <w:rFonts w:ascii="Verdana" w:hAnsi="Verdana"/>
        </w:rPr>
        <w:t xml:space="preserve"> door de </w:t>
      </w:r>
      <w:r w:rsidRPr="001A4F93">
        <w:rPr>
          <w:rFonts w:ascii="Verdana" w:hAnsi="Verdana"/>
          <w:b/>
        </w:rPr>
        <w:t>kiezen</w:t>
      </w:r>
      <w:r w:rsidRPr="001A4F93">
        <w:rPr>
          <w:rFonts w:ascii="Verdana" w:hAnsi="Verdana"/>
        </w:rPr>
        <w:t xml:space="preserve">, de </w:t>
      </w:r>
      <w:r w:rsidRPr="001A4F93">
        <w:rPr>
          <w:rFonts w:ascii="Verdana" w:hAnsi="Verdana"/>
          <w:b/>
        </w:rPr>
        <w:t>snij</w:t>
      </w:r>
      <w:r w:rsidRPr="001A4F93">
        <w:rPr>
          <w:rFonts w:ascii="Verdana" w:hAnsi="Verdana"/>
        </w:rPr>
        <w:t xml:space="preserve">- en </w:t>
      </w:r>
      <w:r w:rsidRPr="001A4F93">
        <w:rPr>
          <w:rFonts w:ascii="Verdana" w:hAnsi="Verdana"/>
          <w:b/>
        </w:rPr>
        <w:t>hoektanden</w:t>
      </w:r>
      <w:r w:rsidRPr="001A4F93">
        <w:rPr>
          <w:rFonts w:ascii="Verdana" w:hAnsi="Verdana"/>
        </w:rPr>
        <w:t xml:space="preserve"> dienen voor het afbijten. Hierdoor wordt het oppervlak vergroot en kunnen de enzymen beter hun werk doen. Ook wordt het gemengd met het speeksel, dit bevat </w:t>
      </w:r>
      <w:r w:rsidRPr="001A4F93">
        <w:rPr>
          <w:rFonts w:ascii="Verdana" w:hAnsi="Verdana"/>
          <w:b/>
        </w:rPr>
        <w:t>slijm</w:t>
      </w:r>
      <w:r w:rsidRPr="001A4F93">
        <w:rPr>
          <w:rFonts w:ascii="Verdana" w:hAnsi="Verdana"/>
        </w:rPr>
        <w:t xml:space="preserve"> (</w:t>
      </w:r>
      <w:r w:rsidRPr="001A4F93">
        <w:rPr>
          <w:rFonts w:ascii="Verdana" w:hAnsi="Verdana"/>
          <w:b/>
        </w:rPr>
        <w:t>mucine</w:t>
      </w:r>
      <w:r w:rsidRPr="001A4F93">
        <w:rPr>
          <w:rFonts w:ascii="Verdana" w:hAnsi="Verdana"/>
        </w:rPr>
        <w:t xml:space="preserve">) en een </w:t>
      </w:r>
      <w:r w:rsidRPr="001A4F93">
        <w:rPr>
          <w:rFonts w:ascii="Verdana" w:hAnsi="Verdana"/>
          <w:b/>
        </w:rPr>
        <w:t>enzym</w:t>
      </w:r>
      <w:r w:rsidRPr="001A4F93">
        <w:rPr>
          <w:rFonts w:ascii="Verdana" w:hAnsi="Verdana"/>
        </w:rPr>
        <w:t xml:space="preserve">. Voedsel in de keelholte veroorzaakt een </w:t>
      </w:r>
      <w:r w:rsidRPr="001A4F93">
        <w:rPr>
          <w:rFonts w:ascii="Verdana" w:hAnsi="Verdana"/>
          <w:b/>
        </w:rPr>
        <w:t>slikreflex</w:t>
      </w:r>
      <w:r w:rsidRPr="001A4F93">
        <w:rPr>
          <w:rFonts w:ascii="Verdana" w:hAnsi="Verdana"/>
        </w:rPr>
        <w:t xml:space="preserve">, de </w:t>
      </w:r>
      <w:r w:rsidRPr="001A4F93">
        <w:rPr>
          <w:rFonts w:ascii="Verdana" w:hAnsi="Verdana"/>
          <w:b/>
        </w:rPr>
        <w:t>huig</w:t>
      </w:r>
      <w:r w:rsidRPr="001A4F93">
        <w:rPr>
          <w:rFonts w:ascii="Verdana" w:hAnsi="Verdana"/>
        </w:rPr>
        <w:t xml:space="preserve"> sluit de neusholte af, het </w:t>
      </w:r>
      <w:r w:rsidRPr="001A4F93">
        <w:rPr>
          <w:rFonts w:ascii="Verdana" w:hAnsi="Verdana"/>
          <w:b/>
        </w:rPr>
        <w:t>strottenhoofd</w:t>
      </w:r>
      <w:r w:rsidRPr="001A4F93">
        <w:rPr>
          <w:rFonts w:ascii="Verdana" w:hAnsi="Verdana"/>
        </w:rPr>
        <w:t xml:space="preserve"> gaat omhoog waardoor het </w:t>
      </w:r>
      <w:r w:rsidRPr="001A4F93">
        <w:rPr>
          <w:rFonts w:ascii="Verdana" w:hAnsi="Verdana"/>
          <w:b/>
        </w:rPr>
        <w:t>strotklepje</w:t>
      </w:r>
      <w:r w:rsidRPr="001A4F93">
        <w:rPr>
          <w:rFonts w:ascii="Verdana" w:hAnsi="Verdana"/>
        </w:rPr>
        <w:t xml:space="preserve"> de luchtpijp afsluit en het voedsel de </w:t>
      </w:r>
      <w:r w:rsidRPr="001A4F93">
        <w:rPr>
          <w:rFonts w:ascii="Verdana" w:hAnsi="Verdana"/>
          <w:b/>
        </w:rPr>
        <w:t>slokdarm</w:t>
      </w:r>
      <w:r w:rsidRPr="001A4F93">
        <w:rPr>
          <w:rFonts w:ascii="Verdana" w:hAnsi="Verdana"/>
        </w:rPr>
        <w:t xml:space="preserve"> ingaat. </w:t>
      </w:r>
      <w:r w:rsidR="00747BA3">
        <w:rPr>
          <w:rFonts w:ascii="Verdana" w:hAnsi="Verdana"/>
        </w:rPr>
        <w:t xml:space="preserve">Slikken veroorzaakt prikkels die peristaltische </w:t>
      </w:r>
      <w:r w:rsidR="00747BA3">
        <w:rPr>
          <w:rFonts w:ascii="Verdana" w:hAnsi="Verdana"/>
        </w:rPr>
        <w:lastRenderedPageBreak/>
        <w:t xml:space="preserve">bewegingen opwekken in de slokdarm. Kliertjes in de maag voegen </w:t>
      </w:r>
      <w:r w:rsidR="00747BA3" w:rsidRPr="00747BA3">
        <w:rPr>
          <w:rFonts w:ascii="Verdana" w:hAnsi="Verdana"/>
          <w:b/>
        </w:rPr>
        <w:t>maagsap</w:t>
      </w:r>
      <w:r w:rsidR="00747BA3">
        <w:rPr>
          <w:rFonts w:ascii="Verdana" w:hAnsi="Verdana"/>
        </w:rPr>
        <w:t xml:space="preserve"> toe, daar in zitten </w:t>
      </w:r>
      <w:r w:rsidR="00747BA3" w:rsidRPr="00747BA3">
        <w:rPr>
          <w:rFonts w:ascii="Verdana" w:hAnsi="Verdana"/>
          <w:b/>
        </w:rPr>
        <w:t>enzymen</w:t>
      </w:r>
      <w:r w:rsidR="00747BA3">
        <w:rPr>
          <w:rFonts w:ascii="Verdana" w:hAnsi="Verdana"/>
        </w:rPr>
        <w:t xml:space="preserve">, </w:t>
      </w:r>
      <w:r w:rsidR="00747BA3" w:rsidRPr="00747BA3">
        <w:rPr>
          <w:rFonts w:ascii="Verdana" w:hAnsi="Verdana"/>
          <w:b/>
        </w:rPr>
        <w:t>zoutzuur</w:t>
      </w:r>
      <w:r w:rsidR="00747BA3">
        <w:rPr>
          <w:rFonts w:ascii="Verdana" w:hAnsi="Verdana"/>
        </w:rPr>
        <w:t xml:space="preserve"> (HCl) en </w:t>
      </w:r>
      <w:r w:rsidR="00747BA3" w:rsidRPr="00747BA3">
        <w:rPr>
          <w:rFonts w:ascii="Verdana" w:hAnsi="Verdana"/>
          <w:b/>
        </w:rPr>
        <w:t>slijm</w:t>
      </w:r>
      <w:r w:rsidR="00747BA3">
        <w:rPr>
          <w:rFonts w:ascii="Verdana" w:hAnsi="Verdana"/>
        </w:rPr>
        <w:t xml:space="preserve">. Zuur doodt bacteriën, slijm beschermt maagwand. Bij de uitgang van de maag zit het </w:t>
      </w:r>
      <w:r w:rsidR="00747BA3" w:rsidRPr="00747BA3">
        <w:rPr>
          <w:rFonts w:ascii="Verdana" w:hAnsi="Verdana"/>
          <w:b/>
        </w:rPr>
        <w:t>maagportier</w:t>
      </w:r>
      <w:r w:rsidR="00747BA3">
        <w:rPr>
          <w:rFonts w:ascii="Verdana" w:hAnsi="Verdana"/>
        </w:rPr>
        <w:t xml:space="preserve"> (</w:t>
      </w:r>
      <w:r w:rsidR="00747BA3" w:rsidRPr="00747BA3">
        <w:rPr>
          <w:rFonts w:ascii="Verdana" w:hAnsi="Verdana"/>
          <w:b/>
        </w:rPr>
        <w:t>pylorus</w:t>
      </w:r>
      <w:r w:rsidR="00747BA3">
        <w:rPr>
          <w:rFonts w:ascii="Verdana" w:hAnsi="Verdana"/>
        </w:rPr>
        <w:t xml:space="preserve">), deze laat kleine hoeveelheden naar de </w:t>
      </w:r>
      <w:r w:rsidR="00747BA3" w:rsidRPr="00747BA3">
        <w:rPr>
          <w:rFonts w:ascii="Verdana" w:hAnsi="Verdana"/>
          <w:b/>
        </w:rPr>
        <w:t>twaalfvingerige darm</w:t>
      </w:r>
      <w:r w:rsidR="00747BA3">
        <w:rPr>
          <w:rFonts w:ascii="Verdana" w:hAnsi="Verdana"/>
        </w:rPr>
        <w:t xml:space="preserve"> gaan. </w:t>
      </w:r>
      <w:r w:rsidR="00513117">
        <w:rPr>
          <w:rFonts w:ascii="Verdana" w:hAnsi="Verdana"/>
        </w:rPr>
        <w:t xml:space="preserve">De </w:t>
      </w:r>
      <w:r w:rsidR="00513117" w:rsidRPr="00513117">
        <w:rPr>
          <w:rFonts w:ascii="Verdana" w:hAnsi="Verdana"/>
          <w:b/>
        </w:rPr>
        <w:t>lever</w:t>
      </w:r>
      <w:r w:rsidR="00513117">
        <w:rPr>
          <w:rFonts w:ascii="Verdana" w:hAnsi="Verdana"/>
        </w:rPr>
        <w:t xml:space="preserve"> maakt </w:t>
      </w:r>
      <w:r w:rsidR="00513117" w:rsidRPr="00513117">
        <w:rPr>
          <w:rFonts w:ascii="Verdana" w:hAnsi="Verdana"/>
          <w:b/>
        </w:rPr>
        <w:t>gal</w:t>
      </w:r>
      <w:r w:rsidR="00513117">
        <w:rPr>
          <w:rFonts w:ascii="Verdana" w:hAnsi="Verdana"/>
        </w:rPr>
        <w:t xml:space="preserve">, dit wordt opgeslagen in de </w:t>
      </w:r>
      <w:r w:rsidR="00513117" w:rsidRPr="00513117">
        <w:rPr>
          <w:rFonts w:ascii="Verdana" w:hAnsi="Verdana"/>
          <w:b/>
        </w:rPr>
        <w:t>galblaas</w:t>
      </w:r>
      <w:r w:rsidR="00513117">
        <w:rPr>
          <w:rFonts w:ascii="Verdana" w:hAnsi="Verdana"/>
        </w:rPr>
        <w:t xml:space="preserve">. Als het nodig is wordt het gal via de </w:t>
      </w:r>
      <w:r w:rsidR="00513117" w:rsidRPr="00513117">
        <w:rPr>
          <w:rFonts w:ascii="Verdana" w:hAnsi="Verdana"/>
          <w:b/>
        </w:rPr>
        <w:t>galbuis</w:t>
      </w:r>
      <w:r w:rsidR="00513117">
        <w:rPr>
          <w:rFonts w:ascii="Verdana" w:hAnsi="Verdana"/>
        </w:rPr>
        <w:t xml:space="preserve"> naar de twaalfvingerige darm gebracht. In gal zitten </w:t>
      </w:r>
      <w:r w:rsidR="00513117" w:rsidRPr="00513117">
        <w:rPr>
          <w:rFonts w:ascii="Verdana" w:hAnsi="Verdana"/>
          <w:b/>
        </w:rPr>
        <w:t>galkleurstoffen</w:t>
      </w:r>
      <w:r w:rsidR="00513117">
        <w:rPr>
          <w:rFonts w:ascii="Verdana" w:hAnsi="Verdana"/>
        </w:rPr>
        <w:t xml:space="preserve"> (dode rode bloedcellen) en </w:t>
      </w:r>
      <w:r w:rsidR="00513117" w:rsidRPr="00513117">
        <w:rPr>
          <w:rFonts w:ascii="Verdana" w:hAnsi="Verdana"/>
          <w:b/>
        </w:rPr>
        <w:t>galzure zouten</w:t>
      </w:r>
      <w:r w:rsidR="00513117">
        <w:rPr>
          <w:rFonts w:ascii="Verdana" w:hAnsi="Verdana"/>
        </w:rPr>
        <w:t xml:space="preserve">, deze </w:t>
      </w:r>
      <w:r w:rsidR="00513117" w:rsidRPr="00513117">
        <w:rPr>
          <w:rFonts w:ascii="Verdana" w:hAnsi="Verdana"/>
          <w:b/>
        </w:rPr>
        <w:t>emulgeren</w:t>
      </w:r>
      <w:r w:rsidR="00513117">
        <w:rPr>
          <w:rFonts w:ascii="Verdana" w:hAnsi="Verdana"/>
        </w:rPr>
        <w:t xml:space="preserve"> vetten en oliën. De </w:t>
      </w:r>
      <w:r w:rsidR="00513117" w:rsidRPr="00513117">
        <w:rPr>
          <w:rFonts w:ascii="Verdana" w:hAnsi="Verdana"/>
          <w:b/>
        </w:rPr>
        <w:t>alvleesklier</w:t>
      </w:r>
      <w:r w:rsidR="00513117">
        <w:rPr>
          <w:rFonts w:ascii="Verdana" w:hAnsi="Verdana"/>
        </w:rPr>
        <w:t xml:space="preserve"> (</w:t>
      </w:r>
      <w:r w:rsidR="00513117" w:rsidRPr="00513117">
        <w:rPr>
          <w:rFonts w:ascii="Verdana" w:hAnsi="Verdana"/>
          <w:b/>
        </w:rPr>
        <w:t>pancreas</w:t>
      </w:r>
      <w:r w:rsidR="00513117">
        <w:rPr>
          <w:rFonts w:ascii="Verdana" w:hAnsi="Verdana"/>
        </w:rPr>
        <w:t xml:space="preserve">) produceert </w:t>
      </w:r>
      <w:r w:rsidR="00513117" w:rsidRPr="00513117">
        <w:rPr>
          <w:rFonts w:ascii="Verdana" w:hAnsi="Verdana"/>
          <w:b/>
        </w:rPr>
        <w:t>alvleessap</w:t>
      </w:r>
      <w:r w:rsidR="00513117">
        <w:rPr>
          <w:rFonts w:ascii="Verdana" w:hAnsi="Verdana"/>
        </w:rPr>
        <w:t xml:space="preserve">, hierin zitten enzymen. In de wand van de </w:t>
      </w:r>
      <w:r w:rsidR="00513117" w:rsidRPr="00513117">
        <w:rPr>
          <w:rFonts w:ascii="Verdana" w:hAnsi="Verdana"/>
          <w:b/>
        </w:rPr>
        <w:t>dunne darm</w:t>
      </w:r>
      <w:r w:rsidR="00513117">
        <w:rPr>
          <w:rFonts w:ascii="Verdana" w:hAnsi="Verdana"/>
        </w:rPr>
        <w:t xml:space="preserve"> scheiden kliertjes </w:t>
      </w:r>
      <w:r w:rsidR="00513117" w:rsidRPr="00513117">
        <w:rPr>
          <w:rFonts w:ascii="Verdana" w:hAnsi="Verdana"/>
          <w:b/>
        </w:rPr>
        <w:t>darmsap</w:t>
      </w:r>
      <w:r w:rsidR="00513117">
        <w:rPr>
          <w:rFonts w:ascii="Verdana" w:hAnsi="Verdana"/>
        </w:rPr>
        <w:t xml:space="preserve"> af, dit bevat ook enzymen. </w:t>
      </w:r>
    </w:p>
    <w:p w:rsidR="00513117" w:rsidRPr="00513117" w:rsidRDefault="00513117" w:rsidP="001A4F93">
      <w:pPr>
        <w:spacing w:after="0"/>
        <w:rPr>
          <w:rFonts w:ascii="Verdana" w:hAnsi="Verdana"/>
          <w:b/>
          <w:u w:val="single"/>
        </w:rPr>
      </w:pPr>
      <w:r w:rsidRPr="00513117">
        <w:rPr>
          <w:rFonts w:ascii="Verdana" w:hAnsi="Verdana"/>
          <w:b/>
          <w:u w:val="single"/>
        </w:rPr>
        <w:t xml:space="preserve">5 De verteringssappen. </w:t>
      </w:r>
    </w:p>
    <w:p w:rsidR="000413A7" w:rsidRDefault="009B4D36" w:rsidP="001A4F93">
      <w:pPr>
        <w:spacing w:after="0"/>
        <w:rPr>
          <w:rFonts w:ascii="Verdana" w:hAnsi="Verdana"/>
        </w:rPr>
      </w:pPr>
      <w:r>
        <w:rPr>
          <w:rFonts w:ascii="Verdana" w:hAnsi="Verdana"/>
        </w:rPr>
        <w:t>Eiwitten,</w:t>
      </w:r>
      <w:r w:rsidR="00254281">
        <w:rPr>
          <w:rFonts w:ascii="Verdana" w:hAnsi="Verdana"/>
        </w:rPr>
        <w:t xml:space="preserve"> vetten, polysachariden en disachariden moeten worden verteerd. Van triglyceride (vet- en oliemolecuul) wordt eerst een vetzuur afgesplitst: </w:t>
      </w:r>
      <w:r w:rsidR="00254281" w:rsidRPr="00254281">
        <w:rPr>
          <w:rFonts w:ascii="Verdana" w:hAnsi="Verdana"/>
          <w:b/>
        </w:rPr>
        <w:t>diglyceride</w:t>
      </w:r>
      <w:r w:rsidR="00254281">
        <w:rPr>
          <w:rFonts w:ascii="Verdana" w:hAnsi="Verdana"/>
        </w:rPr>
        <w:t xml:space="preserve">. Daarna nog één: </w:t>
      </w:r>
      <w:r w:rsidR="00254281" w:rsidRPr="00254281">
        <w:rPr>
          <w:rFonts w:ascii="Verdana" w:hAnsi="Verdana"/>
          <w:b/>
        </w:rPr>
        <w:t>monoglyceride</w:t>
      </w:r>
      <w:r w:rsidR="00254281">
        <w:rPr>
          <w:rFonts w:ascii="Verdana" w:hAnsi="Verdana"/>
        </w:rPr>
        <w:t xml:space="preserve">. Soms nog één, dat er alleen glycerol en vrije vetzuurmoleculen over blijven. </w:t>
      </w:r>
      <w:r w:rsidR="001111E7">
        <w:rPr>
          <w:rFonts w:ascii="Verdana" w:hAnsi="Verdana"/>
        </w:rPr>
        <w:t xml:space="preserve">Drie </w:t>
      </w:r>
      <w:r w:rsidR="001111E7" w:rsidRPr="001111E7">
        <w:rPr>
          <w:rFonts w:ascii="Verdana" w:hAnsi="Verdana"/>
          <w:b/>
        </w:rPr>
        <w:t>speekselklieren</w:t>
      </w:r>
      <w:r w:rsidR="001111E7">
        <w:rPr>
          <w:rFonts w:ascii="Verdana" w:hAnsi="Verdana"/>
        </w:rPr>
        <w:t xml:space="preserve"> produceren speeksel, dit wordt geregeld door het autonome zenuwstelsel. Speeksel bevat </w:t>
      </w:r>
      <w:r w:rsidR="001111E7" w:rsidRPr="001111E7">
        <w:rPr>
          <w:rFonts w:ascii="Verdana" w:hAnsi="Verdana"/>
          <w:b/>
        </w:rPr>
        <w:t>amylase</w:t>
      </w:r>
      <w:r w:rsidR="001111E7" w:rsidRPr="001111E7">
        <w:rPr>
          <w:rFonts w:ascii="Verdana" w:hAnsi="Verdana"/>
        </w:rPr>
        <w:t>, dit</w:t>
      </w:r>
      <w:r w:rsidR="001111E7">
        <w:rPr>
          <w:rFonts w:ascii="Verdana" w:hAnsi="Verdana"/>
        </w:rPr>
        <w:t xml:space="preserve"> zet </w:t>
      </w:r>
      <w:r w:rsidR="002C647B">
        <w:rPr>
          <w:rFonts w:ascii="Verdana" w:hAnsi="Verdana"/>
        </w:rPr>
        <w:t xml:space="preserve">een groot deel </w:t>
      </w:r>
      <w:r w:rsidR="001111E7">
        <w:rPr>
          <w:rFonts w:ascii="Verdana" w:hAnsi="Verdana"/>
        </w:rPr>
        <w:t xml:space="preserve">zetmeel om in </w:t>
      </w:r>
      <w:r w:rsidR="001111E7" w:rsidRPr="001111E7">
        <w:rPr>
          <w:rFonts w:ascii="Verdana" w:hAnsi="Verdana"/>
          <w:b/>
        </w:rPr>
        <w:t>maltose</w:t>
      </w:r>
      <w:r w:rsidR="002C647B">
        <w:rPr>
          <w:rFonts w:ascii="Verdana" w:hAnsi="Verdana"/>
        </w:rPr>
        <w:t xml:space="preserve">, amylase wordt ook gevormd in de alvleesklier, dit breekt het overige zetmeel af. </w:t>
      </w:r>
      <w:r w:rsidR="001111E7">
        <w:rPr>
          <w:rFonts w:ascii="Verdana" w:hAnsi="Verdana"/>
        </w:rPr>
        <w:t xml:space="preserve"> </w:t>
      </w:r>
      <w:r w:rsidR="00D72DDD">
        <w:rPr>
          <w:rFonts w:ascii="Verdana" w:hAnsi="Verdana"/>
        </w:rPr>
        <w:t xml:space="preserve">De productie van maagsap wordt geregeld door het autonome zenuwstelsel en het hormoonstelsel, zodra het voedsel in de maag zit regelt het hormoon </w:t>
      </w:r>
      <w:r w:rsidR="00D72DDD" w:rsidRPr="00D72DDD">
        <w:rPr>
          <w:rFonts w:ascii="Verdana" w:hAnsi="Verdana"/>
          <w:b/>
        </w:rPr>
        <w:t>gastrine</w:t>
      </w:r>
      <w:r w:rsidR="00D72DDD">
        <w:rPr>
          <w:rFonts w:ascii="Verdana" w:hAnsi="Verdana"/>
        </w:rPr>
        <w:t xml:space="preserve"> de hoeveelheid maagsap. Dit hormoon wordt in de maagwand gemaakt. Maagsap wordt in verschillende typen cellen geproduceerd: zoutzuur, slijm en </w:t>
      </w:r>
      <w:r w:rsidR="00D72DDD" w:rsidRPr="00D72DDD">
        <w:rPr>
          <w:rFonts w:ascii="Verdana" w:hAnsi="Verdana"/>
          <w:b/>
        </w:rPr>
        <w:t>pepsinogeen</w:t>
      </w:r>
      <w:r w:rsidR="00D72DDD">
        <w:rPr>
          <w:rFonts w:ascii="Verdana" w:hAnsi="Verdana"/>
        </w:rPr>
        <w:t xml:space="preserve">. </w:t>
      </w:r>
      <w:r w:rsidR="00D72DDD" w:rsidRPr="00442976">
        <w:rPr>
          <w:rFonts w:ascii="Verdana" w:hAnsi="Verdana"/>
          <w:b/>
        </w:rPr>
        <w:t>Pepsinogeen</w:t>
      </w:r>
      <w:r w:rsidR="00D72DDD">
        <w:rPr>
          <w:rFonts w:ascii="Verdana" w:hAnsi="Verdana"/>
        </w:rPr>
        <w:t xml:space="preserve"> is een </w:t>
      </w:r>
      <w:r w:rsidR="00D72DDD" w:rsidRPr="00442976">
        <w:rPr>
          <w:rFonts w:ascii="Verdana" w:hAnsi="Verdana"/>
          <w:b/>
        </w:rPr>
        <w:t>inactief enzym</w:t>
      </w:r>
      <w:r w:rsidR="00D72DDD">
        <w:rPr>
          <w:rFonts w:ascii="Verdana" w:hAnsi="Verdana"/>
        </w:rPr>
        <w:t xml:space="preserve">, het wordt geactiveerd door </w:t>
      </w:r>
      <w:r w:rsidR="00442976">
        <w:rPr>
          <w:rFonts w:ascii="Verdana" w:hAnsi="Verdana"/>
        </w:rPr>
        <w:t xml:space="preserve">zoutzuur tot </w:t>
      </w:r>
      <w:r w:rsidR="00442976" w:rsidRPr="00442976">
        <w:rPr>
          <w:rFonts w:ascii="Verdana" w:hAnsi="Verdana"/>
          <w:b/>
        </w:rPr>
        <w:t>pepsine</w:t>
      </w:r>
      <w:r w:rsidR="00442976">
        <w:rPr>
          <w:rFonts w:ascii="Verdana" w:hAnsi="Verdana"/>
        </w:rPr>
        <w:t xml:space="preserve"> (</w:t>
      </w:r>
      <w:r w:rsidR="00442976" w:rsidRPr="00442976">
        <w:rPr>
          <w:rFonts w:ascii="Verdana" w:hAnsi="Verdana"/>
          <w:b/>
        </w:rPr>
        <w:t>peptase</w:t>
      </w:r>
      <w:r w:rsidR="00442976">
        <w:rPr>
          <w:rFonts w:ascii="Verdana" w:hAnsi="Verdana"/>
        </w:rPr>
        <w:t xml:space="preserve">). Pepsine zelf kan het ook activeren: </w:t>
      </w:r>
      <w:r w:rsidR="00442976" w:rsidRPr="00442976">
        <w:rPr>
          <w:rFonts w:ascii="Verdana" w:hAnsi="Verdana"/>
          <w:b/>
        </w:rPr>
        <w:t>positieve terugkoppeling</w:t>
      </w:r>
      <w:r w:rsidR="00442976">
        <w:rPr>
          <w:rFonts w:ascii="Verdana" w:hAnsi="Verdana"/>
        </w:rPr>
        <w:t xml:space="preserve">. Pepsine splitst </w:t>
      </w:r>
      <w:r w:rsidR="00E41EE0">
        <w:rPr>
          <w:rFonts w:ascii="Verdana" w:hAnsi="Verdana"/>
        </w:rPr>
        <w:t xml:space="preserve">eiwitten tot </w:t>
      </w:r>
      <w:r w:rsidR="00E41EE0" w:rsidRPr="00E41EE0">
        <w:rPr>
          <w:rFonts w:ascii="Verdana" w:hAnsi="Verdana"/>
          <w:b/>
        </w:rPr>
        <w:t>polypeptiden</w:t>
      </w:r>
      <w:r w:rsidR="00E41EE0">
        <w:rPr>
          <w:rFonts w:ascii="Verdana" w:hAnsi="Verdana"/>
        </w:rPr>
        <w:t>. Het zure voedsel prikkelt bepaalde cellen in de twaalfvingerige darm tot secretie (afscheiding) van de hormonen</w:t>
      </w:r>
      <w:r w:rsidR="000413A7">
        <w:rPr>
          <w:rFonts w:ascii="Verdana" w:hAnsi="Verdana"/>
        </w:rPr>
        <w:t>:</w:t>
      </w:r>
    </w:p>
    <w:p w:rsidR="000413A7" w:rsidRDefault="000413A7" w:rsidP="001A4F93">
      <w:pPr>
        <w:spacing w:after="0"/>
        <w:rPr>
          <w:rFonts w:ascii="Verdana" w:hAnsi="Verdana"/>
        </w:rPr>
      </w:pPr>
      <w:r>
        <w:rPr>
          <w:rFonts w:ascii="Verdana" w:hAnsi="Verdana"/>
        </w:rPr>
        <w:t xml:space="preserve">- </w:t>
      </w:r>
      <w:r w:rsidR="00E41EE0" w:rsidRPr="00E41EE0">
        <w:rPr>
          <w:rFonts w:ascii="Verdana" w:hAnsi="Verdana"/>
          <w:b/>
        </w:rPr>
        <w:t>Secretine</w:t>
      </w:r>
      <w:r w:rsidR="00E41EE0">
        <w:rPr>
          <w:rFonts w:ascii="Verdana" w:hAnsi="Verdana"/>
        </w:rPr>
        <w:t xml:space="preserve"> zorgt dat de lever gal produceert en de alvleesklier </w:t>
      </w:r>
      <w:r w:rsidR="00E41EE0" w:rsidRPr="00E41EE0">
        <w:rPr>
          <w:rFonts w:ascii="Verdana" w:hAnsi="Verdana"/>
          <w:b/>
        </w:rPr>
        <w:t>natriumwaterstofcarbonaat</w:t>
      </w:r>
      <w:r w:rsidR="00E41EE0">
        <w:rPr>
          <w:rFonts w:ascii="Verdana" w:hAnsi="Verdana"/>
        </w:rPr>
        <w:t xml:space="preserve"> (NaHCO</w:t>
      </w:r>
      <w:r w:rsidR="00E41EE0">
        <w:rPr>
          <w:rFonts w:ascii="Verdana" w:hAnsi="Verdana"/>
          <w:vertAlign w:val="subscript"/>
        </w:rPr>
        <w:t>3</w:t>
      </w:r>
      <w:r w:rsidR="00E41EE0">
        <w:rPr>
          <w:rFonts w:ascii="Verdana" w:hAnsi="Verdana"/>
        </w:rPr>
        <w:t>). Dit laatste neutraliseert de HCl, waardoor de pH licht basisch</w:t>
      </w:r>
      <w:r w:rsidR="009E0478">
        <w:rPr>
          <w:rFonts w:ascii="Verdana" w:hAnsi="Verdana"/>
        </w:rPr>
        <w:t xml:space="preserve"> (8/9)</w:t>
      </w:r>
      <w:r w:rsidR="00E41EE0">
        <w:rPr>
          <w:rFonts w:ascii="Verdana" w:hAnsi="Verdana"/>
        </w:rPr>
        <w:t xml:space="preserve"> wordt en het maagportier</w:t>
      </w:r>
      <w:r w:rsidR="009E0478">
        <w:rPr>
          <w:rFonts w:ascii="Verdana" w:hAnsi="Verdana"/>
        </w:rPr>
        <w:t xml:space="preserve"> weer even ontspant. </w:t>
      </w:r>
    </w:p>
    <w:p w:rsidR="000413A7" w:rsidRDefault="000413A7" w:rsidP="001A4F93">
      <w:pPr>
        <w:spacing w:after="0"/>
        <w:rPr>
          <w:rFonts w:ascii="Verdana" w:hAnsi="Verdana"/>
        </w:rPr>
      </w:pPr>
      <w:r>
        <w:rPr>
          <w:rFonts w:ascii="Verdana" w:hAnsi="Verdana"/>
        </w:rPr>
        <w:t xml:space="preserve">- </w:t>
      </w:r>
      <w:r w:rsidR="009E0478" w:rsidRPr="009E0478">
        <w:rPr>
          <w:rFonts w:ascii="Verdana" w:hAnsi="Verdana"/>
          <w:b/>
        </w:rPr>
        <w:t>Cholecystokinine</w:t>
      </w:r>
      <w:r w:rsidR="009E0478">
        <w:rPr>
          <w:rFonts w:ascii="Verdana" w:hAnsi="Verdana"/>
        </w:rPr>
        <w:t xml:space="preserve"> stimuleert de galblaas om gal af te geven en de alvleesklier enzymen. </w:t>
      </w:r>
    </w:p>
    <w:p w:rsidR="009A6653" w:rsidRDefault="009A6653" w:rsidP="001A4F93">
      <w:pPr>
        <w:spacing w:after="0"/>
        <w:rPr>
          <w:rFonts w:ascii="Verdana" w:hAnsi="Verdana"/>
        </w:rPr>
      </w:pPr>
      <w:r>
        <w:rPr>
          <w:rFonts w:ascii="Verdana" w:hAnsi="Verdana"/>
        </w:rPr>
        <w:t>Alvleessap bevat:</w:t>
      </w:r>
    </w:p>
    <w:p w:rsidR="009A6653" w:rsidRDefault="009A6653" w:rsidP="001A4F93">
      <w:pPr>
        <w:spacing w:after="0"/>
        <w:rPr>
          <w:rFonts w:ascii="Verdana" w:hAnsi="Verdana"/>
        </w:rPr>
      </w:pPr>
      <w:r>
        <w:rPr>
          <w:rFonts w:ascii="Verdana" w:hAnsi="Verdana"/>
        </w:rPr>
        <w:t xml:space="preserve">- </w:t>
      </w:r>
      <w:r w:rsidRPr="009A6653">
        <w:rPr>
          <w:rFonts w:ascii="Verdana" w:hAnsi="Verdana"/>
        </w:rPr>
        <w:t>Pro-enzym</w:t>
      </w:r>
      <w:r>
        <w:rPr>
          <w:rFonts w:ascii="Verdana" w:hAnsi="Verdana"/>
          <w:b/>
        </w:rPr>
        <w:t xml:space="preserve"> t</w:t>
      </w:r>
      <w:r w:rsidR="009E0478" w:rsidRPr="009E0478">
        <w:rPr>
          <w:rFonts w:ascii="Verdana" w:hAnsi="Verdana"/>
          <w:b/>
        </w:rPr>
        <w:t>rypsinogeen</w:t>
      </w:r>
      <w:r w:rsidR="009E0478">
        <w:rPr>
          <w:rFonts w:ascii="Verdana" w:hAnsi="Verdana"/>
        </w:rPr>
        <w:t xml:space="preserve"> wordt in de 12-vingerige darm door </w:t>
      </w:r>
      <w:r w:rsidR="009E0478" w:rsidRPr="009E0478">
        <w:rPr>
          <w:rFonts w:ascii="Verdana" w:hAnsi="Verdana"/>
          <w:b/>
        </w:rPr>
        <w:t>enterokinase</w:t>
      </w:r>
      <w:r w:rsidR="009E0478">
        <w:rPr>
          <w:rFonts w:ascii="Verdana" w:hAnsi="Verdana"/>
        </w:rPr>
        <w:t xml:space="preserve"> (gemaakt in 12-v. darm) geactiveerd tot </w:t>
      </w:r>
      <w:r w:rsidR="009E0478" w:rsidRPr="009E0478">
        <w:rPr>
          <w:rFonts w:ascii="Verdana" w:hAnsi="Verdana"/>
          <w:b/>
        </w:rPr>
        <w:t>trypsine</w:t>
      </w:r>
      <w:r w:rsidR="002C647B">
        <w:rPr>
          <w:rFonts w:ascii="Verdana" w:hAnsi="Verdana"/>
          <w:b/>
        </w:rPr>
        <w:t xml:space="preserve"> (tryptase)</w:t>
      </w:r>
      <w:r w:rsidR="009E0478">
        <w:rPr>
          <w:rFonts w:ascii="Verdana" w:hAnsi="Verdana"/>
        </w:rPr>
        <w:t xml:space="preserve">. </w:t>
      </w:r>
      <w:r w:rsidR="002C647B">
        <w:rPr>
          <w:rFonts w:ascii="Verdana" w:hAnsi="Verdana"/>
        </w:rPr>
        <w:t xml:space="preserve">Dit splitst lange polypeptiden tot </w:t>
      </w:r>
      <w:r w:rsidR="002C647B" w:rsidRPr="002C647B">
        <w:rPr>
          <w:rFonts w:ascii="Verdana" w:hAnsi="Verdana"/>
          <w:b/>
        </w:rPr>
        <w:t>korte polypeptiden</w:t>
      </w:r>
      <w:r w:rsidR="002C647B">
        <w:rPr>
          <w:rFonts w:ascii="Verdana" w:hAnsi="Verdana"/>
        </w:rPr>
        <w:t xml:space="preserve">. </w:t>
      </w:r>
    </w:p>
    <w:p w:rsidR="009A6653" w:rsidRDefault="009A6653" w:rsidP="001A4F93">
      <w:pPr>
        <w:spacing w:after="0"/>
        <w:rPr>
          <w:rFonts w:ascii="Verdana" w:hAnsi="Verdana"/>
        </w:rPr>
      </w:pPr>
      <w:r>
        <w:rPr>
          <w:rFonts w:ascii="Verdana" w:hAnsi="Verdana"/>
        </w:rPr>
        <w:t xml:space="preserve">- </w:t>
      </w:r>
      <w:r w:rsidR="002C647B" w:rsidRPr="002C647B">
        <w:rPr>
          <w:rFonts w:ascii="Verdana" w:hAnsi="Verdana"/>
          <w:b/>
        </w:rPr>
        <w:t>Peptidasen</w:t>
      </w:r>
      <w:r w:rsidR="002C647B">
        <w:rPr>
          <w:rFonts w:ascii="Verdana" w:hAnsi="Verdana"/>
        </w:rPr>
        <w:t xml:space="preserve"> breken deze verteringsproducten verder af tot </w:t>
      </w:r>
      <w:r w:rsidR="002C647B" w:rsidRPr="002C647B">
        <w:rPr>
          <w:rFonts w:ascii="Verdana" w:hAnsi="Verdana"/>
          <w:b/>
        </w:rPr>
        <w:t>tripeptiden</w:t>
      </w:r>
      <w:r w:rsidR="002C647B">
        <w:rPr>
          <w:rFonts w:ascii="Verdana" w:hAnsi="Verdana"/>
        </w:rPr>
        <w:t xml:space="preserve">, </w:t>
      </w:r>
      <w:r w:rsidR="002C647B" w:rsidRPr="002C647B">
        <w:rPr>
          <w:rFonts w:ascii="Verdana" w:hAnsi="Verdana"/>
          <w:b/>
        </w:rPr>
        <w:t>dipeptiden</w:t>
      </w:r>
      <w:r w:rsidR="002C647B">
        <w:rPr>
          <w:rFonts w:ascii="Verdana" w:hAnsi="Verdana"/>
        </w:rPr>
        <w:t xml:space="preserve"> en aminozuren. </w:t>
      </w:r>
    </w:p>
    <w:p w:rsidR="009A6653" w:rsidRDefault="009A6653" w:rsidP="001A4F93">
      <w:pPr>
        <w:spacing w:after="0"/>
        <w:rPr>
          <w:rFonts w:ascii="Verdana" w:hAnsi="Verdana"/>
        </w:rPr>
      </w:pPr>
      <w:r>
        <w:rPr>
          <w:rFonts w:ascii="Verdana" w:hAnsi="Verdana"/>
        </w:rPr>
        <w:t xml:space="preserve">- </w:t>
      </w:r>
      <w:r w:rsidRPr="009A6653">
        <w:rPr>
          <w:rFonts w:ascii="Verdana" w:hAnsi="Verdana"/>
          <w:b/>
        </w:rPr>
        <w:t>Amylase</w:t>
      </w:r>
    </w:p>
    <w:p w:rsidR="009A6653" w:rsidRDefault="009A6653" w:rsidP="001A4F93">
      <w:pPr>
        <w:spacing w:after="0"/>
        <w:rPr>
          <w:rFonts w:ascii="Verdana" w:hAnsi="Verdana"/>
        </w:rPr>
      </w:pPr>
      <w:r>
        <w:rPr>
          <w:rFonts w:ascii="Verdana" w:hAnsi="Verdana"/>
        </w:rPr>
        <w:t xml:space="preserve">- </w:t>
      </w:r>
      <w:r w:rsidR="00324CBC" w:rsidRPr="000413A7">
        <w:rPr>
          <w:rFonts w:ascii="Verdana" w:hAnsi="Verdana"/>
          <w:b/>
        </w:rPr>
        <w:t>Lipase</w:t>
      </w:r>
      <w:r w:rsidR="00324CBC">
        <w:rPr>
          <w:rFonts w:ascii="Verdana" w:hAnsi="Verdana"/>
        </w:rPr>
        <w:t xml:space="preserve"> splitst </w:t>
      </w:r>
      <w:r w:rsidR="000413A7">
        <w:rPr>
          <w:rFonts w:ascii="Verdana" w:hAnsi="Verdana"/>
        </w:rPr>
        <w:t>triglyceriden</w:t>
      </w:r>
      <w:r w:rsidR="00324CBC">
        <w:rPr>
          <w:rFonts w:ascii="Verdana" w:hAnsi="Verdana"/>
        </w:rPr>
        <w:t xml:space="preserve"> tot glycerol, vetz</w:t>
      </w:r>
      <w:r w:rsidR="000413A7">
        <w:rPr>
          <w:rFonts w:ascii="Verdana" w:hAnsi="Verdana"/>
        </w:rPr>
        <w:t xml:space="preserve">uren en monoglyceriden. </w:t>
      </w:r>
    </w:p>
    <w:p w:rsidR="00513117" w:rsidRDefault="009A6653" w:rsidP="001A4F93">
      <w:pPr>
        <w:spacing w:after="0"/>
        <w:rPr>
          <w:rFonts w:ascii="Verdana" w:hAnsi="Verdana"/>
        </w:rPr>
      </w:pPr>
      <w:r>
        <w:rPr>
          <w:rFonts w:ascii="Verdana" w:hAnsi="Verdana"/>
        </w:rPr>
        <w:t xml:space="preserve">- </w:t>
      </w:r>
      <w:r w:rsidR="000413A7" w:rsidRPr="000413A7">
        <w:rPr>
          <w:rFonts w:ascii="Verdana" w:hAnsi="Verdana"/>
          <w:b/>
        </w:rPr>
        <w:t>DNA-ase</w:t>
      </w:r>
      <w:r w:rsidR="000413A7">
        <w:rPr>
          <w:rFonts w:ascii="Verdana" w:hAnsi="Verdana"/>
        </w:rPr>
        <w:t xml:space="preserve"> en </w:t>
      </w:r>
      <w:r w:rsidR="000413A7" w:rsidRPr="000413A7">
        <w:rPr>
          <w:rFonts w:ascii="Verdana" w:hAnsi="Verdana"/>
          <w:b/>
        </w:rPr>
        <w:t>RNA-ase</w:t>
      </w:r>
      <w:r w:rsidR="000413A7">
        <w:rPr>
          <w:rFonts w:ascii="Verdana" w:hAnsi="Verdana"/>
        </w:rPr>
        <w:t xml:space="preserve"> splitsen DNA en RNA in nucleotiden. </w:t>
      </w:r>
    </w:p>
    <w:p w:rsidR="009A6653" w:rsidRDefault="009A6653" w:rsidP="001A4F93">
      <w:pPr>
        <w:spacing w:after="0"/>
        <w:rPr>
          <w:rFonts w:ascii="Verdana" w:hAnsi="Verdana"/>
        </w:rPr>
      </w:pPr>
      <w:r>
        <w:rPr>
          <w:rFonts w:ascii="Verdana" w:hAnsi="Verdana"/>
        </w:rPr>
        <w:t>Darmsap bevat:</w:t>
      </w:r>
    </w:p>
    <w:p w:rsidR="009A6653" w:rsidRDefault="009A6653" w:rsidP="001A4F93">
      <w:pPr>
        <w:spacing w:after="0"/>
        <w:rPr>
          <w:rFonts w:ascii="Verdana" w:hAnsi="Verdana"/>
        </w:rPr>
      </w:pPr>
      <w:r>
        <w:rPr>
          <w:rFonts w:ascii="Verdana" w:hAnsi="Verdana"/>
        </w:rPr>
        <w:t xml:space="preserve">- </w:t>
      </w:r>
      <w:r w:rsidRPr="009A6653">
        <w:rPr>
          <w:rFonts w:ascii="Verdana" w:hAnsi="Verdana"/>
          <w:b/>
        </w:rPr>
        <w:t>Maltase</w:t>
      </w:r>
      <w:r>
        <w:rPr>
          <w:rFonts w:ascii="Verdana" w:hAnsi="Verdana"/>
        </w:rPr>
        <w:t xml:space="preserve"> splitst maltose in 2 glucosemoleculen. </w:t>
      </w:r>
    </w:p>
    <w:p w:rsidR="009A6653" w:rsidRDefault="009A6653" w:rsidP="001A4F93">
      <w:pPr>
        <w:spacing w:after="0"/>
        <w:rPr>
          <w:rFonts w:ascii="Verdana" w:hAnsi="Verdana"/>
        </w:rPr>
      </w:pPr>
      <w:r>
        <w:rPr>
          <w:rFonts w:ascii="Verdana" w:hAnsi="Verdana"/>
        </w:rPr>
        <w:t xml:space="preserve">- </w:t>
      </w:r>
      <w:r w:rsidRPr="009A6653">
        <w:rPr>
          <w:rFonts w:ascii="Verdana" w:hAnsi="Verdana"/>
          <w:b/>
        </w:rPr>
        <w:t>Sacharase</w:t>
      </w:r>
      <w:r>
        <w:rPr>
          <w:rFonts w:ascii="Verdana" w:hAnsi="Verdana"/>
        </w:rPr>
        <w:t xml:space="preserve"> verteert sacharose.</w:t>
      </w:r>
    </w:p>
    <w:p w:rsidR="009A6653" w:rsidRPr="00E41EE0" w:rsidRDefault="009A6653" w:rsidP="001A4F93">
      <w:pPr>
        <w:spacing w:after="0"/>
        <w:rPr>
          <w:rFonts w:ascii="Verdana" w:hAnsi="Verdana"/>
        </w:rPr>
      </w:pPr>
      <w:r>
        <w:rPr>
          <w:rFonts w:ascii="Verdana" w:hAnsi="Verdana"/>
        </w:rPr>
        <w:lastRenderedPageBreak/>
        <w:t xml:space="preserve">- </w:t>
      </w:r>
      <w:r w:rsidRPr="009A6653">
        <w:rPr>
          <w:rFonts w:ascii="Verdana" w:hAnsi="Verdana"/>
          <w:b/>
        </w:rPr>
        <w:t>Lactase</w:t>
      </w:r>
      <w:r>
        <w:rPr>
          <w:rFonts w:ascii="Verdana" w:hAnsi="Verdana"/>
        </w:rPr>
        <w:t xml:space="preserve"> verteert lactose.</w:t>
      </w:r>
    </w:p>
    <w:p w:rsidR="00B91E6C" w:rsidRDefault="009A6653" w:rsidP="00513117">
      <w:pPr>
        <w:tabs>
          <w:tab w:val="left" w:pos="6198"/>
        </w:tabs>
        <w:spacing w:after="0"/>
        <w:rPr>
          <w:rFonts w:ascii="Verdana" w:hAnsi="Verdana"/>
        </w:rPr>
      </w:pPr>
      <w:r>
        <w:rPr>
          <w:rFonts w:ascii="Verdana" w:hAnsi="Verdana"/>
        </w:rPr>
        <w:t xml:space="preserve">- </w:t>
      </w:r>
      <w:r w:rsidRPr="00B9736E">
        <w:rPr>
          <w:rFonts w:ascii="Verdana" w:hAnsi="Verdana"/>
          <w:b/>
        </w:rPr>
        <w:t>Peptidasen</w:t>
      </w:r>
      <w:r>
        <w:rPr>
          <w:rFonts w:ascii="Verdana" w:hAnsi="Verdana"/>
        </w:rPr>
        <w:t xml:space="preserve"> </w:t>
      </w:r>
      <w:r w:rsidR="00B9736E">
        <w:rPr>
          <w:rFonts w:ascii="Verdana" w:hAnsi="Verdana"/>
        </w:rPr>
        <w:t xml:space="preserve">(in darmsap!) breken tripeptiden en dipeptiden af tot aminozuren. </w:t>
      </w:r>
    </w:p>
    <w:p w:rsidR="006838C5" w:rsidRDefault="006838C5" w:rsidP="00513117">
      <w:pPr>
        <w:tabs>
          <w:tab w:val="left" w:pos="6198"/>
        </w:tabs>
        <w:spacing w:after="0"/>
        <w:rPr>
          <w:rFonts w:ascii="Verdana" w:hAnsi="Verdana"/>
        </w:rPr>
      </w:pPr>
      <w:proofErr w:type="spellStart"/>
      <w:r>
        <w:rPr>
          <w:rFonts w:ascii="Verdana" w:hAnsi="Verdana"/>
        </w:rPr>
        <w:t>pH-optima</w:t>
      </w:r>
      <w:proofErr w:type="spellEnd"/>
      <w:r>
        <w:rPr>
          <w:rFonts w:ascii="Verdana" w:hAnsi="Verdana"/>
        </w:rPr>
        <w:t xml:space="preserve"> van enkele enzymen:</w:t>
      </w:r>
    </w:p>
    <w:p w:rsidR="006838C5" w:rsidRDefault="006838C5" w:rsidP="00513117">
      <w:pPr>
        <w:tabs>
          <w:tab w:val="left" w:pos="6198"/>
        </w:tabs>
        <w:spacing w:after="0"/>
        <w:rPr>
          <w:rFonts w:ascii="Verdana" w:hAnsi="Verdana"/>
        </w:rPr>
      </w:pPr>
      <w:r>
        <w:rPr>
          <w:rFonts w:ascii="Verdana" w:hAnsi="Verdana"/>
        </w:rPr>
        <w:t>In alvleesklier: 8,5</w:t>
      </w:r>
    </w:p>
    <w:p w:rsidR="006838C5" w:rsidRDefault="006838C5" w:rsidP="00513117">
      <w:pPr>
        <w:tabs>
          <w:tab w:val="left" w:pos="6198"/>
        </w:tabs>
        <w:spacing w:after="0"/>
        <w:rPr>
          <w:rFonts w:ascii="Verdana" w:hAnsi="Verdana"/>
        </w:rPr>
      </w:pPr>
      <w:r>
        <w:rPr>
          <w:rFonts w:ascii="Verdana" w:hAnsi="Verdana"/>
        </w:rPr>
        <w:t>In darmsap: 7</w:t>
      </w:r>
    </w:p>
    <w:p w:rsidR="006838C5" w:rsidRDefault="006838C5" w:rsidP="00513117">
      <w:pPr>
        <w:tabs>
          <w:tab w:val="left" w:pos="6198"/>
        </w:tabs>
        <w:spacing w:after="0"/>
        <w:rPr>
          <w:rFonts w:ascii="Verdana" w:hAnsi="Verdana"/>
        </w:rPr>
      </w:pPr>
      <w:r>
        <w:rPr>
          <w:rFonts w:ascii="Verdana" w:hAnsi="Verdana"/>
        </w:rPr>
        <w:t>Pepsine: 2,5</w:t>
      </w:r>
    </w:p>
    <w:p w:rsidR="006838C5" w:rsidRDefault="006838C5" w:rsidP="00513117">
      <w:pPr>
        <w:tabs>
          <w:tab w:val="left" w:pos="6198"/>
        </w:tabs>
        <w:spacing w:after="0"/>
        <w:rPr>
          <w:rFonts w:ascii="Verdana" w:hAnsi="Verdana"/>
        </w:rPr>
      </w:pPr>
      <w:r>
        <w:rPr>
          <w:rFonts w:ascii="Verdana" w:hAnsi="Verdana"/>
        </w:rPr>
        <w:t>Amylase: 6,6</w:t>
      </w:r>
    </w:p>
    <w:p w:rsidR="00B9736E" w:rsidRPr="00B9736E" w:rsidRDefault="00B9736E" w:rsidP="00513117">
      <w:pPr>
        <w:tabs>
          <w:tab w:val="left" w:pos="6198"/>
        </w:tabs>
        <w:spacing w:after="0"/>
        <w:rPr>
          <w:rFonts w:ascii="Verdana" w:hAnsi="Verdana"/>
          <w:b/>
          <w:u w:val="single"/>
        </w:rPr>
      </w:pPr>
      <w:r w:rsidRPr="00B9736E">
        <w:rPr>
          <w:rFonts w:ascii="Verdana" w:hAnsi="Verdana"/>
          <w:b/>
          <w:u w:val="single"/>
        </w:rPr>
        <w:t xml:space="preserve">6 De werking van de verteringsenzymen. </w:t>
      </w:r>
    </w:p>
    <w:p w:rsidR="00B9736E" w:rsidRDefault="006838C5" w:rsidP="00513117">
      <w:pPr>
        <w:tabs>
          <w:tab w:val="left" w:pos="6198"/>
        </w:tabs>
        <w:spacing w:after="0"/>
        <w:rPr>
          <w:rFonts w:ascii="Verdana" w:hAnsi="Verdana"/>
        </w:rPr>
      </w:pPr>
      <w:r>
        <w:rPr>
          <w:rFonts w:ascii="Verdana" w:hAnsi="Verdana"/>
        </w:rPr>
        <w:t>Bij elke splitsing komt 1H</w:t>
      </w:r>
      <w:r>
        <w:rPr>
          <w:rFonts w:ascii="Verdana" w:hAnsi="Verdana"/>
          <w:vertAlign w:val="subscript"/>
        </w:rPr>
        <w:t>2</w:t>
      </w:r>
      <w:r>
        <w:rPr>
          <w:rFonts w:ascii="Verdana" w:hAnsi="Verdana"/>
        </w:rPr>
        <w:t>O voor, deze splitst zich in een H</w:t>
      </w:r>
      <w:r>
        <w:rPr>
          <w:rFonts w:ascii="Verdana" w:hAnsi="Verdana"/>
          <w:vertAlign w:val="superscript"/>
        </w:rPr>
        <w:t>+</w:t>
      </w:r>
      <w:r>
        <w:rPr>
          <w:rFonts w:ascii="Verdana" w:hAnsi="Verdana"/>
        </w:rPr>
        <w:t xml:space="preserve"> en een OH</w:t>
      </w:r>
      <w:r>
        <w:rPr>
          <w:rFonts w:ascii="Verdana" w:hAnsi="Verdana"/>
          <w:vertAlign w:val="superscript"/>
        </w:rPr>
        <w:t>-</w:t>
      </w:r>
      <w:r>
        <w:rPr>
          <w:rFonts w:ascii="Verdana" w:hAnsi="Verdana"/>
        </w:rPr>
        <w:t xml:space="preserve">-ion. Deze binden zich aan delen van het substraat, deze reactie heet </w:t>
      </w:r>
      <w:r w:rsidRPr="006838C5">
        <w:rPr>
          <w:rFonts w:ascii="Verdana" w:hAnsi="Verdana"/>
          <w:b/>
        </w:rPr>
        <w:t>hydrolyse</w:t>
      </w:r>
      <w:r>
        <w:rPr>
          <w:rFonts w:ascii="Verdana" w:hAnsi="Verdana"/>
        </w:rPr>
        <w:t xml:space="preserve">. </w:t>
      </w:r>
    </w:p>
    <w:p w:rsidR="007A1ABE" w:rsidRPr="007A1ABE" w:rsidRDefault="007A1ABE" w:rsidP="00513117">
      <w:pPr>
        <w:tabs>
          <w:tab w:val="left" w:pos="6198"/>
        </w:tabs>
        <w:spacing w:after="0"/>
        <w:rPr>
          <w:rFonts w:ascii="Verdana" w:hAnsi="Verdana"/>
          <w:u w:val="single"/>
        </w:rPr>
      </w:pPr>
      <w:r w:rsidRPr="007A1ABE">
        <w:rPr>
          <w:rFonts w:ascii="Verdana" w:hAnsi="Verdana"/>
          <w:u w:val="single"/>
        </w:rPr>
        <w:t>Vertering van koolhydraten.</w:t>
      </w:r>
    </w:p>
    <w:p w:rsidR="007A1ABE" w:rsidRDefault="007A1ABE" w:rsidP="00513117">
      <w:pPr>
        <w:tabs>
          <w:tab w:val="left" w:pos="6198"/>
        </w:tabs>
        <w:spacing w:after="0"/>
        <w:rPr>
          <w:rFonts w:ascii="Verdana" w:hAnsi="Verdana"/>
        </w:rPr>
      </w:pPr>
      <w:r>
        <w:rPr>
          <w:rFonts w:ascii="Verdana" w:hAnsi="Verdana"/>
        </w:rPr>
        <w:t>Blz.</w:t>
      </w:r>
      <w:r w:rsidR="00173677">
        <w:rPr>
          <w:rFonts w:ascii="Verdana" w:hAnsi="Verdana"/>
        </w:rPr>
        <w:t xml:space="preserve"> 87, plaatje 46</w:t>
      </w:r>
      <w:r>
        <w:rPr>
          <w:rFonts w:ascii="Verdana" w:hAnsi="Verdana"/>
        </w:rPr>
        <w:t>. De binding tussen een C en een O-atoom wordt onder invloed van amylase hydrolystisch verbroken. De brokstukken hebben beide twee C</w:t>
      </w:r>
      <w:r>
        <w:rPr>
          <w:rFonts w:ascii="Verdana" w:hAnsi="Verdana"/>
          <w:vertAlign w:val="subscript"/>
        </w:rPr>
        <w:t>6</w:t>
      </w:r>
      <w:r>
        <w:rPr>
          <w:rFonts w:ascii="Verdana" w:hAnsi="Verdana"/>
        </w:rPr>
        <w:t xml:space="preserve">-groepen: maltose. </w:t>
      </w:r>
      <w:r w:rsidR="00173677">
        <w:rPr>
          <w:rFonts w:ascii="Verdana" w:hAnsi="Verdana"/>
        </w:rPr>
        <w:t xml:space="preserve">Disachariden tot monosachariden is vergelijkbaar: </w:t>
      </w:r>
      <w:r w:rsidR="002F7805">
        <w:rPr>
          <w:rFonts w:ascii="Verdana" w:hAnsi="Verdana"/>
        </w:rPr>
        <w:t xml:space="preserve"> </w:t>
      </w:r>
    </w:p>
    <w:p w:rsidR="007A1ABE" w:rsidRPr="007A1ABE" w:rsidRDefault="007A1ABE" w:rsidP="00513117">
      <w:pPr>
        <w:tabs>
          <w:tab w:val="left" w:pos="6198"/>
        </w:tabs>
        <w:spacing w:after="0"/>
        <w:rPr>
          <w:rFonts w:ascii="Verdana" w:hAnsi="Verdana"/>
          <w:u w:val="single"/>
        </w:rPr>
      </w:pPr>
      <w:r w:rsidRPr="007A1ABE">
        <w:rPr>
          <w:rFonts w:ascii="Verdana" w:hAnsi="Verdana"/>
          <w:u w:val="single"/>
        </w:rPr>
        <w:t xml:space="preserve">Vertering van eiwitten. </w:t>
      </w:r>
    </w:p>
    <w:p w:rsidR="007A1ABE" w:rsidRDefault="009D3454" w:rsidP="00513117">
      <w:pPr>
        <w:tabs>
          <w:tab w:val="left" w:pos="6198"/>
        </w:tabs>
        <w:spacing w:after="0"/>
        <w:rPr>
          <w:rFonts w:ascii="Verdana" w:hAnsi="Verdana"/>
        </w:rPr>
      </w:pPr>
      <w:r>
        <w:rPr>
          <w:rFonts w:ascii="Verdana" w:hAnsi="Verdana"/>
        </w:rPr>
        <w:t>De carboxylgroep (-COOH) van de één is verbonden met de aminogroep (-NH</w:t>
      </w:r>
      <w:r>
        <w:rPr>
          <w:rFonts w:ascii="Verdana" w:hAnsi="Verdana"/>
          <w:vertAlign w:val="subscript"/>
        </w:rPr>
        <w:t>2</w:t>
      </w:r>
      <w:r>
        <w:rPr>
          <w:rFonts w:ascii="Verdana" w:hAnsi="Verdana"/>
        </w:rPr>
        <w:t xml:space="preserve">) van de ander door een </w:t>
      </w:r>
      <w:r w:rsidRPr="009D3454">
        <w:rPr>
          <w:rFonts w:ascii="Verdana" w:hAnsi="Verdana"/>
          <w:b/>
        </w:rPr>
        <w:t>peptidebinding</w:t>
      </w:r>
      <w:r>
        <w:rPr>
          <w:rFonts w:ascii="Verdana" w:hAnsi="Verdana"/>
        </w:rPr>
        <w:t xml:space="preserve">. De C en N worden hydrolystisch verbroken. </w:t>
      </w:r>
      <w:r w:rsidR="007A2AEC">
        <w:rPr>
          <w:rFonts w:ascii="Verdana" w:hAnsi="Verdana"/>
        </w:rPr>
        <w:t xml:space="preserve">Splitsing kan plaatsvinden door pepsine in maagsap en trypsine in alvleessap. Polypeptiden worden op een vergelijkbare manier afgebroken, door peptidasen. </w:t>
      </w:r>
    </w:p>
    <w:p w:rsidR="007A2AEC" w:rsidRPr="007A2AEC" w:rsidRDefault="007A2AEC" w:rsidP="00513117">
      <w:pPr>
        <w:tabs>
          <w:tab w:val="left" w:pos="6198"/>
        </w:tabs>
        <w:spacing w:after="0"/>
        <w:rPr>
          <w:rFonts w:ascii="Verdana" w:hAnsi="Verdana"/>
          <w:u w:val="single"/>
        </w:rPr>
      </w:pPr>
      <w:r w:rsidRPr="007A2AEC">
        <w:rPr>
          <w:rFonts w:ascii="Verdana" w:hAnsi="Verdana"/>
          <w:u w:val="single"/>
        </w:rPr>
        <w:t>Vertering van lipiden.</w:t>
      </w:r>
    </w:p>
    <w:p w:rsidR="007A2AEC" w:rsidRDefault="007A2AEC" w:rsidP="00513117">
      <w:pPr>
        <w:tabs>
          <w:tab w:val="left" w:pos="6198"/>
        </w:tabs>
        <w:spacing w:after="0"/>
        <w:rPr>
          <w:rFonts w:ascii="Verdana" w:hAnsi="Verdana"/>
        </w:rPr>
      </w:pPr>
      <w:r>
        <w:rPr>
          <w:rFonts w:ascii="Verdana" w:hAnsi="Verdana"/>
        </w:rPr>
        <w:t>Bindingen tussen glycerol en de vetzuren worden hydrolystisch verbroken. 3H</w:t>
      </w:r>
      <w:r>
        <w:rPr>
          <w:rFonts w:ascii="Verdana" w:hAnsi="Verdana"/>
          <w:vertAlign w:val="subscript"/>
        </w:rPr>
        <w:t>2</w:t>
      </w:r>
      <w:r w:rsidRPr="007A2AEC">
        <w:rPr>
          <w:rFonts w:ascii="Verdana" w:hAnsi="Verdana"/>
        </w:rPr>
        <w:t>O</w:t>
      </w:r>
      <w:r>
        <w:rPr>
          <w:rFonts w:ascii="Verdana" w:hAnsi="Verdana"/>
          <w:vertAlign w:val="subscript"/>
        </w:rPr>
        <w:t xml:space="preserve"> </w:t>
      </w:r>
      <w:r>
        <w:rPr>
          <w:rFonts w:ascii="Verdana" w:hAnsi="Verdana"/>
        </w:rPr>
        <w:t xml:space="preserve">nodig. Onder invloed van lipase. </w:t>
      </w:r>
    </w:p>
    <w:p w:rsidR="007A2AEC" w:rsidRDefault="007A2AEC" w:rsidP="00513117">
      <w:pPr>
        <w:tabs>
          <w:tab w:val="left" w:pos="6198"/>
        </w:tabs>
        <w:spacing w:after="0"/>
        <w:rPr>
          <w:rFonts w:ascii="Verdana" w:hAnsi="Verdana"/>
          <w:b/>
          <w:u w:val="single"/>
        </w:rPr>
      </w:pPr>
      <w:r w:rsidRPr="007A2AEC">
        <w:rPr>
          <w:rFonts w:ascii="Verdana" w:hAnsi="Verdana"/>
          <w:b/>
          <w:u w:val="single"/>
        </w:rPr>
        <w:t xml:space="preserve">7 Resorptie. </w:t>
      </w:r>
    </w:p>
    <w:p w:rsidR="007A2AEC" w:rsidRDefault="007A2AEC" w:rsidP="005C3B2D">
      <w:pPr>
        <w:spacing w:after="0"/>
        <w:rPr>
          <w:rFonts w:ascii="Verdana" w:hAnsi="Verdana"/>
        </w:rPr>
      </w:pPr>
      <w:r>
        <w:rPr>
          <w:rFonts w:ascii="Verdana" w:hAnsi="Verdana"/>
        </w:rPr>
        <w:t xml:space="preserve">Op </w:t>
      </w:r>
      <w:r w:rsidRPr="007A2AEC">
        <w:rPr>
          <w:rFonts w:ascii="Verdana" w:hAnsi="Verdana"/>
          <w:b/>
        </w:rPr>
        <w:t>darmplooien</w:t>
      </w:r>
      <w:r>
        <w:rPr>
          <w:rFonts w:ascii="Verdana" w:hAnsi="Verdana"/>
        </w:rPr>
        <w:t xml:space="preserve"> van de dunne darm staan uitstulpingen: de </w:t>
      </w:r>
      <w:r w:rsidRPr="007A2AEC">
        <w:rPr>
          <w:rFonts w:ascii="Verdana" w:hAnsi="Verdana"/>
          <w:b/>
        </w:rPr>
        <w:t>darmvlokken</w:t>
      </w:r>
      <w:r>
        <w:rPr>
          <w:rFonts w:ascii="Verdana" w:hAnsi="Verdana"/>
        </w:rPr>
        <w:t xml:space="preserve"> (</w:t>
      </w:r>
      <w:r w:rsidRPr="007A2AEC">
        <w:rPr>
          <w:rFonts w:ascii="Verdana" w:hAnsi="Verdana"/>
          <w:b/>
        </w:rPr>
        <w:t>villi</w:t>
      </w:r>
      <w:r>
        <w:rPr>
          <w:rFonts w:ascii="Verdana" w:hAnsi="Verdana"/>
        </w:rPr>
        <w:t xml:space="preserve">). </w:t>
      </w:r>
      <w:r w:rsidR="00F60098">
        <w:rPr>
          <w:rFonts w:ascii="Verdana" w:hAnsi="Verdana"/>
        </w:rPr>
        <w:t xml:space="preserve">De cellen van het </w:t>
      </w:r>
      <w:r w:rsidR="00F60098" w:rsidRPr="00F60098">
        <w:rPr>
          <w:rFonts w:ascii="Verdana" w:hAnsi="Verdana"/>
          <w:b/>
        </w:rPr>
        <w:t>darmepitheel</w:t>
      </w:r>
      <w:r w:rsidR="00F60098">
        <w:rPr>
          <w:rFonts w:ascii="Verdana" w:hAnsi="Verdana"/>
        </w:rPr>
        <w:t xml:space="preserve"> op de darmvlokken heeft ook weer kleine uitstulpingen: de </w:t>
      </w:r>
      <w:r w:rsidR="00F60098" w:rsidRPr="00F60098">
        <w:rPr>
          <w:rFonts w:ascii="Verdana" w:hAnsi="Verdana"/>
          <w:b/>
        </w:rPr>
        <w:t>microvilli</w:t>
      </w:r>
      <w:r w:rsidR="00F60098">
        <w:rPr>
          <w:rFonts w:ascii="Verdana" w:hAnsi="Verdana"/>
        </w:rPr>
        <w:t xml:space="preserve">. </w:t>
      </w:r>
      <w:r w:rsidR="00F60098" w:rsidRPr="00F60098">
        <w:rPr>
          <w:rFonts w:ascii="Verdana" w:hAnsi="Verdana"/>
          <w:b/>
        </w:rPr>
        <w:t>Resorptie</w:t>
      </w:r>
      <w:r w:rsidR="00F60098">
        <w:rPr>
          <w:rFonts w:ascii="Verdana" w:hAnsi="Verdana"/>
        </w:rPr>
        <w:t xml:space="preserve">: de opname van water, voedingstoffen en verteringsproducten door het darmepitheel. Het darmepitheel neemt bepaalde stoffen op door </w:t>
      </w:r>
      <w:r w:rsidR="00F60098" w:rsidRPr="00F60098">
        <w:rPr>
          <w:rFonts w:ascii="Verdana" w:hAnsi="Verdana"/>
          <w:b/>
        </w:rPr>
        <w:t>actief transport</w:t>
      </w:r>
      <w:r w:rsidR="00F60098">
        <w:rPr>
          <w:rFonts w:ascii="Verdana" w:hAnsi="Verdana"/>
        </w:rPr>
        <w:t xml:space="preserve">. De </w:t>
      </w:r>
      <w:r w:rsidR="00F60098" w:rsidRPr="00F60098">
        <w:rPr>
          <w:rFonts w:ascii="Verdana" w:hAnsi="Verdana"/>
          <w:b/>
        </w:rPr>
        <w:t>transportenzymen</w:t>
      </w:r>
      <w:r w:rsidR="00F60098">
        <w:rPr>
          <w:rFonts w:ascii="Verdana" w:hAnsi="Verdana"/>
        </w:rPr>
        <w:t xml:space="preserve"> resorberen voornamelijk monosachariden, aminozuren en zouten. Het transportenzym zit in de rand van een cel en staat eerst open vo</w:t>
      </w:r>
      <w:r w:rsidR="00AD1FB1">
        <w:rPr>
          <w:rFonts w:ascii="Verdana" w:hAnsi="Verdana"/>
        </w:rPr>
        <w:t>or alles buiten de cel zodat glucosemoleculen en Na</w:t>
      </w:r>
      <w:r w:rsidR="00AD1FB1">
        <w:rPr>
          <w:rFonts w:ascii="Verdana" w:hAnsi="Verdana"/>
          <w:vertAlign w:val="superscript"/>
        </w:rPr>
        <w:t>+</w:t>
      </w:r>
      <w:r w:rsidR="00AD1FB1">
        <w:rPr>
          <w:rFonts w:ascii="Verdana" w:hAnsi="Verdana"/>
        </w:rPr>
        <w:t xml:space="preserve"> </w:t>
      </w:r>
      <w:r w:rsidR="00F60098">
        <w:rPr>
          <w:rFonts w:ascii="Verdana" w:hAnsi="Verdana"/>
        </w:rPr>
        <w:t xml:space="preserve">kunnen binden aan het enzym. Als alle bindingsplaatsen bezet zijn, gaat het aan de andere kant open zodat </w:t>
      </w:r>
      <w:r w:rsidR="00AD1FB1">
        <w:rPr>
          <w:rFonts w:ascii="Verdana" w:hAnsi="Verdana"/>
        </w:rPr>
        <w:t>de</w:t>
      </w:r>
      <w:r w:rsidR="00F60098">
        <w:rPr>
          <w:rFonts w:ascii="Verdana" w:hAnsi="Verdana"/>
        </w:rPr>
        <w:t xml:space="preserve"> stoffen de cel in kunnen. </w:t>
      </w:r>
      <w:r w:rsidR="000461C7">
        <w:rPr>
          <w:rFonts w:ascii="Verdana" w:hAnsi="Verdana"/>
        </w:rPr>
        <w:t xml:space="preserve">De </w:t>
      </w:r>
      <w:r w:rsidR="000461C7" w:rsidRPr="000461C7">
        <w:rPr>
          <w:rFonts w:ascii="Verdana" w:hAnsi="Verdana"/>
          <w:b/>
        </w:rPr>
        <w:t>natrium-kalium pomp</w:t>
      </w:r>
      <w:r w:rsidR="000461C7">
        <w:rPr>
          <w:rFonts w:ascii="Verdana" w:hAnsi="Verdana"/>
        </w:rPr>
        <w:t xml:space="preserve"> zorgt dat dit proces blijft voortduren. Het pompt de natrium-ionen vanuit de cel naar de extracellulaire ruimte, zodat het concentratieverschil in de cel lager wordt, zodat het transportenzym weer opnieuw kan transporteren. De energie die de natrium-kalium pomp gebruikt wordt geleverd door ATP. Door het actief transport van ionen van de darmholte naar de darmepitheel ontstaat een verschil in osmotische waarde. Het grootste deel van het water (en kleine oplosbare moleculen) gaat via de </w:t>
      </w:r>
      <w:r w:rsidR="000461C7" w:rsidRPr="000461C7">
        <w:rPr>
          <w:rFonts w:ascii="Verdana" w:hAnsi="Verdana"/>
          <w:b/>
        </w:rPr>
        <w:t>porie-eiwitten</w:t>
      </w:r>
      <w:r w:rsidR="000461C7">
        <w:rPr>
          <w:rFonts w:ascii="Verdana" w:hAnsi="Verdana"/>
        </w:rPr>
        <w:t xml:space="preserve"> door osmose van de darmholte naar de epitheelcellen. </w:t>
      </w:r>
      <w:r w:rsidR="00EE2687">
        <w:rPr>
          <w:rFonts w:ascii="Verdana" w:hAnsi="Verdana"/>
        </w:rPr>
        <w:t xml:space="preserve">In de darmvlokken zitten </w:t>
      </w:r>
      <w:r w:rsidR="00EE2687" w:rsidRPr="00EE2687">
        <w:rPr>
          <w:rFonts w:ascii="Verdana" w:hAnsi="Verdana"/>
          <w:b/>
        </w:rPr>
        <w:t>haarvaten</w:t>
      </w:r>
      <w:r w:rsidR="00EE2687">
        <w:rPr>
          <w:rFonts w:ascii="Verdana" w:hAnsi="Verdana"/>
        </w:rPr>
        <w:t xml:space="preserve"> en </w:t>
      </w:r>
      <w:r w:rsidR="00EE2687" w:rsidRPr="00EE2687">
        <w:rPr>
          <w:rFonts w:ascii="Verdana" w:hAnsi="Verdana"/>
          <w:b/>
        </w:rPr>
        <w:t>lymfevaten</w:t>
      </w:r>
      <w:r w:rsidR="00EE2687">
        <w:rPr>
          <w:rFonts w:ascii="Verdana" w:hAnsi="Verdana"/>
        </w:rPr>
        <w:t xml:space="preserve">. Het bloed in de haarvaten neemt de monosachariden, aminozuren, mineralen en oplosbare vitamines op. De haarvaten komen bij elkaar in één afvoerend bloedvat: de </w:t>
      </w:r>
      <w:r w:rsidR="00EE2687" w:rsidRPr="00EE2687">
        <w:rPr>
          <w:rFonts w:ascii="Verdana" w:hAnsi="Verdana"/>
          <w:b/>
        </w:rPr>
        <w:t>poortader</w:t>
      </w:r>
      <w:r w:rsidR="00EE2687">
        <w:rPr>
          <w:rFonts w:ascii="Verdana" w:hAnsi="Verdana"/>
        </w:rPr>
        <w:t xml:space="preserve">. </w:t>
      </w:r>
      <w:r w:rsidR="00E2398F">
        <w:rPr>
          <w:rFonts w:ascii="Verdana" w:hAnsi="Verdana"/>
        </w:rPr>
        <w:t>Van de monoglyceriden</w:t>
      </w:r>
      <w:r w:rsidR="000722D6">
        <w:rPr>
          <w:rFonts w:ascii="Verdana" w:hAnsi="Verdana"/>
        </w:rPr>
        <w:t>, glycerol</w:t>
      </w:r>
      <w:r w:rsidR="002E4648">
        <w:rPr>
          <w:rFonts w:ascii="Verdana" w:hAnsi="Verdana"/>
        </w:rPr>
        <w:t xml:space="preserve"> en vetzuren worden </w:t>
      </w:r>
      <w:r w:rsidR="001A4071">
        <w:rPr>
          <w:rFonts w:ascii="Verdana" w:hAnsi="Verdana"/>
        </w:rPr>
        <w:t xml:space="preserve">alleen de korte ketens opgenomen. </w:t>
      </w:r>
      <w:r w:rsidR="001A4071">
        <w:rPr>
          <w:rFonts w:ascii="Verdana" w:hAnsi="Verdana"/>
        </w:rPr>
        <w:lastRenderedPageBreak/>
        <w:t xml:space="preserve">Van de langere ketens worden in het endoplasmatisch reticulum van het darmepitheel weer </w:t>
      </w:r>
      <w:proofErr w:type="spellStart"/>
      <w:r w:rsidR="001A4071">
        <w:rPr>
          <w:rFonts w:ascii="Verdana" w:hAnsi="Verdana"/>
        </w:rPr>
        <w:t>triglyceriden</w:t>
      </w:r>
      <w:proofErr w:type="spellEnd"/>
      <w:r w:rsidR="001A4071">
        <w:rPr>
          <w:rFonts w:ascii="Verdana" w:hAnsi="Verdana"/>
        </w:rPr>
        <w:t xml:space="preserve"> gevormd. </w:t>
      </w:r>
      <w:r w:rsidR="00594C61">
        <w:rPr>
          <w:rFonts w:ascii="Verdana" w:hAnsi="Verdana"/>
        </w:rPr>
        <w:t xml:space="preserve">Deze </w:t>
      </w:r>
      <w:proofErr w:type="spellStart"/>
      <w:r w:rsidR="00594C61">
        <w:rPr>
          <w:rFonts w:ascii="Verdana" w:hAnsi="Verdana"/>
        </w:rPr>
        <w:t>triglyceriden</w:t>
      </w:r>
      <w:proofErr w:type="spellEnd"/>
      <w:r w:rsidR="00594C61">
        <w:rPr>
          <w:rFonts w:ascii="Verdana" w:hAnsi="Verdana"/>
        </w:rPr>
        <w:t xml:space="preserve"> worden vervolgens kleine vetdruppeltjes. Door </w:t>
      </w:r>
      <w:r w:rsidR="00594C61" w:rsidRPr="00594C61">
        <w:rPr>
          <w:rFonts w:ascii="Verdana" w:hAnsi="Verdana"/>
          <w:b/>
        </w:rPr>
        <w:t>exocytose</w:t>
      </w:r>
      <w:r w:rsidR="00594C61">
        <w:rPr>
          <w:rFonts w:ascii="Verdana" w:hAnsi="Verdana"/>
        </w:rPr>
        <w:t xml:space="preserve"> worden ze afgegeven aan de intercellulaire ruimte tussen de epitheelcellen. </w:t>
      </w:r>
      <w:r w:rsidR="005C3B2D">
        <w:rPr>
          <w:rFonts w:ascii="Verdana" w:hAnsi="Verdana"/>
        </w:rPr>
        <w:t xml:space="preserve">De vetten worden opgenomen in de lymfe. Alle lymfevaten komen bijeen in de </w:t>
      </w:r>
      <w:r w:rsidR="005C3B2D" w:rsidRPr="005C3B2D">
        <w:rPr>
          <w:rFonts w:ascii="Verdana" w:hAnsi="Verdana"/>
          <w:b/>
        </w:rPr>
        <w:t>borstbuis</w:t>
      </w:r>
      <w:r w:rsidR="005C3B2D">
        <w:rPr>
          <w:rFonts w:ascii="Verdana" w:hAnsi="Verdana"/>
        </w:rPr>
        <w:t xml:space="preserve">, die eindigt in een ader, dus in bloed. Om niet oplosbare vetten te vervoeren, worden ze omgeven door eiwitten: </w:t>
      </w:r>
      <w:r w:rsidR="005C3B2D" w:rsidRPr="005C3B2D">
        <w:rPr>
          <w:rFonts w:ascii="Verdana" w:hAnsi="Verdana"/>
          <w:b/>
        </w:rPr>
        <w:t>lipoproteïnen</w:t>
      </w:r>
      <w:r w:rsidR="005C3B2D">
        <w:rPr>
          <w:rFonts w:ascii="Verdana" w:hAnsi="Verdana"/>
        </w:rPr>
        <w:t xml:space="preserve">. </w:t>
      </w:r>
    </w:p>
    <w:p w:rsidR="00F75584" w:rsidRPr="007A2AEC" w:rsidRDefault="005C3B2D" w:rsidP="005C3B2D">
      <w:pPr>
        <w:spacing w:after="0"/>
        <w:rPr>
          <w:rFonts w:ascii="Verdana" w:hAnsi="Verdana"/>
        </w:rPr>
      </w:pPr>
      <w:r>
        <w:rPr>
          <w:rFonts w:ascii="Verdana" w:hAnsi="Verdana"/>
        </w:rPr>
        <w:t xml:space="preserve">De onverteerde voedselresten komen in de </w:t>
      </w:r>
      <w:r w:rsidRPr="005C3B2D">
        <w:rPr>
          <w:rFonts w:ascii="Verdana" w:hAnsi="Verdana"/>
          <w:b/>
        </w:rPr>
        <w:t>dikke darm</w:t>
      </w:r>
      <w:r>
        <w:rPr>
          <w:rFonts w:ascii="Verdana" w:hAnsi="Verdana"/>
        </w:rPr>
        <w:t xml:space="preserve">. Vlak onder de overgang van de dunne naar de dikke darm ligt de </w:t>
      </w:r>
      <w:r w:rsidRPr="005C3B2D">
        <w:rPr>
          <w:rFonts w:ascii="Verdana" w:hAnsi="Verdana"/>
          <w:b/>
        </w:rPr>
        <w:t>blinde darm</w:t>
      </w:r>
      <w:r w:rsidR="000722D6">
        <w:rPr>
          <w:rFonts w:ascii="Verdana" w:hAnsi="Verdana"/>
        </w:rPr>
        <w:t xml:space="preserve">. De blinde darm is rudimentair, het is overgebleven en heeft geen functie meer. Aan de onderkant zit de </w:t>
      </w:r>
      <w:r w:rsidR="000722D6" w:rsidRPr="000722D6">
        <w:rPr>
          <w:rFonts w:ascii="Verdana" w:hAnsi="Verdana"/>
          <w:b/>
        </w:rPr>
        <w:t>appendix</w:t>
      </w:r>
      <w:r w:rsidR="000722D6">
        <w:rPr>
          <w:rFonts w:ascii="Verdana" w:hAnsi="Verdana"/>
        </w:rPr>
        <w:t xml:space="preserve">, het </w:t>
      </w:r>
      <w:r w:rsidR="000722D6" w:rsidRPr="000722D6">
        <w:rPr>
          <w:rFonts w:ascii="Verdana" w:hAnsi="Verdana"/>
          <w:b/>
        </w:rPr>
        <w:t>wormvormig aanhangsel</w:t>
      </w:r>
      <w:r w:rsidR="000722D6">
        <w:rPr>
          <w:rFonts w:ascii="Verdana" w:hAnsi="Verdana"/>
        </w:rPr>
        <w:t xml:space="preserve">. </w:t>
      </w:r>
      <w:r w:rsidR="000722D6" w:rsidRPr="000722D6">
        <w:rPr>
          <w:rFonts w:ascii="Verdana" w:hAnsi="Verdana"/>
          <w:b/>
        </w:rPr>
        <w:t>Appendicitis</w:t>
      </w:r>
      <w:r w:rsidR="000722D6">
        <w:rPr>
          <w:rFonts w:ascii="Verdana" w:hAnsi="Verdana"/>
        </w:rPr>
        <w:t xml:space="preserve"> is een blindedarmontsteking. </w:t>
      </w:r>
      <w:r w:rsidR="00F215A7">
        <w:rPr>
          <w:rFonts w:ascii="Verdana" w:hAnsi="Verdana"/>
        </w:rPr>
        <w:t xml:space="preserve">In de dikke darm leven bacteriën die </w:t>
      </w:r>
      <w:r w:rsidR="00F75584">
        <w:rPr>
          <w:rFonts w:ascii="Verdana" w:hAnsi="Verdana"/>
        </w:rPr>
        <w:t xml:space="preserve">cellulase produceren. Door cellulase wordt een deel van de plantaardige celwanden verteerd waarbij glucose ontstaat. In de </w:t>
      </w:r>
      <w:r w:rsidR="00F75584" w:rsidRPr="00F75584">
        <w:rPr>
          <w:rFonts w:ascii="Verdana" w:hAnsi="Verdana"/>
          <w:b/>
        </w:rPr>
        <w:t>endeldarm</w:t>
      </w:r>
      <w:r w:rsidR="00F75584">
        <w:rPr>
          <w:rFonts w:ascii="Verdana" w:hAnsi="Verdana"/>
        </w:rPr>
        <w:t xml:space="preserve"> worden onverteerd voedselresten verzameld. Ook hier vindt nog resorptie plaats. De haarvaten van de endeldarm komen niet uit in de poortader, dus niet  rechtstreeks naar de lever. Afgesloten door kringspier, </w:t>
      </w:r>
      <w:r w:rsidR="00F75584" w:rsidRPr="00F75584">
        <w:rPr>
          <w:rFonts w:ascii="Verdana" w:hAnsi="Verdana"/>
          <w:b/>
        </w:rPr>
        <w:t>anus</w:t>
      </w:r>
      <w:r w:rsidR="00F75584">
        <w:rPr>
          <w:rFonts w:ascii="Verdana" w:hAnsi="Verdana"/>
        </w:rPr>
        <w:t xml:space="preserve">. </w:t>
      </w:r>
      <w:r w:rsidR="00F75584" w:rsidRPr="00F75584">
        <w:rPr>
          <w:rFonts w:ascii="Verdana" w:hAnsi="Verdana"/>
          <w:b/>
        </w:rPr>
        <w:t>Faeces</w:t>
      </w:r>
      <w:r w:rsidR="00F75584">
        <w:rPr>
          <w:rFonts w:ascii="Verdana" w:hAnsi="Verdana"/>
        </w:rPr>
        <w:t xml:space="preserve"> bestaat uit onverteerde resten, water en veel bacteriën. </w:t>
      </w:r>
    </w:p>
    <w:sectPr w:rsidR="00F75584" w:rsidRPr="007A2AEC" w:rsidSect="00EB0D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4137E8"/>
    <w:rsid w:val="0003223B"/>
    <w:rsid w:val="000413A7"/>
    <w:rsid w:val="000461C7"/>
    <w:rsid w:val="000722D6"/>
    <w:rsid w:val="00081E4C"/>
    <w:rsid w:val="001111E7"/>
    <w:rsid w:val="001549F1"/>
    <w:rsid w:val="00173677"/>
    <w:rsid w:val="001A4071"/>
    <w:rsid w:val="001A4F93"/>
    <w:rsid w:val="00243224"/>
    <w:rsid w:val="00254281"/>
    <w:rsid w:val="002578AE"/>
    <w:rsid w:val="0026668C"/>
    <w:rsid w:val="002C647B"/>
    <w:rsid w:val="002E4648"/>
    <w:rsid w:val="002F7805"/>
    <w:rsid w:val="00324CBC"/>
    <w:rsid w:val="00395D0D"/>
    <w:rsid w:val="003E50FC"/>
    <w:rsid w:val="004137E8"/>
    <w:rsid w:val="00442976"/>
    <w:rsid w:val="004D580C"/>
    <w:rsid w:val="00513117"/>
    <w:rsid w:val="00560D2B"/>
    <w:rsid w:val="00584D69"/>
    <w:rsid w:val="00594C61"/>
    <w:rsid w:val="005C3B2D"/>
    <w:rsid w:val="005D1011"/>
    <w:rsid w:val="00644F88"/>
    <w:rsid w:val="006838C5"/>
    <w:rsid w:val="00692D4D"/>
    <w:rsid w:val="00702860"/>
    <w:rsid w:val="00747BA3"/>
    <w:rsid w:val="007A1ABE"/>
    <w:rsid w:val="007A2AEC"/>
    <w:rsid w:val="00963384"/>
    <w:rsid w:val="009A6653"/>
    <w:rsid w:val="009B4D36"/>
    <w:rsid w:val="009D3454"/>
    <w:rsid w:val="009E0478"/>
    <w:rsid w:val="00A36FA9"/>
    <w:rsid w:val="00AD1FB1"/>
    <w:rsid w:val="00B4792E"/>
    <w:rsid w:val="00B91E6C"/>
    <w:rsid w:val="00B9736E"/>
    <w:rsid w:val="00CB33D1"/>
    <w:rsid w:val="00D17B44"/>
    <w:rsid w:val="00D72DDD"/>
    <w:rsid w:val="00D81C47"/>
    <w:rsid w:val="00DC4A02"/>
    <w:rsid w:val="00DD26EE"/>
    <w:rsid w:val="00E2398F"/>
    <w:rsid w:val="00E41EE0"/>
    <w:rsid w:val="00EB0DA5"/>
    <w:rsid w:val="00EE2687"/>
    <w:rsid w:val="00F215A7"/>
    <w:rsid w:val="00F60098"/>
    <w:rsid w:val="00F75584"/>
    <w:rsid w:val="00F829D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B0DA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7D917-8FB5-46F9-83C4-4D9E3CFCA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1851</Words>
  <Characters>10185</Characters>
  <Application>Microsoft Office Word</Application>
  <DocSecurity>0</DocSecurity>
  <Lines>84</Lines>
  <Paragraphs>24</Paragraphs>
  <ScaleCrop>false</ScaleCrop>
  <HeadingPairs>
    <vt:vector size="2" baseType="variant">
      <vt:variant>
        <vt:lpstr>Titel</vt:lpstr>
      </vt:variant>
      <vt:variant>
        <vt:i4>1</vt:i4>
      </vt:variant>
    </vt:vector>
  </HeadingPairs>
  <TitlesOfParts>
    <vt:vector size="1" baseType="lpstr">
      <vt:lpstr/>
    </vt:vector>
  </TitlesOfParts>
  <Company>Computer</Company>
  <LinksUpToDate>false</LinksUpToDate>
  <CharactersWithSpaces>12012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Milou</dc:creator>
  <cp:lastModifiedBy>Milou</cp:lastModifiedBy>
  <cp:revision>2</cp:revision>
  <dcterms:created xsi:type="dcterms:W3CDTF">2011-10-23T16:45:00Z</dcterms:created>
  <dcterms:modified xsi:type="dcterms:W3CDTF">2011-10-23T16:45:00Z</dcterms:modified>
</cp:coreProperties>
</file>