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5AD" w:rsidRPr="0049121A" w:rsidRDefault="00E74909">
      <w:pPr>
        <w:rPr>
          <w:sz w:val="60"/>
          <w:szCs w:val="60"/>
        </w:rPr>
      </w:pPr>
      <w:r w:rsidRPr="0049121A">
        <w:rPr>
          <w:sz w:val="60"/>
          <w:szCs w:val="60"/>
        </w:rPr>
        <w:t>Samenvatting Topniveau SE week</w:t>
      </w:r>
    </w:p>
    <w:p w:rsidR="000245AD" w:rsidRPr="00E74909" w:rsidRDefault="000245AD">
      <w:pPr>
        <w:rPr>
          <w:sz w:val="52"/>
          <w:szCs w:val="52"/>
        </w:rPr>
      </w:pPr>
    </w:p>
    <w:p w:rsidR="00E74909" w:rsidRPr="00E74909" w:rsidRDefault="00E74909">
      <w:pPr>
        <w:rPr>
          <w:b/>
        </w:rPr>
      </w:pPr>
      <w:r w:rsidRPr="00E74909">
        <w:rPr>
          <w:b/>
        </w:rPr>
        <w:t>Hoofdstuk 2 publiekgerichtheid</w:t>
      </w:r>
    </w:p>
    <w:p w:rsidR="00FD196A" w:rsidRDefault="00E74909">
      <w:pPr>
        <w:rPr>
          <w:i/>
        </w:rPr>
      </w:pPr>
      <w:r w:rsidRPr="00FD196A">
        <w:rPr>
          <w:i/>
        </w:rPr>
        <w:t>2.1 publiek</w:t>
      </w:r>
    </w:p>
    <w:p w:rsidR="00FD196A" w:rsidRPr="00FD196A" w:rsidRDefault="00FD196A">
      <w:pPr>
        <w:rPr>
          <w:i/>
        </w:rPr>
      </w:pPr>
      <w:r>
        <w:t xml:space="preserve">Als je </w:t>
      </w:r>
      <w:r w:rsidRPr="00FD196A">
        <w:rPr>
          <w:i/>
        </w:rPr>
        <w:t>Publiekgericht</w:t>
      </w:r>
      <w:r>
        <w:t xml:space="preserve"> wilt zijn moet je zo goed mogelijk het publiek kennen. Je moet proberen een nauwkeurig beeld van je </w:t>
      </w:r>
      <w:r w:rsidRPr="00FD196A">
        <w:rPr>
          <w:i/>
        </w:rPr>
        <w:t>publiek</w:t>
      </w:r>
      <w:r>
        <w:t xml:space="preserve"> krijgen. Kranten gebruiken </w:t>
      </w:r>
      <w:r>
        <w:rPr>
          <w:i/>
        </w:rPr>
        <w:t xml:space="preserve">ijkpersoon </w:t>
      </w:r>
      <w:r>
        <w:t xml:space="preserve">iemand die de lezers van het blad voorstelt. Als je iets schrijft moet je dus rekening houden met </w:t>
      </w:r>
      <w:proofErr w:type="gramStart"/>
      <w:r>
        <w:t>het</w:t>
      </w:r>
      <w:proofErr w:type="gramEnd"/>
      <w:r>
        <w:t xml:space="preserve"> </w:t>
      </w:r>
      <w:r>
        <w:rPr>
          <w:i/>
        </w:rPr>
        <w:t>ijkpersoon</w:t>
      </w:r>
    </w:p>
    <w:p w:rsidR="00E74909" w:rsidRDefault="00E74909">
      <w:pPr>
        <w:rPr>
          <w:i/>
        </w:rPr>
      </w:pPr>
      <w:r w:rsidRPr="00FD196A">
        <w:rPr>
          <w:i/>
        </w:rPr>
        <w:t>2.3 soorten publiek</w:t>
      </w:r>
    </w:p>
    <w:tbl>
      <w:tblPr>
        <w:tblStyle w:val="Tabelraster"/>
        <w:tblW w:w="0" w:type="auto"/>
        <w:tblLook w:val="04A0" w:firstRow="1" w:lastRow="0" w:firstColumn="1" w:lastColumn="0" w:noHBand="0" w:noVBand="1"/>
      </w:tblPr>
      <w:tblGrid>
        <w:gridCol w:w="3070"/>
        <w:gridCol w:w="3071"/>
        <w:gridCol w:w="3071"/>
      </w:tblGrid>
      <w:tr w:rsidR="00FD196A" w:rsidTr="00FD196A">
        <w:tc>
          <w:tcPr>
            <w:tcW w:w="3070" w:type="dxa"/>
          </w:tcPr>
          <w:p w:rsidR="00FD196A" w:rsidRDefault="00FD196A">
            <w:pPr>
              <w:rPr>
                <w:i/>
              </w:rPr>
            </w:pPr>
          </w:p>
        </w:tc>
        <w:tc>
          <w:tcPr>
            <w:tcW w:w="3071" w:type="dxa"/>
          </w:tcPr>
          <w:p w:rsidR="00FD196A" w:rsidRDefault="00FD196A">
            <w:pPr>
              <w:rPr>
                <w:i/>
              </w:rPr>
            </w:pPr>
            <w:r>
              <w:rPr>
                <w:i/>
              </w:rPr>
              <w:t>Een individu ( weet wie het is)</w:t>
            </w:r>
          </w:p>
        </w:tc>
        <w:tc>
          <w:tcPr>
            <w:tcW w:w="3071" w:type="dxa"/>
          </w:tcPr>
          <w:p w:rsidR="00FD196A" w:rsidRDefault="00FD196A">
            <w:pPr>
              <w:rPr>
                <w:i/>
              </w:rPr>
            </w:pPr>
            <w:r>
              <w:rPr>
                <w:i/>
              </w:rPr>
              <w:t>Een groep</w:t>
            </w:r>
          </w:p>
        </w:tc>
      </w:tr>
      <w:tr w:rsidR="00FD196A" w:rsidTr="00FD196A">
        <w:tc>
          <w:tcPr>
            <w:tcW w:w="3070" w:type="dxa"/>
          </w:tcPr>
          <w:p w:rsidR="00FD196A" w:rsidRDefault="00FD196A">
            <w:pPr>
              <w:rPr>
                <w:i/>
              </w:rPr>
            </w:pPr>
            <w:r>
              <w:rPr>
                <w:i/>
              </w:rPr>
              <w:t>Bepaald ( duidelijke kenmerken)</w:t>
            </w:r>
          </w:p>
        </w:tc>
        <w:tc>
          <w:tcPr>
            <w:tcW w:w="3071" w:type="dxa"/>
          </w:tcPr>
          <w:p w:rsidR="00FD196A" w:rsidRDefault="00675E3F">
            <w:pPr>
              <w:rPr>
                <w:i/>
              </w:rPr>
            </w:pPr>
            <w:r>
              <w:rPr>
                <w:i/>
              </w:rPr>
              <w:t xml:space="preserve">Kent </w:t>
            </w:r>
            <w:proofErr w:type="gramStart"/>
            <w:r>
              <w:rPr>
                <w:i/>
              </w:rPr>
              <w:t>het</w:t>
            </w:r>
            <w:proofErr w:type="gramEnd"/>
            <w:r>
              <w:rPr>
                <w:i/>
              </w:rPr>
              <w:t xml:space="preserve"> persoon. Bijvoorbeeld een vriend of oma</w:t>
            </w:r>
          </w:p>
        </w:tc>
        <w:tc>
          <w:tcPr>
            <w:tcW w:w="3071" w:type="dxa"/>
          </w:tcPr>
          <w:p w:rsidR="00FD196A" w:rsidRDefault="00675E3F">
            <w:pPr>
              <w:rPr>
                <w:i/>
              </w:rPr>
            </w:pPr>
            <w:r>
              <w:rPr>
                <w:i/>
              </w:rPr>
              <w:t>Je kent de groep. Bijvoorbeeld leerlingen, leden van je vereniging</w:t>
            </w:r>
          </w:p>
        </w:tc>
      </w:tr>
      <w:tr w:rsidR="00FD196A" w:rsidTr="00FD196A">
        <w:tc>
          <w:tcPr>
            <w:tcW w:w="3070" w:type="dxa"/>
          </w:tcPr>
          <w:p w:rsidR="00FD196A" w:rsidRDefault="00FD196A">
            <w:pPr>
              <w:rPr>
                <w:i/>
              </w:rPr>
            </w:pPr>
            <w:r>
              <w:rPr>
                <w:i/>
              </w:rPr>
              <w:t>Onbepaald ( vage, onduidelijke kenmerken)</w:t>
            </w:r>
          </w:p>
        </w:tc>
        <w:tc>
          <w:tcPr>
            <w:tcW w:w="3071" w:type="dxa"/>
          </w:tcPr>
          <w:p w:rsidR="00FD196A" w:rsidRDefault="00675E3F">
            <w:pPr>
              <w:rPr>
                <w:i/>
              </w:rPr>
            </w:pPr>
            <w:r>
              <w:rPr>
                <w:i/>
              </w:rPr>
              <w:t>Je kent (meestal)niet de persoon, maar wel zijn of haar functie. Bijvoorbeeld de voorlichter van een bedrijf, wethouder.</w:t>
            </w:r>
          </w:p>
        </w:tc>
        <w:tc>
          <w:tcPr>
            <w:tcW w:w="3071" w:type="dxa"/>
          </w:tcPr>
          <w:p w:rsidR="00FD196A" w:rsidRDefault="00675E3F">
            <w:pPr>
              <w:rPr>
                <w:i/>
              </w:rPr>
            </w:pPr>
            <w:r>
              <w:rPr>
                <w:i/>
              </w:rPr>
              <w:t>Te grote groep om gemeenschappelijke kenmerken te hebben. Voorbeeld inwoners van Flevoland</w:t>
            </w:r>
          </w:p>
        </w:tc>
      </w:tr>
    </w:tbl>
    <w:p w:rsidR="00FD196A" w:rsidRPr="00FD196A" w:rsidRDefault="00FD196A">
      <w:pPr>
        <w:rPr>
          <w:i/>
        </w:rPr>
      </w:pPr>
    </w:p>
    <w:p w:rsidR="00E74909" w:rsidRDefault="00E74909">
      <w:pPr>
        <w:rPr>
          <w:i/>
        </w:rPr>
      </w:pPr>
      <w:r w:rsidRPr="00FD196A">
        <w:rPr>
          <w:i/>
        </w:rPr>
        <w:t>2.4 een beeld van je publiek</w:t>
      </w:r>
    </w:p>
    <w:p w:rsidR="00675E3F" w:rsidRDefault="00675E3F">
      <w:r>
        <w:t>Als je een beeld wil krijgen van je publiek moet je vaste vragen stellen:</w:t>
      </w:r>
    </w:p>
    <w:tbl>
      <w:tblPr>
        <w:tblStyle w:val="Tabelraster"/>
        <w:tblW w:w="0" w:type="auto"/>
        <w:tblLook w:val="04A0" w:firstRow="1" w:lastRow="0" w:firstColumn="1" w:lastColumn="0" w:noHBand="0" w:noVBand="1"/>
      </w:tblPr>
      <w:tblGrid>
        <w:gridCol w:w="1384"/>
        <w:gridCol w:w="2268"/>
        <w:gridCol w:w="5560"/>
      </w:tblGrid>
      <w:tr w:rsidR="00675E3F" w:rsidTr="00675E3F">
        <w:tc>
          <w:tcPr>
            <w:tcW w:w="1384" w:type="dxa"/>
          </w:tcPr>
          <w:p w:rsidR="00675E3F" w:rsidRDefault="00675E3F">
            <w:r>
              <w:t>Kernwoord</w:t>
            </w:r>
          </w:p>
        </w:tc>
        <w:tc>
          <w:tcPr>
            <w:tcW w:w="2268" w:type="dxa"/>
          </w:tcPr>
          <w:p w:rsidR="00675E3F" w:rsidRDefault="00675E3F">
            <w:r>
              <w:t>Hoofdvraag</w:t>
            </w:r>
          </w:p>
        </w:tc>
        <w:tc>
          <w:tcPr>
            <w:tcW w:w="5560" w:type="dxa"/>
          </w:tcPr>
          <w:p w:rsidR="00675E3F" w:rsidRDefault="00675E3F">
            <w:r>
              <w:t>Voorbeelden van deelvragen</w:t>
            </w:r>
          </w:p>
        </w:tc>
      </w:tr>
      <w:tr w:rsidR="00675E3F" w:rsidTr="00675E3F">
        <w:tc>
          <w:tcPr>
            <w:tcW w:w="1384" w:type="dxa"/>
          </w:tcPr>
          <w:p w:rsidR="00675E3F" w:rsidRDefault="00675E3F">
            <w:r>
              <w:t>Vinden</w:t>
            </w:r>
          </w:p>
        </w:tc>
        <w:tc>
          <w:tcPr>
            <w:tcW w:w="2268" w:type="dxa"/>
          </w:tcPr>
          <w:p w:rsidR="00675E3F" w:rsidRDefault="00675E3F">
            <w:r>
              <w:t>Hoe staan ze tegenover het onderwerp?</w:t>
            </w:r>
          </w:p>
        </w:tc>
        <w:tc>
          <w:tcPr>
            <w:tcW w:w="5560" w:type="dxa"/>
          </w:tcPr>
          <w:p w:rsidR="00675E3F" w:rsidRDefault="00675E3F">
            <w:r>
              <w:t>Zijn ze geïnteresseerd?</w:t>
            </w:r>
          </w:p>
          <w:p w:rsidR="00675E3F" w:rsidRDefault="00675E3F">
            <w:r>
              <w:t>Moeten ze al bij voorbaat er niets van hebben?</w:t>
            </w:r>
          </w:p>
          <w:p w:rsidR="00675E3F" w:rsidRDefault="00675E3F">
            <w:r>
              <w:t>Staan ze er neutraal tegenover?</w:t>
            </w:r>
          </w:p>
        </w:tc>
      </w:tr>
      <w:tr w:rsidR="00675E3F" w:rsidTr="00675E3F">
        <w:tc>
          <w:tcPr>
            <w:tcW w:w="1384" w:type="dxa"/>
          </w:tcPr>
          <w:p w:rsidR="00675E3F" w:rsidRDefault="00675E3F">
            <w:r>
              <w:t>Weten</w:t>
            </w:r>
          </w:p>
        </w:tc>
        <w:tc>
          <w:tcPr>
            <w:tcW w:w="2268" w:type="dxa"/>
          </w:tcPr>
          <w:p w:rsidR="00675E3F" w:rsidRDefault="00675E3F">
            <w:r>
              <w:t>Wat weten ze als van het onderwerp?</w:t>
            </w:r>
          </w:p>
        </w:tc>
        <w:tc>
          <w:tcPr>
            <w:tcW w:w="5560" w:type="dxa"/>
          </w:tcPr>
          <w:p w:rsidR="00675E3F" w:rsidRDefault="00675E3F">
            <w:r>
              <w:t>Hebben ze veel of weinig voorkennis?</w:t>
            </w:r>
          </w:p>
        </w:tc>
      </w:tr>
      <w:tr w:rsidR="00675E3F" w:rsidTr="00675E3F">
        <w:tc>
          <w:tcPr>
            <w:tcW w:w="1384" w:type="dxa"/>
          </w:tcPr>
          <w:p w:rsidR="00675E3F" w:rsidRDefault="00675E3F">
            <w:r>
              <w:t>Willen</w:t>
            </w:r>
          </w:p>
        </w:tc>
        <w:tc>
          <w:tcPr>
            <w:tcW w:w="2268" w:type="dxa"/>
          </w:tcPr>
          <w:p w:rsidR="00675E3F" w:rsidRDefault="00675E3F">
            <w:r>
              <w:t>Welke informatie willen ze?</w:t>
            </w:r>
          </w:p>
        </w:tc>
        <w:tc>
          <w:tcPr>
            <w:tcW w:w="5560" w:type="dxa"/>
          </w:tcPr>
          <w:p w:rsidR="00675E3F" w:rsidRDefault="00675E3F">
            <w:r>
              <w:t>Willen ze alleen de belangrijkste zaken ( de hoofdlijnen)?</w:t>
            </w:r>
          </w:p>
          <w:p w:rsidR="00675E3F" w:rsidRDefault="00675E3F">
            <w:r>
              <w:t>Willen ze achtergronden?</w:t>
            </w:r>
          </w:p>
          <w:p w:rsidR="00675E3F" w:rsidRDefault="00675E3F">
            <w:r>
              <w:t>Willen ze verschillende meningen?</w:t>
            </w:r>
          </w:p>
        </w:tc>
      </w:tr>
      <w:tr w:rsidR="00675E3F" w:rsidTr="00675E3F">
        <w:tc>
          <w:tcPr>
            <w:tcW w:w="1384" w:type="dxa"/>
          </w:tcPr>
          <w:p w:rsidR="00675E3F" w:rsidRDefault="00675E3F">
            <w:r>
              <w:t>Kunnen</w:t>
            </w:r>
          </w:p>
        </w:tc>
        <w:tc>
          <w:tcPr>
            <w:tcW w:w="2268" w:type="dxa"/>
          </w:tcPr>
          <w:p w:rsidR="00675E3F" w:rsidRDefault="00675E3F">
            <w:r>
              <w:t>Wat is hun niveau?</w:t>
            </w:r>
          </w:p>
        </w:tc>
        <w:tc>
          <w:tcPr>
            <w:tcW w:w="5560" w:type="dxa"/>
          </w:tcPr>
          <w:p w:rsidR="00675E3F" w:rsidRDefault="00675E3F">
            <w:r>
              <w:t>Kunnen ze lange zinnen aan?</w:t>
            </w:r>
          </w:p>
          <w:p w:rsidR="00675E3F" w:rsidRDefault="00675E3F">
            <w:r>
              <w:t>Begrijpen ze moeilijk taalgebruik?</w:t>
            </w:r>
          </w:p>
          <w:p w:rsidR="00675E3F" w:rsidRDefault="00675E3F">
            <w:r>
              <w:t>Kunnen ze lange uiteenzettingen volgen?</w:t>
            </w:r>
          </w:p>
        </w:tc>
      </w:tr>
    </w:tbl>
    <w:p w:rsidR="00675E3F" w:rsidRPr="00675E3F" w:rsidRDefault="00675E3F"/>
    <w:p w:rsidR="00E74909" w:rsidRDefault="00E74909">
      <w:pPr>
        <w:rPr>
          <w:i/>
        </w:rPr>
      </w:pPr>
      <w:r w:rsidRPr="00FD196A">
        <w:rPr>
          <w:i/>
        </w:rPr>
        <w:t>2.5 je eigen doel</w:t>
      </w:r>
    </w:p>
    <w:p w:rsidR="00675E3F" w:rsidRPr="00675E3F" w:rsidRDefault="00675E3F">
      <w:r>
        <w:t>Je wilt dat je</w:t>
      </w:r>
      <w:r w:rsidRPr="0074523F">
        <w:rPr>
          <w:i/>
        </w:rPr>
        <w:t xml:space="preserve"> boodschap</w:t>
      </w:r>
      <w:r>
        <w:t xml:space="preserve"> overkomt aan je publiek. Je moet je daarom verdiepen in je publiek, als je dat doet is je kans een stuk groter van slagen.</w:t>
      </w:r>
    </w:p>
    <w:p w:rsidR="008A784B" w:rsidRDefault="008A784B">
      <w:pPr>
        <w:rPr>
          <w:i/>
        </w:rPr>
      </w:pPr>
      <w:r>
        <w:rPr>
          <w:i/>
        </w:rPr>
        <w:br w:type="page"/>
      </w:r>
    </w:p>
    <w:p w:rsidR="00E74909" w:rsidRDefault="00E74909">
      <w:pPr>
        <w:rPr>
          <w:i/>
        </w:rPr>
      </w:pPr>
      <w:r w:rsidRPr="00FD196A">
        <w:rPr>
          <w:i/>
        </w:rPr>
        <w:lastRenderedPageBreak/>
        <w:t>2.6 publiek en inhoud</w:t>
      </w:r>
    </w:p>
    <w:p w:rsidR="000245AD" w:rsidRDefault="0074523F">
      <w:r>
        <w:t>Je inhoud voor het publiek moet:</w:t>
      </w:r>
    </w:p>
    <w:p w:rsidR="0074523F" w:rsidRDefault="0074523F">
      <w:r>
        <w:t>Aansluiten op niveau, uitnodigend zijn (aantrekkelijk, pakkend), interessant en boeiend zijn (afwisseling en nieuws melden) en betrouwbaar (tekst wordt daardoor beter) zijn.</w:t>
      </w:r>
    </w:p>
    <w:p w:rsidR="0074523F" w:rsidRDefault="0074523F">
      <w:r>
        <w:t xml:space="preserve">Nieuw informatie mot goed gedoseerd zijn en aansluiten bij het onderwerp en kennis van de lezer, verspreiden over meerdere alinea’s is beter. Maak het </w:t>
      </w:r>
      <w:proofErr w:type="gramStart"/>
      <w:r>
        <w:t>makkelijk</w:t>
      </w:r>
      <w:proofErr w:type="gramEnd"/>
      <w:r>
        <w:t xml:space="preserve"> en leg sommige dingen uit.</w:t>
      </w:r>
    </w:p>
    <w:p w:rsidR="0074523F" w:rsidRPr="0074523F" w:rsidRDefault="0074523F">
      <w:r>
        <w:t xml:space="preserve">De opbouw moet overzichtelijk zijn, met inleiding, middenstuk en slot, maar ook met alinea’s en kernzinnen. Maak eerst een duidelijk schrijf/spreekplan. </w:t>
      </w:r>
    </w:p>
    <w:p w:rsidR="00E74909" w:rsidRDefault="00E74909">
      <w:pPr>
        <w:rPr>
          <w:i/>
        </w:rPr>
      </w:pPr>
      <w:r w:rsidRPr="00FD196A">
        <w:rPr>
          <w:i/>
        </w:rPr>
        <w:t>2.7 publiek en keuze van het medium</w:t>
      </w:r>
    </w:p>
    <w:p w:rsidR="0074523F" w:rsidRDefault="0074523F">
      <w:r>
        <w:t>Welk medium kies je, hoe wil je communiceren met je publiek? Wil je mondeling of schriftelijk.</w:t>
      </w:r>
    </w:p>
    <w:p w:rsidR="0074523F" w:rsidRDefault="0074523F">
      <w:r>
        <w:t xml:space="preserve">Om een groot publiek te trekken, is gedrukte media beter. </w:t>
      </w:r>
    </w:p>
    <w:p w:rsidR="0074523F" w:rsidRDefault="0074523F">
      <w:r>
        <w:t>Mondelinge overdracht heb je veel varianten</w:t>
      </w:r>
      <w:r w:rsidR="00EF0ACA">
        <w:t>, ook kun je beter antwoorden mondeling dan in een schriftelijke overdracht.</w:t>
      </w:r>
    </w:p>
    <w:p w:rsidR="0074523F" w:rsidRDefault="0074523F" w:rsidP="0074523F">
      <w:pPr>
        <w:pStyle w:val="Lijstalinea"/>
        <w:numPr>
          <w:ilvl w:val="0"/>
          <w:numId w:val="1"/>
        </w:numPr>
      </w:pPr>
      <w:r>
        <w:t>Presentatie (</w:t>
      </w:r>
      <w:r w:rsidR="00EF0ACA">
        <w:t>publiek passief)</w:t>
      </w:r>
    </w:p>
    <w:p w:rsidR="00EF0ACA" w:rsidRDefault="00EF0ACA" w:rsidP="0074523F">
      <w:pPr>
        <w:pStyle w:val="Lijstalinea"/>
        <w:numPr>
          <w:ilvl w:val="0"/>
          <w:numId w:val="1"/>
        </w:numPr>
      </w:pPr>
      <w:r>
        <w:t>Persoonlijk gesprek (actief publiek)</w:t>
      </w:r>
    </w:p>
    <w:p w:rsidR="00EF0ACA" w:rsidRDefault="00EF0ACA" w:rsidP="0074523F">
      <w:pPr>
        <w:pStyle w:val="Lijstalinea"/>
        <w:numPr>
          <w:ilvl w:val="0"/>
          <w:numId w:val="1"/>
        </w:numPr>
      </w:pPr>
      <w:r>
        <w:t>Persoonlijk telefoon gesprek (‘’)</w:t>
      </w:r>
    </w:p>
    <w:p w:rsidR="00EF0ACA" w:rsidRDefault="00EF0ACA" w:rsidP="00EF0ACA">
      <w:pPr>
        <w:pStyle w:val="Lijstalinea"/>
        <w:numPr>
          <w:ilvl w:val="0"/>
          <w:numId w:val="1"/>
        </w:numPr>
      </w:pPr>
      <w:r>
        <w:t>Zakelijk telefoongesprek (‘’)</w:t>
      </w:r>
    </w:p>
    <w:p w:rsidR="00EF0ACA" w:rsidRDefault="00EF0ACA" w:rsidP="00EF0ACA">
      <w:pPr>
        <w:pStyle w:val="Lijstalinea"/>
        <w:numPr>
          <w:ilvl w:val="0"/>
          <w:numId w:val="1"/>
        </w:numPr>
      </w:pPr>
      <w:r>
        <w:t>Discussie (‘’ )</w:t>
      </w:r>
    </w:p>
    <w:p w:rsidR="00EF0ACA" w:rsidRDefault="00EF0ACA" w:rsidP="00EF0ACA">
      <w:pPr>
        <w:pStyle w:val="Lijstalinea"/>
        <w:numPr>
          <w:ilvl w:val="0"/>
          <w:numId w:val="1"/>
        </w:numPr>
      </w:pPr>
      <w:r>
        <w:t>Debat (‘’ )</w:t>
      </w:r>
    </w:p>
    <w:p w:rsidR="00EF0ACA" w:rsidRPr="0074523F" w:rsidRDefault="00EF0ACA" w:rsidP="00EF0ACA">
      <w:pPr>
        <w:pStyle w:val="Lijstalinea"/>
        <w:numPr>
          <w:ilvl w:val="0"/>
          <w:numId w:val="1"/>
        </w:numPr>
      </w:pPr>
      <w:r>
        <w:t>Vergadering (‘’)</w:t>
      </w:r>
    </w:p>
    <w:p w:rsidR="00E74909" w:rsidRDefault="00E74909">
      <w:pPr>
        <w:rPr>
          <w:i/>
        </w:rPr>
      </w:pPr>
      <w:r w:rsidRPr="00FD196A">
        <w:rPr>
          <w:i/>
        </w:rPr>
        <w:t>2.8 publiek en taal/toon</w:t>
      </w:r>
    </w:p>
    <w:p w:rsidR="00EF0ACA" w:rsidRDefault="00EF0ACA">
      <w:r>
        <w:t>Tekstdoelen:</w:t>
      </w:r>
    </w:p>
    <w:p w:rsidR="00EF0ACA" w:rsidRDefault="00EF0ACA" w:rsidP="00EF0ACA">
      <w:pPr>
        <w:pStyle w:val="Lijstalinea"/>
        <w:numPr>
          <w:ilvl w:val="0"/>
          <w:numId w:val="2"/>
        </w:numPr>
      </w:pPr>
      <w:proofErr w:type="gramStart"/>
      <w:r>
        <w:t>Activeren :</w:t>
      </w:r>
      <w:proofErr w:type="gramEnd"/>
      <w:r>
        <w:t xml:space="preserve"> overhalen iemand iets te laten doen</w:t>
      </w:r>
    </w:p>
    <w:p w:rsidR="00EF0ACA" w:rsidRDefault="00EF0ACA" w:rsidP="00EF0ACA">
      <w:pPr>
        <w:pStyle w:val="Lijstalinea"/>
        <w:numPr>
          <w:ilvl w:val="0"/>
          <w:numId w:val="2"/>
        </w:numPr>
      </w:pPr>
      <w:proofErr w:type="gramStart"/>
      <w:r>
        <w:t>Amuseren :</w:t>
      </w:r>
      <w:proofErr w:type="gramEnd"/>
      <w:r>
        <w:t xml:space="preserve"> Iets leuks vertellen aan iemand</w:t>
      </w:r>
    </w:p>
    <w:p w:rsidR="00EF0ACA" w:rsidRDefault="00EF0ACA" w:rsidP="00EF0ACA">
      <w:pPr>
        <w:pStyle w:val="Lijstalinea"/>
        <w:numPr>
          <w:ilvl w:val="0"/>
          <w:numId w:val="2"/>
        </w:numPr>
      </w:pPr>
      <w:proofErr w:type="gramStart"/>
      <w:r>
        <w:t>Beschouwen :</w:t>
      </w:r>
      <w:proofErr w:type="gramEnd"/>
      <w:r>
        <w:t xml:space="preserve"> Proberen het onderwerp van meerdere kanten te belichten </w:t>
      </w:r>
    </w:p>
    <w:p w:rsidR="00EF0ACA" w:rsidRDefault="00EF0ACA" w:rsidP="00EF0ACA">
      <w:pPr>
        <w:pStyle w:val="Lijstalinea"/>
        <w:numPr>
          <w:ilvl w:val="0"/>
          <w:numId w:val="2"/>
        </w:numPr>
      </w:pPr>
      <w:proofErr w:type="gramStart"/>
      <w:r>
        <w:t>Informeren :</w:t>
      </w:r>
      <w:proofErr w:type="gramEnd"/>
      <w:r>
        <w:t xml:space="preserve"> Je legt iets uit, of doet een mededeling</w:t>
      </w:r>
    </w:p>
    <w:p w:rsidR="00EF0ACA" w:rsidRDefault="00EF0ACA" w:rsidP="00EF0ACA">
      <w:pPr>
        <w:pStyle w:val="Lijstalinea"/>
        <w:numPr>
          <w:ilvl w:val="0"/>
          <w:numId w:val="2"/>
        </w:numPr>
      </w:pPr>
      <w:proofErr w:type="gramStart"/>
      <w:r>
        <w:t>Overtuigen :</w:t>
      </w:r>
      <w:proofErr w:type="gramEnd"/>
      <w:r>
        <w:t xml:space="preserve"> Je probeert iemand over te halen jou standpunt te delen</w:t>
      </w:r>
    </w:p>
    <w:p w:rsidR="00EF0ACA" w:rsidRDefault="00EF0ACA" w:rsidP="00EF0ACA">
      <w:pPr>
        <w:pStyle w:val="Lijstalinea"/>
        <w:ind w:left="0"/>
      </w:pPr>
    </w:p>
    <w:p w:rsidR="00EF0ACA" w:rsidRDefault="00EF0ACA" w:rsidP="00EF0ACA">
      <w:pPr>
        <w:pStyle w:val="Lijstalinea"/>
        <w:ind w:left="0"/>
      </w:pPr>
      <w:r>
        <w:t>Je bereikt je doel beter als je taalgebruik past, je toon goed is en als de vorm van de presentatie goed is.</w:t>
      </w:r>
    </w:p>
    <w:p w:rsidR="00EF0ACA" w:rsidRDefault="00EF0ACA" w:rsidP="00EF0ACA">
      <w:pPr>
        <w:pStyle w:val="Lijstalinea"/>
        <w:ind w:left="0"/>
      </w:pPr>
    </w:p>
    <w:p w:rsidR="00EF0ACA" w:rsidRDefault="00EF0ACA" w:rsidP="00EF0ACA">
      <w:pPr>
        <w:pStyle w:val="Lijstalinea"/>
        <w:ind w:left="0"/>
      </w:pPr>
      <w:r>
        <w:t xml:space="preserve">Belangrijk bij </w:t>
      </w:r>
      <w:r w:rsidRPr="003C61AE">
        <w:rPr>
          <w:i/>
        </w:rPr>
        <w:t>taalgebruik</w:t>
      </w:r>
      <w:r>
        <w:t xml:space="preserve"> </w:t>
      </w:r>
      <w:proofErr w:type="gramStart"/>
      <w:r>
        <w:t>is</w:t>
      </w:r>
      <w:proofErr w:type="gramEnd"/>
      <w:r>
        <w:t xml:space="preserve"> je woordkeuze</w:t>
      </w:r>
      <w:r w:rsidR="003C61AE">
        <w:t xml:space="preserve"> (bekende woorden gebruiken)</w:t>
      </w:r>
      <w:r>
        <w:t>, figuurlijk taalgebruik</w:t>
      </w:r>
      <w:r w:rsidR="003C61AE">
        <w:t xml:space="preserve"> (proberen te vermijden)</w:t>
      </w:r>
      <w:r>
        <w:t>, zinsb</w:t>
      </w:r>
      <w:r w:rsidR="003C61AE">
        <w:t xml:space="preserve">ouw ( makkelijke zinnen maken) </w:t>
      </w:r>
      <w:r>
        <w:t>en abstracte formuleringen</w:t>
      </w:r>
      <w:r w:rsidR="003C61AE">
        <w:t xml:space="preserve"> (vermijden)</w:t>
      </w:r>
      <w:r>
        <w:t>.</w:t>
      </w:r>
      <w:r w:rsidR="003C61AE">
        <w:t xml:space="preserve"> </w:t>
      </w:r>
    </w:p>
    <w:p w:rsidR="003C61AE" w:rsidRDefault="003C61AE" w:rsidP="00EF0ACA">
      <w:pPr>
        <w:pStyle w:val="Lijstalinea"/>
        <w:ind w:left="0"/>
      </w:pPr>
      <w:r>
        <w:t xml:space="preserve">Je </w:t>
      </w:r>
      <w:r>
        <w:rPr>
          <w:i/>
        </w:rPr>
        <w:t>toon</w:t>
      </w:r>
      <w:r>
        <w:t xml:space="preserve"> is beter als je toon aanpast op je tekstdoel, is je publiek bekend kun je hun familiair aanspreken, anderzijds moet je soms een formele toon gebruiken. Je medium hang ook af van je toon.</w:t>
      </w:r>
    </w:p>
    <w:p w:rsidR="003C61AE" w:rsidRDefault="003C61AE" w:rsidP="00EF0ACA">
      <w:pPr>
        <w:pStyle w:val="Lijstalinea"/>
        <w:ind w:left="0"/>
      </w:pPr>
      <w:r>
        <w:t xml:space="preserve">Bij je presentatievorm kun je het beste bij de schriftelijke </w:t>
      </w:r>
      <w:proofErr w:type="gramStart"/>
      <w:r>
        <w:t xml:space="preserve">vorm </w:t>
      </w:r>
      <w:r w:rsidR="000245AD">
        <w:t xml:space="preserve"> </w:t>
      </w:r>
      <w:proofErr w:type="gramEnd"/>
      <w:r w:rsidR="000245AD">
        <w:t xml:space="preserve">letten op je tekstopbouw, uiterlijke verzorging en goede illustraties en goede pagina-indeling gebruiken. </w:t>
      </w:r>
    </w:p>
    <w:p w:rsidR="003C61AE" w:rsidRPr="00EF0ACA" w:rsidRDefault="000245AD" w:rsidP="00EF0ACA">
      <w:pPr>
        <w:pStyle w:val="Lijstalinea"/>
        <w:ind w:left="0"/>
      </w:pPr>
      <w:r>
        <w:t>Bij een mondelinge overdracht let je op een goede inleiding en gebruik je goede kopjes op je overheadprojector. Ondersteun hier ook met illustraties en kijk je publiek goed aan.</w:t>
      </w:r>
    </w:p>
    <w:p w:rsidR="000245AD" w:rsidRPr="000245AD" w:rsidRDefault="00E74909">
      <w:pPr>
        <w:rPr>
          <w:i/>
        </w:rPr>
      </w:pPr>
      <w:r w:rsidRPr="00FD196A">
        <w:rPr>
          <w:i/>
        </w:rPr>
        <w:lastRenderedPageBreak/>
        <w:t>2.9 checklists publiekgerichtheid</w:t>
      </w:r>
      <w:r w:rsidR="000245AD">
        <w:rPr>
          <w:i/>
        </w:rPr>
        <w:t xml:space="preserve"> </w:t>
      </w:r>
      <w:proofErr w:type="gramStart"/>
      <w:r w:rsidR="000245AD">
        <w:rPr>
          <w:i/>
        </w:rPr>
        <w:t>zie</w:t>
      </w:r>
      <w:proofErr w:type="gramEnd"/>
      <w:r w:rsidR="000245AD">
        <w:rPr>
          <w:i/>
        </w:rPr>
        <w:t xml:space="preserve"> blz.51</w:t>
      </w:r>
    </w:p>
    <w:p w:rsidR="00E74909" w:rsidRPr="00E74909" w:rsidRDefault="00E74909">
      <w:pPr>
        <w:rPr>
          <w:b/>
        </w:rPr>
      </w:pPr>
      <w:r w:rsidRPr="00E74909">
        <w:rPr>
          <w:b/>
        </w:rPr>
        <w:t>Hoofdstuk 3 tekstdoelen en tekstsoorten</w:t>
      </w:r>
    </w:p>
    <w:p w:rsidR="00E74909" w:rsidRDefault="00E74909">
      <w:pPr>
        <w:rPr>
          <w:i/>
        </w:rPr>
      </w:pPr>
      <w:r w:rsidRPr="00FD196A">
        <w:rPr>
          <w:i/>
        </w:rPr>
        <w:t>3.1 tekstdoelen</w:t>
      </w:r>
    </w:p>
    <w:p w:rsidR="005D6BD5" w:rsidRPr="005D6BD5" w:rsidRDefault="008F1856" w:rsidP="008F1856">
      <w:pPr>
        <w:rPr>
          <w:i/>
        </w:rPr>
      </w:pPr>
      <w:r>
        <w:t xml:space="preserve">Wat wil je bereiken met je tekst of spraak? </w:t>
      </w:r>
      <w:r>
        <w:sym w:font="Wingdings" w:char="F0E0"/>
      </w:r>
      <w:r>
        <w:t xml:space="preserve"> </w:t>
      </w:r>
      <w:proofErr w:type="gramStart"/>
      <w:r>
        <w:rPr>
          <w:i/>
        </w:rPr>
        <w:t>schrijfdoel/spreekdoel</w:t>
      </w:r>
      <w:proofErr w:type="gramEnd"/>
      <w:r w:rsidR="005D6BD5">
        <w:rPr>
          <w:i/>
        </w:rPr>
        <w:t xml:space="preserve"> (gezamenlijk is tekstdoel)</w:t>
      </w:r>
    </w:p>
    <w:p w:rsidR="005D6BD5" w:rsidRDefault="005D6BD5" w:rsidP="008F1856">
      <w:r>
        <w:t xml:space="preserve">Tekstdoelen </w:t>
      </w:r>
      <w:proofErr w:type="gramStart"/>
      <w:r>
        <w:t>zie</w:t>
      </w:r>
      <w:proofErr w:type="gramEnd"/>
      <w:r>
        <w:t xml:space="preserve"> 2.8</w:t>
      </w:r>
    </w:p>
    <w:p w:rsidR="008F1856" w:rsidRPr="008F1856" w:rsidRDefault="005D6BD5" w:rsidP="005D6BD5">
      <w:r>
        <w:t xml:space="preserve">Je </w:t>
      </w:r>
      <w:proofErr w:type="gramStart"/>
      <w:r>
        <w:t>heb</w:t>
      </w:r>
      <w:proofErr w:type="gramEnd"/>
      <w:r>
        <w:t xml:space="preserve"> informatieve, persuasieve (gezamenlijk zakelijke teksten)</w:t>
      </w:r>
    </w:p>
    <w:p w:rsidR="00E74909" w:rsidRDefault="00E74909">
      <w:pPr>
        <w:rPr>
          <w:i/>
        </w:rPr>
      </w:pPr>
      <w:r w:rsidRPr="00FD196A">
        <w:rPr>
          <w:i/>
        </w:rPr>
        <w:t>3.2 objectief of subjectief</w:t>
      </w:r>
    </w:p>
    <w:p w:rsidR="000245AD" w:rsidRDefault="003B3904">
      <w:r>
        <w:t>Objectieve teksten hebben vooral informatie te verschaffen, ze zijn informatief. Ze bevatten controleerbare feiten, soms met subjectieve elementen.</w:t>
      </w:r>
    </w:p>
    <w:p w:rsidR="003B3904" w:rsidRPr="000245AD" w:rsidRDefault="003B3904">
      <w:r>
        <w:t>Subjectieve teksten hebben feiten en benadrukken een mening.</w:t>
      </w:r>
    </w:p>
    <w:p w:rsidR="00E74909" w:rsidRDefault="00E74909">
      <w:pPr>
        <w:rPr>
          <w:i/>
        </w:rPr>
      </w:pPr>
      <w:r w:rsidRPr="00FD196A">
        <w:rPr>
          <w:i/>
        </w:rPr>
        <w:t>3.3 overzicht tekstdoelen en tekstsoorten</w:t>
      </w:r>
    </w:p>
    <w:p w:rsidR="000245AD" w:rsidRDefault="003B3904" w:rsidP="003B3904">
      <w:pPr>
        <w:pStyle w:val="Lijstalinea"/>
        <w:numPr>
          <w:ilvl w:val="0"/>
          <w:numId w:val="3"/>
        </w:numPr>
      </w:pPr>
      <w:r>
        <w:t>Informeren</w:t>
      </w:r>
    </w:p>
    <w:p w:rsidR="003B3904" w:rsidRDefault="003B3904" w:rsidP="003B3904">
      <w:pPr>
        <w:pStyle w:val="Lijstalinea"/>
        <w:numPr>
          <w:ilvl w:val="0"/>
          <w:numId w:val="3"/>
        </w:numPr>
      </w:pPr>
      <w:r>
        <w:t>Uiteenzetten</w:t>
      </w:r>
    </w:p>
    <w:p w:rsidR="003B3904" w:rsidRDefault="003B3904" w:rsidP="003B3904">
      <w:pPr>
        <w:pStyle w:val="Lijstalinea"/>
        <w:numPr>
          <w:ilvl w:val="0"/>
          <w:numId w:val="3"/>
        </w:numPr>
      </w:pPr>
      <w:r>
        <w:t>Overtuigen</w:t>
      </w:r>
    </w:p>
    <w:p w:rsidR="003B3904" w:rsidRDefault="003B3904" w:rsidP="003B3904">
      <w:pPr>
        <w:pStyle w:val="Lijstalinea"/>
        <w:numPr>
          <w:ilvl w:val="0"/>
          <w:numId w:val="3"/>
        </w:numPr>
      </w:pPr>
      <w:r>
        <w:t>Beschouwen</w:t>
      </w:r>
    </w:p>
    <w:p w:rsidR="003B3904" w:rsidRPr="000245AD" w:rsidRDefault="003B3904" w:rsidP="003B3904">
      <w:pPr>
        <w:pStyle w:val="Lijstalinea"/>
        <w:numPr>
          <w:ilvl w:val="0"/>
          <w:numId w:val="3"/>
        </w:numPr>
      </w:pPr>
      <w:r>
        <w:t xml:space="preserve">Activeren </w:t>
      </w:r>
    </w:p>
    <w:p w:rsidR="00E74909" w:rsidRDefault="00E74909">
      <w:pPr>
        <w:rPr>
          <w:i/>
        </w:rPr>
      </w:pPr>
      <w:r w:rsidRPr="00FD196A">
        <w:rPr>
          <w:i/>
        </w:rPr>
        <w:t>3.4 informerende teksten</w:t>
      </w:r>
    </w:p>
    <w:p w:rsidR="003B3904" w:rsidRPr="003B3904" w:rsidRDefault="003B3904">
      <w:r>
        <w:t xml:space="preserve">Zijn nieuwsberichten en verslagen, bij nieuwsberichten beginnen ze vaak met een </w:t>
      </w:r>
      <w:r>
        <w:rPr>
          <w:i/>
        </w:rPr>
        <w:t>lead</w:t>
      </w:r>
      <w:r>
        <w:t>. Bij nieuwsberichten wordt eerst een kleine samenvatting gegeven en daarna uitgewerkt. Bij verslagen wordt er geschreven over een gebeurtenis, je schrijft wat je hoort. Het verslag is gebaseerd op feiten. De opbouw van een verslag is: onderwerp, werkwijze, resultaat.</w:t>
      </w:r>
    </w:p>
    <w:p w:rsidR="00E74909" w:rsidRDefault="00E74909">
      <w:pPr>
        <w:rPr>
          <w:i/>
        </w:rPr>
      </w:pPr>
      <w:r w:rsidRPr="00FD196A">
        <w:rPr>
          <w:i/>
        </w:rPr>
        <w:t>3.5 uiteenzettende teksten</w:t>
      </w:r>
    </w:p>
    <w:p w:rsidR="000245AD" w:rsidRPr="000245AD" w:rsidRDefault="003B3904">
      <w:r>
        <w:t xml:space="preserve">Je geeft informatie, maar je legt ook iets uit. Het is een objectieve tekst, er is geen eigen mening. </w:t>
      </w:r>
    </w:p>
    <w:p w:rsidR="00E74909" w:rsidRDefault="00E74909">
      <w:pPr>
        <w:rPr>
          <w:i/>
        </w:rPr>
      </w:pPr>
      <w:r w:rsidRPr="00FD196A">
        <w:rPr>
          <w:i/>
        </w:rPr>
        <w:t>3.6 overzicht bericht, verslag en uiteenzetting</w:t>
      </w:r>
    </w:p>
    <w:p w:rsidR="000245AD" w:rsidRPr="000245AD" w:rsidRDefault="003B3904">
      <w:r>
        <w:t>Zie blz. 62</w:t>
      </w:r>
    </w:p>
    <w:p w:rsidR="00E74909" w:rsidRDefault="00E74909">
      <w:pPr>
        <w:rPr>
          <w:i/>
        </w:rPr>
      </w:pPr>
      <w:r w:rsidRPr="00FD196A">
        <w:rPr>
          <w:i/>
        </w:rPr>
        <w:t>3.7 betogende teksten</w:t>
      </w:r>
    </w:p>
    <w:p w:rsidR="00D851FD" w:rsidRPr="000245AD" w:rsidRDefault="00D851FD">
      <w:r>
        <w:t>Zijn subjectief en brengen de mening van de schrijver naar voren. De opbouw gaat meestal als volgt: je begint met een inleiding met een vraagstelling of stelling, in het middenstuk worden argumenten, tegenargumenten en tegenwerpingen uitgewerkt. In het slot wordt een conclusie of samenvatting gegeven.</w:t>
      </w:r>
    </w:p>
    <w:p w:rsidR="00E74909" w:rsidRDefault="00E74909">
      <w:pPr>
        <w:rPr>
          <w:i/>
        </w:rPr>
      </w:pPr>
      <w:r w:rsidRPr="00FD196A">
        <w:rPr>
          <w:i/>
        </w:rPr>
        <w:t>3.8 beschouwende teksten</w:t>
      </w:r>
    </w:p>
    <w:p w:rsidR="000245AD" w:rsidRPr="000245AD" w:rsidRDefault="00D851FD">
      <w:r>
        <w:t xml:space="preserve">In een beschouwende tekst wordt het onderwerp van meerdere kanten belicht. Hieronder valt het geven van oorzaken, oplossingen en voor en nadelen. Hierdoor trekt de lezer zelf een standpunt in over het onderwerp. Soms wordt er wel de mening gegeven van de schrijver, maar deze wordt niet opgedrukt. </w:t>
      </w:r>
    </w:p>
    <w:p w:rsidR="000245AD" w:rsidRDefault="00E74909">
      <w:pPr>
        <w:rPr>
          <w:i/>
        </w:rPr>
      </w:pPr>
      <w:r w:rsidRPr="00FD196A">
        <w:rPr>
          <w:i/>
        </w:rPr>
        <w:t>3.9 overzicht betoog en beschouwing</w:t>
      </w:r>
    </w:p>
    <w:p w:rsidR="00E74909" w:rsidRPr="00D851FD" w:rsidRDefault="00D851FD">
      <w:r>
        <w:lastRenderedPageBreak/>
        <w:t>Zie blz. 66</w:t>
      </w:r>
    </w:p>
    <w:p w:rsidR="00E74909" w:rsidRDefault="00E74909">
      <w:pPr>
        <w:rPr>
          <w:i/>
        </w:rPr>
      </w:pPr>
      <w:r w:rsidRPr="00FD196A">
        <w:rPr>
          <w:i/>
        </w:rPr>
        <w:t>3.10 activerende teksten</w:t>
      </w:r>
    </w:p>
    <w:p w:rsidR="000245AD" w:rsidRPr="000245AD" w:rsidRDefault="00D851FD">
      <w:r>
        <w:t xml:space="preserve">Je wilt met deze teksten de lezer activeren en overtuigen, de mening van de schrijver komt duidelijk naar voren. Het taalgebruik is meestal niet te ingewikkeld en de tekst is aantrekkelijk verpakt. </w:t>
      </w:r>
      <w:r w:rsidR="00AD5FED">
        <w:t>De hoofdtekst bestaat uit feiten, meningen en argumenten. Je speelt in op de gevoelens van je doelgroep.</w:t>
      </w:r>
    </w:p>
    <w:p w:rsidR="00E74909" w:rsidRDefault="00E74909">
      <w:pPr>
        <w:rPr>
          <w:i/>
        </w:rPr>
      </w:pPr>
      <w:r w:rsidRPr="00FD196A">
        <w:rPr>
          <w:i/>
        </w:rPr>
        <w:t>3.11 zakelijke brief</w:t>
      </w:r>
    </w:p>
    <w:p w:rsidR="000245AD" w:rsidRDefault="00AD5FED">
      <w:r>
        <w:t>Informerende, uiteenzettende, betogende, beschouwende en activerende brieven</w:t>
      </w:r>
    </w:p>
    <w:p w:rsidR="00AD5FED" w:rsidRDefault="00AD5FED">
      <w:r>
        <w:t>Speciaal: circulair (meerdere personen, informatief + activerend), sollicitatiebrief( zakelijke brief waar je je aanbiedt voor een functie) en ingezonden brief ( persoonlijk getint artikel in een vast rubriek).</w:t>
      </w:r>
    </w:p>
    <w:p w:rsidR="00AD5FED" w:rsidRPr="000245AD" w:rsidRDefault="00AD5FED">
      <w:r>
        <w:t>Meer uitleg blz. 70-76</w:t>
      </w:r>
    </w:p>
    <w:p w:rsidR="00E74909" w:rsidRDefault="00E74909">
      <w:pPr>
        <w:rPr>
          <w:i/>
        </w:rPr>
      </w:pPr>
      <w:r w:rsidRPr="00FD196A">
        <w:rPr>
          <w:i/>
        </w:rPr>
        <w:t>3.12 recensie</w:t>
      </w:r>
    </w:p>
    <w:p w:rsidR="000245AD" w:rsidRPr="000245AD" w:rsidRDefault="00AD5FED">
      <w:r>
        <w:t>Je bespreekt iets, je geeft een oordeel en beoordeeld de kwaliteit. Hierbij gebruik je argumenten, voornamelijk literaire argumenten. De recensie is dus persuasief. Soms kan hij ook activerend zijn.</w:t>
      </w:r>
    </w:p>
    <w:p w:rsidR="00E74909" w:rsidRDefault="00E74909">
      <w:pPr>
        <w:rPr>
          <w:i/>
        </w:rPr>
      </w:pPr>
      <w:r w:rsidRPr="00FD196A">
        <w:rPr>
          <w:i/>
        </w:rPr>
        <w:t>3.13 samenvattend schema</w:t>
      </w:r>
    </w:p>
    <w:tbl>
      <w:tblPr>
        <w:tblStyle w:val="Tabelraster"/>
        <w:tblW w:w="0" w:type="auto"/>
        <w:tblLook w:val="04A0" w:firstRow="1" w:lastRow="0" w:firstColumn="1" w:lastColumn="0" w:noHBand="0" w:noVBand="1"/>
      </w:tblPr>
      <w:tblGrid>
        <w:gridCol w:w="2303"/>
        <w:gridCol w:w="2303"/>
        <w:gridCol w:w="2303"/>
        <w:gridCol w:w="2303"/>
      </w:tblGrid>
      <w:tr w:rsidR="00576362" w:rsidTr="00576362">
        <w:tc>
          <w:tcPr>
            <w:tcW w:w="2303" w:type="dxa"/>
          </w:tcPr>
          <w:p w:rsidR="00576362" w:rsidRDefault="00576362">
            <w:r>
              <w:t>Tekstdoel</w:t>
            </w:r>
          </w:p>
        </w:tc>
        <w:tc>
          <w:tcPr>
            <w:tcW w:w="2303" w:type="dxa"/>
          </w:tcPr>
          <w:p w:rsidR="00576362" w:rsidRDefault="00576362">
            <w:r>
              <w:t>Uitgangspunt</w:t>
            </w:r>
          </w:p>
        </w:tc>
        <w:tc>
          <w:tcPr>
            <w:tcW w:w="2303" w:type="dxa"/>
          </w:tcPr>
          <w:p w:rsidR="00576362" w:rsidRDefault="00576362">
            <w:r>
              <w:t>Tekstsoort</w:t>
            </w:r>
          </w:p>
        </w:tc>
        <w:tc>
          <w:tcPr>
            <w:tcW w:w="2303" w:type="dxa"/>
          </w:tcPr>
          <w:p w:rsidR="00576362" w:rsidRDefault="00576362">
            <w:r>
              <w:t>voorbeelden</w:t>
            </w:r>
          </w:p>
        </w:tc>
      </w:tr>
      <w:tr w:rsidR="00576362" w:rsidTr="00576362">
        <w:tc>
          <w:tcPr>
            <w:tcW w:w="2303" w:type="dxa"/>
          </w:tcPr>
          <w:p w:rsidR="00576362" w:rsidRDefault="00576362">
            <w:r>
              <w:t>Informeren</w:t>
            </w:r>
          </w:p>
        </w:tc>
        <w:tc>
          <w:tcPr>
            <w:tcW w:w="2303" w:type="dxa"/>
          </w:tcPr>
          <w:p w:rsidR="00576362" w:rsidRDefault="00576362">
            <w:r>
              <w:t>Objectief</w:t>
            </w:r>
          </w:p>
        </w:tc>
        <w:tc>
          <w:tcPr>
            <w:tcW w:w="2303" w:type="dxa"/>
          </w:tcPr>
          <w:p w:rsidR="00576362" w:rsidRDefault="00576362">
            <w:r>
              <w:t>Informerende tekst</w:t>
            </w:r>
          </w:p>
        </w:tc>
        <w:tc>
          <w:tcPr>
            <w:tcW w:w="2303" w:type="dxa"/>
          </w:tcPr>
          <w:p w:rsidR="00576362" w:rsidRDefault="00576362">
            <w:r>
              <w:t>Nieuwsbericht</w:t>
            </w:r>
          </w:p>
        </w:tc>
      </w:tr>
      <w:tr w:rsidR="00576362" w:rsidTr="00576362">
        <w:tc>
          <w:tcPr>
            <w:tcW w:w="2303" w:type="dxa"/>
          </w:tcPr>
          <w:p w:rsidR="00576362" w:rsidRDefault="00576362">
            <w:r>
              <w:t>Uiteenzetten</w:t>
            </w:r>
          </w:p>
        </w:tc>
        <w:tc>
          <w:tcPr>
            <w:tcW w:w="2303" w:type="dxa"/>
          </w:tcPr>
          <w:p w:rsidR="00576362" w:rsidRDefault="00576362">
            <w:r>
              <w:t>Objectief</w:t>
            </w:r>
          </w:p>
        </w:tc>
        <w:tc>
          <w:tcPr>
            <w:tcW w:w="2303" w:type="dxa"/>
          </w:tcPr>
          <w:p w:rsidR="00576362" w:rsidRDefault="00576362">
            <w:r>
              <w:t>Uiteenzettende tekst</w:t>
            </w:r>
          </w:p>
        </w:tc>
        <w:tc>
          <w:tcPr>
            <w:tcW w:w="2303" w:type="dxa"/>
          </w:tcPr>
          <w:p w:rsidR="00576362" w:rsidRDefault="00576362">
            <w:r>
              <w:t>Handleiding</w:t>
            </w:r>
          </w:p>
        </w:tc>
      </w:tr>
      <w:tr w:rsidR="00576362" w:rsidTr="00576362">
        <w:tc>
          <w:tcPr>
            <w:tcW w:w="2303" w:type="dxa"/>
          </w:tcPr>
          <w:p w:rsidR="00576362" w:rsidRDefault="00576362" w:rsidP="00576362">
            <w:r>
              <w:t xml:space="preserve">Overtuigen </w:t>
            </w:r>
          </w:p>
        </w:tc>
        <w:tc>
          <w:tcPr>
            <w:tcW w:w="2303" w:type="dxa"/>
          </w:tcPr>
          <w:p w:rsidR="00576362" w:rsidRDefault="00576362">
            <w:r>
              <w:t>Subjectief</w:t>
            </w:r>
          </w:p>
        </w:tc>
        <w:tc>
          <w:tcPr>
            <w:tcW w:w="2303" w:type="dxa"/>
          </w:tcPr>
          <w:p w:rsidR="00576362" w:rsidRDefault="00576362">
            <w:r>
              <w:t>Betogende tekst</w:t>
            </w:r>
          </w:p>
        </w:tc>
        <w:tc>
          <w:tcPr>
            <w:tcW w:w="2303" w:type="dxa"/>
          </w:tcPr>
          <w:p w:rsidR="00576362" w:rsidRDefault="00576362">
            <w:r>
              <w:t xml:space="preserve">Recensie </w:t>
            </w:r>
          </w:p>
        </w:tc>
      </w:tr>
      <w:tr w:rsidR="00576362" w:rsidTr="00576362">
        <w:tc>
          <w:tcPr>
            <w:tcW w:w="2303" w:type="dxa"/>
          </w:tcPr>
          <w:p w:rsidR="00576362" w:rsidRDefault="00576362">
            <w:r>
              <w:t>Activeren</w:t>
            </w:r>
          </w:p>
        </w:tc>
        <w:tc>
          <w:tcPr>
            <w:tcW w:w="2303" w:type="dxa"/>
          </w:tcPr>
          <w:p w:rsidR="00576362" w:rsidRDefault="00576362">
            <w:r>
              <w:t>Subjectief</w:t>
            </w:r>
          </w:p>
        </w:tc>
        <w:tc>
          <w:tcPr>
            <w:tcW w:w="2303" w:type="dxa"/>
          </w:tcPr>
          <w:p w:rsidR="00576362" w:rsidRDefault="00576362">
            <w:r>
              <w:t>Activerende tekst</w:t>
            </w:r>
          </w:p>
        </w:tc>
        <w:tc>
          <w:tcPr>
            <w:tcW w:w="2303" w:type="dxa"/>
          </w:tcPr>
          <w:p w:rsidR="00576362" w:rsidRDefault="00576362">
            <w:r>
              <w:t>Advertentie</w:t>
            </w:r>
          </w:p>
        </w:tc>
      </w:tr>
      <w:tr w:rsidR="00576362" w:rsidTr="00576362">
        <w:tc>
          <w:tcPr>
            <w:tcW w:w="2303" w:type="dxa"/>
          </w:tcPr>
          <w:p w:rsidR="00576362" w:rsidRDefault="00576362">
            <w:r>
              <w:t>Beschouwen</w:t>
            </w:r>
          </w:p>
        </w:tc>
        <w:tc>
          <w:tcPr>
            <w:tcW w:w="2303" w:type="dxa"/>
          </w:tcPr>
          <w:p w:rsidR="00576362" w:rsidRDefault="00576362">
            <w:r>
              <w:t>Subjectief</w:t>
            </w:r>
          </w:p>
        </w:tc>
        <w:tc>
          <w:tcPr>
            <w:tcW w:w="2303" w:type="dxa"/>
          </w:tcPr>
          <w:p w:rsidR="00576362" w:rsidRDefault="00576362">
            <w:r>
              <w:t>Beschouwende tekst</w:t>
            </w:r>
          </w:p>
        </w:tc>
        <w:tc>
          <w:tcPr>
            <w:tcW w:w="2303" w:type="dxa"/>
          </w:tcPr>
          <w:p w:rsidR="00576362" w:rsidRDefault="00576362">
            <w:r>
              <w:t>Achtergrond artikel</w:t>
            </w:r>
          </w:p>
        </w:tc>
      </w:tr>
    </w:tbl>
    <w:p w:rsidR="000245AD" w:rsidRPr="000245AD" w:rsidRDefault="000245AD"/>
    <w:p w:rsidR="000245AD" w:rsidRPr="00576362" w:rsidRDefault="00E74909">
      <w:pPr>
        <w:rPr>
          <w:b/>
        </w:rPr>
      </w:pPr>
      <w:r w:rsidRPr="00E74909">
        <w:rPr>
          <w:b/>
        </w:rPr>
        <w:t>Hoofdstuk 4 tekstopbouw</w:t>
      </w:r>
    </w:p>
    <w:p w:rsidR="00E74909" w:rsidRDefault="00E74909">
      <w:pPr>
        <w:rPr>
          <w:i/>
        </w:rPr>
      </w:pPr>
      <w:r w:rsidRPr="00FD196A">
        <w:rPr>
          <w:i/>
        </w:rPr>
        <w:t>4.1 alinea en kernzin</w:t>
      </w:r>
    </w:p>
    <w:p w:rsidR="000245AD" w:rsidRDefault="00910625">
      <w:r>
        <w:t xml:space="preserve">Een tekst is verdeeld in alinea’s. </w:t>
      </w:r>
      <w:proofErr w:type="gramStart"/>
      <w:r>
        <w:t>dit</w:t>
      </w:r>
      <w:proofErr w:type="gramEnd"/>
      <w:r>
        <w:t xml:space="preserve"> is zichtbaar door witregels of nummering. </w:t>
      </w:r>
    </w:p>
    <w:p w:rsidR="008A784B" w:rsidRDefault="00910625">
      <w:r>
        <w:t xml:space="preserve">Elke alinea is een afgeronde eenheid, met één deelonderwerp en een hoofdmededeling of een hoofdbewering. Ook wel een </w:t>
      </w:r>
      <w:r>
        <w:rPr>
          <w:i/>
        </w:rPr>
        <w:t xml:space="preserve">kernzin </w:t>
      </w:r>
      <w:r>
        <w:t xml:space="preserve">genoemd. Deze is meestal te vinden in de eerste of na een inleidende zin. Soms </w:t>
      </w:r>
      <w:r w:rsidR="008A784B">
        <w:t>zit hij ook in de laatste zin. Een vragende kernzin moet je zelf verwoorden.</w:t>
      </w:r>
    </w:p>
    <w:p w:rsidR="008A784B" w:rsidRPr="00910625" w:rsidRDefault="008A784B">
      <w:r>
        <w:t>Citeren. Ik heb… daarom aangetoond (r. 45-46)</w:t>
      </w:r>
    </w:p>
    <w:p w:rsidR="00E74909" w:rsidRDefault="00E74909">
      <w:pPr>
        <w:rPr>
          <w:i/>
        </w:rPr>
      </w:pPr>
      <w:r w:rsidRPr="00FD196A">
        <w:rPr>
          <w:i/>
        </w:rPr>
        <w:t>4.2 onderwerp en hoofdgedachte van een tekst</w:t>
      </w:r>
    </w:p>
    <w:p w:rsidR="000245AD" w:rsidRDefault="008A784B" w:rsidP="008A784B">
      <w:r>
        <w:t>Onderwerp is waar de tekst over gaat, meestal 1 woord of een kleine woordgroep.</w:t>
      </w:r>
    </w:p>
    <w:p w:rsidR="008A784B" w:rsidRPr="000245AD" w:rsidRDefault="008A784B" w:rsidP="008A784B">
      <w:r>
        <w:t>Een hoofdgedachte is een uitspraak van de schrijver over het onderwerp. Niet langer dan 1 zin te noteren.</w:t>
      </w:r>
    </w:p>
    <w:p w:rsidR="00E74909" w:rsidRDefault="00E74909">
      <w:pPr>
        <w:rPr>
          <w:i/>
        </w:rPr>
      </w:pPr>
      <w:r w:rsidRPr="00FD196A">
        <w:rPr>
          <w:i/>
        </w:rPr>
        <w:t>4.3 hoofdstructuur</w:t>
      </w:r>
    </w:p>
    <w:p w:rsidR="000245AD" w:rsidRDefault="008A784B">
      <w:r>
        <w:t>Opbouw van een zakelijke tekst (betoog, brief artikel):</w:t>
      </w:r>
    </w:p>
    <w:p w:rsidR="008A784B" w:rsidRDefault="008A784B">
      <w:r>
        <w:t>Inleiding, middenstuk en slot.</w:t>
      </w:r>
    </w:p>
    <w:p w:rsidR="008A784B" w:rsidRDefault="008A784B">
      <w:r>
        <w:lastRenderedPageBreak/>
        <w:t xml:space="preserve">Elke onderdeel heeft een eigen functie. </w:t>
      </w:r>
      <w:proofErr w:type="gramStart"/>
      <w:r>
        <w:t>slot</w:t>
      </w:r>
      <w:proofErr w:type="gramEnd"/>
      <w:r>
        <w:t xml:space="preserve"> en de inleiding is meestal één alinea. Het middenstuk is het grootst.</w:t>
      </w:r>
    </w:p>
    <w:p w:rsidR="008A784B" w:rsidRDefault="008A784B">
      <w:r>
        <w:t>De inleiding kan 5 functies hebben</w:t>
      </w:r>
    </w:p>
    <w:p w:rsidR="008A784B" w:rsidRDefault="008A784B" w:rsidP="008A784B">
      <w:pPr>
        <w:pStyle w:val="Lijstalinea"/>
        <w:numPr>
          <w:ilvl w:val="0"/>
          <w:numId w:val="4"/>
        </w:numPr>
      </w:pPr>
      <w:r>
        <w:t>Belangstelling wekken</w:t>
      </w:r>
    </w:p>
    <w:p w:rsidR="008A784B" w:rsidRDefault="008A784B" w:rsidP="008A784B">
      <w:pPr>
        <w:pStyle w:val="Lijstalinea"/>
        <w:numPr>
          <w:ilvl w:val="0"/>
          <w:numId w:val="4"/>
        </w:numPr>
      </w:pPr>
      <w:r>
        <w:t>Onderwerp introduceren</w:t>
      </w:r>
    </w:p>
    <w:p w:rsidR="008A784B" w:rsidRDefault="008A784B" w:rsidP="008A784B">
      <w:pPr>
        <w:pStyle w:val="Lijstalinea"/>
        <w:numPr>
          <w:ilvl w:val="0"/>
          <w:numId w:val="4"/>
        </w:numPr>
      </w:pPr>
      <w:r>
        <w:t>Aankondigen hoe de tekst is opgebouwd</w:t>
      </w:r>
    </w:p>
    <w:p w:rsidR="008A784B" w:rsidRDefault="008A784B" w:rsidP="008A784B">
      <w:pPr>
        <w:pStyle w:val="Lijstalinea"/>
        <w:numPr>
          <w:ilvl w:val="0"/>
          <w:numId w:val="4"/>
        </w:numPr>
      </w:pPr>
      <w:r>
        <w:t>Aanleiding van de tekst noemen</w:t>
      </w:r>
    </w:p>
    <w:p w:rsidR="008A784B" w:rsidRDefault="008A784B" w:rsidP="008A784B">
      <w:pPr>
        <w:pStyle w:val="Lijstalinea"/>
        <w:numPr>
          <w:ilvl w:val="0"/>
          <w:numId w:val="4"/>
        </w:numPr>
      </w:pPr>
      <w:r>
        <w:t>De lezer welwillend stemmen</w:t>
      </w:r>
    </w:p>
    <w:p w:rsidR="008A784B" w:rsidRDefault="008A784B" w:rsidP="008A784B">
      <w:pPr>
        <w:pStyle w:val="Lijstalinea"/>
        <w:ind w:left="0"/>
      </w:pPr>
    </w:p>
    <w:p w:rsidR="008A784B" w:rsidRDefault="008A784B" w:rsidP="008A784B">
      <w:pPr>
        <w:pStyle w:val="Lijstalinea"/>
        <w:ind w:left="0"/>
      </w:pPr>
      <w:r>
        <w:t>7 manieren om de inleiding pakkend te maken</w:t>
      </w:r>
    </w:p>
    <w:p w:rsidR="008A784B" w:rsidRDefault="008A784B" w:rsidP="008A784B">
      <w:pPr>
        <w:pStyle w:val="Lijstalinea"/>
        <w:ind w:left="0"/>
      </w:pPr>
    </w:p>
    <w:p w:rsidR="008A784B" w:rsidRDefault="008A784B" w:rsidP="008A784B">
      <w:pPr>
        <w:pStyle w:val="Lijstalinea"/>
        <w:numPr>
          <w:ilvl w:val="0"/>
          <w:numId w:val="5"/>
        </w:numPr>
      </w:pPr>
      <w:r>
        <w:t>Vragen stellen</w:t>
      </w:r>
    </w:p>
    <w:p w:rsidR="008A784B" w:rsidRDefault="008A784B" w:rsidP="008A784B">
      <w:pPr>
        <w:pStyle w:val="Lijstalinea"/>
        <w:numPr>
          <w:ilvl w:val="0"/>
          <w:numId w:val="5"/>
        </w:numPr>
      </w:pPr>
      <w:r>
        <w:t>Uitspraak geven</w:t>
      </w:r>
    </w:p>
    <w:p w:rsidR="008A784B" w:rsidRDefault="008A784B" w:rsidP="008A784B">
      <w:pPr>
        <w:pStyle w:val="Lijstalinea"/>
        <w:numPr>
          <w:ilvl w:val="0"/>
          <w:numId w:val="5"/>
        </w:numPr>
      </w:pPr>
      <w:r>
        <w:t>Retorische vraag</w:t>
      </w:r>
    </w:p>
    <w:p w:rsidR="008A784B" w:rsidRDefault="008A784B" w:rsidP="008A784B">
      <w:pPr>
        <w:pStyle w:val="Lijstalinea"/>
        <w:numPr>
          <w:ilvl w:val="0"/>
          <w:numId w:val="5"/>
        </w:numPr>
      </w:pPr>
      <w:r>
        <w:t>Openingszin</w:t>
      </w:r>
    </w:p>
    <w:p w:rsidR="008A784B" w:rsidRDefault="008A784B" w:rsidP="008A784B">
      <w:pPr>
        <w:pStyle w:val="Lijstalinea"/>
        <w:numPr>
          <w:ilvl w:val="0"/>
          <w:numId w:val="5"/>
        </w:numPr>
      </w:pPr>
      <w:r>
        <w:t>Anekdote</w:t>
      </w:r>
    </w:p>
    <w:p w:rsidR="008A784B" w:rsidRDefault="008A784B" w:rsidP="008A784B">
      <w:pPr>
        <w:pStyle w:val="Lijstalinea"/>
        <w:numPr>
          <w:ilvl w:val="0"/>
          <w:numId w:val="5"/>
        </w:numPr>
      </w:pPr>
      <w:r>
        <w:t>Probleem aan de orde stellen</w:t>
      </w:r>
    </w:p>
    <w:p w:rsidR="008A784B" w:rsidRDefault="008A784B" w:rsidP="008A784B">
      <w:pPr>
        <w:pStyle w:val="Lijstalinea"/>
        <w:numPr>
          <w:ilvl w:val="0"/>
          <w:numId w:val="5"/>
        </w:numPr>
      </w:pPr>
      <w:r>
        <w:t>Aanleiding van het schrijven noemen</w:t>
      </w:r>
    </w:p>
    <w:p w:rsidR="008A784B" w:rsidRDefault="008A784B" w:rsidP="008A784B">
      <w:pPr>
        <w:pStyle w:val="Lijstalinea"/>
        <w:ind w:left="0"/>
      </w:pPr>
    </w:p>
    <w:p w:rsidR="008A784B" w:rsidRDefault="008A784B" w:rsidP="008A784B">
      <w:pPr>
        <w:pStyle w:val="Lijstalinea"/>
        <w:ind w:left="0"/>
      </w:pPr>
      <w:r>
        <w:t>In een middenstuk worden de deelonderwerpen uitgewerkt. Elk deelonderwerp in een nieuwe alinea. Deze worden aan elkaar gemaakt door structuren</w:t>
      </w:r>
    </w:p>
    <w:p w:rsidR="008A784B" w:rsidRDefault="008A784B" w:rsidP="008A784B">
      <w:pPr>
        <w:pStyle w:val="Lijstalinea"/>
        <w:ind w:left="0"/>
      </w:pPr>
    </w:p>
    <w:p w:rsidR="008A784B" w:rsidRDefault="008A784B" w:rsidP="008A784B">
      <w:pPr>
        <w:pStyle w:val="Lijstalinea"/>
        <w:ind w:left="0"/>
      </w:pPr>
      <w:r>
        <w:t>In een slot kun je 3 dingen doen</w:t>
      </w:r>
    </w:p>
    <w:p w:rsidR="008A784B" w:rsidRDefault="008A784B" w:rsidP="008A784B">
      <w:pPr>
        <w:pStyle w:val="Lijstalinea"/>
        <w:ind w:left="0"/>
      </w:pPr>
    </w:p>
    <w:p w:rsidR="008A784B" w:rsidRDefault="008A784B" w:rsidP="008A784B">
      <w:pPr>
        <w:pStyle w:val="Lijstalinea"/>
        <w:numPr>
          <w:ilvl w:val="0"/>
          <w:numId w:val="6"/>
        </w:numPr>
      </w:pPr>
      <w:r>
        <w:t>Korte samenvatting maken</w:t>
      </w:r>
    </w:p>
    <w:p w:rsidR="008A784B" w:rsidRDefault="008A784B" w:rsidP="008A784B">
      <w:pPr>
        <w:pStyle w:val="Lijstalinea"/>
        <w:numPr>
          <w:ilvl w:val="0"/>
          <w:numId w:val="6"/>
        </w:numPr>
      </w:pPr>
      <w:r>
        <w:t>Conclusie trekken</w:t>
      </w:r>
    </w:p>
    <w:p w:rsidR="008A784B" w:rsidRPr="000245AD" w:rsidRDefault="00940348" w:rsidP="008A784B">
      <w:pPr>
        <w:pStyle w:val="Lijstalinea"/>
        <w:numPr>
          <w:ilvl w:val="0"/>
          <w:numId w:val="6"/>
        </w:numPr>
      </w:pPr>
      <w:r>
        <w:t>Aanbeveling maken</w:t>
      </w:r>
    </w:p>
    <w:p w:rsidR="00E74909" w:rsidRDefault="00E74909">
      <w:pPr>
        <w:rPr>
          <w:i/>
        </w:rPr>
      </w:pPr>
      <w:r w:rsidRPr="00FD196A">
        <w:rPr>
          <w:i/>
        </w:rPr>
        <w:t>4.4 samenvattend schema</w:t>
      </w:r>
    </w:p>
    <w:p w:rsidR="000245AD" w:rsidRPr="000245AD" w:rsidRDefault="00940348">
      <w:r>
        <w:t>Zie blz. 97</w:t>
      </w:r>
    </w:p>
    <w:p w:rsidR="000245AD" w:rsidRPr="00940348" w:rsidRDefault="00E74909">
      <w:pPr>
        <w:rPr>
          <w:b/>
        </w:rPr>
      </w:pPr>
      <w:r>
        <w:rPr>
          <w:b/>
        </w:rPr>
        <w:t>Hoofdstuk 5 tekststructuren</w:t>
      </w:r>
    </w:p>
    <w:p w:rsidR="000245AD" w:rsidRDefault="00E74909">
      <w:pPr>
        <w:rPr>
          <w:i/>
        </w:rPr>
      </w:pPr>
      <w:r w:rsidRPr="00FD196A">
        <w:rPr>
          <w:i/>
        </w:rPr>
        <w:t>5.1 alineaverbanden</w:t>
      </w:r>
    </w:p>
    <w:p w:rsidR="000B11A5" w:rsidRDefault="000B11A5">
      <w:r w:rsidRPr="000B11A5">
        <w:t>Alinea’s staan met verbanden aan elkaar. Dat kan op 4 manieren:</w:t>
      </w:r>
    </w:p>
    <w:p w:rsidR="000B11A5" w:rsidRDefault="000B11A5" w:rsidP="000B11A5">
      <w:pPr>
        <w:pStyle w:val="Lijstalinea"/>
        <w:numPr>
          <w:ilvl w:val="0"/>
          <w:numId w:val="8"/>
        </w:numPr>
      </w:pPr>
      <w:r>
        <w:t xml:space="preserve">Herhaling </w:t>
      </w:r>
    </w:p>
    <w:p w:rsidR="000B11A5" w:rsidRDefault="000B11A5" w:rsidP="000B11A5">
      <w:pPr>
        <w:pStyle w:val="Lijstalinea"/>
        <w:numPr>
          <w:ilvl w:val="0"/>
          <w:numId w:val="8"/>
        </w:numPr>
      </w:pPr>
      <w:r>
        <w:t>Overgangszin</w:t>
      </w:r>
    </w:p>
    <w:p w:rsidR="000B11A5" w:rsidRDefault="000B11A5" w:rsidP="000B11A5">
      <w:pPr>
        <w:pStyle w:val="Lijstalinea"/>
        <w:numPr>
          <w:ilvl w:val="0"/>
          <w:numId w:val="8"/>
        </w:numPr>
      </w:pPr>
      <w:r>
        <w:t>Aankondigende zin</w:t>
      </w:r>
    </w:p>
    <w:p w:rsidR="000B11A5" w:rsidRDefault="000B11A5" w:rsidP="000B11A5">
      <w:pPr>
        <w:pStyle w:val="Lijstalinea"/>
        <w:numPr>
          <w:ilvl w:val="0"/>
          <w:numId w:val="8"/>
        </w:numPr>
      </w:pPr>
      <w:r>
        <w:t>Signaalwoorden</w:t>
      </w:r>
    </w:p>
    <w:p w:rsidR="000B11A5" w:rsidRDefault="000B11A5" w:rsidP="000B11A5">
      <w:pPr>
        <w:pStyle w:val="Lijstalinea"/>
        <w:ind w:left="0"/>
      </w:pPr>
    </w:p>
    <w:p w:rsidR="000B11A5" w:rsidRDefault="000B11A5" w:rsidP="000B11A5">
      <w:pPr>
        <w:pStyle w:val="Lijstalinea"/>
        <w:ind w:left="0"/>
      </w:pPr>
      <w:r>
        <w:t>Herhaling: er worden woorden of woordgroepen herhaald in de volgende zin</w:t>
      </w:r>
    </w:p>
    <w:p w:rsidR="000B11A5" w:rsidRDefault="000B11A5" w:rsidP="000B11A5">
      <w:pPr>
        <w:pStyle w:val="Lijstalinea"/>
        <w:ind w:left="0"/>
      </w:pPr>
      <w:r>
        <w:t xml:space="preserve">Overgangszin: samenvattende zin aan het begin of het einde van de alinea. Meestal met verwijswoorden als deze, die, </w:t>
      </w:r>
      <w:proofErr w:type="gramStart"/>
      <w:r>
        <w:t>dit</w:t>
      </w:r>
      <w:proofErr w:type="gramEnd"/>
      <w:r>
        <w:t>, dergelijke, zulke, enz.</w:t>
      </w:r>
    </w:p>
    <w:p w:rsidR="000B11A5" w:rsidRDefault="000B11A5" w:rsidP="000B11A5">
      <w:pPr>
        <w:pStyle w:val="Lijstalinea"/>
        <w:ind w:left="0"/>
      </w:pPr>
      <w:r>
        <w:t xml:space="preserve">Aankondigende zin: </w:t>
      </w:r>
      <w:r w:rsidR="00967059">
        <w:t>geven aan wat een lezer kan verwachten</w:t>
      </w:r>
    </w:p>
    <w:p w:rsidR="00967059" w:rsidRDefault="00967059" w:rsidP="000B11A5">
      <w:pPr>
        <w:pStyle w:val="Lijstalinea"/>
        <w:ind w:left="0"/>
      </w:pPr>
      <w:r>
        <w:t>Signaalwoorden:</w:t>
      </w:r>
      <w:r w:rsidR="00935AB0">
        <w:t xml:space="preserve"> woord of woordgroepen die alinea’s verbinden.</w:t>
      </w:r>
    </w:p>
    <w:p w:rsidR="00935AB0" w:rsidRDefault="00935AB0" w:rsidP="000B11A5">
      <w:pPr>
        <w:pStyle w:val="Lijstalinea"/>
        <w:ind w:left="0"/>
      </w:pPr>
    </w:p>
    <w:p w:rsidR="00935AB0" w:rsidRDefault="00935AB0">
      <w:r>
        <w:br w:type="page"/>
      </w:r>
    </w:p>
    <w:p w:rsidR="00100C89" w:rsidRDefault="00100C89" w:rsidP="00100C89">
      <w:pPr>
        <w:rPr>
          <w:i/>
        </w:rPr>
      </w:pPr>
      <w:r w:rsidRPr="00FD196A">
        <w:rPr>
          <w:i/>
        </w:rPr>
        <w:lastRenderedPageBreak/>
        <w:t>5.2 soorten verbanden</w:t>
      </w:r>
    </w:p>
    <w:p w:rsidR="00935AB0" w:rsidRDefault="00100C89" w:rsidP="000B11A5">
      <w:pPr>
        <w:pStyle w:val="Lijstalinea"/>
        <w:ind w:left="0"/>
      </w:pPr>
      <w:r>
        <w:t>Soorten verbanden met bijbehorende signaalwoorden:</w:t>
      </w:r>
    </w:p>
    <w:p w:rsidR="00935AB0" w:rsidRDefault="00935AB0" w:rsidP="00935AB0">
      <w:pPr>
        <w:pStyle w:val="Lijstalinea"/>
        <w:numPr>
          <w:ilvl w:val="0"/>
          <w:numId w:val="9"/>
        </w:numPr>
      </w:pPr>
      <w:r w:rsidRPr="00100C89">
        <w:rPr>
          <w:b/>
        </w:rPr>
        <w:t>T</w:t>
      </w:r>
      <w:r>
        <w:t>egenstellend</w:t>
      </w:r>
      <w:r w:rsidR="00100C89">
        <w:t>, maar, echter</w:t>
      </w:r>
    </w:p>
    <w:p w:rsidR="00100C89" w:rsidRDefault="00100C89" w:rsidP="00100C89">
      <w:pPr>
        <w:pStyle w:val="Lijstalinea"/>
        <w:numPr>
          <w:ilvl w:val="0"/>
          <w:numId w:val="9"/>
        </w:numPr>
      </w:pPr>
      <w:r w:rsidRPr="00100C89">
        <w:rPr>
          <w:b/>
        </w:rPr>
        <w:t>R</w:t>
      </w:r>
      <w:r>
        <w:t>edengevend, omdat, want</w:t>
      </w:r>
    </w:p>
    <w:p w:rsidR="00100C89" w:rsidRDefault="00100C89" w:rsidP="00100C89">
      <w:pPr>
        <w:pStyle w:val="Lijstalinea"/>
        <w:numPr>
          <w:ilvl w:val="0"/>
          <w:numId w:val="9"/>
        </w:numPr>
      </w:pPr>
      <w:r w:rsidRPr="00100C89">
        <w:rPr>
          <w:b/>
        </w:rPr>
        <w:t>U</w:t>
      </w:r>
      <w:r>
        <w:t>itleggend, bijvoorbeeld, ter illustratie</w:t>
      </w:r>
    </w:p>
    <w:p w:rsidR="00100C89" w:rsidRDefault="00100C89" w:rsidP="00100C89">
      <w:pPr>
        <w:pStyle w:val="Lijstalinea"/>
        <w:numPr>
          <w:ilvl w:val="0"/>
          <w:numId w:val="9"/>
        </w:numPr>
      </w:pPr>
      <w:r w:rsidRPr="00100C89">
        <w:rPr>
          <w:b/>
        </w:rPr>
        <w:t>C</w:t>
      </w:r>
      <w:r>
        <w:t>oncluderend, dus</w:t>
      </w:r>
    </w:p>
    <w:p w:rsidR="00100C89" w:rsidRDefault="00100C89" w:rsidP="00100C89">
      <w:pPr>
        <w:pStyle w:val="Lijstalinea"/>
        <w:numPr>
          <w:ilvl w:val="0"/>
          <w:numId w:val="9"/>
        </w:numPr>
      </w:pPr>
      <w:r w:rsidRPr="00100C89">
        <w:rPr>
          <w:b/>
        </w:rPr>
        <w:t>V</w:t>
      </w:r>
      <w:r>
        <w:t>oorwaardelijk, als, indien</w:t>
      </w:r>
    </w:p>
    <w:p w:rsidR="00935AB0" w:rsidRDefault="00935AB0" w:rsidP="00935AB0">
      <w:pPr>
        <w:pStyle w:val="Lijstalinea"/>
        <w:numPr>
          <w:ilvl w:val="0"/>
          <w:numId w:val="9"/>
        </w:numPr>
      </w:pPr>
      <w:r w:rsidRPr="00100C89">
        <w:rPr>
          <w:b/>
        </w:rPr>
        <w:t>O</w:t>
      </w:r>
      <w:r>
        <w:t>psommend</w:t>
      </w:r>
      <w:r w:rsidR="00100C89">
        <w:t>, en, ook</w:t>
      </w:r>
    </w:p>
    <w:p w:rsidR="00100C89" w:rsidRDefault="00100C89" w:rsidP="00100C89">
      <w:pPr>
        <w:pStyle w:val="Lijstalinea"/>
        <w:numPr>
          <w:ilvl w:val="0"/>
          <w:numId w:val="9"/>
        </w:numPr>
      </w:pPr>
      <w:r w:rsidRPr="00100C89">
        <w:rPr>
          <w:b/>
        </w:rPr>
        <w:t>V</w:t>
      </w:r>
      <w:r>
        <w:t>ergelijkend, net als, zoals</w:t>
      </w:r>
    </w:p>
    <w:p w:rsidR="00935AB0" w:rsidRDefault="00935AB0" w:rsidP="00935AB0">
      <w:pPr>
        <w:pStyle w:val="Lijstalinea"/>
        <w:numPr>
          <w:ilvl w:val="0"/>
          <w:numId w:val="9"/>
        </w:numPr>
      </w:pPr>
      <w:r w:rsidRPr="00100C89">
        <w:rPr>
          <w:b/>
        </w:rPr>
        <w:t>O</w:t>
      </w:r>
      <w:r>
        <w:t>orzakelijk</w:t>
      </w:r>
      <w:r w:rsidR="00100C89">
        <w:t>, doordat, daardoor</w:t>
      </w:r>
    </w:p>
    <w:p w:rsidR="00100C89" w:rsidRDefault="00100C89" w:rsidP="00100C89">
      <w:pPr>
        <w:pStyle w:val="Lijstalinea"/>
        <w:numPr>
          <w:ilvl w:val="0"/>
          <w:numId w:val="9"/>
        </w:numPr>
      </w:pPr>
      <w:r w:rsidRPr="00100C89">
        <w:rPr>
          <w:b/>
        </w:rPr>
        <w:t>V</w:t>
      </w:r>
      <w:r>
        <w:t>erklarend, een verklaring daarvoor</w:t>
      </w:r>
    </w:p>
    <w:p w:rsidR="00100C89" w:rsidRDefault="00100C89" w:rsidP="00100C89">
      <w:pPr>
        <w:pStyle w:val="Lijstalinea"/>
        <w:numPr>
          <w:ilvl w:val="0"/>
          <w:numId w:val="9"/>
        </w:numPr>
      </w:pPr>
      <w:r w:rsidRPr="00100C89">
        <w:rPr>
          <w:b/>
        </w:rPr>
        <w:t>A</w:t>
      </w:r>
      <w:r>
        <w:t>rgumenterend, daarvoor kunnen de volgende argumenten worden genoemd</w:t>
      </w:r>
    </w:p>
    <w:p w:rsidR="00100C89" w:rsidRDefault="00100C89" w:rsidP="00100C89">
      <w:pPr>
        <w:pStyle w:val="Lijstalinea"/>
        <w:numPr>
          <w:ilvl w:val="0"/>
          <w:numId w:val="9"/>
        </w:numPr>
      </w:pPr>
      <w:r w:rsidRPr="00100C89">
        <w:rPr>
          <w:b/>
        </w:rPr>
        <w:t>S</w:t>
      </w:r>
      <w:r>
        <w:t>amenvattend, kortom, samenvattend</w:t>
      </w:r>
    </w:p>
    <w:p w:rsidR="000245AD" w:rsidRPr="000245AD" w:rsidRDefault="00100C89" w:rsidP="00100C89">
      <w:pPr>
        <w:pStyle w:val="Lijstalinea"/>
        <w:numPr>
          <w:ilvl w:val="0"/>
          <w:numId w:val="9"/>
        </w:numPr>
      </w:pPr>
      <w:r w:rsidRPr="00100C89">
        <w:rPr>
          <w:b/>
        </w:rPr>
        <w:t>T</w:t>
      </w:r>
      <w:r>
        <w:t>oelichtend, ter toelichting kan dienen</w:t>
      </w:r>
    </w:p>
    <w:p w:rsidR="00E74909" w:rsidRDefault="00C56FAA">
      <w:pPr>
        <w:rPr>
          <w:i/>
        </w:rPr>
      </w:pPr>
      <w:r w:rsidRPr="00FD196A">
        <w:rPr>
          <w:i/>
        </w:rPr>
        <w:t>5.3 samenvattend schema soorten verbanden</w:t>
      </w:r>
    </w:p>
    <w:p w:rsidR="000245AD" w:rsidRPr="000245AD" w:rsidRDefault="00100C89">
      <w:r>
        <w:t>Zie blz. 105</w:t>
      </w:r>
    </w:p>
    <w:p w:rsidR="00C56FAA" w:rsidRDefault="00C56FAA">
      <w:pPr>
        <w:rPr>
          <w:i/>
        </w:rPr>
      </w:pPr>
      <w:r w:rsidRPr="00FD196A">
        <w:rPr>
          <w:i/>
        </w:rPr>
        <w:t>5.4 structuurmodellen</w:t>
      </w:r>
    </w:p>
    <w:p w:rsidR="000245AD" w:rsidRPr="000245AD" w:rsidRDefault="00100C89">
      <w:r>
        <w:t>Zie 5.5</w:t>
      </w:r>
    </w:p>
    <w:p w:rsidR="00C56FAA" w:rsidRDefault="00C56FAA">
      <w:pPr>
        <w:rPr>
          <w:i/>
        </w:rPr>
      </w:pPr>
      <w:r w:rsidRPr="00FD196A">
        <w:rPr>
          <w:i/>
        </w:rPr>
        <w:t>5.5 samenvattend schema structuurmodellen</w:t>
      </w:r>
    </w:p>
    <w:tbl>
      <w:tblPr>
        <w:tblStyle w:val="Tabelraster"/>
        <w:tblW w:w="0" w:type="auto"/>
        <w:tblLook w:val="04A0" w:firstRow="1" w:lastRow="0" w:firstColumn="1" w:lastColumn="0" w:noHBand="0" w:noVBand="1"/>
      </w:tblPr>
      <w:tblGrid>
        <w:gridCol w:w="2303"/>
        <w:gridCol w:w="2303"/>
        <w:gridCol w:w="2303"/>
        <w:gridCol w:w="2303"/>
      </w:tblGrid>
      <w:tr w:rsidR="00100C89" w:rsidTr="00100C89">
        <w:tc>
          <w:tcPr>
            <w:tcW w:w="2303" w:type="dxa"/>
          </w:tcPr>
          <w:p w:rsidR="00100C89" w:rsidRDefault="00100C89">
            <w:r>
              <w:t>Structuur</w:t>
            </w:r>
          </w:p>
        </w:tc>
        <w:tc>
          <w:tcPr>
            <w:tcW w:w="2303" w:type="dxa"/>
          </w:tcPr>
          <w:p w:rsidR="00100C89" w:rsidRDefault="00100C89">
            <w:r>
              <w:t>Hoofdvraag</w:t>
            </w:r>
          </w:p>
        </w:tc>
        <w:tc>
          <w:tcPr>
            <w:tcW w:w="2303" w:type="dxa"/>
          </w:tcPr>
          <w:p w:rsidR="00100C89" w:rsidRDefault="00100C89">
            <w:r>
              <w:t>Middenstuk</w:t>
            </w:r>
          </w:p>
        </w:tc>
        <w:tc>
          <w:tcPr>
            <w:tcW w:w="2303" w:type="dxa"/>
          </w:tcPr>
          <w:p w:rsidR="00100C89" w:rsidRDefault="00100C89">
            <w:r>
              <w:t>Tekstvorm</w:t>
            </w:r>
          </w:p>
        </w:tc>
      </w:tr>
      <w:tr w:rsidR="00100C89" w:rsidTr="00100C89">
        <w:tc>
          <w:tcPr>
            <w:tcW w:w="2303" w:type="dxa"/>
          </w:tcPr>
          <w:p w:rsidR="00100C89" w:rsidRDefault="00100C89">
            <w:r>
              <w:t>Voordelen-en-nadelenstructuur</w:t>
            </w:r>
          </w:p>
        </w:tc>
        <w:tc>
          <w:tcPr>
            <w:tcW w:w="2303" w:type="dxa"/>
          </w:tcPr>
          <w:p w:rsidR="00100C89" w:rsidRDefault="00100C89">
            <w:r>
              <w:t>Wat zijn de voor- en nadelen?</w:t>
            </w:r>
          </w:p>
        </w:tc>
        <w:tc>
          <w:tcPr>
            <w:tcW w:w="2303" w:type="dxa"/>
          </w:tcPr>
          <w:p w:rsidR="00100C89" w:rsidRDefault="00100C89">
            <w:r>
              <w:t>Voor- en nadelen</w:t>
            </w:r>
          </w:p>
          <w:p w:rsidR="00100C89" w:rsidRDefault="00100C89">
            <w:r>
              <w:t>Voor- en nadelen en eigen standpunt</w:t>
            </w:r>
          </w:p>
        </w:tc>
        <w:tc>
          <w:tcPr>
            <w:tcW w:w="2303" w:type="dxa"/>
          </w:tcPr>
          <w:p w:rsidR="00100C89" w:rsidRDefault="00100C89">
            <w:r>
              <w:t>Uiteenzetting of beschouwing</w:t>
            </w:r>
          </w:p>
          <w:p w:rsidR="00100C89" w:rsidRDefault="00100C89">
            <w:r>
              <w:t>Betoog</w:t>
            </w:r>
          </w:p>
        </w:tc>
      </w:tr>
      <w:tr w:rsidR="00100C89" w:rsidTr="00100C89">
        <w:tc>
          <w:tcPr>
            <w:tcW w:w="2303" w:type="dxa"/>
          </w:tcPr>
          <w:p w:rsidR="00100C89" w:rsidRDefault="00100C89">
            <w:r>
              <w:t>Vroeger-en-nu-structuur</w:t>
            </w:r>
          </w:p>
        </w:tc>
        <w:tc>
          <w:tcPr>
            <w:tcW w:w="2303" w:type="dxa"/>
          </w:tcPr>
          <w:p w:rsidR="00100C89" w:rsidRDefault="00100C89">
            <w:r>
              <w:t>Wat is er veranderd?</w:t>
            </w:r>
          </w:p>
        </w:tc>
        <w:tc>
          <w:tcPr>
            <w:tcW w:w="2303" w:type="dxa"/>
          </w:tcPr>
          <w:p w:rsidR="00100C89" w:rsidRDefault="00100C89">
            <w:r>
              <w:t>Alleen veranderingen</w:t>
            </w:r>
          </w:p>
          <w:p w:rsidR="00100C89" w:rsidRDefault="00100C89">
            <w:r>
              <w:t>Ook eigen standpunt over de veranderingen</w:t>
            </w:r>
          </w:p>
        </w:tc>
        <w:tc>
          <w:tcPr>
            <w:tcW w:w="2303" w:type="dxa"/>
          </w:tcPr>
          <w:p w:rsidR="00100C89" w:rsidRDefault="00100C89" w:rsidP="00100C89">
            <w:r>
              <w:t>Uiteenzetting of beschouwing</w:t>
            </w:r>
          </w:p>
          <w:p w:rsidR="00100C89" w:rsidRDefault="00100C89" w:rsidP="00100C89">
            <w:r>
              <w:t>Betoog</w:t>
            </w:r>
          </w:p>
        </w:tc>
      </w:tr>
      <w:tr w:rsidR="00100C89" w:rsidTr="00100C89">
        <w:tc>
          <w:tcPr>
            <w:tcW w:w="2303" w:type="dxa"/>
          </w:tcPr>
          <w:p w:rsidR="00100C89" w:rsidRDefault="003533F1">
            <w:r>
              <w:t>Vroeger-nu-toekomststructuur</w:t>
            </w:r>
          </w:p>
        </w:tc>
        <w:tc>
          <w:tcPr>
            <w:tcW w:w="2303" w:type="dxa"/>
          </w:tcPr>
          <w:p w:rsidR="00100C89" w:rsidRDefault="003533F1">
            <w:r>
              <w:t>Wat is er veranderd en wat gaat er nog veranderen?</w:t>
            </w:r>
          </w:p>
        </w:tc>
        <w:tc>
          <w:tcPr>
            <w:tcW w:w="2303" w:type="dxa"/>
          </w:tcPr>
          <w:p w:rsidR="00100C89" w:rsidRDefault="003533F1">
            <w:r>
              <w:t>Alleen veranderingen</w:t>
            </w:r>
          </w:p>
          <w:p w:rsidR="003533F1" w:rsidRDefault="003533F1">
            <w:r>
              <w:t>Ook eigen standpunt over de veranderingen</w:t>
            </w:r>
          </w:p>
        </w:tc>
        <w:tc>
          <w:tcPr>
            <w:tcW w:w="2303" w:type="dxa"/>
          </w:tcPr>
          <w:p w:rsidR="00100C89" w:rsidRDefault="00100C89" w:rsidP="00100C89">
            <w:r>
              <w:t>Uiteenzetting of beschouwing</w:t>
            </w:r>
          </w:p>
          <w:p w:rsidR="00100C89" w:rsidRDefault="00100C89" w:rsidP="00100C89">
            <w:r>
              <w:t>Betoog</w:t>
            </w:r>
          </w:p>
        </w:tc>
      </w:tr>
      <w:tr w:rsidR="00100C89" w:rsidTr="00100C89">
        <w:tc>
          <w:tcPr>
            <w:tcW w:w="2303" w:type="dxa"/>
          </w:tcPr>
          <w:p w:rsidR="00100C89" w:rsidRDefault="00171A81">
            <w:r>
              <w:t>Verschijnsel-en-verklaring structuur</w:t>
            </w:r>
          </w:p>
        </w:tc>
        <w:tc>
          <w:tcPr>
            <w:tcW w:w="2303" w:type="dxa"/>
          </w:tcPr>
          <w:p w:rsidR="00100C89" w:rsidRDefault="00171A81">
            <w:r>
              <w:t>Welke verklaringen zijn voor dit verschijnsel geven?</w:t>
            </w:r>
          </w:p>
        </w:tc>
        <w:tc>
          <w:tcPr>
            <w:tcW w:w="2303" w:type="dxa"/>
          </w:tcPr>
          <w:p w:rsidR="00100C89" w:rsidRDefault="00171A81">
            <w:r>
              <w:t>Alleen verklaringen</w:t>
            </w:r>
          </w:p>
          <w:p w:rsidR="00171A81" w:rsidRDefault="00171A81">
            <w:r>
              <w:t>Ook oplossingen of andere keuze</w:t>
            </w:r>
          </w:p>
        </w:tc>
        <w:tc>
          <w:tcPr>
            <w:tcW w:w="2303" w:type="dxa"/>
          </w:tcPr>
          <w:p w:rsidR="00100C89" w:rsidRDefault="00100C89" w:rsidP="00100C89">
            <w:r>
              <w:t>Uiteenzetting of beschouwing</w:t>
            </w:r>
          </w:p>
          <w:p w:rsidR="00100C89" w:rsidRDefault="00100C89" w:rsidP="00100C89">
            <w:r>
              <w:t>Betoog</w:t>
            </w:r>
          </w:p>
        </w:tc>
      </w:tr>
      <w:tr w:rsidR="003533F1" w:rsidTr="00100C89">
        <w:tc>
          <w:tcPr>
            <w:tcW w:w="2303" w:type="dxa"/>
          </w:tcPr>
          <w:p w:rsidR="003533F1" w:rsidRDefault="00171A81">
            <w:r>
              <w:t>Verschijnsel-en-bespreking structuur</w:t>
            </w:r>
          </w:p>
        </w:tc>
        <w:tc>
          <w:tcPr>
            <w:tcW w:w="2303" w:type="dxa"/>
          </w:tcPr>
          <w:p w:rsidR="003533F1" w:rsidRDefault="00171A81">
            <w:r>
              <w:t>Welke aspecten kent dit verschijnsel?</w:t>
            </w:r>
          </w:p>
        </w:tc>
        <w:tc>
          <w:tcPr>
            <w:tcW w:w="2303" w:type="dxa"/>
          </w:tcPr>
          <w:p w:rsidR="003533F1" w:rsidRDefault="00171A81">
            <w:r>
              <w:t>Bespreking van de verschillende aspecten</w:t>
            </w:r>
          </w:p>
        </w:tc>
        <w:tc>
          <w:tcPr>
            <w:tcW w:w="2303" w:type="dxa"/>
          </w:tcPr>
          <w:p w:rsidR="003533F1" w:rsidRDefault="003533F1" w:rsidP="00551E04">
            <w:r>
              <w:t xml:space="preserve">Uiteenzetting </w:t>
            </w:r>
            <w:r w:rsidR="00171A81">
              <w:t>of beschouwing</w:t>
            </w:r>
          </w:p>
        </w:tc>
      </w:tr>
      <w:tr w:rsidR="003533F1" w:rsidTr="00100C89">
        <w:tc>
          <w:tcPr>
            <w:tcW w:w="2303" w:type="dxa"/>
          </w:tcPr>
          <w:p w:rsidR="003533F1" w:rsidRDefault="00171A81">
            <w:r>
              <w:t>Probleem-en-oplossing structuur</w:t>
            </w:r>
          </w:p>
        </w:tc>
        <w:tc>
          <w:tcPr>
            <w:tcW w:w="2303" w:type="dxa"/>
          </w:tcPr>
          <w:p w:rsidR="003533F1" w:rsidRDefault="00171A81">
            <w:r>
              <w:t>Op welke manier(en) kan het probleem worden opgelost</w:t>
            </w:r>
          </w:p>
        </w:tc>
        <w:tc>
          <w:tcPr>
            <w:tcW w:w="2303" w:type="dxa"/>
          </w:tcPr>
          <w:p w:rsidR="003533F1" w:rsidRDefault="00171A81">
            <w:r>
              <w:t>Alleen oplossingen</w:t>
            </w:r>
          </w:p>
          <w:p w:rsidR="00171A81" w:rsidRDefault="00171A81">
            <w:r>
              <w:t>Ook eigen keuze van oplossing</w:t>
            </w:r>
          </w:p>
        </w:tc>
        <w:tc>
          <w:tcPr>
            <w:tcW w:w="2303" w:type="dxa"/>
          </w:tcPr>
          <w:p w:rsidR="003533F1" w:rsidRDefault="00171A81" w:rsidP="00171A81">
            <w:r>
              <w:t xml:space="preserve">Uiteenzetting </w:t>
            </w:r>
            <w:r>
              <w:t>of beschouwing</w:t>
            </w:r>
          </w:p>
          <w:p w:rsidR="00171A81" w:rsidRDefault="00171A81" w:rsidP="00171A81">
            <w:r>
              <w:t>Betoog</w:t>
            </w:r>
          </w:p>
        </w:tc>
      </w:tr>
      <w:tr w:rsidR="00171A81" w:rsidTr="00100C89">
        <w:tc>
          <w:tcPr>
            <w:tcW w:w="2303" w:type="dxa"/>
          </w:tcPr>
          <w:p w:rsidR="00171A81" w:rsidRDefault="00171A81">
            <w:r>
              <w:t>Bewering-en-argumentstructuur</w:t>
            </w:r>
          </w:p>
        </w:tc>
        <w:tc>
          <w:tcPr>
            <w:tcW w:w="2303" w:type="dxa"/>
          </w:tcPr>
          <w:p w:rsidR="00171A81" w:rsidRDefault="00171A81">
            <w:r>
              <w:t>Waarom is … waar</w:t>
            </w:r>
          </w:p>
        </w:tc>
        <w:tc>
          <w:tcPr>
            <w:tcW w:w="2303" w:type="dxa"/>
          </w:tcPr>
          <w:p w:rsidR="00171A81" w:rsidRDefault="00171A81">
            <w:r>
              <w:t>argumenten</w:t>
            </w:r>
          </w:p>
        </w:tc>
        <w:tc>
          <w:tcPr>
            <w:tcW w:w="2303" w:type="dxa"/>
          </w:tcPr>
          <w:p w:rsidR="00171A81" w:rsidRDefault="00171A81" w:rsidP="00100C89">
            <w:r>
              <w:t>Betoog</w:t>
            </w:r>
          </w:p>
        </w:tc>
      </w:tr>
    </w:tbl>
    <w:p w:rsidR="000245AD" w:rsidRPr="000245AD" w:rsidRDefault="000245AD"/>
    <w:p w:rsidR="00C56FAA" w:rsidRDefault="00C56FAA">
      <w:pPr>
        <w:rPr>
          <w:i/>
        </w:rPr>
      </w:pPr>
      <w:r w:rsidRPr="00FD196A">
        <w:rPr>
          <w:i/>
        </w:rPr>
        <w:t>5.6 structuurmodellengebruiken bij schrijven en spreken</w:t>
      </w:r>
    </w:p>
    <w:p w:rsidR="000245AD" w:rsidRPr="000245AD" w:rsidRDefault="00171A81">
      <w:r>
        <w:t>Zie blz. 112-113</w:t>
      </w:r>
    </w:p>
    <w:p w:rsidR="00C56FAA" w:rsidRDefault="00C56FAA">
      <w:pPr>
        <w:rPr>
          <w:i/>
        </w:rPr>
      </w:pPr>
      <w:r w:rsidRPr="00FD196A">
        <w:rPr>
          <w:i/>
        </w:rPr>
        <w:t>5.7 functies van tekstgedeelten</w:t>
      </w:r>
    </w:p>
    <w:p w:rsidR="000245AD" w:rsidRPr="000245AD" w:rsidRDefault="00940348">
      <w:r>
        <w:lastRenderedPageBreak/>
        <w:t>Zie blz. 114-115</w:t>
      </w:r>
    </w:p>
    <w:p w:rsidR="000245AD" w:rsidRPr="00171A81" w:rsidRDefault="00C56FAA">
      <w:pPr>
        <w:rPr>
          <w:b/>
        </w:rPr>
      </w:pPr>
      <w:r>
        <w:rPr>
          <w:b/>
        </w:rPr>
        <w:t>Hoofdstuk 6 ar</w:t>
      </w:r>
      <w:r w:rsidR="00171A81">
        <w:rPr>
          <w:b/>
        </w:rPr>
        <w:t>gumenteren</w:t>
      </w:r>
    </w:p>
    <w:p w:rsidR="00C56FAA" w:rsidRDefault="00C56FAA">
      <w:pPr>
        <w:rPr>
          <w:i/>
        </w:rPr>
      </w:pPr>
      <w:r w:rsidRPr="00FD196A">
        <w:rPr>
          <w:i/>
        </w:rPr>
        <w:t>6.1 basisbegrippen</w:t>
      </w:r>
    </w:p>
    <w:p w:rsidR="004C4466" w:rsidRDefault="004C4466">
      <w:r>
        <w:t xml:space="preserve">Je </w:t>
      </w:r>
      <w:r w:rsidRPr="004C4466">
        <w:rPr>
          <w:i/>
        </w:rPr>
        <w:t>mening</w:t>
      </w:r>
      <w:r>
        <w:t xml:space="preserve"> kun je aanduiden met: </w:t>
      </w:r>
      <w:r w:rsidRPr="004C4466">
        <w:rPr>
          <w:i/>
        </w:rPr>
        <w:t>standpunten, stellingen, beweringen en opvattingen</w:t>
      </w:r>
      <w:r>
        <w:t>. Meningen herken je doordat je het werkwoord ‘vinden’ bij kunt plaatsen.</w:t>
      </w:r>
    </w:p>
    <w:p w:rsidR="004C4466" w:rsidRDefault="004C4466">
      <w:r>
        <w:t>Je mening kun je verwoorden mondeling (debat, discussie), of schriftelijk(beschouwing, betoog).</w:t>
      </w:r>
    </w:p>
    <w:p w:rsidR="004C4466" w:rsidRDefault="004C4466">
      <w:r>
        <w:t>Je gebruikt argumenten om je mening te onderbouwen</w:t>
      </w:r>
      <w:r w:rsidR="002C6854">
        <w:t xml:space="preserve"> of om het geloofwaardig te maken.</w:t>
      </w:r>
    </w:p>
    <w:p w:rsidR="002C6854" w:rsidRPr="002C6854" w:rsidRDefault="002C6854">
      <w:r>
        <w:t xml:space="preserve">Als je meerdere argumenten gebruikt voor je mening/standpunt dan wordt dat een </w:t>
      </w:r>
      <w:r>
        <w:rPr>
          <w:i/>
        </w:rPr>
        <w:t>redenering</w:t>
      </w:r>
      <w:r>
        <w:t xml:space="preserve"> genoemd.</w:t>
      </w:r>
    </w:p>
    <w:p w:rsidR="00C56FAA" w:rsidRDefault="00C56FAA">
      <w:pPr>
        <w:rPr>
          <w:i/>
        </w:rPr>
      </w:pPr>
      <w:r w:rsidRPr="00FD196A">
        <w:rPr>
          <w:i/>
        </w:rPr>
        <w:t>6.2 objectieve en subjectieve argumenten</w:t>
      </w:r>
    </w:p>
    <w:p w:rsidR="002C6854" w:rsidRDefault="002C6854">
      <w:r>
        <w:t>Objectieve argumenten: ze zijn controleerbaar doordat ze gebruik maken van feiten (bewijs). (argument op basis van feiten)</w:t>
      </w:r>
    </w:p>
    <w:p w:rsidR="002C6854" w:rsidRPr="000245AD" w:rsidRDefault="002C6854">
      <w:r>
        <w:t xml:space="preserve">Subjectieve argumenten: de informatie is niet nauwkeurig onderzocht en berusten op je geloof of </w:t>
      </w:r>
      <w:proofErr w:type="spellStart"/>
      <w:r>
        <w:t>intuïtie</w:t>
      </w:r>
      <w:proofErr w:type="spellEnd"/>
      <w:r>
        <w:t xml:space="preserve">. (argumenten op basis van geloof, argumenten op basis van </w:t>
      </w:r>
      <w:proofErr w:type="spellStart"/>
      <w:r>
        <w:t>intuïtie</w:t>
      </w:r>
      <w:proofErr w:type="spellEnd"/>
      <w:r>
        <w:t>).</w:t>
      </w:r>
    </w:p>
    <w:p w:rsidR="00C56FAA" w:rsidRDefault="00C56FAA">
      <w:pPr>
        <w:rPr>
          <w:i/>
        </w:rPr>
      </w:pPr>
      <w:r w:rsidRPr="00FD196A">
        <w:rPr>
          <w:i/>
        </w:rPr>
        <w:t>6.3 soorten argumenten</w:t>
      </w:r>
    </w:p>
    <w:p w:rsidR="000245AD" w:rsidRDefault="002C6854">
      <w:r>
        <w:t>Voorbeeld, feiten, empirisch, autoriteit, vergelijking, moreel, emotioneel</w:t>
      </w:r>
    </w:p>
    <w:tbl>
      <w:tblPr>
        <w:tblStyle w:val="Tabelraster"/>
        <w:tblW w:w="0" w:type="auto"/>
        <w:tblLook w:val="04A0" w:firstRow="1" w:lastRow="0" w:firstColumn="1" w:lastColumn="0" w:noHBand="0" w:noVBand="1"/>
      </w:tblPr>
      <w:tblGrid>
        <w:gridCol w:w="4606"/>
        <w:gridCol w:w="4606"/>
      </w:tblGrid>
      <w:tr w:rsidR="002C6854" w:rsidTr="002C6854">
        <w:tc>
          <w:tcPr>
            <w:tcW w:w="4606" w:type="dxa"/>
          </w:tcPr>
          <w:p w:rsidR="002C6854" w:rsidRDefault="002C6854">
            <w:r>
              <w:t>Soort redenering</w:t>
            </w:r>
          </w:p>
        </w:tc>
        <w:tc>
          <w:tcPr>
            <w:tcW w:w="4606" w:type="dxa"/>
          </w:tcPr>
          <w:p w:rsidR="002C6854" w:rsidRDefault="002C6854">
            <w:r>
              <w:t>Gebruikte argumenten</w:t>
            </w:r>
          </w:p>
        </w:tc>
      </w:tr>
      <w:tr w:rsidR="002C6854" w:rsidTr="002C6854">
        <w:tc>
          <w:tcPr>
            <w:tcW w:w="4606" w:type="dxa"/>
          </w:tcPr>
          <w:p w:rsidR="002C6854" w:rsidRDefault="002C6854">
            <w:r>
              <w:t>Op basis van feiten</w:t>
            </w:r>
          </w:p>
        </w:tc>
        <w:tc>
          <w:tcPr>
            <w:tcW w:w="4606" w:type="dxa"/>
          </w:tcPr>
          <w:p w:rsidR="002C6854" w:rsidRDefault="002C6854">
            <w:r>
              <w:t>Feiten (bewezen)</w:t>
            </w:r>
          </w:p>
        </w:tc>
      </w:tr>
      <w:tr w:rsidR="002C6854" w:rsidTr="002C6854">
        <w:tc>
          <w:tcPr>
            <w:tcW w:w="4606" w:type="dxa"/>
          </w:tcPr>
          <w:p w:rsidR="002C6854" w:rsidRDefault="002C6854">
            <w:r>
              <w:t>Op basis van geloof</w:t>
            </w:r>
          </w:p>
        </w:tc>
        <w:tc>
          <w:tcPr>
            <w:tcW w:w="4606" w:type="dxa"/>
          </w:tcPr>
          <w:p w:rsidR="002C6854" w:rsidRDefault="002C6854">
            <w:r>
              <w:t xml:space="preserve">Morele argumenten </w:t>
            </w:r>
            <w:r w:rsidR="002576FB">
              <w:t>(overtuigingen van jezelf, geloof of andere levensbeschouwing)</w:t>
            </w:r>
          </w:p>
        </w:tc>
      </w:tr>
      <w:tr w:rsidR="002C6854" w:rsidTr="002C6854">
        <w:tc>
          <w:tcPr>
            <w:tcW w:w="4606" w:type="dxa"/>
          </w:tcPr>
          <w:p w:rsidR="002C6854" w:rsidRDefault="002C6854">
            <w:r>
              <w:t xml:space="preserve">Op basis van </w:t>
            </w:r>
            <w:proofErr w:type="spellStart"/>
            <w:r>
              <w:t>intuïtie</w:t>
            </w:r>
            <w:proofErr w:type="spellEnd"/>
          </w:p>
        </w:tc>
        <w:tc>
          <w:tcPr>
            <w:tcW w:w="4606" w:type="dxa"/>
          </w:tcPr>
          <w:p w:rsidR="002C6854" w:rsidRDefault="002C6854">
            <w:r>
              <w:t>Emotionele argumenten</w:t>
            </w:r>
            <w:r w:rsidR="002576FB">
              <w:t xml:space="preserve"> (heel persoonlijk, zo voel je dat)</w:t>
            </w:r>
          </w:p>
        </w:tc>
      </w:tr>
      <w:tr w:rsidR="002C6854" w:rsidTr="002C6854">
        <w:tc>
          <w:tcPr>
            <w:tcW w:w="4606" w:type="dxa"/>
          </w:tcPr>
          <w:p w:rsidR="002C6854" w:rsidRDefault="002C6854">
            <w:r>
              <w:t>Op basis van gezag</w:t>
            </w:r>
          </w:p>
        </w:tc>
        <w:tc>
          <w:tcPr>
            <w:tcW w:w="4606" w:type="dxa"/>
          </w:tcPr>
          <w:p w:rsidR="002C6854" w:rsidRDefault="002C6854">
            <w:r>
              <w:t>Autoriteit of gezagsargument</w:t>
            </w:r>
            <w:r w:rsidR="002576FB">
              <w:t xml:space="preserve"> (persoon waarvan je aanneemt dat hij/zij de waarheid spreekt en er verstand van heeft)</w:t>
            </w:r>
          </w:p>
        </w:tc>
      </w:tr>
      <w:tr w:rsidR="002C6854" w:rsidTr="002C6854">
        <w:tc>
          <w:tcPr>
            <w:tcW w:w="4606" w:type="dxa"/>
          </w:tcPr>
          <w:p w:rsidR="002C6854" w:rsidRDefault="002C6854">
            <w:r>
              <w:t>Op basis van vergelijking</w:t>
            </w:r>
            <w:r w:rsidR="002576FB">
              <w:t xml:space="preserve"> (mening die geloofwaardig word gemaakt door te vergelijken)</w:t>
            </w:r>
          </w:p>
        </w:tc>
        <w:tc>
          <w:tcPr>
            <w:tcW w:w="4606" w:type="dxa"/>
          </w:tcPr>
          <w:p w:rsidR="002C6854" w:rsidRDefault="002C6854">
            <w:r>
              <w:t xml:space="preserve">Voorbeeld </w:t>
            </w:r>
            <w:r w:rsidR="002576FB">
              <w:t xml:space="preserve">(bevat een mening) </w:t>
            </w:r>
            <w:r>
              <w:t>of empirisch argument</w:t>
            </w:r>
            <w:r w:rsidR="002576FB">
              <w:t xml:space="preserve"> (gebaseerd op ervaring van jezelf)</w:t>
            </w:r>
          </w:p>
        </w:tc>
      </w:tr>
      <w:tr w:rsidR="002C6854" w:rsidTr="002C6854">
        <w:tc>
          <w:tcPr>
            <w:tcW w:w="4606" w:type="dxa"/>
          </w:tcPr>
          <w:p w:rsidR="002C6854" w:rsidRDefault="002C6854">
            <w:r>
              <w:t>Op basis van (voorspelde) gevolgen</w:t>
            </w:r>
          </w:p>
        </w:tc>
        <w:tc>
          <w:tcPr>
            <w:tcW w:w="4606" w:type="dxa"/>
          </w:tcPr>
          <w:p w:rsidR="002C6854" w:rsidRDefault="002C6854">
            <w:r>
              <w:t>Voorbeeld, empirisch argument, feiten</w:t>
            </w:r>
          </w:p>
        </w:tc>
      </w:tr>
      <w:tr w:rsidR="002C6854" w:rsidTr="002C6854">
        <w:tc>
          <w:tcPr>
            <w:tcW w:w="4606" w:type="dxa"/>
          </w:tcPr>
          <w:p w:rsidR="002C6854" w:rsidRDefault="002C6854">
            <w:r>
              <w:t>Op basis van (voorspeld) nut</w:t>
            </w:r>
          </w:p>
        </w:tc>
        <w:tc>
          <w:tcPr>
            <w:tcW w:w="4606" w:type="dxa"/>
          </w:tcPr>
          <w:p w:rsidR="002C6854" w:rsidRDefault="002C6854">
            <w:r>
              <w:t>Voorbeeld, empirisch argument, feiten</w:t>
            </w:r>
          </w:p>
        </w:tc>
      </w:tr>
    </w:tbl>
    <w:p w:rsidR="002C6854" w:rsidRPr="000245AD" w:rsidRDefault="002C6854"/>
    <w:p w:rsidR="00C56FAA" w:rsidRDefault="00C56FAA">
      <w:pPr>
        <w:rPr>
          <w:i/>
        </w:rPr>
      </w:pPr>
      <w:r w:rsidRPr="00FD196A">
        <w:rPr>
          <w:i/>
        </w:rPr>
        <w:t>6.4 zuiver redeneren</w:t>
      </w:r>
    </w:p>
    <w:p w:rsidR="008553FE" w:rsidRPr="000245AD" w:rsidRDefault="008553FE">
      <w:r>
        <w:t>Algemene bewering, concreet voorbeeld (waarneming), conclusie.</w:t>
      </w:r>
    </w:p>
    <w:p w:rsidR="008553FE" w:rsidRDefault="008553FE">
      <w:pPr>
        <w:rPr>
          <w:i/>
        </w:rPr>
      </w:pPr>
      <w:r>
        <w:rPr>
          <w:i/>
        </w:rPr>
        <w:br w:type="page"/>
      </w:r>
    </w:p>
    <w:p w:rsidR="00C56FAA" w:rsidRDefault="00C56FAA">
      <w:pPr>
        <w:rPr>
          <w:i/>
        </w:rPr>
      </w:pPr>
      <w:r w:rsidRPr="00FD196A">
        <w:rPr>
          <w:i/>
        </w:rPr>
        <w:lastRenderedPageBreak/>
        <w:t>6.5 opbouw van redeneringen</w:t>
      </w:r>
    </w:p>
    <w:p w:rsidR="008553FE" w:rsidRPr="008553FE" w:rsidRDefault="008553FE">
      <w:r>
        <w:t>Bij redengevend of oorzakelijk verband:</w:t>
      </w:r>
    </w:p>
    <w:tbl>
      <w:tblPr>
        <w:tblStyle w:val="Tabelraster"/>
        <w:tblW w:w="0" w:type="auto"/>
        <w:tblLook w:val="04A0" w:firstRow="1" w:lastRow="0" w:firstColumn="1" w:lastColumn="0" w:noHBand="0" w:noVBand="1"/>
      </w:tblPr>
      <w:tblGrid>
        <w:gridCol w:w="3070"/>
        <w:gridCol w:w="3071"/>
        <w:gridCol w:w="3071"/>
      </w:tblGrid>
      <w:tr w:rsidR="008553FE" w:rsidTr="008553FE">
        <w:tc>
          <w:tcPr>
            <w:tcW w:w="3070" w:type="dxa"/>
          </w:tcPr>
          <w:p w:rsidR="008553FE" w:rsidRDefault="008553FE"/>
        </w:tc>
        <w:tc>
          <w:tcPr>
            <w:tcW w:w="3071" w:type="dxa"/>
          </w:tcPr>
          <w:p w:rsidR="008553FE" w:rsidRDefault="008553FE">
            <w:r>
              <w:t>Signaalwoord</w:t>
            </w:r>
          </w:p>
        </w:tc>
        <w:tc>
          <w:tcPr>
            <w:tcW w:w="3071" w:type="dxa"/>
          </w:tcPr>
          <w:p w:rsidR="008553FE" w:rsidRDefault="008553FE">
            <w:r>
              <w:t>volghorde</w:t>
            </w:r>
          </w:p>
        </w:tc>
      </w:tr>
      <w:tr w:rsidR="008553FE" w:rsidTr="008553FE">
        <w:tc>
          <w:tcPr>
            <w:tcW w:w="3070" w:type="dxa"/>
          </w:tcPr>
          <w:p w:rsidR="008553FE" w:rsidRDefault="008553FE">
            <w:r>
              <w:t>Eerste hoofdtype</w:t>
            </w:r>
          </w:p>
        </w:tc>
        <w:tc>
          <w:tcPr>
            <w:tcW w:w="3071" w:type="dxa"/>
          </w:tcPr>
          <w:p w:rsidR="008553FE" w:rsidRDefault="008553FE">
            <w:r>
              <w:t>Want</w:t>
            </w:r>
          </w:p>
        </w:tc>
        <w:tc>
          <w:tcPr>
            <w:tcW w:w="3071" w:type="dxa"/>
          </w:tcPr>
          <w:p w:rsidR="008553FE" w:rsidRDefault="008553FE">
            <w:r>
              <w:t>Stelling</w:t>
            </w:r>
          </w:p>
          <w:p w:rsidR="008553FE" w:rsidRDefault="008553FE">
            <w:r>
              <w:t>Argumenten</w:t>
            </w:r>
          </w:p>
        </w:tc>
      </w:tr>
      <w:tr w:rsidR="008553FE" w:rsidTr="008553FE">
        <w:tc>
          <w:tcPr>
            <w:tcW w:w="3070" w:type="dxa"/>
          </w:tcPr>
          <w:p w:rsidR="008553FE" w:rsidRDefault="008553FE">
            <w:r>
              <w:t>Tweede hoofdtype</w:t>
            </w:r>
          </w:p>
        </w:tc>
        <w:tc>
          <w:tcPr>
            <w:tcW w:w="3071" w:type="dxa"/>
          </w:tcPr>
          <w:p w:rsidR="008553FE" w:rsidRDefault="008553FE">
            <w:r>
              <w:t>Dus</w:t>
            </w:r>
          </w:p>
        </w:tc>
        <w:tc>
          <w:tcPr>
            <w:tcW w:w="3071" w:type="dxa"/>
          </w:tcPr>
          <w:p w:rsidR="008553FE" w:rsidRDefault="008553FE">
            <w:r>
              <w:t>Argumenten</w:t>
            </w:r>
          </w:p>
          <w:p w:rsidR="008553FE" w:rsidRDefault="008553FE">
            <w:r>
              <w:t xml:space="preserve">Stelling </w:t>
            </w:r>
          </w:p>
        </w:tc>
      </w:tr>
      <w:tr w:rsidR="008553FE" w:rsidTr="008553FE">
        <w:tc>
          <w:tcPr>
            <w:tcW w:w="3070" w:type="dxa"/>
          </w:tcPr>
          <w:p w:rsidR="008553FE" w:rsidRDefault="008553FE">
            <w:r>
              <w:t>Mengvorm</w:t>
            </w:r>
          </w:p>
        </w:tc>
        <w:tc>
          <w:tcPr>
            <w:tcW w:w="3071" w:type="dxa"/>
          </w:tcPr>
          <w:p w:rsidR="008553FE" w:rsidRDefault="008553FE">
            <w:r>
              <w:t>Want</w:t>
            </w:r>
          </w:p>
          <w:p w:rsidR="008553FE" w:rsidRDefault="008553FE">
            <w:r>
              <w:t>Dus</w:t>
            </w:r>
          </w:p>
        </w:tc>
        <w:tc>
          <w:tcPr>
            <w:tcW w:w="3071" w:type="dxa"/>
          </w:tcPr>
          <w:p w:rsidR="008553FE" w:rsidRDefault="008553FE">
            <w:r>
              <w:t>Stelling</w:t>
            </w:r>
          </w:p>
          <w:p w:rsidR="008553FE" w:rsidRDefault="008553FE">
            <w:r>
              <w:t>Argumenten</w:t>
            </w:r>
          </w:p>
          <w:p w:rsidR="008553FE" w:rsidRDefault="008553FE">
            <w:r>
              <w:t>Conclusie(stelling)</w:t>
            </w:r>
          </w:p>
        </w:tc>
      </w:tr>
    </w:tbl>
    <w:p w:rsidR="000245AD" w:rsidRDefault="000245AD"/>
    <w:p w:rsidR="008553FE" w:rsidRDefault="00DE1224">
      <w:r>
        <w:t>Je hebt enkelvoudige en meervoudige argumenten</w:t>
      </w:r>
    </w:p>
    <w:p w:rsidR="00DE1224" w:rsidRDefault="00DE1224">
      <w:r>
        <w:t>Je hebt nevengeschikte en ondergeschikte argumenten bij een meervoudige argumentatie.</w:t>
      </w:r>
    </w:p>
    <w:p w:rsidR="00DE1224" w:rsidRDefault="00DE1224">
      <w:r>
        <w:t>Nevenschikkend: gelijkwaardig</w:t>
      </w:r>
    </w:p>
    <w:p w:rsidR="008553FE" w:rsidRPr="000245AD" w:rsidRDefault="00DE1224">
      <w:r>
        <w:t>Onderschikkend: hoofd-en-sub argumenten</w:t>
      </w:r>
    </w:p>
    <w:p w:rsidR="00C56FAA" w:rsidRDefault="00C56FAA">
      <w:pPr>
        <w:rPr>
          <w:i/>
        </w:rPr>
      </w:pPr>
      <w:r w:rsidRPr="00FD196A">
        <w:rPr>
          <w:i/>
        </w:rPr>
        <w:t>6.6 beoordelen van argumenten: drogredenen en manipuleren</w:t>
      </w:r>
    </w:p>
    <w:p w:rsidR="000245AD" w:rsidRDefault="009D493D" w:rsidP="009D493D">
      <w:pPr>
        <w:pStyle w:val="Lijstalinea"/>
        <w:numPr>
          <w:ilvl w:val="0"/>
          <w:numId w:val="10"/>
        </w:numPr>
      </w:pPr>
      <w:r>
        <w:t>Kijk of hij zuiver is</w:t>
      </w:r>
    </w:p>
    <w:p w:rsidR="009D493D" w:rsidRDefault="009D493D" w:rsidP="009D493D">
      <w:pPr>
        <w:pStyle w:val="Lijstalinea"/>
        <w:numPr>
          <w:ilvl w:val="0"/>
          <w:numId w:val="10"/>
        </w:numPr>
      </w:pPr>
      <w:r>
        <w:t>Kijk of hij volledig is</w:t>
      </w:r>
    </w:p>
    <w:p w:rsidR="009D493D" w:rsidRDefault="009D493D" w:rsidP="009D493D">
      <w:pPr>
        <w:pStyle w:val="Lijstalinea"/>
        <w:numPr>
          <w:ilvl w:val="0"/>
          <w:numId w:val="10"/>
        </w:numPr>
      </w:pPr>
      <w:r>
        <w:t>Beoordeel argumenten</w:t>
      </w:r>
    </w:p>
    <w:p w:rsidR="009D493D" w:rsidRDefault="009D493D" w:rsidP="009D493D">
      <w:pPr>
        <w:pStyle w:val="Lijstalinea"/>
        <w:numPr>
          <w:ilvl w:val="0"/>
          <w:numId w:val="10"/>
        </w:numPr>
      </w:pPr>
      <w:r>
        <w:t>Zijn ze zwak?</w:t>
      </w:r>
    </w:p>
    <w:p w:rsidR="009D493D" w:rsidRDefault="009D493D" w:rsidP="009D493D">
      <w:pPr>
        <w:pStyle w:val="Lijstalinea"/>
        <w:numPr>
          <w:ilvl w:val="0"/>
          <w:numId w:val="10"/>
        </w:numPr>
      </w:pPr>
      <w:r>
        <w:t>Zijn ze fout?</w:t>
      </w:r>
    </w:p>
    <w:p w:rsidR="009D493D" w:rsidRDefault="009D493D" w:rsidP="009D493D">
      <w:pPr>
        <w:pStyle w:val="Lijstalinea"/>
        <w:numPr>
          <w:ilvl w:val="0"/>
          <w:numId w:val="10"/>
        </w:numPr>
      </w:pPr>
      <w:r>
        <w:t>Is het een foute redenering?</w:t>
      </w:r>
    </w:p>
    <w:p w:rsidR="009D493D" w:rsidRDefault="009D493D" w:rsidP="009D493D">
      <w:pPr>
        <w:pStyle w:val="Lijstalinea"/>
        <w:ind w:left="0"/>
      </w:pPr>
      <w:r>
        <w:t xml:space="preserve">Foute redeneringen worden ook </w:t>
      </w:r>
      <w:r>
        <w:rPr>
          <w:i/>
        </w:rPr>
        <w:t xml:space="preserve">drogredenen </w:t>
      </w:r>
      <w:r>
        <w:t>genoemd.</w:t>
      </w:r>
    </w:p>
    <w:p w:rsidR="009D493D" w:rsidRDefault="009D493D" w:rsidP="009D493D">
      <w:pPr>
        <w:pStyle w:val="Lijstalinea"/>
        <w:ind w:left="0"/>
      </w:pPr>
    </w:p>
    <w:p w:rsidR="009D493D" w:rsidRDefault="009D493D" w:rsidP="009D493D">
      <w:pPr>
        <w:pStyle w:val="Lijstalinea"/>
        <w:ind w:left="0"/>
      </w:pPr>
      <w:r>
        <w:t>Soorten drogredenen:</w:t>
      </w:r>
    </w:p>
    <w:p w:rsidR="009D493D" w:rsidRDefault="009D493D" w:rsidP="009D493D">
      <w:pPr>
        <w:pStyle w:val="Lijstalinea"/>
        <w:numPr>
          <w:ilvl w:val="0"/>
          <w:numId w:val="11"/>
        </w:numPr>
      </w:pPr>
      <w:r>
        <w:t>Op de man spelen</w:t>
      </w:r>
      <w:r w:rsidR="00996714">
        <w:t>, persoonlijke aanval</w:t>
      </w:r>
    </w:p>
    <w:p w:rsidR="009D493D" w:rsidRDefault="009D493D" w:rsidP="009D493D">
      <w:pPr>
        <w:pStyle w:val="Lijstalinea"/>
        <w:numPr>
          <w:ilvl w:val="0"/>
          <w:numId w:val="11"/>
        </w:numPr>
      </w:pPr>
      <w:r>
        <w:t>Meelopers motief</w:t>
      </w:r>
      <w:r w:rsidR="00996714">
        <w:t>, algemene mening gebruiken</w:t>
      </w:r>
    </w:p>
    <w:p w:rsidR="009D493D" w:rsidRDefault="009D493D" w:rsidP="009D493D">
      <w:pPr>
        <w:pStyle w:val="Lijstalinea"/>
        <w:numPr>
          <w:ilvl w:val="0"/>
          <w:numId w:val="11"/>
        </w:numPr>
      </w:pPr>
      <w:r>
        <w:t>Generalisering</w:t>
      </w:r>
      <w:r w:rsidR="00996714">
        <w:t>, overhaaste conclusies getrokken</w:t>
      </w:r>
    </w:p>
    <w:p w:rsidR="009D493D" w:rsidRDefault="009D493D" w:rsidP="009D493D">
      <w:pPr>
        <w:pStyle w:val="Lijstalinea"/>
        <w:numPr>
          <w:ilvl w:val="0"/>
          <w:numId w:val="11"/>
        </w:numPr>
      </w:pPr>
      <w:r>
        <w:t>Dreigement</w:t>
      </w:r>
      <w:r w:rsidR="00996714">
        <w:t>, het gebruiken van macht</w:t>
      </w:r>
    </w:p>
    <w:p w:rsidR="009D493D" w:rsidRDefault="009D493D" w:rsidP="009D493D">
      <w:pPr>
        <w:pStyle w:val="Lijstalinea"/>
        <w:numPr>
          <w:ilvl w:val="0"/>
          <w:numId w:val="11"/>
        </w:numPr>
      </w:pPr>
      <w:r>
        <w:t>Cirkelredenering</w:t>
      </w:r>
      <w:r w:rsidR="00996714">
        <w:t>, argument wordt gebruikt, terwijl dat in de stelling zit</w:t>
      </w:r>
    </w:p>
    <w:p w:rsidR="009D493D" w:rsidRDefault="009D493D" w:rsidP="009D493D">
      <w:pPr>
        <w:pStyle w:val="Lijstalinea"/>
        <w:numPr>
          <w:ilvl w:val="0"/>
          <w:numId w:val="11"/>
        </w:numPr>
      </w:pPr>
      <w:r>
        <w:t>Vertekenen van het standpunt</w:t>
      </w:r>
      <w:r w:rsidR="00996714">
        <w:t xml:space="preserve">, </w:t>
      </w:r>
    </w:p>
    <w:p w:rsidR="009D493D" w:rsidRDefault="009D493D" w:rsidP="009D493D">
      <w:pPr>
        <w:pStyle w:val="Lijstalinea"/>
        <w:numPr>
          <w:ilvl w:val="0"/>
          <w:numId w:val="11"/>
        </w:numPr>
      </w:pPr>
      <w:proofErr w:type="gramStart"/>
      <w:r>
        <w:t>Onjuiste</w:t>
      </w:r>
      <w:proofErr w:type="gramEnd"/>
      <w:r>
        <w:t xml:space="preserve"> oorzaak-gevolg</w:t>
      </w:r>
      <w:r w:rsidR="00996714">
        <w:t xml:space="preserve">, </w:t>
      </w:r>
    </w:p>
    <w:p w:rsidR="009D493D" w:rsidRDefault="009D493D" w:rsidP="009D493D">
      <w:pPr>
        <w:pStyle w:val="Lijstalinea"/>
        <w:numPr>
          <w:ilvl w:val="0"/>
          <w:numId w:val="11"/>
        </w:numPr>
      </w:pPr>
      <w:r>
        <w:t>Beroep op verkeerde autoriteit</w:t>
      </w:r>
      <w:r w:rsidR="00996714">
        <w:t>, geen betrouwbare autoriteit</w:t>
      </w:r>
    </w:p>
    <w:p w:rsidR="009D493D" w:rsidRPr="009D493D" w:rsidRDefault="009D493D" w:rsidP="009D493D">
      <w:pPr>
        <w:pStyle w:val="Lijstalinea"/>
        <w:numPr>
          <w:ilvl w:val="0"/>
          <w:numId w:val="11"/>
        </w:numPr>
      </w:pPr>
      <w:r>
        <w:t>Valse vergelijking</w:t>
      </w:r>
      <w:r w:rsidR="00996714">
        <w:t>, vergelijking is niet gelijkwaardig</w:t>
      </w:r>
    </w:p>
    <w:p w:rsidR="00C56FAA" w:rsidRDefault="00C56FAA">
      <w:pPr>
        <w:rPr>
          <w:i/>
        </w:rPr>
      </w:pPr>
      <w:r w:rsidRPr="00FD196A">
        <w:rPr>
          <w:i/>
        </w:rPr>
        <w:t>6.7 bijzonder taalgebruik en stijlmiddelen bij argumenteren</w:t>
      </w:r>
    </w:p>
    <w:p w:rsidR="000245AD" w:rsidRPr="000245AD" w:rsidRDefault="00996714">
      <w:r>
        <w:t>Zie blz. 141-145</w:t>
      </w:r>
    </w:p>
    <w:p w:rsidR="00C56FAA" w:rsidRDefault="00C56FAA">
      <w:pPr>
        <w:rPr>
          <w:i/>
        </w:rPr>
      </w:pPr>
      <w:r w:rsidRPr="00FD196A">
        <w:rPr>
          <w:i/>
        </w:rPr>
        <w:t>6.8 een samenvattende voorbeeldtekst</w:t>
      </w:r>
    </w:p>
    <w:p w:rsidR="000245AD" w:rsidRPr="000245AD" w:rsidRDefault="00996714">
      <w:r>
        <w:t>-</w:t>
      </w:r>
    </w:p>
    <w:p w:rsidR="00996714" w:rsidRDefault="00996714">
      <w:pPr>
        <w:rPr>
          <w:b/>
        </w:rPr>
      </w:pPr>
      <w:r>
        <w:rPr>
          <w:b/>
        </w:rPr>
        <w:br w:type="page"/>
      </w:r>
    </w:p>
    <w:p w:rsidR="000245AD" w:rsidRPr="00996714" w:rsidRDefault="00996714">
      <w:pPr>
        <w:rPr>
          <w:b/>
        </w:rPr>
      </w:pPr>
      <w:r>
        <w:rPr>
          <w:b/>
        </w:rPr>
        <w:lastRenderedPageBreak/>
        <w:t>Hoofdstuk 9</w:t>
      </w:r>
    </w:p>
    <w:p w:rsidR="00C56FAA" w:rsidRDefault="00C56FAA">
      <w:pPr>
        <w:rPr>
          <w:i/>
        </w:rPr>
      </w:pPr>
      <w:r w:rsidRPr="00FD196A">
        <w:rPr>
          <w:i/>
        </w:rPr>
        <w:t>9.1 over taal- en stijlfouten</w:t>
      </w:r>
    </w:p>
    <w:p w:rsidR="000245AD" w:rsidRPr="000245AD" w:rsidRDefault="00E231E6">
      <w:r>
        <w:t>-</w:t>
      </w:r>
    </w:p>
    <w:p w:rsidR="00C56FAA" w:rsidRDefault="00C56FAA">
      <w:pPr>
        <w:rPr>
          <w:i/>
        </w:rPr>
      </w:pPr>
      <w:r w:rsidRPr="00FD196A">
        <w:rPr>
          <w:i/>
        </w:rPr>
        <w:t>9.2 verkeerd woord/verkeerde uitdrukking</w:t>
      </w:r>
    </w:p>
    <w:p w:rsidR="000245AD" w:rsidRDefault="00E231E6">
      <w:r>
        <w:t xml:space="preserve">Niet goed kennen van </w:t>
      </w:r>
      <w:proofErr w:type="gramStart"/>
      <w:r>
        <w:t>het</w:t>
      </w:r>
      <w:proofErr w:type="gramEnd"/>
      <w:r>
        <w:t xml:space="preserve"> woord/uitdrukking.</w:t>
      </w:r>
    </w:p>
    <w:p w:rsidR="00E231E6" w:rsidRDefault="00E231E6">
      <w:r>
        <w:t>Met behulp van- met hulp van</w:t>
      </w:r>
    </w:p>
    <w:p w:rsidR="00E231E6" w:rsidRDefault="00E231E6">
      <w:r>
        <w:t>Aanmerkingen over- aanmerkingen op</w:t>
      </w:r>
    </w:p>
    <w:p w:rsidR="00E231E6" w:rsidRPr="000245AD" w:rsidRDefault="00E231E6">
      <w:r>
        <w:t>Werkte olie op de golven- werkte als olie op vuur</w:t>
      </w:r>
    </w:p>
    <w:p w:rsidR="00C56FAA" w:rsidRDefault="00C56FAA">
      <w:pPr>
        <w:rPr>
          <w:i/>
        </w:rPr>
      </w:pPr>
      <w:r w:rsidRPr="00FD196A">
        <w:rPr>
          <w:i/>
        </w:rPr>
        <w:t>9.3 moeilijk woord/moeilijke uitdrukking, vakterm, abstract woord/abstracte formulering</w:t>
      </w:r>
    </w:p>
    <w:p w:rsidR="000245AD" w:rsidRDefault="00E231E6">
      <w:r>
        <w:t>Gebruiken van te moeilijke woorden, vaktermen en abstracte formuleringen</w:t>
      </w:r>
    </w:p>
    <w:p w:rsidR="00E231E6" w:rsidRDefault="00E231E6">
      <w:r>
        <w:t>Impact- hoe de reorganisatie uitpakt (beter uitgelegd)</w:t>
      </w:r>
    </w:p>
    <w:p w:rsidR="00E231E6" w:rsidRDefault="00E231E6">
      <w:r>
        <w:t>Meningitis- nekkramp</w:t>
      </w:r>
    </w:p>
    <w:p w:rsidR="00E231E6" w:rsidRPr="000245AD" w:rsidRDefault="00E231E6">
      <w:proofErr w:type="gramStart"/>
      <w:r>
        <w:t>Recalcitrante</w:t>
      </w:r>
      <w:proofErr w:type="gramEnd"/>
      <w:r>
        <w:t xml:space="preserve"> gedrag- ongehoorzaam gedrag</w:t>
      </w:r>
    </w:p>
    <w:p w:rsidR="00C56FAA" w:rsidRDefault="00C56FAA">
      <w:pPr>
        <w:rPr>
          <w:i/>
        </w:rPr>
      </w:pPr>
      <w:r w:rsidRPr="00FD196A">
        <w:rPr>
          <w:i/>
        </w:rPr>
        <w:t>9.4 vreemd woord, barbarisme, belgicisme</w:t>
      </w:r>
    </w:p>
    <w:p w:rsidR="000245AD" w:rsidRPr="00E231E6" w:rsidRDefault="00E231E6">
      <w:r w:rsidRPr="00E231E6">
        <w:t xml:space="preserve">Vroeger of later- </w:t>
      </w:r>
      <w:proofErr w:type="spellStart"/>
      <w:r w:rsidRPr="00E231E6">
        <w:t>sooner</w:t>
      </w:r>
      <w:proofErr w:type="spellEnd"/>
      <w:r w:rsidRPr="00E231E6">
        <w:t xml:space="preserve"> or later</w:t>
      </w:r>
    </w:p>
    <w:p w:rsidR="00E231E6" w:rsidRPr="00E231E6" w:rsidRDefault="00E231E6">
      <w:proofErr w:type="spellStart"/>
      <w:r w:rsidRPr="00E231E6">
        <w:t>Chemieker</w:t>
      </w:r>
      <w:proofErr w:type="spellEnd"/>
      <w:r w:rsidRPr="00E231E6">
        <w:t>- chemicus</w:t>
      </w:r>
    </w:p>
    <w:p w:rsidR="00E231E6" w:rsidRPr="00E231E6" w:rsidRDefault="00E231E6">
      <w:r w:rsidRPr="00E231E6">
        <w:t>Gekende- bekend</w:t>
      </w:r>
    </w:p>
    <w:p w:rsidR="00C56FAA" w:rsidRDefault="00C56FAA">
      <w:pPr>
        <w:rPr>
          <w:i/>
        </w:rPr>
      </w:pPr>
      <w:r w:rsidRPr="00FD196A">
        <w:rPr>
          <w:i/>
        </w:rPr>
        <w:t>9.5 modewoord of –uitdrukking, vaag woord: plat of grof, archaïsme</w:t>
      </w:r>
    </w:p>
    <w:p w:rsidR="000245AD" w:rsidRPr="000245AD" w:rsidRDefault="00E231E6">
      <w:r>
        <w:t>Cool, ergens, flikkerde, mede welke</w:t>
      </w:r>
    </w:p>
    <w:p w:rsidR="00E231E6" w:rsidRDefault="00E231E6">
      <w:pPr>
        <w:rPr>
          <w:i/>
        </w:rPr>
      </w:pPr>
      <w:r>
        <w:rPr>
          <w:i/>
        </w:rPr>
        <w:t xml:space="preserve">9.6 </w:t>
      </w:r>
    </w:p>
    <w:p w:rsidR="00E231E6" w:rsidRDefault="00E231E6">
      <w:pPr>
        <w:rPr>
          <w:i/>
        </w:rPr>
      </w:pPr>
      <w:proofErr w:type="gramStart"/>
      <w:r>
        <w:rPr>
          <w:i/>
        </w:rPr>
        <w:t>storende</w:t>
      </w:r>
      <w:proofErr w:type="gramEnd"/>
      <w:r>
        <w:rPr>
          <w:i/>
        </w:rPr>
        <w:t xml:space="preserve"> woordherhaling</w:t>
      </w:r>
    </w:p>
    <w:p w:rsidR="00E231E6" w:rsidRDefault="00E231E6">
      <w:pPr>
        <w:rPr>
          <w:i/>
        </w:rPr>
      </w:pPr>
      <w:proofErr w:type="gramStart"/>
      <w:r>
        <w:rPr>
          <w:i/>
        </w:rPr>
        <w:t>te</w:t>
      </w:r>
      <w:proofErr w:type="gramEnd"/>
      <w:r>
        <w:rPr>
          <w:i/>
        </w:rPr>
        <w:t xml:space="preserve"> vaak een woord gebruiken, oplossing </w:t>
      </w:r>
      <w:r w:rsidRPr="00E231E6">
        <w:rPr>
          <w:i/>
        </w:rPr>
        <w:sym w:font="Wingdings" w:char="F0E0"/>
      </w:r>
      <w:r>
        <w:rPr>
          <w:i/>
        </w:rPr>
        <w:t xml:space="preserve"> een van de 2 vervangen door een verwijswoord</w:t>
      </w:r>
    </w:p>
    <w:p w:rsidR="00E231E6" w:rsidRDefault="00E231E6">
      <w:pPr>
        <w:rPr>
          <w:i/>
        </w:rPr>
      </w:pPr>
      <w:proofErr w:type="gramStart"/>
      <w:r>
        <w:rPr>
          <w:i/>
        </w:rPr>
        <w:t>foutieve</w:t>
      </w:r>
      <w:proofErr w:type="gramEnd"/>
      <w:r>
        <w:rPr>
          <w:i/>
        </w:rPr>
        <w:t xml:space="preserve"> tautologie</w:t>
      </w:r>
    </w:p>
    <w:p w:rsidR="00E231E6" w:rsidRDefault="00E231E6">
      <w:pPr>
        <w:rPr>
          <w:i/>
        </w:rPr>
      </w:pPr>
      <w:proofErr w:type="gramStart"/>
      <w:r>
        <w:rPr>
          <w:i/>
        </w:rPr>
        <w:t>maar</w:t>
      </w:r>
      <w:proofErr w:type="gramEnd"/>
      <w:r>
        <w:rPr>
          <w:i/>
        </w:rPr>
        <w:t xml:space="preserve"> + echter </w:t>
      </w:r>
      <w:r w:rsidRPr="00E231E6">
        <w:rPr>
          <w:i/>
        </w:rPr>
        <w:sym w:font="Wingdings" w:char="F0E0"/>
      </w:r>
      <w:r>
        <w:rPr>
          <w:i/>
        </w:rPr>
        <w:t xml:space="preserve"> een weg</w:t>
      </w:r>
    </w:p>
    <w:p w:rsidR="00C56FAA" w:rsidRDefault="00C56FAA">
      <w:pPr>
        <w:rPr>
          <w:i/>
        </w:rPr>
      </w:pPr>
      <w:proofErr w:type="gramStart"/>
      <w:r w:rsidRPr="00FD196A">
        <w:rPr>
          <w:i/>
        </w:rPr>
        <w:t>foutief</w:t>
      </w:r>
      <w:proofErr w:type="gramEnd"/>
      <w:r w:rsidRPr="00FD196A">
        <w:rPr>
          <w:i/>
        </w:rPr>
        <w:t xml:space="preserve"> pleonasme</w:t>
      </w:r>
    </w:p>
    <w:p w:rsidR="000245AD" w:rsidRDefault="00FA1726">
      <w:proofErr w:type="gramStart"/>
      <w:r>
        <w:t>aanwezige</w:t>
      </w:r>
      <w:proofErr w:type="gramEnd"/>
      <w:r>
        <w:t xml:space="preserve"> toehoorders (aanwezige zijn al toehoorders) toehoorders weghalen</w:t>
      </w:r>
    </w:p>
    <w:p w:rsidR="00FA1726" w:rsidRDefault="00FA1726">
      <w:proofErr w:type="gramStart"/>
      <w:r>
        <w:t>van</w:t>
      </w:r>
      <w:proofErr w:type="gramEnd"/>
      <w:r>
        <w:t xml:space="preserve"> tevoren reserveren</w:t>
      </w:r>
    </w:p>
    <w:p w:rsidR="00FA1726" w:rsidRPr="000245AD" w:rsidRDefault="00FA1726">
      <w:proofErr w:type="gramStart"/>
      <w:r>
        <w:t>kans</w:t>
      </w:r>
      <w:proofErr w:type="gramEnd"/>
      <w:r>
        <w:t xml:space="preserve"> kan zijn</w:t>
      </w:r>
    </w:p>
    <w:p w:rsidR="00C56FAA" w:rsidRDefault="00C56FAA">
      <w:pPr>
        <w:rPr>
          <w:i/>
        </w:rPr>
      </w:pPr>
      <w:r w:rsidRPr="00FD196A">
        <w:rPr>
          <w:i/>
        </w:rPr>
        <w:t xml:space="preserve">9.7 </w:t>
      </w:r>
      <w:r w:rsidR="00DE3C40" w:rsidRPr="00FD196A">
        <w:rPr>
          <w:i/>
        </w:rPr>
        <w:t>woord(en) te weinig, telegramstijl</w:t>
      </w:r>
    </w:p>
    <w:p w:rsidR="000245AD" w:rsidRPr="000245AD" w:rsidRDefault="00FA1726">
      <w:r>
        <w:t>Geen goed doorlopende zin. Woorden toevoegen</w:t>
      </w:r>
    </w:p>
    <w:p w:rsidR="00C56FAA" w:rsidRDefault="00C56FAA">
      <w:pPr>
        <w:rPr>
          <w:i/>
        </w:rPr>
      </w:pPr>
      <w:r w:rsidRPr="00FD196A">
        <w:rPr>
          <w:i/>
        </w:rPr>
        <w:lastRenderedPageBreak/>
        <w:t xml:space="preserve">9.8 </w:t>
      </w:r>
      <w:r w:rsidR="00DE3C40" w:rsidRPr="00FD196A">
        <w:rPr>
          <w:i/>
        </w:rPr>
        <w:t>dubbele ontkenning</w:t>
      </w:r>
    </w:p>
    <w:p w:rsidR="000245AD" w:rsidRDefault="00FA1726">
      <w:r>
        <w:t xml:space="preserve">Voorkomen + niet </w:t>
      </w:r>
      <w:r>
        <w:sym w:font="Wingdings" w:char="F0E0"/>
      </w:r>
      <w:r>
        <w:t xml:space="preserve"> een weghalen</w:t>
      </w:r>
    </w:p>
    <w:p w:rsidR="00FA1726" w:rsidRPr="000245AD" w:rsidRDefault="00FA1726">
      <w:r>
        <w:t xml:space="preserve">Nooit + geen </w:t>
      </w:r>
    </w:p>
    <w:p w:rsidR="00C56FAA" w:rsidRDefault="00C56FAA" w:rsidP="00FD196A">
      <w:pPr>
        <w:tabs>
          <w:tab w:val="left" w:pos="2700"/>
        </w:tabs>
        <w:rPr>
          <w:i/>
        </w:rPr>
      </w:pPr>
      <w:r w:rsidRPr="00FD196A">
        <w:rPr>
          <w:i/>
        </w:rPr>
        <w:t xml:space="preserve">9.9 </w:t>
      </w:r>
      <w:r w:rsidR="00DE3C40" w:rsidRPr="00FD196A">
        <w:rPr>
          <w:i/>
        </w:rPr>
        <w:t>contaminatie</w:t>
      </w:r>
      <w:r w:rsidR="00FD196A" w:rsidRPr="00FD196A">
        <w:rPr>
          <w:i/>
        </w:rPr>
        <w:tab/>
      </w:r>
    </w:p>
    <w:p w:rsidR="000245AD" w:rsidRDefault="00FA1726" w:rsidP="00FD196A">
      <w:pPr>
        <w:tabs>
          <w:tab w:val="left" w:pos="2700"/>
        </w:tabs>
      </w:pPr>
      <w:r>
        <w:t>2 woorden met zelfde uitdrukking of betekenis</w:t>
      </w:r>
    </w:p>
    <w:p w:rsidR="00FA1726" w:rsidRDefault="00FA1726" w:rsidP="00FD196A">
      <w:pPr>
        <w:tabs>
          <w:tab w:val="left" w:pos="2700"/>
        </w:tabs>
      </w:pPr>
      <w:r>
        <w:t>Hollend achteruitvliegt</w:t>
      </w:r>
    </w:p>
    <w:p w:rsidR="00FA1726" w:rsidRPr="000245AD" w:rsidRDefault="00FA1726" w:rsidP="00FD196A">
      <w:pPr>
        <w:tabs>
          <w:tab w:val="left" w:pos="2700"/>
        </w:tabs>
      </w:pPr>
      <w:proofErr w:type="gramStart"/>
      <w:r>
        <w:t>Behoort tot een van de beste</w:t>
      </w:r>
      <w:proofErr w:type="gramEnd"/>
    </w:p>
    <w:p w:rsidR="00C56FAA" w:rsidRDefault="00C56FAA">
      <w:pPr>
        <w:rPr>
          <w:i/>
        </w:rPr>
      </w:pPr>
      <w:r w:rsidRPr="00FD196A">
        <w:rPr>
          <w:i/>
        </w:rPr>
        <w:t xml:space="preserve">9.10 </w:t>
      </w:r>
      <w:r w:rsidR="00DE3C40" w:rsidRPr="00FD196A">
        <w:rPr>
          <w:i/>
        </w:rPr>
        <w:t>woord(en) op de verkeerde plaats</w:t>
      </w:r>
    </w:p>
    <w:p w:rsidR="000245AD" w:rsidRDefault="00FA1726">
      <w:r>
        <w:t>Hierdoor krijgt de zin een andere betekenis</w:t>
      </w:r>
    </w:p>
    <w:p w:rsidR="00FA1726" w:rsidRDefault="00FA1726">
      <w:r>
        <w:t>Vb. alle tomaten komen tegenwoordig bijna uit kassen</w:t>
      </w:r>
    </w:p>
    <w:p w:rsidR="00FA1726" w:rsidRPr="000245AD" w:rsidRDefault="00FA1726">
      <w:r>
        <w:t>* Bijna alle tomaten van tegenwoordig komen uit kassen</w:t>
      </w:r>
    </w:p>
    <w:p w:rsidR="00C56FAA" w:rsidRDefault="00C56FAA">
      <w:pPr>
        <w:rPr>
          <w:i/>
        </w:rPr>
      </w:pPr>
      <w:r w:rsidRPr="00FD196A">
        <w:rPr>
          <w:i/>
        </w:rPr>
        <w:t xml:space="preserve">9.11 </w:t>
      </w:r>
      <w:r w:rsidR="00DE3C40" w:rsidRPr="00FD196A">
        <w:rPr>
          <w:i/>
        </w:rPr>
        <w:t>congruentiefout</w:t>
      </w:r>
    </w:p>
    <w:p w:rsidR="00084280" w:rsidRPr="000245AD" w:rsidRDefault="00084280">
      <w:r>
        <w:t xml:space="preserve">Enkelvoud onderwerp </w:t>
      </w:r>
      <w:r>
        <w:sym w:font="Wingdings" w:char="F0E0"/>
      </w:r>
      <w:r>
        <w:t xml:space="preserve"> enkelvoud persoonsvorm, als dit verwisseld word met mv wordt het een congruentiefout</w:t>
      </w:r>
    </w:p>
    <w:p w:rsidR="00C56FAA" w:rsidRDefault="00C56FAA">
      <w:pPr>
        <w:rPr>
          <w:i/>
        </w:rPr>
      </w:pPr>
      <w:r w:rsidRPr="00FD196A">
        <w:rPr>
          <w:i/>
        </w:rPr>
        <w:t xml:space="preserve">9.12 </w:t>
      </w:r>
      <w:r w:rsidR="00DE3C40" w:rsidRPr="00FD196A">
        <w:rPr>
          <w:i/>
        </w:rPr>
        <w:t>verwijzingsfout</w:t>
      </w:r>
    </w:p>
    <w:p w:rsidR="000245AD" w:rsidRDefault="00084280">
      <w:r>
        <w:t>Landen = zijn en het</w:t>
      </w:r>
    </w:p>
    <w:p w:rsidR="00084280" w:rsidRPr="000245AD" w:rsidRDefault="00084280">
      <w:r>
        <w:t>Vaak is het zijn i.p.v. haar</w:t>
      </w:r>
    </w:p>
    <w:p w:rsidR="00C56FAA" w:rsidRDefault="00C56FAA">
      <w:pPr>
        <w:rPr>
          <w:i/>
        </w:rPr>
      </w:pPr>
      <w:r w:rsidRPr="00FD196A">
        <w:rPr>
          <w:i/>
        </w:rPr>
        <w:t xml:space="preserve">9.13 </w:t>
      </w:r>
      <w:r w:rsidR="00DE3C40" w:rsidRPr="00FD196A">
        <w:rPr>
          <w:i/>
        </w:rPr>
        <w:t>te weinig afwisseling in zinsbouw en zinslengte, te lange zinnen</w:t>
      </w:r>
    </w:p>
    <w:p w:rsidR="00084280" w:rsidRPr="000245AD" w:rsidRDefault="00084280">
      <w:proofErr w:type="gramStart"/>
      <w:r>
        <w:t>te</w:t>
      </w:r>
      <w:proofErr w:type="gramEnd"/>
      <w:r>
        <w:t xml:space="preserve"> weinig punten gezet</w:t>
      </w:r>
    </w:p>
    <w:p w:rsidR="00C56FAA" w:rsidRDefault="00C56FAA">
      <w:pPr>
        <w:rPr>
          <w:i/>
        </w:rPr>
      </w:pPr>
      <w:r w:rsidRPr="00FD196A">
        <w:rPr>
          <w:i/>
        </w:rPr>
        <w:t xml:space="preserve">9.14 </w:t>
      </w:r>
      <w:r w:rsidR="00DE3C40" w:rsidRPr="00FD196A">
        <w:rPr>
          <w:i/>
        </w:rPr>
        <w:t>verkeerd aansluitende beknopte bijzin</w:t>
      </w:r>
    </w:p>
    <w:p w:rsidR="000245AD" w:rsidRPr="000245AD" w:rsidRDefault="00084280">
      <w:proofErr w:type="gramStart"/>
      <w:r>
        <w:t>Begint vaak met lopend, werkend, fietsend,</w:t>
      </w:r>
      <w:proofErr w:type="gramEnd"/>
    </w:p>
    <w:p w:rsidR="00C56FAA" w:rsidRDefault="00C56FAA">
      <w:pPr>
        <w:rPr>
          <w:i/>
        </w:rPr>
      </w:pPr>
      <w:r w:rsidRPr="00FD196A">
        <w:rPr>
          <w:i/>
        </w:rPr>
        <w:t xml:space="preserve">9.15 </w:t>
      </w:r>
      <w:r w:rsidR="00DE3C40" w:rsidRPr="00FD196A">
        <w:rPr>
          <w:i/>
        </w:rPr>
        <w:t>losstaand zinsgedeelte</w:t>
      </w:r>
    </w:p>
    <w:p w:rsidR="000245AD" w:rsidRPr="000245AD" w:rsidRDefault="00084280">
      <w:r>
        <w:t xml:space="preserve">Een punt gezet i.p.v. een komma. Koppelende woorden </w:t>
      </w:r>
      <w:proofErr w:type="gramStart"/>
      <w:r>
        <w:t>als ,</w:t>
      </w:r>
      <w:proofErr w:type="gramEnd"/>
      <w:r>
        <w:t xml:space="preserve"> maar, omdat</w:t>
      </w:r>
    </w:p>
    <w:p w:rsidR="00C56FAA" w:rsidRDefault="00C56FAA">
      <w:pPr>
        <w:rPr>
          <w:i/>
        </w:rPr>
      </w:pPr>
      <w:r w:rsidRPr="00FD196A">
        <w:rPr>
          <w:i/>
        </w:rPr>
        <w:t>9.16</w:t>
      </w:r>
      <w:r w:rsidR="00DE3C40" w:rsidRPr="00FD196A">
        <w:rPr>
          <w:i/>
        </w:rPr>
        <w:t xml:space="preserve"> foutieve samentrekking</w:t>
      </w:r>
    </w:p>
    <w:p w:rsidR="000245AD" w:rsidRPr="000245AD" w:rsidRDefault="002864E3">
      <w:r>
        <w:t xml:space="preserve">Je laat een herhalend woord of een verwijswoord achter wegen waar het niet mag. De zin </w:t>
      </w:r>
      <w:proofErr w:type="gramStart"/>
      <w:r>
        <w:t>loop</w:t>
      </w:r>
      <w:proofErr w:type="gramEnd"/>
      <w:r>
        <w:t xml:space="preserve"> daardoor ook niet goed</w:t>
      </w:r>
    </w:p>
    <w:p w:rsidR="00C56FAA" w:rsidRDefault="00C56FAA">
      <w:pPr>
        <w:rPr>
          <w:i/>
        </w:rPr>
      </w:pPr>
      <w:r w:rsidRPr="00FD196A">
        <w:rPr>
          <w:i/>
        </w:rPr>
        <w:t xml:space="preserve">9.17 </w:t>
      </w:r>
      <w:r w:rsidR="00DE3C40" w:rsidRPr="00FD196A">
        <w:rPr>
          <w:i/>
        </w:rPr>
        <w:t>geen symmetrie</w:t>
      </w:r>
    </w:p>
    <w:p w:rsidR="000245AD" w:rsidRPr="000245AD" w:rsidRDefault="002864E3">
      <w:r>
        <w:t>Opsomming die niet goed lopen, ook zinnen die niet helemaal kloppen in verhouding</w:t>
      </w:r>
    </w:p>
    <w:p w:rsidR="00C56FAA" w:rsidRDefault="00C56FAA">
      <w:pPr>
        <w:rPr>
          <w:i/>
        </w:rPr>
      </w:pPr>
      <w:r w:rsidRPr="00FD196A">
        <w:rPr>
          <w:i/>
        </w:rPr>
        <w:t xml:space="preserve">9.18 </w:t>
      </w:r>
      <w:r w:rsidR="00DE3C40" w:rsidRPr="00FD196A">
        <w:rPr>
          <w:i/>
        </w:rPr>
        <w:t>tangconstructie</w:t>
      </w:r>
    </w:p>
    <w:p w:rsidR="002864E3" w:rsidRDefault="002864E3">
      <w:r>
        <w:t>Woorden staat te laat achter het gedeelte van de zin waar het hoorde, vaak wordt een van de laatste woorden na voren gehaald om het te verhelpen</w:t>
      </w:r>
    </w:p>
    <w:p w:rsidR="00C56FAA" w:rsidRPr="002864E3" w:rsidRDefault="00C56FAA">
      <w:r w:rsidRPr="00FD196A">
        <w:rPr>
          <w:i/>
        </w:rPr>
        <w:lastRenderedPageBreak/>
        <w:t xml:space="preserve">9.19 </w:t>
      </w:r>
      <w:r w:rsidR="00DE3C40" w:rsidRPr="00FD196A">
        <w:rPr>
          <w:i/>
        </w:rPr>
        <w:t>tussengeschoven bijwoordelijke bijzin</w:t>
      </w:r>
    </w:p>
    <w:p w:rsidR="000245AD" w:rsidRPr="000245AD" w:rsidRDefault="002864E3">
      <w:r>
        <w:t>Zinsgedeelte staat niet goed in de zin.</w:t>
      </w:r>
    </w:p>
    <w:p w:rsidR="00C56FAA" w:rsidRDefault="00C56FAA">
      <w:pPr>
        <w:rPr>
          <w:i/>
        </w:rPr>
      </w:pPr>
      <w:r w:rsidRPr="00FD196A">
        <w:rPr>
          <w:i/>
        </w:rPr>
        <w:t xml:space="preserve">9.20 </w:t>
      </w:r>
      <w:r w:rsidR="00DE3C40" w:rsidRPr="00FD196A">
        <w:rPr>
          <w:i/>
        </w:rPr>
        <w:t>foutieve inversie</w:t>
      </w:r>
    </w:p>
    <w:p w:rsidR="000245AD" w:rsidRPr="000245AD" w:rsidRDefault="002864E3">
      <w:r>
        <w:t xml:space="preserve">Onderwerp staat achter de persoonsvorm. TE ZIEN AAN MAAR en </w:t>
      </w:r>
      <w:proofErr w:type="spellStart"/>
      <w:r>
        <w:t>EN</w:t>
      </w:r>
      <w:proofErr w:type="spellEnd"/>
    </w:p>
    <w:p w:rsidR="00C56FAA" w:rsidRDefault="00C56FAA">
      <w:pPr>
        <w:rPr>
          <w:i/>
        </w:rPr>
      </w:pPr>
      <w:r w:rsidRPr="00FD196A">
        <w:rPr>
          <w:i/>
        </w:rPr>
        <w:t xml:space="preserve">9.21 </w:t>
      </w:r>
      <w:r w:rsidR="00DE3C40" w:rsidRPr="00FD196A">
        <w:rPr>
          <w:i/>
        </w:rPr>
        <w:t>niet-bedoelde dubbelzinnigheid</w:t>
      </w:r>
    </w:p>
    <w:p w:rsidR="000245AD" w:rsidRPr="000245AD" w:rsidRDefault="002864E3">
      <w:r>
        <w:t>Zie titel</w:t>
      </w:r>
    </w:p>
    <w:p w:rsidR="00C56FAA" w:rsidRDefault="00C56FAA">
      <w:pPr>
        <w:rPr>
          <w:i/>
        </w:rPr>
      </w:pPr>
      <w:r w:rsidRPr="00FD196A">
        <w:rPr>
          <w:i/>
        </w:rPr>
        <w:t xml:space="preserve">9.22 </w:t>
      </w:r>
      <w:r w:rsidR="00DE3C40" w:rsidRPr="00FD196A">
        <w:rPr>
          <w:i/>
        </w:rPr>
        <w:t>storend figuurlijk taalgebruik</w:t>
      </w:r>
    </w:p>
    <w:p w:rsidR="000245AD" w:rsidRPr="000245AD" w:rsidRDefault="002864E3">
      <w:r>
        <w:t>Past niet goed in de tekst</w:t>
      </w:r>
    </w:p>
    <w:p w:rsidR="00C56FAA" w:rsidRDefault="00C56FAA">
      <w:pPr>
        <w:rPr>
          <w:i/>
        </w:rPr>
      </w:pPr>
      <w:r w:rsidRPr="00FD196A">
        <w:rPr>
          <w:i/>
        </w:rPr>
        <w:t xml:space="preserve">9.23 </w:t>
      </w:r>
      <w:r w:rsidR="00DE3C40" w:rsidRPr="00FD196A">
        <w:rPr>
          <w:i/>
        </w:rPr>
        <w:t>verkeerd gebruik van de lijdende vorm</w:t>
      </w:r>
    </w:p>
    <w:p w:rsidR="000245AD" w:rsidRPr="000245AD" w:rsidRDefault="00646C82">
      <w:r>
        <w:t>Geleerd wordt – leren, wordt gestart- start</w:t>
      </w:r>
    </w:p>
    <w:p w:rsidR="00C56FAA" w:rsidRDefault="00C56FAA">
      <w:pPr>
        <w:rPr>
          <w:i/>
        </w:rPr>
      </w:pPr>
      <w:r w:rsidRPr="00FD196A">
        <w:rPr>
          <w:i/>
        </w:rPr>
        <w:t xml:space="preserve">9.24 </w:t>
      </w:r>
      <w:r w:rsidR="00DE3C40" w:rsidRPr="00FD196A">
        <w:rPr>
          <w:i/>
        </w:rPr>
        <w:t>overdrijving</w:t>
      </w:r>
    </w:p>
    <w:p w:rsidR="000245AD" w:rsidRPr="000245AD" w:rsidRDefault="00646C82">
      <w:r>
        <w:t>Erg ongelukkig- niet gelukkig of niet blij</w:t>
      </w:r>
    </w:p>
    <w:p w:rsidR="00C56FAA" w:rsidRDefault="00C56FAA">
      <w:pPr>
        <w:rPr>
          <w:i/>
        </w:rPr>
      </w:pPr>
      <w:r w:rsidRPr="00FD196A">
        <w:rPr>
          <w:i/>
        </w:rPr>
        <w:t xml:space="preserve">9.25 </w:t>
      </w:r>
      <w:r w:rsidR="00DE3C40" w:rsidRPr="00FD196A">
        <w:rPr>
          <w:i/>
        </w:rPr>
        <w:t>samenvattend schema taal-en stijlfouten</w:t>
      </w:r>
    </w:p>
    <w:p w:rsidR="000245AD" w:rsidRPr="000245AD" w:rsidRDefault="00646C82">
      <w:r>
        <w:t xml:space="preserve">Zie </w:t>
      </w:r>
      <w:proofErr w:type="spellStart"/>
      <w:r>
        <w:t>blz</w:t>
      </w:r>
      <w:proofErr w:type="spellEnd"/>
      <w:r>
        <w:t xml:space="preserve"> 9.25</w:t>
      </w:r>
    </w:p>
    <w:p w:rsidR="000245AD" w:rsidRPr="00646C82" w:rsidRDefault="00646C82">
      <w:pPr>
        <w:rPr>
          <w:b/>
        </w:rPr>
      </w:pPr>
      <w:r>
        <w:rPr>
          <w:b/>
        </w:rPr>
        <w:t>Hoofdstuk 10</w:t>
      </w:r>
    </w:p>
    <w:p w:rsidR="00C56FAA" w:rsidRDefault="00C56FAA">
      <w:pPr>
        <w:rPr>
          <w:i/>
        </w:rPr>
      </w:pPr>
      <w:r w:rsidRPr="00FD196A">
        <w:rPr>
          <w:i/>
        </w:rPr>
        <w:t xml:space="preserve">10.1 </w:t>
      </w:r>
      <w:r w:rsidR="00DE3C40" w:rsidRPr="00FD196A">
        <w:rPr>
          <w:i/>
        </w:rPr>
        <w:t>waarom moet je teksten foutloos spellen</w:t>
      </w:r>
    </w:p>
    <w:p w:rsidR="000245AD" w:rsidRPr="000245AD" w:rsidRDefault="00646C82">
      <w:r>
        <w:t>-</w:t>
      </w:r>
    </w:p>
    <w:p w:rsidR="00C56FAA" w:rsidRDefault="00C56FAA">
      <w:pPr>
        <w:rPr>
          <w:i/>
        </w:rPr>
      </w:pPr>
      <w:r w:rsidRPr="00FD196A">
        <w:rPr>
          <w:i/>
        </w:rPr>
        <w:t xml:space="preserve">10.2 </w:t>
      </w:r>
      <w:r w:rsidR="00DE3C40" w:rsidRPr="00FD196A">
        <w:rPr>
          <w:i/>
        </w:rPr>
        <w:t>twee typen spellingproblemen</w:t>
      </w:r>
    </w:p>
    <w:p w:rsidR="000245AD" w:rsidRPr="000245AD" w:rsidRDefault="00646C82">
      <w:r>
        <w:t>-</w:t>
      </w:r>
    </w:p>
    <w:p w:rsidR="00C56FAA" w:rsidRDefault="00C56FAA">
      <w:pPr>
        <w:rPr>
          <w:i/>
        </w:rPr>
      </w:pPr>
      <w:r w:rsidRPr="00FD196A">
        <w:rPr>
          <w:i/>
        </w:rPr>
        <w:t xml:space="preserve">10.3 </w:t>
      </w:r>
      <w:r w:rsidR="00DE3C40" w:rsidRPr="00FD196A">
        <w:rPr>
          <w:i/>
        </w:rPr>
        <w:t>aaneenschrijven</w:t>
      </w:r>
    </w:p>
    <w:p w:rsidR="000245AD" w:rsidRDefault="00646C82" w:rsidP="00646C82">
      <w:pPr>
        <w:pStyle w:val="Lijstalinea"/>
        <w:numPr>
          <w:ilvl w:val="0"/>
          <w:numId w:val="12"/>
        </w:numPr>
      </w:pPr>
      <w:r>
        <w:t>Zo veel mogelijk zelfstandige naamwoorden aaneen schrijven</w:t>
      </w:r>
    </w:p>
    <w:p w:rsidR="00646C82" w:rsidRDefault="00646C82" w:rsidP="00646C82">
      <w:pPr>
        <w:pStyle w:val="Lijstalinea"/>
        <w:numPr>
          <w:ilvl w:val="0"/>
          <w:numId w:val="12"/>
        </w:numPr>
      </w:pPr>
      <w:r>
        <w:t>Bijvoeglijke naamwoorden zoveel mogelijk aaneen</w:t>
      </w:r>
    </w:p>
    <w:p w:rsidR="00646C82" w:rsidRDefault="00646C82" w:rsidP="00646C82">
      <w:pPr>
        <w:pStyle w:val="Lijstalinea"/>
        <w:numPr>
          <w:ilvl w:val="0"/>
          <w:numId w:val="12"/>
        </w:numPr>
      </w:pPr>
      <w:r>
        <w:t>Samengestelde werkwoorden aaneen</w:t>
      </w:r>
    </w:p>
    <w:p w:rsidR="00646C82" w:rsidRDefault="00646C82" w:rsidP="00646C82">
      <w:pPr>
        <w:pStyle w:val="Lijstalinea"/>
        <w:numPr>
          <w:ilvl w:val="0"/>
          <w:numId w:val="12"/>
        </w:numPr>
      </w:pPr>
      <w:r>
        <w:t>Er, daar, hier en waar vaak eraan plakken</w:t>
      </w:r>
    </w:p>
    <w:p w:rsidR="00646C82" w:rsidRDefault="00646C82" w:rsidP="00646C82">
      <w:pPr>
        <w:pStyle w:val="Lijstalinea"/>
        <w:numPr>
          <w:ilvl w:val="0"/>
          <w:numId w:val="12"/>
        </w:numPr>
      </w:pPr>
      <w:r>
        <w:t>Getallen aaneen</w:t>
      </w:r>
    </w:p>
    <w:p w:rsidR="00646C82" w:rsidRPr="000245AD" w:rsidRDefault="00646C82" w:rsidP="00646C82">
      <w:pPr>
        <w:pStyle w:val="Lijstalinea"/>
        <w:numPr>
          <w:ilvl w:val="0"/>
          <w:numId w:val="12"/>
        </w:numPr>
      </w:pPr>
      <w:r>
        <w:t xml:space="preserve">Lichaam </w:t>
      </w:r>
      <w:r>
        <w:sym w:font="Wingdings" w:char="F0E0"/>
      </w:r>
      <w:r>
        <w:t xml:space="preserve"> linker en rechter aan het woord. Bij de rest niet</w:t>
      </w:r>
    </w:p>
    <w:p w:rsidR="00C56FAA" w:rsidRDefault="00C56FAA">
      <w:pPr>
        <w:rPr>
          <w:i/>
        </w:rPr>
      </w:pPr>
      <w:r w:rsidRPr="00FD196A">
        <w:rPr>
          <w:i/>
        </w:rPr>
        <w:t xml:space="preserve">10.4 </w:t>
      </w:r>
      <w:r w:rsidR="00DE3C40" w:rsidRPr="00FD196A">
        <w:rPr>
          <w:i/>
        </w:rPr>
        <w:t>afkortingen</w:t>
      </w:r>
    </w:p>
    <w:p w:rsidR="000245AD" w:rsidRDefault="008F71DD" w:rsidP="00646C82">
      <w:pPr>
        <w:pStyle w:val="Lijstalinea"/>
        <w:numPr>
          <w:ilvl w:val="0"/>
          <w:numId w:val="13"/>
        </w:numPr>
      </w:pPr>
      <w:r>
        <w:t>Veel met kleine letter</w:t>
      </w:r>
    </w:p>
    <w:p w:rsidR="008F71DD" w:rsidRDefault="008F71DD" w:rsidP="00646C82">
      <w:pPr>
        <w:pStyle w:val="Lijstalinea"/>
        <w:numPr>
          <w:ilvl w:val="0"/>
          <w:numId w:val="13"/>
        </w:numPr>
      </w:pPr>
      <w:r>
        <w:t xml:space="preserve">Veel gebruikt </w:t>
      </w:r>
      <w:r>
        <w:sym w:font="Wingdings" w:char="F0E0"/>
      </w:r>
      <w:r>
        <w:t xml:space="preserve"> zonder punten ertussen</w:t>
      </w:r>
    </w:p>
    <w:p w:rsidR="008F71DD" w:rsidRDefault="008F71DD" w:rsidP="00646C82">
      <w:pPr>
        <w:pStyle w:val="Lijstalinea"/>
        <w:numPr>
          <w:ilvl w:val="0"/>
          <w:numId w:val="13"/>
        </w:numPr>
      </w:pPr>
      <w:r>
        <w:t>Bedrijfsnamen vaak met hoofdletters zonder punten</w:t>
      </w:r>
    </w:p>
    <w:p w:rsidR="008F71DD" w:rsidRDefault="008F71DD" w:rsidP="00646C82">
      <w:pPr>
        <w:pStyle w:val="Lijstalinea"/>
        <w:numPr>
          <w:ilvl w:val="0"/>
          <w:numId w:val="13"/>
        </w:numPr>
      </w:pPr>
      <w:r>
        <w:t>Titels met kleine letters en 1 punt aan het einde</w:t>
      </w:r>
    </w:p>
    <w:p w:rsidR="008F71DD" w:rsidRPr="000245AD" w:rsidRDefault="008F71DD" w:rsidP="00646C82">
      <w:pPr>
        <w:pStyle w:val="Lijstalinea"/>
        <w:numPr>
          <w:ilvl w:val="0"/>
          <w:numId w:val="13"/>
        </w:numPr>
      </w:pPr>
      <w:r>
        <w:t>Zijn veel uitzonderingen</w:t>
      </w:r>
    </w:p>
    <w:p w:rsidR="008F71DD" w:rsidRDefault="008F71DD">
      <w:pPr>
        <w:rPr>
          <w:i/>
        </w:rPr>
      </w:pPr>
      <w:r>
        <w:rPr>
          <w:i/>
        </w:rPr>
        <w:br w:type="page"/>
      </w:r>
    </w:p>
    <w:p w:rsidR="00C56FAA" w:rsidRDefault="00C56FAA">
      <w:pPr>
        <w:rPr>
          <w:i/>
        </w:rPr>
      </w:pPr>
      <w:r w:rsidRPr="00FD196A">
        <w:rPr>
          <w:i/>
        </w:rPr>
        <w:lastRenderedPageBreak/>
        <w:t xml:space="preserve">10.5 </w:t>
      </w:r>
      <w:r w:rsidR="00DE3C40" w:rsidRPr="00FD196A">
        <w:rPr>
          <w:i/>
        </w:rPr>
        <w:t>apostrof</w:t>
      </w:r>
    </w:p>
    <w:p w:rsidR="000245AD" w:rsidRDefault="008F71DD" w:rsidP="008F71DD">
      <w:pPr>
        <w:pStyle w:val="Lijstalinea"/>
        <w:numPr>
          <w:ilvl w:val="0"/>
          <w:numId w:val="14"/>
        </w:numPr>
      </w:pPr>
      <w:r>
        <w:t>Wordt gebruikt als scheidingsteken of weglatingsteken</w:t>
      </w:r>
    </w:p>
    <w:p w:rsidR="008F71DD" w:rsidRDefault="008F71DD" w:rsidP="008F71DD">
      <w:pPr>
        <w:pStyle w:val="Lijstalinea"/>
        <w:numPr>
          <w:ilvl w:val="0"/>
          <w:numId w:val="14"/>
        </w:numPr>
      </w:pPr>
      <w:r>
        <w:t xml:space="preserve">Meervoud eindigend op </w:t>
      </w:r>
      <w:proofErr w:type="spellStart"/>
      <w:r>
        <w:t>a,i,o,u</w:t>
      </w:r>
      <w:proofErr w:type="gramStart"/>
      <w:r>
        <w:t>,y</w:t>
      </w:r>
      <w:proofErr w:type="spellEnd"/>
      <w:proofErr w:type="gramEnd"/>
      <w:r>
        <w:t xml:space="preserve"> met apostrof tegen het verkeerd lezen</w:t>
      </w:r>
    </w:p>
    <w:p w:rsidR="008F71DD" w:rsidRDefault="008F71DD" w:rsidP="008F71DD">
      <w:pPr>
        <w:pStyle w:val="Lijstalinea"/>
        <w:numPr>
          <w:ilvl w:val="0"/>
          <w:numId w:val="14"/>
        </w:numPr>
      </w:pPr>
      <w:r>
        <w:t>Ook bij afkortingen</w:t>
      </w:r>
    </w:p>
    <w:p w:rsidR="008F71DD" w:rsidRDefault="008F71DD" w:rsidP="008F71DD">
      <w:pPr>
        <w:pStyle w:val="Lijstalinea"/>
        <w:numPr>
          <w:ilvl w:val="0"/>
          <w:numId w:val="14"/>
        </w:numPr>
      </w:pPr>
      <w:r>
        <w:t>Geen leesproblemen? Een apostrof</w:t>
      </w:r>
    </w:p>
    <w:p w:rsidR="008F71DD" w:rsidRDefault="008F71DD" w:rsidP="008F71DD">
      <w:pPr>
        <w:pStyle w:val="Lijstalinea"/>
        <w:numPr>
          <w:ilvl w:val="0"/>
          <w:numId w:val="14"/>
        </w:numPr>
      </w:pPr>
      <w:r>
        <w:t xml:space="preserve">Verkleinwoorden van woorden eindigend op een y met daarvoor een medeklinker </w:t>
      </w:r>
      <w:r>
        <w:sym w:font="Wingdings" w:char="F0E0"/>
      </w:r>
      <w:r>
        <w:t xml:space="preserve"> apostrof vb. lolly’tje</w:t>
      </w:r>
    </w:p>
    <w:p w:rsidR="008F71DD" w:rsidRDefault="008F71DD" w:rsidP="008F71DD">
      <w:pPr>
        <w:pStyle w:val="Lijstalinea"/>
        <w:numPr>
          <w:ilvl w:val="0"/>
          <w:numId w:val="14"/>
        </w:numPr>
      </w:pPr>
      <w:r>
        <w:t xml:space="preserve">Bij afkortingen staat voor het achtervoegsel een apostrof </w:t>
      </w:r>
      <w:r>
        <w:sym w:font="Wingdings" w:char="F0E0"/>
      </w:r>
      <w:r>
        <w:t xml:space="preserve"> bv. CDA’er</w:t>
      </w:r>
    </w:p>
    <w:p w:rsidR="008F71DD" w:rsidRDefault="008F71DD" w:rsidP="008F71DD">
      <w:pPr>
        <w:pStyle w:val="Lijstalinea"/>
        <w:numPr>
          <w:ilvl w:val="0"/>
          <w:numId w:val="14"/>
        </w:numPr>
      </w:pPr>
      <w:r>
        <w:t xml:space="preserve">Bij iemand/iets dat iets bezit en het eindigt op een </w:t>
      </w:r>
      <w:proofErr w:type="spellStart"/>
      <w:r>
        <w:t>a,i,o</w:t>
      </w:r>
      <w:proofErr w:type="gramStart"/>
      <w:r>
        <w:t>,u.y</w:t>
      </w:r>
      <w:proofErr w:type="spellEnd"/>
      <w:proofErr w:type="gramEnd"/>
      <w:r>
        <w:t xml:space="preserve"> </w:t>
      </w:r>
      <w:r>
        <w:sym w:font="Wingdings" w:char="F0E0"/>
      </w:r>
      <w:r>
        <w:t xml:space="preserve"> bv. </w:t>
      </w:r>
      <w:proofErr w:type="spellStart"/>
      <w:r>
        <w:t>Anja’s</w:t>
      </w:r>
      <w:proofErr w:type="spellEnd"/>
    </w:p>
    <w:p w:rsidR="008F71DD" w:rsidRDefault="008F71DD" w:rsidP="008F71DD">
      <w:pPr>
        <w:pStyle w:val="Lijstalinea"/>
        <w:numPr>
          <w:ilvl w:val="0"/>
          <w:numId w:val="14"/>
        </w:numPr>
      </w:pPr>
      <w:r>
        <w:t>Bij een sisklank komt alleen een apostrof, geen s erachter</w:t>
      </w:r>
    </w:p>
    <w:p w:rsidR="008F71DD" w:rsidRPr="000245AD" w:rsidRDefault="008F71DD" w:rsidP="008F71DD">
      <w:pPr>
        <w:pStyle w:val="Lijstalinea"/>
        <w:numPr>
          <w:ilvl w:val="0"/>
          <w:numId w:val="14"/>
        </w:numPr>
      </w:pPr>
      <w:r>
        <w:t xml:space="preserve">Bij het weglaten van letter </w:t>
      </w:r>
      <w:r>
        <w:sym w:font="Wingdings" w:char="F0E0"/>
      </w:r>
      <w:r>
        <w:t xml:space="preserve"> ‘s middags</w:t>
      </w:r>
    </w:p>
    <w:p w:rsidR="00DE3C40" w:rsidRDefault="00C56FAA">
      <w:pPr>
        <w:rPr>
          <w:i/>
        </w:rPr>
      </w:pPr>
      <w:r w:rsidRPr="00FD196A">
        <w:rPr>
          <w:i/>
        </w:rPr>
        <w:t xml:space="preserve">10.6 </w:t>
      </w:r>
      <w:r w:rsidR="00DE3C40" w:rsidRPr="00FD196A">
        <w:rPr>
          <w:i/>
        </w:rPr>
        <w:t>bijvoeglijk en zelfstandig gebruik van woorden als alle(n), vele(n)</w:t>
      </w:r>
    </w:p>
    <w:p w:rsidR="008F71DD" w:rsidRDefault="008F71DD" w:rsidP="008F71DD">
      <w:pPr>
        <w:pStyle w:val="Lijstalinea"/>
        <w:numPr>
          <w:ilvl w:val="0"/>
          <w:numId w:val="15"/>
        </w:numPr>
      </w:pPr>
      <w:r>
        <w:t xml:space="preserve">Alle en enkele als het </w:t>
      </w:r>
      <w:proofErr w:type="spellStart"/>
      <w:r>
        <w:t>bijvoegelijk</w:t>
      </w:r>
      <w:proofErr w:type="spellEnd"/>
      <w:r>
        <w:t xml:space="preserve"> is gebruikt, voor een zelfstandig naamwoord </w:t>
      </w:r>
      <w:r>
        <w:sym w:font="Wingdings" w:char="F0E0"/>
      </w:r>
      <w:r>
        <w:t xml:space="preserve"> bv. Alle medewerkers</w:t>
      </w:r>
    </w:p>
    <w:p w:rsidR="000245AD" w:rsidRPr="000245AD" w:rsidRDefault="008F71DD" w:rsidP="008F71DD">
      <w:pPr>
        <w:pStyle w:val="Lijstalinea"/>
        <w:numPr>
          <w:ilvl w:val="0"/>
          <w:numId w:val="15"/>
        </w:numPr>
      </w:pPr>
      <w:r>
        <w:t xml:space="preserve">Allen en enkelen als het zelfstandig is en betrekking heeft op personen </w:t>
      </w:r>
      <w:r>
        <w:sym w:font="Wingdings" w:char="F0E0"/>
      </w:r>
      <w:r>
        <w:t xml:space="preserve"> bv. De makelaars verwachten allen </w:t>
      </w:r>
    </w:p>
    <w:p w:rsidR="00C56FAA" w:rsidRDefault="00C56FAA">
      <w:pPr>
        <w:rPr>
          <w:i/>
        </w:rPr>
      </w:pPr>
      <w:r w:rsidRPr="00FD196A">
        <w:rPr>
          <w:i/>
        </w:rPr>
        <w:t xml:space="preserve">10.7 </w:t>
      </w:r>
      <w:r w:rsidR="00DE3C40" w:rsidRPr="00FD196A">
        <w:rPr>
          <w:i/>
        </w:rPr>
        <w:t>bijvoeglijke naamwoorden</w:t>
      </w:r>
    </w:p>
    <w:p w:rsidR="000245AD" w:rsidRDefault="00D052B2" w:rsidP="008F71DD">
      <w:pPr>
        <w:pStyle w:val="Lijstalinea"/>
        <w:numPr>
          <w:ilvl w:val="0"/>
          <w:numId w:val="16"/>
        </w:numPr>
      </w:pPr>
      <w:r>
        <w:t xml:space="preserve">Vaak zo kort mogelijk, dus zonder n </w:t>
      </w:r>
    </w:p>
    <w:p w:rsidR="00D052B2" w:rsidRDefault="00D052B2" w:rsidP="008F71DD">
      <w:pPr>
        <w:pStyle w:val="Lijstalinea"/>
        <w:numPr>
          <w:ilvl w:val="0"/>
          <w:numId w:val="16"/>
        </w:numPr>
      </w:pPr>
      <w:r>
        <w:t>Maar het is gezouten en gemalen</w:t>
      </w:r>
    </w:p>
    <w:p w:rsidR="00D052B2" w:rsidRDefault="00D052B2" w:rsidP="008F71DD">
      <w:pPr>
        <w:pStyle w:val="Lijstalinea"/>
        <w:numPr>
          <w:ilvl w:val="0"/>
          <w:numId w:val="16"/>
        </w:numPr>
      </w:pPr>
      <w:r>
        <w:t>Stoffen zijn met –en</w:t>
      </w:r>
    </w:p>
    <w:p w:rsidR="00D052B2" w:rsidRPr="000245AD" w:rsidRDefault="00D052B2" w:rsidP="008F71DD">
      <w:pPr>
        <w:pStyle w:val="Lijstalinea"/>
        <w:numPr>
          <w:ilvl w:val="0"/>
          <w:numId w:val="16"/>
        </w:numPr>
      </w:pPr>
      <w:r>
        <w:t>Na het woord te moet het hele werkwoord</w:t>
      </w:r>
    </w:p>
    <w:p w:rsidR="00C56FAA" w:rsidRDefault="00C56FAA">
      <w:pPr>
        <w:rPr>
          <w:i/>
        </w:rPr>
      </w:pPr>
      <w:r w:rsidRPr="00FD196A">
        <w:rPr>
          <w:i/>
        </w:rPr>
        <w:t xml:space="preserve">10.8 </w:t>
      </w:r>
      <w:r w:rsidR="00DE3C40" w:rsidRPr="00FD196A">
        <w:rPr>
          <w:i/>
        </w:rPr>
        <w:t>hoofdletters</w:t>
      </w:r>
    </w:p>
    <w:p w:rsidR="000245AD" w:rsidRDefault="00D052B2" w:rsidP="00D052B2">
      <w:pPr>
        <w:pStyle w:val="Lijstalinea"/>
        <w:numPr>
          <w:ilvl w:val="0"/>
          <w:numId w:val="17"/>
        </w:numPr>
      </w:pPr>
      <w:r>
        <w:t>God, en heilige personen</w:t>
      </w:r>
    </w:p>
    <w:p w:rsidR="00D052B2" w:rsidRDefault="00D052B2" w:rsidP="00D052B2">
      <w:pPr>
        <w:pStyle w:val="Lijstalinea"/>
        <w:numPr>
          <w:ilvl w:val="0"/>
          <w:numId w:val="17"/>
        </w:numPr>
      </w:pPr>
      <w:r>
        <w:t>Namen van feest en gedenkdagen</w:t>
      </w:r>
    </w:p>
    <w:p w:rsidR="00D052B2" w:rsidRDefault="00D052B2" w:rsidP="00D052B2">
      <w:pPr>
        <w:pStyle w:val="Lijstalinea"/>
        <w:numPr>
          <w:ilvl w:val="0"/>
          <w:numId w:val="17"/>
        </w:numPr>
      </w:pPr>
      <w:r>
        <w:t>Bedrijven, verenigingen</w:t>
      </w:r>
    </w:p>
    <w:p w:rsidR="00D052B2" w:rsidRDefault="00D052B2" w:rsidP="00D052B2">
      <w:pPr>
        <w:pStyle w:val="Lijstalinea"/>
        <w:numPr>
          <w:ilvl w:val="0"/>
          <w:numId w:val="17"/>
        </w:numPr>
      </w:pPr>
      <w:r>
        <w:t>(afgeleide) van aardrijkskundige namen</w:t>
      </w:r>
    </w:p>
    <w:p w:rsidR="00D052B2" w:rsidRDefault="00D052B2" w:rsidP="00D052B2">
      <w:pPr>
        <w:pStyle w:val="Lijstalinea"/>
        <w:numPr>
          <w:ilvl w:val="0"/>
          <w:numId w:val="17"/>
        </w:numPr>
      </w:pPr>
      <w:r>
        <w:t>Merknamen, maar wordt er niet aan het merk gedacht dat met kleine letter</w:t>
      </w:r>
    </w:p>
    <w:p w:rsidR="00D052B2" w:rsidRPr="000245AD" w:rsidRDefault="00D052B2" w:rsidP="00D052B2">
      <w:pPr>
        <w:pStyle w:val="Lijstalinea"/>
        <w:numPr>
          <w:ilvl w:val="0"/>
          <w:numId w:val="17"/>
        </w:numPr>
      </w:pPr>
      <w:r>
        <w:t>Namen, deze moeten ook met apostroffen aangegeven worden</w:t>
      </w:r>
    </w:p>
    <w:p w:rsidR="00C56FAA" w:rsidRDefault="00C56FAA">
      <w:pPr>
        <w:rPr>
          <w:i/>
        </w:rPr>
      </w:pPr>
      <w:r w:rsidRPr="00FD196A">
        <w:rPr>
          <w:i/>
        </w:rPr>
        <w:t xml:space="preserve">10.9 </w:t>
      </w:r>
      <w:r w:rsidR="00DE3C40" w:rsidRPr="00FD196A">
        <w:rPr>
          <w:i/>
        </w:rPr>
        <w:t>kleine letters</w:t>
      </w:r>
    </w:p>
    <w:p w:rsidR="000245AD" w:rsidRDefault="00D052B2" w:rsidP="00D052B2">
      <w:pPr>
        <w:pStyle w:val="Lijstalinea"/>
        <w:numPr>
          <w:ilvl w:val="0"/>
          <w:numId w:val="18"/>
        </w:numPr>
      </w:pPr>
      <w:r>
        <w:t>Afgeleide van feestdagen</w:t>
      </w:r>
    </w:p>
    <w:p w:rsidR="00D052B2" w:rsidRPr="000245AD" w:rsidRDefault="00D052B2" w:rsidP="00D052B2">
      <w:pPr>
        <w:pStyle w:val="Lijstalinea"/>
        <w:numPr>
          <w:ilvl w:val="0"/>
          <w:numId w:val="18"/>
        </w:numPr>
      </w:pPr>
      <w:r>
        <w:t>Geloven en aanhang daarvan</w:t>
      </w:r>
    </w:p>
    <w:p w:rsidR="00C56FAA" w:rsidRDefault="00C56FAA">
      <w:pPr>
        <w:rPr>
          <w:i/>
        </w:rPr>
      </w:pPr>
      <w:r w:rsidRPr="00FD196A">
        <w:rPr>
          <w:i/>
        </w:rPr>
        <w:t xml:space="preserve">10.10 </w:t>
      </w:r>
      <w:r w:rsidR="00DE3C40" w:rsidRPr="00FD196A">
        <w:rPr>
          <w:i/>
        </w:rPr>
        <w:t>klemtoonteken</w:t>
      </w:r>
    </w:p>
    <w:p w:rsidR="000245AD" w:rsidRDefault="00D052B2" w:rsidP="00D052B2">
      <w:pPr>
        <w:pStyle w:val="Lijstalinea"/>
        <w:numPr>
          <w:ilvl w:val="0"/>
          <w:numId w:val="19"/>
        </w:numPr>
      </w:pPr>
      <w:r>
        <w:t>Als er nadruk op móét vallen</w:t>
      </w:r>
    </w:p>
    <w:p w:rsidR="00D052B2" w:rsidRPr="000245AD" w:rsidRDefault="00D052B2" w:rsidP="00D052B2">
      <w:pPr>
        <w:pStyle w:val="Lijstalinea"/>
        <w:numPr>
          <w:ilvl w:val="0"/>
          <w:numId w:val="19"/>
        </w:numPr>
      </w:pPr>
      <w:r>
        <w:t>Bij 2 klinkers moet er allebei een klemtoon op</w:t>
      </w:r>
    </w:p>
    <w:p w:rsidR="00C56FAA" w:rsidRDefault="00C56FAA">
      <w:pPr>
        <w:rPr>
          <w:i/>
        </w:rPr>
      </w:pPr>
      <w:r w:rsidRPr="00FD196A">
        <w:rPr>
          <w:i/>
        </w:rPr>
        <w:t xml:space="preserve">10.11 </w:t>
      </w:r>
      <w:r w:rsidR="00DE3C40" w:rsidRPr="00FD196A">
        <w:rPr>
          <w:i/>
        </w:rPr>
        <w:t>letters, tekens en cijfers</w:t>
      </w:r>
    </w:p>
    <w:p w:rsidR="00D052B2" w:rsidRDefault="00D052B2" w:rsidP="00D052B2">
      <w:pPr>
        <w:pStyle w:val="Lijstalinea"/>
        <w:numPr>
          <w:ilvl w:val="0"/>
          <w:numId w:val="20"/>
        </w:numPr>
      </w:pPr>
      <w:r>
        <w:t>Getallen voluit schrijven</w:t>
      </w:r>
    </w:p>
    <w:p w:rsidR="00D052B2" w:rsidRPr="000245AD" w:rsidRDefault="00D052B2" w:rsidP="00D052B2">
      <w:pPr>
        <w:pStyle w:val="Lijstalinea"/>
        <w:numPr>
          <w:ilvl w:val="0"/>
          <w:numId w:val="20"/>
        </w:numPr>
      </w:pPr>
      <w:r>
        <w:t>Soms is het duidelijker als een cijfer gebruikt wordt, in dat geval is uitzondering</w:t>
      </w:r>
    </w:p>
    <w:p w:rsidR="00D052B2" w:rsidRDefault="00D052B2">
      <w:pPr>
        <w:rPr>
          <w:i/>
        </w:rPr>
      </w:pPr>
      <w:r>
        <w:rPr>
          <w:i/>
        </w:rPr>
        <w:br w:type="page"/>
      </w:r>
    </w:p>
    <w:p w:rsidR="00C56FAA" w:rsidRDefault="00C56FAA">
      <w:pPr>
        <w:rPr>
          <w:i/>
        </w:rPr>
      </w:pPr>
      <w:r w:rsidRPr="00FD196A">
        <w:rPr>
          <w:i/>
        </w:rPr>
        <w:lastRenderedPageBreak/>
        <w:t xml:space="preserve">10.12 </w:t>
      </w:r>
      <w:r w:rsidR="00DE3C40" w:rsidRPr="00FD196A">
        <w:rPr>
          <w:i/>
        </w:rPr>
        <w:t>leggend streepje</w:t>
      </w:r>
    </w:p>
    <w:p w:rsidR="000245AD" w:rsidRDefault="00D052B2" w:rsidP="00D052B2">
      <w:pPr>
        <w:pStyle w:val="Lijstalinea"/>
        <w:numPr>
          <w:ilvl w:val="0"/>
          <w:numId w:val="21"/>
        </w:numPr>
      </w:pPr>
      <w:r>
        <w:t>Bij de kans dat het aaneenschrijvend geheel verkeerd word gelezen</w:t>
      </w:r>
    </w:p>
    <w:p w:rsidR="00D052B2" w:rsidRDefault="00D052B2" w:rsidP="00D052B2">
      <w:pPr>
        <w:pStyle w:val="Lijstalinea"/>
        <w:numPr>
          <w:ilvl w:val="0"/>
          <w:numId w:val="21"/>
        </w:numPr>
      </w:pPr>
      <w:r>
        <w:t>Bij 2 dezelfde klinkers</w:t>
      </w:r>
    </w:p>
    <w:p w:rsidR="00D052B2" w:rsidRDefault="00D052B2" w:rsidP="00D052B2">
      <w:pPr>
        <w:pStyle w:val="Lijstalinea"/>
        <w:numPr>
          <w:ilvl w:val="0"/>
          <w:numId w:val="21"/>
        </w:numPr>
      </w:pPr>
      <w:r>
        <w:t>Of soms bij 2 verschillende klinkers</w:t>
      </w:r>
    </w:p>
    <w:p w:rsidR="00D052B2" w:rsidRDefault="00D052B2" w:rsidP="00D052B2">
      <w:pPr>
        <w:pStyle w:val="Lijstalinea"/>
        <w:numPr>
          <w:ilvl w:val="0"/>
          <w:numId w:val="21"/>
        </w:numPr>
      </w:pPr>
      <w:r>
        <w:t>Gelijkwaardige delen</w:t>
      </w:r>
    </w:p>
    <w:p w:rsidR="00D052B2" w:rsidRDefault="00D052B2" w:rsidP="00D052B2">
      <w:pPr>
        <w:pStyle w:val="Lijstalinea"/>
        <w:numPr>
          <w:ilvl w:val="0"/>
          <w:numId w:val="21"/>
        </w:numPr>
      </w:pPr>
      <w:r>
        <w:t>Gehuwde vrouw</w:t>
      </w:r>
    </w:p>
    <w:p w:rsidR="00D052B2" w:rsidRDefault="00D052B2" w:rsidP="00D052B2">
      <w:pPr>
        <w:pStyle w:val="Lijstalinea"/>
        <w:numPr>
          <w:ilvl w:val="0"/>
          <w:numId w:val="21"/>
        </w:numPr>
      </w:pPr>
      <w:r>
        <w:t xml:space="preserve">Bij afkortingen, letters, cijfers </w:t>
      </w:r>
    </w:p>
    <w:p w:rsidR="00D052B2" w:rsidRDefault="00D052B2" w:rsidP="00D052B2">
      <w:pPr>
        <w:pStyle w:val="Lijstalinea"/>
        <w:numPr>
          <w:ilvl w:val="0"/>
          <w:numId w:val="21"/>
        </w:numPr>
      </w:pPr>
      <w:r>
        <w:t>Samengestelde aardrijkskundige namen</w:t>
      </w:r>
    </w:p>
    <w:p w:rsidR="00D052B2" w:rsidRDefault="00D052B2" w:rsidP="00D052B2">
      <w:pPr>
        <w:pStyle w:val="Lijstalinea"/>
        <w:numPr>
          <w:ilvl w:val="0"/>
          <w:numId w:val="21"/>
        </w:numPr>
      </w:pPr>
      <w:r>
        <w:t>Bij ex, niet, non, en oud</w:t>
      </w:r>
    </w:p>
    <w:p w:rsidR="00D052B2" w:rsidRDefault="00D052B2" w:rsidP="00D052B2">
      <w:pPr>
        <w:pStyle w:val="Lijstalinea"/>
        <w:numPr>
          <w:ilvl w:val="0"/>
          <w:numId w:val="21"/>
        </w:numPr>
      </w:pPr>
      <w:r>
        <w:t>Bij anti alleen als het 2</w:t>
      </w:r>
      <w:r w:rsidRPr="00D052B2">
        <w:rPr>
          <w:vertAlign w:val="superscript"/>
        </w:rPr>
        <w:t>e</w:t>
      </w:r>
      <w:r>
        <w:t xml:space="preserve"> woord met een hoofdletter begint</w:t>
      </w:r>
    </w:p>
    <w:p w:rsidR="00D052B2" w:rsidRPr="000245AD" w:rsidRDefault="00D052B2" w:rsidP="00D052B2">
      <w:pPr>
        <w:pStyle w:val="Lijstalinea"/>
        <w:numPr>
          <w:ilvl w:val="0"/>
          <w:numId w:val="21"/>
        </w:numPr>
      </w:pPr>
      <w:r>
        <w:t xml:space="preserve">3-delig </w:t>
      </w:r>
      <w:r>
        <w:sym w:font="Wingdings" w:char="F0E0"/>
      </w:r>
      <w:r>
        <w:t xml:space="preserve"> soms 2 strepen gebruikt moeten worden</w:t>
      </w:r>
    </w:p>
    <w:p w:rsidR="00C56FAA" w:rsidRDefault="00C56FAA">
      <w:pPr>
        <w:rPr>
          <w:i/>
        </w:rPr>
      </w:pPr>
      <w:r w:rsidRPr="00FD196A">
        <w:rPr>
          <w:i/>
        </w:rPr>
        <w:t xml:space="preserve">10.13 </w:t>
      </w:r>
      <w:r w:rsidR="00DE3C40" w:rsidRPr="00FD196A">
        <w:rPr>
          <w:i/>
        </w:rPr>
        <w:t>meervoud van zelfstandige naamwoorden</w:t>
      </w:r>
    </w:p>
    <w:p w:rsidR="000245AD" w:rsidRPr="000245AD" w:rsidRDefault="0000701B">
      <w:r>
        <w:t>Zie blz. 114-115</w:t>
      </w:r>
    </w:p>
    <w:p w:rsidR="00C56FAA" w:rsidRDefault="00C56FAA">
      <w:pPr>
        <w:rPr>
          <w:i/>
        </w:rPr>
      </w:pPr>
      <w:r w:rsidRPr="00FD196A">
        <w:rPr>
          <w:i/>
        </w:rPr>
        <w:t xml:space="preserve">10.14 </w:t>
      </w:r>
      <w:r w:rsidR="00DE3C40" w:rsidRPr="00FD196A">
        <w:rPr>
          <w:i/>
        </w:rPr>
        <w:t>trema</w:t>
      </w:r>
    </w:p>
    <w:p w:rsidR="000245AD" w:rsidRPr="000245AD" w:rsidRDefault="000245AD">
      <w:bookmarkStart w:id="0" w:name="_GoBack"/>
      <w:bookmarkEnd w:id="0"/>
    </w:p>
    <w:p w:rsidR="00C56FAA" w:rsidRDefault="00C56FAA">
      <w:pPr>
        <w:rPr>
          <w:i/>
        </w:rPr>
      </w:pPr>
      <w:r w:rsidRPr="00FD196A">
        <w:rPr>
          <w:i/>
        </w:rPr>
        <w:t xml:space="preserve">10.15 </w:t>
      </w:r>
      <w:r w:rsidR="00DE3C40" w:rsidRPr="00FD196A">
        <w:rPr>
          <w:i/>
        </w:rPr>
        <w:t xml:space="preserve">tussenletter(s) –(e)n- </w:t>
      </w:r>
    </w:p>
    <w:p w:rsidR="000245AD" w:rsidRPr="000245AD" w:rsidRDefault="000245AD"/>
    <w:p w:rsidR="00C56FAA" w:rsidRDefault="00C56FAA">
      <w:pPr>
        <w:rPr>
          <w:i/>
        </w:rPr>
      </w:pPr>
      <w:r w:rsidRPr="00FD196A">
        <w:rPr>
          <w:i/>
        </w:rPr>
        <w:t xml:space="preserve">10.16 </w:t>
      </w:r>
      <w:r w:rsidR="00DE3C40" w:rsidRPr="00FD196A">
        <w:rPr>
          <w:i/>
        </w:rPr>
        <w:t>tussenletter –s-</w:t>
      </w:r>
    </w:p>
    <w:p w:rsidR="000245AD" w:rsidRPr="000245AD" w:rsidRDefault="000245AD"/>
    <w:p w:rsidR="00C56FAA" w:rsidRDefault="00C56FAA">
      <w:pPr>
        <w:rPr>
          <w:i/>
        </w:rPr>
      </w:pPr>
      <w:r w:rsidRPr="00FD196A">
        <w:rPr>
          <w:i/>
        </w:rPr>
        <w:t xml:space="preserve">10.17 </w:t>
      </w:r>
      <w:r w:rsidR="00DE3C40" w:rsidRPr="00FD196A">
        <w:rPr>
          <w:i/>
        </w:rPr>
        <w:t>verkleinwoorden</w:t>
      </w:r>
    </w:p>
    <w:p w:rsidR="000245AD" w:rsidRPr="000245AD" w:rsidRDefault="000245AD"/>
    <w:p w:rsidR="00C56FAA" w:rsidRDefault="00C56FAA">
      <w:pPr>
        <w:rPr>
          <w:i/>
        </w:rPr>
      </w:pPr>
      <w:r w:rsidRPr="00FD196A">
        <w:rPr>
          <w:i/>
        </w:rPr>
        <w:t xml:space="preserve">10.18 </w:t>
      </w:r>
      <w:r w:rsidR="00DE3C40" w:rsidRPr="00FD196A">
        <w:rPr>
          <w:i/>
        </w:rPr>
        <w:t>weglatingsstreepje</w:t>
      </w:r>
    </w:p>
    <w:p w:rsidR="000245AD" w:rsidRPr="000245AD" w:rsidRDefault="000245AD"/>
    <w:p w:rsidR="00C56FAA" w:rsidRDefault="00C56FAA">
      <w:pPr>
        <w:rPr>
          <w:i/>
        </w:rPr>
      </w:pPr>
      <w:r w:rsidRPr="00FD196A">
        <w:rPr>
          <w:i/>
        </w:rPr>
        <w:t xml:space="preserve">10.19 </w:t>
      </w:r>
      <w:r w:rsidR="00DE3C40" w:rsidRPr="00FD196A">
        <w:rPr>
          <w:i/>
        </w:rPr>
        <w:t>werkwoordsvormen</w:t>
      </w:r>
    </w:p>
    <w:p w:rsidR="000245AD" w:rsidRPr="000245AD" w:rsidRDefault="000245AD"/>
    <w:p w:rsidR="00C56FAA" w:rsidRDefault="00C56FAA">
      <w:pPr>
        <w:rPr>
          <w:i/>
        </w:rPr>
      </w:pPr>
      <w:r w:rsidRPr="00FD196A">
        <w:rPr>
          <w:i/>
        </w:rPr>
        <w:t xml:space="preserve">10.20 </w:t>
      </w:r>
      <w:r w:rsidR="00DE3C40" w:rsidRPr="00FD196A">
        <w:rPr>
          <w:i/>
        </w:rPr>
        <w:t>woorden met een lastige spelling</w:t>
      </w:r>
    </w:p>
    <w:p w:rsidR="000245AD" w:rsidRPr="000245AD" w:rsidRDefault="000245AD"/>
    <w:p w:rsidR="00C56FAA" w:rsidRDefault="00C56FAA">
      <w:pPr>
        <w:rPr>
          <w:b/>
        </w:rPr>
      </w:pPr>
      <w:r>
        <w:rPr>
          <w:b/>
        </w:rPr>
        <w:t>Hoofdstuk 11</w:t>
      </w:r>
    </w:p>
    <w:p w:rsidR="000245AD" w:rsidRPr="000245AD" w:rsidRDefault="000245AD">
      <w:pPr>
        <w:rPr>
          <w:b/>
          <w:i/>
        </w:rPr>
      </w:pPr>
    </w:p>
    <w:p w:rsidR="00E74909" w:rsidRDefault="00C56FAA">
      <w:pPr>
        <w:rPr>
          <w:i/>
        </w:rPr>
      </w:pPr>
      <w:r w:rsidRPr="00FD196A">
        <w:rPr>
          <w:i/>
        </w:rPr>
        <w:t xml:space="preserve">11.1 </w:t>
      </w:r>
      <w:r w:rsidR="00DE3C40" w:rsidRPr="00FD196A">
        <w:rPr>
          <w:i/>
        </w:rPr>
        <w:t>de functie van leestekens</w:t>
      </w:r>
    </w:p>
    <w:p w:rsidR="000245AD" w:rsidRPr="000245AD" w:rsidRDefault="000245AD"/>
    <w:p w:rsidR="00C56FAA" w:rsidRDefault="00C56FAA">
      <w:pPr>
        <w:rPr>
          <w:i/>
        </w:rPr>
      </w:pPr>
      <w:r w:rsidRPr="00FD196A">
        <w:rPr>
          <w:i/>
        </w:rPr>
        <w:t xml:space="preserve">11.2 </w:t>
      </w:r>
      <w:r w:rsidR="00DE3C40" w:rsidRPr="00FD196A">
        <w:rPr>
          <w:i/>
        </w:rPr>
        <w:t>de punt, het vraagteken en het uitroepteken</w:t>
      </w:r>
    </w:p>
    <w:p w:rsidR="000245AD" w:rsidRPr="000245AD" w:rsidRDefault="000245AD"/>
    <w:p w:rsidR="00C56FAA" w:rsidRDefault="00C56FAA">
      <w:pPr>
        <w:rPr>
          <w:i/>
        </w:rPr>
      </w:pPr>
      <w:r w:rsidRPr="00FD196A">
        <w:rPr>
          <w:i/>
        </w:rPr>
        <w:lastRenderedPageBreak/>
        <w:t xml:space="preserve">11.3 </w:t>
      </w:r>
      <w:r w:rsidR="00DE3C40" w:rsidRPr="00FD196A">
        <w:rPr>
          <w:i/>
        </w:rPr>
        <w:t>de komma</w:t>
      </w:r>
    </w:p>
    <w:p w:rsidR="000245AD" w:rsidRPr="000245AD" w:rsidRDefault="000245AD"/>
    <w:p w:rsidR="00C56FAA" w:rsidRDefault="00C56FAA">
      <w:pPr>
        <w:rPr>
          <w:i/>
        </w:rPr>
      </w:pPr>
      <w:r w:rsidRPr="00FD196A">
        <w:rPr>
          <w:i/>
        </w:rPr>
        <w:t xml:space="preserve">11.4 </w:t>
      </w:r>
      <w:r w:rsidR="00DE3C40" w:rsidRPr="00FD196A">
        <w:rPr>
          <w:i/>
        </w:rPr>
        <w:t>de puntkomma</w:t>
      </w:r>
    </w:p>
    <w:p w:rsidR="000245AD" w:rsidRPr="000245AD" w:rsidRDefault="000245AD"/>
    <w:p w:rsidR="00C56FAA" w:rsidRDefault="00C56FAA">
      <w:pPr>
        <w:rPr>
          <w:i/>
        </w:rPr>
      </w:pPr>
      <w:r w:rsidRPr="00FD196A">
        <w:rPr>
          <w:i/>
        </w:rPr>
        <w:t xml:space="preserve">11.5 </w:t>
      </w:r>
      <w:r w:rsidR="00DE3C40" w:rsidRPr="00FD196A">
        <w:rPr>
          <w:i/>
        </w:rPr>
        <w:t>de dubbele punt</w:t>
      </w:r>
    </w:p>
    <w:p w:rsidR="000245AD" w:rsidRPr="000245AD" w:rsidRDefault="000245AD"/>
    <w:p w:rsidR="00C56FAA" w:rsidRDefault="00C56FAA">
      <w:pPr>
        <w:rPr>
          <w:i/>
        </w:rPr>
      </w:pPr>
      <w:r w:rsidRPr="00FD196A">
        <w:rPr>
          <w:i/>
        </w:rPr>
        <w:t xml:space="preserve">11.6 </w:t>
      </w:r>
      <w:r w:rsidR="00DE3C40" w:rsidRPr="00FD196A">
        <w:rPr>
          <w:i/>
        </w:rPr>
        <w:t>aanhalingstekens</w:t>
      </w:r>
    </w:p>
    <w:p w:rsidR="000245AD" w:rsidRPr="000245AD" w:rsidRDefault="000245AD"/>
    <w:p w:rsidR="00C56FAA" w:rsidRDefault="00C56FAA">
      <w:pPr>
        <w:rPr>
          <w:i/>
        </w:rPr>
      </w:pPr>
    </w:p>
    <w:p w:rsidR="000245AD" w:rsidRPr="000245AD" w:rsidRDefault="000245AD"/>
    <w:sectPr w:rsidR="000245AD" w:rsidRPr="000245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3FC" w:rsidRDefault="008F43FC" w:rsidP="00E74909">
      <w:pPr>
        <w:spacing w:after="0"/>
      </w:pPr>
      <w:r>
        <w:separator/>
      </w:r>
    </w:p>
  </w:endnote>
  <w:endnote w:type="continuationSeparator" w:id="0">
    <w:p w:rsidR="008F43FC" w:rsidRDefault="008F43FC" w:rsidP="00E749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3FC" w:rsidRDefault="008F43FC" w:rsidP="00E74909">
      <w:pPr>
        <w:spacing w:after="0"/>
      </w:pPr>
      <w:r>
        <w:separator/>
      </w:r>
    </w:p>
  </w:footnote>
  <w:footnote w:type="continuationSeparator" w:id="0">
    <w:p w:rsidR="008F43FC" w:rsidRDefault="008F43FC" w:rsidP="00E7490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44D2"/>
    <w:multiLevelType w:val="hybridMultilevel"/>
    <w:tmpl w:val="B9403F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F281318"/>
    <w:multiLevelType w:val="hybridMultilevel"/>
    <w:tmpl w:val="560C85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10F124E"/>
    <w:multiLevelType w:val="hybridMultilevel"/>
    <w:tmpl w:val="BAE44A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67F3B07"/>
    <w:multiLevelType w:val="hybridMultilevel"/>
    <w:tmpl w:val="71E276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A0A32D3"/>
    <w:multiLevelType w:val="hybridMultilevel"/>
    <w:tmpl w:val="214A5F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A9A3CAE"/>
    <w:multiLevelType w:val="hybridMultilevel"/>
    <w:tmpl w:val="33A4AB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70F32A7"/>
    <w:multiLevelType w:val="hybridMultilevel"/>
    <w:tmpl w:val="C7942B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79A6048"/>
    <w:multiLevelType w:val="hybridMultilevel"/>
    <w:tmpl w:val="D19CCE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E38221A"/>
    <w:multiLevelType w:val="hybridMultilevel"/>
    <w:tmpl w:val="E8CECE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3ED3771B"/>
    <w:multiLevelType w:val="hybridMultilevel"/>
    <w:tmpl w:val="4A3060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14064EA"/>
    <w:multiLevelType w:val="hybridMultilevel"/>
    <w:tmpl w:val="5C908A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3F665AA"/>
    <w:multiLevelType w:val="hybridMultilevel"/>
    <w:tmpl w:val="135627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45FD437B"/>
    <w:multiLevelType w:val="hybridMultilevel"/>
    <w:tmpl w:val="036A71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4F82718F"/>
    <w:multiLevelType w:val="hybridMultilevel"/>
    <w:tmpl w:val="718A3A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648805A8"/>
    <w:multiLevelType w:val="hybridMultilevel"/>
    <w:tmpl w:val="81F042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64DF7EC0"/>
    <w:multiLevelType w:val="hybridMultilevel"/>
    <w:tmpl w:val="B56A41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67AE3A1A"/>
    <w:multiLevelType w:val="hybridMultilevel"/>
    <w:tmpl w:val="6322A7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6A087B10"/>
    <w:multiLevelType w:val="hybridMultilevel"/>
    <w:tmpl w:val="B03EDF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6D482129"/>
    <w:multiLevelType w:val="hybridMultilevel"/>
    <w:tmpl w:val="A67A1B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725E6360"/>
    <w:multiLevelType w:val="hybridMultilevel"/>
    <w:tmpl w:val="700C09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7338064E"/>
    <w:multiLevelType w:val="hybridMultilevel"/>
    <w:tmpl w:val="083AE2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4"/>
  </w:num>
  <w:num w:numId="4">
    <w:abstractNumId w:val="10"/>
  </w:num>
  <w:num w:numId="5">
    <w:abstractNumId w:val="3"/>
  </w:num>
  <w:num w:numId="6">
    <w:abstractNumId w:val="19"/>
  </w:num>
  <w:num w:numId="7">
    <w:abstractNumId w:val="5"/>
  </w:num>
  <w:num w:numId="8">
    <w:abstractNumId w:val="11"/>
  </w:num>
  <w:num w:numId="9">
    <w:abstractNumId w:val="7"/>
  </w:num>
  <w:num w:numId="10">
    <w:abstractNumId w:val="20"/>
  </w:num>
  <w:num w:numId="11">
    <w:abstractNumId w:val="6"/>
  </w:num>
  <w:num w:numId="12">
    <w:abstractNumId w:val="18"/>
  </w:num>
  <w:num w:numId="13">
    <w:abstractNumId w:val="8"/>
  </w:num>
  <w:num w:numId="14">
    <w:abstractNumId w:val="17"/>
  </w:num>
  <w:num w:numId="15">
    <w:abstractNumId w:val="15"/>
  </w:num>
  <w:num w:numId="16">
    <w:abstractNumId w:val="1"/>
  </w:num>
  <w:num w:numId="17">
    <w:abstractNumId w:val="16"/>
  </w:num>
  <w:num w:numId="18">
    <w:abstractNumId w:val="13"/>
  </w:num>
  <w:num w:numId="19">
    <w:abstractNumId w:val="14"/>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909"/>
    <w:rsid w:val="0000701B"/>
    <w:rsid w:val="000245AD"/>
    <w:rsid w:val="00084280"/>
    <w:rsid w:val="000B11A5"/>
    <w:rsid w:val="00100C89"/>
    <w:rsid w:val="00157946"/>
    <w:rsid w:val="00171A81"/>
    <w:rsid w:val="002576FB"/>
    <w:rsid w:val="002864E3"/>
    <w:rsid w:val="002C6854"/>
    <w:rsid w:val="003533F1"/>
    <w:rsid w:val="003B3904"/>
    <w:rsid w:val="003C61AE"/>
    <w:rsid w:val="0049121A"/>
    <w:rsid w:val="004C4466"/>
    <w:rsid w:val="00576362"/>
    <w:rsid w:val="005D6BD5"/>
    <w:rsid w:val="00646C82"/>
    <w:rsid w:val="00675E3F"/>
    <w:rsid w:val="0074523F"/>
    <w:rsid w:val="007F5C79"/>
    <w:rsid w:val="008553FE"/>
    <w:rsid w:val="008A784B"/>
    <w:rsid w:val="008F1856"/>
    <w:rsid w:val="008F43FC"/>
    <w:rsid w:val="008F71DD"/>
    <w:rsid w:val="00910625"/>
    <w:rsid w:val="00935AB0"/>
    <w:rsid w:val="00940348"/>
    <w:rsid w:val="00967059"/>
    <w:rsid w:val="00996714"/>
    <w:rsid w:val="009D493D"/>
    <w:rsid w:val="00A91887"/>
    <w:rsid w:val="00AD5FED"/>
    <w:rsid w:val="00C56FAA"/>
    <w:rsid w:val="00C95E2D"/>
    <w:rsid w:val="00D052B2"/>
    <w:rsid w:val="00D851FD"/>
    <w:rsid w:val="00DA6891"/>
    <w:rsid w:val="00DE1224"/>
    <w:rsid w:val="00DE3C40"/>
    <w:rsid w:val="00E231E6"/>
    <w:rsid w:val="00E74909"/>
    <w:rsid w:val="00EF0ACA"/>
    <w:rsid w:val="00FA1726"/>
    <w:rsid w:val="00FD19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74909"/>
    <w:pPr>
      <w:tabs>
        <w:tab w:val="center" w:pos="4536"/>
        <w:tab w:val="right" w:pos="9072"/>
      </w:tabs>
      <w:spacing w:after="0"/>
    </w:pPr>
  </w:style>
  <w:style w:type="character" w:customStyle="1" w:styleId="KoptekstChar">
    <w:name w:val="Koptekst Char"/>
    <w:basedOn w:val="Standaardalinea-lettertype"/>
    <w:link w:val="Koptekst"/>
    <w:uiPriority w:val="99"/>
    <w:rsid w:val="00E74909"/>
  </w:style>
  <w:style w:type="paragraph" w:styleId="Voettekst">
    <w:name w:val="footer"/>
    <w:basedOn w:val="Standaard"/>
    <w:link w:val="VoettekstChar"/>
    <w:uiPriority w:val="99"/>
    <w:unhideWhenUsed/>
    <w:rsid w:val="00E74909"/>
    <w:pPr>
      <w:tabs>
        <w:tab w:val="center" w:pos="4536"/>
        <w:tab w:val="right" w:pos="9072"/>
      </w:tabs>
      <w:spacing w:after="0"/>
    </w:pPr>
  </w:style>
  <w:style w:type="character" w:customStyle="1" w:styleId="VoettekstChar">
    <w:name w:val="Voettekst Char"/>
    <w:basedOn w:val="Standaardalinea-lettertype"/>
    <w:link w:val="Voettekst"/>
    <w:uiPriority w:val="99"/>
    <w:rsid w:val="00E74909"/>
  </w:style>
  <w:style w:type="table" w:styleId="Tabelraster">
    <w:name w:val="Table Grid"/>
    <w:basedOn w:val="Standaardtabel"/>
    <w:uiPriority w:val="59"/>
    <w:rsid w:val="00FD196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452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74909"/>
    <w:pPr>
      <w:tabs>
        <w:tab w:val="center" w:pos="4536"/>
        <w:tab w:val="right" w:pos="9072"/>
      </w:tabs>
      <w:spacing w:after="0"/>
    </w:pPr>
  </w:style>
  <w:style w:type="character" w:customStyle="1" w:styleId="KoptekstChar">
    <w:name w:val="Koptekst Char"/>
    <w:basedOn w:val="Standaardalinea-lettertype"/>
    <w:link w:val="Koptekst"/>
    <w:uiPriority w:val="99"/>
    <w:rsid w:val="00E74909"/>
  </w:style>
  <w:style w:type="paragraph" w:styleId="Voettekst">
    <w:name w:val="footer"/>
    <w:basedOn w:val="Standaard"/>
    <w:link w:val="VoettekstChar"/>
    <w:uiPriority w:val="99"/>
    <w:unhideWhenUsed/>
    <w:rsid w:val="00E74909"/>
    <w:pPr>
      <w:tabs>
        <w:tab w:val="center" w:pos="4536"/>
        <w:tab w:val="right" w:pos="9072"/>
      </w:tabs>
      <w:spacing w:after="0"/>
    </w:pPr>
  </w:style>
  <w:style w:type="character" w:customStyle="1" w:styleId="VoettekstChar">
    <w:name w:val="Voettekst Char"/>
    <w:basedOn w:val="Standaardalinea-lettertype"/>
    <w:link w:val="Voettekst"/>
    <w:uiPriority w:val="99"/>
    <w:rsid w:val="00E74909"/>
  </w:style>
  <w:style w:type="table" w:styleId="Tabelraster">
    <w:name w:val="Table Grid"/>
    <w:basedOn w:val="Standaardtabel"/>
    <w:uiPriority w:val="59"/>
    <w:rsid w:val="00FD196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45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1460</TotalTime>
  <Pages>14</Pages>
  <Words>3016</Words>
  <Characters>16588</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Nienke</dc:creator>
  <cp:lastModifiedBy>Nienke</cp:lastModifiedBy>
  <cp:revision>7</cp:revision>
  <dcterms:created xsi:type="dcterms:W3CDTF">2012-10-30T17:45:00Z</dcterms:created>
  <dcterms:modified xsi:type="dcterms:W3CDTF">2012-11-09T01:02:00Z</dcterms:modified>
</cp:coreProperties>
</file>