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7A" w:rsidRDefault="00E40809" w:rsidP="00AB2371">
      <w:r>
        <w:rPr>
          <w:b/>
          <w:i/>
          <w:noProof/>
          <w:sz w:val="24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8.65pt;margin-top:480.4pt;width:19.5pt;height:21.75pt;z-index:-251657216" strokecolor="white [3212]">
            <v:textbox>
              <w:txbxContent>
                <w:p w:rsidR="00E40809" w:rsidRDefault="00E40809" w:rsidP="00E40809">
                  <w:r>
                    <w:t>-</w:t>
                  </w:r>
                </w:p>
              </w:txbxContent>
            </v:textbox>
          </v:shape>
        </w:pict>
      </w:r>
      <w:r>
        <w:rPr>
          <w:b/>
          <w:i/>
          <w:noProof/>
          <w:sz w:val="24"/>
          <w:lang w:eastAsia="nl-NL"/>
        </w:rPr>
        <w:pict>
          <v:shape id="_x0000_s1029" type="#_x0000_t202" style="position:absolute;margin-left:120.4pt;margin-top:510.4pt;width:19.5pt;height:21.75pt;z-index:-251658240" strokecolor="white [3212]">
            <v:textbox>
              <w:txbxContent>
                <w:p w:rsidR="00E40809" w:rsidRDefault="00E40809">
                  <w:r>
                    <w:t>-</w:t>
                  </w:r>
                </w:p>
              </w:txbxContent>
            </v:textbox>
          </v:shape>
        </w:pict>
      </w:r>
      <w:r w:rsidR="00F21E20" w:rsidRPr="00AB2371">
        <w:rPr>
          <w:b/>
          <w:i/>
          <w:sz w:val="24"/>
        </w:rPr>
        <w:t xml:space="preserve">Hoofdstuk 5: Een eigen bedrijf </w:t>
      </w:r>
      <w:r w:rsidR="00F21E20" w:rsidRPr="00AB2371">
        <w:rPr>
          <w:b/>
          <w:i/>
          <w:sz w:val="24"/>
        </w:rPr>
        <w:br/>
      </w:r>
      <w:r w:rsidR="00F21E20" w:rsidRPr="00AB2371">
        <w:rPr>
          <w:b/>
        </w:rPr>
        <w:t>Loondienst</w:t>
      </w:r>
      <w:r w:rsidR="00F21E20">
        <w:t xml:space="preserve"> = Gedurende korte of langere tijd in dienst van iemand anders werken. Je ontvangt daarvoor salaris/loon. </w:t>
      </w:r>
      <w:r w:rsidR="00F21E20">
        <w:br/>
      </w:r>
      <w:r w:rsidR="00F21E20" w:rsidRPr="00AB2371">
        <w:rPr>
          <w:b/>
        </w:rPr>
        <w:t xml:space="preserve">Werkgever </w:t>
      </w:r>
      <w:r w:rsidR="00F21E20">
        <w:t xml:space="preserve">= Degene voor wie je werkt. </w:t>
      </w:r>
      <w:r w:rsidR="00F21E20">
        <w:br/>
        <w:t xml:space="preserve">Werknemer = </w:t>
      </w:r>
      <w:r w:rsidR="00AB2371">
        <w:t xml:space="preserve">Degene die werkt en loon ontvangt. </w:t>
      </w:r>
      <w:r w:rsidR="00AB2371">
        <w:br/>
      </w:r>
      <w:r w:rsidR="00AB2371" w:rsidRPr="00AB2371">
        <w:rPr>
          <w:b/>
        </w:rPr>
        <w:t>Primaire arbeidsvoorwaarden</w:t>
      </w:r>
      <w:r w:rsidR="00AB2371">
        <w:t xml:space="preserve"> = De arbeidsvoorwaarden (afspraken) die betrekking hebben op de hoogte van het loon en de arbeidstijd. </w:t>
      </w:r>
      <w:r w:rsidR="00AB2371">
        <w:br/>
      </w:r>
      <w:r w:rsidR="00AB2371" w:rsidRPr="00AB2371">
        <w:rPr>
          <w:b/>
        </w:rPr>
        <w:t>Secundaire arbeidsvoorwaarden</w:t>
      </w:r>
      <w:r w:rsidR="00AB2371">
        <w:t xml:space="preserve"> = Andere arbeidsvoorwaarden die betrekking hebben op bijvoorbeeld  pauzes, vakantieregeling, scholing, kinderopvang. </w:t>
      </w:r>
      <w:r w:rsidR="00AB2371">
        <w:br/>
      </w:r>
      <w:r w:rsidR="00AB2371" w:rsidRPr="00AB2371">
        <w:rPr>
          <w:b/>
        </w:rPr>
        <w:t>Eigen baas/Zelfstandig ondernemer</w:t>
      </w:r>
      <w:r w:rsidR="00AB2371">
        <w:t xml:space="preserve"> = Eigenaar van een bedrijf/winkel/kantoor. Ze hebben vaak ook een of meerdere mensen in dienst. </w:t>
      </w:r>
      <w:r w:rsidR="00AB2371">
        <w:br/>
      </w:r>
      <w:proofErr w:type="spellStart"/>
      <w:r w:rsidR="00AB2371" w:rsidRPr="00AB2371">
        <w:rPr>
          <w:b/>
        </w:rPr>
        <w:t>Zzp’er</w:t>
      </w:r>
      <w:proofErr w:type="spellEnd"/>
      <w:r w:rsidR="00AB2371">
        <w:t xml:space="preserve"> = Zelfstandige zonder personeel (vooral een de bouw, het transport en de zorg). </w:t>
      </w:r>
      <w:r w:rsidR="00AB2371">
        <w:br/>
      </w:r>
      <w:r w:rsidR="00AB2371" w:rsidRPr="00AB2371">
        <w:rPr>
          <w:b/>
        </w:rPr>
        <w:t xml:space="preserve">Ondernemingsplan </w:t>
      </w:r>
      <w:r w:rsidR="00AB2371">
        <w:t xml:space="preserve">= Hierin vermeldt een aanstaande ondernemer: </w:t>
      </w:r>
      <w:r w:rsidR="00AB2371">
        <w:br/>
        <w:t>- doel onderneming;</w:t>
      </w:r>
      <w:r w:rsidR="00AB2371">
        <w:br/>
        <w:t xml:space="preserve">- regels en voorschriften; </w:t>
      </w:r>
      <w:r w:rsidR="00AB2371">
        <w:br/>
        <w:t>- kans van slagen (marktonderzoek).</w:t>
      </w:r>
      <w:r w:rsidR="00AB2371">
        <w:br/>
      </w:r>
      <w:r w:rsidR="00AB2371" w:rsidRPr="00AB2371">
        <w:rPr>
          <w:b/>
        </w:rPr>
        <w:t>Omzet</w:t>
      </w:r>
      <w:r w:rsidR="00AB2371">
        <w:t xml:space="preserve"> = Het bedrag in geld dat de verkoper ontvangt van de kopers.</w:t>
      </w:r>
      <w:r w:rsidR="00AB2371">
        <w:br/>
        <w:t xml:space="preserve">Formule: </w:t>
      </w:r>
      <w:r w:rsidR="00AB2371" w:rsidRPr="0017283A">
        <w:rPr>
          <w:u w:val="single"/>
        </w:rPr>
        <w:t>Afzet   x Verkoopprijs</w:t>
      </w:r>
      <w:r w:rsidR="0017283A">
        <w:t>.</w:t>
      </w:r>
      <w:r w:rsidR="00AB2371">
        <w:br/>
      </w:r>
      <w:r w:rsidR="00AB2371" w:rsidRPr="00AB2371">
        <w:rPr>
          <w:b/>
        </w:rPr>
        <w:t>Afzet</w:t>
      </w:r>
      <w:r w:rsidR="00AB2371">
        <w:t xml:space="preserve"> = Verkochte hoeveelheid.</w:t>
      </w:r>
      <w:r w:rsidR="00AB2371">
        <w:br/>
      </w:r>
      <w:r w:rsidR="00AB2371" w:rsidRPr="00AB2371">
        <w:rPr>
          <w:b/>
        </w:rPr>
        <w:t xml:space="preserve">Verkoopprijs </w:t>
      </w:r>
      <w:r w:rsidR="00AB2371">
        <w:t xml:space="preserve">= De prijs per stuk. </w:t>
      </w:r>
      <w:r w:rsidR="00AB2371">
        <w:br/>
      </w:r>
      <w:r w:rsidR="0017283A" w:rsidRPr="0017283A">
        <w:rPr>
          <w:b/>
        </w:rPr>
        <w:t>Inkoopwaarde van de omzet</w:t>
      </w:r>
      <w:r w:rsidR="0017283A">
        <w:t xml:space="preserve"> = Wat de handelaar of verkoper zelf heeft betaald voor de producten die hij verkoopt. </w:t>
      </w:r>
      <w:r w:rsidR="0017283A">
        <w:br/>
      </w:r>
      <w:r w:rsidR="0017283A" w:rsidRPr="0017283A">
        <w:rPr>
          <w:b/>
        </w:rPr>
        <w:t xml:space="preserve">Brutowinst </w:t>
      </w:r>
      <w:r w:rsidR="0017283A">
        <w:t xml:space="preserve">= </w:t>
      </w:r>
      <w:r w:rsidR="0017283A" w:rsidRPr="0017283A">
        <w:rPr>
          <w:u w:val="single"/>
        </w:rPr>
        <w:t>Omzet – Inkoopwaarde van de omzet</w:t>
      </w:r>
      <w:r w:rsidR="0017283A">
        <w:t xml:space="preserve">. </w:t>
      </w:r>
      <w:r w:rsidR="0017283A">
        <w:br/>
      </w:r>
      <w:r w:rsidR="0017283A" w:rsidRPr="0017283A">
        <w:rPr>
          <w:b/>
        </w:rPr>
        <w:t>Nettowinst</w:t>
      </w:r>
      <w:r w:rsidR="0017283A">
        <w:t xml:space="preserve"> = Het geld dat over is als van de brutowinst de bedrijfskosten zijn afgetrokken</w:t>
      </w:r>
      <w:r w:rsidR="0017283A">
        <w:br/>
        <w:t xml:space="preserve">Formule: </w:t>
      </w:r>
      <w:r w:rsidR="0017283A" w:rsidRPr="0017283A">
        <w:rPr>
          <w:u w:val="single"/>
        </w:rPr>
        <w:t>Nettowinst = Brutowinst – Bedrijfskosten</w:t>
      </w:r>
      <w:r w:rsidR="0017283A">
        <w:t>.</w:t>
      </w:r>
      <w:r w:rsidR="0017283A">
        <w:br/>
      </w:r>
      <w:r w:rsidR="0017283A">
        <w:br/>
      </w:r>
      <w:r w:rsidRPr="00E40809">
        <w:drawing>
          <wp:inline distT="0" distB="0" distL="0" distR="0">
            <wp:extent cx="4752975" cy="2743200"/>
            <wp:effectExtent l="19050" t="0" r="9525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AB2371">
        <w:br/>
      </w:r>
      <w:r w:rsidR="00AB2371">
        <w:br/>
      </w:r>
    </w:p>
    <w:sectPr w:rsidR="00C20E7A" w:rsidSect="00C2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E20"/>
    <w:rsid w:val="0017283A"/>
    <w:rsid w:val="00970F38"/>
    <w:rsid w:val="00AB2371"/>
    <w:rsid w:val="00C20E7A"/>
    <w:rsid w:val="00E40809"/>
    <w:rsid w:val="00F2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0E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1948F4-88E7-4740-AE62-5E6B90C87E32}" type="doc">
      <dgm:prSet loTypeId="urn:microsoft.com/office/officeart/2005/8/layout/hierarchy2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nl-NL"/>
        </a:p>
      </dgm:t>
    </dgm:pt>
    <dgm:pt modelId="{BC240E35-58BB-469E-AE3F-FDB5F3BC5404}">
      <dgm:prSet phldrT="[Tekst]"/>
      <dgm:spPr/>
      <dgm:t>
        <a:bodyPr/>
        <a:lstStyle/>
        <a:p>
          <a:r>
            <a:rPr lang="nl-NL"/>
            <a:t>Nettowinst</a:t>
          </a:r>
        </a:p>
      </dgm:t>
    </dgm:pt>
    <dgm:pt modelId="{30D53783-09A3-42ED-A30D-D11D46F7423F}" type="parTrans" cxnId="{44A51E27-2BE2-4427-AFD1-C9DA13FCD233}">
      <dgm:prSet/>
      <dgm:spPr/>
      <dgm:t>
        <a:bodyPr/>
        <a:lstStyle/>
        <a:p>
          <a:endParaRPr lang="nl-NL"/>
        </a:p>
      </dgm:t>
    </dgm:pt>
    <dgm:pt modelId="{5B12B0A9-F2DE-4B33-9D67-E78A012AEB95}" type="sibTrans" cxnId="{44A51E27-2BE2-4427-AFD1-C9DA13FCD233}">
      <dgm:prSet/>
      <dgm:spPr/>
      <dgm:t>
        <a:bodyPr/>
        <a:lstStyle/>
        <a:p>
          <a:endParaRPr lang="nl-NL"/>
        </a:p>
      </dgm:t>
    </dgm:pt>
    <dgm:pt modelId="{99332C8D-D9B0-493B-8568-43055285A6D8}">
      <dgm:prSet phldrT="[Tekst]"/>
      <dgm:spPr/>
      <dgm:t>
        <a:bodyPr/>
        <a:lstStyle/>
        <a:p>
          <a:r>
            <a:rPr lang="nl-NL"/>
            <a:t>Brutowinst</a:t>
          </a:r>
        </a:p>
      </dgm:t>
    </dgm:pt>
    <dgm:pt modelId="{3F56F529-5665-4DA1-8EA9-147B8AB3BCA5}" type="parTrans" cxnId="{58A5E976-E957-470E-A110-0AA99534D8CB}">
      <dgm:prSet/>
      <dgm:spPr/>
      <dgm:t>
        <a:bodyPr/>
        <a:lstStyle/>
        <a:p>
          <a:endParaRPr lang="nl-NL"/>
        </a:p>
      </dgm:t>
    </dgm:pt>
    <dgm:pt modelId="{BC3CFA58-0214-45FC-BB8A-A624F349DF1B}" type="sibTrans" cxnId="{58A5E976-E957-470E-A110-0AA99534D8CB}">
      <dgm:prSet/>
      <dgm:spPr/>
      <dgm:t>
        <a:bodyPr/>
        <a:lstStyle/>
        <a:p>
          <a:endParaRPr lang="nl-NL"/>
        </a:p>
      </dgm:t>
    </dgm:pt>
    <dgm:pt modelId="{816E3224-DB6B-4B1F-83D7-7A4DDC59437A}">
      <dgm:prSet phldrT="[Tekst]"/>
      <dgm:spPr/>
      <dgm:t>
        <a:bodyPr/>
        <a:lstStyle/>
        <a:p>
          <a:r>
            <a:rPr lang="nl-NL"/>
            <a:t>Afzet x verkoopprijs</a:t>
          </a:r>
        </a:p>
      </dgm:t>
    </dgm:pt>
    <dgm:pt modelId="{658311D7-95C5-4977-8544-7D64D657E564}" type="parTrans" cxnId="{193BDA9D-1237-4DC1-BF14-C35BDA5D6432}">
      <dgm:prSet/>
      <dgm:spPr/>
      <dgm:t>
        <a:bodyPr/>
        <a:lstStyle/>
        <a:p>
          <a:endParaRPr lang="nl-NL"/>
        </a:p>
      </dgm:t>
    </dgm:pt>
    <dgm:pt modelId="{69B9B8DF-BA36-4058-B906-7505F0254DCE}" type="sibTrans" cxnId="{193BDA9D-1237-4DC1-BF14-C35BDA5D6432}">
      <dgm:prSet/>
      <dgm:spPr/>
      <dgm:t>
        <a:bodyPr/>
        <a:lstStyle/>
        <a:p>
          <a:endParaRPr lang="nl-NL"/>
        </a:p>
      </dgm:t>
    </dgm:pt>
    <dgm:pt modelId="{3736B08B-267F-420A-A0DC-64E4D8FDAAF4}">
      <dgm:prSet phldrT="[Tekst]"/>
      <dgm:spPr/>
      <dgm:t>
        <a:bodyPr/>
        <a:lstStyle/>
        <a:p>
          <a:r>
            <a:rPr lang="nl-NL"/>
            <a:t>Afzet x inkoopprijs</a:t>
          </a:r>
        </a:p>
      </dgm:t>
    </dgm:pt>
    <dgm:pt modelId="{FB8DC990-E653-4597-ACB6-8525B4B35822}" type="parTrans" cxnId="{76C423D5-A95B-4D07-A749-2D0894299211}">
      <dgm:prSet/>
      <dgm:spPr/>
      <dgm:t>
        <a:bodyPr/>
        <a:lstStyle/>
        <a:p>
          <a:endParaRPr lang="nl-NL"/>
        </a:p>
      </dgm:t>
    </dgm:pt>
    <dgm:pt modelId="{786E9683-D6D0-4F90-8B4E-10C72A4E826F}" type="sibTrans" cxnId="{76C423D5-A95B-4D07-A749-2D0894299211}">
      <dgm:prSet/>
      <dgm:spPr/>
      <dgm:t>
        <a:bodyPr/>
        <a:lstStyle/>
        <a:p>
          <a:endParaRPr lang="nl-NL"/>
        </a:p>
      </dgm:t>
    </dgm:pt>
    <dgm:pt modelId="{B7AA69BA-C9B0-4BBF-A3C4-C8BF80386D2F}">
      <dgm:prSet phldrT="[Tekst]"/>
      <dgm:spPr/>
      <dgm:t>
        <a:bodyPr/>
        <a:lstStyle/>
        <a:p>
          <a:r>
            <a:rPr lang="nl-NL"/>
            <a:t>Bedrijfskosten</a:t>
          </a:r>
        </a:p>
      </dgm:t>
    </dgm:pt>
    <dgm:pt modelId="{574F688F-3630-43D8-9162-2184AF5B3048}" type="parTrans" cxnId="{09DC6B2E-47D1-47AE-BA14-EC17E6465AC0}">
      <dgm:prSet/>
      <dgm:spPr/>
      <dgm:t>
        <a:bodyPr/>
        <a:lstStyle/>
        <a:p>
          <a:endParaRPr lang="nl-NL"/>
        </a:p>
      </dgm:t>
    </dgm:pt>
    <dgm:pt modelId="{9F92128F-7FC9-4422-ABB8-457219F6EFCD}" type="sibTrans" cxnId="{09DC6B2E-47D1-47AE-BA14-EC17E6465AC0}">
      <dgm:prSet/>
      <dgm:spPr/>
      <dgm:t>
        <a:bodyPr/>
        <a:lstStyle/>
        <a:p>
          <a:endParaRPr lang="nl-NL"/>
        </a:p>
      </dgm:t>
    </dgm:pt>
    <dgm:pt modelId="{FE2A81AB-758B-4B22-B9CC-D08525F01C55}">
      <dgm:prSet phldrT="[Tekst]"/>
      <dgm:spPr/>
      <dgm:t>
        <a:bodyPr/>
        <a:lstStyle/>
        <a:p>
          <a:r>
            <a:rPr lang="nl-NL"/>
            <a:t>Huurkosten + Loonkosten + enzevoort </a:t>
          </a:r>
        </a:p>
      </dgm:t>
    </dgm:pt>
    <dgm:pt modelId="{37BBFE79-DD5E-4E81-852F-0391002EB3C3}" type="parTrans" cxnId="{840E9A01-AA91-4937-A9DD-F671ADEB4015}">
      <dgm:prSet/>
      <dgm:spPr/>
      <dgm:t>
        <a:bodyPr/>
        <a:lstStyle/>
        <a:p>
          <a:endParaRPr lang="nl-NL"/>
        </a:p>
      </dgm:t>
    </dgm:pt>
    <dgm:pt modelId="{F0B560B1-E389-4280-9258-02711AE196B9}" type="sibTrans" cxnId="{840E9A01-AA91-4937-A9DD-F671ADEB4015}">
      <dgm:prSet/>
      <dgm:spPr/>
      <dgm:t>
        <a:bodyPr/>
        <a:lstStyle/>
        <a:p>
          <a:endParaRPr lang="nl-NL"/>
        </a:p>
      </dgm:t>
    </dgm:pt>
    <dgm:pt modelId="{221A06CC-CE24-4AA3-9C47-D4598ACFEF69}">
      <dgm:prSet/>
      <dgm:spPr/>
      <dgm:t>
        <a:bodyPr/>
        <a:lstStyle/>
        <a:p>
          <a:r>
            <a:rPr lang="nl-NL"/>
            <a:t>Omzet</a:t>
          </a:r>
        </a:p>
      </dgm:t>
    </dgm:pt>
    <dgm:pt modelId="{0987E846-7D2F-4AD6-A5E2-3727F932AD83}" type="parTrans" cxnId="{E6526BE2-B047-47DC-A77B-B72880BAB694}">
      <dgm:prSet/>
      <dgm:spPr/>
      <dgm:t>
        <a:bodyPr/>
        <a:lstStyle/>
        <a:p>
          <a:endParaRPr lang="nl-NL"/>
        </a:p>
      </dgm:t>
    </dgm:pt>
    <dgm:pt modelId="{6F1AB8DC-DF88-4A04-BAB8-9AF5B001AF5C}" type="sibTrans" cxnId="{E6526BE2-B047-47DC-A77B-B72880BAB694}">
      <dgm:prSet/>
      <dgm:spPr/>
      <dgm:t>
        <a:bodyPr/>
        <a:lstStyle/>
        <a:p>
          <a:endParaRPr lang="nl-NL"/>
        </a:p>
      </dgm:t>
    </dgm:pt>
    <dgm:pt modelId="{F0B92F65-C243-4420-A649-54AD459F271B}">
      <dgm:prSet/>
      <dgm:spPr/>
      <dgm:t>
        <a:bodyPr/>
        <a:lstStyle/>
        <a:p>
          <a:r>
            <a:rPr lang="nl-NL"/>
            <a:t>Inkoopwaarde van de omzet </a:t>
          </a:r>
        </a:p>
      </dgm:t>
    </dgm:pt>
    <dgm:pt modelId="{7EC36E1D-6C0F-42E4-8A8A-FD4CC75D0F5C}" type="parTrans" cxnId="{932F20A2-C4B7-4389-BA7F-603A0CD19138}">
      <dgm:prSet/>
      <dgm:spPr/>
      <dgm:t>
        <a:bodyPr/>
        <a:lstStyle/>
        <a:p>
          <a:endParaRPr lang="nl-NL"/>
        </a:p>
      </dgm:t>
    </dgm:pt>
    <dgm:pt modelId="{0B9B26D7-F570-46AE-9DC4-FB5F72EA45B9}" type="sibTrans" cxnId="{932F20A2-C4B7-4389-BA7F-603A0CD19138}">
      <dgm:prSet/>
      <dgm:spPr/>
      <dgm:t>
        <a:bodyPr/>
        <a:lstStyle/>
        <a:p>
          <a:endParaRPr lang="nl-NL"/>
        </a:p>
      </dgm:t>
    </dgm:pt>
    <dgm:pt modelId="{6466FE9F-941B-4E3E-A6A8-8DCEB4B41903}" type="pres">
      <dgm:prSet presAssocID="{561948F4-88E7-4740-AE62-5E6B90C87E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095834F2-E38C-4DCE-8768-4C1F3DD876C6}" type="pres">
      <dgm:prSet presAssocID="{BC240E35-58BB-469E-AE3F-FDB5F3BC5404}" presName="root1" presStyleCnt="0"/>
      <dgm:spPr/>
      <dgm:t>
        <a:bodyPr/>
        <a:lstStyle/>
        <a:p>
          <a:endParaRPr lang="nl-NL"/>
        </a:p>
      </dgm:t>
    </dgm:pt>
    <dgm:pt modelId="{E854545B-F345-41C9-9632-C9FC9479BE24}" type="pres">
      <dgm:prSet presAssocID="{BC240E35-58BB-469E-AE3F-FDB5F3BC540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71ADFFB-AB5B-4567-A1CB-D95EA8696686}" type="pres">
      <dgm:prSet presAssocID="{BC240E35-58BB-469E-AE3F-FDB5F3BC5404}" presName="level2hierChild" presStyleCnt="0"/>
      <dgm:spPr/>
      <dgm:t>
        <a:bodyPr/>
        <a:lstStyle/>
        <a:p>
          <a:endParaRPr lang="nl-NL"/>
        </a:p>
      </dgm:t>
    </dgm:pt>
    <dgm:pt modelId="{43330193-957D-45F2-8881-50C6CDEA2856}" type="pres">
      <dgm:prSet presAssocID="{3F56F529-5665-4DA1-8EA9-147B8AB3BCA5}" presName="conn2-1" presStyleLbl="parChTrans1D2" presStyleIdx="0" presStyleCnt="2"/>
      <dgm:spPr/>
      <dgm:t>
        <a:bodyPr/>
        <a:lstStyle/>
        <a:p>
          <a:endParaRPr lang="nl-NL"/>
        </a:p>
      </dgm:t>
    </dgm:pt>
    <dgm:pt modelId="{7BA2BCCD-3216-4F95-911F-3376997201C1}" type="pres">
      <dgm:prSet presAssocID="{3F56F529-5665-4DA1-8EA9-147B8AB3BCA5}" presName="connTx" presStyleLbl="parChTrans1D2" presStyleIdx="0" presStyleCnt="2"/>
      <dgm:spPr/>
      <dgm:t>
        <a:bodyPr/>
        <a:lstStyle/>
        <a:p>
          <a:endParaRPr lang="nl-NL"/>
        </a:p>
      </dgm:t>
    </dgm:pt>
    <dgm:pt modelId="{73FDE6BD-4991-4E0A-93B6-AC5AAFC05B80}" type="pres">
      <dgm:prSet presAssocID="{99332C8D-D9B0-493B-8568-43055285A6D8}" presName="root2" presStyleCnt="0"/>
      <dgm:spPr/>
      <dgm:t>
        <a:bodyPr/>
        <a:lstStyle/>
        <a:p>
          <a:endParaRPr lang="nl-NL"/>
        </a:p>
      </dgm:t>
    </dgm:pt>
    <dgm:pt modelId="{2BF5A780-F66D-4999-A338-85AAADEC1425}" type="pres">
      <dgm:prSet presAssocID="{99332C8D-D9B0-493B-8568-43055285A6D8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59AA385-C424-4838-A855-9448179BFA16}" type="pres">
      <dgm:prSet presAssocID="{99332C8D-D9B0-493B-8568-43055285A6D8}" presName="level3hierChild" presStyleCnt="0"/>
      <dgm:spPr/>
      <dgm:t>
        <a:bodyPr/>
        <a:lstStyle/>
        <a:p>
          <a:endParaRPr lang="nl-NL"/>
        </a:p>
      </dgm:t>
    </dgm:pt>
    <dgm:pt modelId="{ADA9AFE6-2158-4DB5-AF54-63648A1C0426}" type="pres">
      <dgm:prSet presAssocID="{0987E846-7D2F-4AD6-A5E2-3727F932AD83}" presName="conn2-1" presStyleLbl="parChTrans1D3" presStyleIdx="0" presStyleCnt="3"/>
      <dgm:spPr/>
      <dgm:t>
        <a:bodyPr/>
        <a:lstStyle/>
        <a:p>
          <a:endParaRPr lang="nl-NL"/>
        </a:p>
      </dgm:t>
    </dgm:pt>
    <dgm:pt modelId="{3F6C78C7-7E0F-49A0-B3D0-50B2D39643DD}" type="pres">
      <dgm:prSet presAssocID="{0987E846-7D2F-4AD6-A5E2-3727F932AD83}" presName="connTx" presStyleLbl="parChTrans1D3" presStyleIdx="0" presStyleCnt="3"/>
      <dgm:spPr/>
      <dgm:t>
        <a:bodyPr/>
        <a:lstStyle/>
        <a:p>
          <a:endParaRPr lang="nl-NL"/>
        </a:p>
      </dgm:t>
    </dgm:pt>
    <dgm:pt modelId="{195EB86A-D60A-4881-AFFF-EB5F3063441F}" type="pres">
      <dgm:prSet presAssocID="{221A06CC-CE24-4AA3-9C47-D4598ACFEF69}" presName="root2" presStyleCnt="0"/>
      <dgm:spPr/>
      <dgm:t>
        <a:bodyPr/>
        <a:lstStyle/>
        <a:p>
          <a:endParaRPr lang="nl-NL"/>
        </a:p>
      </dgm:t>
    </dgm:pt>
    <dgm:pt modelId="{D19B4CFD-8543-4510-8DAA-AD6132720B4C}" type="pres">
      <dgm:prSet presAssocID="{221A06CC-CE24-4AA3-9C47-D4598ACFEF69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C98F222-605B-43EE-8090-DC4E228EB3AB}" type="pres">
      <dgm:prSet presAssocID="{221A06CC-CE24-4AA3-9C47-D4598ACFEF69}" presName="level3hierChild" presStyleCnt="0"/>
      <dgm:spPr/>
      <dgm:t>
        <a:bodyPr/>
        <a:lstStyle/>
        <a:p>
          <a:endParaRPr lang="nl-NL"/>
        </a:p>
      </dgm:t>
    </dgm:pt>
    <dgm:pt modelId="{2EE0B5D7-F637-4B2C-8B3E-AB52A5F3D0C7}" type="pres">
      <dgm:prSet presAssocID="{658311D7-95C5-4977-8544-7D64D657E564}" presName="conn2-1" presStyleLbl="parChTrans1D4" presStyleIdx="0" presStyleCnt="2"/>
      <dgm:spPr/>
      <dgm:t>
        <a:bodyPr/>
        <a:lstStyle/>
        <a:p>
          <a:endParaRPr lang="nl-NL"/>
        </a:p>
      </dgm:t>
    </dgm:pt>
    <dgm:pt modelId="{C2A4C754-70FE-4AF4-A541-3845665095E1}" type="pres">
      <dgm:prSet presAssocID="{658311D7-95C5-4977-8544-7D64D657E564}" presName="connTx" presStyleLbl="parChTrans1D4" presStyleIdx="0" presStyleCnt="2"/>
      <dgm:spPr/>
      <dgm:t>
        <a:bodyPr/>
        <a:lstStyle/>
        <a:p>
          <a:endParaRPr lang="nl-NL"/>
        </a:p>
      </dgm:t>
    </dgm:pt>
    <dgm:pt modelId="{692773A3-ED13-4C07-874D-1398750BE51E}" type="pres">
      <dgm:prSet presAssocID="{816E3224-DB6B-4B1F-83D7-7A4DDC59437A}" presName="root2" presStyleCnt="0"/>
      <dgm:spPr/>
      <dgm:t>
        <a:bodyPr/>
        <a:lstStyle/>
        <a:p>
          <a:endParaRPr lang="nl-NL"/>
        </a:p>
      </dgm:t>
    </dgm:pt>
    <dgm:pt modelId="{676B1D27-2277-4809-9BEA-4CC1B4BD4F0F}" type="pres">
      <dgm:prSet presAssocID="{816E3224-DB6B-4B1F-83D7-7A4DDC59437A}" presName="LevelTwoTextNode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973F3CB-1E06-4ACC-B3F2-6B7D2EEF9830}" type="pres">
      <dgm:prSet presAssocID="{816E3224-DB6B-4B1F-83D7-7A4DDC59437A}" presName="level3hierChild" presStyleCnt="0"/>
      <dgm:spPr/>
      <dgm:t>
        <a:bodyPr/>
        <a:lstStyle/>
        <a:p>
          <a:endParaRPr lang="nl-NL"/>
        </a:p>
      </dgm:t>
    </dgm:pt>
    <dgm:pt modelId="{700EB1B1-7C65-454A-8F12-B780AA076166}" type="pres">
      <dgm:prSet presAssocID="{7EC36E1D-6C0F-42E4-8A8A-FD4CC75D0F5C}" presName="conn2-1" presStyleLbl="parChTrans1D3" presStyleIdx="1" presStyleCnt="3"/>
      <dgm:spPr/>
      <dgm:t>
        <a:bodyPr/>
        <a:lstStyle/>
        <a:p>
          <a:endParaRPr lang="nl-NL"/>
        </a:p>
      </dgm:t>
    </dgm:pt>
    <dgm:pt modelId="{1DB4982F-9E4F-44C6-B45C-883E5D919A42}" type="pres">
      <dgm:prSet presAssocID="{7EC36E1D-6C0F-42E4-8A8A-FD4CC75D0F5C}" presName="connTx" presStyleLbl="parChTrans1D3" presStyleIdx="1" presStyleCnt="3"/>
      <dgm:spPr/>
      <dgm:t>
        <a:bodyPr/>
        <a:lstStyle/>
        <a:p>
          <a:endParaRPr lang="nl-NL"/>
        </a:p>
      </dgm:t>
    </dgm:pt>
    <dgm:pt modelId="{9CBBD294-70E8-4B47-8FEE-8BFDED93FDDC}" type="pres">
      <dgm:prSet presAssocID="{F0B92F65-C243-4420-A649-54AD459F271B}" presName="root2" presStyleCnt="0"/>
      <dgm:spPr/>
      <dgm:t>
        <a:bodyPr/>
        <a:lstStyle/>
        <a:p>
          <a:endParaRPr lang="nl-NL"/>
        </a:p>
      </dgm:t>
    </dgm:pt>
    <dgm:pt modelId="{EC09A83C-10FD-4B10-9F0A-50D081521F3A}" type="pres">
      <dgm:prSet presAssocID="{F0B92F65-C243-4420-A649-54AD459F271B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08645F9-C981-44E7-B7FA-C497D48C38B6}" type="pres">
      <dgm:prSet presAssocID="{F0B92F65-C243-4420-A649-54AD459F271B}" presName="level3hierChild" presStyleCnt="0"/>
      <dgm:spPr/>
      <dgm:t>
        <a:bodyPr/>
        <a:lstStyle/>
        <a:p>
          <a:endParaRPr lang="nl-NL"/>
        </a:p>
      </dgm:t>
    </dgm:pt>
    <dgm:pt modelId="{27953C17-E33F-4732-9E82-5CC34DE23C28}" type="pres">
      <dgm:prSet presAssocID="{FB8DC990-E653-4597-ACB6-8525B4B35822}" presName="conn2-1" presStyleLbl="parChTrans1D4" presStyleIdx="1" presStyleCnt="2"/>
      <dgm:spPr/>
      <dgm:t>
        <a:bodyPr/>
        <a:lstStyle/>
        <a:p>
          <a:endParaRPr lang="nl-NL"/>
        </a:p>
      </dgm:t>
    </dgm:pt>
    <dgm:pt modelId="{842A2810-97A0-4442-A1CC-17299F8A2F11}" type="pres">
      <dgm:prSet presAssocID="{FB8DC990-E653-4597-ACB6-8525B4B35822}" presName="connTx" presStyleLbl="parChTrans1D4" presStyleIdx="1" presStyleCnt="2"/>
      <dgm:spPr/>
      <dgm:t>
        <a:bodyPr/>
        <a:lstStyle/>
        <a:p>
          <a:endParaRPr lang="nl-NL"/>
        </a:p>
      </dgm:t>
    </dgm:pt>
    <dgm:pt modelId="{CE920A60-DDEA-468B-9CA6-22ED75E9EDC2}" type="pres">
      <dgm:prSet presAssocID="{3736B08B-267F-420A-A0DC-64E4D8FDAAF4}" presName="root2" presStyleCnt="0"/>
      <dgm:spPr/>
      <dgm:t>
        <a:bodyPr/>
        <a:lstStyle/>
        <a:p>
          <a:endParaRPr lang="nl-NL"/>
        </a:p>
      </dgm:t>
    </dgm:pt>
    <dgm:pt modelId="{10EE3A6D-5F41-475C-A6B4-83533CE943A2}" type="pres">
      <dgm:prSet presAssocID="{3736B08B-267F-420A-A0DC-64E4D8FDAAF4}" presName="LevelTwoTextNode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5777CBB-2A32-466A-8FF9-FB40D9D33205}" type="pres">
      <dgm:prSet presAssocID="{3736B08B-267F-420A-A0DC-64E4D8FDAAF4}" presName="level3hierChild" presStyleCnt="0"/>
      <dgm:spPr/>
      <dgm:t>
        <a:bodyPr/>
        <a:lstStyle/>
        <a:p>
          <a:endParaRPr lang="nl-NL"/>
        </a:p>
      </dgm:t>
    </dgm:pt>
    <dgm:pt modelId="{BC8B357A-F2E6-4FF9-8AFC-D69CA5737A0B}" type="pres">
      <dgm:prSet presAssocID="{574F688F-3630-43D8-9162-2184AF5B3048}" presName="conn2-1" presStyleLbl="parChTrans1D2" presStyleIdx="1" presStyleCnt="2"/>
      <dgm:spPr/>
      <dgm:t>
        <a:bodyPr/>
        <a:lstStyle/>
        <a:p>
          <a:endParaRPr lang="nl-NL"/>
        </a:p>
      </dgm:t>
    </dgm:pt>
    <dgm:pt modelId="{CECCB036-CA80-4D1E-8173-9A1A446DACBC}" type="pres">
      <dgm:prSet presAssocID="{574F688F-3630-43D8-9162-2184AF5B3048}" presName="connTx" presStyleLbl="parChTrans1D2" presStyleIdx="1" presStyleCnt="2"/>
      <dgm:spPr/>
      <dgm:t>
        <a:bodyPr/>
        <a:lstStyle/>
        <a:p>
          <a:endParaRPr lang="nl-NL"/>
        </a:p>
      </dgm:t>
    </dgm:pt>
    <dgm:pt modelId="{08C58CE0-E5DB-49B4-9C6A-242BAC3FE56C}" type="pres">
      <dgm:prSet presAssocID="{B7AA69BA-C9B0-4BBF-A3C4-C8BF80386D2F}" presName="root2" presStyleCnt="0"/>
      <dgm:spPr/>
      <dgm:t>
        <a:bodyPr/>
        <a:lstStyle/>
        <a:p>
          <a:endParaRPr lang="nl-NL"/>
        </a:p>
      </dgm:t>
    </dgm:pt>
    <dgm:pt modelId="{20CC6DA1-3CC2-4A4D-9000-82B6451E29EA}" type="pres">
      <dgm:prSet presAssocID="{B7AA69BA-C9B0-4BBF-A3C4-C8BF80386D2F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3C6EF30-DF47-430E-BE46-EA7B6413109C}" type="pres">
      <dgm:prSet presAssocID="{B7AA69BA-C9B0-4BBF-A3C4-C8BF80386D2F}" presName="level3hierChild" presStyleCnt="0"/>
      <dgm:spPr/>
      <dgm:t>
        <a:bodyPr/>
        <a:lstStyle/>
        <a:p>
          <a:endParaRPr lang="nl-NL"/>
        </a:p>
      </dgm:t>
    </dgm:pt>
    <dgm:pt modelId="{C557EE7B-6D43-4E79-A17B-421B1CDC555A}" type="pres">
      <dgm:prSet presAssocID="{37BBFE79-DD5E-4E81-852F-0391002EB3C3}" presName="conn2-1" presStyleLbl="parChTrans1D3" presStyleIdx="2" presStyleCnt="3"/>
      <dgm:spPr/>
      <dgm:t>
        <a:bodyPr/>
        <a:lstStyle/>
        <a:p>
          <a:endParaRPr lang="nl-NL"/>
        </a:p>
      </dgm:t>
    </dgm:pt>
    <dgm:pt modelId="{0E812853-61C2-4FA9-BC1A-607AE3A3994F}" type="pres">
      <dgm:prSet presAssocID="{37BBFE79-DD5E-4E81-852F-0391002EB3C3}" presName="connTx" presStyleLbl="parChTrans1D3" presStyleIdx="2" presStyleCnt="3"/>
      <dgm:spPr/>
      <dgm:t>
        <a:bodyPr/>
        <a:lstStyle/>
        <a:p>
          <a:endParaRPr lang="nl-NL"/>
        </a:p>
      </dgm:t>
    </dgm:pt>
    <dgm:pt modelId="{D58E997C-EE37-4755-8117-75EC84318C25}" type="pres">
      <dgm:prSet presAssocID="{FE2A81AB-758B-4B22-B9CC-D08525F01C55}" presName="root2" presStyleCnt="0"/>
      <dgm:spPr/>
      <dgm:t>
        <a:bodyPr/>
        <a:lstStyle/>
        <a:p>
          <a:endParaRPr lang="nl-NL"/>
        </a:p>
      </dgm:t>
    </dgm:pt>
    <dgm:pt modelId="{200F6076-5A1B-4A47-B132-F52992C34608}" type="pres">
      <dgm:prSet presAssocID="{FE2A81AB-758B-4B22-B9CC-D08525F01C55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A71881D-A24D-4BE9-B87F-068BA4EBC2F7}" type="pres">
      <dgm:prSet presAssocID="{FE2A81AB-758B-4B22-B9CC-D08525F01C55}" presName="level3hierChild" presStyleCnt="0"/>
      <dgm:spPr/>
      <dgm:t>
        <a:bodyPr/>
        <a:lstStyle/>
        <a:p>
          <a:endParaRPr lang="nl-NL"/>
        </a:p>
      </dgm:t>
    </dgm:pt>
  </dgm:ptLst>
  <dgm:cxnLst>
    <dgm:cxn modelId="{09DC6B2E-47D1-47AE-BA14-EC17E6465AC0}" srcId="{BC240E35-58BB-469E-AE3F-FDB5F3BC5404}" destId="{B7AA69BA-C9B0-4BBF-A3C4-C8BF80386D2F}" srcOrd="1" destOrd="0" parTransId="{574F688F-3630-43D8-9162-2184AF5B3048}" sibTransId="{9F92128F-7FC9-4422-ABB8-457219F6EFCD}"/>
    <dgm:cxn modelId="{35FE3A43-3B74-4437-AD33-D50ADFF64ED1}" type="presOf" srcId="{3F56F529-5665-4DA1-8EA9-147B8AB3BCA5}" destId="{7BA2BCCD-3216-4F95-911F-3376997201C1}" srcOrd="1" destOrd="0" presId="urn:microsoft.com/office/officeart/2005/8/layout/hierarchy2"/>
    <dgm:cxn modelId="{9C38AF3C-D061-4C7A-8353-F730AA2D3549}" type="presOf" srcId="{BC240E35-58BB-469E-AE3F-FDB5F3BC5404}" destId="{E854545B-F345-41C9-9632-C9FC9479BE24}" srcOrd="0" destOrd="0" presId="urn:microsoft.com/office/officeart/2005/8/layout/hierarchy2"/>
    <dgm:cxn modelId="{45EEA4BD-D807-4C74-BD11-6E9740F3189A}" type="presOf" srcId="{7EC36E1D-6C0F-42E4-8A8A-FD4CC75D0F5C}" destId="{1DB4982F-9E4F-44C6-B45C-883E5D919A42}" srcOrd="1" destOrd="0" presId="urn:microsoft.com/office/officeart/2005/8/layout/hierarchy2"/>
    <dgm:cxn modelId="{452E9FED-E530-443E-99E1-D25EA3229E93}" type="presOf" srcId="{658311D7-95C5-4977-8544-7D64D657E564}" destId="{2EE0B5D7-F637-4B2C-8B3E-AB52A5F3D0C7}" srcOrd="0" destOrd="0" presId="urn:microsoft.com/office/officeart/2005/8/layout/hierarchy2"/>
    <dgm:cxn modelId="{14B15D7D-9911-4826-BA5F-DF44C5726BFB}" type="presOf" srcId="{37BBFE79-DD5E-4E81-852F-0391002EB3C3}" destId="{C557EE7B-6D43-4E79-A17B-421B1CDC555A}" srcOrd="0" destOrd="0" presId="urn:microsoft.com/office/officeart/2005/8/layout/hierarchy2"/>
    <dgm:cxn modelId="{42B8801B-FCAA-41AD-895B-003319EF525C}" type="presOf" srcId="{99332C8D-D9B0-493B-8568-43055285A6D8}" destId="{2BF5A780-F66D-4999-A338-85AAADEC1425}" srcOrd="0" destOrd="0" presId="urn:microsoft.com/office/officeart/2005/8/layout/hierarchy2"/>
    <dgm:cxn modelId="{EB7E1151-11DB-4815-8C44-483CBB40EB84}" type="presOf" srcId="{574F688F-3630-43D8-9162-2184AF5B3048}" destId="{BC8B357A-F2E6-4FF9-8AFC-D69CA5737A0B}" srcOrd="0" destOrd="0" presId="urn:microsoft.com/office/officeart/2005/8/layout/hierarchy2"/>
    <dgm:cxn modelId="{8050E830-72B6-4823-9982-AB11655D81F1}" type="presOf" srcId="{F0B92F65-C243-4420-A649-54AD459F271B}" destId="{EC09A83C-10FD-4B10-9F0A-50D081521F3A}" srcOrd="0" destOrd="0" presId="urn:microsoft.com/office/officeart/2005/8/layout/hierarchy2"/>
    <dgm:cxn modelId="{9F436378-FA23-4321-9228-3D27701A45FF}" type="presOf" srcId="{FB8DC990-E653-4597-ACB6-8525B4B35822}" destId="{27953C17-E33F-4732-9E82-5CC34DE23C28}" srcOrd="0" destOrd="0" presId="urn:microsoft.com/office/officeart/2005/8/layout/hierarchy2"/>
    <dgm:cxn modelId="{40B8D096-7A49-41EB-A25D-4BDFEF58E7F8}" type="presOf" srcId="{0987E846-7D2F-4AD6-A5E2-3727F932AD83}" destId="{ADA9AFE6-2158-4DB5-AF54-63648A1C0426}" srcOrd="0" destOrd="0" presId="urn:microsoft.com/office/officeart/2005/8/layout/hierarchy2"/>
    <dgm:cxn modelId="{6223B201-1778-4FBD-A28B-7C6336DC95FC}" type="presOf" srcId="{561948F4-88E7-4740-AE62-5E6B90C87E32}" destId="{6466FE9F-941B-4E3E-A6A8-8DCEB4B41903}" srcOrd="0" destOrd="0" presId="urn:microsoft.com/office/officeart/2005/8/layout/hierarchy2"/>
    <dgm:cxn modelId="{82611243-1CE0-452A-A6C1-933885C779B8}" type="presOf" srcId="{574F688F-3630-43D8-9162-2184AF5B3048}" destId="{CECCB036-CA80-4D1E-8173-9A1A446DACBC}" srcOrd="1" destOrd="0" presId="urn:microsoft.com/office/officeart/2005/8/layout/hierarchy2"/>
    <dgm:cxn modelId="{4B5BAC77-2E28-4A32-A8B2-98D59B101997}" type="presOf" srcId="{3736B08B-267F-420A-A0DC-64E4D8FDAAF4}" destId="{10EE3A6D-5F41-475C-A6B4-83533CE943A2}" srcOrd="0" destOrd="0" presId="urn:microsoft.com/office/officeart/2005/8/layout/hierarchy2"/>
    <dgm:cxn modelId="{932F20A2-C4B7-4389-BA7F-603A0CD19138}" srcId="{99332C8D-D9B0-493B-8568-43055285A6D8}" destId="{F0B92F65-C243-4420-A649-54AD459F271B}" srcOrd="1" destOrd="0" parTransId="{7EC36E1D-6C0F-42E4-8A8A-FD4CC75D0F5C}" sibTransId="{0B9B26D7-F570-46AE-9DC4-FB5F72EA45B9}"/>
    <dgm:cxn modelId="{03D939D5-B1A8-4E5E-BDC8-D99513E577D6}" type="presOf" srcId="{0987E846-7D2F-4AD6-A5E2-3727F932AD83}" destId="{3F6C78C7-7E0F-49A0-B3D0-50B2D39643DD}" srcOrd="1" destOrd="0" presId="urn:microsoft.com/office/officeart/2005/8/layout/hierarchy2"/>
    <dgm:cxn modelId="{53997F77-4F78-4F59-AB11-31A3D5A439FD}" type="presOf" srcId="{3F56F529-5665-4DA1-8EA9-147B8AB3BCA5}" destId="{43330193-957D-45F2-8881-50C6CDEA2856}" srcOrd="0" destOrd="0" presId="urn:microsoft.com/office/officeart/2005/8/layout/hierarchy2"/>
    <dgm:cxn modelId="{8A2AE639-1415-480E-99EB-4A362C8D2DB5}" type="presOf" srcId="{B7AA69BA-C9B0-4BBF-A3C4-C8BF80386D2F}" destId="{20CC6DA1-3CC2-4A4D-9000-82B6451E29EA}" srcOrd="0" destOrd="0" presId="urn:microsoft.com/office/officeart/2005/8/layout/hierarchy2"/>
    <dgm:cxn modelId="{3C0AC017-B4E6-4808-8938-F87F4A6B67C5}" type="presOf" srcId="{37BBFE79-DD5E-4E81-852F-0391002EB3C3}" destId="{0E812853-61C2-4FA9-BC1A-607AE3A3994F}" srcOrd="1" destOrd="0" presId="urn:microsoft.com/office/officeart/2005/8/layout/hierarchy2"/>
    <dgm:cxn modelId="{E6526BE2-B047-47DC-A77B-B72880BAB694}" srcId="{99332C8D-D9B0-493B-8568-43055285A6D8}" destId="{221A06CC-CE24-4AA3-9C47-D4598ACFEF69}" srcOrd="0" destOrd="0" parTransId="{0987E846-7D2F-4AD6-A5E2-3727F932AD83}" sibTransId="{6F1AB8DC-DF88-4A04-BAB8-9AF5B001AF5C}"/>
    <dgm:cxn modelId="{193BDA9D-1237-4DC1-BF14-C35BDA5D6432}" srcId="{221A06CC-CE24-4AA3-9C47-D4598ACFEF69}" destId="{816E3224-DB6B-4B1F-83D7-7A4DDC59437A}" srcOrd="0" destOrd="0" parTransId="{658311D7-95C5-4977-8544-7D64D657E564}" sibTransId="{69B9B8DF-BA36-4058-B906-7505F0254DCE}"/>
    <dgm:cxn modelId="{7CF1979D-1B3B-4B2F-8650-77B0E0FB72C5}" type="presOf" srcId="{7EC36E1D-6C0F-42E4-8A8A-FD4CC75D0F5C}" destId="{700EB1B1-7C65-454A-8F12-B780AA076166}" srcOrd="0" destOrd="0" presId="urn:microsoft.com/office/officeart/2005/8/layout/hierarchy2"/>
    <dgm:cxn modelId="{840E9A01-AA91-4937-A9DD-F671ADEB4015}" srcId="{B7AA69BA-C9B0-4BBF-A3C4-C8BF80386D2F}" destId="{FE2A81AB-758B-4B22-B9CC-D08525F01C55}" srcOrd="0" destOrd="0" parTransId="{37BBFE79-DD5E-4E81-852F-0391002EB3C3}" sibTransId="{F0B560B1-E389-4280-9258-02711AE196B9}"/>
    <dgm:cxn modelId="{44A51E27-2BE2-4427-AFD1-C9DA13FCD233}" srcId="{561948F4-88E7-4740-AE62-5E6B90C87E32}" destId="{BC240E35-58BB-469E-AE3F-FDB5F3BC5404}" srcOrd="0" destOrd="0" parTransId="{30D53783-09A3-42ED-A30D-D11D46F7423F}" sibTransId="{5B12B0A9-F2DE-4B33-9D67-E78A012AEB95}"/>
    <dgm:cxn modelId="{96041009-F181-4D8D-9311-62C731E8DFF8}" type="presOf" srcId="{816E3224-DB6B-4B1F-83D7-7A4DDC59437A}" destId="{676B1D27-2277-4809-9BEA-4CC1B4BD4F0F}" srcOrd="0" destOrd="0" presId="urn:microsoft.com/office/officeart/2005/8/layout/hierarchy2"/>
    <dgm:cxn modelId="{21664945-AA22-438C-AB47-0A37C53C721B}" type="presOf" srcId="{FE2A81AB-758B-4B22-B9CC-D08525F01C55}" destId="{200F6076-5A1B-4A47-B132-F52992C34608}" srcOrd="0" destOrd="0" presId="urn:microsoft.com/office/officeart/2005/8/layout/hierarchy2"/>
    <dgm:cxn modelId="{2F289C93-26A1-48B8-89B0-79DF0A080215}" type="presOf" srcId="{221A06CC-CE24-4AA3-9C47-D4598ACFEF69}" destId="{D19B4CFD-8543-4510-8DAA-AD6132720B4C}" srcOrd="0" destOrd="0" presId="urn:microsoft.com/office/officeart/2005/8/layout/hierarchy2"/>
    <dgm:cxn modelId="{9485AA71-23F7-421E-94D1-A56803DDCDF0}" type="presOf" srcId="{FB8DC990-E653-4597-ACB6-8525B4B35822}" destId="{842A2810-97A0-4442-A1CC-17299F8A2F11}" srcOrd="1" destOrd="0" presId="urn:microsoft.com/office/officeart/2005/8/layout/hierarchy2"/>
    <dgm:cxn modelId="{76C423D5-A95B-4D07-A749-2D0894299211}" srcId="{F0B92F65-C243-4420-A649-54AD459F271B}" destId="{3736B08B-267F-420A-A0DC-64E4D8FDAAF4}" srcOrd="0" destOrd="0" parTransId="{FB8DC990-E653-4597-ACB6-8525B4B35822}" sibTransId="{786E9683-D6D0-4F90-8B4E-10C72A4E826F}"/>
    <dgm:cxn modelId="{58A5E976-E957-470E-A110-0AA99534D8CB}" srcId="{BC240E35-58BB-469E-AE3F-FDB5F3BC5404}" destId="{99332C8D-D9B0-493B-8568-43055285A6D8}" srcOrd="0" destOrd="0" parTransId="{3F56F529-5665-4DA1-8EA9-147B8AB3BCA5}" sibTransId="{BC3CFA58-0214-45FC-BB8A-A624F349DF1B}"/>
    <dgm:cxn modelId="{E70B0EB4-8BE1-499E-BBF2-82ED2E8DBE19}" type="presOf" srcId="{658311D7-95C5-4977-8544-7D64D657E564}" destId="{C2A4C754-70FE-4AF4-A541-3845665095E1}" srcOrd="1" destOrd="0" presId="urn:microsoft.com/office/officeart/2005/8/layout/hierarchy2"/>
    <dgm:cxn modelId="{587A7F79-FF20-4E55-97B1-FE5A79836086}" type="presParOf" srcId="{6466FE9F-941B-4E3E-A6A8-8DCEB4B41903}" destId="{095834F2-E38C-4DCE-8768-4C1F3DD876C6}" srcOrd="0" destOrd="0" presId="urn:microsoft.com/office/officeart/2005/8/layout/hierarchy2"/>
    <dgm:cxn modelId="{955C0CCD-9A18-40AC-816B-0380AB12204D}" type="presParOf" srcId="{095834F2-E38C-4DCE-8768-4C1F3DD876C6}" destId="{E854545B-F345-41C9-9632-C9FC9479BE24}" srcOrd="0" destOrd="0" presId="urn:microsoft.com/office/officeart/2005/8/layout/hierarchy2"/>
    <dgm:cxn modelId="{F83A7700-7D41-40B4-AA09-7CB5CD6A1AB0}" type="presParOf" srcId="{095834F2-E38C-4DCE-8768-4C1F3DD876C6}" destId="{D71ADFFB-AB5B-4567-A1CB-D95EA8696686}" srcOrd="1" destOrd="0" presId="urn:microsoft.com/office/officeart/2005/8/layout/hierarchy2"/>
    <dgm:cxn modelId="{6B69E343-C45F-412F-A736-427A07B3E5B3}" type="presParOf" srcId="{D71ADFFB-AB5B-4567-A1CB-D95EA8696686}" destId="{43330193-957D-45F2-8881-50C6CDEA2856}" srcOrd="0" destOrd="0" presId="urn:microsoft.com/office/officeart/2005/8/layout/hierarchy2"/>
    <dgm:cxn modelId="{E93CD2FE-081D-470F-9539-D6031A2A971B}" type="presParOf" srcId="{43330193-957D-45F2-8881-50C6CDEA2856}" destId="{7BA2BCCD-3216-4F95-911F-3376997201C1}" srcOrd="0" destOrd="0" presId="urn:microsoft.com/office/officeart/2005/8/layout/hierarchy2"/>
    <dgm:cxn modelId="{08B4FFC6-F383-4BDD-8E06-F93614D19B23}" type="presParOf" srcId="{D71ADFFB-AB5B-4567-A1CB-D95EA8696686}" destId="{73FDE6BD-4991-4E0A-93B6-AC5AAFC05B80}" srcOrd="1" destOrd="0" presId="urn:microsoft.com/office/officeart/2005/8/layout/hierarchy2"/>
    <dgm:cxn modelId="{D083FA5B-7720-4F77-B0F6-AE3FFFEDC6CD}" type="presParOf" srcId="{73FDE6BD-4991-4E0A-93B6-AC5AAFC05B80}" destId="{2BF5A780-F66D-4999-A338-85AAADEC1425}" srcOrd="0" destOrd="0" presId="urn:microsoft.com/office/officeart/2005/8/layout/hierarchy2"/>
    <dgm:cxn modelId="{3F2A8DB5-F659-4619-8CE2-BDC42B10AE89}" type="presParOf" srcId="{73FDE6BD-4991-4E0A-93B6-AC5AAFC05B80}" destId="{D59AA385-C424-4838-A855-9448179BFA16}" srcOrd="1" destOrd="0" presId="urn:microsoft.com/office/officeart/2005/8/layout/hierarchy2"/>
    <dgm:cxn modelId="{17E6E7B3-F1BD-4D77-B0D4-61858D80AE4E}" type="presParOf" srcId="{D59AA385-C424-4838-A855-9448179BFA16}" destId="{ADA9AFE6-2158-4DB5-AF54-63648A1C0426}" srcOrd="0" destOrd="0" presId="urn:microsoft.com/office/officeart/2005/8/layout/hierarchy2"/>
    <dgm:cxn modelId="{27CC86D6-FC2F-49BE-8136-CFF5733AC7BE}" type="presParOf" srcId="{ADA9AFE6-2158-4DB5-AF54-63648A1C0426}" destId="{3F6C78C7-7E0F-49A0-B3D0-50B2D39643DD}" srcOrd="0" destOrd="0" presId="urn:microsoft.com/office/officeart/2005/8/layout/hierarchy2"/>
    <dgm:cxn modelId="{6285B39C-65D3-4653-AAAE-8E3ADE648E25}" type="presParOf" srcId="{D59AA385-C424-4838-A855-9448179BFA16}" destId="{195EB86A-D60A-4881-AFFF-EB5F3063441F}" srcOrd="1" destOrd="0" presId="urn:microsoft.com/office/officeart/2005/8/layout/hierarchy2"/>
    <dgm:cxn modelId="{7429A511-C6F1-4960-B6B4-D9A9FDA5D42B}" type="presParOf" srcId="{195EB86A-D60A-4881-AFFF-EB5F3063441F}" destId="{D19B4CFD-8543-4510-8DAA-AD6132720B4C}" srcOrd="0" destOrd="0" presId="urn:microsoft.com/office/officeart/2005/8/layout/hierarchy2"/>
    <dgm:cxn modelId="{DE6EAD2D-4F77-4BFB-BC62-93C5F93E1A2C}" type="presParOf" srcId="{195EB86A-D60A-4881-AFFF-EB5F3063441F}" destId="{5C98F222-605B-43EE-8090-DC4E228EB3AB}" srcOrd="1" destOrd="0" presId="urn:microsoft.com/office/officeart/2005/8/layout/hierarchy2"/>
    <dgm:cxn modelId="{B431CD92-6170-4B40-A98B-27898861E388}" type="presParOf" srcId="{5C98F222-605B-43EE-8090-DC4E228EB3AB}" destId="{2EE0B5D7-F637-4B2C-8B3E-AB52A5F3D0C7}" srcOrd="0" destOrd="0" presId="urn:microsoft.com/office/officeart/2005/8/layout/hierarchy2"/>
    <dgm:cxn modelId="{3C15E8F8-3DB4-46AF-A641-3417AD582ACD}" type="presParOf" srcId="{2EE0B5D7-F637-4B2C-8B3E-AB52A5F3D0C7}" destId="{C2A4C754-70FE-4AF4-A541-3845665095E1}" srcOrd="0" destOrd="0" presId="urn:microsoft.com/office/officeart/2005/8/layout/hierarchy2"/>
    <dgm:cxn modelId="{0101E2EA-4BEF-4255-870A-E1373404F3D5}" type="presParOf" srcId="{5C98F222-605B-43EE-8090-DC4E228EB3AB}" destId="{692773A3-ED13-4C07-874D-1398750BE51E}" srcOrd="1" destOrd="0" presId="urn:microsoft.com/office/officeart/2005/8/layout/hierarchy2"/>
    <dgm:cxn modelId="{6E727393-B614-48D3-B2F8-D2528B253701}" type="presParOf" srcId="{692773A3-ED13-4C07-874D-1398750BE51E}" destId="{676B1D27-2277-4809-9BEA-4CC1B4BD4F0F}" srcOrd="0" destOrd="0" presId="urn:microsoft.com/office/officeart/2005/8/layout/hierarchy2"/>
    <dgm:cxn modelId="{02DBF831-CCCB-43E4-823F-2C072DBAB7A9}" type="presParOf" srcId="{692773A3-ED13-4C07-874D-1398750BE51E}" destId="{D973F3CB-1E06-4ACC-B3F2-6B7D2EEF9830}" srcOrd="1" destOrd="0" presId="urn:microsoft.com/office/officeart/2005/8/layout/hierarchy2"/>
    <dgm:cxn modelId="{0528322D-BB4D-4D7B-B1F5-E99F1DA3EE6F}" type="presParOf" srcId="{D59AA385-C424-4838-A855-9448179BFA16}" destId="{700EB1B1-7C65-454A-8F12-B780AA076166}" srcOrd="2" destOrd="0" presId="urn:microsoft.com/office/officeart/2005/8/layout/hierarchy2"/>
    <dgm:cxn modelId="{6E4A004E-62FC-4E73-A731-3115F72CCCE9}" type="presParOf" srcId="{700EB1B1-7C65-454A-8F12-B780AA076166}" destId="{1DB4982F-9E4F-44C6-B45C-883E5D919A42}" srcOrd="0" destOrd="0" presId="urn:microsoft.com/office/officeart/2005/8/layout/hierarchy2"/>
    <dgm:cxn modelId="{DDAF0DD8-F16B-4A4F-90E9-FF1CFC56CC24}" type="presParOf" srcId="{D59AA385-C424-4838-A855-9448179BFA16}" destId="{9CBBD294-70E8-4B47-8FEE-8BFDED93FDDC}" srcOrd="3" destOrd="0" presId="urn:microsoft.com/office/officeart/2005/8/layout/hierarchy2"/>
    <dgm:cxn modelId="{38B29DE5-4AEF-402D-8AA9-2E0DAD07992E}" type="presParOf" srcId="{9CBBD294-70E8-4B47-8FEE-8BFDED93FDDC}" destId="{EC09A83C-10FD-4B10-9F0A-50D081521F3A}" srcOrd="0" destOrd="0" presId="urn:microsoft.com/office/officeart/2005/8/layout/hierarchy2"/>
    <dgm:cxn modelId="{EA2344A7-D279-4D51-82E6-B21C5E698866}" type="presParOf" srcId="{9CBBD294-70E8-4B47-8FEE-8BFDED93FDDC}" destId="{708645F9-C981-44E7-B7FA-C497D48C38B6}" srcOrd="1" destOrd="0" presId="urn:microsoft.com/office/officeart/2005/8/layout/hierarchy2"/>
    <dgm:cxn modelId="{E2F2C010-B13A-4E58-A438-EC77653F0BEE}" type="presParOf" srcId="{708645F9-C981-44E7-B7FA-C497D48C38B6}" destId="{27953C17-E33F-4732-9E82-5CC34DE23C28}" srcOrd="0" destOrd="0" presId="urn:microsoft.com/office/officeart/2005/8/layout/hierarchy2"/>
    <dgm:cxn modelId="{DBF159C2-9EC4-4E6E-A323-4F16471A417B}" type="presParOf" srcId="{27953C17-E33F-4732-9E82-5CC34DE23C28}" destId="{842A2810-97A0-4442-A1CC-17299F8A2F11}" srcOrd="0" destOrd="0" presId="urn:microsoft.com/office/officeart/2005/8/layout/hierarchy2"/>
    <dgm:cxn modelId="{3BC84203-A712-4779-BB9E-0463C4565594}" type="presParOf" srcId="{708645F9-C981-44E7-B7FA-C497D48C38B6}" destId="{CE920A60-DDEA-468B-9CA6-22ED75E9EDC2}" srcOrd="1" destOrd="0" presId="urn:microsoft.com/office/officeart/2005/8/layout/hierarchy2"/>
    <dgm:cxn modelId="{468BA59F-5588-4127-A7C2-415B31EF098B}" type="presParOf" srcId="{CE920A60-DDEA-468B-9CA6-22ED75E9EDC2}" destId="{10EE3A6D-5F41-475C-A6B4-83533CE943A2}" srcOrd="0" destOrd="0" presId="urn:microsoft.com/office/officeart/2005/8/layout/hierarchy2"/>
    <dgm:cxn modelId="{AD7D7E56-9876-4E7F-9A1C-2C019704D06D}" type="presParOf" srcId="{CE920A60-DDEA-468B-9CA6-22ED75E9EDC2}" destId="{B5777CBB-2A32-466A-8FF9-FB40D9D33205}" srcOrd="1" destOrd="0" presId="urn:microsoft.com/office/officeart/2005/8/layout/hierarchy2"/>
    <dgm:cxn modelId="{8D007A8C-5F62-447D-ADB2-157D6A97A572}" type="presParOf" srcId="{D71ADFFB-AB5B-4567-A1CB-D95EA8696686}" destId="{BC8B357A-F2E6-4FF9-8AFC-D69CA5737A0B}" srcOrd="2" destOrd="0" presId="urn:microsoft.com/office/officeart/2005/8/layout/hierarchy2"/>
    <dgm:cxn modelId="{FC1505F9-26D5-4FCC-81A3-4D597322B1A5}" type="presParOf" srcId="{BC8B357A-F2E6-4FF9-8AFC-D69CA5737A0B}" destId="{CECCB036-CA80-4D1E-8173-9A1A446DACBC}" srcOrd="0" destOrd="0" presId="urn:microsoft.com/office/officeart/2005/8/layout/hierarchy2"/>
    <dgm:cxn modelId="{77B0098A-F10E-4F4E-BA6F-099CEF2B305A}" type="presParOf" srcId="{D71ADFFB-AB5B-4567-A1CB-D95EA8696686}" destId="{08C58CE0-E5DB-49B4-9C6A-242BAC3FE56C}" srcOrd="3" destOrd="0" presId="urn:microsoft.com/office/officeart/2005/8/layout/hierarchy2"/>
    <dgm:cxn modelId="{4F5D8219-2927-437C-BAB7-3EC7E09018DA}" type="presParOf" srcId="{08C58CE0-E5DB-49B4-9C6A-242BAC3FE56C}" destId="{20CC6DA1-3CC2-4A4D-9000-82B6451E29EA}" srcOrd="0" destOrd="0" presId="urn:microsoft.com/office/officeart/2005/8/layout/hierarchy2"/>
    <dgm:cxn modelId="{8402AFCF-B96A-4692-97DC-58B9AE2D7DF6}" type="presParOf" srcId="{08C58CE0-E5DB-49B4-9C6A-242BAC3FE56C}" destId="{83C6EF30-DF47-430E-BE46-EA7B6413109C}" srcOrd="1" destOrd="0" presId="urn:microsoft.com/office/officeart/2005/8/layout/hierarchy2"/>
    <dgm:cxn modelId="{FBDC6E65-6C7E-4A37-A798-5EE57ED41F0D}" type="presParOf" srcId="{83C6EF30-DF47-430E-BE46-EA7B6413109C}" destId="{C557EE7B-6D43-4E79-A17B-421B1CDC555A}" srcOrd="0" destOrd="0" presId="urn:microsoft.com/office/officeart/2005/8/layout/hierarchy2"/>
    <dgm:cxn modelId="{278CCA07-A378-4560-BE82-389E2B5FCC3C}" type="presParOf" srcId="{C557EE7B-6D43-4E79-A17B-421B1CDC555A}" destId="{0E812853-61C2-4FA9-BC1A-607AE3A3994F}" srcOrd="0" destOrd="0" presId="urn:microsoft.com/office/officeart/2005/8/layout/hierarchy2"/>
    <dgm:cxn modelId="{24618519-8678-491A-BC21-8E376F9916E2}" type="presParOf" srcId="{83C6EF30-DF47-430E-BE46-EA7B6413109C}" destId="{D58E997C-EE37-4755-8117-75EC84318C25}" srcOrd="1" destOrd="0" presId="urn:microsoft.com/office/officeart/2005/8/layout/hierarchy2"/>
    <dgm:cxn modelId="{5A46CD67-CCEC-4CD6-84B3-655148C6A67E}" type="presParOf" srcId="{D58E997C-EE37-4755-8117-75EC84318C25}" destId="{200F6076-5A1B-4A47-B132-F52992C34608}" srcOrd="0" destOrd="0" presId="urn:microsoft.com/office/officeart/2005/8/layout/hierarchy2"/>
    <dgm:cxn modelId="{E5DBFD2E-9F43-48BB-947B-EDEAF6292B86}" type="presParOf" srcId="{D58E997C-EE37-4755-8117-75EC84318C25}" destId="{9A71881D-A24D-4BE9-B87F-068BA4EBC2F7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Markkant Elektro B.V.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Aranka</dc:creator>
  <cp:keywords/>
  <dc:description/>
  <cp:lastModifiedBy>Aranka</cp:lastModifiedBy>
  <cp:revision>1</cp:revision>
  <dcterms:created xsi:type="dcterms:W3CDTF">2012-10-10T13:07:00Z</dcterms:created>
  <dcterms:modified xsi:type="dcterms:W3CDTF">2012-10-10T14:07:00Z</dcterms:modified>
</cp:coreProperties>
</file>