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79" w:rsidRPr="00764F57" w:rsidRDefault="00B20979" w:rsidP="00B20979">
      <w:pPr>
        <w:rPr>
          <w:rFonts w:ascii="Verdana" w:hAnsi="Verdana"/>
          <w:b/>
          <w:sz w:val="20"/>
          <w:szCs w:val="20"/>
        </w:rPr>
      </w:pPr>
      <w:r w:rsidRPr="00764F57">
        <w:rPr>
          <w:rFonts w:ascii="Verdana" w:hAnsi="Verdana"/>
          <w:b/>
          <w:sz w:val="20"/>
          <w:szCs w:val="20"/>
        </w:rPr>
        <w:t>Samenvatting</w:t>
      </w:r>
      <w:r w:rsidR="00764F57">
        <w:rPr>
          <w:rFonts w:ascii="Verdana" w:hAnsi="Verdana"/>
          <w:b/>
          <w:sz w:val="20"/>
          <w:szCs w:val="20"/>
        </w:rPr>
        <w:t xml:space="preserve"> cursus </w:t>
      </w:r>
      <w:r w:rsidRPr="00764F57">
        <w:rPr>
          <w:rFonts w:ascii="Verdana" w:hAnsi="Verdana"/>
          <w:b/>
          <w:sz w:val="20"/>
          <w:szCs w:val="20"/>
        </w:rPr>
        <w:t xml:space="preserve">10 en </w:t>
      </w:r>
      <w:r w:rsidR="00764F57">
        <w:rPr>
          <w:rFonts w:ascii="Verdana" w:hAnsi="Verdana"/>
          <w:b/>
          <w:sz w:val="20"/>
          <w:szCs w:val="20"/>
        </w:rPr>
        <w:t xml:space="preserve">cursus </w:t>
      </w:r>
      <w:r w:rsidRPr="00764F57">
        <w:rPr>
          <w:rFonts w:ascii="Verdana" w:hAnsi="Verdana"/>
          <w:b/>
          <w:sz w:val="20"/>
          <w:szCs w:val="20"/>
        </w:rPr>
        <w:t>11</w:t>
      </w:r>
    </w:p>
    <w:p w:rsidR="00B20979" w:rsidRPr="00764F57" w:rsidRDefault="00B20979" w:rsidP="00B20979">
      <w:pPr>
        <w:rPr>
          <w:rFonts w:ascii="Verdana" w:hAnsi="Verdana"/>
          <w:i/>
          <w:sz w:val="20"/>
          <w:szCs w:val="20"/>
          <w:u w:val="single"/>
        </w:rPr>
      </w:pPr>
    </w:p>
    <w:p w:rsidR="00B20979" w:rsidRPr="00227B4F" w:rsidRDefault="00B20979" w:rsidP="00B20979">
      <w:pPr>
        <w:rPr>
          <w:rFonts w:ascii="Verdana" w:hAnsi="Verdana"/>
          <w:b/>
          <w:sz w:val="20"/>
          <w:szCs w:val="20"/>
        </w:rPr>
      </w:pPr>
      <w:r w:rsidRPr="00227B4F">
        <w:rPr>
          <w:rFonts w:ascii="Verdana" w:hAnsi="Verdana"/>
          <w:b/>
          <w:sz w:val="20"/>
          <w:szCs w:val="20"/>
        </w:rPr>
        <w:t xml:space="preserve">Cursus 10: </w:t>
      </w:r>
      <w:r w:rsidR="00764F57" w:rsidRPr="00227B4F">
        <w:rPr>
          <w:rFonts w:ascii="Verdana" w:hAnsi="Verdana"/>
          <w:b/>
          <w:sz w:val="20"/>
          <w:szCs w:val="20"/>
        </w:rPr>
        <w:t>Achttiende</w:t>
      </w:r>
      <w:r w:rsidRPr="00227B4F">
        <w:rPr>
          <w:rFonts w:ascii="Verdana" w:hAnsi="Verdana"/>
          <w:b/>
          <w:sz w:val="20"/>
          <w:szCs w:val="20"/>
        </w:rPr>
        <w:t xml:space="preserve"> eeuw</w:t>
      </w:r>
    </w:p>
    <w:p w:rsidR="00B20979" w:rsidRPr="00764F57" w:rsidRDefault="00B20979" w:rsidP="00B20979">
      <w:pPr>
        <w:rPr>
          <w:rFonts w:ascii="Verdana" w:hAnsi="Verdana"/>
          <w:sz w:val="20"/>
          <w:szCs w:val="20"/>
        </w:rPr>
      </w:pPr>
    </w:p>
    <w:p w:rsidR="00B20979" w:rsidRPr="00227B4F" w:rsidRDefault="00227B4F" w:rsidP="00B20979">
      <w:pPr>
        <w:rPr>
          <w:rFonts w:ascii="Verdana" w:hAnsi="Verdana"/>
          <w:b/>
          <w:sz w:val="20"/>
          <w:szCs w:val="20"/>
        </w:rPr>
      </w:pPr>
      <w:r w:rsidRPr="00227B4F">
        <w:rPr>
          <w:rFonts w:ascii="Verdana" w:hAnsi="Verdana"/>
          <w:b/>
          <w:sz w:val="20"/>
          <w:szCs w:val="20"/>
        </w:rPr>
        <w:t xml:space="preserve">1.1 </w:t>
      </w:r>
      <w:r w:rsidR="00764F57" w:rsidRPr="00227B4F">
        <w:rPr>
          <w:rFonts w:ascii="Verdana" w:hAnsi="Verdana"/>
          <w:b/>
          <w:sz w:val="20"/>
          <w:szCs w:val="20"/>
        </w:rPr>
        <w:t>Opstand en revolutie</w:t>
      </w:r>
    </w:p>
    <w:p w:rsidR="00764F57" w:rsidRPr="00764F57" w:rsidRDefault="00764F57" w:rsidP="00B20979">
      <w:pPr>
        <w:rPr>
          <w:rFonts w:ascii="Verdana" w:hAnsi="Verdana"/>
          <w:sz w:val="20"/>
          <w:szCs w:val="20"/>
        </w:rPr>
      </w:pPr>
    </w:p>
    <w:p w:rsidR="00B20979" w:rsidRPr="00764F57" w:rsidRDefault="00B20979" w:rsidP="00B20979">
      <w:pPr>
        <w:rPr>
          <w:rFonts w:ascii="Verdana" w:hAnsi="Verdana"/>
          <w:sz w:val="20"/>
          <w:szCs w:val="20"/>
        </w:rPr>
      </w:pPr>
      <w:r w:rsidRPr="00764F57">
        <w:rPr>
          <w:rFonts w:ascii="Verdana" w:hAnsi="Verdana"/>
          <w:sz w:val="20"/>
          <w:szCs w:val="20"/>
        </w:rPr>
        <w:t>Amerikaanse Vrijheidsoorlog</w:t>
      </w:r>
      <w:r w:rsidR="00764F57">
        <w:rPr>
          <w:rFonts w:ascii="Verdana" w:hAnsi="Verdana"/>
          <w:sz w:val="20"/>
          <w:szCs w:val="20"/>
        </w:rPr>
        <w:t xml:space="preserve"> </w:t>
      </w:r>
      <w:r w:rsidRPr="00764F57">
        <w:rPr>
          <w:rFonts w:ascii="Verdana" w:hAnsi="Verdana"/>
          <w:sz w:val="20"/>
          <w:szCs w:val="20"/>
        </w:rPr>
        <w:t>(</w:t>
      </w:r>
      <w:r w:rsidR="00764F57">
        <w:rPr>
          <w:rFonts w:ascii="Verdana" w:hAnsi="Verdana"/>
          <w:sz w:val="20"/>
          <w:szCs w:val="20"/>
        </w:rPr>
        <w:t xml:space="preserve">Vanaf </w:t>
      </w:r>
      <w:r w:rsidRPr="00764F57">
        <w:rPr>
          <w:rFonts w:ascii="Verdana" w:hAnsi="Verdana"/>
          <w:sz w:val="20"/>
          <w:szCs w:val="20"/>
        </w:rPr>
        <w:t>1775</w:t>
      </w:r>
      <w:r w:rsidR="00764F57">
        <w:rPr>
          <w:rFonts w:ascii="Verdana" w:hAnsi="Verdana"/>
          <w:sz w:val="20"/>
          <w:szCs w:val="20"/>
        </w:rPr>
        <w:t xml:space="preserve"> tot 1783</w:t>
      </w:r>
      <w:r w:rsidRPr="00764F57">
        <w:rPr>
          <w:rFonts w:ascii="Verdana" w:hAnsi="Verdana"/>
          <w:sz w:val="20"/>
          <w:szCs w:val="20"/>
        </w:rPr>
        <w:t>)</w:t>
      </w:r>
      <w:r w:rsidR="00764F57">
        <w:rPr>
          <w:rFonts w:ascii="Verdana" w:hAnsi="Verdana"/>
          <w:sz w:val="20"/>
          <w:szCs w:val="20"/>
        </w:rPr>
        <w:t xml:space="preserve">: </w:t>
      </w:r>
      <w:r w:rsidRPr="00764F57">
        <w:rPr>
          <w:rFonts w:ascii="Verdana" w:hAnsi="Verdana"/>
          <w:sz w:val="20"/>
          <w:szCs w:val="20"/>
        </w:rPr>
        <w:t xml:space="preserve">Engeland </w:t>
      </w:r>
      <w:r w:rsidR="00764F57">
        <w:rPr>
          <w:rFonts w:ascii="Verdana" w:hAnsi="Verdana"/>
          <w:sz w:val="20"/>
          <w:szCs w:val="20"/>
        </w:rPr>
        <w:t xml:space="preserve">raakte </w:t>
      </w:r>
      <w:r w:rsidRPr="00764F57">
        <w:rPr>
          <w:rFonts w:ascii="Verdana" w:hAnsi="Verdana"/>
          <w:sz w:val="20"/>
          <w:szCs w:val="20"/>
        </w:rPr>
        <w:t xml:space="preserve">in conflict </w:t>
      </w:r>
      <w:r w:rsidR="00764F57">
        <w:rPr>
          <w:rFonts w:ascii="Verdana" w:hAnsi="Verdana"/>
          <w:sz w:val="20"/>
          <w:szCs w:val="20"/>
        </w:rPr>
        <w:t>m</w:t>
      </w:r>
      <w:r w:rsidRPr="00764F57">
        <w:rPr>
          <w:rFonts w:ascii="Verdana" w:hAnsi="Verdana"/>
          <w:sz w:val="20"/>
          <w:szCs w:val="20"/>
        </w:rPr>
        <w:t>et haar 13 koloniën</w:t>
      </w:r>
      <w:r w:rsidR="00764F57">
        <w:rPr>
          <w:rFonts w:ascii="Verdana" w:hAnsi="Verdana"/>
          <w:sz w:val="20"/>
          <w:szCs w:val="20"/>
        </w:rPr>
        <w:t xml:space="preserve"> in Noord-Amerika</w:t>
      </w:r>
      <w:r w:rsidRPr="00764F57">
        <w:rPr>
          <w:rFonts w:ascii="Verdana" w:hAnsi="Verdana"/>
          <w:sz w:val="20"/>
          <w:szCs w:val="20"/>
        </w:rPr>
        <w:t xml:space="preserve">. </w:t>
      </w:r>
    </w:p>
    <w:p w:rsidR="00B20979" w:rsidRPr="00764F57" w:rsidRDefault="00B20979" w:rsidP="00B20979">
      <w:pPr>
        <w:rPr>
          <w:rFonts w:ascii="Verdana" w:hAnsi="Verdana"/>
          <w:sz w:val="20"/>
          <w:szCs w:val="20"/>
        </w:rPr>
      </w:pPr>
    </w:p>
    <w:p w:rsidR="00B20979" w:rsidRDefault="00764F57" w:rsidP="00B20979">
      <w:pPr>
        <w:rPr>
          <w:rFonts w:ascii="Verdana" w:hAnsi="Verdana"/>
          <w:sz w:val="20"/>
          <w:szCs w:val="20"/>
        </w:rPr>
      </w:pPr>
      <w:r>
        <w:rPr>
          <w:rFonts w:ascii="Verdana" w:hAnsi="Verdana"/>
          <w:sz w:val="20"/>
          <w:szCs w:val="20"/>
        </w:rPr>
        <w:t>Frankrijk:</w:t>
      </w:r>
    </w:p>
    <w:p w:rsidR="00B20979" w:rsidRDefault="00764F57" w:rsidP="00764F57">
      <w:pPr>
        <w:pStyle w:val="Lijstalinea"/>
        <w:numPr>
          <w:ilvl w:val="0"/>
          <w:numId w:val="17"/>
        </w:numPr>
        <w:rPr>
          <w:rFonts w:ascii="Verdana" w:hAnsi="Verdana"/>
          <w:sz w:val="20"/>
          <w:szCs w:val="20"/>
        </w:rPr>
      </w:pPr>
      <w:r w:rsidRPr="00764F57">
        <w:rPr>
          <w:rFonts w:ascii="Verdana" w:hAnsi="Verdana"/>
          <w:sz w:val="20"/>
          <w:szCs w:val="20"/>
        </w:rPr>
        <w:t>Frankrijk was a</w:t>
      </w:r>
      <w:r w:rsidR="00B20979" w:rsidRPr="00764F57">
        <w:rPr>
          <w:rFonts w:ascii="Verdana" w:hAnsi="Verdana"/>
          <w:sz w:val="20"/>
          <w:szCs w:val="20"/>
        </w:rPr>
        <w:t>bsolutistisch</w:t>
      </w:r>
      <w:r w:rsidRPr="00764F57">
        <w:rPr>
          <w:rFonts w:ascii="Verdana" w:hAnsi="Verdana"/>
          <w:sz w:val="20"/>
          <w:szCs w:val="20"/>
        </w:rPr>
        <w:t xml:space="preserve"> geregeerd en had een </w:t>
      </w:r>
      <w:r w:rsidR="00B20979" w:rsidRPr="00764F57">
        <w:rPr>
          <w:rFonts w:ascii="Verdana" w:hAnsi="Verdana"/>
          <w:sz w:val="20"/>
          <w:szCs w:val="20"/>
        </w:rPr>
        <w:t>strenge censuur</w:t>
      </w:r>
      <w:r w:rsidRPr="00764F57">
        <w:rPr>
          <w:rFonts w:ascii="Verdana" w:hAnsi="Verdana"/>
          <w:sz w:val="20"/>
          <w:szCs w:val="20"/>
        </w:rPr>
        <w:t>.</w:t>
      </w:r>
    </w:p>
    <w:p w:rsidR="00764F57" w:rsidRDefault="00764F57" w:rsidP="00764F57">
      <w:pPr>
        <w:pStyle w:val="Lijstalinea"/>
        <w:numPr>
          <w:ilvl w:val="0"/>
          <w:numId w:val="17"/>
        </w:numPr>
        <w:rPr>
          <w:rFonts w:ascii="Verdana" w:hAnsi="Verdana"/>
          <w:sz w:val="20"/>
          <w:szCs w:val="20"/>
        </w:rPr>
      </w:pPr>
      <w:r>
        <w:rPr>
          <w:rFonts w:ascii="Verdana" w:hAnsi="Verdana"/>
          <w:sz w:val="20"/>
          <w:szCs w:val="20"/>
        </w:rPr>
        <w:t>De adel en de Kerk werden bevoorrecht en de burgerij had op geen enkel vlak invloed, hierdoor waren ze ontevreden.</w:t>
      </w:r>
    </w:p>
    <w:p w:rsidR="00764F57" w:rsidRDefault="00764F57" w:rsidP="00764F57">
      <w:pPr>
        <w:pStyle w:val="Lijstalinea"/>
        <w:numPr>
          <w:ilvl w:val="0"/>
          <w:numId w:val="17"/>
        </w:numPr>
        <w:rPr>
          <w:rFonts w:ascii="Verdana" w:hAnsi="Verdana"/>
          <w:sz w:val="20"/>
          <w:szCs w:val="20"/>
        </w:rPr>
      </w:pPr>
      <w:r w:rsidRPr="00764F57">
        <w:rPr>
          <w:rFonts w:ascii="Verdana" w:hAnsi="Verdana"/>
          <w:sz w:val="20"/>
          <w:szCs w:val="20"/>
        </w:rPr>
        <w:t xml:space="preserve">Op 14 juli 1789 werd de </w:t>
      </w:r>
      <w:proofErr w:type="spellStart"/>
      <w:r w:rsidRPr="00764F57">
        <w:rPr>
          <w:rFonts w:ascii="Verdana" w:hAnsi="Verdana"/>
          <w:sz w:val="20"/>
          <w:szCs w:val="20"/>
        </w:rPr>
        <w:t>Bastille</w:t>
      </w:r>
      <w:proofErr w:type="spellEnd"/>
      <w:r w:rsidRPr="00764F57">
        <w:rPr>
          <w:rFonts w:ascii="Verdana" w:hAnsi="Verdana"/>
          <w:sz w:val="20"/>
          <w:szCs w:val="20"/>
        </w:rPr>
        <w:t xml:space="preserve"> bestormd. Dit was het startpunt van de Franse Revolutie.</w:t>
      </w:r>
    </w:p>
    <w:p w:rsidR="00764F57" w:rsidRDefault="00764F57" w:rsidP="00764F57">
      <w:pPr>
        <w:pStyle w:val="Lijstalinea"/>
        <w:numPr>
          <w:ilvl w:val="0"/>
          <w:numId w:val="17"/>
        </w:numPr>
        <w:rPr>
          <w:rFonts w:ascii="Verdana" w:hAnsi="Verdana"/>
          <w:sz w:val="20"/>
          <w:szCs w:val="20"/>
        </w:rPr>
      </w:pPr>
      <w:r>
        <w:rPr>
          <w:rFonts w:ascii="Verdana" w:hAnsi="Verdana"/>
          <w:sz w:val="20"/>
          <w:szCs w:val="20"/>
        </w:rPr>
        <w:t>Franse Republiek in 1792 uitgeroepen.</w:t>
      </w:r>
    </w:p>
    <w:p w:rsidR="00764F57" w:rsidRDefault="00764F57" w:rsidP="00764F57">
      <w:pPr>
        <w:pStyle w:val="Lijstalinea"/>
        <w:numPr>
          <w:ilvl w:val="0"/>
          <w:numId w:val="17"/>
        </w:numPr>
        <w:rPr>
          <w:rFonts w:ascii="Verdana" w:hAnsi="Verdana"/>
          <w:sz w:val="20"/>
          <w:szCs w:val="20"/>
        </w:rPr>
      </w:pPr>
      <w:r>
        <w:rPr>
          <w:rFonts w:ascii="Verdana" w:hAnsi="Verdana"/>
          <w:sz w:val="20"/>
          <w:szCs w:val="20"/>
        </w:rPr>
        <w:t xml:space="preserve">Revolutionairen waren verdeeld in 2 groepen: </w:t>
      </w:r>
      <w:proofErr w:type="spellStart"/>
      <w:r>
        <w:rPr>
          <w:rFonts w:ascii="Verdana" w:hAnsi="Verdana"/>
          <w:sz w:val="20"/>
          <w:szCs w:val="20"/>
        </w:rPr>
        <w:t>Jacobijnen</w:t>
      </w:r>
      <w:proofErr w:type="spellEnd"/>
      <w:r>
        <w:rPr>
          <w:rFonts w:ascii="Verdana" w:hAnsi="Verdana"/>
          <w:sz w:val="20"/>
          <w:szCs w:val="20"/>
        </w:rPr>
        <w:t xml:space="preserve"> (Predikten de dictatuur van de gelijkheid) en Girondijnen (Gematigdere revolutionairen).</w:t>
      </w:r>
    </w:p>
    <w:p w:rsidR="00764F57" w:rsidRDefault="00764F57" w:rsidP="00764F57">
      <w:pPr>
        <w:pStyle w:val="Lijstalinea"/>
        <w:numPr>
          <w:ilvl w:val="0"/>
          <w:numId w:val="17"/>
        </w:numPr>
        <w:rPr>
          <w:rFonts w:ascii="Verdana" w:hAnsi="Verdana"/>
          <w:sz w:val="20"/>
          <w:szCs w:val="20"/>
        </w:rPr>
      </w:pPr>
      <w:r>
        <w:rPr>
          <w:rFonts w:ascii="Verdana" w:hAnsi="Verdana"/>
          <w:sz w:val="20"/>
          <w:szCs w:val="20"/>
        </w:rPr>
        <w:t>In 1799 greep Napoleon Bonaparte de macht.</w:t>
      </w:r>
    </w:p>
    <w:p w:rsidR="00B20979" w:rsidRPr="00764F57" w:rsidRDefault="00764F57" w:rsidP="00764F57">
      <w:pPr>
        <w:pStyle w:val="Lijstalinea"/>
        <w:numPr>
          <w:ilvl w:val="0"/>
          <w:numId w:val="17"/>
        </w:numPr>
        <w:rPr>
          <w:rFonts w:ascii="Verdana" w:hAnsi="Verdana"/>
          <w:sz w:val="20"/>
          <w:szCs w:val="20"/>
        </w:rPr>
      </w:pPr>
      <w:r w:rsidRPr="00764F57">
        <w:rPr>
          <w:rFonts w:ascii="Verdana" w:hAnsi="Verdana"/>
          <w:sz w:val="20"/>
          <w:szCs w:val="20"/>
        </w:rPr>
        <w:t xml:space="preserve">Door zijn kroning tot keizer </w:t>
      </w:r>
      <w:r w:rsidR="00227B4F">
        <w:rPr>
          <w:rFonts w:ascii="Verdana" w:hAnsi="Verdana"/>
          <w:sz w:val="20"/>
          <w:szCs w:val="20"/>
        </w:rPr>
        <w:t xml:space="preserve">in 1804 </w:t>
      </w:r>
      <w:r w:rsidRPr="00764F57">
        <w:rPr>
          <w:rFonts w:ascii="Verdana" w:hAnsi="Verdana"/>
          <w:sz w:val="20"/>
          <w:szCs w:val="20"/>
        </w:rPr>
        <w:t>kwam er een einde aan de Franse Revolutie.</w:t>
      </w:r>
    </w:p>
    <w:p w:rsidR="00B20979" w:rsidRPr="00227B4F" w:rsidRDefault="00B20979" w:rsidP="00B20979">
      <w:pPr>
        <w:rPr>
          <w:rFonts w:ascii="Verdana" w:hAnsi="Verdana"/>
          <w:b/>
          <w:sz w:val="20"/>
          <w:szCs w:val="20"/>
        </w:rPr>
      </w:pPr>
    </w:p>
    <w:p w:rsidR="00B20979" w:rsidRPr="00227B4F" w:rsidRDefault="00227B4F" w:rsidP="00B20979">
      <w:pPr>
        <w:rPr>
          <w:rFonts w:ascii="Verdana" w:hAnsi="Verdana"/>
          <w:b/>
          <w:sz w:val="20"/>
          <w:szCs w:val="20"/>
        </w:rPr>
      </w:pPr>
      <w:r w:rsidRPr="00227B4F">
        <w:rPr>
          <w:rFonts w:ascii="Verdana" w:hAnsi="Verdana"/>
          <w:b/>
          <w:sz w:val="20"/>
          <w:szCs w:val="20"/>
        </w:rPr>
        <w:t>1.2 Pruikentijd</w:t>
      </w:r>
      <w:r w:rsidR="00B20979" w:rsidRPr="00227B4F">
        <w:rPr>
          <w:rFonts w:ascii="Verdana" w:hAnsi="Verdana"/>
          <w:b/>
          <w:sz w:val="20"/>
          <w:szCs w:val="20"/>
        </w:rPr>
        <w:t xml:space="preserve"> </w:t>
      </w:r>
    </w:p>
    <w:p w:rsidR="00227B4F" w:rsidRDefault="00227B4F" w:rsidP="00B20979">
      <w:pPr>
        <w:rPr>
          <w:rFonts w:ascii="Verdana" w:hAnsi="Verdana"/>
          <w:sz w:val="20"/>
          <w:szCs w:val="20"/>
        </w:rPr>
      </w:pPr>
    </w:p>
    <w:p w:rsidR="00B20979" w:rsidRDefault="00227B4F" w:rsidP="00B20979">
      <w:pPr>
        <w:rPr>
          <w:rFonts w:ascii="Verdana" w:hAnsi="Verdana"/>
          <w:sz w:val="20"/>
          <w:szCs w:val="20"/>
        </w:rPr>
      </w:pPr>
      <w:r>
        <w:rPr>
          <w:rFonts w:ascii="Verdana" w:hAnsi="Verdana"/>
          <w:sz w:val="20"/>
          <w:szCs w:val="20"/>
        </w:rPr>
        <w:t>Er waren in de Republiek 3 groeperingen met eigen opvattingen over de macht en het bestuur:</w:t>
      </w:r>
    </w:p>
    <w:p w:rsidR="00227B4F" w:rsidRDefault="00227B4F" w:rsidP="00227B4F">
      <w:pPr>
        <w:pStyle w:val="Lijstalinea"/>
        <w:numPr>
          <w:ilvl w:val="0"/>
          <w:numId w:val="17"/>
        </w:numPr>
        <w:rPr>
          <w:rFonts w:ascii="Verdana" w:hAnsi="Verdana"/>
          <w:sz w:val="20"/>
          <w:szCs w:val="20"/>
        </w:rPr>
      </w:pPr>
      <w:r>
        <w:rPr>
          <w:rFonts w:ascii="Verdana" w:hAnsi="Verdana"/>
          <w:sz w:val="20"/>
          <w:szCs w:val="20"/>
        </w:rPr>
        <w:t xml:space="preserve">De </w:t>
      </w:r>
      <w:proofErr w:type="spellStart"/>
      <w:r>
        <w:rPr>
          <w:rFonts w:ascii="Verdana" w:hAnsi="Verdana"/>
          <w:sz w:val="20"/>
          <w:szCs w:val="20"/>
        </w:rPr>
        <w:t>Oranjepartij</w:t>
      </w:r>
      <w:proofErr w:type="spellEnd"/>
      <w:r>
        <w:rPr>
          <w:rFonts w:ascii="Verdana" w:hAnsi="Verdana"/>
          <w:sz w:val="20"/>
          <w:szCs w:val="20"/>
        </w:rPr>
        <w:t>. Dit waren de stadhouder en zijn aanhangers.</w:t>
      </w:r>
    </w:p>
    <w:p w:rsidR="00227B4F" w:rsidRDefault="00227B4F" w:rsidP="00227B4F">
      <w:pPr>
        <w:pStyle w:val="Lijstalinea"/>
        <w:numPr>
          <w:ilvl w:val="0"/>
          <w:numId w:val="17"/>
        </w:numPr>
        <w:rPr>
          <w:rFonts w:ascii="Verdana" w:hAnsi="Verdana"/>
          <w:sz w:val="20"/>
          <w:szCs w:val="20"/>
        </w:rPr>
      </w:pPr>
      <w:r>
        <w:rPr>
          <w:rFonts w:ascii="Verdana" w:hAnsi="Verdana"/>
          <w:sz w:val="20"/>
          <w:szCs w:val="20"/>
        </w:rPr>
        <w:t>De regenten. Zij waren tegen de stadhouder en wensten de macht te behouden.</w:t>
      </w:r>
    </w:p>
    <w:p w:rsidR="00227B4F" w:rsidRDefault="00227B4F" w:rsidP="00227B4F">
      <w:pPr>
        <w:pStyle w:val="Lijstalinea"/>
        <w:numPr>
          <w:ilvl w:val="0"/>
          <w:numId w:val="17"/>
        </w:numPr>
        <w:rPr>
          <w:rFonts w:ascii="Verdana" w:hAnsi="Verdana"/>
          <w:sz w:val="20"/>
          <w:szCs w:val="20"/>
        </w:rPr>
      </w:pPr>
      <w:r>
        <w:rPr>
          <w:rFonts w:ascii="Verdana" w:hAnsi="Verdana"/>
          <w:sz w:val="20"/>
          <w:szCs w:val="20"/>
        </w:rPr>
        <w:t>De patriotten. Zij waren tegen de stadhouder en tegen de regentenheerschappij. Zij wensten meer invloed voor de burgerij in het bestuur, zij verwoorden dan ook de belangen van de emanciperende burgerij.</w:t>
      </w:r>
    </w:p>
    <w:p w:rsidR="00B20979" w:rsidRPr="00227B4F" w:rsidRDefault="006D5CB3" w:rsidP="00B20979">
      <w:pPr>
        <w:rPr>
          <w:rFonts w:ascii="Verdana" w:hAnsi="Verdana"/>
          <w:sz w:val="20"/>
          <w:szCs w:val="20"/>
        </w:rPr>
      </w:pPr>
      <w:r>
        <w:rPr>
          <w:rFonts w:ascii="Verdana" w:hAnsi="Verdana"/>
          <w:sz w:val="20"/>
          <w:szCs w:val="20"/>
        </w:rPr>
        <w:t>Frankrijk viel eind 18</w:t>
      </w:r>
      <w:r w:rsidRPr="006D5CB3">
        <w:rPr>
          <w:rFonts w:ascii="Verdana" w:hAnsi="Verdana"/>
          <w:sz w:val="20"/>
          <w:szCs w:val="20"/>
          <w:vertAlign w:val="superscript"/>
        </w:rPr>
        <w:t>e</w:t>
      </w:r>
      <w:r>
        <w:rPr>
          <w:rFonts w:ascii="Verdana" w:hAnsi="Verdana"/>
          <w:sz w:val="20"/>
          <w:szCs w:val="20"/>
        </w:rPr>
        <w:t xml:space="preserve"> eeuw de Republiek binnen vestigde de Bataafse Republiek </w:t>
      </w:r>
      <w:r w:rsidR="00B20979" w:rsidRPr="00227B4F">
        <w:rPr>
          <w:rFonts w:ascii="Verdana" w:hAnsi="Verdana"/>
          <w:sz w:val="20"/>
          <w:szCs w:val="20"/>
        </w:rPr>
        <w:t>(</w:t>
      </w:r>
      <w:r>
        <w:rPr>
          <w:rFonts w:ascii="Verdana" w:hAnsi="Verdana"/>
          <w:sz w:val="20"/>
          <w:szCs w:val="20"/>
        </w:rPr>
        <w:t xml:space="preserve">Van 1795 tot </w:t>
      </w:r>
      <w:r w:rsidR="00B20979" w:rsidRPr="00227B4F">
        <w:rPr>
          <w:rFonts w:ascii="Verdana" w:hAnsi="Verdana"/>
          <w:sz w:val="20"/>
          <w:szCs w:val="20"/>
        </w:rPr>
        <w:t xml:space="preserve">1806). De </w:t>
      </w:r>
      <w:r>
        <w:rPr>
          <w:rFonts w:ascii="Verdana" w:hAnsi="Verdana"/>
          <w:sz w:val="20"/>
          <w:szCs w:val="20"/>
        </w:rPr>
        <w:t>R</w:t>
      </w:r>
      <w:r w:rsidR="00B20979" w:rsidRPr="00227B4F">
        <w:rPr>
          <w:rFonts w:ascii="Verdana" w:hAnsi="Verdana"/>
          <w:sz w:val="20"/>
          <w:szCs w:val="20"/>
        </w:rPr>
        <w:t xml:space="preserve">epubliek </w:t>
      </w:r>
      <w:r>
        <w:rPr>
          <w:rFonts w:ascii="Verdana" w:hAnsi="Verdana"/>
          <w:sz w:val="20"/>
          <w:szCs w:val="20"/>
        </w:rPr>
        <w:t>van de</w:t>
      </w:r>
      <w:r w:rsidR="00B20979" w:rsidRPr="00227B4F">
        <w:rPr>
          <w:rFonts w:ascii="Verdana" w:hAnsi="Verdana"/>
          <w:sz w:val="20"/>
          <w:szCs w:val="20"/>
        </w:rPr>
        <w:t xml:space="preserve"> </w:t>
      </w:r>
      <w:r>
        <w:rPr>
          <w:rFonts w:ascii="Verdana" w:hAnsi="Verdana"/>
          <w:sz w:val="20"/>
          <w:szCs w:val="20"/>
        </w:rPr>
        <w:t>Zeven Verenigde</w:t>
      </w:r>
      <w:r w:rsidR="00B20979" w:rsidRPr="00227B4F">
        <w:rPr>
          <w:rFonts w:ascii="Verdana" w:hAnsi="Verdana"/>
          <w:sz w:val="20"/>
          <w:szCs w:val="20"/>
        </w:rPr>
        <w:t xml:space="preserve"> Nederlanden bestond niet meer. </w:t>
      </w:r>
    </w:p>
    <w:p w:rsidR="00B20979" w:rsidRPr="00227B4F" w:rsidRDefault="00B20979" w:rsidP="00B20979">
      <w:pPr>
        <w:rPr>
          <w:rFonts w:ascii="Verdana" w:hAnsi="Verdana"/>
          <w:sz w:val="20"/>
          <w:szCs w:val="20"/>
        </w:rPr>
      </w:pPr>
    </w:p>
    <w:p w:rsidR="00B20979" w:rsidRPr="00227B4F" w:rsidRDefault="006D5CB3" w:rsidP="00B20979">
      <w:pPr>
        <w:rPr>
          <w:rFonts w:ascii="Verdana" w:hAnsi="Verdana"/>
          <w:sz w:val="20"/>
          <w:szCs w:val="20"/>
        </w:rPr>
      </w:pPr>
      <w:r>
        <w:rPr>
          <w:rFonts w:ascii="Verdana" w:hAnsi="Verdana"/>
          <w:sz w:val="20"/>
          <w:szCs w:val="20"/>
        </w:rPr>
        <w:t xml:space="preserve">De Republiek kende tot de Bataafse Republiek een regentenheerschappij. De rijke regenten lieten buitenhuizen in de Vechtstreek bouwen en leefden en kleedden zich naar de </w:t>
      </w:r>
      <w:proofErr w:type="spellStart"/>
      <w:r>
        <w:rPr>
          <w:rFonts w:ascii="Verdana" w:hAnsi="Verdana"/>
          <w:sz w:val="20"/>
          <w:szCs w:val="20"/>
        </w:rPr>
        <w:t>Parijse</w:t>
      </w:r>
      <w:proofErr w:type="spellEnd"/>
      <w:r>
        <w:rPr>
          <w:rFonts w:ascii="Verdana" w:hAnsi="Verdana"/>
          <w:sz w:val="20"/>
          <w:szCs w:val="20"/>
        </w:rPr>
        <w:t xml:space="preserve"> mode. Dit is verfransing: De regenten die zich in cultureel opzicht naar Frankrijk richtten, de burgers bekritiseerden dit. Mannen en vrouwen droegen elegante kleding en pruiken: De pruikentijd. </w:t>
      </w:r>
      <w:r w:rsidR="00B20979" w:rsidRPr="00227B4F">
        <w:rPr>
          <w:rFonts w:ascii="Verdana" w:hAnsi="Verdana"/>
          <w:sz w:val="20"/>
          <w:szCs w:val="20"/>
        </w:rPr>
        <w:t xml:space="preserve"> </w:t>
      </w:r>
    </w:p>
    <w:p w:rsidR="00B20979" w:rsidRDefault="00B20979" w:rsidP="00B20979">
      <w:pPr>
        <w:rPr>
          <w:rFonts w:ascii="Verdana" w:hAnsi="Verdana"/>
          <w:sz w:val="20"/>
          <w:szCs w:val="20"/>
        </w:rPr>
      </w:pPr>
    </w:p>
    <w:p w:rsidR="00B20979" w:rsidRPr="00227B4F" w:rsidRDefault="00A82D8A" w:rsidP="00B20979">
      <w:pPr>
        <w:rPr>
          <w:rFonts w:ascii="Verdana" w:hAnsi="Verdana"/>
          <w:sz w:val="20"/>
          <w:szCs w:val="20"/>
        </w:rPr>
      </w:pPr>
      <w:r>
        <w:rPr>
          <w:rFonts w:ascii="Verdana" w:hAnsi="Verdana"/>
          <w:sz w:val="20"/>
          <w:szCs w:val="20"/>
        </w:rPr>
        <w:t>Economisch gezien ging de Republiek aan het einde van de 18</w:t>
      </w:r>
      <w:r w:rsidRPr="00A82D8A">
        <w:rPr>
          <w:rFonts w:ascii="Verdana" w:hAnsi="Verdana"/>
          <w:sz w:val="20"/>
          <w:szCs w:val="20"/>
          <w:vertAlign w:val="superscript"/>
        </w:rPr>
        <w:t>e</w:t>
      </w:r>
      <w:r>
        <w:rPr>
          <w:rFonts w:ascii="Verdana" w:hAnsi="Verdana"/>
          <w:sz w:val="20"/>
          <w:szCs w:val="20"/>
        </w:rPr>
        <w:t xml:space="preserve"> eeuw achteruit. </w:t>
      </w:r>
      <w:r w:rsidR="00B20979" w:rsidRPr="00227B4F">
        <w:rPr>
          <w:rFonts w:ascii="Verdana" w:hAnsi="Verdana"/>
          <w:sz w:val="20"/>
          <w:szCs w:val="20"/>
        </w:rPr>
        <w:t xml:space="preserve">De </w:t>
      </w:r>
      <w:r>
        <w:rPr>
          <w:rFonts w:ascii="Verdana" w:hAnsi="Verdana"/>
          <w:sz w:val="20"/>
          <w:szCs w:val="20"/>
        </w:rPr>
        <w:t>Industriële R</w:t>
      </w:r>
      <w:r w:rsidR="00B20979" w:rsidRPr="00227B4F">
        <w:rPr>
          <w:rFonts w:ascii="Verdana" w:hAnsi="Verdana"/>
          <w:sz w:val="20"/>
          <w:szCs w:val="20"/>
        </w:rPr>
        <w:t xml:space="preserve">evolutie, de omschakeling van handmatig naar machinaal vervaardigde producten, liet in de </w:t>
      </w:r>
      <w:r>
        <w:rPr>
          <w:rFonts w:ascii="Verdana" w:hAnsi="Verdana"/>
          <w:sz w:val="20"/>
          <w:szCs w:val="20"/>
        </w:rPr>
        <w:t>R</w:t>
      </w:r>
      <w:r w:rsidR="00B20979" w:rsidRPr="00227B4F">
        <w:rPr>
          <w:rFonts w:ascii="Verdana" w:hAnsi="Verdana"/>
          <w:sz w:val="20"/>
          <w:szCs w:val="20"/>
        </w:rPr>
        <w:t xml:space="preserve">epubliek op zich wachten. </w:t>
      </w:r>
    </w:p>
    <w:p w:rsidR="00B20979" w:rsidRPr="00227B4F" w:rsidRDefault="00A82D8A" w:rsidP="00B20979">
      <w:pPr>
        <w:rPr>
          <w:rFonts w:ascii="Verdana" w:hAnsi="Verdana"/>
          <w:sz w:val="20"/>
          <w:szCs w:val="20"/>
        </w:rPr>
      </w:pPr>
      <w:r>
        <w:rPr>
          <w:rFonts w:ascii="Verdana" w:hAnsi="Verdana"/>
          <w:sz w:val="20"/>
          <w:szCs w:val="20"/>
        </w:rPr>
        <w:t>In 1769 verbeterde James Watt de stoommachine en dit gaf in Engeland een enorme impuls aan de Industriële Revolutie.</w:t>
      </w:r>
    </w:p>
    <w:p w:rsidR="00B20979" w:rsidRPr="00227B4F" w:rsidRDefault="00B20979" w:rsidP="00B20979">
      <w:pPr>
        <w:rPr>
          <w:rFonts w:ascii="Verdana" w:hAnsi="Verdana"/>
          <w:sz w:val="20"/>
          <w:szCs w:val="20"/>
        </w:rPr>
      </w:pPr>
    </w:p>
    <w:p w:rsidR="00B20979" w:rsidRDefault="00A82D8A" w:rsidP="00B20979">
      <w:pPr>
        <w:rPr>
          <w:rFonts w:ascii="Verdana" w:hAnsi="Verdana"/>
          <w:b/>
          <w:sz w:val="20"/>
          <w:szCs w:val="20"/>
        </w:rPr>
      </w:pPr>
      <w:r w:rsidRPr="00A82D8A">
        <w:rPr>
          <w:rFonts w:ascii="Verdana" w:hAnsi="Verdana"/>
          <w:b/>
          <w:sz w:val="20"/>
          <w:szCs w:val="20"/>
        </w:rPr>
        <w:t>2.1 Filosofie</w:t>
      </w:r>
    </w:p>
    <w:p w:rsidR="007C47D5" w:rsidRPr="00A82D8A" w:rsidRDefault="007C47D5" w:rsidP="00B20979">
      <w:pPr>
        <w:rPr>
          <w:rFonts w:ascii="Verdana" w:hAnsi="Verdana"/>
          <w:b/>
          <w:sz w:val="20"/>
          <w:szCs w:val="20"/>
        </w:rPr>
      </w:pPr>
    </w:p>
    <w:p w:rsidR="007C47D5" w:rsidRDefault="00B20979" w:rsidP="00B20979">
      <w:pPr>
        <w:rPr>
          <w:rFonts w:ascii="Verdana" w:hAnsi="Verdana"/>
          <w:sz w:val="20"/>
          <w:szCs w:val="20"/>
        </w:rPr>
      </w:pPr>
      <w:proofErr w:type="spellStart"/>
      <w:r w:rsidRPr="00227B4F">
        <w:rPr>
          <w:rFonts w:ascii="Verdana" w:hAnsi="Verdana"/>
          <w:sz w:val="20"/>
          <w:szCs w:val="20"/>
        </w:rPr>
        <w:t>Immanuel</w:t>
      </w:r>
      <w:proofErr w:type="spellEnd"/>
      <w:r w:rsidRPr="00227B4F">
        <w:rPr>
          <w:rFonts w:ascii="Verdana" w:hAnsi="Verdana"/>
          <w:sz w:val="20"/>
          <w:szCs w:val="20"/>
        </w:rPr>
        <w:t xml:space="preserve"> Kant (</w:t>
      </w:r>
      <w:r w:rsidR="007C47D5">
        <w:rPr>
          <w:rFonts w:ascii="Verdana" w:hAnsi="Verdana"/>
          <w:sz w:val="20"/>
          <w:szCs w:val="20"/>
        </w:rPr>
        <w:t xml:space="preserve">Van 1724 tot 1804) was </w:t>
      </w:r>
      <w:r w:rsidRPr="00227B4F">
        <w:rPr>
          <w:rFonts w:ascii="Verdana" w:hAnsi="Verdana"/>
          <w:sz w:val="20"/>
          <w:szCs w:val="20"/>
        </w:rPr>
        <w:t>een van de belangrijkste filosofen van de 18</w:t>
      </w:r>
      <w:r w:rsidRPr="00227B4F">
        <w:rPr>
          <w:rFonts w:ascii="Verdana" w:hAnsi="Verdana"/>
          <w:sz w:val="20"/>
          <w:szCs w:val="20"/>
          <w:vertAlign w:val="superscript"/>
        </w:rPr>
        <w:t>e</w:t>
      </w:r>
      <w:r w:rsidRPr="00227B4F">
        <w:rPr>
          <w:rFonts w:ascii="Verdana" w:hAnsi="Verdana"/>
          <w:sz w:val="20"/>
          <w:szCs w:val="20"/>
        </w:rPr>
        <w:t xml:space="preserve"> eeuw.</w:t>
      </w:r>
      <w:r w:rsidR="007C47D5">
        <w:rPr>
          <w:rFonts w:ascii="Verdana" w:hAnsi="Verdana"/>
          <w:sz w:val="20"/>
          <w:szCs w:val="20"/>
        </w:rPr>
        <w:t xml:space="preserve"> In zijn filosofie stonden twee vragen centraal:</w:t>
      </w:r>
    </w:p>
    <w:p w:rsidR="007C47D5" w:rsidRDefault="007C47D5" w:rsidP="007C47D5">
      <w:pPr>
        <w:pStyle w:val="Lijstalinea"/>
        <w:numPr>
          <w:ilvl w:val="0"/>
          <w:numId w:val="17"/>
        </w:numPr>
        <w:rPr>
          <w:rFonts w:ascii="Verdana" w:hAnsi="Verdana"/>
          <w:sz w:val="20"/>
          <w:szCs w:val="20"/>
        </w:rPr>
      </w:pPr>
      <w:r>
        <w:rPr>
          <w:rFonts w:ascii="Verdana" w:hAnsi="Verdana"/>
          <w:sz w:val="20"/>
          <w:szCs w:val="20"/>
        </w:rPr>
        <w:t>“Wat kan ik weten?”</w:t>
      </w:r>
    </w:p>
    <w:p w:rsidR="00B20979" w:rsidRPr="007C47D5" w:rsidRDefault="007C47D5" w:rsidP="007C47D5">
      <w:pPr>
        <w:pStyle w:val="Lijstalinea"/>
        <w:numPr>
          <w:ilvl w:val="0"/>
          <w:numId w:val="17"/>
        </w:numPr>
        <w:rPr>
          <w:rFonts w:ascii="Verdana" w:hAnsi="Verdana"/>
          <w:sz w:val="20"/>
          <w:szCs w:val="20"/>
        </w:rPr>
      </w:pPr>
      <w:r>
        <w:rPr>
          <w:rFonts w:ascii="Verdana" w:hAnsi="Verdana"/>
          <w:sz w:val="20"/>
          <w:szCs w:val="20"/>
        </w:rPr>
        <w:t>“Wat moet ik doen?”</w:t>
      </w:r>
      <w:r w:rsidR="00B20979" w:rsidRPr="007C47D5">
        <w:rPr>
          <w:rFonts w:ascii="Verdana" w:hAnsi="Verdana"/>
          <w:sz w:val="20"/>
          <w:szCs w:val="20"/>
        </w:rPr>
        <w:t xml:space="preserve"> </w:t>
      </w:r>
    </w:p>
    <w:p w:rsidR="007C47D5" w:rsidRDefault="007C47D5" w:rsidP="007C47D5">
      <w:pPr>
        <w:rPr>
          <w:rFonts w:ascii="Verdana" w:hAnsi="Verdana"/>
          <w:sz w:val="20"/>
          <w:szCs w:val="20"/>
        </w:rPr>
      </w:pPr>
      <w:r>
        <w:rPr>
          <w:rFonts w:ascii="Verdana" w:hAnsi="Verdana"/>
          <w:sz w:val="20"/>
          <w:szCs w:val="20"/>
        </w:rPr>
        <w:t>Volgens zijn filosofie begon kennis met de zin</w:t>
      </w:r>
      <w:r w:rsidR="00B20979" w:rsidRPr="00227B4F">
        <w:rPr>
          <w:rFonts w:ascii="Verdana" w:hAnsi="Verdana"/>
          <w:sz w:val="20"/>
          <w:szCs w:val="20"/>
        </w:rPr>
        <w:t>tuiglijke waarneming van</w:t>
      </w:r>
      <w:r>
        <w:rPr>
          <w:rFonts w:ascii="Verdana" w:hAnsi="Verdana"/>
          <w:sz w:val="20"/>
          <w:szCs w:val="20"/>
        </w:rPr>
        <w:t xml:space="preserve"> afzonderlijke verschijnselen (E</w:t>
      </w:r>
      <w:r w:rsidR="00B20979" w:rsidRPr="00227B4F">
        <w:rPr>
          <w:rFonts w:ascii="Verdana" w:hAnsi="Verdana"/>
          <w:sz w:val="20"/>
          <w:szCs w:val="20"/>
        </w:rPr>
        <w:t>rvaring). Om van daaruit tot kennis van algemene waarheden en wetmatighe</w:t>
      </w:r>
      <w:r>
        <w:rPr>
          <w:rFonts w:ascii="Verdana" w:hAnsi="Verdana"/>
          <w:sz w:val="20"/>
          <w:szCs w:val="20"/>
        </w:rPr>
        <w:t>den te komen was het verstand (R</w:t>
      </w:r>
      <w:r w:rsidR="00B20979" w:rsidRPr="00227B4F">
        <w:rPr>
          <w:rFonts w:ascii="Verdana" w:hAnsi="Verdana"/>
          <w:sz w:val="20"/>
          <w:szCs w:val="20"/>
        </w:rPr>
        <w:t>ede, ratio) nodig dat begrippen aanreikte om die kennis te verwoorden.</w:t>
      </w:r>
    </w:p>
    <w:p w:rsidR="00B20979" w:rsidRPr="00227B4F" w:rsidRDefault="007C47D5" w:rsidP="007C47D5">
      <w:pPr>
        <w:rPr>
          <w:rFonts w:ascii="Verdana" w:hAnsi="Verdana"/>
          <w:sz w:val="20"/>
          <w:szCs w:val="20"/>
        </w:rPr>
      </w:pPr>
      <w:r>
        <w:rPr>
          <w:rFonts w:ascii="Verdana" w:hAnsi="Verdana"/>
          <w:sz w:val="20"/>
          <w:szCs w:val="20"/>
        </w:rPr>
        <w:lastRenderedPageBreak/>
        <w:t>Kant stelde ook grenzen aan de</w:t>
      </w:r>
      <w:r w:rsidR="00B20979" w:rsidRPr="00227B4F">
        <w:rPr>
          <w:rFonts w:ascii="Verdana" w:hAnsi="Verdana"/>
          <w:sz w:val="20"/>
          <w:szCs w:val="20"/>
        </w:rPr>
        <w:t xml:space="preserve"> menselijke kennis</w:t>
      </w:r>
      <w:r>
        <w:rPr>
          <w:rFonts w:ascii="Verdana" w:hAnsi="Verdana"/>
          <w:sz w:val="20"/>
          <w:szCs w:val="20"/>
        </w:rPr>
        <w:t xml:space="preserve">: Omdat alle kennis voortkwam uit waarnemingen, vond hij dat mensen geen ware uitspraken konden doen over zaken, zoals God of de ziel. </w:t>
      </w:r>
      <w:r w:rsidR="00B20979" w:rsidRPr="00227B4F">
        <w:rPr>
          <w:rFonts w:ascii="Verdana" w:hAnsi="Verdana"/>
          <w:sz w:val="20"/>
          <w:szCs w:val="20"/>
        </w:rPr>
        <w:t xml:space="preserve"> </w:t>
      </w:r>
    </w:p>
    <w:p w:rsidR="00B20979" w:rsidRPr="00227B4F" w:rsidRDefault="007C47D5" w:rsidP="007C47D5">
      <w:pPr>
        <w:rPr>
          <w:rFonts w:ascii="Verdana" w:hAnsi="Verdana"/>
          <w:sz w:val="20"/>
          <w:szCs w:val="20"/>
        </w:rPr>
      </w:pPr>
      <w:r>
        <w:rPr>
          <w:rFonts w:ascii="Verdana" w:hAnsi="Verdana"/>
          <w:sz w:val="20"/>
          <w:szCs w:val="20"/>
        </w:rPr>
        <w:t xml:space="preserve">Hij had ook een antwoord op de vraag “Wat moet ik doen?”. Zijn antwoord was dat </w:t>
      </w:r>
      <w:r w:rsidR="00B20979" w:rsidRPr="00227B4F">
        <w:rPr>
          <w:rFonts w:ascii="Verdana" w:hAnsi="Verdana"/>
          <w:sz w:val="20"/>
          <w:szCs w:val="20"/>
        </w:rPr>
        <w:t xml:space="preserve">mensen zich zo </w:t>
      </w:r>
      <w:r>
        <w:rPr>
          <w:rFonts w:ascii="Verdana" w:hAnsi="Verdana"/>
          <w:sz w:val="20"/>
          <w:szCs w:val="20"/>
        </w:rPr>
        <w:t xml:space="preserve">moeten </w:t>
      </w:r>
      <w:r w:rsidR="00B20979" w:rsidRPr="00227B4F">
        <w:rPr>
          <w:rFonts w:ascii="Verdana" w:hAnsi="Verdana"/>
          <w:sz w:val="20"/>
          <w:szCs w:val="20"/>
        </w:rPr>
        <w:t>gedragen, dat hun handelingen steeds tot algemene wet voor iedereen</w:t>
      </w:r>
      <w:r>
        <w:rPr>
          <w:rFonts w:ascii="Verdana" w:hAnsi="Verdana"/>
          <w:sz w:val="20"/>
          <w:szCs w:val="20"/>
        </w:rPr>
        <w:t xml:space="preserve"> moeten kunnen worden verheven.</w:t>
      </w:r>
    </w:p>
    <w:p w:rsidR="00B20979" w:rsidRPr="00227B4F" w:rsidRDefault="00B20979" w:rsidP="00B20979">
      <w:pPr>
        <w:rPr>
          <w:rFonts w:ascii="Verdana" w:hAnsi="Verdana"/>
          <w:sz w:val="20"/>
          <w:szCs w:val="20"/>
        </w:rPr>
      </w:pPr>
    </w:p>
    <w:p w:rsidR="00B20979" w:rsidRDefault="007C47D5" w:rsidP="00B20979">
      <w:pPr>
        <w:rPr>
          <w:rFonts w:ascii="Verdana" w:hAnsi="Verdana"/>
          <w:b/>
          <w:sz w:val="20"/>
          <w:szCs w:val="20"/>
        </w:rPr>
      </w:pPr>
      <w:r w:rsidRPr="007C47D5">
        <w:rPr>
          <w:rFonts w:ascii="Verdana" w:hAnsi="Verdana"/>
          <w:b/>
          <w:sz w:val="20"/>
          <w:szCs w:val="20"/>
        </w:rPr>
        <w:t xml:space="preserve">2.2 </w:t>
      </w:r>
      <w:r w:rsidR="00B20979" w:rsidRPr="007C47D5">
        <w:rPr>
          <w:rFonts w:ascii="Verdana" w:hAnsi="Verdana"/>
          <w:b/>
          <w:sz w:val="20"/>
          <w:szCs w:val="20"/>
        </w:rPr>
        <w:t>Verlichting</w:t>
      </w:r>
    </w:p>
    <w:p w:rsidR="007C47D5" w:rsidRPr="007C47D5" w:rsidRDefault="007C47D5" w:rsidP="00B20979">
      <w:pPr>
        <w:rPr>
          <w:rFonts w:ascii="Verdana" w:hAnsi="Verdana"/>
          <w:b/>
          <w:sz w:val="20"/>
          <w:szCs w:val="20"/>
        </w:rPr>
      </w:pPr>
    </w:p>
    <w:p w:rsidR="00B20979" w:rsidRPr="00227B4F" w:rsidRDefault="00C33D99" w:rsidP="00B20979">
      <w:pPr>
        <w:rPr>
          <w:rFonts w:ascii="Verdana" w:hAnsi="Verdana"/>
          <w:sz w:val="20"/>
          <w:szCs w:val="20"/>
        </w:rPr>
      </w:pPr>
      <w:r>
        <w:rPr>
          <w:rFonts w:ascii="Verdana" w:hAnsi="Verdana"/>
          <w:sz w:val="20"/>
          <w:szCs w:val="20"/>
        </w:rPr>
        <w:t xml:space="preserve">De Verlichting </w:t>
      </w:r>
      <w:r w:rsidR="007C47D5">
        <w:rPr>
          <w:rFonts w:ascii="Verdana" w:hAnsi="Verdana"/>
          <w:sz w:val="20"/>
          <w:szCs w:val="20"/>
        </w:rPr>
        <w:t xml:space="preserve">was een emancipatiebeweging </w:t>
      </w:r>
      <w:r w:rsidR="00B20979" w:rsidRPr="00227B4F">
        <w:rPr>
          <w:rFonts w:ascii="Verdana" w:hAnsi="Verdana"/>
          <w:sz w:val="20"/>
          <w:szCs w:val="20"/>
        </w:rPr>
        <w:t xml:space="preserve">van de burgerij die zich bevrijdde van traditionele visies en belangen op het gebied van ethiek, geloof, politiek en rechtspraak. </w:t>
      </w:r>
      <w:r w:rsidR="005E55CE">
        <w:rPr>
          <w:rFonts w:ascii="Verdana" w:hAnsi="Verdana"/>
          <w:sz w:val="20"/>
          <w:szCs w:val="20"/>
        </w:rPr>
        <w:t>De b</w:t>
      </w:r>
      <w:r w:rsidR="00B20979" w:rsidRPr="00227B4F">
        <w:rPr>
          <w:rFonts w:ascii="Verdana" w:hAnsi="Verdana"/>
          <w:sz w:val="20"/>
          <w:szCs w:val="20"/>
        </w:rPr>
        <w:t xml:space="preserve">asis van </w:t>
      </w:r>
      <w:r w:rsidR="005E55CE">
        <w:rPr>
          <w:rFonts w:ascii="Verdana" w:hAnsi="Verdana"/>
          <w:sz w:val="20"/>
          <w:szCs w:val="20"/>
        </w:rPr>
        <w:t>de ‘</w:t>
      </w:r>
      <w:r w:rsidR="00B20979" w:rsidRPr="00227B4F">
        <w:rPr>
          <w:rFonts w:ascii="Verdana" w:hAnsi="Verdana"/>
          <w:sz w:val="20"/>
          <w:szCs w:val="20"/>
        </w:rPr>
        <w:t>bevrijding</w:t>
      </w:r>
      <w:r w:rsidR="005E55CE">
        <w:rPr>
          <w:rFonts w:ascii="Verdana" w:hAnsi="Verdana"/>
          <w:sz w:val="20"/>
          <w:szCs w:val="20"/>
        </w:rPr>
        <w:t>’ was</w:t>
      </w:r>
      <w:r w:rsidR="00B20979" w:rsidRPr="00227B4F">
        <w:rPr>
          <w:rFonts w:ascii="Verdana" w:hAnsi="Verdana"/>
          <w:sz w:val="20"/>
          <w:szCs w:val="20"/>
        </w:rPr>
        <w:t xml:space="preserve"> zelfstandig kritisch denken. </w:t>
      </w:r>
      <w:r w:rsidR="005E55CE">
        <w:rPr>
          <w:rFonts w:ascii="Verdana" w:hAnsi="Verdana"/>
          <w:sz w:val="20"/>
          <w:szCs w:val="20"/>
        </w:rPr>
        <w:t>De burger moest rationeel zijn: Z</w:t>
      </w:r>
      <w:r w:rsidR="00B20979" w:rsidRPr="00227B4F">
        <w:rPr>
          <w:rFonts w:ascii="Verdana" w:hAnsi="Verdana"/>
          <w:sz w:val="20"/>
          <w:szCs w:val="20"/>
        </w:rPr>
        <w:t xml:space="preserve">elfstandig </w:t>
      </w:r>
      <w:r w:rsidR="005E55CE">
        <w:rPr>
          <w:rFonts w:ascii="Verdana" w:hAnsi="Verdana"/>
          <w:sz w:val="20"/>
          <w:szCs w:val="20"/>
        </w:rPr>
        <w:t xml:space="preserve">en </w:t>
      </w:r>
      <w:r w:rsidR="00B20979" w:rsidRPr="00227B4F">
        <w:rPr>
          <w:rFonts w:ascii="Verdana" w:hAnsi="Verdana"/>
          <w:sz w:val="20"/>
          <w:szCs w:val="20"/>
        </w:rPr>
        <w:t xml:space="preserve">kritisch denken en op basis daarvan handelen. </w:t>
      </w:r>
    </w:p>
    <w:p w:rsidR="00B20979" w:rsidRPr="00227B4F" w:rsidRDefault="00B20979" w:rsidP="00B20979">
      <w:pPr>
        <w:rPr>
          <w:rFonts w:ascii="Verdana" w:hAnsi="Verdana"/>
          <w:sz w:val="20"/>
          <w:szCs w:val="20"/>
        </w:rPr>
      </w:pPr>
      <w:r w:rsidRPr="00227B4F">
        <w:rPr>
          <w:rFonts w:ascii="Verdana" w:hAnsi="Verdana"/>
          <w:sz w:val="20"/>
          <w:szCs w:val="20"/>
        </w:rPr>
        <w:t>Justus van Effen (</w:t>
      </w:r>
      <w:r w:rsidR="005E55CE">
        <w:rPr>
          <w:rFonts w:ascii="Verdana" w:hAnsi="Verdana"/>
          <w:sz w:val="20"/>
          <w:szCs w:val="20"/>
        </w:rPr>
        <w:t>Van 1684 tot 1</w:t>
      </w:r>
      <w:r w:rsidRPr="00227B4F">
        <w:rPr>
          <w:rFonts w:ascii="Verdana" w:hAnsi="Verdana"/>
          <w:sz w:val="20"/>
          <w:szCs w:val="20"/>
        </w:rPr>
        <w:t xml:space="preserve">735) </w:t>
      </w:r>
      <w:r w:rsidR="005E55CE">
        <w:rPr>
          <w:rFonts w:ascii="Verdana" w:hAnsi="Verdana"/>
          <w:sz w:val="20"/>
          <w:szCs w:val="20"/>
        </w:rPr>
        <w:t xml:space="preserve">legde de nadruk op het gegeven dat elk mens </w:t>
      </w:r>
      <w:r w:rsidRPr="00227B4F">
        <w:rPr>
          <w:rFonts w:ascii="Verdana" w:hAnsi="Verdana"/>
          <w:sz w:val="20"/>
          <w:szCs w:val="20"/>
        </w:rPr>
        <w:t>zijn eigen verstand</w:t>
      </w:r>
      <w:r w:rsidR="005E55CE">
        <w:rPr>
          <w:rFonts w:ascii="Verdana" w:hAnsi="Verdana"/>
          <w:sz w:val="20"/>
          <w:szCs w:val="20"/>
        </w:rPr>
        <w:t xml:space="preserve"> heeft</w:t>
      </w:r>
      <w:r w:rsidRPr="00227B4F">
        <w:rPr>
          <w:rFonts w:ascii="Verdana" w:hAnsi="Verdana"/>
          <w:sz w:val="20"/>
          <w:szCs w:val="20"/>
        </w:rPr>
        <w:t xml:space="preserve">. </w:t>
      </w:r>
      <w:r w:rsidR="005E55CE">
        <w:rPr>
          <w:rFonts w:ascii="Verdana" w:hAnsi="Verdana"/>
          <w:sz w:val="20"/>
          <w:szCs w:val="20"/>
        </w:rPr>
        <w:t>Iedereen moet zijn eigen rede (R</w:t>
      </w:r>
      <w:r w:rsidRPr="00227B4F">
        <w:rPr>
          <w:rFonts w:ascii="Verdana" w:hAnsi="Verdana"/>
          <w:sz w:val="20"/>
          <w:szCs w:val="20"/>
        </w:rPr>
        <w:t xml:space="preserve">atio) als basis voor zijn gedrag nemen. </w:t>
      </w:r>
    </w:p>
    <w:p w:rsidR="00B20979" w:rsidRPr="00227B4F" w:rsidRDefault="005E55CE" w:rsidP="00B20979">
      <w:pPr>
        <w:rPr>
          <w:rFonts w:ascii="Verdana" w:hAnsi="Verdana"/>
          <w:sz w:val="20"/>
          <w:szCs w:val="20"/>
        </w:rPr>
      </w:pPr>
      <w:r>
        <w:rPr>
          <w:rFonts w:ascii="Verdana" w:hAnsi="Verdana"/>
          <w:sz w:val="20"/>
          <w:szCs w:val="20"/>
        </w:rPr>
        <w:t>Men ging o</w:t>
      </w:r>
      <w:r w:rsidR="00B20979" w:rsidRPr="00227B4F">
        <w:rPr>
          <w:rFonts w:ascii="Verdana" w:hAnsi="Verdana"/>
          <w:sz w:val="20"/>
          <w:szCs w:val="20"/>
        </w:rPr>
        <w:t xml:space="preserve">nderwijs en </w:t>
      </w:r>
      <w:r>
        <w:rPr>
          <w:rFonts w:ascii="Verdana" w:hAnsi="Verdana"/>
          <w:sz w:val="20"/>
          <w:szCs w:val="20"/>
        </w:rPr>
        <w:t xml:space="preserve">het verspreiden van kennis zien als belangrijke onderdelen tegen </w:t>
      </w:r>
      <w:r w:rsidR="00B20979" w:rsidRPr="00227B4F">
        <w:rPr>
          <w:rFonts w:ascii="Verdana" w:hAnsi="Verdana"/>
          <w:sz w:val="20"/>
          <w:szCs w:val="20"/>
        </w:rPr>
        <w:t xml:space="preserve"> vooroordelen.  </w:t>
      </w:r>
    </w:p>
    <w:p w:rsidR="00B20979" w:rsidRPr="00227B4F" w:rsidRDefault="005E55CE" w:rsidP="00B20979">
      <w:pPr>
        <w:rPr>
          <w:rFonts w:ascii="Verdana" w:hAnsi="Verdana"/>
          <w:sz w:val="20"/>
          <w:szCs w:val="20"/>
        </w:rPr>
      </w:pPr>
      <w:r>
        <w:rPr>
          <w:rFonts w:ascii="Verdana" w:hAnsi="Verdana"/>
          <w:sz w:val="20"/>
          <w:szCs w:val="20"/>
        </w:rPr>
        <w:t xml:space="preserve">In 1784 werd de </w:t>
      </w:r>
      <w:r w:rsidR="00B20979" w:rsidRPr="00227B4F">
        <w:rPr>
          <w:rFonts w:ascii="Verdana" w:hAnsi="Verdana"/>
          <w:sz w:val="20"/>
          <w:szCs w:val="20"/>
        </w:rPr>
        <w:t xml:space="preserve">Maatschappij tot Nut van ’t Algemeen </w:t>
      </w:r>
      <w:r>
        <w:rPr>
          <w:rFonts w:ascii="Verdana" w:hAnsi="Verdana"/>
          <w:sz w:val="20"/>
          <w:szCs w:val="20"/>
        </w:rPr>
        <w:t>o</w:t>
      </w:r>
      <w:r w:rsidR="00B20979" w:rsidRPr="00227B4F">
        <w:rPr>
          <w:rFonts w:ascii="Verdana" w:hAnsi="Verdana"/>
          <w:sz w:val="20"/>
          <w:szCs w:val="20"/>
        </w:rPr>
        <w:t>pgericht</w:t>
      </w:r>
      <w:r>
        <w:rPr>
          <w:rFonts w:ascii="Verdana" w:hAnsi="Verdana"/>
          <w:sz w:val="20"/>
          <w:szCs w:val="20"/>
        </w:rPr>
        <w:t xml:space="preserve">. Deze </w:t>
      </w:r>
      <w:r w:rsidR="00B20979" w:rsidRPr="00227B4F">
        <w:rPr>
          <w:rFonts w:ascii="Verdana" w:hAnsi="Verdana"/>
          <w:sz w:val="20"/>
          <w:szCs w:val="20"/>
        </w:rPr>
        <w:t xml:space="preserve">zorgde voor de scholing van de burgerij. </w:t>
      </w:r>
      <w:r w:rsidR="00394F87">
        <w:rPr>
          <w:rFonts w:ascii="Verdana" w:hAnsi="Verdana"/>
          <w:sz w:val="20"/>
          <w:szCs w:val="20"/>
        </w:rPr>
        <w:t>De hoofdgedachte was dat kennis</w:t>
      </w:r>
      <w:r w:rsidR="00B20979" w:rsidRPr="00227B4F">
        <w:rPr>
          <w:rFonts w:ascii="Verdana" w:hAnsi="Verdana"/>
          <w:sz w:val="20"/>
          <w:szCs w:val="20"/>
        </w:rPr>
        <w:t xml:space="preserve"> de deugd</w:t>
      </w:r>
      <w:r w:rsidR="00394F87">
        <w:rPr>
          <w:rFonts w:ascii="Verdana" w:hAnsi="Verdana"/>
          <w:sz w:val="20"/>
          <w:szCs w:val="20"/>
        </w:rPr>
        <w:t xml:space="preserve"> bevorderde</w:t>
      </w:r>
      <w:r w:rsidR="00B20979" w:rsidRPr="00227B4F">
        <w:rPr>
          <w:rFonts w:ascii="Verdana" w:hAnsi="Verdana"/>
          <w:sz w:val="20"/>
          <w:szCs w:val="20"/>
        </w:rPr>
        <w:t>.</w:t>
      </w:r>
    </w:p>
    <w:p w:rsidR="00B20979" w:rsidRPr="00227B4F" w:rsidRDefault="00B20979" w:rsidP="00B20979">
      <w:pPr>
        <w:rPr>
          <w:rFonts w:ascii="Verdana" w:hAnsi="Verdana"/>
          <w:sz w:val="20"/>
          <w:szCs w:val="20"/>
        </w:rPr>
      </w:pPr>
    </w:p>
    <w:p w:rsidR="00C33D99" w:rsidRDefault="00C33D99" w:rsidP="00B20979">
      <w:pPr>
        <w:rPr>
          <w:rFonts w:ascii="Verdana" w:hAnsi="Verdana"/>
          <w:sz w:val="20"/>
          <w:szCs w:val="20"/>
        </w:rPr>
      </w:pPr>
      <w:proofErr w:type="spellStart"/>
      <w:r>
        <w:rPr>
          <w:rFonts w:ascii="Verdana" w:hAnsi="Verdana"/>
          <w:sz w:val="20"/>
          <w:szCs w:val="20"/>
        </w:rPr>
        <w:t>Motesquieu</w:t>
      </w:r>
      <w:proofErr w:type="spellEnd"/>
      <w:r>
        <w:rPr>
          <w:rFonts w:ascii="Verdana" w:hAnsi="Verdana"/>
          <w:sz w:val="20"/>
          <w:szCs w:val="20"/>
        </w:rPr>
        <w:t xml:space="preserve"> (Van 1689 tot 1755) bepleitte in zijn De </w:t>
      </w:r>
      <w:proofErr w:type="spellStart"/>
      <w:r>
        <w:rPr>
          <w:rFonts w:ascii="Verdana" w:hAnsi="Verdana"/>
          <w:sz w:val="20"/>
          <w:szCs w:val="20"/>
        </w:rPr>
        <w:t>l’esprit</w:t>
      </w:r>
      <w:proofErr w:type="spellEnd"/>
      <w:r>
        <w:rPr>
          <w:rFonts w:ascii="Verdana" w:hAnsi="Verdana"/>
          <w:sz w:val="20"/>
          <w:szCs w:val="20"/>
        </w:rPr>
        <w:t xml:space="preserve"> des </w:t>
      </w:r>
      <w:proofErr w:type="spellStart"/>
      <w:r>
        <w:rPr>
          <w:rFonts w:ascii="Verdana" w:hAnsi="Verdana"/>
          <w:sz w:val="20"/>
          <w:szCs w:val="20"/>
        </w:rPr>
        <w:t>lois</w:t>
      </w:r>
      <w:proofErr w:type="spellEnd"/>
      <w:r>
        <w:rPr>
          <w:rFonts w:ascii="Verdana" w:hAnsi="Verdana"/>
          <w:sz w:val="20"/>
          <w:szCs w:val="20"/>
        </w:rPr>
        <w:t xml:space="preserve"> een scheiding der machten, een trias politica. Hierbij zou er een uitvoerende macht (Vorst), een wetgevende macht (Volksvertegenwoordiging) en een onafhankelijke rechterlijke macht zijn.</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proofErr w:type="spellStart"/>
      <w:r w:rsidRPr="00227B4F">
        <w:rPr>
          <w:rFonts w:ascii="Verdana" w:hAnsi="Verdana"/>
          <w:sz w:val="20"/>
          <w:szCs w:val="20"/>
        </w:rPr>
        <w:t>Jean-Jacques</w:t>
      </w:r>
      <w:proofErr w:type="spellEnd"/>
      <w:r w:rsidRPr="00227B4F">
        <w:rPr>
          <w:rFonts w:ascii="Verdana" w:hAnsi="Verdana"/>
          <w:sz w:val="20"/>
          <w:szCs w:val="20"/>
        </w:rPr>
        <w:t xml:space="preserve"> </w:t>
      </w:r>
      <w:proofErr w:type="spellStart"/>
      <w:r w:rsidRPr="00227B4F">
        <w:rPr>
          <w:rFonts w:ascii="Verdana" w:hAnsi="Verdana"/>
          <w:sz w:val="20"/>
          <w:szCs w:val="20"/>
        </w:rPr>
        <w:t>Rousseau</w:t>
      </w:r>
      <w:proofErr w:type="spellEnd"/>
      <w:r w:rsidR="00C33D99">
        <w:rPr>
          <w:rFonts w:ascii="Verdana" w:hAnsi="Verdana"/>
          <w:sz w:val="20"/>
          <w:szCs w:val="20"/>
        </w:rPr>
        <w:t xml:space="preserve"> </w:t>
      </w:r>
      <w:r w:rsidRPr="00227B4F">
        <w:rPr>
          <w:rFonts w:ascii="Verdana" w:hAnsi="Verdana"/>
          <w:sz w:val="20"/>
          <w:szCs w:val="20"/>
        </w:rPr>
        <w:t>(</w:t>
      </w:r>
      <w:r w:rsidR="00C33D99">
        <w:rPr>
          <w:rFonts w:ascii="Verdana" w:hAnsi="Verdana"/>
          <w:sz w:val="20"/>
          <w:szCs w:val="20"/>
        </w:rPr>
        <w:t xml:space="preserve">Van 1712 tot </w:t>
      </w:r>
      <w:r w:rsidRPr="00227B4F">
        <w:rPr>
          <w:rFonts w:ascii="Verdana" w:hAnsi="Verdana"/>
          <w:sz w:val="20"/>
          <w:szCs w:val="20"/>
        </w:rPr>
        <w:t>1778) meende dat de mens vervreemd was van zichzelf</w:t>
      </w:r>
      <w:r w:rsidR="00C33D99">
        <w:rPr>
          <w:rFonts w:ascii="Verdana" w:hAnsi="Verdana"/>
          <w:sz w:val="20"/>
          <w:szCs w:val="20"/>
        </w:rPr>
        <w:t xml:space="preserve"> en door de maatschappij vervormd</w:t>
      </w:r>
      <w:r w:rsidRPr="00227B4F">
        <w:rPr>
          <w:rFonts w:ascii="Verdana" w:hAnsi="Verdana"/>
          <w:sz w:val="20"/>
          <w:szCs w:val="20"/>
        </w:rPr>
        <w:t xml:space="preserve">. </w:t>
      </w:r>
      <w:r w:rsidR="00C33D99">
        <w:rPr>
          <w:rFonts w:ascii="Verdana" w:hAnsi="Verdana"/>
          <w:sz w:val="20"/>
          <w:szCs w:val="20"/>
        </w:rPr>
        <w:t>De m</w:t>
      </w:r>
      <w:r w:rsidRPr="00227B4F">
        <w:rPr>
          <w:rFonts w:ascii="Verdana" w:hAnsi="Verdana"/>
          <w:sz w:val="20"/>
          <w:szCs w:val="20"/>
        </w:rPr>
        <w:t>ens moest volgens hem terug naar de natuu</w:t>
      </w:r>
      <w:r w:rsidR="00C33D99">
        <w:rPr>
          <w:rFonts w:ascii="Verdana" w:hAnsi="Verdana"/>
          <w:sz w:val="20"/>
          <w:szCs w:val="20"/>
        </w:rPr>
        <w:t>r, dat wil zeggen:</w:t>
      </w:r>
      <w:r w:rsidRPr="00227B4F">
        <w:rPr>
          <w:rFonts w:ascii="Verdana" w:hAnsi="Verdana"/>
          <w:sz w:val="20"/>
          <w:szCs w:val="20"/>
        </w:rPr>
        <w:t xml:space="preserve"> </w:t>
      </w:r>
      <w:r w:rsidR="00C33D99">
        <w:rPr>
          <w:rFonts w:ascii="Verdana" w:hAnsi="Verdana"/>
          <w:sz w:val="20"/>
          <w:szCs w:val="20"/>
        </w:rPr>
        <w:t>N</w:t>
      </w:r>
      <w:r w:rsidRPr="00227B4F">
        <w:rPr>
          <w:rFonts w:ascii="Verdana" w:hAnsi="Verdana"/>
          <w:sz w:val="20"/>
          <w:szCs w:val="20"/>
        </w:rPr>
        <w:t xml:space="preserve">aar zijn oorsprong. Hij maakte opvoeding tot een belangrijk </w:t>
      </w:r>
      <w:r w:rsidR="00032611">
        <w:rPr>
          <w:rFonts w:ascii="Verdana" w:hAnsi="Verdana"/>
          <w:sz w:val="20"/>
          <w:szCs w:val="20"/>
        </w:rPr>
        <w:t>Verlichtingsthema, omdat zo de mens terug kon keren naar de staat van niet vervreemde mens.</w:t>
      </w:r>
      <w:r w:rsidRPr="00227B4F">
        <w:rPr>
          <w:rFonts w:ascii="Verdana" w:hAnsi="Verdana"/>
          <w:sz w:val="20"/>
          <w:szCs w:val="20"/>
        </w:rPr>
        <w:t xml:space="preserve"> </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 xml:space="preserve">Satire </w:t>
      </w:r>
      <w:r w:rsidR="00032611">
        <w:rPr>
          <w:rFonts w:ascii="Verdana" w:hAnsi="Verdana"/>
          <w:sz w:val="20"/>
          <w:szCs w:val="20"/>
        </w:rPr>
        <w:t>zijn</w:t>
      </w:r>
      <w:r w:rsidRPr="00227B4F">
        <w:rPr>
          <w:rFonts w:ascii="Verdana" w:hAnsi="Verdana"/>
          <w:sz w:val="20"/>
          <w:szCs w:val="20"/>
        </w:rPr>
        <w:t xml:space="preserve"> spottende teksten die belerend en kritisch </w:t>
      </w:r>
      <w:r w:rsidR="00032611">
        <w:rPr>
          <w:rFonts w:ascii="Verdana" w:hAnsi="Verdana"/>
          <w:sz w:val="20"/>
          <w:szCs w:val="20"/>
        </w:rPr>
        <w:t>zijn bedoeld</w:t>
      </w:r>
      <w:r w:rsidRPr="00227B4F">
        <w:rPr>
          <w:rFonts w:ascii="Verdana" w:hAnsi="Verdana"/>
          <w:sz w:val="20"/>
          <w:szCs w:val="20"/>
        </w:rPr>
        <w:t>.</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Verlichting was beweging door en voor de burgerij</w:t>
      </w:r>
      <w:r w:rsidR="00032611">
        <w:rPr>
          <w:rFonts w:ascii="Verdana" w:hAnsi="Verdana"/>
          <w:sz w:val="20"/>
          <w:szCs w:val="20"/>
        </w:rPr>
        <w:t>.</w:t>
      </w:r>
      <w:r w:rsidRPr="00227B4F">
        <w:rPr>
          <w:rFonts w:ascii="Verdana" w:hAnsi="Verdana"/>
          <w:sz w:val="20"/>
          <w:szCs w:val="20"/>
        </w:rPr>
        <w:t xml:space="preserve"> </w:t>
      </w:r>
      <w:r w:rsidR="00032611">
        <w:rPr>
          <w:rFonts w:ascii="Verdana" w:hAnsi="Verdana"/>
          <w:sz w:val="20"/>
          <w:szCs w:val="20"/>
        </w:rPr>
        <w:t>De burgerij o</w:t>
      </w:r>
      <w:r w:rsidRPr="00227B4F">
        <w:rPr>
          <w:rFonts w:ascii="Verdana" w:hAnsi="Verdana"/>
          <w:sz w:val="20"/>
          <w:szCs w:val="20"/>
        </w:rPr>
        <w:t xml:space="preserve">ntwikkelde </w:t>
      </w:r>
      <w:r w:rsidR="00032611">
        <w:rPr>
          <w:rFonts w:ascii="Verdana" w:hAnsi="Verdana"/>
          <w:sz w:val="20"/>
          <w:szCs w:val="20"/>
        </w:rPr>
        <w:t xml:space="preserve">zich </w:t>
      </w:r>
      <w:r w:rsidRPr="00227B4F">
        <w:rPr>
          <w:rFonts w:ascii="Verdana" w:hAnsi="Verdana"/>
          <w:sz w:val="20"/>
          <w:szCs w:val="20"/>
        </w:rPr>
        <w:t>tot een</w:t>
      </w:r>
      <w:r w:rsidR="00032611">
        <w:rPr>
          <w:rFonts w:ascii="Verdana" w:hAnsi="Verdana"/>
          <w:sz w:val="20"/>
          <w:szCs w:val="20"/>
        </w:rPr>
        <w:t xml:space="preserve"> bewuste</w:t>
      </w:r>
      <w:r w:rsidRPr="00227B4F">
        <w:rPr>
          <w:rFonts w:ascii="Verdana" w:hAnsi="Verdana"/>
          <w:sz w:val="20"/>
          <w:szCs w:val="20"/>
        </w:rPr>
        <w:t xml:space="preserve"> sociale klasse die politieke veranderingen wilde. Daarnaast ontwikkelde de burger zich als individu. </w:t>
      </w:r>
    </w:p>
    <w:p w:rsidR="00B20979" w:rsidRPr="00227B4F" w:rsidRDefault="00B20979" w:rsidP="00B20979">
      <w:pPr>
        <w:rPr>
          <w:rFonts w:ascii="Verdana" w:hAnsi="Verdana"/>
          <w:sz w:val="20"/>
          <w:szCs w:val="20"/>
        </w:rPr>
      </w:pPr>
    </w:p>
    <w:p w:rsidR="00B20979" w:rsidRPr="00227B4F" w:rsidRDefault="00032611" w:rsidP="00B20979">
      <w:pPr>
        <w:rPr>
          <w:rFonts w:ascii="Verdana" w:hAnsi="Verdana"/>
          <w:sz w:val="20"/>
          <w:szCs w:val="20"/>
        </w:rPr>
      </w:pPr>
      <w:r>
        <w:rPr>
          <w:rFonts w:ascii="Verdana" w:hAnsi="Verdana"/>
          <w:sz w:val="20"/>
          <w:szCs w:val="20"/>
        </w:rPr>
        <w:t>De k</w:t>
      </w:r>
      <w:r w:rsidR="00B20979" w:rsidRPr="00227B4F">
        <w:rPr>
          <w:rFonts w:ascii="Verdana" w:hAnsi="Verdana"/>
          <w:sz w:val="20"/>
          <w:szCs w:val="20"/>
        </w:rPr>
        <w:t xml:space="preserve">ennis op gebied van wetenschap en techniek nam snel toe. Dit leidde tot vertrouwen in de mens en in de toekomst. </w:t>
      </w:r>
    </w:p>
    <w:p w:rsidR="00B20979" w:rsidRPr="00227B4F" w:rsidRDefault="00B20979" w:rsidP="00B20979">
      <w:pPr>
        <w:rPr>
          <w:rFonts w:ascii="Verdana" w:hAnsi="Verdana"/>
          <w:sz w:val="20"/>
          <w:szCs w:val="20"/>
        </w:rPr>
      </w:pPr>
    </w:p>
    <w:p w:rsidR="00B20979" w:rsidRDefault="00032611" w:rsidP="00B20979">
      <w:pPr>
        <w:rPr>
          <w:rFonts w:ascii="Verdana" w:hAnsi="Verdana"/>
          <w:b/>
          <w:sz w:val="20"/>
          <w:szCs w:val="20"/>
        </w:rPr>
      </w:pPr>
      <w:r w:rsidRPr="00032611">
        <w:rPr>
          <w:rFonts w:ascii="Verdana" w:hAnsi="Verdana"/>
          <w:b/>
          <w:sz w:val="20"/>
          <w:szCs w:val="20"/>
        </w:rPr>
        <w:t xml:space="preserve">2.3 </w:t>
      </w:r>
      <w:r w:rsidR="00B20979" w:rsidRPr="00032611">
        <w:rPr>
          <w:rFonts w:ascii="Verdana" w:hAnsi="Verdana"/>
          <w:b/>
          <w:sz w:val="20"/>
          <w:szCs w:val="20"/>
        </w:rPr>
        <w:t>Kunst in de 18</w:t>
      </w:r>
      <w:r w:rsidR="00B20979" w:rsidRPr="00032611">
        <w:rPr>
          <w:rFonts w:ascii="Verdana" w:hAnsi="Verdana"/>
          <w:b/>
          <w:sz w:val="20"/>
          <w:szCs w:val="20"/>
          <w:vertAlign w:val="superscript"/>
        </w:rPr>
        <w:t>e</w:t>
      </w:r>
      <w:r w:rsidR="001649F5">
        <w:rPr>
          <w:rFonts w:ascii="Verdana" w:hAnsi="Verdana"/>
          <w:b/>
          <w:sz w:val="20"/>
          <w:szCs w:val="20"/>
        </w:rPr>
        <w:t xml:space="preserve"> eeuw</w:t>
      </w:r>
    </w:p>
    <w:p w:rsidR="00032611" w:rsidRDefault="00032611" w:rsidP="00B20979">
      <w:pPr>
        <w:rPr>
          <w:rFonts w:ascii="Verdana" w:hAnsi="Verdana"/>
          <w:b/>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Cornelis Troost (</w:t>
      </w:r>
      <w:r w:rsidR="001649F5">
        <w:rPr>
          <w:rFonts w:ascii="Verdana" w:hAnsi="Verdana"/>
          <w:sz w:val="20"/>
          <w:szCs w:val="20"/>
        </w:rPr>
        <w:t xml:space="preserve">Van 1696 tot </w:t>
      </w:r>
      <w:r w:rsidRPr="00227B4F">
        <w:rPr>
          <w:rFonts w:ascii="Verdana" w:hAnsi="Verdana"/>
          <w:sz w:val="20"/>
          <w:szCs w:val="20"/>
        </w:rPr>
        <w:t>1750)</w:t>
      </w:r>
      <w:r w:rsidR="001649F5">
        <w:rPr>
          <w:rFonts w:ascii="Verdana" w:hAnsi="Verdana"/>
          <w:sz w:val="20"/>
          <w:szCs w:val="20"/>
        </w:rPr>
        <w:t xml:space="preserve"> </w:t>
      </w:r>
      <w:r w:rsidRPr="00227B4F">
        <w:rPr>
          <w:rFonts w:ascii="Verdana" w:hAnsi="Verdana"/>
          <w:sz w:val="20"/>
          <w:szCs w:val="20"/>
        </w:rPr>
        <w:t>maakte een serie van 5 bij elkaar horende en van Latijnse titels vo</w:t>
      </w:r>
      <w:r w:rsidR="001649F5">
        <w:rPr>
          <w:rFonts w:ascii="Verdana" w:hAnsi="Verdana"/>
          <w:sz w:val="20"/>
          <w:szCs w:val="20"/>
        </w:rPr>
        <w:t>orziene pastels: NELRI. NELRI</w:t>
      </w:r>
      <w:r w:rsidRPr="00227B4F">
        <w:rPr>
          <w:rFonts w:ascii="Verdana" w:hAnsi="Verdana"/>
          <w:sz w:val="20"/>
          <w:szCs w:val="20"/>
        </w:rPr>
        <w:t xml:space="preserve"> gaat over zeven mannen die elkaar aan het eind van de middag in het huis van een van hen ontmoeten. De sfeer wordt losser en men raakt in gesprek. Daarna is er, terwijl de eettafel in gereedheid wordt gebracht, een verhitte discussie over sterrenkundige zaken. Laat op de avond is iedereen dronken. Ten slotte verlaten de aangeschoten bezoekers midden in de nacht het huis van de gastheer. </w:t>
      </w:r>
    </w:p>
    <w:p w:rsidR="00B20979" w:rsidRPr="00227B4F" w:rsidRDefault="00B20979" w:rsidP="00B20979">
      <w:pPr>
        <w:rPr>
          <w:rFonts w:ascii="Verdana" w:hAnsi="Verdana"/>
          <w:sz w:val="20"/>
          <w:szCs w:val="20"/>
        </w:rPr>
      </w:pPr>
    </w:p>
    <w:p w:rsidR="00B20979" w:rsidRPr="00227B4F" w:rsidRDefault="001649F5" w:rsidP="00B20979">
      <w:pPr>
        <w:rPr>
          <w:rFonts w:ascii="Verdana" w:hAnsi="Verdana"/>
          <w:sz w:val="20"/>
          <w:szCs w:val="20"/>
        </w:rPr>
      </w:pPr>
      <w:r>
        <w:rPr>
          <w:rFonts w:ascii="Verdana" w:hAnsi="Verdana"/>
          <w:sz w:val="20"/>
          <w:szCs w:val="20"/>
        </w:rPr>
        <w:t>In de 18</w:t>
      </w:r>
      <w:r w:rsidRPr="001649F5">
        <w:rPr>
          <w:rFonts w:ascii="Verdana" w:hAnsi="Verdana"/>
          <w:sz w:val="20"/>
          <w:szCs w:val="20"/>
          <w:vertAlign w:val="superscript"/>
        </w:rPr>
        <w:t>e</w:t>
      </w:r>
      <w:r>
        <w:rPr>
          <w:rFonts w:ascii="Verdana" w:hAnsi="Verdana"/>
          <w:sz w:val="20"/>
          <w:szCs w:val="20"/>
        </w:rPr>
        <w:t xml:space="preserve"> eeuw was een k</w:t>
      </w:r>
      <w:r w:rsidR="00B20979" w:rsidRPr="00227B4F">
        <w:rPr>
          <w:rFonts w:ascii="Verdana" w:hAnsi="Verdana"/>
          <w:sz w:val="20"/>
          <w:szCs w:val="20"/>
        </w:rPr>
        <w:t>unstena</w:t>
      </w:r>
      <w:r>
        <w:rPr>
          <w:rFonts w:ascii="Verdana" w:hAnsi="Verdana"/>
          <w:sz w:val="20"/>
          <w:szCs w:val="20"/>
        </w:rPr>
        <w:t>ar</w:t>
      </w:r>
      <w:r w:rsidR="00B20979" w:rsidRPr="00227B4F">
        <w:rPr>
          <w:rFonts w:ascii="Verdana" w:hAnsi="Verdana"/>
          <w:sz w:val="20"/>
          <w:szCs w:val="20"/>
        </w:rPr>
        <w:t xml:space="preserve"> opvoeder en opinievormer van zijn publiek. Hij werkte in opdracht. Troost maakte NELRI voor Theodoor van Snakenburg (</w:t>
      </w:r>
      <w:r>
        <w:rPr>
          <w:rFonts w:ascii="Verdana" w:hAnsi="Verdana"/>
          <w:sz w:val="20"/>
          <w:szCs w:val="20"/>
        </w:rPr>
        <w:t xml:space="preserve">Van </w:t>
      </w:r>
      <w:r w:rsidR="00B20979" w:rsidRPr="00227B4F">
        <w:rPr>
          <w:rFonts w:ascii="Verdana" w:hAnsi="Verdana"/>
          <w:sz w:val="20"/>
          <w:szCs w:val="20"/>
        </w:rPr>
        <w:t>1695</w:t>
      </w:r>
      <w:r>
        <w:rPr>
          <w:rFonts w:ascii="Verdana" w:hAnsi="Verdana"/>
          <w:sz w:val="20"/>
          <w:szCs w:val="20"/>
        </w:rPr>
        <w:t xml:space="preserve"> tot 1</w:t>
      </w:r>
      <w:r w:rsidR="00B20979" w:rsidRPr="00227B4F">
        <w:rPr>
          <w:rFonts w:ascii="Verdana" w:hAnsi="Verdana"/>
          <w:sz w:val="20"/>
          <w:szCs w:val="20"/>
        </w:rPr>
        <w:t xml:space="preserve">750). </w:t>
      </w:r>
    </w:p>
    <w:p w:rsidR="00B20979" w:rsidRPr="00227B4F" w:rsidRDefault="001649F5" w:rsidP="00B20979">
      <w:pPr>
        <w:rPr>
          <w:rFonts w:ascii="Verdana" w:hAnsi="Verdana"/>
          <w:sz w:val="20"/>
          <w:szCs w:val="20"/>
        </w:rPr>
      </w:pPr>
      <w:r>
        <w:rPr>
          <w:rFonts w:ascii="Verdana" w:hAnsi="Verdana"/>
          <w:sz w:val="20"/>
          <w:szCs w:val="20"/>
        </w:rPr>
        <w:t>In de 18</w:t>
      </w:r>
      <w:r w:rsidRPr="001649F5">
        <w:rPr>
          <w:rFonts w:ascii="Verdana" w:hAnsi="Verdana"/>
          <w:sz w:val="20"/>
          <w:szCs w:val="20"/>
          <w:vertAlign w:val="superscript"/>
        </w:rPr>
        <w:t>e</w:t>
      </w:r>
      <w:r>
        <w:rPr>
          <w:rFonts w:ascii="Verdana" w:hAnsi="Verdana"/>
          <w:sz w:val="20"/>
          <w:szCs w:val="20"/>
        </w:rPr>
        <w:t xml:space="preserve"> eeuw nam het werken</w:t>
      </w:r>
      <w:r w:rsidR="00B20979" w:rsidRPr="00227B4F">
        <w:rPr>
          <w:rFonts w:ascii="Verdana" w:hAnsi="Verdana"/>
          <w:sz w:val="20"/>
          <w:szCs w:val="20"/>
        </w:rPr>
        <w:t xml:space="preserve"> met symboliek </w:t>
      </w:r>
      <w:r>
        <w:rPr>
          <w:rFonts w:ascii="Verdana" w:hAnsi="Verdana"/>
          <w:sz w:val="20"/>
          <w:szCs w:val="20"/>
        </w:rPr>
        <w:t>g</w:t>
      </w:r>
      <w:r w:rsidR="00B20979" w:rsidRPr="00227B4F">
        <w:rPr>
          <w:rFonts w:ascii="Verdana" w:hAnsi="Verdana"/>
          <w:sz w:val="20"/>
          <w:szCs w:val="20"/>
        </w:rPr>
        <w:t xml:space="preserve">eleidelijk af. Kunst moest begrijpelijk zijn voor de </w:t>
      </w:r>
      <w:r>
        <w:rPr>
          <w:rFonts w:ascii="Verdana" w:hAnsi="Verdana"/>
          <w:sz w:val="20"/>
          <w:szCs w:val="20"/>
        </w:rPr>
        <w:t xml:space="preserve">(Gegoede) </w:t>
      </w:r>
      <w:r w:rsidR="00B20979" w:rsidRPr="00227B4F">
        <w:rPr>
          <w:rFonts w:ascii="Verdana" w:hAnsi="Verdana"/>
          <w:sz w:val="20"/>
          <w:szCs w:val="20"/>
        </w:rPr>
        <w:t xml:space="preserve">burger. </w:t>
      </w:r>
    </w:p>
    <w:p w:rsidR="00B20979" w:rsidRPr="00227B4F" w:rsidRDefault="00B20979" w:rsidP="00B20979">
      <w:pPr>
        <w:rPr>
          <w:rFonts w:ascii="Verdana" w:hAnsi="Verdana"/>
          <w:sz w:val="20"/>
          <w:szCs w:val="20"/>
        </w:rPr>
      </w:pPr>
    </w:p>
    <w:p w:rsidR="001649F5" w:rsidRDefault="001649F5" w:rsidP="00B20979">
      <w:pPr>
        <w:rPr>
          <w:rFonts w:ascii="Verdana" w:hAnsi="Verdana"/>
          <w:b/>
          <w:sz w:val="20"/>
          <w:szCs w:val="20"/>
        </w:rPr>
      </w:pPr>
    </w:p>
    <w:p w:rsidR="00B20979" w:rsidRDefault="001649F5" w:rsidP="00B20979">
      <w:pPr>
        <w:rPr>
          <w:rFonts w:ascii="Verdana" w:hAnsi="Verdana"/>
          <w:b/>
          <w:sz w:val="20"/>
          <w:szCs w:val="20"/>
        </w:rPr>
      </w:pPr>
      <w:r w:rsidRPr="001649F5">
        <w:rPr>
          <w:rFonts w:ascii="Verdana" w:hAnsi="Verdana"/>
          <w:b/>
          <w:sz w:val="20"/>
          <w:szCs w:val="20"/>
        </w:rPr>
        <w:lastRenderedPageBreak/>
        <w:t>2.4</w:t>
      </w:r>
      <w:r>
        <w:rPr>
          <w:rFonts w:ascii="Verdana" w:hAnsi="Verdana"/>
          <w:b/>
          <w:sz w:val="20"/>
          <w:szCs w:val="20"/>
        </w:rPr>
        <w:t xml:space="preserve"> </w:t>
      </w:r>
      <w:r w:rsidR="00B20979" w:rsidRPr="001649F5">
        <w:rPr>
          <w:rFonts w:ascii="Verdana" w:hAnsi="Verdana"/>
          <w:b/>
          <w:sz w:val="20"/>
          <w:szCs w:val="20"/>
        </w:rPr>
        <w:t>Classicisme</w:t>
      </w:r>
    </w:p>
    <w:p w:rsidR="00B456B3" w:rsidRPr="001649F5" w:rsidRDefault="00B456B3" w:rsidP="00B20979">
      <w:pPr>
        <w:rPr>
          <w:rFonts w:ascii="Verdana" w:hAnsi="Verdana"/>
          <w:b/>
          <w:sz w:val="20"/>
          <w:szCs w:val="20"/>
        </w:rPr>
      </w:pPr>
    </w:p>
    <w:p w:rsidR="00B20979" w:rsidRPr="00227B4F" w:rsidRDefault="00B20979" w:rsidP="005A7303">
      <w:pPr>
        <w:rPr>
          <w:rFonts w:ascii="Verdana" w:hAnsi="Verdana"/>
          <w:sz w:val="20"/>
          <w:szCs w:val="20"/>
        </w:rPr>
      </w:pPr>
      <w:r w:rsidRPr="00227B4F">
        <w:rPr>
          <w:rFonts w:ascii="Verdana" w:hAnsi="Verdana"/>
          <w:sz w:val="20"/>
          <w:szCs w:val="20"/>
        </w:rPr>
        <w:t xml:space="preserve">Het </w:t>
      </w:r>
      <w:r w:rsidR="005A7303">
        <w:rPr>
          <w:rFonts w:ascii="Verdana" w:hAnsi="Verdana"/>
          <w:sz w:val="20"/>
          <w:szCs w:val="20"/>
        </w:rPr>
        <w:t xml:space="preserve">classicisme </w:t>
      </w:r>
      <w:r w:rsidRPr="00227B4F">
        <w:rPr>
          <w:rFonts w:ascii="Verdana" w:hAnsi="Verdana"/>
          <w:sz w:val="20"/>
          <w:szCs w:val="20"/>
        </w:rPr>
        <w:t xml:space="preserve">was de stijl van vorst en machthebbers. </w:t>
      </w:r>
      <w:r w:rsidR="005A7303">
        <w:rPr>
          <w:rFonts w:ascii="Verdana" w:hAnsi="Verdana"/>
          <w:sz w:val="20"/>
          <w:szCs w:val="20"/>
        </w:rPr>
        <w:t>Deze stijl b</w:t>
      </w:r>
      <w:r w:rsidRPr="00227B4F">
        <w:rPr>
          <w:rFonts w:ascii="Verdana" w:hAnsi="Verdana"/>
          <w:sz w:val="20"/>
          <w:szCs w:val="20"/>
        </w:rPr>
        <w:t>leef tot ver in de 18</w:t>
      </w:r>
      <w:r w:rsidRPr="00227B4F">
        <w:rPr>
          <w:rFonts w:ascii="Verdana" w:hAnsi="Verdana"/>
          <w:sz w:val="20"/>
          <w:szCs w:val="20"/>
          <w:vertAlign w:val="superscript"/>
        </w:rPr>
        <w:t>e</w:t>
      </w:r>
      <w:r w:rsidRPr="00227B4F">
        <w:rPr>
          <w:rFonts w:ascii="Verdana" w:hAnsi="Verdana"/>
          <w:sz w:val="20"/>
          <w:szCs w:val="20"/>
        </w:rPr>
        <w:t xml:space="preserve"> eeuw de toonaangevende stijl. </w:t>
      </w:r>
      <w:r w:rsidR="005A7303">
        <w:rPr>
          <w:rFonts w:ascii="Verdana" w:hAnsi="Verdana"/>
          <w:sz w:val="20"/>
          <w:szCs w:val="20"/>
        </w:rPr>
        <w:t>In het m</w:t>
      </w:r>
      <w:r w:rsidRPr="00227B4F">
        <w:rPr>
          <w:rFonts w:ascii="Verdana" w:hAnsi="Verdana"/>
          <w:sz w:val="20"/>
          <w:szCs w:val="20"/>
        </w:rPr>
        <w:t xml:space="preserve">idden </w:t>
      </w:r>
      <w:r w:rsidR="005A7303">
        <w:rPr>
          <w:rFonts w:ascii="Verdana" w:hAnsi="Verdana"/>
          <w:sz w:val="20"/>
          <w:szCs w:val="20"/>
        </w:rPr>
        <w:t xml:space="preserve">van de </w:t>
      </w:r>
      <w:r w:rsidRPr="00227B4F">
        <w:rPr>
          <w:rFonts w:ascii="Verdana" w:hAnsi="Verdana"/>
          <w:sz w:val="20"/>
          <w:szCs w:val="20"/>
        </w:rPr>
        <w:t>18</w:t>
      </w:r>
      <w:r w:rsidRPr="00227B4F">
        <w:rPr>
          <w:rFonts w:ascii="Verdana" w:hAnsi="Verdana"/>
          <w:sz w:val="20"/>
          <w:szCs w:val="20"/>
          <w:vertAlign w:val="superscript"/>
        </w:rPr>
        <w:t>e</w:t>
      </w:r>
      <w:r w:rsidRPr="00227B4F">
        <w:rPr>
          <w:rFonts w:ascii="Verdana" w:hAnsi="Verdana"/>
          <w:sz w:val="20"/>
          <w:szCs w:val="20"/>
        </w:rPr>
        <w:t xml:space="preserve"> eeuw werd het classicisme</w:t>
      </w:r>
      <w:r w:rsidR="005A7303">
        <w:rPr>
          <w:rFonts w:ascii="Verdana" w:hAnsi="Verdana"/>
          <w:sz w:val="20"/>
          <w:szCs w:val="20"/>
        </w:rPr>
        <w:t xml:space="preserve"> van de machthebbers hergebruikt </w:t>
      </w:r>
      <w:r w:rsidRPr="00227B4F">
        <w:rPr>
          <w:rFonts w:ascii="Verdana" w:hAnsi="Verdana"/>
          <w:sz w:val="20"/>
          <w:szCs w:val="20"/>
        </w:rPr>
        <w:t xml:space="preserve"> door de </w:t>
      </w:r>
      <w:r w:rsidR="005A7303">
        <w:rPr>
          <w:rFonts w:ascii="Verdana" w:hAnsi="Verdana"/>
          <w:sz w:val="20"/>
          <w:szCs w:val="20"/>
        </w:rPr>
        <w:t xml:space="preserve">emanciperende burgerij: Deze stijl werd aangepast aan de opvattingen van de </w:t>
      </w:r>
      <w:r w:rsidRPr="00227B4F">
        <w:rPr>
          <w:rFonts w:ascii="Verdana" w:hAnsi="Verdana"/>
          <w:sz w:val="20"/>
          <w:szCs w:val="20"/>
        </w:rPr>
        <w:t>burgerlijke publieksgroep. De nadruk kwam te liggen op:</w:t>
      </w:r>
      <w:r w:rsidR="005A7303">
        <w:rPr>
          <w:rFonts w:ascii="Verdana" w:hAnsi="Verdana"/>
          <w:sz w:val="20"/>
          <w:szCs w:val="20"/>
        </w:rPr>
        <w:t xml:space="preserve"> </w:t>
      </w:r>
      <w:r w:rsidRPr="00227B4F">
        <w:rPr>
          <w:rFonts w:ascii="Verdana" w:hAnsi="Verdana"/>
          <w:sz w:val="20"/>
          <w:szCs w:val="20"/>
        </w:rPr>
        <w:t>Eenvoud</w:t>
      </w:r>
      <w:r w:rsidR="005A7303">
        <w:rPr>
          <w:rFonts w:ascii="Verdana" w:hAnsi="Verdana"/>
          <w:sz w:val="20"/>
          <w:szCs w:val="20"/>
        </w:rPr>
        <w:t>, z</w:t>
      </w:r>
      <w:r w:rsidRPr="00227B4F">
        <w:rPr>
          <w:rFonts w:ascii="Verdana" w:hAnsi="Verdana"/>
          <w:sz w:val="20"/>
          <w:szCs w:val="20"/>
        </w:rPr>
        <w:t>akelijkheid</w:t>
      </w:r>
      <w:r w:rsidR="005A7303">
        <w:rPr>
          <w:rFonts w:ascii="Verdana" w:hAnsi="Verdana"/>
          <w:sz w:val="20"/>
          <w:szCs w:val="20"/>
        </w:rPr>
        <w:t>, r</w:t>
      </w:r>
      <w:r w:rsidRPr="00227B4F">
        <w:rPr>
          <w:rFonts w:ascii="Verdana" w:hAnsi="Verdana"/>
          <w:sz w:val="20"/>
          <w:szCs w:val="20"/>
        </w:rPr>
        <w:t>egelmaat</w:t>
      </w:r>
      <w:r w:rsidR="005A7303">
        <w:rPr>
          <w:rFonts w:ascii="Verdana" w:hAnsi="Verdana"/>
          <w:sz w:val="20"/>
          <w:szCs w:val="20"/>
        </w:rPr>
        <w:t xml:space="preserve"> en h</w:t>
      </w:r>
      <w:r w:rsidRPr="00227B4F">
        <w:rPr>
          <w:rFonts w:ascii="Verdana" w:hAnsi="Verdana"/>
          <w:sz w:val="20"/>
          <w:szCs w:val="20"/>
        </w:rPr>
        <w:t>eldere lijnen</w:t>
      </w:r>
      <w:r w:rsidR="005A7303">
        <w:rPr>
          <w:rFonts w:ascii="Verdana" w:hAnsi="Verdana"/>
          <w:sz w:val="20"/>
          <w:szCs w:val="20"/>
        </w:rPr>
        <w:t xml:space="preserve">. </w:t>
      </w:r>
    </w:p>
    <w:p w:rsidR="00B20979" w:rsidRPr="00227B4F" w:rsidRDefault="005A7303" w:rsidP="00B20979">
      <w:pPr>
        <w:rPr>
          <w:rFonts w:ascii="Verdana" w:hAnsi="Verdana"/>
          <w:sz w:val="20"/>
          <w:szCs w:val="20"/>
        </w:rPr>
      </w:pPr>
      <w:r>
        <w:rPr>
          <w:rFonts w:ascii="Verdana" w:hAnsi="Verdana"/>
          <w:sz w:val="20"/>
          <w:szCs w:val="20"/>
        </w:rPr>
        <w:t>Classicistische schilderijen hebben k</w:t>
      </w:r>
      <w:r w:rsidR="00B20979" w:rsidRPr="00227B4F">
        <w:rPr>
          <w:rFonts w:ascii="Verdana" w:hAnsi="Verdana"/>
          <w:sz w:val="20"/>
          <w:szCs w:val="20"/>
        </w:rPr>
        <w:t>oele kleuren, scherpe contouren en een</w:t>
      </w:r>
      <w:r>
        <w:rPr>
          <w:rFonts w:ascii="Verdana" w:hAnsi="Verdana"/>
          <w:sz w:val="20"/>
          <w:szCs w:val="20"/>
        </w:rPr>
        <w:t xml:space="preserve"> rustige en statige compositie. Dit alles sloot aan bij </w:t>
      </w:r>
      <w:r w:rsidR="00B20979" w:rsidRPr="00227B4F">
        <w:rPr>
          <w:rFonts w:ascii="Verdana" w:hAnsi="Verdana"/>
          <w:sz w:val="20"/>
          <w:szCs w:val="20"/>
        </w:rPr>
        <w:t>de Verlichtingsideeën.</w:t>
      </w:r>
    </w:p>
    <w:p w:rsidR="00B20979" w:rsidRPr="00227B4F" w:rsidRDefault="00B20979" w:rsidP="00B20979">
      <w:pPr>
        <w:rPr>
          <w:rFonts w:ascii="Verdana" w:hAnsi="Verdana"/>
          <w:sz w:val="20"/>
          <w:szCs w:val="20"/>
        </w:rPr>
      </w:pPr>
      <w:r w:rsidRPr="00227B4F">
        <w:rPr>
          <w:rFonts w:ascii="Verdana" w:hAnsi="Verdana"/>
          <w:sz w:val="20"/>
          <w:szCs w:val="20"/>
        </w:rPr>
        <w:t xml:space="preserve">Burgerlijke classicisme werd </w:t>
      </w:r>
      <w:r w:rsidR="005A7303">
        <w:rPr>
          <w:rFonts w:ascii="Verdana" w:hAnsi="Verdana"/>
          <w:sz w:val="20"/>
          <w:szCs w:val="20"/>
        </w:rPr>
        <w:t xml:space="preserve">de stijl </w:t>
      </w:r>
      <w:r w:rsidRPr="00227B4F">
        <w:rPr>
          <w:rFonts w:ascii="Verdana" w:hAnsi="Verdana"/>
          <w:sz w:val="20"/>
          <w:szCs w:val="20"/>
        </w:rPr>
        <w:t xml:space="preserve">van de Franse Revolutie. De schilder van de </w:t>
      </w:r>
      <w:r w:rsidR="008275F1">
        <w:rPr>
          <w:rFonts w:ascii="Verdana" w:hAnsi="Verdana"/>
          <w:sz w:val="20"/>
          <w:szCs w:val="20"/>
        </w:rPr>
        <w:t>R</w:t>
      </w:r>
      <w:r w:rsidRPr="00227B4F">
        <w:rPr>
          <w:rFonts w:ascii="Verdana" w:hAnsi="Verdana"/>
          <w:sz w:val="20"/>
          <w:szCs w:val="20"/>
        </w:rPr>
        <w:t>evolutie was Jacques Louis David (</w:t>
      </w:r>
      <w:r w:rsidR="008275F1">
        <w:rPr>
          <w:rFonts w:ascii="Verdana" w:hAnsi="Verdana"/>
          <w:sz w:val="20"/>
          <w:szCs w:val="20"/>
        </w:rPr>
        <w:t xml:space="preserve">Van 1748 tot </w:t>
      </w:r>
      <w:r w:rsidRPr="00227B4F">
        <w:rPr>
          <w:rFonts w:ascii="Verdana" w:hAnsi="Verdana"/>
          <w:sz w:val="20"/>
          <w:szCs w:val="20"/>
        </w:rPr>
        <w:t xml:space="preserve">1825). Zijn schilderijen zijn rationeel, nauwkeurig en zakelijk. </w:t>
      </w:r>
    </w:p>
    <w:p w:rsidR="00B20979" w:rsidRPr="00227B4F" w:rsidRDefault="00B20979" w:rsidP="00B20979">
      <w:pPr>
        <w:rPr>
          <w:rFonts w:ascii="Verdana" w:hAnsi="Verdana"/>
          <w:sz w:val="20"/>
          <w:szCs w:val="20"/>
        </w:rPr>
      </w:pPr>
    </w:p>
    <w:p w:rsidR="00B20979" w:rsidRDefault="00040415" w:rsidP="00B20979">
      <w:pPr>
        <w:rPr>
          <w:rFonts w:ascii="Verdana" w:hAnsi="Verdana"/>
          <w:b/>
          <w:sz w:val="20"/>
          <w:szCs w:val="20"/>
        </w:rPr>
      </w:pPr>
      <w:r w:rsidRPr="00040415">
        <w:rPr>
          <w:rFonts w:ascii="Verdana" w:hAnsi="Verdana"/>
          <w:b/>
          <w:sz w:val="20"/>
          <w:szCs w:val="20"/>
        </w:rPr>
        <w:t>2.5 Muziek</w:t>
      </w:r>
    </w:p>
    <w:p w:rsidR="00040415" w:rsidRPr="00040415" w:rsidRDefault="00040415" w:rsidP="00B20979">
      <w:pPr>
        <w:rPr>
          <w:rFonts w:ascii="Verdana" w:hAnsi="Verdana"/>
          <w:b/>
          <w:sz w:val="20"/>
          <w:szCs w:val="20"/>
        </w:rPr>
      </w:pPr>
    </w:p>
    <w:p w:rsidR="00B20979" w:rsidRPr="00227B4F" w:rsidRDefault="00791597" w:rsidP="00B20979">
      <w:pPr>
        <w:rPr>
          <w:rFonts w:ascii="Verdana" w:hAnsi="Verdana"/>
          <w:sz w:val="20"/>
          <w:szCs w:val="20"/>
        </w:rPr>
      </w:pPr>
      <w:r>
        <w:rPr>
          <w:rFonts w:ascii="Verdana" w:hAnsi="Verdana"/>
          <w:sz w:val="20"/>
          <w:szCs w:val="20"/>
        </w:rPr>
        <w:t>De ba</w:t>
      </w:r>
      <w:r w:rsidR="00B20979" w:rsidRPr="00227B4F">
        <w:rPr>
          <w:rFonts w:ascii="Verdana" w:hAnsi="Verdana"/>
          <w:sz w:val="20"/>
          <w:szCs w:val="20"/>
        </w:rPr>
        <w:t xml:space="preserve">rokmuziek </w:t>
      </w:r>
      <w:r>
        <w:rPr>
          <w:rFonts w:ascii="Verdana" w:hAnsi="Verdana"/>
          <w:sz w:val="20"/>
          <w:szCs w:val="20"/>
        </w:rPr>
        <w:t xml:space="preserve">was </w:t>
      </w:r>
      <w:r w:rsidR="00B20979" w:rsidRPr="00227B4F">
        <w:rPr>
          <w:rFonts w:ascii="Verdana" w:hAnsi="Verdana"/>
          <w:sz w:val="20"/>
          <w:szCs w:val="20"/>
        </w:rPr>
        <w:t xml:space="preserve">bedoeld om gevoelens en </w:t>
      </w:r>
      <w:r>
        <w:rPr>
          <w:rFonts w:ascii="Verdana" w:hAnsi="Verdana"/>
          <w:sz w:val="20"/>
          <w:szCs w:val="20"/>
        </w:rPr>
        <w:t xml:space="preserve">hartstochten uit te drukken. De muziekstijl was </w:t>
      </w:r>
      <w:r w:rsidR="00B20979" w:rsidRPr="00227B4F">
        <w:rPr>
          <w:rFonts w:ascii="Verdana" w:hAnsi="Verdana"/>
          <w:sz w:val="20"/>
          <w:szCs w:val="20"/>
        </w:rPr>
        <w:t>tot halverwege de 18</w:t>
      </w:r>
      <w:r w:rsidR="00B20979" w:rsidRPr="00227B4F">
        <w:rPr>
          <w:rFonts w:ascii="Verdana" w:hAnsi="Verdana"/>
          <w:sz w:val="20"/>
          <w:szCs w:val="20"/>
          <w:vertAlign w:val="superscript"/>
        </w:rPr>
        <w:t>e</w:t>
      </w:r>
      <w:r>
        <w:rPr>
          <w:rFonts w:ascii="Verdana" w:hAnsi="Verdana"/>
          <w:sz w:val="20"/>
          <w:szCs w:val="20"/>
        </w:rPr>
        <w:t xml:space="preserve"> eeuw in de mode. De</w:t>
      </w:r>
      <w:r w:rsidR="00B20979" w:rsidRPr="00227B4F">
        <w:rPr>
          <w:rFonts w:ascii="Verdana" w:hAnsi="Verdana"/>
          <w:sz w:val="20"/>
          <w:szCs w:val="20"/>
        </w:rPr>
        <w:t xml:space="preserve"> </w:t>
      </w:r>
      <w:r>
        <w:rPr>
          <w:rFonts w:ascii="Verdana" w:hAnsi="Verdana"/>
          <w:sz w:val="20"/>
          <w:szCs w:val="20"/>
        </w:rPr>
        <w:t>barok</w:t>
      </w:r>
      <w:r w:rsidR="00B20979" w:rsidRPr="00227B4F">
        <w:rPr>
          <w:rFonts w:ascii="Verdana" w:hAnsi="Verdana"/>
          <w:sz w:val="20"/>
          <w:szCs w:val="20"/>
        </w:rPr>
        <w:t>muziek werd voo</w:t>
      </w:r>
      <w:r>
        <w:rPr>
          <w:rFonts w:ascii="Verdana" w:hAnsi="Verdana"/>
          <w:sz w:val="20"/>
          <w:szCs w:val="20"/>
        </w:rPr>
        <w:t>r bepaalde gelegenheden gecompon</w:t>
      </w:r>
      <w:r w:rsidR="00B20979" w:rsidRPr="00227B4F">
        <w:rPr>
          <w:rFonts w:ascii="Verdana" w:hAnsi="Verdana"/>
          <w:sz w:val="20"/>
          <w:szCs w:val="20"/>
        </w:rPr>
        <w:t xml:space="preserve">eerd. Johann Sebastian </w:t>
      </w:r>
      <w:proofErr w:type="spellStart"/>
      <w:r w:rsidR="00B20979" w:rsidRPr="00227B4F">
        <w:rPr>
          <w:rFonts w:ascii="Verdana" w:hAnsi="Verdana"/>
          <w:sz w:val="20"/>
          <w:szCs w:val="20"/>
        </w:rPr>
        <w:t>Bach</w:t>
      </w:r>
      <w:proofErr w:type="spellEnd"/>
      <w:r w:rsidR="00B20979" w:rsidRPr="00227B4F">
        <w:rPr>
          <w:rFonts w:ascii="Verdana" w:hAnsi="Verdana"/>
          <w:sz w:val="20"/>
          <w:szCs w:val="20"/>
        </w:rPr>
        <w:t xml:space="preserve"> (</w:t>
      </w:r>
      <w:r>
        <w:rPr>
          <w:rFonts w:ascii="Verdana" w:hAnsi="Verdana"/>
          <w:sz w:val="20"/>
          <w:szCs w:val="20"/>
        </w:rPr>
        <w:t xml:space="preserve">Van 1685 tot </w:t>
      </w:r>
      <w:r w:rsidR="00B20979" w:rsidRPr="00227B4F">
        <w:rPr>
          <w:rFonts w:ascii="Verdana" w:hAnsi="Verdana"/>
          <w:sz w:val="20"/>
          <w:szCs w:val="20"/>
        </w:rPr>
        <w:t>1750) schreef zowel kerkelijke muziek als wereldwijde</w:t>
      </w:r>
      <w:r>
        <w:rPr>
          <w:rFonts w:ascii="Verdana" w:hAnsi="Verdana"/>
          <w:sz w:val="20"/>
          <w:szCs w:val="20"/>
        </w:rPr>
        <w:t xml:space="preserve"> muziek</w:t>
      </w:r>
      <w:r w:rsidR="00B20979" w:rsidRPr="00227B4F">
        <w:rPr>
          <w:rFonts w:ascii="Verdana" w:hAnsi="Verdana"/>
          <w:sz w:val="20"/>
          <w:szCs w:val="20"/>
        </w:rPr>
        <w:t xml:space="preserve">. </w:t>
      </w:r>
    </w:p>
    <w:p w:rsidR="00B20979" w:rsidRPr="00227B4F" w:rsidRDefault="00B20979" w:rsidP="00B20979">
      <w:pPr>
        <w:rPr>
          <w:rFonts w:ascii="Verdana" w:hAnsi="Verdana"/>
          <w:sz w:val="20"/>
          <w:szCs w:val="20"/>
        </w:rPr>
      </w:pPr>
      <w:r w:rsidRPr="00227B4F">
        <w:rPr>
          <w:rFonts w:ascii="Verdana" w:hAnsi="Verdana"/>
          <w:sz w:val="20"/>
          <w:szCs w:val="20"/>
        </w:rPr>
        <w:t xml:space="preserve">Concerto </w:t>
      </w:r>
      <w:proofErr w:type="spellStart"/>
      <w:r w:rsidRPr="00227B4F">
        <w:rPr>
          <w:rFonts w:ascii="Verdana" w:hAnsi="Verdana"/>
          <w:sz w:val="20"/>
          <w:szCs w:val="20"/>
        </w:rPr>
        <w:t>grosso</w:t>
      </w:r>
      <w:proofErr w:type="spellEnd"/>
      <w:r w:rsidRPr="00227B4F">
        <w:rPr>
          <w:rFonts w:ascii="Verdana" w:hAnsi="Verdana"/>
          <w:sz w:val="20"/>
          <w:szCs w:val="20"/>
        </w:rPr>
        <w:t>:</w:t>
      </w:r>
      <w:r w:rsidR="00791597">
        <w:rPr>
          <w:rFonts w:ascii="Verdana" w:hAnsi="Verdana"/>
          <w:sz w:val="20"/>
          <w:szCs w:val="20"/>
        </w:rPr>
        <w:t xml:space="preserve"> Een geliefde concertvorm in de 18</w:t>
      </w:r>
      <w:r w:rsidR="00791597" w:rsidRPr="00791597">
        <w:rPr>
          <w:rFonts w:ascii="Verdana" w:hAnsi="Verdana"/>
          <w:sz w:val="20"/>
          <w:szCs w:val="20"/>
          <w:vertAlign w:val="superscript"/>
        </w:rPr>
        <w:t>e</w:t>
      </w:r>
      <w:r w:rsidR="00791597">
        <w:rPr>
          <w:rFonts w:ascii="Verdana" w:hAnsi="Verdana"/>
          <w:sz w:val="20"/>
          <w:szCs w:val="20"/>
        </w:rPr>
        <w:t xml:space="preserve"> eeuw,</w:t>
      </w:r>
      <w:r w:rsidRPr="00227B4F">
        <w:rPr>
          <w:rFonts w:ascii="Verdana" w:hAnsi="Verdana"/>
          <w:sz w:val="20"/>
          <w:szCs w:val="20"/>
        </w:rPr>
        <w:t xml:space="preserve"> waarbij een kleine groep solisten tegenover de rest van het orkest, het ensemble, stond. Zo’n concert best</w:t>
      </w:r>
      <w:r w:rsidR="00791597">
        <w:rPr>
          <w:rFonts w:ascii="Verdana" w:hAnsi="Verdana"/>
          <w:sz w:val="20"/>
          <w:szCs w:val="20"/>
        </w:rPr>
        <w:t>ond uit 3 delen: snel, langzaam,</w:t>
      </w:r>
      <w:r w:rsidRPr="00227B4F">
        <w:rPr>
          <w:rFonts w:ascii="Verdana" w:hAnsi="Verdana"/>
          <w:sz w:val="20"/>
          <w:szCs w:val="20"/>
        </w:rPr>
        <w:t xml:space="preserve"> snel. </w:t>
      </w:r>
    </w:p>
    <w:p w:rsidR="00B20979" w:rsidRPr="00227B4F" w:rsidRDefault="00853B30" w:rsidP="00B20979">
      <w:pPr>
        <w:rPr>
          <w:rFonts w:ascii="Verdana" w:hAnsi="Verdana"/>
          <w:sz w:val="20"/>
          <w:szCs w:val="20"/>
        </w:rPr>
      </w:pPr>
      <w:r>
        <w:rPr>
          <w:rFonts w:ascii="Verdana" w:hAnsi="Verdana"/>
          <w:sz w:val="20"/>
          <w:szCs w:val="20"/>
        </w:rPr>
        <w:t>De k</w:t>
      </w:r>
      <w:r w:rsidR="00B20979" w:rsidRPr="00227B4F">
        <w:rPr>
          <w:rFonts w:ascii="Verdana" w:hAnsi="Verdana"/>
          <w:sz w:val="20"/>
          <w:szCs w:val="20"/>
        </w:rPr>
        <w:t xml:space="preserve">lassieke stijl van de </w:t>
      </w:r>
      <w:proofErr w:type="spellStart"/>
      <w:r w:rsidR="00B20979" w:rsidRPr="00227B4F">
        <w:rPr>
          <w:rFonts w:ascii="Verdana" w:hAnsi="Verdana"/>
          <w:sz w:val="20"/>
          <w:szCs w:val="20"/>
        </w:rPr>
        <w:t>Weense</w:t>
      </w:r>
      <w:proofErr w:type="spellEnd"/>
      <w:r w:rsidR="00B20979" w:rsidRPr="00227B4F">
        <w:rPr>
          <w:rFonts w:ascii="Verdana" w:hAnsi="Verdana"/>
          <w:sz w:val="20"/>
          <w:szCs w:val="20"/>
        </w:rPr>
        <w:t xml:space="preserve"> school met Joseph </w:t>
      </w:r>
      <w:proofErr w:type="spellStart"/>
      <w:r w:rsidR="00B20979" w:rsidRPr="00227B4F">
        <w:rPr>
          <w:rFonts w:ascii="Verdana" w:hAnsi="Verdana"/>
          <w:sz w:val="20"/>
          <w:szCs w:val="20"/>
        </w:rPr>
        <w:t>Haydn</w:t>
      </w:r>
      <w:proofErr w:type="spellEnd"/>
      <w:r w:rsidR="00B20979" w:rsidRPr="00227B4F">
        <w:rPr>
          <w:rFonts w:ascii="Verdana" w:hAnsi="Verdana"/>
          <w:sz w:val="20"/>
          <w:szCs w:val="20"/>
        </w:rPr>
        <w:t xml:space="preserve">, </w:t>
      </w:r>
      <w:proofErr w:type="spellStart"/>
      <w:r w:rsidR="00B20979" w:rsidRPr="00227B4F">
        <w:rPr>
          <w:rFonts w:ascii="Verdana" w:hAnsi="Verdana"/>
          <w:sz w:val="20"/>
          <w:szCs w:val="20"/>
        </w:rPr>
        <w:t>Wolfgang</w:t>
      </w:r>
      <w:proofErr w:type="spellEnd"/>
      <w:r w:rsidR="00B20979" w:rsidRPr="00227B4F">
        <w:rPr>
          <w:rFonts w:ascii="Verdana" w:hAnsi="Verdana"/>
          <w:sz w:val="20"/>
          <w:szCs w:val="20"/>
        </w:rPr>
        <w:t xml:space="preserve"> </w:t>
      </w:r>
      <w:proofErr w:type="spellStart"/>
      <w:r w:rsidR="00B20979" w:rsidRPr="00227B4F">
        <w:rPr>
          <w:rFonts w:ascii="Verdana" w:hAnsi="Verdana"/>
          <w:sz w:val="20"/>
          <w:szCs w:val="20"/>
        </w:rPr>
        <w:t>Amadeus</w:t>
      </w:r>
      <w:proofErr w:type="spellEnd"/>
      <w:r w:rsidR="00B20979" w:rsidRPr="00227B4F">
        <w:rPr>
          <w:rFonts w:ascii="Verdana" w:hAnsi="Verdana"/>
          <w:sz w:val="20"/>
          <w:szCs w:val="20"/>
        </w:rPr>
        <w:t xml:space="preserve"> Mozart en Ludwig van Beethoven lost</w:t>
      </w:r>
      <w:r>
        <w:rPr>
          <w:rFonts w:ascii="Verdana" w:hAnsi="Verdana"/>
          <w:sz w:val="20"/>
          <w:szCs w:val="20"/>
        </w:rPr>
        <w:t>e geleidelijk de barok af. De klassieke</w:t>
      </w:r>
      <w:r w:rsidR="00B20979" w:rsidRPr="00227B4F">
        <w:rPr>
          <w:rFonts w:ascii="Verdana" w:hAnsi="Verdana"/>
          <w:sz w:val="20"/>
          <w:szCs w:val="20"/>
        </w:rPr>
        <w:t xml:space="preserve"> stijl wilde gevoel van evenwicht uitdrukken door een logische ordening van muzikale motieven en melodieën. Herhaling, symmetrie, variatie en contrast werden overheersende compositietechnieken. </w:t>
      </w:r>
    </w:p>
    <w:p w:rsidR="00B20979" w:rsidRPr="00227B4F" w:rsidRDefault="00B20979" w:rsidP="00B20979">
      <w:pPr>
        <w:rPr>
          <w:rFonts w:ascii="Verdana" w:hAnsi="Verdana"/>
          <w:sz w:val="20"/>
          <w:szCs w:val="20"/>
        </w:rPr>
      </w:pPr>
    </w:p>
    <w:p w:rsidR="00B20979" w:rsidRDefault="00072281" w:rsidP="00B20979">
      <w:pPr>
        <w:rPr>
          <w:rFonts w:ascii="Verdana" w:hAnsi="Verdana"/>
          <w:b/>
          <w:sz w:val="20"/>
          <w:szCs w:val="20"/>
        </w:rPr>
      </w:pPr>
      <w:r w:rsidRPr="00072281">
        <w:rPr>
          <w:rFonts w:ascii="Verdana" w:hAnsi="Verdana"/>
          <w:b/>
          <w:sz w:val="20"/>
          <w:szCs w:val="20"/>
        </w:rPr>
        <w:t>3.1</w:t>
      </w:r>
      <w:r>
        <w:rPr>
          <w:rFonts w:ascii="Verdana" w:hAnsi="Verdana"/>
          <w:b/>
          <w:sz w:val="20"/>
          <w:szCs w:val="20"/>
        </w:rPr>
        <w:t xml:space="preserve"> Schrijver en publiek</w:t>
      </w:r>
    </w:p>
    <w:p w:rsidR="00072281" w:rsidRPr="00072281" w:rsidRDefault="00072281" w:rsidP="00B20979">
      <w:pPr>
        <w:rPr>
          <w:rFonts w:ascii="Verdana" w:hAnsi="Verdana"/>
          <w:b/>
          <w:sz w:val="20"/>
          <w:szCs w:val="20"/>
        </w:rPr>
      </w:pPr>
    </w:p>
    <w:p w:rsidR="00B20979" w:rsidRPr="00227B4F" w:rsidRDefault="00072281" w:rsidP="00B20979">
      <w:pPr>
        <w:rPr>
          <w:rFonts w:ascii="Verdana" w:hAnsi="Verdana"/>
          <w:sz w:val="20"/>
          <w:szCs w:val="20"/>
        </w:rPr>
      </w:pPr>
      <w:r>
        <w:rPr>
          <w:rFonts w:ascii="Verdana" w:hAnsi="Verdana"/>
          <w:sz w:val="20"/>
          <w:szCs w:val="20"/>
        </w:rPr>
        <w:t>In de 18</w:t>
      </w:r>
      <w:r w:rsidRPr="00072281">
        <w:rPr>
          <w:rFonts w:ascii="Verdana" w:hAnsi="Verdana"/>
          <w:sz w:val="20"/>
          <w:szCs w:val="20"/>
          <w:vertAlign w:val="superscript"/>
        </w:rPr>
        <w:t>e</w:t>
      </w:r>
      <w:r>
        <w:rPr>
          <w:rFonts w:ascii="Verdana" w:hAnsi="Verdana"/>
          <w:sz w:val="20"/>
          <w:szCs w:val="20"/>
        </w:rPr>
        <w:t xml:space="preserve"> eeuw waren s</w:t>
      </w:r>
      <w:r w:rsidR="00B20979" w:rsidRPr="00227B4F">
        <w:rPr>
          <w:rFonts w:ascii="Verdana" w:hAnsi="Verdana"/>
          <w:sz w:val="20"/>
          <w:szCs w:val="20"/>
        </w:rPr>
        <w:t xml:space="preserve">chrijvers afkomstig uit alle lagen van de burgerij. </w:t>
      </w:r>
      <w:r>
        <w:rPr>
          <w:rFonts w:ascii="Verdana" w:hAnsi="Verdana"/>
          <w:sz w:val="20"/>
          <w:szCs w:val="20"/>
        </w:rPr>
        <w:t>Achttiende-</w:t>
      </w:r>
      <w:r w:rsidR="00B20979" w:rsidRPr="00227B4F">
        <w:rPr>
          <w:rFonts w:ascii="Verdana" w:hAnsi="Verdana"/>
          <w:sz w:val="20"/>
          <w:szCs w:val="20"/>
        </w:rPr>
        <w:t xml:space="preserve">eeuwse literatuur was </w:t>
      </w:r>
      <w:r>
        <w:rPr>
          <w:rFonts w:ascii="Verdana" w:hAnsi="Verdana"/>
          <w:sz w:val="20"/>
          <w:szCs w:val="20"/>
        </w:rPr>
        <w:t>door burgers en v</w:t>
      </w:r>
      <w:r w:rsidR="00B20979" w:rsidRPr="00227B4F">
        <w:rPr>
          <w:rFonts w:ascii="Verdana" w:hAnsi="Verdana"/>
          <w:sz w:val="20"/>
          <w:szCs w:val="20"/>
        </w:rPr>
        <w:t>oor burgers. Schrijvers waren nog steeds opvoeders en opinievormers. Z</w:t>
      </w:r>
      <w:r>
        <w:rPr>
          <w:rFonts w:ascii="Verdana" w:hAnsi="Verdana"/>
          <w:sz w:val="20"/>
          <w:szCs w:val="20"/>
        </w:rPr>
        <w:t>ij</w:t>
      </w:r>
      <w:r w:rsidR="00B20979" w:rsidRPr="00227B4F">
        <w:rPr>
          <w:rFonts w:ascii="Verdana" w:hAnsi="Verdana"/>
          <w:sz w:val="20"/>
          <w:szCs w:val="20"/>
        </w:rPr>
        <w:t xml:space="preserve"> beschouwden zichzelf als de intellectuele elite  van de burgerij waar ze deel van uitmaakten. Vrouwen gingen een </w:t>
      </w:r>
      <w:r>
        <w:rPr>
          <w:rFonts w:ascii="Verdana" w:hAnsi="Verdana"/>
          <w:sz w:val="20"/>
          <w:szCs w:val="20"/>
        </w:rPr>
        <w:t>belangrijkere</w:t>
      </w:r>
      <w:r w:rsidR="00B20979" w:rsidRPr="00227B4F">
        <w:rPr>
          <w:rFonts w:ascii="Verdana" w:hAnsi="Verdana"/>
          <w:sz w:val="20"/>
          <w:szCs w:val="20"/>
        </w:rPr>
        <w:t xml:space="preserve"> rol spelen als schrijfster. </w:t>
      </w:r>
      <w:r>
        <w:rPr>
          <w:rFonts w:ascii="Verdana" w:hAnsi="Verdana"/>
          <w:sz w:val="20"/>
          <w:szCs w:val="20"/>
        </w:rPr>
        <w:t>De bekendste zijn</w:t>
      </w:r>
      <w:r w:rsidR="00B20979" w:rsidRPr="00227B4F">
        <w:rPr>
          <w:rFonts w:ascii="Verdana" w:hAnsi="Verdana"/>
          <w:sz w:val="20"/>
          <w:szCs w:val="20"/>
        </w:rPr>
        <w:t xml:space="preserve"> Betje Wolff en Aagje Deken. </w:t>
      </w:r>
    </w:p>
    <w:p w:rsidR="00B20979" w:rsidRPr="00072281" w:rsidRDefault="00B20979" w:rsidP="00B20979">
      <w:pPr>
        <w:rPr>
          <w:rFonts w:ascii="Verdana" w:hAnsi="Verdana"/>
          <w:b/>
          <w:sz w:val="20"/>
          <w:szCs w:val="20"/>
        </w:rPr>
      </w:pPr>
    </w:p>
    <w:p w:rsidR="00B20979" w:rsidRDefault="00072281" w:rsidP="00B20979">
      <w:pPr>
        <w:rPr>
          <w:rFonts w:ascii="Verdana" w:hAnsi="Verdana"/>
          <w:b/>
          <w:sz w:val="20"/>
          <w:szCs w:val="20"/>
        </w:rPr>
      </w:pPr>
      <w:r w:rsidRPr="00072281">
        <w:rPr>
          <w:rFonts w:ascii="Verdana" w:hAnsi="Verdana"/>
          <w:b/>
          <w:sz w:val="20"/>
          <w:szCs w:val="20"/>
        </w:rPr>
        <w:t>3.2 Classicistisch toneel</w:t>
      </w:r>
    </w:p>
    <w:p w:rsidR="00072281" w:rsidRPr="00072281" w:rsidRDefault="00072281" w:rsidP="00B20979">
      <w:pPr>
        <w:rPr>
          <w:rFonts w:ascii="Verdana" w:hAnsi="Verdana"/>
          <w:b/>
          <w:sz w:val="20"/>
          <w:szCs w:val="20"/>
        </w:rPr>
      </w:pPr>
    </w:p>
    <w:p w:rsidR="00B20979" w:rsidRPr="00227B4F" w:rsidRDefault="00B20979" w:rsidP="00B20979">
      <w:pPr>
        <w:rPr>
          <w:rFonts w:ascii="Verdana" w:hAnsi="Verdana"/>
          <w:sz w:val="20"/>
          <w:szCs w:val="20"/>
        </w:rPr>
      </w:pPr>
      <w:proofErr w:type="spellStart"/>
      <w:r w:rsidRPr="00227B4F">
        <w:rPr>
          <w:rFonts w:ascii="Verdana" w:hAnsi="Verdana"/>
          <w:sz w:val="20"/>
          <w:szCs w:val="20"/>
        </w:rPr>
        <w:t>Nil</w:t>
      </w:r>
      <w:proofErr w:type="spellEnd"/>
      <w:r w:rsidRPr="00227B4F">
        <w:rPr>
          <w:rFonts w:ascii="Verdana" w:hAnsi="Verdana"/>
          <w:sz w:val="20"/>
          <w:szCs w:val="20"/>
        </w:rPr>
        <w:t xml:space="preserve"> </w:t>
      </w:r>
      <w:proofErr w:type="spellStart"/>
      <w:r w:rsidRPr="00227B4F">
        <w:rPr>
          <w:rFonts w:ascii="Verdana" w:hAnsi="Verdana"/>
          <w:sz w:val="20"/>
          <w:szCs w:val="20"/>
        </w:rPr>
        <w:t>volentibus</w:t>
      </w:r>
      <w:proofErr w:type="spellEnd"/>
      <w:r w:rsidRPr="00227B4F">
        <w:rPr>
          <w:rFonts w:ascii="Verdana" w:hAnsi="Verdana"/>
          <w:sz w:val="20"/>
          <w:szCs w:val="20"/>
        </w:rPr>
        <w:t xml:space="preserve"> </w:t>
      </w:r>
      <w:proofErr w:type="spellStart"/>
      <w:r w:rsidRPr="00227B4F">
        <w:rPr>
          <w:rFonts w:ascii="Verdana" w:hAnsi="Verdana"/>
          <w:sz w:val="20"/>
          <w:szCs w:val="20"/>
        </w:rPr>
        <w:t>arduum</w:t>
      </w:r>
      <w:proofErr w:type="spellEnd"/>
      <w:r w:rsidRPr="00227B4F">
        <w:rPr>
          <w:rFonts w:ascii="Verdana" w:hAnsi="Verdana"/>
          <w:sz w:val="20"/>
          <w:szCs w:val="20"/>
        </w:rPr>
        <w:t xml:space="preserve"> </w:t>
      </w:r>
      <w:r w:rsidR="00072281">
        <w:rPr>
          <w:rFonts w:ascii="Verdana" w:hAnsi="Verdana"/>
          <w:sz w:val="20"/>
          <w:szCs w:val="20"/>
        </w:rPr>
        <w:t>(“N</w:t>
      </w:r>
      <w:r w:rsidRPr="00227B4F">
        <w:rPr>
          <w:rFonts w:ascii="Verdana" w:hAnsi="Verdana"/>
          <w:sz w:val="20"/>
          <w:szCs w:val="20"/>
        </w:rPr>
        <w:t>iets is onmogelijk voor hen die willen</w:t>
      </w:r>
      <w:r w:rsidR="00072281">
        <w:rPr>
          <w:rFonts w:ascii="Verdana" w:hAnsi="Verdana"/>
          <w:sz w:val="20"/>
          <w:szCs w:val="20"/>
        </w:rPr>
        <w:t>”</w:t>
      </w:r>
      <w:r w:rsidRPr="00227B4F">
        <w:rPr>
          <w:rFonts w:ascii="Verdana" w:hAnsi="Verdana"/>
          <w:sz w:val="20"/>
          <w:szCs w:val="20"/>
        </w:rPr>
        <w:t>)</w:t>
      </w:r>
      <w:r w:rsidR="00072281">
        <w:rPr>
          <w:rFonts w:ascii="Verdana" w:hAnsi="Verdana"/>
          <w:sz w:val="20"/>
          <w:szCs w:val="20"/>
        </w:rPr>
        <w:t xml:space="preserve"> was een </w:t>
      </w:r>
      <w:r w:rsidRPr="00227B4F">
        <w:rPr>
          <w:rFonts w:ascii="Verdana" w:hAnsi="Verdana"/>
          <w:sz w:val="20"/>
          <w:szCs w:val="20"/>
        </w:rPr>
        <w:t xml:space="preserve">genootschap opgericht in Amsterdam </w:t>
      </w:r>
      <w:r w:rsidR="00072281">
        <w:rPr>
          <w:rFonts w:ascii="Verdana" w:hAnsi="Verdana"/>
          <w:sz w:val="20"/>
          <w:szCs w:val="20"/>
        </w:rPr>
        <w:t xml:space="preserve">in </w:t>
      </w:r>
      <w:r w:rsidRPr="00227B4F">
        <w:rPr>
          <w:rFonts w:ascii="Verdana" w:hAnsi="Verdana"/>
          <w:sz w:val="20"/>
          <w:szCs w:val="20"/>
        </w:rPr>
        <w:t xml:space="preserve">1669. </w:t>
      </w:r>
      <w:r w:rsidR="00072281">
        <w:rPr>
          <w:rFonts w:ascii="Verdana" w:hAnsi="Verdana"/>
          <w:sz w:val="20"/>
          <w:szCs w:val="20"/>
        </w:rPr>
        <w:t xml:space="preserve">Dit dichtgenootschap wilde </w:t>
      </w:r>
      <w:r w:rsidRPr="00227B4F">
        <w:rPr>
          <w:rFonts w:ascii="Verdana" w:hAnsi="Verdana"/>
          <w:sz w:val="20"/>
          <w:szCs w:val="20"/>
        </w:rPr>
        <w:t xml:space="preserve">het toneel in de </w:t>
      </w:r>
      <w:r w:rsidR="00072281">
        <w:rPr>
          <w:rFonts w:ascii="Verdana" w:hAnsi="Verdana"/>
          <w:sz w:val="20"/>
          <w:szCs w:val="20"/>
        </w:rPr>
        <w:t>R</w:t>
      </w:r>
      <w:r w:rsidRPr="00227B4F">
        <w:rPr>
          <w:rFonts w:ascii="Verdana" w:hAnsi="Verdana"/>
          <w:sz w:val="20"/>
          <w:szCs w:val="20"/>
        </w:rPr>
        <w:t>epubliek hervormen door het Franse classicistische toneel als voorbeeld te nemen. De voorgest</w:t>
      </w:r>
      <w:r w:rsidR="00072281">
        <w:rPr>
          <w:rFonts w:ascii="Verdana" w:hAnsi="Verdana"/>
          <w:sz w:val="20"/>
          <w:szCs w:val="20"/>
        </w:rPr>
        <w:t xml:space="preserve">elde verbeteringen golden </w:t>
      </w:r>
      <w:r w:rsidRPr="00227B4F">
        <w:rPr>
          <w:rFonts w:ascii="Verdana" w:hAnsi="Verdana"/>
          <w:sz w:val="20"/>
          <w:szCs w:val="20"/>
        </w:rPr>
        <w:t xml:space="preserve">voor </w:t>
      </w:r>
      <w:r w:rsidR="00072281">
        <w:rPr>
          <w:rFonts w:ascii="Verdana" w:hAnsi="Verdana"/>
          <w:sz w:val="20"/>
          <w:szCs w:val="20"/>
        </w:rPr>
        <w:t xml:space="preserve">zowel </w:t>
      </w:r>
      <w:r w:rsidRPr="00227B4F">
        <w:rPr>
          <w:rFonts w:ascii="Verdana" w:hAnsi="Verdana"/>
          <w:sz w:val="20"/>
          <w:szCs w:val="20"/>
        </w:rPr>
        <w:t>de inhoud als</w:t>
      </w:r>
      <w:r w:rsidR="00072281">
        <w:rPr>
          <w:rFonts w:ascii="Verdana" w:hAnsi="Verdana"/>
          <w:sz w:val="20"/>
          <w:szCs w:val="20"/>
        </w:rPr>
        <w:t>ook</w:t>
      </w:r>
      <w:r w:rsidRPr="00227B4F">
        <w:rPr>
          <w:rFonts w:ascii="Verdana" w:hAnsi="Verdana"/>
          <w:sz w:val="20"/>
          <w:szCs w:val="20"/>
        </w:rPr>
        <w:t xml:space="preserve"> </w:t>
      </w:r>
      <w:r w:rsidR="00072281">
        <w:rPr>
          <w:rFonts w:ascii="Verdana" w:hAnsi="Verdana"/>
          <w:sz w:val="20"/>
          <w:szCs w:val="20"/>
        </w:rPr>
        <w:t xml:space="preserve">de vorm van </w:t>
      </w:r>
      <w:r w:rsidRPr="00227B4F">
        <w:rPr>
          <w:rFonts w:ascii="Verdana" w:hAnsi="Verdana"/>
          <w:sz w:val="20"/>
          <w:szCs w:val="20"/>
        </w:rPr>
        <w:t>het toneel</w:t>
      </w:r>
      <w:r w:rsidR="00040708">
        <w:rPr>
          <w:rFonts w:ascii="Verdana" w:hAnsi="Verdana"/>
          <w:sz w:val="20"/>
          <w:szCs w:val="20"/>
        </w:rPr>
        <w:t xml:space="preserve">. Doel was het publiek </w:t>
      </w:r>
      <w:r w:rsidRPr="00227B4F">
        <w:rPr>
          <w:rFonts w:ascii="Verdana" w:hAnsi="Verdana"/>
          <w:sz w:val="20"/>
          <w:szCs w:val="20"/>
        </w:rPr>
        <w:t xml:space="preserve">via toneel </w:t>
      </w:r>
      <w:r w:rsidR="00040708">
        <w:rPr>
          <w:rFonts w:ascii="Verdana" w:hAnsi="Verdana"/>
          <w:sz w:val="20"/>
          <w:szCs w:val="20"/>
        </w:rPr>
        <w:t>morele (L</w:t>
      </w:r>
      <w:r w:rsidRPr="00227B4F">
        <w:rPr>
          <w:rFonts w:ascii="Verdana" w:hAnsi="Verdana"/>
          <w:sz w:val="20"/>
          <w:szCs w:val="20"/>
        </w:rPr>
        <w:t xml:space="preserve">evens) lessen </w:t>
      </w:r>
      <w:r w:rsidR="00040708">
        <w:rPr>
          <w:rFonts w:ascii="Verdana" w:hAnsi="Verdana"/>
          <w:sz w:val="20"/>
          <w:szCs w:val="20"/>
        </w:rPr>
        <w:t>leren. Di</w:t>
      </w:r>
      <w:r w:rsidRPr="00227B4F">
        <w:rPr>
          <w:rFonts w:ascii="Verdana" w:hAnsi="Verdana"/>
          <w:sz w:val="20"/>
          <w:szCs w:val="20"/>
        </w:rPr>
        <w:t xml:space="preserve">t </w:t>
      </w:r>
      <w:r w:rsidR="00040708">
        <w:rPr>
          <w:rFonts w:ascii="Verdana" w:hAnsi="Verdana"/>
          <w:sz w:val="20"/>
          <w:szCs w:val="20"/>
        </w:rPr>
        <w:t xml:space="preserve">soort toneel </w:t>
      </w:r>
      <w:r w:rsidRPr="00227B4F">
        <w:rPr>
          <w:rFonts w:ascii="Verdana" w:hAnsi="Verdana"/>
          <w:sz w:val="20"/>
          <w:szCs w:val="20"/>
        </w:rPr>
        <w:t xml:space="preserve">moest de deugdzaamheid bevorderen. </w:t>
      </w:r>
      <w:r w:rsidR="00040708">
        <w:rPr>
          <w:rFonts w:ascii="Verdana" w:hAnsi="Verdana"/>
          <w:sz w:val="20"/>
          <w:szCs w:val="20"/>
        </w:rPr>
        <w:t>Overeenkomstig met d</w:t>
      </w:r>
      <w:r w:rsidRPr="00227B4F">
        <w:rPr>
          <w:rFonts w:ascii="Verdana" w:hAnsi="Verdana"/>
          <w:sz w:val="20"/>
          <w:szCs w:val="20"/>
        </w:rPr>
        <w:t>e eis van poëtisch gerechtigheid</w:t>
      </w:r>
      <w:r w:rsidR="00040708">
        <w:rPr>
          <w:rFonts w:ascii="Verdana" w:hAnsi="Verdana"/>
          <w:sz w:val="20"/>
          <w:szCs w:val="20"/>
        </w:rPr>
        <w:t xml:space="preserve"> werd </w:t>
      </w:r>
      <w:r w:rsidRPr="00227B4F">
        <w:rPr>
          <w:rFonts w:ascii="Verdana" w:hAnsi="Verdana"/>
          <w:sz w:val="20"/>
          <w:szCs w:val="20"/>
        </w:rPr>
        <w:t xml:space="preserve"> deugd beloond en ondeugd bestraft</w:t>
      </w:r>
      <w:r w:rsidR="00040708">
        <w:rPr>
          <w:rFonts w:ascii="Verdana" w:hAnsi="Verdana"/>
          <w:sz w:val="20"/>
          <w:szCs w:val="20"/>
        </w:rPr>
        <w:t xml:space="preserve"> in dit toneel</w:t>
      </w:r>
      <w:r w:rsidRPr="00227B4F">
        <w:rPr>
          <w:rFonts w:ascii="Verdana" w:hAnsi="Verdana"/>
          <w:sz w:val="20"/>
          <w:szCs w:val="20"/>
        </w:rPr>
        <w:t xml:space="preserve">. </w:t>
      </w:r>
    </w:p>
    <w:p w:rsidR="00B20979" w:rsidRPr="00227B4F" w:rsidRDefault="00B20979" w:rsidP="00B20979">
      <w:pPr>
        <w:rPr>
          <w:rFonts w:ascii="Verdana" w:hAnsi="Verdana"/>
          <w:sz w:val="20"/>
          <w:szCs w:val="20"/>
        </w:rPr>
      </w:pPr>
    </w:p>
    <w:p w:rsidR="00B20979" w:rsidRDefault="00FB4FD5" w:rsidP="00B20979">
      <w:pPr>
        <w:rPr>
          <w:rFonts w:ascii="Verdana" w:hAnsi="Verdana"/>
          <w:b/>
          <w:sz w:val="20"/>
          <w:szCs w:val="20"/>
        </w:rPr>
      </w:pPr>
      <w:r w:rsidRPr="00FB4FD5">
        <w:rPr>
          <w:rFonts w:ascii="Verdana" w:hAnsi="Verdana"/>
          <w:b/>
          <w:sz w:val="20"/>
          <w:szCs w:val="20"/>
        </w:rPr>
        <w:t>3.3 Spectatoriale tijdschriften</w:t>
      </w:r>
    </w:p>
    <w:p w:rsidR="00FB4FD5" w:rsidRPr="00FB4FD5" w:rsidRDefault="00FB4FD5" w:rsidP="00B20979">
      <w:pPr>
        <w:rPr>
          <w:rFonts w:ascii="Verdana" w:hAnsi="Verdana"/>
          <w:b/>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 xml:space="preserve">Vanaf ca. 1730 </w:t>
      </w:r>
      <w:r w:rsidR="00FB4FD5">
        <w:rPr>
          <w:rFonts w:ascii="Verdana" w:hAnsi="Verdana"/>
          <w:sz w:val="20"/>
          <w:szCs w:val="20"/>
        </w:rPr>
        <w:t xml:space="preserve">werden ze </w:t>
      </w:r>
      <w:r w:rsidRPr="00227B4F">
        <w:rPr>
          <w:rFonts w:ascii="Verdana" w:hAnsi="Verdana"/>
          <w:sz w:val="20"/>
          <w:szCs w:val="20"/>
        </w:rPr>
        <w:t xml:space="preserve">erg populair. </w:t>
      </w:r>
      <w:r w:rsidR="00FB4FD5">
        <w:rPr>
          <w:rFonts w:ascii="Verdana" w:hAnsi="Verdana"/>
          <w:sz w:val="20"/>
          <w:szCs w:val="20"/>
        </w:rPr>
        <w:t>De tijdschriften functioneerde</w:t>
      </w:r>
      <w:r w:rsidRPr="00227B4F">
        <w:rPr>
          <w:rFonts w:ascii="Verdana" w:hAnsi="Verdana"/>
          <w:sz w:val="20"/>
          <w:szCs w:val="20"/>
        </w:rPr>
        <w:t xml:space="preserve"> als opinieorgaan  voor de burgerij. De spectator gaf raad aan medeburgers over zaken uit het dagelijkse leven en over problemen op zedelijk en godsdienstig terrein. </w:t>
      </w:r>
      <w:r w:rsidR="00FB4FD5">
        <w:rPr>
          <w:rFonts w:ascii="Verdana" w:hAnsi="Verdana"/>
          <w:sz w:val="20"/>
          <w:szCs w:val="20"/>
        </w:rPr>
        <w:t>De t</w:t>
      </w:r>
      <w:r w:rsidRPr="00227B4F">
        <w:rPr>
          <w:rFonts w:ascii="Verdana" w:hAnsi="Verdana"/>
          <w:sz w:val="20"/>
          <w:szCs w:val="20"/>
        </w:rPr>
        <w:t xml:space="preserve">eksten waren leerzaam en amusant en moesten aanzetten tot denken en discussie. Er werden in zogenaamde ‘karakterschetsen’ algemeen menselijke eigenschappen </w:t>
      </w:r>
      <w:r w:rsidR="00FB4FD5">
        <w:rPr>
          <w:rFonts w:ascii="Verdana" w:hAnsi="Verdana"/>
          <w:sz w:val="20"/>
          <w:szCs w:val="20"/>
        </w:rPr>
        <w:t>b</w:t>
      </w:r>
      <w:r w:rsidRPr="00227B4F">
        <w:rPr>
          <w:rFonts w:ascii="Verdana" w:hAnsi="Verdana"/>
          <w:sz w:val="20"/>
          <w:szCs w:val="20"/>
        </w:rPr>
        <w:t xml:space="preserve">ekritiseerd of geprezen. </w:t>
      </w:r>
      <w:r w:rsidR="00FB4FD5">
        <w:rPr>
          <w:rFonts w:ascii="Verdana" w:hAnsi="Verdana"/>
          <w:sz w:val="20"/>
          <w:szCs w:val="20"/>
        </w:rPr>
        <w:t>In dit soort tijdschriften werden v</w:t>
      </w:r>
      <w:r w:rsidRPr="00227B4F">
        <w:rPr>
          <w:rFonts w:ascii="Verdana" w:hAnsi="Verdana"/>
          <w:sz w:val="20"/>
          <w:szCs w:val="20"/>
        </w:rPr>
        <w:t xml:space="preserve">erschillende soorten tekst </w:t>
      </w:r>
      <w:r w:rsidR="00FB4FD5">
        <w:rPr>
          <w:rFonts w:ascii="Verdana" w:hAnsi="Verdana"/>
          <w:sz w:val="20"/>
          <w:szCs w:val="20"/>
        </w:rPr>
        <w:t>gebruikt</w:t>
      </w:r>
      <w:r w:rsidRPr="00227B4F">
        <w:rPr>
          <w:rFonts w:ascii="Verdana" w:hAnsi="Verdana"/>
          <w:sz w:val="20"/>
          <w:szCs w:val="20"/>
        </w:rPr>
        <w:t xml:space="preserve">: </w:t>
      </w:r>
      <w:r w:rsidR="00FB4FD5">
        <w:rPr>
          <w:rFonts w:ascii="Verdana" w:hAnsi="Verdana"/>
          <w:sz w:val="20"/>
          <w:szCs w:val="20"/>
        </w:rPr>
        <w:t>De v</w:t>
      </w:r>
      <w:r w:rsidRPr="00227B4F">
        <w:rPr>
          <w:rFonts w:ascii="Verdana" w:hAnsi="Verdana"/>
          <w:sz w:val="20"/>
          <w:szCs w:val="20"/>
        </w:rPr>
        <w:t>erhandeling,</w:t>
      </w:r>
      <w:r w:rsidR="00FB4FD5">
        <w:rPr>
          <w:rFonts w:ascii="Verdana" w:hAnsi="Verdana"/>
          <w:sz w:val="20"/>
          <w:szCs w:val="20"/>
        </w:rPr>
        <w:t xml:space="preserve"> een</w:t>
      </w:r>
      <w:r w:rsidRPr="00227B4F">
        <w:rPr>
          <w:rFonts w:ascii="Verdana" w:hAnsi="Verdana"/>
          <w:sz w:val="20"/>
          <w:szCs w:val="20"/>
        </w:rPr>
        <w:t xml:space="preserve"> karakterschets, </w:t>
      </w:r>
      <w:r w:rsidR="00FB4FD5">
        <w:rPr>
          <w:rFonts w:ascii="Verdana" w:hAnsi="Verdana"/>
          <w:sz w:val="20"/>
          <w:szCs w:val="20"/>
        </w:rPr>
        <w:t>moraliserende gedichten of de (F</w:t>
      </w:r>
      <w:r w:rsidRPr="00227B4F">
        <w:rPr>
          <w:rFonts w:ascii="Verdana" w:hAnsi="Verdana"/>
          <w:sz w:val="20"/>
          <w:szCs w:val="20"/>
        </w:rPr>
        <w:t xml:space="preserve">ictieve) lezersbrief. </w:t>
      </w:r>
      <w:r w:rsidR="0073653C">
        <w:rPr>
          <w:rFonts w:ascii="Verdana" w:hAnsi="Verdana"/>
          <w:sz w:val="20"/>
          <w:szCs w:val="20"/>
        </w:rPr>
        <w:t>Dit soort tijdschriften w</w:t>
      </w:r>
      <w:r w:rsidRPr="00227B4F">
        <w:rPr>
          <w:rFonts w:ascii="Verdana" w:hAnsi="Verdana"/>
          <w:sz w:val="20"/>
          <w:szCs w:val="20"/>
        </w:rPr>
        <w:t xml:space="preserve">erden gelezen in koffiehuizen. Er mocht </w:t>
      </w:r>
      <w:r w:rsidR="0073653C">
        <w:rPr>
          <w:rFonts w:ascii="Verdana" w:hAnsi="Verdana"/>
          <w:sz w:val="20"/>
          <w:szCs w:val="20"/>
        </w:rPr>
        <w:t xml:space="preserve">in dit soort tijdschriften </w:t>
      </w:r>
      <w:r w:rsidRPr="00227B4F">
        <w:rPr>
          <w:rFonts w:ascii="Verdana" w:hAnsi="Verdana"/>
          <w:sz w:val="20"/>
          <w:szCs w:val="20"/>
        </w:rPr>
        <w:t xml:space="preserve">niet over politieke kwesties worden geschreven. </w:t>
      </w:r>
    </w:p>
    <w:p w:rsidR="00B20979" w:rsidRPr="00227B4F" w:rsidRDefault="00B20979" w:rsidP="00B20979">
      <w:pPr>
        <w:rPr>
          <w:rFonts w:ascii="Verdana" w:hAnsi="Verdana"/>
          <w:sz w:val="20"/>
          <w:szCs w:val="20"/>
        </w:rPr>
      </w:pPr>
    </w:p>
    <w:p w:rsidR="00B20979" w:rsidRDefault="0073653C" w:rsidP="00B20979">
      <w:pPr>
        <w:rPr>
          <w:rFonts w:ascii="Verdana" w:hAnsi="Verdana"/>
          <w:b/>
          <w:sz w:val="20"/>
          <w:szCs w:val="20"/>
        </w:rPr>
      </w:pPr>
      <w:r w:rsidRPr="0073653C">
        <w:rPr>
          <w:rFonts w:ascii="Verdana" w:hAnsi="Verdana"/>
          <w:b/>
          <w:sz w:val="20"/>
          <w:szCs w:val="20"/>
        </w:rPr>
        <w:lastRenderedPageBreak/>
        <w:t xml:space="preserve">3.4 </w:t>
      </w:r>
      <w:r>
        <w:rPr>
          <w:rFonts w:ascii="Verdana" w:hAnsi="Verdana"/>
          <w:b/>
          <w:sz w:val="20"/>
          <w:szCs w:val="20"/>
        </w:rPr>
        <w:t>Kinderliteratuur</w:t>
      </w:r>
    </w:p>
    <w:p w:rsidR="0073653C" w:rsidRPr="0073653C" w:rsidRDefault="0073653C" w:rsidP="00B20979">
      <w:pPr>
        <w:rPr>
          <w:rFonts w:ascii="Verdana" w:hAnsi="Verdana"/>
          <w:b/>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Opvoeding en onderwijs  waren belangrijke thema</w:t>
      </w:r>
      <w:r w:rsidR="00992628">
        <w:rPr>
          <w:rFonts w:ascii="Verdana" w:hAnsi="Verdana"/>
          <w:sz w:val="20"/>
          <w:szCs w:val="20"/>
        </w:rPr>
        <w:t>’</w:t>
      </w:r>
      <w:r w:rsidRPr="00227B4F">
        <w:rPr>
          <w:rFonts w:ascii="Verdana" w:hAnsi="Verdana"/>
          <w:sz w:val="20"/>
          <w:szCs w:val="20"/>
        </w:rPr>
        <w:t>s</w:t>
      </w:r>
      <w:r w:rsidR="00992628">
        <w:rPr>
          <w:rFonts w:ascii="Verdana" w:hAnsi="Verdana"/>
          <w:sz w:val="20"/>
          <w:szCs w:val="20"/>
        </w:rPr>
        <w:t xml:space="preserve"> in de Verlichting</w:t>
      </w:r>
      <w:r w:rsidRPr="00227B4F">
        <w:rPr>
          <w:rFonts w:ascii="Verdana" w:hAnsi="Verdana"/>
          <w:sz w:val="20"/>
          <w:szCs w:val="20"/>
        </w:rPr>
        <w:t>. Vanuit die belangstelling werd</w:t>
      </w:r>
      <w:r w:rsidR="00992628">
        <w:rPr>
          <w:rFonts w:ascii="Verdana" w:hAnsi="Verdana"/>
          <w:sz w:val="20"/>
          <w:szCs w:val="20"/>
        </w:rPr>
        <w:t>en</w:t>
      </w:r>
      <w:r w:rsidRPr="00227B4F">
        <w:rPr>
          <w:rFonts w:ascii="Verdana" w:hAnsi="Verdana"/>
          <w:sz w:val="20"/>
          <w:szCs w:val="20"/>
        </w:rPr>
        <w:t xml:space="preserve"> er voor kinderen </w:t>
      </w:r>
      <w:r w:rsidR="00992628">
        <w:rPr>
          <w:rFonts w:ascii="Verdana" w:hAnsi="Verdana"/>
          <w:sz w:val="20"/>
          <w:szCs w:val="20"/>
        </w:rPr>
        <w:t xml:space="preserve">teksten </w:t>
      </w:r>
      <w:r w:rsidRPr="00227B4F">
        <w:rPr>
          <w:rFonts w:ascii="Verdana" w:hAnsi="Verdana"/>
          <w:sz w:val="20"/>
          <w:szCs w:val="20"/>
        </w:rPr>
        <w:t xml:space="preserve">geschreven. </w:t>
      </w:r>
      <w:proofErr w:type="spellStart"/>
      <w:r w:rsidRPr="00227B4F">
        <w:rPr>
          <w:rFonts w:ascii="Verdana" w:hAnsi="Verdana"/>
          <w:sz w:val="20"/>
          <w:szCs w:val="20"/>
        </w:rPr>
        <w:t>Hieronijmus</w:t>
      </w:r>
      <w:proofErr w:type="spellEnd"/>
      <w:r w:rsidRPr="00227B4F">
        <w:rPr>
          <w:rFonts w:ascii="Verdana" w:hAnsi="Verdana"/>
          <w:sz w:val="20"/>
          <w:szCs w:val="20"/>
        </w:rPr>
        <w:t xml:space="preserve"> van Alphen (</w:t>
      </w:r>
      <w:r w:rsidR="00992628">
        <w:rPr>
          <w:rFonts w:ascii="Verdana" w:hAnsi="Verdana"/>
          <w:sz w:val="20"/>
          <w:szCs w:val="20"/>
        </w:rPr>
        <w:t xml:space="preserve">Van 1746 tot </w:t>
      </w:r>
      <w:r w:rsidRPr="00227B4F">
        <w:rPr>
          <w:rFonts w:ascii="Verdana" w:hAnsi="Verdana"/>
          <w:sz w:val="20"/>
          <w:szCs w:val="20"/>
        </w:rPr>
        <w:t>1803) was een pionier op dat gebied. Belangrijke onde</w:t>
      </w:r>
      <w:r w:rsidR="00992628">
        <w:rPr>
          <w:rFonts w:ascii="Verdana" w:hAnsi="Verdana"/>
          <w:sz w:val="20"/>
          <w:szCs w:val="20"/>
        </w:rPr>
        <w:t xml:space="preserve">rwerpen in deze </w:t>
      </w:r>
      <w:r w:rsidRPr="00227B4F">
        <w:rPr>
          <w:rFonts w:ascii="Verdana" w:hAnsi="Verdana"/>
          <w:sz w:val="20"/>
          <w:szCs w:val="20"/>
        </w:rPr>
        <w:t xml:space="preserve"> gedichtjes zijn studie-ijver, deugden als oprechtheid en gehoorzaamheid en de relatie t</w:t>
      </w:r>
      <w:r w:rsidR="00992628">
        <w:rPr>
          <w:rFonts w:ascii="Verdana" w:hAnsi="Verdana"/>
          <w:sz w:val="20"/>
          <w:szCs w:val="20"/>
        </w:rPr>
        <w:t>ussen kind en ouder. Het kind (D</w:t>
      </w:r>
      <w:r w:rsidRPr="00227B4F">
        <w:rPr>
          <w:rFonts w:ascii="Verdana" w:hAnsi="Verdana"/>
          <w:sz w:val="20"/>
          <w:szCs w:val="20"/>
        </w:rPr>
        <w:t xml:space="preserve">e ik-figuur) verwoord zelf </w:t>
      </w:r>
      <w:r w:rsidR="00992628">
        <w:rPr>
          <w:rFonts w:ascii="Verdana" w:hAnsi="Verdana"/>
          <w:sz w:val="20"/>
          <w:szCs w:val="20"/>
        </w:rPr>
        <w:t>de les of moraal. Alles was eenvoudig te herkennen en</w:t>
      </w:r>
      <w:r w:rsidRPr="00227B4F">
        <w:rPr>
          <w:rFonts w:ascii="Verdana" w:hAnsi="Verdana"/>
          <w:sz w:val="20"/>
          <w:szCs w:val="20"/>
        </w:rPr>
        <w:t xml:space="preserve"> </w:t>
      </w:r>
      <w:r w:rsidR="00992628">
        <w:rPr>
          <w:rFonts w:ascii="Verdana" w:hAnsi="Verdana"/>
          <w:sz w:val="20"/>
          <w:szCs w:val="20"/>
        </w:rPr>
        <w:t>de onderwerpen sloten aan bij voor</w:t>
      </w:r>
      <w:r w:rsidRPr="00227B4F">
        <w:rPr>
          <w:rFonts w:ascii="Verdana" w:hAnsi="Verdana"/>
          <w:sz w:val="20"/>
          <w:szCs w:val="20"/>
        </w:rPr>
        <w:t xml:space="preserve"> kinderen herken</w:t>
      </w:r>
      <w:r w:rsidR="00992628">
        <w:rPr>
          <w:rFonts w:ascii="Verdana" w:hAnsi="Verdana"/>
          <w:sz w:val="20"/>
          <w:szCs w:val="20"/>
        </w:rPr>
        <w:t>bare</w:t>
      </w:r>
      <w:r w:rsidRPr="00227B4F">
        <w:rPr>
          <w:rFonts w:ascii="Verdana" w:hAnsi="Verdana"/>
          <w:sz w:val="20"/>
          <w:szCs w:val="20"/>
        </w:rPr>
        <w:t xml:space="preserve"> </w:t>
      </w:r>
      <w:r w:rsidR="00992628">
        <w:rPr>
          <w:rFonts w:ascii="Verdana" w:hAnsi="Verdana"/>
          <w:sz w:val="20"/>
          <w:szCs w:val="20"/>
        </w:rPr>
        <w:t>zaken en gevoelens</w:t>
      </w:r>
      <w:r w:rsidRPr="00227B4F">
        <w:rPr>
          <w:rFonts w:ascii="Verdana" w:hAnsi="Verdana"/>
          <w:sz w:val="20"/>
          <w:szCs w:val="20"/>
        </w:rPr>
        <w:t xml:space="preserve">. </w:t>
      </w:r>
    </w:p>
    <w:p w:rsidR="00B20979" w:rsidRDefault="00B20979" w:rsidP="00B20979">
      <w:pPr>
        <w:rPr>
          <w:rFonts w:ascii="Verdana" w:hAnsi="Verdana"/>
          <w:sz w:val="20"/>
          <w:szCs w:val="20"/>
          <w:u w:val="single"/>
        </w:rPr>
      </w:pPr>
    </w:p>
    <w:p w:rsidR="00B20979" w:rsidRDefault="0073653C" w:rsidP="00B20979">
      <w:pPr>
        <w:rPr>
          <w:rFonts w:ascii="Verdana" w:hAnsi="Verdana"/>
          <w:b/>
          <w:sz w:val="20"/>
          <w:szCs w:val="20"/>
        </w:rPr>
      </w:pPr>
      <w:r w:rsidRPr="0073653C">
        <w:rPr>
          <w:rFonts w:ascii="Verdana" w:hAnsi="Verdana"/>
          <w:b/>
          <w:sz w:val="20"/>
          <w:szCs w:val="20"/>
        </w:rPr>
        <w:t>3.5 Imaginaire reisverhalen</w:t>
      </w:r>
    </w:p>
    <w:p w:rsidR="0073653C" w:rsidRPr="0073653C" w:rsidRDefault="0073653C" w:rsidP="00B20979">
      <w:pPr>
        <w:rPr>
          <w:rFonts w:ascii="Verdana" w:hAnsi="Verdana"/>
          <w:b/>
          <w:sz w:val="20"/>
          <w:szCs w:val="20"/>
        </w:rPr>
      </w:pPr>
    </w:p>
    <w:p w:rsidR="00B20979" w:rsidRPr="00227B4F" w:rsidRDefault="00045B08" w:rsidP="00B20979">
      <w:pPr>
        <w:rPr>
          <w:rFonts w:ascii="Verdana" w:hAnsi="Verdana"/>
          <w:sz w:val="20"/>
          <w:szCs w:val="20"/>
        </w:rPr>
      </w:pPr>
      <w:r>
        <w:rPr>
          <w:rFonts w:ascii="Verdana" w:hAnsi="Verdana"/>
          <w:sz w:val="20"/>
          <w:szCs w:val="20"/>
        </w:rPr>
        <w:t>Een imaginaire reisverhaal was e</w:t>
      </w:r>
      <w:r w:rsidR="00B20979" w:rsidRPr="00227B4F">
        <w:rPr>
          <w:rFonts w:ascii="Verdana" w:hAnsi="Verdana"/>
          <w:sz w:val="20"/>
          <w:szCs w:val="20"/>
        </w:rPr>
        <w:t>en verhaal over een</w:t>
      </w:r>
      <w:r>
        <w:rPr>
          <w:rFonts w:ascii="Verdana" w:hAnsi="Verdana"/>
          <w:sz w:val="20"/>
          <w:szCs w:val="20"/>
        </w:rPr>
        <w:t xml:space="preserve"> reis naar een denkbeeldig land.</w:t>
      </w:r>
      <w:r w:rsidR="00B20979" w:rsidRPr="00227B4F">
        <w:rPr>
          <w:rFonts w:ascii="Verdana" w:hAnsi="Verdana"/>
          <w:sz w:val="20"/>
          <w:szCs w:val="20"/>
        </w:rPr>
        <w:t xml:space="preserve"> </w:t>
      </w:r>
      <w:r>
        <w:rPr>
          <w:rFonts w:ascii="Verdana" w:hAnsi="Verdana"/>
          <w:sz w:val="20"/>
          <w:szCs w:val="20"/>
        </w:rPr>
        <w:t>Dit was een zeer</w:t>
      </w:r>
      <w:r w:rsidR="00B20979" w:rsidRPr="00227B4F">
        <w:rPr>
          <w:rFonts w:ascii="Verdana" w:hAnsi="Verdana"/>
          <w:sz w:val="20"/>
          <w:szCs w:val="20"/>
        </w:rPr>
        <w:t xml:space="preserve"> populair genre. Het was </w:t>
      </w:r>
      <w:r>
        <w:rPr>
          <w:rFonts w:ascii="Verdana" w:hAnsi="Verdana"/>
          <w:sz w:val="20"/>
          <w:szCs w:val="20"/>
        </w:rPr>
        <w:t xml:space="preserve">bij Verlichtingsschrijvers </w:t>
      </w:r>
      <w:r w:rsidR="00B20979" w:rsidRPr="00227B4F">
        <w:rPr>
          <w:rFonts w:ascii="Verdana" w:hAnsi="Verdana"/>
          <w:sz w:val="20"/>
          <w:szCs w:val="20"/>
        </w:rPr>
        <w:t>populair</w:t>
      </w:r>
      <w:r>
        <w:rPr>
          <w:rFonts w:ascii="Verdana" w:hAnsi="Verdana"/>
          <w:sz w:val="20"/>
          <w:szCs w:val="20"/>
        </w:rPr>
        <w:t>,</w:t>
      </w:r>
      <w:r w:rsidR="00B20979" w:rsidRPr="00227B4F">
        <w:rPr>
          <w:rFonts w:ascii="Verdana" w:hAnsi="Verdana"/>
          <w:sz w:val="20"/>
          <w:szCs w:val="20"/>
        </w:rPr>
        <w:t xml:space="preserve"> omdat schrijver het konden gebruiken om maatschappijkritiek te leveren. Door een denkbeeldig land te beschrijven kon de auteur situaties in eigen land kritiseren. </w:t>
      </w:r>
      <w:r>
        <w:rPr>
          <w:rFonts w:ascii="Verdana" w:hAnsi="Verdana"/>
          <w:sz w:val="20"/>
          <w:szCs w:val="20"/>
        </w:rPr>
        <w:t>Een b</w:t>
      </w:r>
      <w:r w:rsidR="00B20979" w:rsidRPr="00227B4F">
        <w:rPr>
          <w:rFonts w:ascii="Verdana" w:hAnsi="Verdana"/>
          <w:sz w:val="20"/>
          <w:szCs w:val="20"/>
        </w:rPr>
        <w:t>eroemd voorbeeld</w:t>
      </w:r>
      <w:r>
        <w:rPr>
          <w:rFonts w:ascii="Verdana" w:hAnsi="Verdana"/>
          <w:sz w:val="20"/>
          <w:szCs w:val="20"/>
        </w:rPr>
        <w:t xml:space="preserve"> is </w:t>
      </w:r>
      <w:r w:rsidR="00B20979" w:rsidRPr="00227B4F">
        <w:rPr>
          <w:rFonts w:ascii="Verdana" w:hAnsi="Verdana"/>
          <w:sz w:val="20"/>
          <w:szCs w:val="20"/>
        </w:rPr>
        <w:t xml:space="preserve"> </w:t>
      </w:r>
      <w:proofErr w:type="spellStart"/>
      <w:r w:rsidR="00B20979" w:rsidRPr="00227B4F">
        <w:rPr>
          <w:rFonts w:ascii="Verdana" w:hAnsi="Verdana"/>
          <w:sz w:val="20"/>
          <w:szCs w:val="20"/>
        </w:rPr>
        <w:t>Gulliver’s</w:t>
      </w:r>
      <w:proofErr w:type="spellEnd"/>
      <w:r w:rsidR="00B20979" w:rsidRPr="00227B4F">
        <w:rPr>
          <w:rFonts w:ascii="Verdana" w:hAnsi="Verdana"/>
          <w:sz w:val="20"/>
          <w:szCs w:val="20"/>
        </w:rPr>
        <w:t xml:space="preserve"> </w:t>
      </w:r>
      <w:proofErr w:type="spellStart"/>
      <w:r w:rsidR="00B20979" w:rsidRPr="00227B4F">
        <w:rPr>
          <w:rFonts w:ascii="Verdana" w:hAnsi="Verdana"/>
          <w:sz w:val="20"/>
          <w:szCs w:val="20"/>
        </w:rPr>
        <w:t>travels</w:t>
      </w:r>
      <w:proofErr w:type="spellEnd"/>
      <w:r w:rsidR="00B20979" w:rsidRPr="00227B4F">
        <w:rPr>
          <w:rFonts w:ascii="Verdana" w:hAnsi="Verdana"/>
          <w:sz w:val="20"/>
          <w:szCs w:val="20"/>
        </w:rPr>
        <w:t xml:space="preserve"> (</w:t>
      </w:r>
      <w:r>
        <w:rPr>
          <w:rFonts w:ascii="Verdana" w:hAnsi="Verdana"/>
          <w:sz w:val="20"/>
          <w:szCs w:val="20"/>
        </w:rPr>
        <w:t xml:space="preserve">Uit </w:t>
      </w:r>
      <w:r w:rsidR="00B20979" w:rsidRPr="00227B4F">
        <w:rPr>
          <w:rFonts w:ascii="Verdana" w:hAnsi="Verdana"/>
          <w:sz w:val="20"/>
          <w:szCs w:val="20"/>
        </w:rPr>
        <w:t xml:space="preserve">1726) van Jonathan </w:t>
      </w:r>
      <w:proofErr w:type="spellStart"/>
      <w:r w:rsidR="00B20979" w:rsidRPr="00227B4F">
        <w:rPr>
          <w:rFonts w:ascii="Verdana" w:hAnsi="Verdana"/>
          <w:sz w:val="20"/>
          <w:szCs w:val="20"/>
        </w:rPr>
        <w:t>Swift</w:t>
      </w:r>
      <w:proofErr w:type="spellEnd"/>
      <w:r w:rsidR="00B20979" w:rsidRPr="00227B4F">
        <w:rPr>
          <w:rFonts w:ascii="Verdana" w:hAnsi="Verdana"/>
          <w:sz w:val="20"/>
          <w:szCs w:val="20"/>
        </w:rPr>
        <w:t xml:space="preserve"> (</w:t>
      </w:r>
      <w:r>
        <w:rPr>
          <w:rFonts w:ascii="Verdana" w:hAnsi="Verdana"/>
          <w:sz w:val="20"/>
          <w:szCs w:val="20"/>
        </w:rPr>
        <w:t xml:space="preserve">Van 1667 tot </w:t>
      </w:r>
      <w:r w:rsidR="00B20979" w:rsidRPr="00227B4F">
        <w:rPr>
          <w:rFonts w:ascii="Verdana" w:hAnsi="Verdana"/>
          <w:sz w:val="20"/>
          <w:szCs w:val="20"/>
        </w:rPr>
        <w:t>1745).</w:t>
      </w:r>
    </w:p>
    <w:p w:rsidR="00B20979" w:rsidRPr="0073653C" w:rsidRDefault="00B20979" w:rsidP="00B20979">
      <w:pPr>
        <w:rPr>
          <w:rFonts w:ascii="Verdana" w:hAnsi="Verdana"/>
          <w:b/>
          <w:sz w:val="20"/>
          <w:szCs w:val="20"/>
        </w:rPr>
      </w:pPr>
    </w:p>
    <w:p w:rsidR="00B20979" w:rsidRDefault="0073653C" w:rsidP="00B20979">
      <w:pPr>
        <w:rPr>
          <w:rFonts w:ascii="Verdana" w:hAnsi="Verdana"/>
          <w:b/>
          <w:sz w:val="20"/>
          <w:szCs w:val="20"/>
        </w:rPr>
      </w:pPr>
      <w:r w:rsidRPr="0073653C">
        <w:rPr>
          <w:rFonts w:ascii="Verdana" w:hAnsi="Verdana"/>
          <w:b/>
          <w:sz w:val="20"/>
          <w:szCs w:val="20"/>
        </w:rPr>
        <w:t xml:space="preserve">3.6 </w:t>
      </w:r>
      <w:r>
        <w:rPr>
          <w:rFonts w:ascii="Verdana" w:hAnsi="Verdana"/>
          <w:b/>
          <w:sz w:val="20"/>
          <w:szCs w:val="20"/>
        </w:rPr>
        <w:t>Opkomst van de roman</w:t>
      </w:r>
    </w:p>
    <w:p w:rsidR="0073653C" w:rsidRPr="0073653C" w:rsidRDefault="0073653C" w:rsidP="00B20979">
      <w:pPr>
        <w:rPr>
          <w:rFonts w:ascii="Verdana" w:hAnsi="Verdana"/>
          <w:b/>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 xml:space="preserve">Vanaf ca. 1780 kwam </w:t>
      </w:r>
      <w:r w:rsidR="00936174">
        <w:rPr>
          <w:rFonts w:ascii="Verdana" w:hAnsi="Verdana"/>
          <w:sz w:val="20"/>
          <w:szCs w:val="20"/>
        </w:rPr>
        <w:t xml:space="preserve">in de Republiek </w:t>
      </w:r>
      <w:r w:rsidRPr="00227B4F">
        <w:rPr>
          <w:rFonts w:ascii="Verdana" w:hAnsi="Verdana"/>
          <w:sz w:val="20"/>
          <w:szCs w:val="20"/>
        </w:rPr>
        <w:t>de roman  als volwaardig genre tot ontwikkeling. In de roman werd in tegenstelling tot de slechts voor amusement bedoelde ‘romannetjes’, veel aandacht geschonken aan de psychologische verdieping van de personages. In de roman werd de innerlijke ontwikkeling van de belangrijkste personages uitvoerig beschreven. Zedenromans verdedigden</w:t>
      </w:r>
      <w:r w:rsidR="00936174">
        <w:rPr>
          <w:rFonts w:ascii="Verdana" w:hAnsi="Verdana"/>
          <w:sz w:val="20"/>
          <w:szCs w:val="20"/>
        </w:rPr>
        <w:t xml:space="preserve"> de heersende normen en waarden. Een voorbeeld hiervan is </w:t>
      </w:r>
      <w:proofErr w:type="spellStart"/>
      <w:r w:rsidR="00936174">
        <w:rPr>
          <w:rFonts w:ascii="Verdana" w:hAnsi="Verdana"/>
          <w:sz w:val="20"/>
          <w:szCs w:val="20"/>
        </w:rPr>
        <w:t>Pamela</w:t>
      </w:r>
      <w:proofErr w:type="spellEnd"/>
      <w:r w:rsidR="00936174">
        <w:rPr>
          <w:rFonts w:ascii="Verdana" w:hAnsi="Verdana"/>
          <w:sz w:val="20"/>
          <w:szCs w:val="20"/>
        </w:rPr>
        <w:t xml:space="preserve"> </w:t>
      </w:r>
      <w:r w:rsidR="00945E19">
        <w:rPr>
          <w:rFonts w:ascii="Verdana" w:hAnsi="Verdana"/>
          <w:sz w:val="20"/>
          <w:szCs w:val="20"/>
        </w:rPr>
        <w:t xml:space="preserve">van Samuel </w:t>
      </w:r>
      <w:proofErr w:type="spellStart"/>
      <w:r w:rsidR="00945E19">
        <w:rPr>
          <w:rFonts w:ascii="Verdana" w:hAnsi="Verdana"/>
          <w:sz w:val="20"/>
          <w:szCs w:val="20"/>
        </w:rPr>
        <w:t>Richardson</w:t>
      </w:r>
      <w:proofErr w:type="spellEnd"/>
      <w:r w:rsidR="00945E19">
        <w:rPr>
          <w:rFonts w:ascii="Verdana" w:hAnsi="Verdana"/>
          <w:sz w:val="20"/>
          <w:szCs w:val="20"/>
        </w:rPr>
        <w:t>. De</w:t>
      </w:r>
      <w:r w:rsidRPr="00227B4F">
        <w:rPr>
          <w:rFonts w:ascii="Verdana" w:hAnsi="Verdana"/>
          <w:sz w:val="20"/>
          <w:szCs w:val="20"/>
        </w:rPr>
        <w:t xml:space="preserve"> </w:t>
      </w:r>
      <w:r w:rsidR="00945E19">
        <w:rPr>
          <w:rFonts w:ascii="Verdana" w:hAnsi="Verdana"/>
          <w:sz w:val="20"/>
          <w:szCs w:val="20"/>
        </w:rPr>
        <w:t xml:space="preserve">zedenroman </w:t>
      </w:r>
      <w:r w:rsidRPr="00227B4F">
        <w:rPr>
          <w:rFonts w:ascii="Verdana" w:hAnsi="Verdana"/>
          <w:sz w:val="20"/>
          <w:szCs w:val="20"/>
        </w:rPr>
        <w:t xml:space="preserve">maakte gebruik van de briefvorm. De brief was een tekstsoort die aansloot bij de behoefte om zelfbespiegelingen met anderen te delen. </w:t>
      </w:r>
      <w:r w:rsidR="00945E19">
        <w:rPr>
          <w:rFonts w:ascii="Verdana" w:hAnsi="Verdana"/>
          <w:sz w:val="20"/>
          <w:szCs w:val="20"/>
        </w:rPr>
        <w:t xml:space="preserve">Ook versterkte de briefvorm </w:t>
      </w:r>
      <w:r w:rsidRPr="00227B4F">
        <w:rPr>
          <w:rFonts w:ascii="Verdana" w:hAnsi="Verdana"/>
          <w:sz w:val="20"/>
          <w:szCs w:val="20"/>
        </w:rPr>
        <w:t xml:space="preserve">de illusie van echtheid. </w:t>
      </w:r>
    </w:p>
    <w:p w:rsidR="00B20979" w:rsidRPr="00227B4F" w:rsidRDefault="00B20979" w:rsidP="00B20979">
      <w:pPr>
        <w:rPr>
          <w:rFonts w:ascii="Verdana" w:hAnsi="Verdana"/>
          <w:sz w:val="20"/>
          <w:szCs w:val="20"/>
        </w:rPr>
      </w:pPr>
      <w:r w:rsidRPr="00227B4F">
        <w:rPr>
          <w:rFonts w:ascii="Verdana" w:hAnsi="Verdana"/>
          <w:sz w:val="20"/>
          <w:szCs w:val="20"/>
        </w:rPr>
        <w:t>Sentimentalisme</w:t>
      </w:r>
      <w:r w:rsidR="00945E19">
        <w:rPr>
          <w:rFonts w:ascii="Verdana" w:hAnsi="Verdana"/>
          <w:sz w:val="20"/>
          <w:szCs w:val="20"/>
        </w:rPr>
        <w:t xml:space="preserve"> is de </w:t>
      </w:r>
      <w:r w:rsidRPr="00227B4F">
        <w:rPr>
          <w:rFonts w:ascii="Verdana" w:hAnsi="Verdana"/>
          <w:sz w:val="20"/>
          <w:szCs w:val="20"/>
        </w:rPr>
        <w:t>cultivering van het eigen gevoel en het gevoelsmatige.</w:t>
      </w:r>
    </w:p>
    <w:p w:rsidR="00B20979" w:rsidRPr="00227B4F" w:rsidRDefault="00B20979" w:rsidP="00B20979">
      <w:pPr>
        <w:rPr>
          <w:rFonts w:ascii="Verdana" w:hAnsi="Verdana"/>
          <w:sz w:val="20"/>
          <w:szCs w:val="20"/>
        </w:rPr>
      </w:pPr>
      <w:r w:rsidRPr="00227B4F">
        <w:rPr>
          <w:rFonts w:ascii="Verdana" w:hAnsi="Verdana"/>
          <w:sz w:val="20"/>
          <w:szCs w:val="20"/>
        </w:rPr>
        <w:t>Sentimentele roman</w:t>
      </w:r>
      <w:r w:rsidR="00945E19">
        <w:rPr>
          <w:rFonts w:ascii="Verdana" w:hAnsi="Verdana"/>
          <w:sz w:val="20"/>
          <w:szCs w:val="20"/>
        </w:rPr>
        <w:t xml:space="preserve"> is een roman waarin de </w:t>
      </w:r>
      <w:r w:rsidRPr="00227B4F">
        <w:rPr>
          <w:rFonts w:ascii="Verdana" w:hAnsi="Verdana"/>
          <w:sz w:val="20"/>
          <w:szCs w:val="20"/>
        </w:rPr>
        <w:t>gewaarwordingen van de personages</w:t>
      </w:r>
      <w:r w:rsidR="00945E19">
        <w:rPr>
          <w:rFonts w:ascii="Verdana" w:hAnsi="Verdana"/>
          <w:sz w:val="20"/>
          <w:szCs w:val="20"/>
        </w:rPr>
        <w:t xml:space="preserve"> </w:t>
      </w:r>
      <w:r w:rsidRPr="00227B4F">
        <w:rPr>
          <w:rFonts w:ascii="Verdana" w:hAnsi="Verdana"/>
          <w:sz w:val="20"/>
          <w:szCs w:val="20"/>
        </w:rPr>
        <w:t>centraal</w:t>
      </w:r>
      <w:r w:rsidR="00945E19">
        <w:rPr>
          <w:rFonts w:ascii="Verdana" w:hAnsi="Verdana"/>
          <w:sz w:val="20"/>
          <w:szCs w:val="20"/>
        </w:rPr>
        <w:t xml:space="preserve"> staan</w:t>
      </w:r>
      <w:r w:rsidRPr="00227B4F">
        <w:rPr>
          <w:rFonts w:ascii="Verdana" w:hAnsi="Verdana"/>
          <w:sz w:val="20"/>
          <w:szCs w:val="20"/>
        </w:rPr>
        <w:t xml:space="preserve">. </w:t>
      </w:r>
    </w:p>
    <w:p w:rsidR="00B20979" w:rsidRPr="00227B4F" w:rsidRDefault="00945E19" w:rsidP="00B20979">
      <w:pPr>
        <w:rPr>
          <w:rFonts w:ascii="Verdana" w:hAnsi="Verdana"/>
          <w:sz w:val="20"/>
          <w:szCs w:val="20"/>
        </w:rPr>
      </w:pPr>
      <w:r>
        <w:rPr>
          <w:rFonts w:ascii="Verdana" w:hAnsi="Verdana"/>
          <w:sz w:val="20"/>
          <w:szCs w:val="20"/>
        </w:rPr>
        <w:t>Emotionele effectwerking is dat een schrijver zijn</w:t>
      </w:r>
      <w:r w:rsidR="00B20979" w:rsidRPr="00227B4F">
        <w:rPr>
          <w:rFonts w:ascii="Verdana" w:hAnsi="Verdana"/>
          <w:sz w:val="20"/>
          <w:szCs w:val="20"/>
        </w:rPr>
        <w:t xml:space="preserve"> lezers emotioneel </w:t>
      </w:r>
      <w:r>
        <w:rPr>
          <w:rFonts w:ascii="Verdana" w:hAnsi="Verdana"/>
          <w:sz w:val="20"/>
          <w:szCs w:val="20"/>
        </w:rPr>
        <w:t xml:space="preserve">wil </w:t>
      </w:r>
      <w:r w:rsidR="00B20979" w:rsidRPr="00227B4F">
        <w:rPr>
          <w:rFonts w:ascii="Verdana" w:hAnsi="Verdana"/>
          <w:sz w:val="20"/>
          <w:szCs w:val="20"/>
        </w:rPr>
        <w:t xml:space="preserve">raken en actief meeleven </w:t>
      </w:r>
      <w:r>
        <w:rPr>
          <w:rFonts w:ascii="Verdana" w:hAnsi="Verdana"/>
          <w:sz w:val="20"/>
          <w:szCs w:val="20"/>
        </w:rPr>
        <w:t xml:space="preserve">wilt </w:t>
      </w:r>
      <w:r w:rsidR="00B20979" w:rsidRPr="00227B4F">
        <w:rPr>
          <w:rFonts w:ascii="Verdana" w:hAnsi="Verdana"/>
          <w:sz w:val="20"/>
          <w:szCs w:val="20"/>
        </w:rPr>
        <w:t xml:space="preserve">bewerkstelligen.  </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227B4F" w:rsidRDefault="00B20979" w:rsidP="00B20979">
      <w:pPr>
        <w:rPr>
          <w:rFonts w:ascii="Verdana" w:hAnsi="Verdana"/>
          <w:sz w:val="20"/>
          <w:szCs w:val="20"/>
          <w:u w:val="single"/>
        </w:rPr>
      </w:pPr>
    </w:p>
    <w:p w:rsidR="00B20979" w:rsidRPr="00650743" w:rsidRDefault="00B20979" w:rsidP="00B20979">
      <w:pPr>
        <w:rPr>
          <w:rFonts w:ascii="Verdana" w:hAnsi="Verdana"/>
          <w:b/>
          <w:sz w:val="20"/>
          <w:szCs w:val="20"/>
        </w:rPr>
      </w:pPr>
      <w:r w:rsidRPr="00650743">
        <w:rPr>
          <w:rFonts w:ascii="Verdana" w:hAnsi="Verdana"/>
          <w:b/>
          <w:sz w:val="20"/>
          <w:szCs w:val="20"/>
        </w:rPr>
        <w:lastRenderedPageBreak/>
        <w:t xml:space="preserve">Cursus 11: </w:t>
      </w:r>
      <w:r w:rsidR="00650743">
        <w:rPr>
          <w:rFonts w:ascii="Verdana" w:hAnsi="Verdana"/>
          <w:b/>
          <w:sz w:val="20"/>
          <w:szCs w:val="20"/>
        </w:rPr>
        <w:t xml:space="preserve">Negentiende </w:t>
      </w:r>
      <w:r w:rsidRPr="00650743">
        <w:rPr>
          <w:rFonts w:ascii="Verdana" w:hAnsi="Verdana"/>
          <w:b/>
          <w:sz w:val="20"/>
          <w:szCs w:val="20"/>
        </w:rPr>
        <w:t>eeuw</w:t>
      </w:r>
    </w:p>
    <w:p w:rsidR="00B20979" w:rsidRPr="00227B4F" w:rsidRDefault="00B20979" w:rsidP="00B20979">
      <w:pPr>
        <w:rPr>
          <w:rFonts w:ascii="Verdana" w:hAnsi="Verdana"/>
          <w:sz w:val="20"/>
          <w:szCs w:val="20"/>
        </w:rPr>
      </w:pPr>
    </w:p>
    <w:p w:rsidR="00B20979" w:rsidRPr="00650743" w:rsidRDefault="00650743" w:rsidP="00650743">
      <w:pPr>
        <w:rPr>
          <w:rFonts w:ascii="Verdana" w:hAnsi="Verdana"/>
          <w:b/>
          <w:sz w:val="20"/>
          <w:szCs w:val="20"/>
        </w:rPr>
      </w:pPr>
      <w:r>
        <w:rPr>
          <w:rFonts w:ascii="Verdana" w:hAnsi="Verdana"/>
          <w:b/>
          <w:sz w:val="20"/>
          <w:szCs w:val="20"/>
        </w:rPr>
        <w:t xml:space="preserve">1.1 </w:t>
      </w:r>
      <w:r w:rsidRPr="00650743">
        <w:rPr>
          <w:rFonts w:ascii="Verdana" w:hAnsi="Verdana"/>
          <w:b/>
          <w:sz w:val="20"/>
          <w:szCs w:val="20"/>
        </w:rPr>
        <w:t>Nationalisme en imperialisme</w:t>
      </w:r>
    </w:p>
    <w:p w:rsidR="00650743" w:rsidRPr="00650743" w:rsidRDefault="00650743" w:rsidP="00650743">
      <w:pPr>
        <w:rPr>
          <w:rFonts w:ascii="Verdana" w:hAnsi="Verdana"/>
          <w:b/>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Na de nederlaag van Napoleon in 1815</w:t>
      </w:r>
      <w:r w:rsidR="00650743">
        <w:rPr>
          <w:rFonts w:ascii="Verdana" w:hAnsi="Verdana"/>
          <w:sz w:val="20"/>
          <w:szCs w:val="20"/>
        </w:rPr>
        <w:t xml:space="preserve"> </w:t>
      </w:r>
      <w:r w:rsidRPr="00227B4F">
        <w:rPr>
          <w:rFonts w:ascii="Verdana" w:hAnsi="Verdana"/>
          <w:sz w:val="20"/>
          <w:szCs w:val="20"/>
        </w:rPr>
        <w:t>stree</w:t>
      </w:r>
      <w:r w:rsidR="00650743">
        <w:rPr>
          <w:rFonts w:ascii="Verdana" w:hAnsi="Verdana"/>
          <w:sz w:val="20"/>
          <w:szCs w:val="20"/>
        </w:rPr>
        <w:t>f</w:t>
      </w:r>
      <w:r w:rsidRPr="00227B4F">
        <w:rPr>
          <w:rFonts w:ascii="Verdana" w:hAnsi="Verdana"/>
          <w:sz w:val="20"/>
          <w:szCs w:val="20"/>
        </w:rPr>
        <w:t xml:space="preserve">de men in Europa naar </w:t>
      </w:r>
      <w:r w:rsidR="00650743">
        <w:rPr>
          <w:rFonts w:ascii="Verdana" w:hAnsi="Verdana"/>
          <w:sz w:val="20"/>
          <w:szCs w:val="20"/>
        </w:rPr>
        <w:t xml:space="preserve">het </w:t>
      </w:r>
      <w:r w:rsidRPr="00227B4F">
        <w:rPr>
          <w:rFonts w:ascii="Verdana" w:hAnsi="Verdana"/>
          <w:sz w:val="20"/>
          <w:szCs w:val="20"/>
        </w:rPr>
        <w:t>hertel van de politieke situatie van voor de Franse Revolutie</w:t>
      </w:r>
      <w:r w:rsidR="00650743">
        <w:rPr>
          <w:rFonts w:ascii="Verdana" w:hAnsi="Verdana"/>
          <w:sz w:val="20"/>
          <w:szCs w:val="20"/>
        </w:rPr>
        <w:t xml:space="preserve"> (Die begon in 1789)</w:t>
      </w:r>
      <w:r w:rsidRPr="00227B4F">
        <w:rPr>
          <w:rFonts w:ascii="Verdana" w:hAnsi="Verdana"/>
          <w:sz w:val="20"/>
          <w:szCs w:val="20"/>
        </w:rPr>
        <w:t xml:space="preserve">. </w:t>
      </w:r>
      <w:r w:rsidR="00650743">
        <w:rPr>
          <w:rFonts w:ascii="Verdana" w:hAnsi="Verdana"/>
          <w:sz w:val="20"/>
          <w:szCs w:val="20"/>
        </w:rPr>
        <w:t xml:space="preserve">De negentiende </w:t>
      </w:r>
      <w:r w:rsidRPr="00227B4F">
        <w:rPr>
          <w:rFonts w:ascii="Verdana" w:hAnsi="Verdana"/>
          <w:sz w:val="20"/>
          <w:szCs w:val="20"/>
        </w:rPr>
        <w:t xml:space="preserve">eeuw </w:t>
      </w:r>
      <w:r w:rsidR="00650743">
        <w:rPr>
          <w:rFonts w:ascii="Verdana" w:hAnsi="Verdana"/>
          <w:sz w:val="20"/>
          <w:szCs w:val="20"/>
        </w:rPr>
        <w:t>werd echter niet de eeuw van</w:t>
      </w:r>
      <w:r w:rsidRPr="00227B4F">
        <w:rPr>
          <w:rFonts w:ascii="Verdana" w:hAnsi="Verdana"/>
          <w:sz w:val="20"/>
          <w:szCs w:val="20"/>
        </w:rPr>
        <w:t xml:space="preserve"> herstel</w:t>
      </w:r>
      <w:r w:rsidR="00650743">
        <w:rPr>
          <w:rFonts w:ascii="Verdana" w:hAnsi="Verdana"/>
          <w:sz w:val="20"/>
          <w:szCs w:val="20"/>
        </w:rPr>
        <w:t xml:space="preserve"> van de oude orde. E</w:t>
      </w:r>
      <w:r w:rsidRPr="00227B4F">
        <w:rPr>
          <w:rFonts w:ascii="Verdana" w:hAnsi="Verdana"/>
          <w:sz w:val="20"/>
          <w:szCs w:val="20"/>
        </w:rPr>
        <w:t xml:space="preserve">r waren revoluties en het nationalisme en imperialisme bepaalden de belangrijkste politieke ontwikkelingen in Europa en </w:t>
      </w:r>
      <w:r w:rsidR="00650743">
        <w:rPr>
          <w:rFonts w:ascii="Verdana" w:hAnsi="Verdana"/>
          <w:sz w:val="20"/>
          <w:szCs w:val="20"/>
        </w:rPr>
        <w:t xml:space="preserve">in </w:t>
      </w:r>
      <w:r w:rsidRPr="00227B4F">
        <w:rPr>
          <w:rFonts w:ascii="Verdana" w:hAnsi="Verdana"/>
          <w:sz w:val="20"/>
          <w:szCs w:val="20"/>
        </w:rPr>
        <w:t xml:space="preserve">de wereld. </w:t>
      </w:r>
    </w:p>
    <w:p w:rsidR="00B20979" w:rsidRPr="00227B4F" w:rsidRDefault="00650743" w:rsidP="00B20979">
      <w:pPr>
        <w:rPr>
          <w:rFonts w:ascii="Verdana" w:hAnsi="Verdana"/>
          <w:sz w:val="20"/>
          <w:szCs w:val="20"/>
        </w:rPr>
      </w:pPr>
      <w:r>
        <w:rPr>
          <w:rFonts w:ascii="Verdana" w:hAnsi="Verdana"/>
          <w:sz w:val="20"/>
          <w:szCs w:val="20"/>
        </w:rPr>
        <w:t>Het nationalisme</w:t>
      </w:r>
      <w:r w:rsidR="00B20979" w:rsidRPr="00227B4F">
        <w:rPr>
          <w:rFonts w:ascii="Verdana" w:hAnsi="Verdana"/>
          <w:sz w:val="20"/>
          <w:szCs w:val="20"/>
        </w:rPr>
        <w:t xml:space="preserve"> inspireerde het politieke streven naar eenwording. </w:t>
      </w:r>
      <w:r>
        <w:rPr>
          <w:rFonts w:ascii="Verdana" w:hAnsi="Verdana"/>
          <w:sz w:val="20"/>
          <w:szCs w:val="20"/>
        </w:rPr>
        <w:t>Het nationalisme l</w:t>
      </w:r>
      <w:r w:rsidR="00B20979" w:rsidRPr="00227B4F">
        <w:rPr>
          <w:rFonts w:ascii="Verdana" w:hAnsi="Verdana"/>
          <w:sz w:val="20"/>
          <w:szCs w:val="20"/>
        </w:rPr>
        <w:t xml:space="preserve">eidde </w:t>
      </w:r>
      <w:r>
        <w:rPr>
          <w:rFonts w:ascii="Verdana" w:hAnsi="Verdana"/>
          <w:sz w:val="20"/>
          <w:szCs w:val="20"/>
        </w:rPr>
        <w:t xml:space="preserve">ook </w:t>
      </w:r>
      <w:r w:rsidR="00B20979" w:rsidRPr="00227B4F">
        <w:rPr>
          <w:rFonts w:ascii="Verdana" w:hAnsi="Verdana"/>
          <w:sz w:val="20"/>
          <w:szCs w:val="20"/>
        </w:rPr>
        <w:t xml:space="preserve">tot grote belangstelling voor het verleden van eigen volk en volkskarakter. Het </w:t>
      </w:r>
      <w:r>
        <w:rPr>
          <w:rFonts w:ascii="Verdana" w:hAnsi="Verdana"/>
          <w:sz w:val="20"/>
          <w:szCs w:val="20"/>
        </w:rPr>
        <w:t>negentiende-</w:t>
      </w:r>
      <w:r w:rsidR="00B20979" w:rsidRPr="00227B4F">
        <w:rPr>
          <w:rFonts w:ascii="Verdana" w:hAnsi="Verdana"/>
          <w:sz w:val="20"/>
          <w:szCs w:val="20"/>
        </w:rPr>
        <w:t xml:space="preserve">eeuwse nationalisme was een fase in de totstandkoming van opkomende moderne eenheidsstaten. </w:t>
      </w:r>
      <w:r>
        <w:rPr>
          <w:rFonts w:ascii="Verdana" w:hAnsi="Verdana"/>
          <w:sz w:val="20"/>
          <w:szCs w:val="20"/>
        </w:rPr>
        <w:t>Zo speelde het nationalisme een rol bij de eenwording van Italië en Duitsland.</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 xml:space="preserve">Vanaf ca. 1870 kwam het imperialisme op. Europese landen streefden naar </w:t>
      </w:r>
      <w:proofErr w:type="spellStart"/>
      <w:r w:rsidRPr="00227B4F">
        <w:rPr>
          <w:rFonts w:ascii="Verdana" w:hAnsi="Verdana"/>
          <w:sz w:val="20"/>
          <w:szCs w:val="20"/>
        </w:rPr>
        <w:t>gebieds</w:t>
      </w:r>
      <w:proofErr w:type="spellEnd"/>
      <w:r w:rsidRPr="00227B4F">
        <w:rPr>
          <w:rFonts w:ascii="Verdana" w:hAnsi="Verdana"/>
          <w:sz w:val="20"/>
          <w:szCs w:val="20"/>
        </w:rPr>
        <w:t>- en machtsuitbreiding in de koloniën, die geëxploiteerd werden vanwege de grondstof</w:t>
      </w:r>
      <w:r w:rsidR="00650743">
        <w:rPr>
          <w:rFonts w:ascii="Verdana" w:hAnsi="Verdana"/>
          <w:sz w:val="20"/>
          <w:szCs w:val="20"/>
        </w:rPr>
        <w:t>fen voor de industrie in Europa en die als afzetgebieden dienden voor de producten van de eigen industrie.</w:t>
      </w:r>
      <w:r w:rsidRPr="00227B4F">
        <w:rPr>
          <w:rFonts w:ascii="Verdana" w:hAnsi="Verdana"/>
          <w:sz w:val="20"/>
          <w:szCs w:val="20"/>
        </w:rPr>
        <w:t xml:space="preserve"> </w:t>
      </w:r>
    </w:p>
    <w:p w:rsidR="00B20979" w:rsidRPr="00227B4F" w:rsidRDefault="00B20979" w:rsidP="00B20979">
      <w:pPr>
        <w:rPr>
          <w:rFonts w:ascii="Verdana" w:hAnsi="Verdana"/>
          <w:sz w:val="20"/>
          <w:szCs w:val="20"/>
        </w:rPr>
      </w:pPr>
    </w:p>
    <w:p w:rsidR="00B20979" w:rsidRPr="00227B4F" w:rsidRDefault="00FB3AF6" w:rsidP="00B20979">
      <w:pPr>
        <w:rPr>
          <w:rFonts w:ascii="Verdana" w:hAnsi="Verdana"/>
          <w:sz w:val="20"/>
          <w:szCs w:val="20"/>
        </w:rPr>
      </w:pPr>
      <w:r>
        <w:rPr>
          <w:rFonts w:ascii="Verdana" w:hAnsi="Verdana"/>
          <w:sz w:val="20"/>
          <w:szCs w:val="20"/>
        </w:rPr>
        <w:t>De negentiende eeuw was de eeuw van de rijke burgerij, de</w:t>
      </w:r>
      <w:r w:rsidR="00B20979" w:rsidRPr="00227B4F">
        <w:rPr>
          <w:rFonts w:ascii="Verdana" w:hAnsi="Verdana"/>
          <w:sz w:val="20"/>
          <w:szCs w:val="20"/>
        </w:rPr>
        <w:t xml:space="preserve"> bourgeoisie</w:t>
      </w:r>
      <w:r>
        <w:rPr>
          <w:rFonts w:ascii="Verdana" w:hAnsi="Verdana"/>
          <w:sz w:val="20"/>
          <w:szCs w:val="20"/>
        </w:rPr>
        <w:t>. Dit was e</w:t>
      </w:r>
      <w:r w:rsidR="00B20979" w:rsidRPr="00227B4F">
        <w:rPr>
          <w:rFonts w:ascii="Verdana" w:hAnsi="Verdana"/>
          <w:sz w:val="20"/>
          <w:szCs w:val="20"/>
        </w:rPr>
        <w:t>en kleine, welvarende groep van kooplieden, bankiers en industriëlen di</w:t>
      </w:r>
      <w:r>
        <w:rPr>
          <w:rFonts w:ascii="Verdana" w:hAnsi="Verdana"/>
          <w:sz w:val="20"/>
          <w:szCs w:val="20"/>
        </w:rPr>
        <w:t>e in grote huizen woonde vol lu</w:t>
      </w:r>
      <w:r w:rsidR="00B20979" w:rsidRPr="00227B4F">
        <w:rPr>
          <w:rFonts w:ascii="Verdana" w:hAnsi="Verdana"/>
          <w:sz w:val="20"/>
          <w:szCs w:val="20"/>
        </w:rPr>
        <w:t xml:space="preserve">xegoederen en kunst. </w:t>
      </w:r>
    </w:p>
    <w:p w:rsidR="00B20979" w:rsidRPr="00227B4F" w:rsidRDefault="00B20979" w:rsidP="00B20979">
      <w:pPr>
        <w:rPr>
          <w:rFonts w:ascii="Verdana" w:hAnsi="Verdana"/>
          <w:sz w:val="20"/>
          <w:szCs w:val="20"/>
        </w:rPr>
      </w:pPr>
    </w:p>
    <w:p w:rsidR="00B20979" w:rsidRPr="00227B4F" w:rsidRDefault="00801FD8" w:rsidP="00B20979">
      <w:pPr>
        <w:rPr>
          <w:rFonts w:ascii="Verdana" w:hAnsi="Verdana"/>
          <w:sz w:val="20"/>
          <w:szCs w:val="20"/>
        </w:rPr>
      </w:pPr>
      <w:r>
        <w:rPr>
          <w:rFonts w:ascii="Verdana" w:hAnsi="Verdana"/>
          <w:sz w:val="20"/>
          <w:szCs w:val="20"/>
        </w:rPr>
        <w:t xml:space="preserve">Het kapitalisme en de </w:t>
      </w:r>
      <w:r w:rsidR="00B20979" w:rsidRPr="00227B4F">
        <w:rPr>
          <w:rFonts w:ascii="Verdana" w:hAnsi="Verdana"/>
          <w:sz w:val="20"/>
          <w:szCs w:val="20"/>
        </w:rPr>
        <w:t xml:space="preserve">industrialisatie zorgden </w:t>
      </w:r>
      <w:r>
        <w:rPr>
          <w:rFonts w:ascii="Verdana" w:hAnsi="Verdana"/>
          <w:sz w:val="20"/>
          <w:szCs w:val="20"/>
        </w:rPr>
        <w:t>voor nieuwe arbeidsvormen, waarbij arbeiders als afhankelijke loonarbeiders in dienst waren van ondernemers. Hie</w:t>
      </w:r>
      <w:r w:rsidR="00B20979" w:rsidRPr="00227B4F">
        <w:rPr>
          <w:rFonts w:ascii="Verdana" w:hAnsi="Verdana"/>
          <w:sz w:val="20"/>
          <w:szCs w:val="20"/>
        </w:rPr>
        <w:t>rdoor ontwikkelden steden zich tot metropolen</w:t>
      </w:r>
      <w:r>
        <w:rPr>
          <w:rFonts w:ascii="Verdana" w:hAnsi="Verdana"/>
          <w:sz w:val="20"/>
          <w:szCs w:val="20"/>
        </w:rPr>
        <w:t xml:space="preserve"> w</w:t>
      </w:r>
      <w:r w:rsidR="00B20979" w:rsidRPr="00227B4F">
        <w:rPr>
          <w:rFonts w:ascii="Verdana" w:hAnsi="Verdana"/>
          <w:sz w:val="20"/>
          <w:szCs w:val="20"/>
        </w:rPr>
        <w:t xml:space="preserve">aar grote groepen mensen </w:t>
      </w:r>
      <w:r>
        <w:rPr>
          <w:rFonts w:ascii="Verdana" w:hAnsi="Verdana"/>
          <w:sz w:val="20"/>
          <w:szCs w:val="20"/>
        </w:rPr>
        <w:t xml:space="preserve">(Arbeiders) </w:t>
      </w:r>
      <w:r w:rsidR="00B20979" w:rsidRPr="00227B4F">
        <w:rPr>
          <w:rFonts w:ascii="Verdana" w:hAnsi="Verdana"/>
          <w:sz w:val="20"/>
          <w:szCs w:val="20"/>
        </w:rPr>
        <w:t xml:space="preserve">anoniem, als vreemden voor elkaar, opgingen in de massa. </w:t>
      </w:r>
    </w:p>
    <w:p w:rsidR="00B20979" w:rsidRPr="00227B4F" w:rsidRDefault="00B20979" w:rsidP="00B20979">
      <w:pPr>
        <w:rPr>
          <w:rFonts w:ascii="Verdana" w:hAnsi="Verdana"/>
          <w:sz w:val="20"/>
          <w:szCs w:val="20"/>
        </w:rPr>
      </w:pPr>
    </w:p>
    <w:p w:rsidR="00B20979" w:rsidRDefault="00801FD8" w:rsidP="00B20979">
      <w:pPr>
        <w:rPr>
          <w:rFonts w:ascii="Verdana" w:hAnsi="Verdana"/>
          <w:b/>
          <w:sz w:val="20"/>
          <w:szCs w:val="20"/>
        </w:rPr>
      </w:pPr>
      <w:r w:rsidRPr="00801FD8">
        <w:rPr>
          <w:rFonts w:ascii="Verdana" w:hAnsi="Verdana"/>
          <w:b/>
          <w:sz w:val="20"/>
          <w:szCs w:val="20"/>
        </w:rPr>
        <w:t>1.2 Nederland en de moderniteit</w:t>
      </w:r>
    </w:p>
    <w:p w:rsidR="00801FD8" w:rsidRPr="00801FD8" w:rsidRDefault="00801FD8" w:rsidP="00B20979">
      <w:pPr>
        <w:rPr>
          <w:rFonts w:ascii="Verdana" w:hAnsi="Verdana"/>
          <w:b/>
          <w:sz w:val="20"/>
          <w:szCs w:val="20"/>
        </w:rPr>
      </w:pPr>
    </w:p>
    <w:p w:rsidR="00B20979" w:rsidRPr="00227B4F" w:rsidRDefault="00801FD8" w:rsidP="00B20979">
      <w:pPr>
        <w:rPr>
          <w:rFonts w:ascii="Verdana" w:hAnsi="Verdana"/>
          <w:sz w:val="20"/>
          <w:szCs w:val="20"/>
        </w:rPr>
      </w:pPr>
      <w:r>
        <w:rPr>
          <w:rFonts w:ascii="Verdana" w:hAnsi="Verdana"/>
          <w:sz w:val="20"/>
          <w:szCs w:val="20"/>
        </w:rPr>
        <w:t xml:space="preserve">Na Napoleons nederlaag werden de Noordelijke en Zuidelijke Nederlanden herenigd in een koninkrijk onder koning Willem I. Deze hereniging duurde niet lang, omdat de meningsverschillen te groot waren. </w:t>
      </w:r>
      <w:r w:rsidR="00B20979" w:rsidRPr="00227B4F">
        <w:rPr>
          <w:rFonts w:ascii="Verdana" w:hAnsi="Verdana"/>
          <w:sz w:val="20"/>
          <w:szCs w:val="20"/>
        </w:rPr>
        <w:t>Na de Junirevolutie (1830) in Parijs kwamen de Belgen in</w:t>
      </w:r>
      <w:r>
        <w:rPr>
          <w:rFonts w:ascii="Verdana" w:hAnsi="Verdana"/>
          <w:sz w:val="20"/>
          <w:szCs w:val="20"/>
        </w:rPr>
        <w:t xml:space="preserve"> opstand voor onafhankelijkheid. Ze werden onafhankelijk in </w:t>
      </w:r>
      <w:r w:rsidR="00B20979" w:rsidRPr="00227B4F">
        <w:rPr>
          <w:rFonts w:ascii="Verdana" w:hAnsi="Verdana"/>
          <w:sz w:val="20"/>
          <w:szCs w:val="20"/>
        </w:rPr>
        <w:t xml:space="preserve">1839. </w:t>
      </w:r>
    </w:p>
    <w:p w:rsidR="00B20979" w:rsidRPr="00227B4F" w:rsidRDefault="00801FD8" w:rsidP="00801FD8">
      <w:pPr>
        <w:rPr>
          <w:rFonts w:ascii="Verdana" w:hAnsi="Verdana"/>
          <w:sz w:val="20"/>
          <w:szCs w:val="20"/>
        </w:rPr>
      </w:pPr>
      <w:r>
        <w:rPr>
          <w:rFonts w:ascii="Verdana" w:hAnsi="Verdana"/>
          <w:sz w:val="20"/>
          <w:szCs w:val="20"/>
        </w:rPr>
        <w:t>In 1848 stemde koning Willem</w:t>
      </w:r>
      <w:r w:rsidR="00B20979" w:rsidRPr="00227B4F">
        <w:rPr>
          <w:rFonts w:ascii="Verdana" w:hAnsi="Verdana"/>
          <w:sz w:val="20"/>
          <w:szCs w:val="20"/>
        </w:rPr>
        <w:t xml:space="preserve"> </w:t>
      </w:r>
      <w:r>
        <w:rPr>
          <w:rFonts w:ascii="Verdana" w:hAnsi="Verdana"/>
          <w:sz w:val="20"/>
          <w:szCs w:val="20"/>
        </w:rPr>
        <w:t xml:space="preserve">II </w:t>
      </w:r>
      <w:r w:rsidR="00B20979" w:rsidRPr="00227B4F">
        <w:rPr>
          <w:rFonts w:ascii="Verdana" w:hAnsi="Verdana"/>
          <w:sz w:val="20"/>
          <w:szCs w:val="20"/>
        </w:rPr>
        <w:t>in met een nieuwe grondwet</w:t>
      </w:r>
      <w:r>
        <w:rPr>
          <w:rFonts w:ascii="Verdana" w:hAnsi="Verdana"/>
          <w:sz w:val="20"/>
          <w:szCs w:val="20"/>
        </w:rPr>
        <w:t xml:space="preserve"> d</w:t>
      </w:r>
      <w:r w:rsidR="00B20979" w:rsidRPr="00227B4F">
        <w:rPr>
          <w:rFonts w:ascii="Verdana" w:hAnsi="Verdana"/>
          <w:sz w:val="20"/>
          <w:szCs w:val="20"/>
        </w:rPr>
        <w:t xml:space="preserve">ie door </w:t>
      </w:r>
      <w:r>
        <w:rPr>
          <w:rFonts w:ascii="Verdana" w:hAnsi="Verdana"/>
          <w:sz w:val="20"/>
          <w:szCs w:val="20"/>
        </w:rPr>
        <w:t xml:space="preserve">de liberale politicus Johan Rudolf </w:t>
      </w:r>
      <w:r w:rsidR="00B20979" w:rsidRPr="00227B4F">
        <w:rPr>
          <w:rFonts w:ascii="Verdana" w:hAnsi="Verdana"/>
          <w:sz w:val="20"/>
          <w:szCs w:val="20"/>
        </w:rPr>
        <w:t>Thorbecke was opgesteld. Nederland werd een parlementaire democratie wa</w:t>
      </w:r>
      <w:r>
        <w:rPr>
          <w:rFonts w:ascii="Verdana" w:hAnsi="Verdana"/>
          <w:sz w:val="20"/>
          <w:szCs w:val="20"/>
        </w:rPr>
        <w:t>arin ministers verantwoording</w:t>
      </w:r>
      <w:r w:rsidR="00B20979" w:rsidRPr="00227B4F">
        <w:rPr>
          <w:rFonts w:ascii="Verdana" w:hAnsi="Verdana"/>
          <w:sz w:val="20"/>
          <w:szCs w:val="20"/>
        </w:rPr>
        <w:t xml:space="preserve"> moesten </w:t>
      </w:r>
      <w:r>
        <w:rPr>
          <w:rFonts w:ascii="Verdana" w:hAnsi="Verdana"/>
          <w:sz w:val="20"/>
          <w:szCs w:val="20"/>
        </w:rPr>
        <w:t>afleggen tegenover de Staten-</w:t>
      </w:r>
      <w:r w:rsidR="00B20979" w:rsidRPr="00227B4F">
        <w:rPr>
          <w:rFonts w:ascii="Verdana" w:hAnsi="Verdana"/>
          <w:sz w:val="20"/>
          <w:szCs w:val="20"/>
        </w:rPr>
        <w:t xml:space="preserve">Generaal. </w:t>
      </w:r>
    </w:p>
    <w:p w:rsidR="00B20979" w:rsidRPr="00227B4F" w:rsidRDefault="00B20979" w:rsidP="00B20979">
      <w:pPr>
        <w:rPr>
          <w:rFonts w:ascii="Verdana" w:hAnsi="Verdana"/>
          <w:sz w:val="20"/>
          <w:szCs w:val="20"/>
        </w:rPr>
      </w:pPr>
    </w:p>
    <w:p w:rsidR="00B20979" w:rsidRPr="00227B4F" w:rsidRDefault="00801FD8" w:rsidP="00B20979">
      <w:pPr>
        <w:rPr>
          <w:rFonts w:ascii="Verdana" w:hAnsi="Verdana"/>
          <w:sz w:val="20"/>
          <w:szCs w:val="20"/>
        </w:rPr>
      </w:pPr>
      <w:r>
        <w:rPr>
          <w:rFonts w:ascii="Verdana" w:hAnsi="Verdana"/>
          <w:sz w:val="20"/>
          <w:szCs w:val="20"/>
        </w:rPr>
        <w:t>Het n</w:t>
      </w:r>
      <w:r w:rsidR="00B20979" w:rsidRPr="00227B4F">
        <w:rPr>
          <w:rFonts w:ascii="Verdana" w:hAnsi="Verdana"/>
          <w:sz w:val="20"/>
          <w:szCs w:val="20"/>
        </w:rPr>
        <w:t xml:space="preserve">ationaal gevoel </w:t>
      </w:r>
      <w:r>
        <w:rPr>
          <w:rFonts w:ascii="Verdana" w:hAnsi="Verdana"/>
          <w:sz w:val="20"/>
          <w:szCs w:val="20"/>
        </w:rPr>
        <w:t xml:space="preserve">in Nederland werd gestimuleerd door </w:t>
      </w:r>
      <w:r w:rsidR="00B20979" w:rsidRPr="00227B4F">
        <w:rPr>
          <w:rFonts w:ascii="Verdana" w:hAnsi="Verdana"/>
          <w:sz w:val="20"/>
          <w:szCs w:val="20"/>
        </w:rPr>
        <w:t xml:space="preserve">de bevrijding van Napoleon en </w:t>
      </w:r>
      <w:r>
        <w:rPr>
          <w:rFonts w:ascii="Verdana" w:hAnsi="Verdana"/>
          <w:sz w:val="20"/>
          <w:szCs w:val="20"/>
        </w:rPr>
        <w:t xml:space="preserve">door </w:t>
      </w:r>
      <w:r w:rsidR="00B20979" w:rsidRPr="00227B4F">
        <w:rPr>
          <w:rFonts w:ascii="Verdana" w:hAnsi="Verdana"/>
          <w:sz w:val="20"/>
          <w:szCs w:val="20"/>
        </w:rPr>
        <w:t xml:space="preserve">de afscheiding van de Belgen. </w:t>
      </w:r>
      <w:r>
        <w:rPr>
          <w:rFonts w:ascii="Verdana" w:hAnsi="Verdana"/>
          <w:sz w:val="20"/>
          <w:szCs w:val="20"/>
        </w:rPr>
        <w:t>Dit gevoel versterkte het besef van een eigen n</w:t>
      </w:r>
      <w:r w:rsidR="00B20979" w:rsidRPr="00227B4F">
        <w:rPr>
          <w:rFonts w:ascii="Verdana" w:hAnsi="Verdana"/>
          <w:sz w:val="20"/>
          <w:szCs w:val="20"/>
        </w:rPr>
        <w:t xml:space="preserve">ationaal karakter </w:t>
      </w:r>
      <w:r>
        <w:rPr>
          <w:rFonts w:ascii="Verdana" w:hAnsi="Verdana"/>
          <w:sz w:val="20"/>
          <w:szCs w:val="20"/>
        </w:rPr>
        <w:t>met</w:t>
      </w:r>
      <w:r w:rsidR="00B20979" w:rsidRPr="00227B4F">
        <w:rPr>
          <w:rFonts w:ascii="Verdana" w:hAnsi="Verdana"/>
          <w:sz w:val="20"/>
          <w:szCs w:val="20"/>
        </w:rPr>
        <w:t xml:space="preserve"> als belangrijkste eigenschappen: huiselijkheid, godsdienstigheid, vaderlandsliefde en vrijheidsverlangen. </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t xml:space="preserve">Nederland veranderde </w:t>
      </w:r>
      <w:r w:rsidR="00801FD8">
        <w:rPr>
          <w:rFonts w:ascii="Verdana" w:hAnsi="Verdana"/>
          <w:sz w:val="20"/>
          <w:szCs w:val="20"/>
        </w:rPr>
        <w:t xml:space="preserve">in de negentiende eeuw </w:t>
      </w:r>
      <w:r w:rsidRPr="00227B4F">
        <w:rPr>
          <w:rFonts w:ascii="Verdana" w:hAnsi="Verdana"/>
          <w:sz w:val="20"/>
          <w:szCs w:val="20"/>
        </w:rPr>
        <w:t xml:space="preserve">van </w:t>
      </w:r>
      <w:r w:rsidR="00801FD8">
        <w:rPr>
          <w:rFonts w:ascii="Verdana" w:hAnsi="Verdana"/>
          <w:sz w:val="20"/>
          <w:szCs w:val="20"/>
        </w:rPr>
        <w:t xml:space="preserve">een </w:t>
      </w:r>
      <w:r w:rsidRPr="00227B4F">
        <w:rPr>
          <w:rFonts w:ascii="Verdana" w:hAnsi="Verdana"/>
          <w:sz w:val="20"/>
          <w:szCs w:val="20"/>
        </w:rPr>
        <w:t xml:space="preserve">agrarische maatschappij naar een geïndustrialiseerde maatschappij, gekenmerkt door </w:t>
      </w:r>
      <w:r w:rsidR="00801FD8">
        <w:rPr>
          <w:rFonts w:ascii="Verdana" w:hAnsi="Verdana"/>
          <w:sz w:val="20"/>
          <w:szCs w:val="20"/>
        </w:rPr>
        <w:t xml:space="preserve">een </w:t>
      </w:r>
      <w:r w:rsidRPr="00227B4F">
        <w:rPr>
          <w:rFonts w:ascii="Verdana" w:hAnsi="Verdana"/>
          <w:sz w:val="20"/>
          <w:szCs w:val="20"/>
        </w:rPr>
        <w:t xml:space="preserve">toenemende verstedelijking en de verzwakking van regionale bindingen. De moderniteit brak door met positieve en negatieve gevolgen: </w:t>
      </w:r>
      <w:r w:rsidR="00801FD8">
        <w:rPr>
          <w:rFonts w:ascii="Verdana" w:hAnsi="Verdana"/>
          <w:sz w:val="20"/>
          <w:szCs w:val="20"/>
        </w:rPr>
        <w:t>Nieuwe transportmethoden (S</w:t>
      </w:r>
      <w:r w:rsidRPr="00227B4F">
        <w:rPr>
          <w:rFonts w:ascii="Verdana" w:hAnsi="Verdana"/>
          <w:sz w:val="20"/>
          <w:szCs w:val="20"/>
        </w:rPr>
        <w:t xml:space="preserve">toomvaart en spoorwegen) en de trek van mensen naar de stad, waar de verpaupering groot was. </w:t>
      </w:r>
    </w:p>
    <w:p w:rsidR="00B20979" w:rsidRPr="00227B4F" w:rsidRDefault="00B20979" w:rsidP="00B20979">
      <w:pPr>
        <w:rPr>
          <w:rFonts w:ascii="Verdana" w:hAnsi="Verdana"/>
          <w:sz w:val="20"/>
          <w:szCs w:val="20"/>
        </w:rPr>
      </w:pPr>
    </w:p>
    <w:p w:rsidR="00B20979" w:rsidRPr="00227B4F" w:rsidRDefault="00801FD8" w:rsidP="00B20979">
      <w:pPr>
        <w:rPr>
          <w:rFonts w:ascii="Verdana" w:hAnsi="Verdana"/>
          <w:sz w:val="20"/>
          <w:szCs w:val="20"/>
        </w:rPr>
      </w:pPr>
      <w:r>
        <w:rPr>
          <w:rFonts w:ascii="Verdana" w:hAnsi="Verdana"/>
          <w:sz w:val="20"/>
          <w:szCs w:val="20"/>
        </w:rPr>
        <w:t xml:space="preserve">De in 1824 opgerichte </w:t>
      </w:r>
      <w:proofErr w:type="spellStart"/>
      <w:r w:rsidR="00B20979" w:rsidRPr="00227B4F">
        <w:rPr>
          <w:rFonts w:ascii="Verdana" w:hAnsi="Verdana"/>
          <w:sz w:val="20"/>
          <w:szCs w:val="20"/>
        </w:rPr>
        <w:t>Nederlandsche</w:t>
      </w:r>
      <w:proofErr w:type="spellEnd"/>
      <w:r w:rsidR="00B20979" w:rsidRPr="00227B4F">
        <w:rPr>
          <w:rFonts w:ascii="Verdana" w:hAnsi="Verdana"/>
          <w:sz w:val="20"/>
          <w:szCs w:val="20"/>
        </w:rPr>
        <w:t xml:space="preserve"> Handelsmaatschappij zorgde voor de import en </w:t>
      </w:r>
      <w:r w:rsidR="00181632">
        <w:rPr>
          <w:rFonts w:ascii="Verdana" w:hAnsi="Verdana"/>
          <w:sz w:val="20"/>
          <w:szCs w:val="20"/>
        </w:rPr>
        <w:t xml:space="preserve">voor de </w:t>
      </w:r>
      <w:r w:rsidR="00B20979" w:rsidRPr="00227B4F">
        <w:rPr>
          <w:rFonts w:ascii="Verdana" w:hAnsi="Verdana"/>
          <w:sz w:val="20"/>
          <w:szCs w:val="20"/>
        </w:rPr>
        <w:t xml:space="preserve">export van producten van en naar Indië. In de koloniën werd een gedwongen koffiecultuur doorgezet. In het kader van het cultuurstelsel moest een vijfde deel van de grond bebouwd worden met door het gouvernement bepaalde producten. </w:t>
      </w:r>
    </w:p>
    <w:p w:rsidR="00B20979" w:rsidRPr="00227B4F" w:rsidRDefault="00B20979" w:rsidP="00B20979">
      <w:pPr>
        <w:rPr>
          <w:rFonts w:ascii="Verdana" w:hAnsi="Verdana"/>
          <w:sz w:val="20"/>
          <w:szCs w:val="20"/>
        </w:rPr>
      </w:pPr>
    </w:p>
    <w:p w:rsidR="00B20979" w:rsidRPr="00227B4F" w:rsidRDefault="00B20979" w:rsidP="00B20979">
      <w:pPr>
        <w:rPr>
          <w:rFonts w:ascii="Verdana" w:hAnsi="Verdana"/>
          <w:sz w:val="20"/>
          <w:szCs w:val="20"/>
        </w:rPr>
      </w:pPr>
      <w:r w:rsidRPr="00227B4F">
        <w:rPr>
          <w:rFonts w:ascii="Verdana" w:hAnsi="Verdana"/>
          <w:sz w:val="20"/>
          <w:szCs w:val="20"/>
        </w:rPr>
        <w:lastRenderedPageBreak/>
        <w:t>De moderniteit veranderde de maatschappij</w:t>
      </w:r>
      <w:r w:rsidR="00181632">
        <w:rPr>
          <w:rFonts w:ascii="Verdana" w:hAnsi="Verdana"/>
          <w:sz w:val="20"/>
          <w:szCs w:val="20"/>
        </w:rPr>
        <w:t xml:space="preserve">. Er was een </w:t>
      </w:r>
      <w:r w:rsidRPr="00227B4F">
        <w:rPr>
          <w:rFonts w:ascii="Verdana" w:hAnsi="Verdana"/>
          <w:sz w:val="20"/>
          <w:szCs w:val="20"/>
        </w:rPr>
        <w:t xml:space="preserve">toenemende politieke en sociale bewustwording onder de arbeiders en kleine burgerij. Het platteland ontvolkte vanwege de trek naar de stad. Traditionele banden van het gezin, de wijk of </w:t>
      </w:r>
      <w:r w:rsidR="00A303BF">
        <w:rPr>
          <w:rFonts w:ascii="Verdana" w:hAnsi="Verdana"/>
          <w:sz w:val="20"/>
          <w:szCs w:val="20"/>
        </w:rPr>
        <w:t xml:space="preserve">de </w:t>
      </w:r>
      <w:r w:rsidRPr="00227B4F">
        <w:rPr>
          <w:rFonts w:ascii="Verdana" w:hAnsi="Verdana"/>
          <w:sz w:val="20"/>
          <w:szCs w:val="20"/>
        </w:rPr>
        <w:t xml:space="preserve">groep, verdwenen waardoor mensen meer op zichzelf teruggeworpen werden. </w:t>
      </w:r>
      <w:r w:rsidR="00A303BF">
        <w:rPr>
          <w:rFonts w:ascii="Verdana" w:hAnsi="Verdana"/>
          <w:sz w:val="20"/>
          <w:szCs w:val="20"/>
        </w:rPr>
        <w:t xml:space="preserve">Deze vorm van toenemend individualisme was een </w:t>
      </w:r>
      <w:r w:rsidRPr="00227B4F">
        <w:rPr>
          <w:rFonts w:ascii="Verdana" w:hAnsi="Verdana"/>
          <w:sz w:val="20"/>
          <w:szCs w:val="20"/>
        </w:rPr>
        <w:t>gevolg van economische veranderingen</w:t>
      </w:r>
      <w:r w:rsidR="00A303BF">
        <w:rPr>
          <w:rFonts w:ascii="Verdana" w:hAnsi="Verdana"/>
          <w:sz w:val="20"/>
          <w:szCs w:val="20"/>
        </w:rPr>
        <w:t>, door de opkomst van de grootindustrie</w:t>
      </w:r>
      <w:r w:rsidRPr="00227B4F">
        <w:rPr>
          <w:rFonts w:ascii="Verdana" w:hAnsi="Verdana"/>
          <w:sz w:val="20"/>
          <w:szCs w:val="20"/>
        </w:rPr>
        <w:t xml:space="preserve">. </w:t>
      </w:r>
    </w:p>
    <w:p w:rsidR="00B20979" w:rsidRPr="00227B4F" w:rsidRDefault="00A303BF" w:rsidP="00A303BF">
      <w:pPr>
        <w:rPr>
          <w:rFonts w:ascii="Verdana" w:hAnsi="Verdana"/>
          <w:sz w:val="20"/>
          <w:szCs w:val="20"/>
        </w:rPr>
      </w:pPr>
      <w:r>
        <w:rPr>
          <w:rFonts w:ascii="Verdana" w:hAnsi="Verdana"/>
          <w:sz w:val="20"/>
          <w:szCs w:val="20"/>
        </w:rPr>
        <w:t>Aan het eind van de negentiende eeuw was in de verstedelijkte gebieden de opkomst van een m</w:t>
      </w:r>
      <w:r w:rsidR="00B20979" w:rsidRPr="00227B4F">
        <w:rPr>
          <w:rFonts w:ascii="Verdana" w:hAnsi="Verdana"/>
          <w:sz w:val="20"/>
          <w:szCs w:val="20"/>
        </w:rPr>
        <w:t>assacultuur</w:t>
      </w:r>
      <w:r>
        <w:rPr>
          <w:rFonts w:ascii="Verdana" w:hAnsi="Verdana"/>
          <w:sz w:val="20"/>
          <w:szCs w:val="20"/>
        </w:rPr>
        <w:t xml:space="preserve"> te signaleren, die gericht was op amusement en ontspanning. Deze cultuur werd een </w:t>
      </w:r>
      <w:r w:rsidR="00B20979" w:rsidRPr="00227B4F">
        <w:rPr>
          <w:rFonts w:ascii="Verdana" w:hAnsi="Verdana"/>
          <w:sz w:val="20"/>
          <w:szCs w:val="20"/>
        </w:rPr>
        <w:t xml:space="preserve">concurrent van de </w:t>
      </w:r>
      <w:r>
        <w:rPr>
          <w:rFonts w:ascii="Verdana" w:hAnsi="Verdana"/>
          <w:sz w:val="20"/>
          <w:szCs w:val="20"/>
        </w:rPr>
        <w:t xml:space="preserve">officiële </w:t>
      </w:r>
      <w:r w:rsidR="00B20979" w:rsidRPr="00227B4F">
        <w:rPr>
          <w:rFonts w:ascii="Verdana" w:hAnsi="Verdana"/>
          <w:sz w:val="20"/>
          <w:szCs w:val="20"/>
        </w:rPr>
        <w:t>burgerlijke cultuur</w:t>
      </w:r>
      <w:r>
        <w:rPr>
          <w:rFonts w:ascii="Verdana" w:hAnsi="Verdana"/>
          <w:sz w:val="20"/>
          <w:szCs w:val="20"/>
        </w:rPr>
        <w:t xml:space="preserve"> (Deze werd sterk bepaald door dominees)</w:t>
      </w:r>
      <w:r w:rsidR="00B20979" w:rsidRPr="00227B4F">
        <w:rPr>
          <w:rFonts w:ascii="Verdana" w:hAnsi="Verdana"/>
          <w:sz w:val="20"/>
          <w:szCs w:val="20"/>
        </w:rPr>
        <w:t xml:space="preserve">. </w:t>
      </w:r>
    </w:p>
    <w:p w:rsidR="00B20979" w:rsidRPr="00227B4F" w:rsidRDefault="00B20979" w:rsidP="00B20979">
      <w:pPr>
        <w:rPr>
          <w:rFonts w:ascii="Verdana" w:hAnsi="Verdana"/>
          <w:sz w:val="20"/>
          <w:szCs w:val="20"/>
        </w:rPr>
      </w:pPr>
    </w:p>
    <w:p w:rsidR="00B20979" w:rsidRPr="00227B4F" w:rsidRDefault="00B20979" w:rsidP="0064457A">
      <w:pPr>
        <w:rPr>
          <w:rFonts w:ascii="Verdana" w:hAnsi="Verdana"/>
          <w:sz w:val="20"/>
          <w:szCs w:val="20"/>
        </w:rPr>
      </w:pPr>
      <w:r w:rsidRPr="00227B4F">
        <w:rPr>
          <w:rFonts w:ascii="Verdana" w:hAnsi="Verdana"/>
          <w:sz w:val="20"/>
          <w:szCs w:val="20"/>
        </w:rPr>
        <w:t>Belangrijke normen en waarden van de burgerlijke ideologie</w:t>
      </w:r>
      <w:r w:rsidR="0064457A">
        <w:rPr>
          <w:rFonts w:ascii="Verdana" w:hAnsi="Verdana"/>
          <w:sz w:val="20"/>
          <w:szCs w:val="20"/>
        </w:rPr>
        <w:t xml:space="preserve"> waren: </w:t>
      </w:r>
      <w:r w:rsidRPr="00227B4F">
        <w:rPr>
          <w:rFonts w:ascii="Verdana" w:hAnsi="Verdana"/>
          <w:sz w:val="20"/>
          <w:szCs w:val="20"/>
        </w:rPr>
        <w:t>Eer</w:t>
      </w:r>
      <w:r w:rsidR="0064457A">
        <w:rPr>
          <w:rFonts w:ascii="Verdana" w:hAnsi="Verdana"/>
          <w:sz w:val="20"/>
          <w:szCs w:val="20"/>
        </w:rPr>
        <w:t>, d</w:t>
      </w:r>
      <w:r w:rsidRPr="00227B4F">
        <w:rPr>
          <w:rFonts w:ascii="Verdana" w:hAnsi="Verdana"/>
          <w:sz w:val="20"/>
          <w:szCs w:val="20"/>
        </w:rPr>
        <w:t>eugdzaamheid</w:t>
      </w:r>
      <w:r w:rsidR="0064457A">
        <w:rPr>
          <w:rFonts w:ascii="Verdana" w:hAnsi="Verdana"/>
          <w:sz w:val="20"/>
          <w:szCs w:val="20"/>
        </w:rPr>
        <w:t>, r</w:t>
      </w:r>
      <w:r w:rsidRPr="00227B4F">
        <w:rPr>
          <w:rFonts w:ascii="Verdana" w:hAnsi="Verdana"/>
          <w:sz w:val="20"/>
          <w:szCs w:val="20"/>
        </w:rPr>
        <w:t>espect voor gezag</w:t>
      </w:r>
      <w:r w:rsidR="0064457A">
        <w:rPr>
          <w:rFonts w:ascii="Verdana" w:hAnsi="Verdana"/>
          <w:sz w:val="20"/>
          <w:szCs w:val="20"/>
        </w:rPr>
        <w:t xml:space="preserve"> en g</w:t>
      </w:r>
      <w:r w:rsidRPr="00227B4F">
        <w:rPr>
          <w:rFonts w:ascii="Verdana" w:hAnsi="Verdana"/>
          <w:sz w:val="20"/>
          <w:szCs w:val="20"/>
        </w:rPr>
        <w:t>odsdienst als hoogste goed</w:t>
      </w:r>
      <w:r w:rsidR="0064457A">
        <w:rPr>
          <w:rFonts w:ascii="Verdana" w:hAnsi="Verdana"/>
          <w:sz w:val="20"/>
          <w:szCs w:val="20"/>
        </w:rPr>
        <w:t xml:space="preserve">. Centraal stonden het </w:t>
      </w:r>
      <w:r w:rsidRPr="00227B4F">
        <w:rPr>
          <w:rFonts w:ascii="Verdana" w:hAnsi="Verdana"/>
          <w:sz w:val="20"/>
          <w:szCs w:val="20"/>
        </w:rPr>
        <w:t>gezin</w:t>
      </w:r>
      <w:r w:rsidR="0064457A">
        <w:rPr>
          <w:rFonts w:ascii="Verdana" w:hAnsi="Verdana"/>
          <w:sz w:val="20"/>
          <w:szCs w:val="20"/>
        </w:rPr>
        <w:t>, d</w:t>
      </w:r>
      <w:r w:rsidRPr="00227B4F">
        <w:rPr>
          <w:rFonts w:ascii="Verdana" w:hAnsi="Verdana"/>
          <w:sz w:val="20"/>
          <w:szCs w:val="20"/>
        </w:rPr>
        <w:t>e familie</w:t>
      </w:r>
      <w:r w:rsidR="0064457A">
        <w:rPr>
          <w:rFonts w:ascii="Verdana" w:hAnsi="Verdana"/>
          <w:sz w:val="20"/>
          <w:szCs w:val="20"/>
        </w:rPr>
        <w:t>, d</w:t>
      </w:r>
      <w:r w:rsidRPr="00227B4F">
        <w:rPr>
          <w:rFonts w:ascii="Verdana" w:hAnsi="Verdana"/>
          <w:sz w:val="20"/>
          <w:szCs w:val="20"/>
        </w:rPr>
        <w:t>e kerk</w:t>
      </w:r>
      <w:r w:rsidR="0064457A">
        <w:rPr>
          <w:rFonts w:ascii="Verdana" w:hAnsi="Verdana"/>
          <w:sz w:val="20"/>
          <w:szCs w:val="20"/>
        </w:rPr>
        <w:t>, d</w:t>
      </w:r>
      <w:r w:rsidRPr="00227B4F">
        <w:rPr>
          <w:rFonts w:ascii="Verdana" w:hAnsi="Verdana"/>
          <w:sz w:val="20"/>
          <w:szCs w:val="20"/>
        </w:rPr>
        <w:t>e eigen woon- en leefomgeving</w:t>
      </w:r>
      <w:r w:rsidR="0064457A">
        <w:rPr>
          <w:rFonts w:ascii="Verdana" w:hAnsi="Verdana"/>
          <w:sz w:val="20"/>
          <w:szCs w:val="20"/>
        </w:rPr>
        <w:t>, h</w:t>
      </w:r>
      <w:r w:rsidRPr="00227B4F">
        <w:rPr>
          <w:rFonts w:ascii="Verdana" w:hAnsi="Verdana"/>
          <w:sz w:val="20"/>
          <w:szCs w:val="20"/>
        </w:rPr>
        <w:t>et vaderland</w:t>
      </w:r>
      <w:r w:rsidR="0064457A">
        <w:rPr>
          <w:rFonts w:ascii="Verdana" w:hAnsi="Verdana"/>
          <w:sz w:val="20"/>
          <w:szCs w:val="20"/>
        </w:rPr>
        <w:t>, h</w:t>
      </w:r>
      <w:r w:rsidRPr="00227B4F">
        <w:rPr>
          <w:rFonts w:ascii="Verdana" w:hAnsi="Verdana"/>
          <w:sz w:val="20"/>
          <w:szCs w:val="20"/>
        </w:rPr>
        <w:t>et vorstenhuis</w:t>
      </w:r>
      <w:r w:rsidR="0064457A">
        <w:rPr>
          <w:rFonts w:ascii="Verdana" w:hAnsi="Verdana"/>
          <w:sz w:val="20"/>
          <w:szCs w:val="20"/>
        </w:rPr>
        <w:t>, v</w:t>
      </w:r>
      <w:r w:rsidRPr="00227B4F">
        <w:rPr>
          <w:rFonts w:ascii="Verdana" w:hAnsi="Verdana"/>
          <w:sz w:val="20"/>
          <w:szCs w:val="20"/>
        </w:rPr>
        <w:t xml:space="preserve">eiligheid </w:t>
      </w:r>
      <w:r w:rsidR="0064457A">
        <w:rPr>
          <w:rFonts w:ascii="Verdana" w:hAnsi="Verdana"/>
          <w:sz w:val="20"/>
          <w:szCs w:val="20"/>
        </w:rPr>
        <w:t>en g</w:t>
      </w:r>
      <w:r w:rsidRPr="00227B4F">
        <w:rPr>
          <w:rFonts w:ascii="Verdana" w:hAnsi="Verdana"/>
          <w:sz w:val="20"/>
          <w:szCs w:val="20"/>
        </w:rPr>
        <w:t>eborgenheid</w:t>
      </w:r>
      <w:r w:rsidR="0064457A">
        <w:rPr>
          <w:rFonts w:ascii="Verdana" w:hAnsi="Verdana"/>
          <w:sz w:val="20"/>
          <w:szCs w:val="20"/>
        </w:rPr>
        <w:t>.</w:t>
      </w:r>
    </w:p>
    <w:p w:rsidR="00B20979" w:rsidRPr="00227B4F" w:rsidRDefault="00B20979" w:rsidP="00B20979">
      <w:pPr>
        <w:rPr>
          <w:rFonts w:ascii="Verdana" w:hAnsi="Verdana"/>
          <w:sz w:val="20"/>
          <w:szCs w:val="20"/>
        </w:rPr>
      </w:pPr>
    </w:p>
    <w:p w:rsidR="00B20979" w:rsidRPr="00227B4F" w:rsidRDefault="0064457A" w:rsidP="00B20979">
      <w:pPr>
        <w:rPr>
          <w:rFonts w:ascii="Verdana" w:hAnsi="Verdana"/>
          <w:sz w:val="20"/>
          <w:szCs w:val="20"/>
        </w:rPr>
      </w:pPr>
      <w:r>
        <w:rPr>
          <w:rFonts w:ascii="Verdana" w:hAnsi="Verdana"/>
          <w:sz w:val="20"/>
          <w:szCs w:val="20"/>
        </w:rPr>
        <w:t>Door</w:t>
      </w:r>
      <w:r w:rsidR="00B20979" w:rsidRPr="00227B4F">
        <w:rPr>
          <w:rFonts w:ascii="Verdana" w:hAnsi="Verdana"/>
          <w:sz w:val="20"/>
          <w:szCs w:val="20"/>
        </w:rPr>
        <w:t xml:space="preserve"> de modernisering nam de ontkerkelijking toe. Een belangrijke reactie op </w:t>
      </w:r>
      <w:r>
        <w:rPr>
          <w:rFonts w:ascii="Verdana" w:hAnsi="Verdana"/>
          <w:sz w:val="20"/>
          <w:szCs w:val="20"/>
        </w:rPr>
        <w:t xml:space="preserve">de ontkerkelijking </w:t>
      </w:r>
      <w:r w:rsidR="00B20979" w:rsidRPr="00227B4F">
        <w:rPr>
          <w:rFonts w:ascii="Verdana" w:hAnsi="Verdana"/>
          <w:sz w:val="20"/>
          <w:szCs w:val="20"/>
        </w:rPr>
        <w:t xml:space="preserve">was de versteviging van het geloof door </w:t>
      </w:r>
      <w:r>
        <w:rPr>
          <w:rFonts w:ascii="Verdana" w:hAnsi="Verdana"/>
          <w:sz w:val="20"/>
          <w:szCs w:val="20"/>
        </w:rPr>
        <w:t xml:space="preserve">de </w:t>
      </w:r>
      <w:r w:rsidR="00B20979" w:rsidRPr="00227B4F">
        <w:rPr>
          <w:rFonts w:ascii="Verdana" w:hAnsi="Verdana"/>
          <w:sz w:val="20"/>
          <w:szCs w:val="20"/>
        </w:rPr>
        <w:t>verzuiling.</w:t>
      </w:r>
      <w:r>
        <w:rPr>
          <w:rFonts w:ascii="Verdana" w:hAnsi="Verdana"/>
          <w:sz w:val="20"/>
          <w:szCs w:val="20"/>
        </w:rPr>
        <w:t xml:space="preserve"> Deze ontwikkeling in</w:t>
      </w:r>
      <w:r w:rsidR="00B20979" w:rsidRPr="00227B4F">
        <w:rPr>
          <w:rFonts w:ascii="Verdana" w:hAnsi="Verdana"/>
          <w:sz w:val="20"/>
          <w:szCs w:val="20"/>
        </w:rPr>
        <w:t xml:space="preserve"> eigen kring werd beschouwd als een vorm van emancipatie</w:t>
      </w:r>
      <w:r>
        <w:rPr>
          <w:rFonts w:ascii="Verdana" w:hAnsi="Verdana"/>
          <w:sz w:val="20"/>
          <w:szCs w:val="20"/>
        </w:rPr>
        <w:t xml:space="preserve"> (Dat bijvoorbeeld de katholieken zich ging organiseren met eigen partijen etc</w:t>
      </w:r>
      <w:r w:rsidR="00B20979" w:rsidRPr="00227B4F">
        <w:rPr>
          <w:rFonts w:ascii="Verdana" w:hAnsi="Verdana"/>
          <w:sz w:val="20"/>
          <w:szCs w:val="20"/>
        </w:rPr>
        <w:t>.</w:t>
      </w:r>
      <w:r>
        <w:rPr>
          <w:rFonts w:ascii="Verdana" w:hAnsi="Verdana"/>
          <w:sz w:val="20"/>
          <w:szCs w:val="20"/>
        </w:rPr>
        <w:t>).</w:t>
      </w:r>
      <w:r w:rsidR="00B20979" w:rsidRPr="00227B4F">
        <w:rPr>
          <w:rFonts w:ascii="Verdana" w:hAnsi="Verdana"/>
          <w:sz w:val="20"/>
          <w:szCs w:val="20"/>
        </w:rPr>
        <w:t xml:space="preserve"> </w:t>
      </w:r>
    </w:p>
    <w:p w:rsidR="00B20979" w:rsidRDefault="0064457A" w:rsidP="0064457A">
      <w:pPr>
        <w:rPr>
          <w:rFonts w:ascii="Verdana" w:hAnsi="Verdana"/>
          <w:sz w:val="20"/>
          <w:szCs w:val="20"/>
        </w:rPr>
      </w:pPr>
      <w:r>
        <w:rPr>
          <w:rFonts w:ascii="Verdana" w:hAnsi="Verdana"/>
          <w:sz w:val="20"/>
          <w:szCs w:val="20"/>
        </w:rPr>
        <w:t>Eind negentiende eeuw kwam het f</w:t>
      </w:r>
      <w:r w:rsidR="00B20979" w:rsidRPr="00227B4F">
        <w:rPr>
          <w:rFonts w:ascii="Verdana" w:hAnsi="Verdana"/>
          <w:sz w:val="20"/>
          <w:szCs w:val="20"/>
        </w:rPr>
        <w:t>eminisme op. Vrouwen gingen gelijke rechten opeisen zoals recht op betaalde arbeid en actief en passief kiesrecht.</w:t>
      </w:r>
      <w:r>
        <w:rPr>
          <w:rFonts w:ascii="Verdana" w:hAnsi="Verdana"/>
          <w:sz w:val="20"/>
          <w:szCs w:val="20"/>
        </w:rPr>
        <w:t xml:space="preserve"> Hiervan was </w:t>
      </w:r>
      <w:r w:rsidR="00B20979" w:rsidRPr="00227B4F">
        <w:rPr>
          <w:rFonts w:ascii="Verdana" w:hAnsi="Verdana"/>
          <w:sz w:val="20"/>
          <w:szCs w:val="20"/>
        </w:rPr>
        <w:t>Aletta Jacobs (</w:t>
      </w:r>
      <w:r>
        <w:rPr>
          <w:rFonts w:ascii="Verdana" w:hAnsi="Verdana"/>
          <w:sz w:val="20"/>
          <w:szCs w:val="20"/>
        </w:rPr>
        <w:t xml:space="preserve">Van 1854 tot </w:t>
      </w:r>
      <w:r w:rsidR="00B20979" w:rsidRPr="00227B4F">
        <w:rPr>
          <w:rFonts w:ascii="Verdana" w:hAnsi="Verdana"/>
          <w:sz w:val="20"/>
          <w:szCs w:val="20"/>
        </w:rPr>
        <w:t>1929)</w:t>
      </w:r>
      <w:r>
        <w:rPr>
          <w:rFonts w:ascii="Verdana" w:hAnsi="Verdana"/>
          <w:sz w:val="20"/>
          <w:szCs w:val="20"/>
        </w:rPr>
        <w:t xml:space="preserve"> het boegbeeld.</w:t>
      </w:r>
    </w:p>
    <w:p w:rsidR="0064457A" w:rsidRPr="00227B4F" w:rsidRDefault="0064457A" w:rsidP="00B20979">
      <w:pPr>
        <w:ind w:left="1418" w:hanging="1418"/>
        <w:rPr>
          <w:rFonts w:ascii="Verdana" w:hAnsi="Verdana"/>
          <w:sz w:val="20"/>
          <w:szCs w:val="20"/>
        </w:rPr>
      </w:pPr>
    </w:p>
    <w:p w:rsidR="00B20979" w:rsidRDefault="009B091A" w:rsidP="00B20979">
      <w:pPr>
        <w:rPr>
          <w:rFonts w:ascii="Verdana" w:hAnsi="Verdana"/>
          <w:b/>
          <w:sz w:val="20"/>
          <w:szCs w:val="20"/>
        </w:rPr>
      </w:pPr>
      <w:r w:rsidRPr="009B091A">
        <w:rPr>
          <w:rFonts w:ascii="Verdana" w:hAnsi="Verdana"/>
          <w:b/>
          <w:sz w:val="20"/>
          <w:szCs w:val="20"/>
        </w:rPr>
        <w:t xml:space="preserve">2.1 </w:t>
      </w:r>
      <w:r w:rsidR="00B20979" w:rsidRPr="009B091A">
        <w:rPr>
          <w:rFonts w:ascii="Verdana" w:hAnsi="Verdana"/>
          <w:b/>
          <w:sz w:val="20"/>
          <w:szCs w:val="20"/>
        </w:rPr>
        <w:t>Filosofie</w:t>
      </w:r>
      <w:r w:rsidRPr="009B091A">
        <w:rPr>
          <w:rFonts w:ascii="Verdana" w:hAnsi="Verdana"/>
          <w:b/>
          <w:sz w:val="20"/>
          <w:szCs w:val="20"/>
        </w:rPr>
        <w:t xml:space="preserve"> en wetenschap</w:t>
      </w:r>
    </w:p>
    <w:p w:rsidR="009B091A" w:rsidRPr="009B091A" w:rsidRDefault="009B091A" w:rsidP="00B20979">
      <w:pPr>
        <w:rPr>
          <w:rFonts w:ascii="Verdana" w:hAnsi="Verdana"/>
          <w:sz w:val="20"/>
          <w:szCs w:val="20"/>
        </w:rPr>
      </w:pPr>
    </w:p>
    <w:p w:rsidR="00B20979" w:rsidRPr="00227B4F" w:rsidRDefault="009B091A" w:rsidP="009B091A">
      <w:pPr>
        <w:rPr>
          <w:rFonts w:ascii="Verdana" w:hAnsi="Verdana"/>
          <w:sz w:val="20"/>
          <w:szCs w:val="20"/>
        </w:rPr>
      </w:pPr>
      <w:r>
        <w:rPr>
          <w:rFonts w:ascii="Verdana" w:hAnsi="Verdana"/>
          <w:sz w:val="20"/>
          <w:szCs w:val="20"/>
        </w:rPr>
        <w:t>Volgens het m</w:t>
      </w:r>
      <w:r w:rsidR="00B20979" w:rsidRPr="00227B4F">
        <w:rPr>
          <w:rFonts w:ascii="Verdana" w:hAnsi="Verdana"/>
          <w:sz w:val="20"/>
          <w:szCs w:val="20"/>
        </w:rPr>
        <w:t>aterialisme</w:t>
      </w:r>
      <w:r>
        <w:rPr>
          <w:rFonts w:ascii="Verdana" w:hAnsi="Verdana"/>
          <w:sz w:val="20"/>
          <w:szCs w:val="20"/>
        </w:rPr>
        <w:t xml:space="preserve"> (Wetenschap) bepalen de </w:t>
      </w:r>
      <w:r w:rsidR="00B20979" w:rsidRPr="00227B4F">
        <w:rPr>
          <w:rFonts w:ascii="Verdana" w:hAnsi="Verdana"/>
          <w:sz w:val="20"/>
          <w:szCs w:val="20"/>
        </w:rPr>
        <w:t>materiële en economische omstandigheden</w:t>
      </w:r>
      <w:r>
        <w:rPr>
          <w:rFonts w:ascii="Verdana" w:hAnsi="Verdana"/>
          <w:sz w:val="20"/>
          <w:szCs w:val="20"/>
        </w:rPr>
        <w:t xml:space="preserve"> het bestaan van de mens</w:t>
      </w:r>
      <w:r w:rsidR="00B20979" w:rsidRPr="00227B4F">
        <w:rPr>
          <w:rFonts w:ascii="Verdana" w:hAnsi="Verdana"/>
          <w:sz w:val="20"/>
          <w:szCs w:val="20"/>
        </w:rPr>
        <w:t xml:space="preserve">. </w:t>
      </w:r>
    </w:p>
    <w:p w:rsidR="00B20979" w:rsidRPr="00227B4F" w:rsidRDefault="00B20979" w:rsidP="009B091A">
      <w:pPr>
        <w:rPr>
          <w:rFonts w:ascii="Verdana" w:hAnsi="Verdana"/>
          <w:sz w:val="20"/>
          <w:szCs w:val="20"/>
        </w:rPr>
      </w:pPr>
      <w:proofErr w:type="spellStart"/>
      <w:r w:rsidRPr="00227B4F">
        <w:rPr>
          <w:rFonts w:ascii="Verdana" w:hAnsi="Verdana"/>
          <w:sz w:val="20"/>
          <w:szCs w:val="20"/>
        </w:rPr>
        <w:t>Karl</w:t>
      </w:r>
      <w:proofErr w:type="spellEnd"/>
      <w:r w:rsidRPr="00227B4F">
        <w:rPr>
          <w:rFonts w:ascii="Verdana" w:hAnsi="Verdana"/>
          <w:sz w:val="20"/>
          <w:szCs w:val="20"/>
        </w:rPr>
        <w:t xml:space="preserve"> </w:t>
      </w:r>
      <w:proofErr w:type="spellStart"/>
      <w:r w:rsidRPr="00227B4F">
        <w:rPr>
          <w:rFonts w:ascii="Verdana" w:hAnsi="Verdana"/>
          <w:sz w:val="20"/>
          <w:szCs w:val="20"/>
        </w:rPr>
        <w:t>Marx</w:t>
      </w:r>
      <w:proofErr w:type="spellEnd"/>
      <w:r w:rsidRPr="00227B4F">
        <w:rPr>
          <w:rFonts w:ascii="Verdana" w:hAnsi="Verdana"/>
          <w:sz w:val="20"/>
          <w:szCs w:val="20"/>
        </w:rPr>
        <w:t xml:space="preserve"> (</w:t>
      </w:r>
      <w:r w:rsidR="009B091A">
        <w:rPr>
          <w:rFonts w:ascii="Verdana" w:hAnsi="Verdana"/>
          <w:sz w:val="20"/>
          <w:szCs w:val="20"/>
        </w:rPr>
        <w:t xml:space="preserve">Van 1818 tot </w:t>
      </w:r>
      <w:r w:rsidRPr="00227B4F">
        <w:rPr>
          <w:rFonts w:ascii="Verdana" w:hAnsi="Verdana"/>
          <w:sz w:val="20"/>
          <w:szCs w:val="20"/>
        </w:rPr>
        <w:t xml:space="preserve">1883) stelde </w:t>
      </w:r>
      <w:r w:rsidR="009B091A">
        <w:rPr>
          <w:rFonts w:ascii="Verdana" w:hAnsi="Verdana"/>
          <w:sz w:val="20"/>
          <w:szCs w:val="20"/>
        </w:rPr>
        <w:t xml:space="preserve">in zijn Communistisch Manifest </w:t>
      </w:r>
      <w:r w:rsidRPr="00227B4F">
        <w:rPr>
          <w:rFonts w:ascii="Verdana" w:hAnsi="Verdana"/>
          <w:sz w:val="20"/>
          <w:szCs w:val="20"/>
        </w:rPr>
        <w:t>dat de economie bepale</w:t>
      </w:r>
      <w:r w:rsidR="009B091A">
        <w:rPr>
          <w:rFonts w:ascii="Verdana" w:hAnsi="Verdana"/>
          <w:sz w:val="20"/>
          <w:szCs w:val="20"/>
        </w:rPr>
        <w:t>nd voor het gehele leven was.</w:t>
      </w:r>
      <w:r w:rsidRPr="00227B4F">
        <w:rPr>
          <w:rFonts w:ascii="Verdana" w:hAnsi="Verdana"/>
          <w:sz w:val="20"/>
          <w:szCs w:val="20"/>
        </w:rPr>
        <w:t xml:space="preserve"> Arbeidsdeling en het ontstaan van eigendom leidden volgens </w:t>
      </w:r>
      <w:proofErr w:type="spellStart"/>
      <w:r w:rsidRPr="00227B4F">
        <w:rPr>
          <w:rFonts w:ascii="Verdana" w:hAnsi="Verdana"/>
          <w:sz w:val="20"/>
          <w:szCs w:val="20"/>
        </w:rPr>
        <w:t>Marx</w:t>
      </w:r>
      <w:proofErr w:type="spellEnd"/>
      <w:r w:rsidRPr="00227B4F">
        <w:rPr>
          <w:rFonts w:ascii="Verdana" w:hAnsi="Verdana"/>
          <w:sz w:val="20"/>
          <w:szCs w:val="20"/>
        </w:rPr>
        <w:t xml:space="preserve"> tot de vervreemding van de mens. </w:t>
      </w:r>
      <w:proofErr w:type="spellStart"/>
      <w:r w:rsidRPr="00227B4F">
        <w:rPr>
          <w:rFonts w:ascii="Verdana" w:hAnsi="Verdana"/>
          <w:sz w:val="20"/>
          <w:szCs w:val="20"/>
        </w:rPr>
        <w:t>Marx</w:t>
      </w:r>
      <w:proofErr w:type="spellEnd"/>
      <w:r w:rsidRPr="00227B4F">
        <w:rPr>
          <w:rFonts w:ascii="Verdana" w:hAnsi="Verdana"/>
          <w:sz w:val="20"/>
          <w:szCs w:val="20"/>
        </w:rPr>
        <w:t xml:space="preserve"> wees op een maatschappelijk</w:t>
      </w:r>
      <w:r w:rsidR="009B091A">
        <w:rPr>
          <w:rFonts w:ascii="Verdana" w:hAnsi="Verdana"/>
          <w:sz w:val="20"/>
          <w:szCs w:val="20"/>
        </w:rPr>
        <w:t>e tweedeling in loonarbeiders (H</w:t>
      </w:r>
      <w:r w:rsidRPr="00227B4F">
        <w:rPr>
          <w:rFonts w:ascii="Verdana" w:hAnsi="Verdana"/>
          <w:sz w:val="20"/>
          <w:szCs w:val="20"/>
        </w:rPr>
        <w:t>et pr</w:t>
      </w:r>
      <w:r w:rsidR="009B091A">
        <w:rPr>
          <w:rFonts w:ascii="Verdana" w:hAnsi="Verdana"/>
          <w:sz w:val="20"/>
          <w:szCs w:val="20"/>
        </w:rPr>
        <w:t>oletariaat) en de bourgeoisie (H</w:t>
      </w:r>
      <w:r w:rsidRPr="00227B4F">
        <w:rPr>
          <w:rFonts w:ascii="Verdana" w:hAnsi="Verdana"/>
          <w:sz w:val="20"/>
          <w:szCs w:val="20"/>
        </w:rPr>
        <w:t xml:space="preserve">et kapitaal). Zijn opvattingen speelden een belangrijke rol in het socialisme en de arbeidersbeweging. </w:t>
      </w:r>
    </w:p>
    <w:p w:rsidR="009B091A" w:rsidRDefault="009B091A" w:rsidP="009B091A">
      <w:pPr>
        <w:rPr>
          <w:rFonts w:ascii="Verdana" w:hAnsi="Verdana"/>
          <w:sz w:val="20"/>
          <w:szCs w:val="20"/>
        </w:rPr>
      </w:pPr>
    </w:p>
    <w:p w:rsidR="00B20979" w:rsidRPr="00227B4F" w:rsidRDefault="009B091A" w:rsidP="009B091A">
      <w:pPr>
        <w:rPr>
          <w:rFonts w:ascii="Verdana" w:hAnsi="Verdana"/>
          <w:sz w:val="20"/>
          <w:szCs w:val="20"/>
        </w:rPr>
      </w:pPr>
      <w:proofErr w:type="spellStart"/>
      <w:r>
        <w:rPr>
          <w:rFonts w:ascii="Verdana" w:hAnsi="Verdana"/>
          <w:sz w:val="20"/>
          <w:szCs w:val="20"/>
        </w:rPr>
        <w:t>Auguste</w:t>
      </w:r>
      <w:proofErr w:type="spellEnd"/>
      <w:r>
        <w:rPr>
          <w:rFonts w:ascii="Verdana" w:hAnsi="Verdana"/>
          <w:sz w:val="20"/>
          <w:szCs w:val="20"/>
        </w:rPr>
        <w:t xml:space="preserve"> </w:t>
      </w:r>
      <w:proofErr w:type="spellStart"/>
      <w:r>
        <w:rPr>
          <w:rFonts w:ascii="Verdana" w:hAnsi="Verdana"/>
          <w:sz w:val="20"/>
          <w:szCs w:val="20"/>
        </w:rPr>
        <w:t>Comte</w:t>
      </w:r>
      <w:proofErr w:type="spellEnd"/>
      <w:r>
        <w:rPr>
          <w:rFonts w:ascii="Verdana" w:hAnsi="Verdana"/>
          <w:sz w:val="20"/>
          <w:szCs w:val="20"/>
        </w:rPr>
        <w:t xml:space="preserve"> (Van 1789 tot 1857) was de grondlegger van het positivisme. Het uitgangpunt was dat het feitelijke</w:t>
      </w:r>
      <w:r w:rsidR="00B20979" w:rsidRPr="00227B4F">
        <w:rPr>
          <w:rFonts w:ascii="Verdana" w:hAnsi="Verdana"/>
          <w:sz w:val="20"/>
          <w:szCs w:val="20"/>
        </w:rPr>
        <w:t xml:space="preserve"> datgene was wat men kon waarnemen of dat men door experimenten kon bewijzen. Feiten dienden geordend en wetmatigheden moesten opgesteld worden. De werkelijkheid zou dan te begrijpen, te beheersen en te sturen zijn.</w:t>
      </w:r>
    </w:p>
    <w:p w:rsidR="00B20979" w:rsidRPr="00227B4F" w:rsidRDefault="00B20979" w:rsidP="009B091A">
      <w:pPr>
        <w:rPr>
          <w:rFonts w:ascii="Verdana" w:hAnsi="Verdana"/>
          <w:sz w:val="20"/>
          <w:szCs w:val="20"/>
        </w:rPr>
      </w:pPr>
      <w:r w:rsidRPr="00227B4F">
        <w:rPr>
          <w:rFonts w:ascii="Verdana" w:hAnsi="Verdana"/>
          <w:sz w:val="20"/>
          <w:szCs w:val="20"/>
        </w:rPr>
        <w:t xml:space="preserve">Andere filosofen reageerden op wat zij als de crisis van de burgerlijke mens </w:t>
      </w:r>
      <w:r w:rsidR="009B091A">
        <w:rPr>
          <w:rFonts w:ascii="Verdana" w:hAnsi="Verdana"/>
          <w:sz w:val="20"/>
          <w:szCs w:val="20"/>
        </w:rPr>
        <w:t xml:space="preserve"> beschouwden: D</w:t>
      </w:r>
      <w:r w:rsidRPr="00227B4F">
        <w:rPr>
          <w:rFonts w:ascii="Verdana" w:hAnsi="Verdana"/>
          <w:sz w:val="20"/>
          <w:szCs w:val="20"/>
        </w:rPr>
        <w:t xml:space="preserve">e vervreemding en anonimiteit in de massa. </w:t>
      </w:r>
    </w:p>
    <w:p w:rsidR="00B20979" w:rsidRPr="00227B4F" w:rsidRDefault="00B20979" w:rsidP="009B091A">
      <w:pPr>
        <w:rPr>
          <w:rFonts w:ascii="Verdana" w:hAnsi="Verdana"/>
          <w:sz w:val="20"/>
          <w:szCs w:val="20"/>
        </w:rPr>
      </w:pPr>
      <w:r w:rsidRPr="00227B4F">
        <w:rPr>
          <w:rFonts w:ascii="Verdana" w:hAnsi="Verdana"/>
          <w:sz w:val="20"/>
          <w:szCs w:val="20"/>
        </w:rPr>
        <w:t xml:space="preserve">Friedrich </w:t>
      </w:r>
      <w:proofErr w:type="spellStart"/>
      <w:r w:rsidRPr="00227B4F">
        <w:rPr>
          <w:rFonts w:ascii="Verdana" w:hAnsi="Verdana"/>
          <w:sz w:val="20"/>
          <w:szCs w:val="20"/>
        </w:rPr>
        <w:t>Nietzsche</w:t>
      </w:r>
      <w:proofErr w:type="spellEnd"/>
      <w:r w:rsidR="009B091A">
        <w:rPr>
          <w:rFonts w:ascii="Verdana" w:hAnsi="Verdana"/>
          <w:sz w:val="20"/>
          <w:szCs w:val="20"/>
        </w:rPr>
        <w:t xml:space="preserve"> </w:t>
      </w:r>
      <w:r w:rsidRPr="00227B4F">
        <w:rPr>
          <w:rFonts w:ascii="Verdana" w:hAnsi="Verdana"/>
          <w:sz w:val="20"/>
          <w:szCs w:val="20"/>
        </w:rPr>
        <w:t>(</w:t>
      </w:r>
      <w:r w:rsidR="009B091A">
        <w:rPr>
          <w:rFonts w:ascii="Verdana" w:hAnsi="Verdana"/>
          <w:sz w:val="20"/>
          <w:szCs w:val="20"/>
        </w:rPr>
        <w:t xml:space="preserve">Van 1844 tot </w:t>
      </w:r>
      <w:r w:rsidR="00E33E4E">
        <w:rPr>
          <w:rFonts w:ascii="Verdana" w:hAnsi="Verdana"/>
          <w:sz w:val="20"/>
          <w:szCs w:val="20"/>
        </w:rPr>
        <w:t>1</w:t>
      </w:r>
      <w:r w:rsidRPr="00227B4F">
        <w:rPr>
          <w:rFonts w:ascii="Verdana" w:hAnsi="Verdana"/>
          <w:sz w:val="20"/>
          <w:szCs w:val="20"/>
        </w:rPr>
        <w:t xml:space="preserve">900) </w:t>
      </w:r>
      <w:r w:rsidR="00E33E4E">
        <w:rPr>
          <w:rFonts w:ascii="Verdana" w:hAnsi="Verdana"/>
          <w:sz w:val="20"/>
          <w:szCs w:val="20"/>
        </w:rPr>
        <w:t>z</w:t>
      </w:r>
      <w:r w:rsidRPr="00227B4F">
        <w:rPr>
          <w:rFonts w:ascii="Verdana" w:hAnsi="Verdana"/>
          <w:sz w:val="20"/>
          <w:szCs w:val="20"/>
        </w:rPr>
        <w:t>ag zichzelf als vernietiger van alle zekerhe</w:t>
      </w:r>
      <w:r w:rsidR="00E33E4E">
        <w:rPr>
          <w:rFonts w:ascii="Verdana" w:hAnsi="Verdana"/>
          <w:sz w:val="20"/>
          <w:szCs w:val="20"/>
        </w:rPr>
        <w:t>den</w:t>
      </w:r>
      <w:r w:rsidRPr="00227B4F">
        <w:rPr>
          <w:rFonts w:ascii="Verdana" w:hAnsi="Verdana"/>
          <w:sz w:val="20"/>
          <w:szCs w:val="20"/>
        </w:rPr>
        <w:t>. Volgens hem waren waarheden illusies, waarvan de mensen vergeten waren dat het i</w:t>
      </w:r>
      <w:r w:rsidR="00E33E4E">
        <w:rPr>
          <w:rFonts w:ascii="Verdana" w:hAnsi="Verdana"/>
          <w:sz w:val="20"/>
          <w:szCs w:val="20"/>
        </w:rPr>
        <w:t>llusies waren. Daar</w:t>
      </w:r>
      <w:r w:rsidRPr="00227B4F">
        <w:rPr>
          <w:rFonts w:ascii="Verdana" w:hAnsi="Verdana"/>
          <w:sz w:val="20"/>
          <w:szCs w:val="20"/>
        </w:rPr>
        <w:t xml:space="preserve"> moest een einde aan komen. Dit </w:t>
      </w:r>
      <w:r w:rsidR="00E33E4E">
        <w:rPr>
          <w:rFonts w:ascii="Verdana" w:hAnsi="Verdana"/>
          <w:sz w:val="20"/>
          <w:szCs w:val="20"/>
        </w:rPr>
        <w:t>was mogelijk voor</w:t>
      </w:r>
      <w:r w:rsidRPr="00227B4F">
        <w:rPr>
          <w:rFonts w:ascii="Verdana" w:hAnsi="Verdana"/>
          <w:sz w:val="20"/>
          <w:szCs w:val="20"/>
        </w:rPr>
        <w:t xml:space="preserve"> de </w:t>
      </w:r>
      <w:proofErr w:type="spellStart"/>
      <w:r w:rsidRPr="00227B4F">
        <w:rPr>
          <w:rFonts w:ascii="Verdana" w:hAnsi="Verdana"/>
          <w:sz w:val="20"/>
          <w:szCs w:val="20"/>
        </w:rPr>
        <w:t>Uebermensch</w:t>
      </w:r>
      <w:proofErr w:type="spellEnd"/>
      <w:r w:rsidR="00E33E4E">
        <w:rPr>
          <w:rFonts w:ascii="Verdana" w:hAnsi="Verdana"/>
          <w:sz w:val="20"/>
          <w:szCs w:val="20"/>
        </w:rPr>
        <w:t xml:space="preserve">: Hij die bevrijd was </w:t>
      </w:r>
      <w:r w:rsidRPr="00227B4F">
        <w:rPr>
          <w:rFonts w:ascii="Verdana" w:hAnsi="Verdana"/>
          <w:sz w:val="20"/>
          <w:szCs w:val="20"/>
        </w:rPr>
        <w:t xml:space="preserve">van conventies en gegeven waarden. Dit is de mens die zijn vervreemde leven achter zich kan laten. Voorwaarde daartoe was een radicale afwending van alle bestaande waarden en omverwerping van vastgeroeste vooroordelen. </w:t>
      </w:r>
    </w:p>
    <w:p w:rsidR="00B20979" w:rsidRPr="00227B4F" w:rsidRDefault="00B20979" w:rsidP="00B20979">
      <w:pPr>
        <w:pStyle w:val="Geenafstand"/>
        <w:ind w:left="2835" w:hanging="2835"/>
        <w:rPr>
          <w:rFonts w:ascii="Verdana" w:hAnsi="Verdana"/>
          <w:sz w:val="20"/>
          <w:szCs w:val="20"/>
        </w:rPr>
      </w:pPr>
    </w:p>
    <w:p w:rsidR="00B20979" w:rsidRPr="00227B4F" w:rsidRDefault="00E33E4E" w:rsidP="00E33E4E">
      <w:pPr>
        <w:rPr>
          <w:rFonts w:ascii="Verdana" w:hAnsi="Verdana"/>
          <w:sz w:val="20"/>
          <w:szCs w:val="20"/>
        </w:rPr>
      </w:pPr>
      <w:r>
        <w:rPr>
          <w:rFonts w:ascii="Verdana" w:hAnsi="Verdana"/>
          <w:sz w:val="20"/>
          <w:szCs w:val="20"/>
        </w:rPr>
        <w:t xml:space="preserve">De natuurwetenschappen </w:t>
      </w:r>
      <w:r w:rsidR="00B20979" w:rsidRPr="00227B4F">
        <w:rPr>
          <w:rFonts w:ascii="Verdana" w:hAnsi="Verdana"/>
          <w:sz w:val="20"/>
          <w:szCs w:val="20"/>
        </w:rPr>
        <w:t>streefden naar het opstellen van wetmatigheden. Dit</w:t>
      </w:r>
      <w:r>
        <w:rPr>
          <w:rFonts w:ascii="Verdana" w:hAnsi="Verdana"/>
          <w:sz w:val="20"/>
          <w:szCs w:val="20"/>
        </w:rPr>
        <w:t xml:space="preserve"> streven</w:t>
      </w:r>
      <w:r w:rsidR="00B20979" w:rsidRPr="00227B4F">
        <w:rPr>
          <w:rFonts w:ascii="Verdana" w:hAnsi="Verdana"/>
          <w:sz w:val="20"/>
          <w:szCs w:val="20"/>
        </w:rPr>
        <w:t xml:space="preserve"> kwam </w:t>
      </w:r>
      <w:r>
        <w:rPr>
          <w:rFonts w:ascii="Verdana" w:hAnsi="Verdana"/>
          <w:sz w:val="20"/>
          <w:szCs w:val="20"/>
        </w:rPr>
        <w:t xml:space="preserve">vooral in de natuurkunde en in de </w:t>
      </w:r>
      <w:r w:rsidR="00B20979" w:rsidRPr="00227B4F">
        <w:rPr>
          <w:rFonts w:ascii="Verdana" w:hAnsi="Verdana"/>
          <w:sz w:val="20"/>
          <w:szCs w:val="20"/>
        </w:rPr>
        <w:t>biologie</w:t>
      </w:r>
      <w:r>
        <w:rPr>
          <w:rFonts w:ascii="Verdana" w:hAnsi="Verdana"/>
          <w:sz w:val="20"/>
          <w:szCs w:val="20"/>
        </w:rPr>
        <w:t xml:space="preserve">. </w:t>
      </w:r>
      <w:r w:rsidR="00B20979" w:rsidRPr="00227B4F">
        <w:rPr>
          <w:rFonts w:ascii="Verdana" w:hAnsi="Verdana"/>
          <w:sz w:val="20"/>
          <w:szCs w:val="20"/>
        </w:rPr>
        <w:t>Charles Darwin</w:t>
      </w:r>
      <w:r>
        <w:rPr>
          <w:rFonts w:ascii="Verdana" w:hAnsi="Verdana"/>
          <w:sz w:val="20"/>
          <w:szCs w:val="20"/>
        </w:rPr>
        <w:t xml:space="preserve"> </w:t>
      </w:r>
      <w:r w:rsidR="00B20979" w:rsidRPr="00227B4F">
        <w:rPr>
          <w:rFonts w:ascii="Verdana" w:hAnsi="Verdana"/>
          <w:sz w:val="20"/>
          <w:szCs w:val="20"/>
        </w:rPr>
        <w:t>(</w:t>
      </w:r>
      <w:r>
        <w:rPr>
          <w:rFonts w:ascii="Verdana" w:hAnsi="Verdana"/>
          <w:sz w:val="20"/>
          <w:szCs w:val="20"/>
        </w:rPr>
        <w:t xml:space="preserve">Van 1809 tot </w:t>
      </w:r>
      <w:r w:rsidR="00B20979" w:rsidRPr="00227B4F">
        <w:rPr>
          <w:rFonts w:ascii="Verdana" w:hAnsi="Verdana"/>
          <w:sz w:val="20"/>
          <w:szCs w:val="20"/>
        </w:rPr>
        <w:t>1882)</w:t>
      </w:r>
      <w:r>
        <w:rPr>
          <w:rFonts w:ascii="Verdana" w:hAnsi="Verdana"/>
          <w:sz w:val="20"/>
          <w:szCs w:val="20"/>
        </w:rPr>
        <w:t xml:space="preserve"> was de grondlegger van de </w:t>
      </w:r>
      <w:r w:rsidR="00B20979" w:rsidRPr="00227B4F">
        <w:rPr>
          <w:rFonts w:ascii="Verdana" w:hAnsi="Verdana"/>
          <w:sz w:val="20"/>
          <w:szCs w:val="20"/>
        </w:rPr>
        <w:t xml:space="preserve">evolutietheorie. Wetenschappers streefden ernaar causale verbanden tussen oorzaak en gevolg te kunnen benoemen. </w:t>
      </w:r>
    </w:p>
    <w:p w:rsidR="00B20979" w:rsidRPr="00227B4F" w:rsidRDefault="00B20979" w:rsidP="00B20979">
      <w:pPr>
        <w:pStyle w:val="Geenafstand"/>
        <w:ind w:left="2835" w:hanging="2835"/>
        <w:rPr>
          <w:rFonts w:ascii="Verdana" w:hAnsi="Verdana"/>
          <w:sz w:val="20"/>
          <w:szCs w:val="20"/>
        </w:rPr>
      </w:pPr>
    </w:p>
    <w:p w:rsidR="00B20979" w:rsidRDefault="00E33E4E" w:rsidP="00E33E4E">
      <w:pPr>
        <w:rPr>
          <w:rFonts w:ascii="Verdana" w:hAnsi="Verdana"/>
          <w:b/>
          <w:sz w:val="20"/>
          <w:szCs w:val="20"/>
        </w:rPr>
      </w:pPr>
      <w:r w:rsidRPr="00E33E4E">
        <w:rPr>
          <w:rFonts w:ascii="Verdana" w:hAnsi="Verdana"/>
          <w:b/>
          <w:sz w:val="20"/>
          <w:szCs w:val="20"/>
        </w:rPr>
        <w:t xml:space="preserve">2.2 </w:t>
      </w:r>
      <w:r w:rsidR="00B20979" w:rsidRPr="00E33E4E">
        <w:rPr>
          <w:rFonts w:ascii="Verdana" w:hAnsi="Verdana"/>
          <w:b/>
          <w:sz w:val="20"/>
          <w:szCs w:val="20"/>
        </w:rPr>
        <w:t>Kunst in de 19e</w:t>
      </w:r>
      <w:r w:rsidRPr="00E33E4E">
        <w:rPr>
          <w:rFonts w:ascii="Verdana" w:hAnsi="Verdana"/>
          <w:b/>
          <w:sz w:val="20"/>
          <w:szCs w:val="20"/>
        </w:rPr>
        <w:t xml:space="preserve"> eeuw</w:t>
      </w:r>
    </w:p>
    <w:p w:rsidR="00E33E4E" w:rsidRPr="00E33E4E" w:rsidRDefault="00E33E4E" w:rsidP="00E33E4E">
      <w:pPr>
        <w:rPr>
          <w:rFonts w:ascii="Verdana" w:hAnsi="Verdana"/>
          <w:b/>
          <w:sz w:val="20"/>
          <w:szCs w:val="20"/>
        </w:rPr>
      </w:pPr>
    </w:p>
    <w:p w:rsidR="00B20979" w:rsidRPr="00227B4F" w:rsidRDefault="00C66160" w:rsidP="00B20979">
      <w:pPr>
        <w:pStyle w:val="Geenafstand"/>
        <w:rPr>
          <w:rFonts w:ascii="Verdana" w:hAnsi="Verdana"/>
          <w:sz w:val="20"/>
          <w:szCs w:val="20"/>
        </w:rPr>
      </w:pPr>
      <w:r>
        <w:rPr>
          <w:rFonts w:ascii="Verdana" w:hAnsi="Verdana"/>
          <w:sz w:val="20"/>
          <w:szCs w:val="20"/>
        </w:rPr>
        <w:t xml:space="preserve">Kunst werd koopwaar. Doordat </w:t>
      </w:r>
      <w:r w:rsidR="00B20979" w:rsidRPr="00227B4F">
        <w:rPr>
          <w:rFonts w:ascii="Verdana" w:hAnsi="Verdana"/>
          <w:sz w:val="20"/>
          <w:szCs w:val="20"/>
        </w:rPr>
        <w:t xml:space="preserve">de opdrachtgevers </w:t>
      </w:r>
      <w:r>
        <w:rPr>
          <w:rFonts w:ascii="Verdana" w:hAnsi="Verdana"/>
          <w:sz w:val="20"/>
          <w:szCs w:val="20"/>
        </w:rPr>
        <w:t>weg</w:t>
      </w:r>
      <w:r w:rsidR="00B20979" w:rsidRPr="00227B4F">
        <w:rPr>
          <w:rFonts w:ascii="Verdana" w:hAnsi="Verdana"/>
          <w:sz w:val="20"/>
          <w:szCs w:val="20"/>
        </w:rPr>
        <w:t xml:space="preserve">vielen </w:t>
      </w:r>
      <w:r>
        <w:rPr>
          <w:rFonts w:ascii="Verdana" w:hAnsi="Verdana"/>
          <w:sz w:val="20"/>
          <w:szCs w:val="20"/>
        </w:rPr>
        <w:t>werden kunstenaars vrij in stijl- en onderwerpskeuze</w:t>
      </w:r>
      <w:r w:rsidR="00B20979" w:rsidRPr="00227B4F">
        <w:rPr>
          <w:rFonts w:ascii="Verdana" w:hAnsi="Verdana"/>
          <w:sz w:val="20"/>
          <w:szCs w:val="20"/>
        </w:rPr>
        <w:t xml:space="preserve">. Er kwam een tweedeling in groepen kunstenaars: </w:t>
      </w:r>
      <w:r>
        <w:rPr>
          <w:rFonts w:ascii="Verdana" w:hAnsi="Verdana"/>
          <w:sz w:val="20"/>
          <w:szCs w:val="20"/>
        </w:rPr>
        <w:t>Z</w:t>
      </w:r>
      <w:r w:rsidR="00B20979" w:rsidRPr="00227B4F">
        <w:rPr>
          <w:rFonts w:ascii="Verdana" w:hAnsi="Verdana"/>
          <w:sz w:val="20"/>
          <w:szCs w:val="20"/>
        </w:rPr>
        <w:t xml:space="preserve">ij die zich </w:t>
      </w:r>
      <w:r w:rsidR="00B20979" w:rsidRPr="00227B4F">
        <w:rPr>
          <w:rFonts w:ascii="Verdana" w:hAnsi="Verdana"/>
          <w:sz w:val="20"/>
          <w:szCs w:val="20"/>
        </w:rPr>
        <w:lastRenderedPageBreak/>
        <w:t xml:space="preserve">aanpasten aan de smaak en voorkeur van het publiek en </w:t>
      </w:r>
      <w:r>
        <w:rPr>
          <w:rFonts w:ascii="Verdana" w:hAnsi="Verdana"/>
          <w:sz w:val="20"/>
          <w:szCs w:val="20"/>
        </w:rPr>
        <w:t>kunstenaars</w:t>
      </w:r>
      <w:r w:rsidR="00B20979" w:rsidRPr="00227B4F">
        <w:rPr>
          <w:rFonts w:ascii="Verdana" w:hAnsi="Verdana"/>
          <w:sz w:val="20"/>
          <w:szCs w:val="20"/>
        </w:rPr>
        <w:t xml:space="preserve"> die kozen voor artistieke vrijheid en zich keerden tegen de smaak van het grote publiek. </w:t>
      </w:r>
    </w:p>
    <w:p w:rsidR="00B20979" w:rsidRPr="00227B4F" w:rsidRDefault="00B20979" w:rsidP="00B20979">
      <w:pPr>
        <w:pStyle w:val="Geenafstand"/>
        <w:rPr>
          <w:rFonts w:ascii="Verdana" w:hAnsi="Verdana"/>
          <w:sz w:val="20"/>
          <w:szCs w:val="20"/>
        </w:rPr>
      </w:pPr>
      <w:r w:rsidRPr="00227B4F">
        <w:rPr>
          <w:rFonts w:ascii="Verdana" w:hAnsi="Verdana"/>
          <w:sz w:val="20"/>
          <w:szCs w:val="20"/>
        </w:rPr>
        <w:t xml:space="preserve">Deze laatste groep </w:t>
      </w:r>
      <w:r w:rsidR="00C66160">
        <w:rPr>
          <w:rFonts w:ascii="Verdana" w:hAnsi="Verdana"/>
          <w:sz w:val="20"/>
          <w:szCs w:val="20"/>
        </w:rPr>
        <w:t xml:space="preserve">kunstenaars </w:t>
      </w:r>
      <w:r w:rsidRPr="00227B4F">
        <w:rPr>
          <w:rFonts w:ascii="Verdana" w:hAnsi="Verdana"/>
          <w:sz w:val="20"/>
          <w:szCs w:val="20"/>
        </w:rPr>
        <w:t>kwam nu</w:t>
      </w:r>
      <w:r w:rsidR="00C66160">
        <w:rPr>
          <w:rFonts w:ascii="Verdana" w:hAnsi="Verdana"/>
          <w:sz w:val="20"/>
          <w:szCs w:val="20"/>
        </w:rPr>
        <w:t xml:space="preserve"> tegenover de burgerij te staan,</w:t>
      </w:r>
      <w:r w:rsidRPr="00227B4F">
        <w:rPr>
          <w:rFonts w:ascii="Verdana" w:hAnsi="Verdana"/>
          <w:sz w:val="20"/>
          <w:szCs w:val="20"/>
        </w:rPr>
        <w:t xml:space="preserve"> als een antiburger. </w:t>
      </w:r>
    </w:p>
    <w:p w:rsidR="00B20979" w:rsidRPr="00227B4F" w:rsidRDefault="00C66160" w:rsidP="00B20979">
      <w:pPr>
        <w:pStyle w:val="Geenafstand"/>
        <w:rPr>
          <w:rFonts w:ascii="Verdana" w:hAnsi="Verdana"/>
          <w:sz w:val="20"/>
          <w:szCs w:val="20"/>
        </w:rPr>
      </w:pPr>
      <w:r>
        <w:rPr>
          <w:rFonts w:ascii="Verdana" w:hAnsi="Verdana"/>
          <w:sz w:val="20"/>
          <w:szCs w:val="20"/>
        </w:rPr>
        <w:t xml:space="preserve">De functie van </w:t>
      </w:r>
      <w:r w:rsidR="00B20979" w:rsidRPr="00227B4F">
        <w:rPr>
          <w:rFonts w:ascii="Verdana" w:hAnsi="Verdana"/>
          <w:sz w:val="20"/>
          <w:szCs w:val="20"/>
        </w:rPr>
        <w:t xml:space="preserve">kunst veranderde </w:t>
      </w:r>
      <w:r>
        <w:rPr>
          <w:rFonts w:ascii="Verdana" w:hAnsi="Verdana"/>
          <w:sz w:val="20"/>
          <w:szCs w:val="20"/>
        </w:rPr>
        <w:t xml:space="preserve">ook </w:t>
      </w:r>
      <w:r w:rsidR="00B20979" w:rsidRPr="00227B4F">
        <w:rPr>
          <w:rFonts w:ascii="Verdana" w:hAnsi="Verdana"/>
          <w:sz w:val="20"/>
          <w:szCs w:val="20"/>
        </w:rPr>
        <w:t xml:space="preserve">door de </w:t>
      </w:r>
      <w:r>
        <w:rPr>
          <w:rFonts w:ascii="Verdana" w:hAnsi="Verdana"/>
          <w:sz w:val="20"/>
          <w:szCs w:val="20"/>
        </w:rPr>
        <w:t>uitvinding</w:t>
      </w:r>
      <w:r w:rsidR="00B20979" w:rsidRPr="00227B4F">
        <w:rPr>
          <w:rFonts w:ascii="Verdana" w:hAnsi="Verdana"/>
          <w:sz w:val="20"/>
          <w:szCs w:val="20"/>
        </w:rPr>
        <w:t xml:space="preserve"> van de fotografie. Hierdoor werden kunstenaars </w:t>
      </w:r>
      <w:r>
        <w:rPr>
          <w:rFonts w:ascii="Verdana" w:hAnsi="Verdana"/>
          <w:sz w:val="20"/>
          <w:szCs w:val="20"/>
        </w:rPr>
        <w:t xml:space="preserve">zo </w:t>
      </w:r>
      <w:r w:rsidR="00B20979" w:rsidRPr="00227B4F">
        <w:rPr>
          <w:rFonts w:ascii="Verdana" w:hAnsi="Verdana"/>
          <w:sz w:val="20"/>
          <w:szCs w:val="20"/>
        </w:rPr>
        <w:t xml:space="preserve">uitgedaagd zich </w:t>
      </w:r>
      <w:r>
        <w:rPr>
          <w:rFonts w:ascii="Verdana" w:hAnsi="Verdana"/>
          <w:sz w:val="20"/>
          <w:szCs w:val="20"/>
        </w:rPr>
        <w:t xml:space="preserve">af </w:t>
      </w:r>
      <w:r w:rsidR="00B20979" w:rsidRPr="00227B4F">
        <w:rPr>
          <w:rFonts w:ascii="Verdana" w:hAnsi="Verdana"/>
          <w:sz w:val="20"/>
          <w:szCs w:val="20"/>
        </w:rPr>
        <w:t xml:space="preserve">te keren van de traditionele werkelijkheidsweergave. Daar ligt de basis voor moderne kunst. Vincent van Gogh was een wegbereider van de moderne kunst. </w:t>
      </w:r>
    </w:p>
    <w:p w:rsidR="00B20979" w:rsidRPr="00227B4F" w:rsidRDefault="00B20979" w:rsidP="00B20979">
      <w:pPr>
        <w:pStyle w:val="Geenafstand"/>
        <w:rPr>
          <w:rFonts w:ascii="Verdana" w:hAnsi="Verdana"/>
          <w:sz w:val="20"/>
          <w:szCs w:val="20"/>
        </w:rPr>
      </w:pPr>
    </w:p>
    <w:p w:rsidR="00B20979" w:rsidRDefault="00C66160" w:rsidP="00C66160">
      <w:pPr>
        <w:rPr>
          <w:rFonts w:ascii="Verdana" w:hAnsi="Verdana"/>
          <w:b/>
          <w:sz w:val="20"/>
          <w:szCs w:val="20"/>
        </w:rPr>
      </w:pPr>
      <w:r w:rsidRPr="00C66160">
        <w:rPr>
          <w:rFonts w:ascii="Verdana" w:hAnsi="Verdana"/>
          <w:b/>
          <w:sz w:val="20"/>
          <w:szCs w:val="20"/>
        </w:rPr>
        <w:t>2.3 Romantiek</w:t>
      </w:r>
    </w:p>
    <w:p w:rsidR="00C66160" w:rsidRPr="00C66160" w:rsidRDefault="00C66160" w:rsidP="00C66160">
      <w:pPr>
        <w:rPr>
          <w:rFonts w:ascii="Verdana" w:hAnsi="Verdana"/>
          <w:b/>
          <w:sz w:val="20"/>
          <w:szCs w:val="20"/>
        </w:rPr>
      </w:pPr>
    </w:p>
    <w:p w:rsidR="00B20979" w:rsidRPr="00227B4F" w:rsidRDefault="009E691E" w:rsidP="00B20979">
      <w:pPr>
        <w:pStyle w:val="Geenafstand"/>
        <w:rPr>
          <w:rFonts w:ascii="Verdana" w:hAnsi="Verdana"/>
          <w:sz w:val="20"/>
          <w:szCs w:val="20"/>
        </w:rPr>
      </w:pPr>
      <w:r>
        <w:rPr>
          <w:rFonts w:ascii="Verdana" w:hAnsi="Verdana"/>
          <w:sz w:val="20"/>
          <w:szCs w:val="20"/>
        </w:rPr>
        <w:t xml:space="preserve">Voor een romantische kunstenaar was kunst </w:t>
      </w:r>
      <w:r w:rsidR="00B20979" w:rsidRPr="00227B4F">
        <w:rPr>
          <w:rFonts w:ascii="Verdana" w:hAnsi="Verdana"/>
          <w:sz w:val="20"/>
          <w:szCs w:val="20"/>
        </w:rPr>
        <w:t xml:space="preserve">de expressie van de eigen gevoelens. </w:t>
      </w:r>
    </w:p>
    <w:p w:rsidR="00B20979" w:rsidRPr="00227B4F" w:rsidRDefault="00B20979" w:rsidP="00B20979">
      <w:pPr>
        <w:pStyle w:val="Geenafstand"/>
        <w:rPr>
          <w:rFonts w:ascii="Verdana" w:hAnsi="Verdana"/>
          <w:sz w:val="20"/>
          <w:szCs w:val="20"/>
        </w:rPr>
      </w:pPr>
    </w:p>
    <w:p w:rsidR="009E691E" w:rsidRDefault="009E691E" w:rsidP="009E691E">
      <w:pPr>
        <w:pStyle w:val="Geenafstand"/>
        <w:rPr>
          <w:rFonts w:ascii="Verdana" w:hAnsi="Verdana"/>
          <w:sz w:val="20"/>
          <w:szCs w:val="20"/>
        </w:rPr>
      </w:pPr>
      <w:r>
        <w:rPr>
          <w:rFonts w:ascii="Verdana" w:hAnsi="Verdana"/>
          <w:sz w:val="20"/>
          <w:szCs w:val="20"/>
        </w:rPr>
        <w:t>Er zijn een aantal kenmerken:</w:t>
      </w:r>
    </w:p>
    <w:p w:rsidR="009E691E" w:rsidRDefault="009E691E" w:rsidP="009E691E">
      <w:pPr>
        <w:pStyle w:val="Geenafstand"/>
        <w:numPr>
          <w:ilvl w:val="0"/>
          <w:numId w:val="17"/>
        </w:numPr>
        <w:rPr>
          <w:rFonts w:ascii="Verdana" w:hAnsi="Verdana"/>
          <w:sz w:val="20"/>
          <w:szCs w:val="20"/>
        </w:rPr>
      </w:pPr>
      <w:r>
        <w:rPr>
          <w:rFonts w:ascii="Verdana" w:hAnsi="Verdana"/>
          <w:sz w:val="20"/>
          <w:szCs w:val="20"/>
        </w:rPr>
        <w:t>Een kunstenaar moest d</w:t>
      </w:r>
      <w:r w:rsidR="00B20979" w:rsidRPr="00227B4F">
        <w:rPr>
          <w:rFonts w:ascii="Verdana" w:hAnsi="Verdana"/>
          <w:sz w:val="20"/>
          <w:szCs w:val="20"/>
        </w:rPr>
        <w:t xml:space="preserve">oorleefd en doorvoeld zijn </w:t>
      </w:r>
      <w:r>
        <w:rPr>
          <w:rFonts w:ascii="Verdana" w:hAnsi="Verdana"/>
          <w:sz w:val="20"/>
          <w:szCs w:val="20"/>
        </w:rPr>
        <w:t>gevoel en emoties uiten. Dit</w:t>
      </w:r>
      <w:r w:rsidR="00B20979" w:rsidRPr="00227B4F">
        <w:rPr>
          <w:rFonts w:ascii="Verdana" w:hAnsi="Verdana"/>
          <w:sz w:val="20"/>
          <w:szCs w:val="20"/>
        </w:rPr>
        <w:t xml:space="preserve"> sloot aan bij de romantische visie op de mens</w:t>
      </w:r>
      <w:r>
        <w:rPr>
          <w:rFonts w:ascii="Verdana" w:hAnsi="Verdana"/>
          <w:sz w:val="20"/>
          <w:szCs w:val="20"/>
        </w:rPr>
        <w:t xml:space="preserve">, waarin veel </w:t>
      </w:r>
      <w:r w:rsidR="00B20979" w:rsidRPr="00227B4F">
        <w:rPr>
          <w:rFonts w:ascii="Verdana" w:hAnsi="Verdana"/>
          <w:sz w:val="20"/>
          <w:szCs w:val="20"/>
        </w:rPr>
        <w:t xml:space="preserve">waarde </w:t>
      </w:r>
      <w:r>
        <w:rPr>
          <w:rFonts w:ascii="Verdana" w:hAnsi="Verdana"/>
          <w:sz w:val="20"/>
          <w:szCs w:val="20"/>
        </w:rPr>
        <w:t xml:space="preserve">werd </w:t>
      </w:r>
      <w:r w:rsidR="00B20979" w:rsidRPr="00227B4F">
        <w:rPr>
          <w:rFonts w:ascii="Verdana" w:hAnsi="Verdana"/>
          <w:sz w:val="20"/>
          <w:szCs w:val="20"/>
        </w:rPr>
        <w:t xml:space="preserve">gehecht aan het </w:t>
      </w:r>
      <w:r>
        <w:rPr>
          <w:rFonts w:ascii="Verdana" w:hAnsi="Verdana"/>
          <w:sz w:val="20"/>
          <w:szCs w:val="20"/>
        </w:rPr>
        <w:t xml:space="preserve">persoonlijke en het individuele. </w:t>
      </w:r>
    </w:p>
    <w:p w:rsidR="009E691E" w:rsidRDefault="00B20979" w:rsidP="009E691E">
      <w:pPr>
        <w:pStyle w:val="Geenafstand"/>
        <w:numPr>
          <w:ilvl w:val="0"/>
          <w:numId w:val="17"/>
        </w:numPr>
        <w:rPr>
          <w:rFonts w:ascii="Verdana" w:hAnsi="Verdana"/>
          <w:sz w:val="20"/>
          <w:szCs w:val="20"/>
        </w:rPr>
      </w:pPr>
      <w:r w:rsidRPr="00227B4F">
        <w:rPr>
          <w:rFonts w:ascii="Verdana" w:hAnsi="Verdana"/>
          <w:sz w:val="20"/>
          <w:szCs w:val="20"/>
        </w:rPr>
        <w:t xml:space="preserve">Eugène </w:t>
      </w:r>
      <w:proofErr w:type="spellStart"/>
      <w:r w:rsidRPr="00227B4F">
        <w:rPr>
          <w:rFonts w:ascii="Verdana" w:hAnsi="Verdana"/>
          <w:sz w:val="20"/>
          <w:szCs w:val="20"/>
        </w:rPr>
        <w:t>Delacroix</w:t>
      </w:r>
      <w:proofErr w:type="spellEnd"/>
      <w:r w:rsidRPr="00227B4F">
        <w:rPr>
          <w:rFonts w:ascii="Verdana" w:hAnsi="Verdana"/>
          <w:sz w:val="20"/>
          <w:szCs w:val="20"/>
        </w:rPr>
        <w:t xml:space="preserve"> (</w:t>
      </w:r>
      <w:r w:rsidR="009E691E">
        <w:rPr>
          <w:rFonts w:ascii="Verdana" w:hAnsi="Verdana"/>
          <w:sz w:val="20"/>
          <w:szCs w:val="20"/>
        </w:rPr>
        <w:t xml:space="preserve">Van </w:t>
      </w:r>
      <w:r w:rsidRPr="00227B4F">
        <w:rPr>
          <w:rFonts w:ascii="Verdana" w:hAnsi="Verdana"/>
          <w:sz w:val="20"/>
          <w:szCs w:val="20"/>
        </w:rPr>
        <w:t>1798</w:t>
      </w:r>
      <w:r w:rsidR="009E691E">
        <w:rPr>
          <w:rFonts w:ascii="Verdana" w:hAnsi="Verdana"/>
          <w:sz w:val="20"/>
          <w:szCs w:val="20"/>
        </w:rPr>
        <w:t xml:space="preserve"> tot </w:t>
      </w:r>
      <w:r w:rsidRPr="00227B4F">
        <w:rPr>
          <w:rFonts w:ascii="Verdana" w:hAnsi="Verdana"/>
          <w:sz w:val="20"/>
          <w:szCs w:val="20"/>
        </w:rPr>
        <w:t xml:space="preserve">1863) </w:t>
      </w:r>
      <w:r w:rsidR="009E691E">
        <w:rPr>
          <w:rFonts w:ascii="Verdana" w:hAnsi="Verdana"/>
          <w:sz w:val="20"/>
          <w:szCs w:val="20"/>
        </w:rPr>
        <w:t>en</w:t>
      </w:r>
      <w:r w:rsidRPr="00227B4F">
        <w:rPr>
          <w:rFonts w:ascii="Verdana" w:hAnsi="Verdana"/>
          <w:sz w:val="20"/>
          <w:szCs w:val="20"/>
        </w:rPr>
        <w:t xml:space="preserve"> </w:t>
      </w:r>
      <w:proofErr w:type="spellStart"/>
      <w:r w:rsidRPr="00227B4F">
        <w:rPr>
          <w:rFonts w:ascii="Verdana" w:hAnsi="Verdana"/>
          <w:sz w:val="20"/>
          <w:szCs w:val="20"/>
        </w:rPr>
        <w:t>Théodore</w:t>
      </w:r>
      <w:proofErr w:type="spellEnd"/>
      <w:r w:rsidRPr="00227B4F">
        <w:rPr>
          <w:rFonts w:ascii="Verdana" w:hAnsi="Verdana"/>
          <w:sz w:val="20"/>
          <w:szCs w:val="20"/>
        </w:rPr>
        <w:t xml:space="preserve"> </w:t>
      </w:r>
      <w:proofErr w:type="spellStart"/>
      <w:r w:rsidRPr="00227B4F">
        <w:rPr>
          <w:rFonts w:ascii="Verdana" w:hAnsi="Verdana"/>
          <w:sz w:val="20"/>
          <w:szCs w:val="20"/>
        </w:rPr>
        <w:t>Géricault</w:t>
      </w:r>
      <w:proofErr w:type="spellEnd"/>
      <w:r w:rsidRPr="00227B4F">
        <w:rPr>
          <w:rFonts w:ascii="Verdana" w:hAnsi="Verdana"/>
          <w:sz w:val="20"/>
          <w:szCs w:val="20"/>
        </w:rPr>
        <w:t xml:space="preserve"> (</w:t>
      </w:r>
      <w:r w:rsidR="009E691E">
        <w:rPr>
          <w:rFonts w:ascii="Verdana" w:hAnsi="Verdana"/>
          <w:sz w:val="20"/>
          <w:szCs w:val="20"/>
        </w:rPr>
        <w:t xml:space="preserve">Van </w:t>
      </w:r>
      <w:r w:rsidRPr="00227B4F">
        <w:rPr>
          <w:rFonts w:ascii="Verdana" w:hAnsi="Verdana"/>
          <w:sz w:val="20"/>
          <w:szCs w:val="20"/>
        </w:rPr>
        <w:t>1791</w:t>
      </w:r>
      <w:r w:rsidR="009E691E">
        <w:rPr>
          <w:rFonts w:ascii="Verdana" w:hAnsi="Verdana"/>
          <w:sz w:val="20"/>
          <w:szCs w:val="20"/>
        </w:rPr>
        <w:t xml:space="preserve"> tot </w:t>
      </w:r>
      <w:r w:rsidRPr="00227B4F">
        <w:rPr>
          <w:rFonts w:ascii="Verdana" w:hAnsi="Verdana"/>
          <w:sz w:val="20"/>
          <w:szCs w:val="20"/>
        </w:rPr>
        <w:t>1824) maakten schilderijen vol beweging en dynamiek.</w:t>
      </w:r>
      <w:r w:rsidR="009E691E">
        <w:rPr>
          <w:rFonts w:ascii="Verdana" w:hAnsi="Verdana"/>
          <w:sz w:val="20"/>
          <w:szCs w:val="20"/>
        </w:rPr>
        <w:t xml:space="preserve"> </w:t>
      </w:r>
    </w:p>
    <w:p w:rsidR="009E691E" w:rsidRDefault="009E691E" w:rsidP="009E691E">
      <w:pPr>
        <w:pStyle w:val="Geenafstand"/>
        <w:numPr>
          <w:ilvl w:val="0"/>
          <w:numId w:val="17"/>
        </w:numPr>
        <w:rPr>
          <w:rFonts w:ascii="Verdana" w:hAnsi="Verdana"/>
          <w:sz w:val="20"/>
          <w:szCs w:val="20"/>
        </w:rPr>
      </w:pPr>
      <w:r>
        <w:rPr>
          <w:rFonts w:ascii="Verdana" w:hAnsi="Verdana"/>
          <w:sz w:val="20"/>
          <w:szCs w:val="20"/>
        </w:rPr>
        <w:t xml:space="preserve">Kenmerkend voor de romantiek was verder de </w:t>
      </w:r>
      <w:r w:rsidR="00B20979" w:rsidRPr="00227B4F">
        <w:rPr>
          <w:rFonts w:ascii="Verdana" w:hAnsi="Verdana"/>
          <w:sz w:val="20"/>
          <w:szCs w:val="20"/>
        </w:rPr>
        <w:t>persoonlijkheidscultus</w:t>
      </w:r>
      <w:r>
        <w:rPr>
          <w:rFonts w:ascii="Verdana" w:hAnsi="Verdana"/>
          <w:sz w:val="20"/>
          <w:szCs w:val="20"/>
        </w:rPr>
        <w:t>: De</w:t>
      </w:r>
      <w:r w:rsidR="00B20979" w:rsidRPr="00227B4F">
        <w:rPr>
          <w:rFonts w:ascii="Verdana" w:hAnsi="Verdana"/>
          <w:sz w:val="20"/>
          <w:szCs w:val="20"/>
        </w:rPr>
        <w:t xml:space="preserve"> kunstenaar beschouwde zichzelf als een ‘ziener’ die in staat was zich zeer persoonlijk en origineel uit te drukken.</w:t>
      </w:r>
      <w:r>
        <w:rPr>
          <w:rFonts w:ascii="Verdana" w:hAnsi="Verdana"/>
          <w:sz w:val="20"/>
          <w:szCs w:val="20"/>
        </w:rPr>
        <w:t xml:space="preserve"> </w:t>
      </w:r>
    </w:p>
    <w:p w:rsidR="009E691E" w:rsidRDefault="009E691E" w:rsidP="009E691E">
      <w:pPr>
        <w:pStyle w:val="Geenafstand"/>
        <w:numPr>
          <w:ilvl w:val="0"/>
          <w:numId w:val="17"/>
        </w:numPr>
        <w:rPr>
          <w:rFonts w:ascii="Verdana" w:hAnsi="Verdana"/>
          <w:sz w:val="20"/>
          <w:szCs w:val="20"/>
        </w:rPr>
      </w:pPr>
      <w:r>
        <w:rPr>
          <w:rFonts w:ascii="Verdana" w:hAnsi="Verdana"/>
          <w:sz w:val="20"/>
          <w:szCs w:val="20"/>
        </w:rPr>
        <w:t xml:space="preserve">De romanticus leefde in onvrede met de hem omringende werkelijkheid. Hij leed aan </w:t>
      </w:r>
      <w:proofErr w:type="spellStart"/>
      <w:r>
        <w:rPr>
          <w:rFonts w:ascii="Verdana" w:hAnsi="Verdana"/>
          <w:sz w:val="20"/>
          <w:szCs w:val="20"/>
        </w:rPr>
        <w:t>Sehnsucht</w:t>
      </w:r>
      <w:proofErr w:type="spellEnd"/>
      <w:r>
        <w:rPr>
          <w:rFonts w:ascii="Verdana" w:hAnsi="Verdana"/>
          <w:sz w:val="20"/>
          <w:szCs w:val="20"/>
        </w:rPr>
        <w:t xml:space="preserve">, dit is </w:t>
      </w:r>
      <w:r w:rsidR="00B20979" w:rsidRPr="00227B4F">
        <w:rPr>
          <w:rFonts w:ascii="Verdana" w:hAnsi="Verdana"/>
          <w:sz w:val="20"/>
          <w:szCs w:val="20"/>
        </w:rPr>
        <w:t xml:space="preserve">een verlangen dat </w:t>
      </w:r>
      <w:r>
        <w:rPr>
          <w:rFonts w:ascii="Verdana" w:hAnsi="Verdana"/>
          <w:sz w:val="20"/>
          <w:szCs w:val="20"/>
        </w:rPr>
        <w:t>i</w:t>
      </w:r>
      <w:r w:rsidR="00B20979" w:rsidRPr="00227B4F">
        <w:rPr>
          <w:rFonts w:ascii="Verdana" w:hAnsi="Verdana"/>
          <w:sz w:val="20"/>
          <w:szCs w:val="20"/>
        </w:rPr>
        <w:t xml:space="preserve">n het leven zelf niet te bevredigen was. </w:t>
      </w:r>
      <w:r>
        <w:rPr>
          <w:rFonts w:ascii="Verdana" w:hAnsi="Verdana"/>
          <w:sz w:val="20"/>
          <w:szCs w:val="20"/>
        </w:rPr>
        <w:t xml:space="preserve">De </w:t>
      </w:r>
      <w:proofErr w:type="spellStart"/>
      <w:r>
        <w:rPr>
          <w:rFonts w:ascii="Verdana" w:hAnsi="Verdana"/>
          <w:sz w:val="20"/>
          <w:szCs w:val="20"/>
        </w:rPr>
        <w:t>Sehnsucht</w:t>
      </w:r>
      <w:proofErr w:type="spellEnd"/>
      <w:r>
        <w:rPr>
          <w:rFonts w:ascii="Verdana" w:hAnsi="Verdana"/>
          <w:sz w:val="20"/>
          <w:szCs w:val="20"/>
        </w:rPr>
        <w:t xml:space="preserve"> </w:t>
      </w:r>
      <w:r w:rsidR="00B20979" w:rsidRPr="00227B4F">
        <w:rPr>
          <w:rFonts w:ascii="Verdana" w:hAnsi="Verdana"/>
          <w:sz w:val="20"/>
          <w:szCs w:val="20"/>
        </w:rPr>
        <w:t xml:space="preserve">kwam voort uit de ervaring dat er een kloof was tussen ideaal en werkelijkheid. </w:t>
      </w:r>
      <w:r>
        <w:rPr>
          <w:rFonts w:ascii="Verdana" w:hAnsi="Verdana"/>
          <w:sz w:val="20"/>
          <w:szCs w:val="20"/>
        </w:rPr>
        <w:t>G</w:t>
      </w:r>
      <w:r w:rsidR="00B20979" w:rsidRPr="00227B4F">
        <w:rPr>
          <w:rFonts w:ascii="Verdana" w:hAnsi="Verdana"/>
          <w:sz w:val="20"/>
          <w:szCs w:val="20"/>
        </w:rPr>
        <w:t>evolgen</w:t>
      </w:r>
      <w:r>
        <w:rPr>
          <w:rFonts w:ascii="Verdana" w:hAnsi="Verdana"/>
          <w:sz w:val="20"/>
          <w:szCs w:val="20"/>
        </w:rPr>
        <w:t xml:space="preserve"> hiervan waren het</w:t>
      </w:r>
      <w:r w:rsidR="00B20979" w:rsidRPr="00227B4F">
        <w:rPr>
          <w:rFonts w:ascii="Verdana" w:hAnsi="Verdana"/>
          <w:sz w:val="20"/>
          <w:szCs w:val="20"/>
        </w:rPr>
        <w:t xml:space="preserve"> romantisch leiden</w:t>
      </w:r>
      <w:r>
        <w:rPr>
          <w:rFonts w:ascii="Verdana" w:hAnsi="Verdana"/>
          <w:sz w:val="20"/>
          <w:szCs w:val="20"/>
        </w:rPr>
        <w:t xml:space="preserve"> </w:t>
      </w:r>
      <w:r w:rsidR="00B20979" w:rsidRPr="00227B4F">
        <w:rPr>
          <w:rFonts w:ascii="Verdana" w:hAnsi="Verdana"/>
          <w:sz w:val="20"/>
          <w:szCs w:val="20"/>
        </w:rPr>
        <w:t>(Weltschmerz) en melancholie</w:t>
      </w:r>
      <w:r>
        <w:rPr>
          <w:rFonts w:ascii="Verdana" w:hAnsi="Verdana"/>
          <w:sz w:val="20"/>
          <w:szCs w:val="20"/>
        </w:rPr>
        <w:t xml:space="preserve">. </w:t>
      </w:r>
    </w:p>
    <w:p w:rsidR="009E691E" w:rsidRDefault="009E691E" w:rsidP="009E691E">
      <w:pPr>
        <w:pStyle w:val="Geenafstand"/>
        <w:numPr>
          <w:ilvl w:val="0"/>
          <w:numId w:val="17"/>
        </w:numPr>
        <w:rPr>
          <w:rFonts w:ascii="Verdana" w:hAnsi="Verdana"/>
          <w:sz w:val="20"/>
          <w:szCs w:val="20"/>
        </w:rPr>
      </w:pPr>
      <w:r w:rsidRPr="009E691E">
        <w:rPr>
          <w:rFonts w:ascii="Verdana" w:hAnsi="Verdana"/>
          <w:sz w:val="20"/>
          <w:szCs w:val="20"/>
        </w:rPr>
        <w:t>Sommige kunstenaars namen als ze onvrede hadden met de eigentijdse maatschappelijke situatie, een maatschappijbetrokken standpunt in. Dit is engagement.</w:t>
      </w:r>
    </w:p>
    <w:p w:rsidR="00B20979" w:rsidRPr="009E691E" w:rsidRDefault="009E691E" w:rsidP="009E691E">
      <w:pPr>
        <w:pStyle w:val="Geenafstand"/>
        <w:numPr>
          <w:ilvl w:val="0"/>
          <w:numId w:val="17"/>
        </w:numPr>
        <w:rPr>
          <w:rFonts w:ascii="Verdana" w:hAnsi="Verdana"/>
          <w:sz w:val="20"/>
          <w:szCs w:val="20"/>
        </w:rPr>
      </w:pPr>
      <w:r w:rsidRPr="009E691E">
        <w:rPr>
          <w:rFonts w:ascii="Verdana" w:hAnsi="Verdana"/>
          <w:sz w:val="20"/>
          <w:szCs w:val="20"/>
        </w:rPr>
        <w:t xml:space="preserve">Een kunstenaar </w:t>
      </w:r>
      <w:r>
        <w:rPr>
          <w:rFonts w:ascii="Verdana" w:hAnsi="Verdana"/>
          <w:sz w:val="20"/>
          <w:szCs w:val="20"/>
        </w:rPr>
        <w:t>m</w:t>
      </w:r>
      <w:r w:rsidR="00B20979" w:rsidRPr="009E691E">
        <w:rPr>
          <w:rFonts w:ascii="Verdana" w:hAnsi="Verdana"/>
          <w:sz w:val="20"/>
          <w:szCs w:val="20"/>
        </w:rPr>
        <w:t xml:space="preserve">oest beschikken over verbeelding </w:t>
      </w:r>
      <w:r>
        <w:rPr>
          <w:rFonts w:ascii="Verdana" w:hAnsi="Verdana"/>
          <w:sz w:val="20"/>
          <w:szCs w:val="20"/>
        </w:rPr>
        <w:t xml:space="preserve">(Zoals fantasie en voorstellingsvermogen) </w:t>
      </w:r>
      <w:r w:rsidR="00B20979" w:rsidRPr="009E691E">
        <w:rPr>
          <w:rFonts w:ascii="Verdana" w:hAnsi="Verdana"/>
          <w:sz w:val="20"/>
          <w:szCs w:val="20"/>
        </w:rPr>
        <w:t xml:space="preserve">om aan </w:t>
      </w:r>
      <w:proofErr w:type="spellStart"/>
      <w:r w:rsidR="00B20979" w:rsidRPr="009E691E">
        <w:rPr>
          <w:rFonts w:ascii="Verdana" w:hAnsi="Verdana"/>
          <w:sz w:val="20"/>
          <w:szCs w:val="20"/>
        </w:rPr>
        <w:t>Sehnsucht</w:t>
      </w:r>
      <w:proofErr w:type="spellEnd"/>
      <w:r w:rsidR="00B20979" w:rsidRPr="009E691E">
        <w:rPr>
          <w:rFonts w:ascii="Verdana" w:hAnsi="Verdana"/>
          <w:sz w:val="20"/>
          <w:szCs w:val="20"/>
        </w:rPr>
        <w:t xml:space="preserve">, Weltschmerz en melancholie </w:t>
      </w:r>
      <w:r>
        <w:rPr>
          <w:rFonts w:ascii="Verdana" w:hAnsi="Verdana"/>
          <w:sz w:val="20"/>
          <w:szCs w:val="20"/>
        </w:rPr>
        <w:t>te ontsnappen</w:t>
      </w:r>
      <w:r w:rsidR="00B20979" w:rsidRPr="009E691E">
        <w:rPr>
          <w:rFonts w:ascii="Verdana" w:hAnsi="Verdana"/>
          <w:sz w:val="20"/>
          <w:szCs w:val="20"/>
        </w:rPr>
        <w:t xml:space="preserve">. </w:t>
      </w:r>
    </w:p>
    <w:p w:rsidR="00B20979" w:rsidRDefault="009E691E" w:rsidP="002E7654">
      <w:pPr>
        <w:pStyle w:val="Geenafstand"/>
        <w:numPr>
          <w:ilvl w:val="0"/>
          <w:numId w:val="17"/>
        </w:numPr>
        <w:rPr>
          <w:rFonts w:ascii="Verdana" w:hAnsi="Verdana"/>
          <w:sz w:val="20"/>
          <w:szCs w:val="20"/>
        </w:rPr>
      </w:pPr>
      <w:r w:rsidRPr="002E7654">
        <w:rPr>
          <w:rFonts w:ascii="Verdana" w:hAnsi="Verdana"/>
          <w:sz w:val="20"/>
          <w:szCs w:val="20"/>
        </w:rPr>
        <w:t>De kunstenaar s</w:t>
      </w:r>
      <w:r w:rsidR="00B20979" w:rsidRPr="002E7654">
        <w:rPr>
          <w:rFonts w:ascii="Verdana" w:hAnsi="Verdana"/>
          <w:sz w:val="20"/>
          <w:szCs w:val="20"/>
        </w:rPr>
        <w:t>childerde</w:t>
      </w:r>
      <w:r w:rsidRPr="002E7654">
        <w:rPr>
          <w:rFonts w:ascii="Verdana" w:hAnsi="Verdana"/>
          <w:sz w:val="20"/>
          <w:szCs w:val="20"/>
        </w:rPr>
        <w:t>n</w:t>
      </w:r>
      <w:r w:rsidR="00B20979" w:rsidRPr="002E7654">
        <w:rPr>
          <w:rFonts w:ascii="Verdana" w:hAnsi="Verdana"/>
          <w:sz w:val="20"/>
          <w:szCs w:val="20"/>
        </w:rPr>
        <w:t xml:space="preserve"> geen klassieke onderwerpen meer.</w:t>
      </w:r>
      <w:r w:rsidRPr="002E7654">
        <w:rPr>
          <w:rFonts w:ascii="Verdana" w:hAnsi="Verdana"/>
          <w:sz w:val="20"/>
          <w:szCs w:val="20"/>
        </w:rPr>
        <w:t xml:space="preserve"> Maar het verleden bleef een toevluchtoord, de Middeleeuwen waren hierbij erg populair, maar ook de natuur was zeer geliefd.</w:t>
      </w:r>
      <w:r w:rsidR="00B20979" w:rsidRPr="002E7654">
        <w:rPr>
          <w:rFonts w:ascii="Verdana" w:hAnsi="Verdana"/>
          <w:sz w:val="20"/>
          <w:szCs w:val="20"/>
        </w:rPr>
        <w:t xml:space="preserve"> </w:t>
      </w:r>
      <w:r w:rsidRPr="002E7654">
        <w:rPr>
          <w:rFonts w:ascii="Verdana" w:hAnsi="Verdana"/>
          <w:sz w:val="20"/>
          <w:szCs w:val="20"/>
        </w:rPr>
        <w:t>De kunstenaars vluchten naar het verleden door onvrede me</w:t>
      </w:r>
      <w:r w:rsidR="002E7654" w:rsidRPr="002E7654">
        <w:rPr>
          <w:rFonts w:ascii="Verdana" w:hAnsi="Verdana"/>
          <w:sz w:val="20"/>
          <w:szCs w:val="20"/>
        </w:rPr>
        <w:t>t de omringende maatschappij of in de natuur, waar alles groots was en de mens nietig en kwetsbaar. Landschappen werden dan ook zeer geliefd.</w:t>
      </w:r>
    </w:p>
    <w:p w:rsidR="002E7654" w:rsidRPr="002E7654" w:rsidRDefault="002E7654" w:rsidP="002E7654">
      <w:pPr>
        <w:rPr>
          <w:rFonts w:ascii="Verdana" w:hAnsi="Verdana"/>
          <w:b/>
          <w:sz w:val="20"/>
          <w:szCs w:val="20"/>
        </w:rPr>
      </w:pPr>
    </w:p>
    <w:p w:rsidR="00B20979" w:rsidRPr="002E7654" w:rsidRDefault="002E7654" w:rsidP="002E7654">
      <w:pPr>
        <w:rPr>
          <w:rFonts w:ascii="Verdana" w:hAnsi="Verdana"/>
          <w:b/>
          <w:sz w:val="20"/>
          <w:szCs w:val="20"/>
        </w:rPr>
      </w:pPr>
      <w:r>
        <w:rPr>
          <w:rFonts w:ascii="Verdana" w:hAnsi="Verdana"/>
          <w:b/>
          <w:sz w:val="20"/>
          <w:szCs w:val="20"/>
        </w:rPr>
        <w:t xml:space="preserve">2.4 </w:t>
      </w:r>
      <w:r w:rsidRPr="002E7654">
        <w:rPr>
          <w:rFonts w:ascii="Verdana" w:hAnsi="Verdana"/>
          <w:b/>
          <w:sz w:val="20"/>
          <w:szCs w:val="20"/>
        </w:rPr>
        <w:t>Realisme</w:t>
      </w:r>
    </w:p>
    <w:p w:rsidR="002E7654" w:rsidRDefault="002E7654" w:rsidP="002E7654">
      <w:pPr>
        <w:rPr>
          <w:rFonts w:ascii="Verdana" w:hAnsi="Verdana"/>
          <w:b/>
          <w:sz w:val="20"/>
          <w:szCs w:val="20"/>
        </w:rPr>
      </w:pPr>
    </w:p>
    <w:p w:rsidR="002E7654" w:rsidRPr="002E7654" w:rsidRDefault="002E7654" w:rsidP="002E7654">
      <w:pPr>
        <w:rPr>
          <w:rFonts w:ascii="Verdana" w:hAnsi="Verdana"/>
          <w:sz w:val="20"/>
          <w:szCs w:val="20"/>
        </w:rPr>
      </w:pPr>
      <w:r>
        <w:rPr>
          <w:rFonts w:ascii="Verdana" w:hAnsi="Verdana"/>
          <w:sz w:val="20"/>
          <w:szCs w:val="20"/>
        </w:rPr>
        <w:t>Het realisme heeft de volgende kenmerken:</w:t>
      </w:r>
    </w:p>
    <w:p w:rsidR="00B20979" w:rsidRPr="00227B4F" w:rsidRDefault="00841063" w:rsidP="002E7654">
      <w:pPr>
        <w:pStyle w:val="Geenafstand"/>
        <w:numPr>
          <w:ilvl w:val="0"/>
          <w:numId w:val="17"/>
        </w:numPr>
        <w:rPr>
          <w:rFonts w:ascii="Verdana" w:hAnsi="Verdana"/>
          <w:sz w:val="20"/>
          <w:szCs w:val="20"/>
        </w:rPr>
      </w:pPr>
      <w:r>
        <w:rPr>
          <w:rFonts w:ascii="Verdana" w:hAnsi="Verdana"/>
          <w:sz w:val="20"/>
          <w:szCs w:val="20"/>
        </w:rPr>
        <w:t>Een d</w:t>
      </w:r>
      <w:r w:rsidR="00B20979" w:rsidRPr="00227B4F">
        <w:rPr>
          <w:rFonts w:ascii="Verdana" w:hAnsi="Verdana"/>
          <w:sz w:val="20"/>
          <w:szCs w:val="20"/>
        </w:rPr>
        <w:t>uidelijke gerichtheid op de eigentijdse werkelijkheid en onderwerpen</w:t>
      </w:r>
      <w:r>
        <w:rPr>
          <w:rFonts w:ascii="Verdana" w:hAnsi="Verdana"/>
          <w:sz w:val="20"/>
          <w:szCs w:val="20"/>
        </w:rPr>
        <w:t>.</w:t>
      </w:r>
    </w:p>
    <w:p w:rsidR="00B20979" w:rsidRPr="00227B4F" w:rsidRDefault="00841063" w:rsidP="002E7654">
      <w:pPr>
        <w:pStyle w:val="Geenafstand"/>
        <w:numPr>
          <w:ilvl w:val="0"/>
          <w:numId w:val="17"/>
        </w:numPr>
        <w:rPr>
          <w:rFonts w:ascii="Verdana" w:hAnsi="Verdana"/>
          <w:sz w:val="20"/>
          <w:szCs w:val="20"/>
        </w:rPr>
      </w:pPr>
      <w:r>
        <w:rPr>
          <w:rFonts w:ascii="Verdana" w:hAnsi="Verdana"/>
          <w:sz w:val="20"/>
          <w:szCs w:val="20"/>
        </w:rPr>
        <w:t>Realisten s</w:t>
      </w:r>
      <w:r w:rsidR="00B20979" w:rsidRPr="00227B4F">
        <w:rPr>
          <w:rFonts w:ascii="Verdana" w:hAnsi="Verdana"/>
          <w:sz w:val="20"/>
          <w:szCs w:val="20"/>
        </w:rPr>
        <w:t>treefden ernaar mensen af te beelden in de sociale en economische werkelijkheid</w:t>
      </w:r>
      <w:r>
        <w:rPr>
          <w:rFonts w:ascii="Verdana" w:hAnsi="Verdana"/>
          <w:sz w:val="20"/>
          <w:szCs w:val="20"/>
        </w:rPr>
        <w:t>.</w:t>
      </w:r>
    </w:p>
    <w:p w:rsidR="00B20979" w:rsidRPr="00227B4F" w:rsidRDefault="00841063" w:rsidP="002E7654">
      <w:pPr>
        <w:pStyle w:val="Geenafstand"/>
        <w:numPr>
          <w:ilvl w:val="0"/>
          <w:numId w:val="17"/>
        </w:numPr>
        <w:rPr>
          <w:rFonts w:ascii="Verdana" w:hAnsi="Verdana"/>
          <w:sz w:val="20"/>
          <w:szCs w:val="20"/>
        </w:rPr>
      </w:pPr>
      <w:r>
        <w:rPr>
          <w:rFonts w:ascii="Verdana" w:hAnsi="Verdana"/>
          <w:sz w:val="20"/>
          <w:szCs w:val="20"/>
        </w:rPr>
        <w:t>De a</w:t>
      </w:r>
      <w:r w:rsidR="00B20979" w:rsidRPr="00227B4F">
        <w:rPr>
          <w:rFonts w:ascii="Verdana" w:hAnsi="Verdana"/>
          <w:sz w:val="20"/>
          <w:szCs w:val="20"/>
        </w:rPr>
        <w:t xml:space="preserve">lledaagse werkelijkheid werd </w:t>
      </w:r>
      <w:r>
        <w:rPr>
          <w:rFonts w:ascii="Verdana" w:hAnsi="Verdana"/>
          <w:sz w:val="20"/>
          <w:szCs w:val="20"/>
        </w:rPr>
        <w:t xml:space="preserve">een </w:t>
      </w:r>
      <w:r w:rsidR="00B20979" w:rsidRPr="00227B4F">
        <w:rPr>
          <w:rFonts w:ascii="Verdana" w:hAnsi="Verdana"/>
          <w:sz w:val="20"/>
          <w:szCs w:val="20"/>
        </w:rPr>
        <w:t xml:space="preserve">serieus en ernstig onderwerp voor schilderij of beeldhouwwerk. </w:t>
      </w:r>
    </w:p>
    <w:p w:rsidR="00B20979" w:rsidRPr="00227B4F" w:rsidRDefault="00B20979" w:rsidP="00B20979">
      <w:pPr>
        <w:pStyle w:val="Geenafstand"/>
        <w:rPr>
          <w:rFonts w:ascii="Verdana" w:hAnsi="Verdana"/>
          <w:sz w:val="20"/>
          <w:szCs w:val="20"/>
        </w:rPr>
      </w:pPr>
    </w:p>
    <w:p w:rsidR="00B20979" w:rsidRDefault="006951DC" w:rsidP="006951DC">
      <w:pPr>
        <w:rPr>
          <w:rFonts w:ascii="Verdana" w:hAnsi="Verdana"/>
          <w:b/>
          <w:sz w:val="20"/>
          <w:szCs w:val="20"/>
        </w:rPr>
      </w:pPr>
      <w:r w:rsidRPr="006951DC">
        <w:rPr>
          <w:rFonts w:ascii="Verdana" w:hAnsi="Verdana"/>
          <w:b/>
          <w:sz w:val="20"/>
          <w:szCs w:val="20"/>
        </w:rPr>
        <w:t>2.5 Impressionisme</w:t>
      </w:r>
    </w:p>
    <w:p w:rsidR="006951DC" w:rsidRDefault="006951DC" w:rsidP="006951DC">
      <w:pPr>
        <w:rPr>
          <w:rFonts w:ascii="Verdana" w:hAnsi="Verdana"/>
          <w:b/>
          <w:sz w:val="20"/>
          <w:szCs w:val="20"/>
        </w:rPr>
      </w:pPr>
    </w:p>
    <w:p w:rsidR="00B20979" w:rsidRPr="00227B4F" w:rsidRDefault="006951DC" w:rsidP="006951DC">
      <w:pPr>
        <w:rPr>
          <w:rFonts w:ascii="Verdana" w:hAnsi="Verdana"/>
          <w:sz w:val="20"/>
          <w:szCs w:val="20"/>
        </w:rPr>
      </w:pPr>
      <w:r>
        <w:rPr>
          <w:rFonts w:ascii="Verdana" w:hAnsi="Verdana"/>
          <w:sz w:val="20"/>
          <w:szCs w:val="20"/>
        </w:rPr>
        <w:t xml:space="preserve">Het impressionisme ontstond in Parijs. Impressionisten reageerden op </w:t>
      </w:r>
      <w:r w:rsidR="00B20979" w:rsidRPr="00227B4F">
        <w:rPr>
          <w:rFonts w:ascii="Verdana" w:hAnsi="Verdana"/>
          <w:sz w:val="20"/>
          <w:szCs w:val="20"/>
        </w:rPr>
        <w:t>uitwendige, plotselinge indrukken die zij wilden vastleggen</w:t>
      </w:r>
      <w:r>
        <w:rPr>
          <w:rFonts w:ascii="Verdana" w:hAnsi="Verdana"/>
          <w:sz w:val="20"/>
          <w:szCs w:val="20"/>
        </w:rPr>
        <w:t xml:space="preserve">. Impressionistische schilderijen zijn </w:t>
      </w:r>
      <w:r w:rsidR="00B20979" w:rsidRPr="00227B4F">
        <w:rPr>
          <w:rFonts w:ascii="Verdana" w:hAnsi="Verdana"/>
          <w:sz w:val="20"/>
          <w:szCs w:val="20"/>
        </w:rPr>
        <w:t>weergave</w:t>
      </w:r>
      <w:r>
        <w:rPr>
          <w:rFonts w:ascii="Verdana" w:hAnsi="Verdana"/>
          <w:sz w:val="20"/>
          <w:szCs w:val="20"/>
        </w:rPr>
        <w:t>n</w:t>
      </w:r>
      <w:r w:rsidR="00B20979" w:rsidRPr="00227B4F">
        <w:rPr>
          <w:rFonts w:ascii="Verdana" w:hAnsi="Verdana"/>
          <w:sz w:val="20"/>
          <w:szCs w:val="20"/>
        </w:rPr>
        <w:t xml:space="preserve"> van een moment en willen de suggesties wekken daarvan een snelle weergave te zijn. </w:t>
      </w:r>
      <w:r>
        <w:rPr>
          <w:rFonts w:ascii="Verdana" w:hAnsi="Verdana"/>
          <w:sz w:val="20"/>
          <w:szCs w:val="20"/>
        </w:rPr>
        <w:t xml:space="preserve">Vandaar ook de </w:t>
      </w:r>
      <w:r w:rsidR="00B20979" w:rsidRPr="00227B4F">
        <w:rPr>
          <w:rFonts w:ascii="Verdana" w:hAnsi="Verdana"/>
          <w:sz w:val="20"/>
          <w:szCs w:val="20"/>
        </w:rPr>
        <w:t>l</w:t>
      </w:r>
      <w:r>
        <w:rPr>
          <w:rFonts w:ascii="Verdana" w:hAnsi="Verdana"/>
          <w:sz w:val="20"/>
          <w:szCs w:val="20"/>
        </w:rPr>
        <w:t>osse penseelstreek, onafheden en</w:t>
      </w:r>
      <w:r w:rsidR="00B20979" w:rsidRPr="00227B4F">
        <w:rPr>
          <w:rFonts w:ascii="Verdana" w:hAnsi="Verdana"/>
          <w:sz w:val="20"/>
          <w:szCs w:val="20"/>
        </w:rPr>
        <w:t xml:space="preserve"> schetsmatigheid</w:t>
      </w:r>
      <w:r>
        <w:rPr>
          <w:rFonts w:ascii="Verdana" w:hAnsi="Verdana"/>
          <w:sz w:val="20"/>
          <w:szCs w:val="20"/>
        </w:rPr>
        <w:t>. De impressionisten waren de s</w:t>
      </w:r>
      <w:r w:rsidR="00B20979" w:rsidRPr="00227B4F">
        <w:rPr>
          <w:rFonts w:ascii="Verdana" w:hAnsi="Verdana"/>
          <w:sz w:val="20"/>
          <w:szCs w:val="20"/>
        </w:rPr>
        <w:t>childers van het moderne stedelijke leven</w:t>
      </w:r>
      <w:r>
        <w:rPr>
          <w:rFonts w:ascii="Verdana" w:hAnsi="Verdana"/>
          <w:sz w:val="20"/>
          <w:szCs w:val="20"/>
        </w:rPr>
        <w:t xml:space="preserve">. Zo schilderden ze </w:t>
      </w:r>
      <w:r w:rsidR="00B20979" w:rsidRPr="00227B4F">
        <w:rPr>
          <w:rFonts w:ascii="Verdana" w:hAnsi="Verdana"/>
          <w:sz w:val="20"/>
          <w:szCs w:val="20"/>
        </w:rPr>
        <w:t xml:space="preserve">boulevards, stations, </w:t>
      </w:r>
      <w:r>
        <w:rPr>
          <w:rFonts w:ascii="Verdana" w:hAnsi="Verdana"/>
          <w:sz w:val="20"/>
          <w:szCs w:val="20"/>
        </w:rPr>
        <w:t>de spoorwegen en de</w:t>
      </w:r>
      <w:r w:rsidR="00B20979" w:rsidRPr="00227B4F">
        <w:rPr>
          <w:rFonts w:ascii="Verdana" w:hAnsi="Verdana"/>
          <w:sz w:val="20"/>
          <w:szCs w:val="20"/>
        </w:rPr>
        <w:t xml:space="preserve"> ontspanningsindustrie</w:t>
      </w:r>
      <w:r>
        <w:rPr>
          <w:rFonts w:ascii="Verdana" w:hAnsi="Verdana"/>
          <w:sz w:val="20"/>
          <w:szCs w:val="20"/>
        </w:rPr>
        <w:t xml:space="preserve"> voor de (Rijke) stedeling, zoals het circus. Als impressionisten de </w:t>
      </w:r>
      <w:r w:rsidR="00B20979" w:rsidRPr="00227B4F">
        <w:rPr>
          <w:rFonts w:ascii="Verdana" w:hAnsi="Verdana"/>
          <w:sz w:val="20"/>
          <w:szCs w:val="20"/>
        </w:rPr>
        <w:t>natuur</w:t>
      </w:r>
      <w:r>
        <w:rPr>
          <w:rFonts w:ascii="Verdana" w:hAnsi="Verdana"/>
          <w:sz w:val="20"/>
          <w:szCs w:val="20"/>
        </w:rPr>
        <w:t xml:space="preserve"> </w:t>
      </w:r>
      <w:r w:rsidR="00B20979" w:rsidRPr="00227B4F">
        <w:rPr>
          <w:rFonts w:ascii="Verdana" w:hAnsi="Verdana"/>
          <w:sz w:val="20"/>
          <w:szCs w:val="20"/>
        </w:rPr>
        <w:t>schilderd</w:t>
      </w:r>
      <w:r>
        <w:rPr>
          <w:rFonts w:ascii="Verdana" w:hAnsi="Verdana"/>
          <w:sz w:val="20"/>
          <w:szCs w:val="20"/>
        </w:rPr>
        <w:t xml:space="preserve">en, was dat vanuit het </w:t>
      </w:r>
      <w:r>
        <w:rPr>
          <w:rFonts w:ascii="Verdana" w:hAnsi="Verdana"/>
          <w:sz w:val="20"/>
          <w:szCs w:val="20"/>
        </w:rPr>
        <w:lastRenderedPageBreak/>
        <w:t>perspectief van een stedeling die ontspanning zocht: Zoals het strandleven en zeilbootjes op het water.</w:t>
      </w:r>
      <w:r w:rsidR="00B20979" w:rsidRPr="00227B4F">
        <w:rPr>
          <w:rFonts w:ascii="Verdana" w:hAnsi="Verdana"/>
          <w:sz w:val="20"/>
          <w:szCs w:val="20"/>
        </w:rPr>
        <w:t xml:space="preserve"> </w:t>
      </w:r>
    </w:p>
    <w:p w:rsidR="00B20979" w:rsidRPr="00227B4F" w:rsidRDefault="00D24FBF" w:rsidP="00D24FBF">
      <w:pPr>
        <w:pStyle w:val="Geenafstand"/>
        <w:rPr>
          <w:rFonts w:ascii="Verdana" w:hAnsi="Verdana"/>
          <w:sz w:val="20"/>
          <w:szCs w:val="20"/>
        </w:rPr>
      </w:pPr>
      <w:r>
        <w:rPr>
          <w:rFonts w:ascii="Verdana" w:hAnsi="Verdana"/>
          <w:sz w:val="20"/>
          <w:szCs w:val="20"/>
        </w:rPr>
        <w:t>Belangrijke impressionisten waren</w:t>
      </w:r>
      <w:r w:rsidR="00B20979" w:rsidRPr="00227B4F">
        <w:rPr>
          <w:rFonts w:ascii="Verdana" w:hAnsi="Verdana"/>
          <w:sz w:val="20"/>
          <w:szCs w:val="20"/>
        </w:rPr>
        <w:t xml:space="preserve"> Claude Monet</w:t>
      </w:r>
      <w:r>
        <w:rPr>
          <w:rFonts w:ascii="Verdana" w:hAnsi="Verdana"/>
          <w:sz w:val="20"/>
          <w:szCs w:val="20"/>
        </w:rPr>
        <w:t xml:space="preserve"> </w:t>
      </w:r>
      <w:r w:rsidR="00B20979" w:rsidRPr="00227B4F">
        <w:rPr>
          <w:rFonts w:ascii="Verdana" w:hAnsi="Verdana"/>
          <w:sz w:val="20"/>
          <w:szCs w:val="20"/>
        </w:rPr>
        <w:t>(</w:t>
      </w:r>
      <w:r>
        <w:rPr>
          <w:rFonts w:ascii="Verdana" w:hAnsi="Verdana"/>
          <w:sz w:val="20"/>
          <w:szCs w:val="20"/>
        </w:rPr>
        <w:t>Van 1840 tot 1926) en</w:t>
      </w:r>
      <w:r w:rsidR="00B20979" w:rsidRPr="00227B4F">
        <w:rPr>
          <w:rFonts w:ascii="Verdana" w:hAnsi="Verdana"/>
          <w:sz w:val="20"/>
          <w:szCs w:val="20"/>
        </w:rPr>
        <w:t xml:space="preserve"> Edgar </w:t>
      </w:r>
      <w:proofErr w:type="spellStart"/>
      <w:r w:rsidR="00B20979" w:rsidRPr="00227B4F">
        <w:rPr>
          <w:rFonts w:ascii="Verdana" w:hAnsi="Verdana"/>
          <w:sz w:val="20"/>
          <w:szCs w:val="20"/>
        </w:rPr>
        <w:t>Degas</w:t>
      </w:r>
      <w:proofErr w:type="spellEnd"/>
      <w:r w:rsidR="00B20979" w:rsidRPr="00227B4F">
        <w:rPr>
          <w:rFonts w:ascii="Verdana" w:hAnsi="Verdana"/>
          <w:sz w:val="20"/>
          <w:szCs w:val="20"/>
        </w:rPr>
        <w:t xml:space="preserve"> (</w:t>
      </w:r>
      <w:r>
        <w:rPr>
          <w:rFonts w:ascii="Verdana" w:hAnsi="Verdana"/>
          <w:sz w:val="20"/>
          <w:szCs w:val="20"/>
        </w:rPr>
        <w:t xml:space="preserve">Van 1834 tot </w:t>
      </w:r>
      <w:r w:rsidR="00B20979" w:rsidRPr="00227B4F">
        <w:rPr>
          <w:rFonts w:ascii="Verdana" w:hAnsi="Verdana"/>
          <w:sz w:val="20"/>
          <w:szCs w:val="20"/>
        </w:rPr>
        <w:t>1917)</w:t>
      </w:r>
      <w:r>
        <w:rPr>
          <w:rFonts w:ascii="Verdana" w:hAnsi="Verdana"/>
          <w:sz w:val="20"/>
          <w:szCs w:val="20"/>
        </w:rPr>
        <w:t xml:space="preserve">. </w:t>
      </w:r>
    </w:p>
    <w:p w:rsidR="00B20979" w:rsidRPr="00227B4F" w:rsidRDefault="00B20979" w:rsidP="00B20979">
      <w:pPr>
        <w:pStyle w:val="Geenafstand"/>
        <w:rPr>
          <w:rFonts w:ascii="Verdana" w:hAnsi="Verdana"/>
          <w:sz w:val="20"/>
          <w:szCs w:val="20"/>
        </w:rPr>
      </w:pPr>
    </w:p>
    <w:p w:rsidR="00B20979" w:rsidRDefault="00D24FBF" w:rsidP="00D24FBF">
      <w:pPr>
        <w:rPr>
          <w:rFonts w:ascii="Verdana" w:hAnsi="Verdana"/>
          <w:b/>
          <w:sz w:val="20"/>
          <w:szCs w:val="20"/>
        </w:rPr>
      </w:pPr>
      <w:r w:rsidRPr="00D24FBF">
        <w:rPr>
          <w:rFonts w:ascii="Verdana" w:hAnsi="Verdana"/>
          <w:b/>
          <w:sz w:val="20"/>
          <w:szCs w:val="20"/>
        </w:rPr>
        <w:t>2.6 Vincent van Gogh</w:t>
      </w:r>
    </w:p>
    <w:p w:rsidR="00D24FBF" w:rsidRDefault="00D24FBF" w:rsidP="00D24FBF">
      <w:pPr>
        <w:rPr>
          <w:rFonts w:ascii="Verdana" w:hAnsi="Verdana"/>
          <w:b/>
          <w:sz w:val="20"/>
          <w:szCs w:val="20"/>
        </w:rPr>
      </w:pPr>
    </w:p>
    <w:p w:rsidR="00B20979" w:rsidRPr="00227B4F" w:rsidRDefault="00D24FBF" w:rsidP="001F60C8">
      <w:pPr>
        <w:rPr>
          <w:rFonts w:ascii="Verdana" w:hAnsi="Verdana"/>
          <w:sz w:val="20"/>
          <w:szCs w:val="20"/>
          <w:u w:val="single"/>
        </w:rPr>
      </w:pPr>
      <w:r>
        <w:rPr>
          <w:rFonts w:ascii="Verdana" w:hAnsi="Verdana"/>
          <w:sz w:val="20"/>
          <w:szCs w:val="20"/>
        </w:rPr>
        <w:t xml:space="preserve">Hij leefde van 1853 tot 1890 en was vanaf 1881 tot aan zijn dood schilder. Zijn tekeningen en schilderijen zijn een illustratie van zijn leven. </w:t>
      </w:r>
      <w:r w:rsidR="001F60C8">
        <w:rPr>
          <w:rFonts w:ascii="Verdana" w:hAnsi="Verdana"/>
          <w:sz w:val="20"/>
          <w:szCs w:val="20"/>
        </w:rPr>
        <w:t xml:space="preserve">Volgens Van Gogh had kunst de verlossende functie die de godsdienst vroeger had. Hij probeerde in zijn werk achter het bijzondere het algemene te laten zien. </w:t>
      </w:r>
    </w:p>
    <w:p w:rsidR="00B20979" w:rsidRPr="00227B4F" w:rsidRDefault="00B20979" w:rsidP="00B20979">
      <w:pPr>
        <w:pStyle w:val="Geenafstand"/>
        <w:rPr>
          <w:rFonts w:ascii="Verdana" w:hAnsi="Verdana"/>
          <w:sz w:val="20"/>
          <w:szCs w:val="20"/>
          <w:u w:val="single"/>
        </w:rPr>
      </w:pPr>
    </w:p>
    <w:p w:rsidR="00B20979" w:rsidRDefault="001F60C8" w:rsidP="001F60C8">
      <w:pPr>
        <w:rPr>
          <w:rFonts w:ascii="Verdana" w:hAnsi="Verdana"/>
          <w:b/>
          <w:sz w:val="20"/>
          <w:szCs w:val="20"/>
        </w:rPr>
      </w:pPr>
      <w:r w:rsidRPr="001F60C8">
        <w:rPr>
          <w:rFonts w:ascii="Verdana" w:hAnsi="Verdana"/>
          <w:b/>
          <w:sz w:val="20"/>
          <w:szCs w:val="20"/>
        </w:rPr>
        <w:t>2.7 Muziek</w:t>
      </w:r>
    </w:p>
    <w:p w:rsidR="001F60C8" w:rsidRDefault="001F60C8" w:rsidP="001F60C8">
      <w:pPr>
        <w:rPr>
          <w:rFonts w:ascii="Verdana" w:hAnsi="Verdana"/>
          <w:b/>
          <w:sz w:val="20"/>
          <w:szCs w:val="20"/>
        </w:rPr>
      </w:pPr>
    </w:p>
    <w:p w:rsidR="00B20979" w:rsidRPr="00227B4F" w:rsidRDefault="001F60C8" w:rsidP="001F60C8">
      <w:pPr>
        <w:rPr>
          <w:rFonts w:ascii="Verdana" w:hAnsi="Verdana"/>
          <w:sz w:val="20"/>
          <w:szCs w:val="20"/>
        </w:rPr>
      </w:pPr>
      <w:r>
        <w:rPr>
          <w:rFonts w:ascii="Verdana" w:hAnsi="Verdana"/>
          <w:sz w:val="20"/>
          <w:szCs w:val="20"/>
        </w:rPr>
        <w:t>De muziek in de negentiende eeuw is vooral rom</w:t>
      </w:r>
      <w:r w:rsidR="00B20979" w:rsidRPr="00227B4F">
        <w:rPr>
          <w:rFonts w:ascii="Verdana" w:hAnsi="Verdana"/>
          <w:sz w:val="20"/>
          <w:szCs w:val="20"/>
        </w:rPr>
        <w:t>antische muziek</w:t>
      </w:r>
      <w:r>
        <w:rPr>
          <w:rFonts w:ascii="Verdana" w:hAnsi="Verdana"/>
          <w:sz w:val="20"/>
          <w:szCs w:val="20"/>
        </w:rPr>
        <w:t>. De romantische vrijheidsdrang zorgde voor de individuele gevoel</w:t>
      </w:r>
      <w:r w:rsidR="00B20979" w:rsidRPr="00227B4F">
        <w:rPr>
          <w:rFonts w:ascii="Verdana" w:hAnsi="Verdana"/>
          <w:sz w:val="20"/>
          <w:szCs w:val="20"/>
        </w:rPr>
        <w:t xml:space="preserve">sexpressie. Componisten ontwikkelden een eigen muzikaal idioom, een persoonlijke, herkenbare stijl. Ook </w:t>
      </w:r>
      <w:r>
        <w:rPr>
          <w:rFonts w:ascii="Verdana" w:hAnsi="Verdana"/>
          <w:sz w:val="20"/>
          <w:szCs w:val="20"/>
        </w:rPr>
        <w:t>in de muziek verdwenen de o</w:t>
      </w:r>
      <w:r w:rsidR="00B20979" w:rsidRPr="00227B4F">
        <w:rPr>
          <w:rFonts w:ascii="Verdana" w:hAnsi="Verdana"/>
          <w:sz w:val="20"/>
          <w:szCs w:val="20"/>
        </w:rPr>
        <w:t>pdrachtgev</w:t>
      </w:r>
      <w:r>
        <w:rPr>
          <w:rFonts w:ascii="Verdana" w:hAnsi="Verdana"/>
          <w:sz w:val="20"/>
          <w:szCs w:val="20"/>
        </w:rPr>
        <w:t>ers,</w:t>
      </w:r>
      <w:r w:rsidR="00B20979" w:rsidRPr="00227B4F">
        <w:rPr>
          <w:rFonts w:ascii="Verdana" w:hAnsi="Verdana"/>
          <w:sz w:val="20"/>
          <w:szCs w:val="20"/>
        </w:rPr>
        <w:t xml:space="preserve"> waardoor componisten voor zichzelf gingen werken. </w:t>
      </w:r>
    </w:p>
    <w:p w:rsidR="00B20979" w:rsidRPr="00227B4F" w:rsidRDefault="001F60C8" w:rsidP="00B20979">
      <w:pPr>
        <w:pStyle w:val="Geenafstand"/>
        <w:rPr>
          <w:rFonts w:ascii="Verdana" w:hAnsi="Verdana"/>
          <w:sz w:val="20"/>
          <w:szCs w:val="20"/>
        </w:rPr>
      </w:pPr>
      <w:r>
        <w:rPr>
          <w:rFonts w:ascii="Verdana" w:hAnsi="Verdana"/>
          <w:sz w:val="20"/>
          <w:szCs w:val="20"/>
        </w:rPr>
        <w:t>Een favoriete muziekvorm was de</w:t>
      </w:r>
      <w:r w:rsidR="00B20979" w:rsidRPr="00227B4F">
        <w:rPr>
          <w:rFonts w:ascii="Verdana" w:hAnsi="Verdana"/>
          <w:sz w:val="20"/>
          <w:szCs w:val="20"/>
        </w:rPr>
        <w:t xml:space="preserve"> symfonie</w:t>
      </w:r>
      <w:r>
        <w:rPr>
          <w:rFonts w:ascii="Verdana" w:hAnsi="Verdana"/>
          <w:sz w:val="20"/>
          <w:szCs w:val="20"/>
        </w:rPr>
        <w:t xml:space="preserve">, een symfonieorkest onder leiding van een dirigent. </w:t>
      </w:r>
    </w:p>
    <w:p w:rsidR="00B20979" w:rsidRPr="00227B4F" w:rsidRDefault="00B20979" w:rsidP="00B20979">
      <w:pPr>
        <w:pStyle w:val="Geenafstand"/>
        <w:rPr>
          <w:rFonts w:ascii="Verdana" w:hAnsi="Verdana"/>
          <w:sz w:val="20"/>
          <w:szCs w:val="20"/>
        </w:rPr>
      </w:pPr>
      <w:proofErr w:type="spellStart"/>
      <w:r w:rsidRPr="00227B4F">
        <w:rPr>
          <w:rFonts w:ascii="Verdana" w:hAnsi="Verdana"/>
          <w:sz w:val="20"/>
          <w:szCs w:val="20"/>
        </w:rPr>
        <w:t>Frédéric</w:t>
      </w:r>
      <w:proofErr w:type="spellEnd"/>
      <w:r w:rsidRPr="00227B4F">
        <w:rPr>
          <w:rFonts w:ascii="Verdana" w:hAnsi="Verdana"/>
          <w:sz w:val="20"/>
          <w:szCs w:val="20"/>
        </w:rPr>
        <w:t xml:space="preserve"> </w:t>
      </w:r>
      <w:proofErr w:type="spellStart"/>
      <w:r w:rsidRPr="00227B4F">
        <w:rPr>
          <w:rFonts w:ascii="Verdana" w:hAnsi="Verdana"/>
          <w:sz w:val="20"/>
          <w:szCs w:val="20"/>
        </w:rPr>
        <w:t>Chopin</w:t>
      </w:r>
      <w:proofErr w:type="spellEnd"/>
      <w:r w:rsidRPr="00227B4F">
        <w:rPr>
          <w:rFonts w:ascii="Verdana" w:hAnsi="Verdana"/>
          <w:sz w:val="20"/>
          <w:szCs w:val="20"/>
        </w:rPr>
        <w:t xml:space="preserve"> (</w:t>
      </w:r>
      <w:r w:rsidR="001F60C8">
        <w:rPr>
          <w:rFonts w:ascii="Verdana" w:hAnsi="Verdana"/>
          <w:sz w:val="20"/>
          <w:szCs w:val="20"/>
        </w:rPr>
        <w:t xml:space="preserve">Van </w:t>
      </w:r>
      <w:r w:rsidRPr="00227B4F">
        <w:rPr>
          <w:rFonts w:ascii="Verdana" w:hAnsi="Verdana"/>
          <w:sz w:val="20"/>
          <w:szCs w:val="20"/>
        </w:rPr>
        <w:t>1810</w:t>
      </w:r>
      <w:r w:rsidR="001F60C8">
        <w:rPr>
          <w:rFonts w:ascii="Verdana" w:hAnsi="Verdana"/>
          <w:sz w:val="20"/>
          <w:szCs w:val="20"/>
        </w:rPr>
        <w:t xml:space="preserve"> tot </w:t>
      </w:r>
      <w:r w:rsidRPr="00227B4F">
        <w:rPr>
          <w:rFonts w:ascii="Verdana" w:hAnsi="Verdana"/>
          <w:sz w:val="20"/>
          <w:szCs w:val="20"/>
        </w:rPr>
        <w:t xml:space="preserve">1849) en </w:t>
      </w:r>
      <w:proofErr w:type="spellStart"/>
      <w:r w:rsidRPr="00227B4F">
        <w:rPr>
          <w:rFonts w:ascii="Verdana" w:hAnsi="Verdana"/>
          <w:sz w:val="20"/>
          <w:szCs w:val="20"/>
        </w:rPr>
        <w:t>Franz</w:t>
      </w:r>
      <w:proofErr w:type="spellEnd"/>
      <w:r w:rsidRPr="00227B4F">
        <w:rPr>
          <w:rFonts w:ascii="Verdana" w:hAnsi="Verdana"/>
          <w:sz w:val="20"/>
          <w:szCs w:val="20"/>
        </w:rPr>
        <w:t xml:space="preserve"> </w:t>
      </w:r>
      <w:proofErr w:type="spellStart"/>
      <w:r w:rsidRPr="00227B4F">
        <w:rPr>
          <w:rFonts w:ascii="Verdana" w:hAnsi="Verdana"/>
          <w:sz w:val="20"/>
          <w:szCs w:val="20"/>
        </w:rPr>
        <w:t>Liszt</w:t>
      </w:r>
      <w:proofErr w:type="spellEnd"/>
      <w:r w:rsidRPr="00227B4F">
        <w:rPr>
          <w:rFonts w:ascii="Verdana" w:hAnsi="Verdana"/>
          <w:sz w:val="20"/>
          <w:szCs w:val="20"/>
        </w:rPr>
        <w:t xml:space="preserve"> (</w:t>
      </w:r>
      <w:r w:rsidR="001F60C8">
        <w:rPr>
          <w:rFonts w:ascii="Verdana" w:hAnsi="Verdana"/>
          <w:sz w:val="20"/>
          <w:szCs w:val="20"/>
        </w:rPr>
        <w:t xml:space="preserve">Van </w:t>
      </w:r>
      <w:r w:rsidRPr="00227B4F">
        <w:rPr>
          <w:rFonts w:ascii="Verdana" w:hAnsi="Verdana"/>
          <w:sz w:val="20"/>
          <w:szCs w:val="20"/>
        </w:rPr>
        <w:t>1811</w:t>
      </w:r>
      <w:r w:rsidR="001F60C8">
        <w:rPr>
          <w:rFonts w:ascii="Verdana" w:hAnsi="Verdana"/>
          <w:sz w:val="20"/>
          <w:szCs w:val="20"/>
        </w:rPr>
        <w:t xml:space="preserve"> tot </w:t>
      </w:r>
      <w:r w:rsidRPr="00227B4F">
        <w:rPr>
          <w:rFonts w:ascii="Verdana" w:hAnsi="Verdana"/>
          <w:sz w:val="20"/>
          <w:szCs w:val="20"/>
        </w:rPr>
        <w:t>1886) componeerden veel stukken speciaal voor piano</w:t>
      </w:r>
      <w:r w:rsidR="001F60C8">
        <w:rPr>
          <w:rFonts w:ascii="Verdana" w:hAnsi="Verdana"/>
          <w:sz w:val="20"/>
          <w:szCs w:val="20"/>
        </w:rPr>
        <w:t>, de burgers hadden hier een grotere voorkeur voor</w:t>
      </w:r>
      <w:r w:rsidRPr="00227B4F">
        <w:rPr>
          <w:rFonts w:ascii="Verdana" w:hAnsi="Verdana"/>
          <w:sz w:val="20"/>
          <w:szCs w:val="20"/>
        </w:rPr>
        <w:t xml:space="preserve">. </w:t>
      </w:r>
    </w:p>
    <w:p w:rsidR="00B20979" w:rsidRPr="00227B4F" w:rsidRDefault="00B20979" w:rsidP="00B20979">
      <w:pPr>
        <w:pStyle w:val="Geenafstand"/>
        <w:rPr>
          <w:rFonts w:ascii="Verdana" w:hAnsi="Verdana"/>
          <w:sz w:val="20"/>
          <w:szCs w:val="20"/>
        </w:rPr>
      </w:pPr>
      <w:r w:rsidRPr="00227B4F">
        <w:rPr>
          <w:rFonts w:ascii="Verdana" w:hAnsi="Verdana"/>
          <w:sz w:val="20"/>
          <w:szCs w:val="20"/>
        </w:rPr>
        <w:t>Claude Debussy introduc</w:t>
      </w:r>
      <w:r w:rsidR="001F60C8">
        <w:rPr>
          <w:rFonts w:ascii="Verdana" w:hAnsi="Verdana"/>
          <w:sz w:val="20"/>
          <w:szCs w:val="20"/>
        </w:rPr>
        <w:t xml:space="preserve">eerde impressionistische muziek. Deze muziek is </w:t>
      </w:r>
      <w:r w:rsidRPr="00227B4F">
        <w:rPr>
          <w:rFonts w:ascii="Verdana" w:hAnsi="Verdana"/>
          <w:sz w:val="20"/>
          <w:szCs w:val="20"/>
        </w:rPr>
        <w:t xml:space="preserve">niet streng gestructureerd en wil vooral een bepaalde sfeer oproepen. </w:t>
      </w:r>
    </w:p>
    <w:p w:rsidR="00B20979" w:rsidRPr="00227B4F" w:rsidRDefault="00B20979" w:rsidP="00B20979">
      <w:pPr>
        <w:pStyle w:val="Geenafstand"/>
        <w:rPr>
          <w:rFonts w:ascii="Verdana" w:hAnsi="Verdana"/>
          <w:sz w:val="20"/>
          <w:szCs w:val="20"/>
        </w:rPr>
      </w:pPr>
    </w:p>
    <w:p w:rsidR="00B20979" w:rsidRDefault="00013FF2" w:rsidP="00013FF2">
      <w:pPr>
        <w:rPr>
          <w:rFonts w:ascii="Verdana" w:hAnsi="Verdana"/>
          <w:b/>
          <w:sz w:val="20"/>
          <w:szCs w:val="20"/>
        </w:rPr>
      </w:pPr>
      <w:r w:rsidRPr="00013FF2">
        <w:rPr>
          <w:rFonts w:ascii="Verdana" w:hAnsi="Verdana"/>
          <w:b/>
          <w:sz w:val="20"/>
          <w:szCs w:val="20"/>
        </w:rPr>
        <w:t xml:space="preserve">3.1 </w:t>
      </w:r>
      <w:r w:rsidR="00B20979" w:rsidRPr="00013FF2">
        <w:rPr>
          <w:rFonts w:ascii="Verdana" w:hAnsi="Verdana"/>
          <w:b/>
          <w:sz w:val="20"/>
          <w:szCs w:val="20"/>
        </w:rPr>
        <w:t>Schrijver en publie</w:t>
      </w:r>
      <w:r w:rsidRPr="00013FF2">
        <w:rPr>
          <w:rFonts w:ascii="Verdana" w:hAnsi="Verdana"/>
          <w:b/>
          <w:sz w:val="20"/>
          <w:szCs w:val="20"/>
        </w:rPr>
        <w:t>k</w:t>
      </w:r>
    </w:p>
    <w:p w:rsidR="00013FF2" w:rsidRPr="00013FF2" w:rsidRDefault="00013FF2" w:rsidP="00013FF2">
      <w:pPr>
        <w:rPr>
          <w:rFonts w:ascii="Verdana" w:hAnsi="Verdana"/>
          <w:b/>
          <w:sz w:val="20"/>
          <w:szCs w:val="20"/>
        </w:rPr>
      </w:pPr>
    </w:p>
    <w:p w:rsidR="00B20979" w:rsidRPr="00227B4F" w:rsidRDefault="00013FF2" w:rsidP="00B20979">
      <w:pPr>
        <w:pStyle w:val="Geenafstand"/>
        <w:rPr>
          <w:rFonts w:ascii="Verdana" w:hAnsi="Verdana"/>
          <w:sz w:val="20"/>
          <w:szCs w:val="20"/>
        </w:rPr>
      </w:pPr>
      <w:r>
        <w:rPr>
          <w:rFonts w:ascii="Verdana" w:hAnsi="Verdana"/>
          <w:sz w:val="20"/>
          <w:szCs w:val="20"/>
        </w:rPr>
        <w:t xml:space="preserve">Tot ca. 1880 hadden literaire teksten </w:t>
      </w:r>
      <w:r w:rsidR="00B20979" w:rsidRPr="00227B4F">
        <w:rPr>
          <w:rFonts w:ascii="Verdana" w:hAnsi="Verdana"/>
          <w:sz w:val="20"/>
          <w:szCs w:val="20"/>
        </w:rPr>
        <w:t xml:space="preserve">een belerende of opvoedkundige functie. Veel schrijvers waren dominee, de zogenaamde domineedichters van wie Nicolaas </w:t>
      </w:r>
      <w:proofErr w:type="spellStart"/>
      <w:r w:rsidR="00B20979" w:rsidRPr="00227B4F">
        <w:rPr>
          <w:rFonts w:ascii="Verdana" w:hAnsi="Verdana"/>
          <w:sz w:val="20"/>
          <w:szCs w:val="20"/>
        </w:rPr>
        <w:t>Beets</w:t>
      </w:r>
      <w:proofErr w:type="spellEnd"/>
      <w:r w:rsidR="00B20979" w:rsidRPr="00227B4F">
        <w:rPr>
          <w:rFonts w:ascii="Verdana" w:hAnsi="Verdana"/>
          <w:sz w:val="20"/>
          <w:szCs w:val="20"/>
        </w:rPr>
        <w:t xml:space="preserve"> de bekendste was. </w:t>
      </w:r>
    </w:p>
    <w:p w:rsidR="00B20979" w:rsidRPr="00227B4F" w:rsidRDefault="00013FF2" w:rsidP="00B20979">
      <w:pPr>
        <w:pStyle w:val="Geenafstand"/>
        <w:rPr>
          <w:rFonts w:ascii="Verdana" w:hAnsi="Verdana"/>
          <w:sz w:val="20"/>
          <w:szCs w:val="20"/>
        </w:rPr>
      </w:pPr>
      <w:r>
        <w:rPr>
          <w:rFonts w:ascii="Verdana" w:hAnsi="Verdana"/>
          <w:sz w:val="20"/>
          <w:szCs w:val="20"/>
        </w:rPr>
        <w:t xml:space="preserve">Hiertegen verzette rond 1880 de </w:t>
      </w:r>
      <w:r w:rsidR="00B20979" w:rsidRPr="00227B4F">
        <w:rPr>
          <w:rFonts w:ascii="Verdana" w:hAnsi="Verdana"/>
          <w:sz w:val="20"/>
          <w:szCs w:val="20"/>
        </w:rPr>
        <w:t>Beweging van Tachtig</w:t>
      </w:r>
      <w:r>
        <w:rPr>
          <w:rFonts w:ascii="Verdana" w:hAnsi="Verdana"/>
          <w:sz w:val="20"/>
          <w:szCs w:val="20"/>
        </w:rPr>
        <w:t>, dit waren dichters en schrijvers die zich verenigd hadden.</w:t>
      </w:r>
      <w:r w:rsidR="00B20979" w:rsidRPr="00227B4F">
        <w:rPr>
          <w:rFonts w:ascii="Verdana" w:hAnsi="Verdana"/>
          <w:sz w:val="20"/>
          <w:szCs w:val="20"/>
        </w:rPr>
        <w:t xml:space="preserve"> Volgens </w:t>
      </w:r>
      <w:r>
        <w:rPr>
          <w:rFonts w:ascii="Verdana" w:hAnsi="Verdana"/>
          <w:sz w:val="20"/>
          <w:szCs w:val="20"/>
        </w:rPr>
        <w:t xml:space="preserve">De Tachtigers </w:t>
      </w:r>
      <w:r w:rsidR="00B20979" w:rsidRPr="00227B4F">
        <w:rPr>
          <w:rFonts w:ascii="Verdana" w:hAnsi="Verdana"/>
          <w:sz w:val="20"/>
          <w:szCs w:val="20"/>
        </w:rPr>
        <w:t xml:space="preserve">stond literatuur los van religieuze, politieke en morele bedoelingen. </w:t>
      </w:r>
    </w:p>
    <w:p w:rsidR="00B20979" w:rsidRPr="00227B4F" w:rsidRDefault="00B20979" w:rsidP="00B20979">
      <w:pPr>
        <w:pStyle w:val="Geenafstand"/>
        <w:rPr>
          <w:rFonts w:ascii="Verdana" w:hAnsi="Verdana"/>
          <w:sz w:val="20"/>
          <w:szCs w:val="20"/>
        </w:rPr>
      </w:pPr>
      <w:r w:rsidRPr="00227B4F">
        <w:rPr>
          <w:rFonts w:ascii="Verdana" w:hAnsi="Verdana"/>
          <w:sz w:val="20"/>
          <w:szCs w:val="20"/>
        </w:rPr>
        <w:t>Vanaf 18</w:t>
      </w:r>
      <w:r w:rsidR="00013FF2">
        <w:rPr>
          <w:rFonts w:ascii="Verdana" w:hAnsi="Verdana"/>
          <w:sz w:val="20"/>
          <w:szCs w:val="20"/>
        </w:rPr>
        <w:t>80 werd de literatuur autonoom, dat wil zeggen: L</w:t>
      </w:r>
      <w:r w:rsidRPr="00227B4F">
        <w:rPr>
          <w:rFonts w:ascii="Verdana" w:hAnsi="Verdana"/>
          <w:sz w:val="20"/>
          <w:szCs w:val="20"/>
        </w:rPr>
        <w:t xml:space="preserve">iteratuur zonder belerende of opvoedkundige bedoeling. </w:t>
      </w:r>
    </w:p>
    <w:p w:rsidR="00B20979" w:rsidRDefault="00B20979" w:rsidP="00B20979">
      <w:pPr>
        <w:pStyle w:val="Geenafstand"/>
        <w:rPr>
          <w:rFonts w:ascii="Verdana" w:hAnsi="Verdana"/>
          <w:sz w:val="20"/>
          <w:szCs w:val="20"/>
        </w:rPr>
      </w:pPr>
    </w:p>
    <w:p w:rsidR="00B20979" w:rsidRDefault="00807CF9" w:rsidP="00B20979">
      <w:pPr>
        <w:pStyle w:val="Geenafstand"/>
        <w:rPr>
          <w:rFonts w:ascii="Verdana" w:hAnsi="Verdana"/>
          <w:sz w:val="20"/>
          <w:szCs w:val="20"/>
        </w:rPr>
      </w:pPr>
      <w:r>
        <w:rPr>
          <w:rFonts w:ascii="Verdana" w:hAnsi="Verdana"/>
          <w:sz w:val="20"/>
          <w:szCs w:val="20"/>
        </w:rPr>
        <w:t>In de negentiende eeuw waren er meer lezers in de stad. Uitgevers wilden de leesdrang commercieel exploiteren, daarom gingen uitgeverijen voldoen aan de smaak van het groeiende lezerspubliek</w:t>
      </w:r>
      <w:r w:rsidR="001E1696">
        <w:rPr>
          <w:rFonts w:ascii="Verdana" w:hAnsi="Verdana"/>
          <w:sz w:val="20"/>
          <w:szCs w:val="20"/>
        </w:rPr>
        <w:t>, zij gingen leveren van het publiek wilde. Dit stimuleerde de massalectuur. Als reactie hierop gingen totaal andere soort schrijvers (Minder commercieel etc.) kunst maken omwille van de kunst (</w:t>
      </w:r>
      <w:proofErr w:type="spellStart"/>
      <w:r w:rsidR="001E1696">
        <w:rPr>
          <w:rFonts w:ascii="Verdana" w:hAnsi="Verdana"/>
          <w:sz w:val="20"/>
          <w:szCs w:val="20"/>
        </w:rPr>
        <w:t>L’art</w:t>
      </w:r>
      <w:proofErr w:type="spellEnd"/>
      <w:r w:rsidR="001E1696">
        <w:rPr>
          <w:rFonts w:ascii="Verdana" w:hAnsi="Verdana"/>
          <w:sz w:val="20"/>
          <w:szCs w:val="20"/>
        </w:rPr>
        <w:t xml:space="preserve"> </w:t>
      </w:r>
      <w:proofErr w:type="spellStart"/>
      <w:r w:rsidR="001E1696">
        <w:rPr>
          <w:rFonts w:ascii="Verdana" w:hAnsi="Verdana"/>
          <w:sz w:val="20"/>
          <w:szCs w:val="20"/>
        </w:rPr>
        <w:t>pour</w:t>
      </w:r>
      <w:proofErr w:type="spellEnd"/>
      <w:r w:rsidR="001E1696">
        <w:rPr>
          <w:rFonts w:ascii="Verdana" w:hAnsi="Verdana"/>
          <w:sz w:val="20"/>
          <w:szCs w:val="20"/>
        </w:rPr>
        <w:t xml:space="preserve"> </w:t>
      </w:r>
      <w:proofErr w:type="spellStart"/>
      <w:r w:rsidR="001E1696">
        <w:rPr>
          <w:rFonts w:ascii="Verdana" w:hAnsi="Verdana"/>
          <w:sz w:val="20"/>
          <w:szCs w:val="20"/>
        </w:rPr>
        <w:t>le</w:t>
      </w:r>
      <w:proofErr w:type="spellEnd"/>
      <w:r w:rsidR="001E1696">
        <w:rPr>
          <w:rFonts w:ascii="Verdana" w:hAnsi="Verdana"/>
          <w:sz w:val="20"/>
          <w:szCs w:val="20"/>
        </w:rPr>
        <w:t xml:space="preserve"> art). De B</w:t>
      </w:r>
      <w:r w:rsidR="00B20979" w:rsidRPr="00227B4F">
        <w:rPr>
          <w:rFonts w:ascii="Verdana" w:hAnsi="Verdana"/>
          <w:sz w:val="20"/>
          <w:szCs w:val="20"/>
        </w:rPr>
        <w:t xml:space="preserve">eweging van Tachtig </w:t>
      </w:r>
      <w:r w:rsidR="001E1696">
        <w:rPr>
          <w:rFonts w:ascii="Verdana" w:hAnsi="Verdana"/>
          <w:sz w:val="20"/>
          <w:szCs w:val="20"/>
        </w:rPr>
        <w:t>vond dit ook.</w:t>
      </w:r>
    </w:p>
    <w:p w:rsidR="00B20979" w:rsidRPr="00227B4F" w:rsidRDefault="001E1696" w:rsidP="00B20979">
      <w:pPr>
        <w:pStyle w:val="Geenafstand"/>
        <w:rPr>
          <w:rFonts w:ascii="Verdana" w:hAnsi="Verdana"/>
          <w:sz w:val="20"/>
          <w:szCs w:val="20"/>
        </w:rPr>
      </w:pPr>
      <w:r>
        <w:rPr>
          <w:rFonts w:ascii="Verdana" w:hAnsi="Verdana"/>
          <w:sz w:val="20"/>
          <w:szCs w:val="20"/>
        </w:rPr>
        <w:t xml:space="preserve">Na de kunstenaars kwamen nu ook de schrijvers </w:t>
      </w:r>
      <w:r w:rsidR="00B20979" w:rsidRPr="00227B4F">
        <w:rPr>
          <w:rFonts w:ascii="Verdana" w:hAnsi="Verdana"/>
          <w:sz w:val="20"/>
          <w:szCs w:val="20"/>
        </w:rPr>
        <w:t>tegenover de burgerij te staan:</w:t>
      </w:r>
      <w:r>
        <w:rPr>
          <w:rFonts w:ascii="Verdana" w:hAnsi="Verdana"/>
          <w:sz w:val="20"/>
          <w:szCs w:val="20"/>
        </w:rPr>
        <w:t xml:space="preserve"> Schrijvers werden nu ook</w:t>
      </w:r>
      <w:r w:rsidR="00B20979" w:rsidRPr="00227B4F">
        <w:rPr>
          <w:rFonts w:ascii="Verdana" w:hAnsi="Verdana"/>
          <w:sz w:val="20"/>
          <w:szCs w:val="20"/>
        </w:rPr>
        <w:t xml:space="preserve"> antiburger</w:t>
      </w:r>
      <w:r>
        <w:rPr>
          <w:rFonts w:ascii="Verdana" w:hAnsi="Verdana"/>
          <w:sz w:val="20"/>
          <w:szCs w:val="20"/>
        </w:rPr>
        <w:t>s</w:t>
      </w:r>
      <w:r w:rsidR="00B20979" w:rsidRPr="00227B4F">
        <w:rPr>
          <w:rFonts w:ascii="Verdana" w:hAnsi="Verdana"/>
          <w:sz w:val="20"/>
          <w:szCs w:val="20"/>
        </w:rPr>
        <w:t xml:space="preserve">. </w:t>
      </w:r>
    </w:p>
    <w:p w:rsidR="00B20979" w:rsidRPr="00227B4F" w:rsidRDefault="00B20979" w:rsidP="00B20979">
      <w:pPr>
        <w:pStyle w:val="Geenafstand"/>
        <w:rPr>
          <w:rFonts w:ascii="Verdana" w:hAnsi="Verdana"/>
          <w:sz w:val="20"/>
          <w:szCs w:val="20"/>
        </w:rPr>
      </w:pPr>
    </w:p>
    <w:p w:rsidR="00B20979" w:rsidRPr="001E1696" w:rsidRDefault="001E1696" w:rsidP="001E1696">
      <w:pPr>
        <w:rPr>
          <w:rFonts w:ascii="Verdana" w:hAnsi="Verdana"/>
          <w:b/>
          <w:sz w:val="20"/>
          <w:szCs w:val="20"/>
        </w:rPr>
      </w:pPr>
      <w:r w:rsidRPr="001E1696">
        <w:rPr>
          <w:rFonts w:ascii="Verdana" w:hAnsi="Verdana"/>
          <w:b/>
          <w:sz w:val="20"/>
          <w:szCs w:val="20"/>
        </w:rPr>
        <w:t xml:space="preserve">3.2 </w:t>
      </w:r>
      <w:r>
        <w:rPr>
          <w:rFonts w:ascii="Verdana" w:hAnsi="Verdana"/>
          <w:b/>
          <w:sz w:val="20"/>
          <w:szCs w:val="20"/>
        </w:rPr>
        <w:t>Romantische literatuur</w:t>
      </w:r>
    </w:p>
    <w:p w:rsidR="001E1696" w:rsidRDefault="001E1696" w:rsidP="00B20979">
      <w:pPr>
        <w:pStyle w:val="Geenafstand"/>
        <w:rPr>
          <w:rFonts w:ascii="Verdana" w:hAnsi="Verdana"/>
          <w:sz w:val="20"/>
          <w:szCs w:val="20"/>
        </w:rPr>
      </w:pPr>
    </w:p>
    <w:p w:rsidR="001E1696" w:rsidRDefault="001E1696" w:rsidP="001E1696">
      <w:pPr>
        <w:pStyle w:val="Geenafstand"/>
        <w:rPr>
          <w:rFonts w:ascii="Verdana" w:hAnsi="Verdana"/>
          <w:sz w:val="20"/>
          <w:szCs w:val="20"/>
        </w:rPr>
      </w:pPr>
      <w:r>
        <w:rPr>
          <w:rFonts w:ascii="Verdana" w:hAnsi="Verdana"/>
          <w:sz w:val="20"/>
          <w:szCs w:val="20"/>
        </w:rPr>
        <w:t>De k</w:t>
      </w:r>
      <w:r w:rsidR="00B20979" w:rsidRPr="00227B4F">
        <w:rPr>
          <w:rFonts w:ascii="Verdana" w:hAnsi="Verdana"/>
          <w:sz w:val="20"/>
          <w:szCs w:val="20"/>
        </w:rPr>
        <w:t xml:space="preserve">enmerken </w:t>
      </w:r>
      <w:r>
        <w:rPr>
          <w:rFonts w:ascii="Verdana" w:hAnsi="Verdana"/>
          <w:sz w:val="20"/>
          <w:szCs w:val="20"/>
        </w:rPr>
        <w:t xml:space="preserve">van romantische literatuur zijn </w:t>
      </w:r>
      <w:r w:rsidR="00B20979" w:rsidRPr="00227B4F">
        <w:rPr>
          <w:rFonts w:ascii="Verdana" w:hAnsi="Verdana"/>
          <w:sz w:val="20"/>
          <w:szCs w:val="20"/>
        </w:rPr>
        <w:t xml:space="preserve">hetzelfde als </w:t>
      </w:r>
      <w:r>
        <w:rPr>
          <w:rFonts w:ascii="Verdana" w:hAnsi="Verdana"/>
          <w:sz w:val="20"/>
          <w:szCs w:val="20"/>
        </w:rPr>
        <w:t>die van de romantische kunst:</w:t>
      </w:r>
    </w:p>
    <w:p w:rsidR="00B20979" w:rsidRPr="00227B4F" w:rsidRDefault="001E1696" w:rsidP="001E1696">
      <w:pPr>
        <w:pStyle w:val="Geenafstand"/>
        <w:numPr>
          <w:ilvl w:val="0"/>
          <w:numId w:val="17"/>
        </w:numPr>
        <w:rPr>
          <w:rFonts w:ascii="Verdana" w:hAnsi="Verdana"/>
          <w:sz w:val="20"/>
          <w:szCs w:val="20"/>
        </w:rPr>
      </w:pPr>
      <w:r>
        <w:rPr>
          <w:rFonts w:ascii="Verdana" w:hAnsi="Verdana"/>
          <w:sz w:val="20"/>
          <w:szCs w:val="20"/>
        </w:rPr>
        <w:t>Literatuur was een e</w:t>
      </w:r>
      <w:r w:rsidR="00B20979" w:rsidRPr="00227B4F">
        <w:rPr>
          <w:rFonts w:ascii="Verdana" w:hAnsi="Verdana"/>
          <w:sz w:val="20"/>
          <w:szCs w:val="20"/>
        </w:rPr>
        <w:t>xpressie van gevoelens</w:t>
      </w:r>
      <w:r>
        <w:rPr>
          <w:rFonts w:ascii="Verdana" w:hAnsi="Verdana"/>
          <w:sz w:val="20"/>
          <w:szCs w:val="20"/>
        </w:rPr>
        <w:t xml:space="preserve">. </w:t>
      </w:r>
    </w:p>
    <w:p w:rsidR="00B20979" w:rsidRPr="00227B4F" w:rsidRDefault="001E1696" w:rsidP="001E1696">
      <w:pPr>
        <w:pStyle w:val="Geenafstand"/>
        <w:numPr>
          <w:ilvl w:val="0"/>
          <w:numId w:val="17"/>
        </w:numPr>
        <w:rPr>
          <w:rFonts w:ascii="Verdana" w:hAnsi="Verdana"/>
          <w:sz w:val="20"/>
          <w:szCs w:val="20"/>
        </w:rPr>
      </w:pPr>
      <w:r>
        <w:rPr>
          <w:rFonts w:ascii="Verdana" w:hAnsi="Verdana"/>
          <w:sz w:val="20"/>
          <w:szCs w:val="20"/>
        </w:rPr>
        <w:t>De d</w:t>
      </w:r>
      <w:r w:rsidR="00B20979" w:rsidRPr="00227B4F">
        <w:rPr>
          <w:rFonts w:ascii="Verdana" w:hAnsi="Verdana"/>
          <w:sz w:val="20"/>
          <w:szCs w:val="20"/>
        </w:rPr>
        <w:t xml:space="preserve">ichter of </w:t>
      </w:r>
      <w:r>
        <w:rPr>
          <w:rFonts w:ascii="Verdana" w:hAnsi="Verdana"/>
          <w:sz w:val="20"/>
          <w:szCs w:val="20"/>
        </w:rPr>
        <w:t xml:space="preserve">de </w:t>
      </w:r>
      <w:r w:rsidR="00B20979" w:rsidRPr="00227B4F">
        <w:rPr>
          <w:rFonts w:ascii="Verdana" w:hAnsi="Verdana"/>
          <w:sz w:val="20"/>
          <w:szCs w:val="20"/>
        </w:rPr>
        <w:t>schrijver leefde in onvrede met de werkelijkheid en probeerde d</w:t>
      </w:r>
      <w:r>
        <w:rPr>
          <w:rFonts w:ascii="Verdana" w:hAnsi="Verdana"/>
          <w:sz w:val="20"/>
          <w:szCs w:val="20"/>
        </w:rPr>
        <w:t xml:space="preserve">oor </w:t>
      </w:r>
      <w:r w:rsidR="00B20979" w:rsidRPr="00227B4F">
        <w:rPr>
          <w:rFonts w:ascii="Verdana" w:hAnsi="Verdana"/>
          <w:sz w:val="20"/>
          <w:szCs w:val="20"/>
        </w:rPr>
        <w:t>m</w:t>
      </w:r>
      <w:r>
        <w:rPr>
          <w:rFonts w:ascii="Verdana" w:hAnsi="Verdana"/>
          <w:sz w:val="20"/>
          <w:szCs w:val="20"/>
        </w:rPr>
        <w:t>iddel van de</w:t>
      </w:r>
      <w:r w:rsidR="00B20979" w:rsidRPr="00227B4F">
        <w:rPr>
          <w:rFonts w:ascii="Verdana" w:hAnsi="Verdana"/>
          <w:sz w:val="20"/>
          <w:szCs w:val="20"/>
        </w:rPr>
        <w:t xml:space="preserve"> verbeelding aan </w:t>
      </w:r>
      <w:proofErr w:type="spellStart"/>
      <w:r w:rsidR="00B20979" w:rsidRPr="00227B4F">
        <w:rPr>
          <w:rFonts w:ascii="Verdana" w:hAnsi="Verdana"/>
          <w:sz w:val="20"/>
          <w:szCs w:val="20"/>
        </w:rPr>
        <w:t>Sehnsucht</w:t>
      </w:r>
      <w:proofErr w:type="spellEnd"/>
      <w:r w:rsidR="00B20979" w:rsidRPr="00227B4F">
        <w:rPr>
          <w:rFonts w:ascii="Verdana" w:hAnsi="Verdana"/>
          <w:sz w:val="20"/>
          <w:szCs w:val="20"/>
        </w:rPr>
        <w:t xml:space="preserve">, Weltschmerz of melancholie te ontvluchten. </w:t>
      </w:r>
    </w:p>
    <w:p w:rsidR="00B20979" w:rsidRDefault="001E1696" w:rsidP="001E1696">
      <w:pPr>
        <w:pStyle w:val="Geenafstand"/>
        <w:numPr>
          <w:ilvl w:val="0"/>
          <w:numId w:val="17"/>
        </w:numPr>
        <w:rPr>
          <w:rFonts w:ascii="Verdana" w:hAnsi="Verdana"/>
          <w:sz w:val="20"/>
          <w:szCs w:val="20"/>
        </w:rPr>
      </w:pPr>
      <w:r>
        <w:rPr>
          <w:rFonts w:ascii="Verdana" w:hAnsi="Verdana"/>
          <w:sz w:val="20"/>
          <w:szCs w:val="20"/>
        </w:rPr>
        <w:t xml:space="preserve">Deze verbeelding werd bijvoorbeeld gericht op de natuur of op het </w:t>
      </w:r>
      <w:r w:rsidR="00B20979" w:rsidRPr="00227B4F">
        <w:rPr>
          <w:rFonts w:ascii="Verdana" w:hAnsi="Verdana"/>
          <w:sz w:val="20"/>
          <w:szCs w:val="20"/>
        </w:rPr>
        <w:t>verleden</w:t>
      </w:r>
      <w:r>
        <w:rPr>
          <w:rFonts w:ascii="Verdana" w:hAnsi="Verdana"/>
          <w:sz w:val="20"/>
          <w:szCs w:val="20"/>
        </w:rPr>
        <w:t>.</w:t>
      </w:r>
    </w:p>
    <w:p w:rsidR="00B20979" w:rsidRPr="00227B4F" w:rsidRDefault="00B20979" w:rsidP="001E1696">
      <w:pPr>
        <w:pStyle w:val="Geenafstand"/>
        <w:numPr>
          <w:ilvl w:val="0"/>
          <w:numId w:val="17"/>
        </w:numPr>
        <w:rPr>
          <w:rFonts w:ascii="Verdana" w:hAnsi="Verdana"/>
          <w:sz w:val="20"/>
          <w:szCs w:val="20"/>
        </w:rPr>
      </w:pPr>
      <w:r w:rsidRPr="00227B4F">
        <w:rPr>
          <w:rFonts w:ascii="Verdana" w:hAnsi="Verdana"/>
          <w:sz w:val="20"/>
          <w:szCs w:val="20"/>
        </w:rPr>
        <w:t>Andere toevluchtsoor</w:t>
      </w:r>
      <w:r w:rsidR="001E1696">
        <w:rPr>
          <w:rFonts w:ascii="Verdana" w:hAnsi="Verdana"/>
          <w:sz w:val="20"/>
          <w:szCs w:val="20"/>
        </w:rPr>
        <w:t>den waren de</w:t>
      </w:r>
      <w:r w:rsidRPr="00227B4F">
        <w:rPr>
          <w:rFonts w:ascii="Verdana" w:hAnsi="Verdana"/>
          <w:sz w:val="20"/>
          <w:szCs w:val="20"/>
        </w:rPr>
        <w:t xml:space="preserve"> verheerlijkte jeugd, het sprookjesachtige, de droom, het wonderbaarlijke, het fantastische, het geheimzinnige of het griezelige. </w:t>
      </w:r>
    </w:p>
    <w:p w:rsidR="00B20979" w:rsidRPr="00227B4F" w:rsidRDefault="001E1696" w:rsidP="001E1696">
      <w:pPr>
        <w:pStyle w:val="Geenafstand"/>
        <w:numPr>
          <w:ilvl w:val="0"/>
          <w:numId w:val="17"/>
        </w:numPr>
        <w:rPr>
          <w:rFonts w:ascii="Verdana" w:hAnsi="Verdana"/>
          <w:sz w:val="20"/>
          <w:szCs w:val="20"/>
        </w:rPr>
      </w:pPr>
      <w:r>
        <w:rPr>
          <w:rFonts w:ascii="Verdana" w:hAnsi="Verdana"/>
          <w:sz w:val="20"/>
          <w:szCs w:val="20"/>
        </w:rPr>
        <w:lastRenderedPageBreak/>
        <w:t>In de romantiek had men een voorkeur voor lyrische teksten, dit zijn teksten</w:t>
      </w:r>
      <w:r w:rsidR="00B20979" w:rsidRPr="00227B4F">
        <w:rPr>
          <w:rFonts w:ascii="Verdana" w:hAnsi="Verdana"/>
          <w:sz w:val="20"/>
          <w:szCs w:val="20"/>
        </w:rPr>
        <w:t xml:space="preserve"> waarin de weergave van gevoel en emotie centraal staat</w:t>
      </w:r>
    </w:p>
    <w:p w:rsidR="00B20979" w:rsidRPr="00227B4F" w:rsidRDefault="00B20979" w:rsidP="001E1696">
      <w:pPr>
        <w:pStyle w:val="Geenafstand"/>
        <w:numPr>
          <w:ilvl w:val="0"/>
          <w:numId w:val="17"/>
        </w:numPr>
        <w:rPr>
          <w:rFonts w:ascii="Verdana" w:hAnsi="Verdana"/>
          <w:sz w:val="20"/>
          <w:szCs w:val="20"/>
        </w:rPr>
      </w:pPr>
      <w:r w:rsidRPr="00227B4F">
        <w:rPr>
          <w:rFonts w:ascii="Verdana" w:hAnsi="Verdana"/>
          <w:sz w:val="20"/>
          <w:szCs w:val="20"/>
        </w:rPr>
        <w:t>Belangrijke onderwerpen</w:t>
      </w:r>
      <w:r w:rsidR="001E1696">
        <w:rPr>
          <w:rFonts w:ascii="Verdana" w:hAnsi="Verdana"/>
          <w:sz w:val="20"/>
          <w:szCs w:val="20"/>
        </w:rPr>
        <w:t xml:space="preserve"> in de romantische literatuur waren het</w:t>
      </w:r>
      <w:r w:rsidRPr="00227B4F">
        <w:rPr>
          <w:rFonts w:ascii="Verdana" w:hAnsi="Verdana"/>
          <w:sz w:val="20"/>
          <w:szCs w:val="20"/>
        </w:rPr>
        <w:t xml:space="preserve"> verleden,</w:t>
      </w:r>
      <w:r w:rsidR="001E1696">
        <w:rPr>
          <w:rFonts w:ascii="Verdana" w:hAnsi="Verdana"/>
          <w:sz w:val="20"/>
          <w:szCs w:val="20"/>
        </w:rPr>
        <w:t xml:space="preserve"> de</w:t>
      </w:r>
      <w:r w:rsidRPr="00227B4F">
        <w:rPr>
          <w:rFonts w:ascii="Verdana" w:hAnsi="Verdana"/>
          <w:sz w:val="20"/>
          <w:szCs w:val="20"/>
        </w:rPr>
        <w:t xml:space="preserve"> </w:t>
      </w:r>
      <w:r w:rsidR="001E1696">
        <w:rPr>
          <w:rFonts w:ascii="Verdana" w:hAnsi="Verdana"/>
          <w:sz w:val="20"/>
          <w:szCs w:val="20"/>
        </w:rPr>
        <w:t>n</w:t>
      </w:r>
      <w:r w:rsidRPr="00227B4F">
        <w:rPr>
          <w:rFonts w:ascii="Verdana" w:hAnsi="Verdana"/>
          <w:sz w:val="20"/>
          <w:szCs w:val="20"/>
        </w:rPr>
        <w:t xml:space="preserve">atuurbeleving, de tragische liefde, de dood, vriendschapsbanden en aandacht voor het hogere en bovennatuurlijke. </w:t>
      </w:r>
    </w:p>
    <w:p w:rsidR="00B20979" w:rsidRPr="00227B4F" w:rsidRDefault="00C90391" w:rsidP="00C90391">
      <w:pPr>
        <w:pStyle w:val="Geenafstand"/>
        <w:numPr>
          <w:ilvl w:val="0"/>
          <w:numId w:val="17"/>
        </w:numPr>
        <w:rPr>
          <w:rFonts w:ascii="Verdana" w:hAnsi="Verdana"/>
          <w:sz w:val="20"/>
          <w:szCs w:val="20"/>
        </w:rPr>
      </w:pPr>
      <w:r>
        <w:rPr>
          <w:rFonts w:ascii="Verdana" w:hAnsi="Verdana"/>
          <w:sz w:val="20"/>
          <w:szCs w:val="20"/>
        </w:rPr>
        <w:t xml:space="preserve">Personages in romantische literatuur zijn vaak dromers en idealisten, lijdend aan de </w:t>
      </w:r>
      <w:proofErr w:type="spellStart"/>
      <w:r>
        <w:rPr>
          <w:rFonts w:ascii="Verdana" w:hAnsi="Verdana"/>
          <w:sz w:val="20"/>
          <w:szCs w:val="20"/>
        </w:rPr>
        <w:t>Weltschermz</w:t>
      </w:r>
      <w:proofErr w:type="spellEnd"/>
      <w:r>
        <w:rPr>
          <w:rFonts w:ascii="Verdana" w:hAnsi="Verdana"/>
          <w:sz w:val="20"/>
          <w:szCs w:val="20"/>
        </w:rPr>
        <w:t xml:space="preserve">. </w:t>
      </w:r>
    </w:p>
    <w:p w:rsidR="00C90391" w:rsidRDefault="00C90391" w:rsidP="00B20979">
      <w:pPr>
        <w:pStyle w:val="Geenafstand"/>
        <w:rPr>
          <w:rFonts w:ascii="Verdana" w:hAnsi="Verdana"/>
          <w:sz w:val="20"/>
          <w:szCs w:val="20"/>
        </w:rPr>
      </w:pPr>
    </w:p>
    <w:p w:rsidR="00B20979" w:rsidRPr="00227B4F" w:rsidRDefault="00C90391" w:rsidP="00B20979">
      <w:pPr>
        <w:pStyle w:val="Geenafstand"/>
        <w:rPr>
          <w:rFonts w:ascii="Verdana" w:hAnsi="Verdana"/>
          <w:sz w:val="20"/>
          <w:szCs w:val="20"/>
        </w:rPr>
      </w:pPr>
      <w:r>
        <w:rPr>
          <w:rFonts w:ascii="Verdana" w:hAnsi="Verdana"/>
          <w:sz w:val="20"/>
          <w:szCs w:val="20"/>
        </w:rPr>
        <w:t>Het n</w:t>
      </w:r>
      <w:r w:rsidR="00B20979" w:rsidRPr="00227B4F">
        <w:rPr>
          <w:rFonts w:ascii="Verdana" w:hAnsi="Verdana"/>
          <w:sz w:val="20"/>
          <w:szCs w:val="20"/>
        </w:rPr>
        <w:t>ationalisme stimuleerde de aandacht voor het vaderlands</w:t>
      </w:r>
      <w:r>
        <w:rPr>
          <w:rFonts w:ascii="Verdana" w:hAnsi="Verdana"/>
          <w:sz w:val="20"/>
          <w:szCs w:val="20"/>
        </w:rPr>
        <w:t xml:space="preserve">e </w:t>
      </w:r>
      <w:r w:rsidR="00B20979" w:rsidRPr="00227B4F">
        <w:rPr>
          <w:rFonts w:ascii="Verdana" w:hAnsi="Verdana"/>
          <w:sz w:val="20"/>
          <w:szCs w:val="20"/>
        </w:rPr>
        <w:t xml:space="preserve">verleden. </w:t>
      </w:r>
    </w:p>
    <w:p w:rsidR="00B20979" w:rsidRPr="00227B4F" w:rsidRDefault="00C90391" w:rsidP="00B20979">
      <w:pPr>
        <w:pStyle w:val="Geenafstand"/>
        <w:rPr>
          <w:rFonts w:ascii="Verdana" w:hAnsi="Verdana"/>
          <w:sz w:val="20"/>
          <w:szCs w:val="20"/>
        </w:rPr>
      </w:pPr>
      <w:r>
        <w:rPr>
          <w:rFonts w:ascii="Verdana" w:hAnsi="Verdana"/>
          <w:sz w:val="20"/>
          <w:szCs w:val="20"/>
        </w:rPr>
        <w:t>De g</w:t>
      </w:r>
      <w:r w:rsidR="00B20979" w:rsidRPr="00227B4F">
        <w:rPr>
          <w:rFonts w:ascii="Verdana" w:hAnsi="Verdana"/>
          <w:sz w:val="20"/>
          <w:szCs w:val="20"/>
        </w:rPr>
        <w:t xml:space="preserve">ebroeders </w:t>
      </w:r>
      <w:proofErr w:type="spellStart"/>
      <w:r w:rsidR="00B20979" w:rsidRPr="00227B4F">
        <w:rPr>
          <w:rFonts w:ascii="Verdana" w:hAnsi="Verdana"/>
          <w:sz w:val="20"/>
          <w:szCs w:val="20"/>
        </w:rPr>
        <w:t>Grimm</w:t>
      </w:r>
      <w:proofErr w:type="spellEnd"/>
      <w:r w:rsidR="00B20979" w:rsidRPr="00227B4F">
        <w:rPr>
          <w:rFonts w:ascii="Verdana" w:hAnsi="Verdana"/>
          <w:sz w:val="20"/>
          <w:szCs w:val="20"/>
        </w:rPr>
        <w:t xml:space="preserve"> werden beroemd met hun verzameling volkssprookjes. </w:t>
      </w:r>
      <w:r>
        <w:rPr>
          <w:rFonts w:ascii="Verdana" w:hAnsi="Verdana"/>
          <w:sz w:val="20"/>
          <w:szCs w:val="20"/>
        </w:rPr>
        <w:t xml:space="preserve">Een volkssprookje is </w:t>
      </w:r>
      <w:r w:rsidR="00B20979" w:rsidRPr="00227B4F">
        <w:rPr>
          <w:rFonts w:ascii="Verdana" w:hAnsi="Verdana"/>
          <w:sz w:val="20"/>
          <w:szCs w:val="20"/>
        </w:rPr>
        <w:t xml:space="preserve">een oud, mondeling overgeleverd volksverhaal met heksen, sprekende dieren en andere fantastische elementen. </w:t>
      </w:r>
    </w:p>
    <w:p w:rsidR="00B20979" w:rsidRPr="00227B4F" w:rsidRDefault="00B20979" w:rsidP="00B20979">
      <w:pPr>
        <w:pStyle w:val="Geenafstand"/>
        <w:rPr>
          <w:rFonts w:ascii="Verdana" w:hAnsi="Verdana"/>
          <w:sz w:val="20"/>
          <w:szCs w:val="20"/>
        </w:rPr>
      </w:pPr>
    </w:p>
    <w:p w:rsidR="00B20979" w:rsidRDefault="00C90391" w:rsidP="00C90391">
      <w:pPr>
        <w:rPr>
          <w:rFonts w:ascii="Verdana" w:hAnsi="Verdana"/>
          <w:b/>
          <w:sz w:val="20"/>
          <w:szCs w:val="20"/>
        </w:rPr>
      </w:pPr>
      <w:r w:rsidRPr="00C90391">
        <w:rPr>
          <w:rFonts w:ascii="Verdana" w:hAnsi="Verdana"/>
          <w:b/>
          <w:sz w:val="20"/>
          <w:szCs w:val="20"/>
        </w:rPr>
        <w:t>3.3 Historische roman</w:t>
      </w:r>
    </w:p>
    <w:p w:rsidR="00C90391" w:rsidRPr="00C90391" w:rsidRDefault="00C90391" w:rsidP="00C90391">
      <w:pPr>
        <w:rPr>
          <w:rFonts w:ascii="Verdana" w:hAnsi="Verdana"/>
          <w:b/>
          <w:sz w:val="20"/>
          <w:szCs w:val="20"/>
        </w:rPr>
      </w:pPr>
    </w:p>
    <w:p w:rsidR="00B20979" w:rsidRPr="00227B4F" w:rsidRDefault="00C33B4F" w:rsidP="00B20979">
      <w:pPr>
        <w:pStyle w:val="Geenafstand"/>
        <w:rPr>
          <w:rFonts w:ascii="Verdana" w:hAnsi="Verdana"/>
          <w:sz w:val="20"/>
          <w:szCs w:val="20"/>
        </w:rPr>
      </w:pPr>
      <w:r>
        <w:rPr>
          <w:rFonts w:ascii="Verdana" w:hAnsi="Verdana"/>
          <w:sz w:val="20"/>
          <w:szCs w:val="20"/>
        </w:rPr>
        <w:t>De historische roman p</w:t>
      </w:r>
      <w:r w:rsidR="00B20979" w:rsidRPr="00227B4F">
        <w:rPr>
          <w:rFonts w:ascii="Verdana" w:hAnsi="Verdana"/>
          <w:sz w:val="20"/>
          <w:szCs w:val="20"/>
        </w:rPr>
        <w:t xml:space="preserve">aste in een periode waarin nationalisme en interesse voor het verleden hand in hand gingen. Schrijvers </w:t>
      </w:r>
      <w:r>
        <w:rPr>
          <w:rFonts w:ascii="Verdana" w:hAnsi="Verdana"/>
          <w:sz w:val="20"/>
          <w:szCs w:val="20"/>
        </w:rPr>
        <w:t xml:space="preserve">van historische romans konden door </w:t>
      </w:r>
      <w:r w:rsidR="00B20979" w:rsidRPr="00227B4F">
        <w:rPr>
          <w:rFonts w:ascii="Verdana" w:hAnsi="Verdana"/>
          <w:sz w:val="20"/>
          <w:szCs w:val="20"/>
        </w:rPr>
        <w:t>m</w:t>
      </w:r>
      <w:r>
        <w:rPr>
          <w:rFonts w:ascii="Verdana" w:hAnsi="Verdana"/>
          <w:sz w:val="20"/>
          <w:szCs w:val="20"/>
        </w:rPr>
        <w:t xml:space="preserve">iddel </w:t>
      </w:r>
      <w:r w:rsidR="00B20979" w:rsidRPr="00227B4F">
        <w:rPr>
          <w:rFonts w:ascii="Verdana" w:hAnsi="Verdana"/>
          <w:sz w:val="20"/>
          <w:szCs w:val="20"/>
        </w:rPr>
        <w:t>v</w:t>
      </w:r>
      <w:r>
        <w:rPr>
          <w:rFonts w:ascii="Verdana" w:hAnsi="Verdana"/>
          <w:sz w:val="20"/>
          <w:szCs w:val="20"/>
        </w:rPr>
        <w:t>an</w:t>
      </w:r>
      <w:r w:rsidR="00B20979" w:rsidRPr="00227B4F">
        <w:rPr>
          <w:rFonts w:ascii="Verdana" w:hAnsi="Verdana"/>
          <w:sz w:val="20"/>
          <w:szCs w:val="20"/>
        </w:rPr>
        <w:t xml:space="preserve"> hun verbeelding een historische periode tot leven roepen in een verhaal waarin nationale gevoelens een belangrijke rol konden spelen. </w:t>
      </w:r>
    </w:p>
    <w:p w:rsidR="00B20979" w:rsidRPr="00227B4F" w:rsidRDefault="00B20979" w:rsidP="00B20979">
      <w:pPr>
        <w:pStyle w:val="Geenafstand"/>
        <w:rPr>
          <w:rFonts w:ascii="Verdana" w:hAnsi="Verdana"/>
          <w:sz w:val="20"/>
          <w:szCs w:val="20"/>
        </w:rPr>
      </w:pPr>
      <w:proofErr w:type="spellStart"/>
      <w:r w:rsidRPr="00227B4F">
        <w:rPr>
          <w:rFonts w:ascii="Verdana" w:hAnsi="Verdana"/>
          <w:sz w:val="20"/>
          <w:szCs w:val="20"/>
        </w:rPr>
        <w:t>Sir</w:t>
      </w:r>
      <w:proofErr w:type="spellEnd"/>
      <w:r w:rsidRPr="00227B4F">
        <w:rPr>
          <w:rFonts w:ascii="Verdana" w:hAnsi="Verdana"/>
          <w:sz w:val="20"/>
          <w:szCs w:val="20"/>
        </w:rPr>
        <w:t xml:space="preserve"> Walter </w:t>
      </w:r>
      <w:proofErr w:type="spellStart"/>
      <w:r w:rsidRPr="00227B4F">
        <w:rPr>
          <w:rFonts w:ascii="Verdana" w:hAnsi="Verdana"/>
          <w:sz w:val="20"/>
          <w:szCs w:val="20"/>
        </w:rPr>
        <w:t>Scott</w:t>
      </w:r>
      <w:proofErr w:type="spellEnd"/>
      <w:r w:rsidRPr="00227B4F">
        <w:rPr>
          <w:rFonts w:ascii="Verdana" w:hAnsi="Verdana"/>
          <w:sz w:val="20"/>
          <w:szCs w:val="20"/>
        </w:rPr>
        <w:t xml:space="preserve"> (</w:t>
      </w:r>
      <w:r w:rsidR="00B203A1">
        <w:rPr>
          <w:rFonts w:ascii="Verdana" w:hAnsi="Verdana"/>
          <w:sz w:val="20"/>
          <w:szCs w:val="20"/>
        </w:rPr>
        <w:t>Van 1771 tot 1832) is</w:t>
      </w:r>
      <w:r w:rsidRPr="00227B4F">
        <w:rPr>
          <w:rFonts w:ascii="Verdana" w:hAnsi="Verdana"/>
          <w:sz w:val="20"/>
          <w:szCs w:val="20"/>
        </w:rPr>
        <w:t xml:space="preserve"> een voorbeeld </w:t>
      </w:r>
      <w:r w:rsidR="00B203A1">
        <w:rPr>
          <w:rFonts w:ascii="Verdana" w:hAnsi="Verdana"/>
          <w:sz w:val="20"/>
          <w:szCs w:val="20"/>
        </w:rPr>
        <w:t>hiervan</w:t>
      </w:r>
      <w:r w:rsidRPr="00227B4F">
        <w:rPr>
          <w:rFonts w:ascii="Verdana" w:hAnsi="Verdana"/>
          <w:sz w:val="20"/>
          <w:szCs w:val="20"/>
        </w:rPr>
        <w:t xml:space="preserve">. Hij schreef historische avontuurromans met vaste elementen als </w:t>
      </w:r>
      <w:r w:rsidR="00B203A1">
        <w:rPr>
          <w:rFonts w:ascii="Verdana" w:hAnsi="Verdana"/>
          <w:sz w:val="20"/>
          <w:szCs w:val="20"/>
        </w:rPr>
        <w:t xml:space="preserve">een </w:t>
      </w:r>
      <w:r w:rsidRPr="00227B4F">
        <w:rPr>
          <w:rFonts w:ascii="Verdana" w:hAnsi="Verdana"/>
          <w:sz w:val="20"/>
          <w:szCs w:val="20"/>
        </w:rPr>
        <w:t xml:space="preserve">reis, </w:t>
      </w:r>
      <w:r w:rsidR="00B203A1">
        <w:rPr>
          <w:rFonts w:ascii="Verdana" w:hAnsi="Verdana"/>
          <w:sz w:val="20"/>
          <w:szCs w:val="20"/>
        </w:rPr>
        <w:t xml:space="preserve">de </w:t>
      </w:r>
      <w:r w:rsidRPr="00227B4F">
        <w:rPr>
          <w:rFonts w:ascii="Verdana" w:hAnsi="Verdana"/>
          <w:sz w:val="20"/>
          <w:szCs w:val="20"/>
        </w:rPr>
        <w:t>liefde, hindernissen,</w:t>
      </w:r>
      <w:r w:rsidR="00B203A1">
        <w:rPr>
          <w:rFonts w:ascii="Verdana" w:hAnsi="Verdana"/>
          <w:sz w:val="20"/>
          <w:szCs w:val="20"/>
        </w:rPr>
        <w:t xml:space="preserve"> de ontsluiering van een geheim</w:t>
      </w:r>
      <w:r w:rsidRPr="00227B4F">
        <w:rPr>
          <w:rFonts w:ascii="Verdana" w:hAnsi="Verdana"/>
          <w:sz w:val="20"/>
          <w:szCs w:val="20"/>
        </w:rPr>
        <w:t>, gevaarlijke situaties en een onbekend</w:t>
      </w:r>
      <w:r w:rsidR="00B203A1">
        <w:rPr>
          <w:rFonts w:ascii="Verdana" w:hAnsi="Verdana"/>
          <w:sz w:val="20"/>
          <w:szCs w:val="20"/>
        </w:rPr>
        <w:t xml:space="preserve">e, geheimzinnige redder. Er </w:t>
      </w:r>
      <w:r w:rsidRPr="00227B4F">
        <w:rPr>
          <w:rFonts w:ascii="Verdana" w:hAnsi="Verdana"/>
          <w:sz w:val="20"/>
          <w:szCs w:val="20"/>
        </w:rPr>
        <w:t xml:space="preserve">volgden </w:t>
      </w:r>
      <w:r w:rsidR="00B203A1">
        <w:rPr>
          <w:rFonts w:ascii="Verdana" w:hAnsi="Verdana"/>
          <w:sz w:val="20"/>
          <w:szCs w:val="20"/>
        </w:rPr>
        <w:t>al snel Nederlandse historische romans, zoals</w:t>
      </w:r>
      <w:r w:rsidRPr="00227B4F">
        <w:rPr>
          <w:rFonts w:ascii="Verdana" w:hAnsi="Verdana"/>
          <w:sz w:val="20"/>
          <w:szCs w:val="20"/>
        </w:rPr>
        <w:t xml:space="preserve"> </w:t>
      </w:r>
      <w:proofErr w:type="spellStart"/>
      <w:r w:rsidRPr="00227B4F">
        <w:rPr>
          <w:rFonts w:ascii="Verdana" w:hAnsi="Verdana"/>
          <w:sz w:val="20"/>
          <w:szCs w:val="20"/>
        </w:rPr>
        <w:t>Aarnout</w:t>
      </w:r>
      <w:proofErr w:type="spellEnd"/>
      <w:r w:rsidRPr="00227B4F">
        <w:rPr>
          <w:rFonts w:ascii="Verdana" w:hAnsi="Verdana"/>
          <w:sz w:val="20"/>
          <w:szCs w:val="20"/>
        </w:rPr>
        <w:t xml:space="preserve"> Drost met </w:t>
      </w:r>
      <w:proofErr w:type="spellStart"/>
      <w:r w:rsidRPr="00227B4F">
        <w:rPr>
          <w:rFonts w:ascii="Verdana" w:hAnsi="Verdana"/>
          <w:sz w:val="20"/>
          <w:szCs w:val="20"/>
        </w:rPr>
        <w:t>Hermingard</w:t>
      </w:r>
      <w:proofErr w:type="spellEnd"/>
      <w:r w:rsidRPr="00227B4F">
        <w:rPr>
          <w:rFonts w:ascii="Verdana" w:hAnsi="Verdana"/>
          <w:sz w:val="20"/>
          <w:szCs w:val="20"/>
        </w:rPr>
        <w:t xml:space="preserve"> van de </w:t>
      </w:r>
      <w:r w:rsidR="00B203A1">
        <w:rPr>
          <w:rFonts w:ascii="Verdana" w:hAnsi="Verdana"/>
          <w:sz w:val="20"/>
          <w:szCs w:val="20"/>
        </w:rPr>
        <w:t>Eikenterpen, H</w:t>
      </w:r>
      <w:r w:rsidRPr="00227B4F">
        <w:rPr>
          <w:rFonts w:ascii="Verdana" w:hAnsi="Verdana"/>
          <w:sz w:val="20"/>
          <w:szCs w:val="20"/>
        </w:rPr>
        <w:t xml:space="preserve">et slot </w:t>
      </w:r>
      <w:proofErr w:type="spellStart"/>
      <w:r w:rsidRPr="00227B4F">
        <w:rPr>
          <w:rFonts w:ascii="Verdana" w:hAnsi="Verdana"/>
          <w:sz w:val="20"/>
          <w:szCs w:val="20"/>
        </w:rPr>
        <w:t>Loevestein</w:t>
      </w:r>
      <w:proofErr w:type="spellEnd"/>
      <w:r w:rsidRPr="00227B4F">
        <w:rPr>
          <w:rFonts w:ascii="Verdana" w:hAnsi="Verdana"/>
          <w:sz w:val="20"/>
          <w:szCs w:val="20"/>
        </w:rPr>
        <w:t xml:space="preserve"> van J.F. Oltmans en De </w:t>
      </w:r>
      <w:r w:rsidR="00B203A1">
        <w:rPr>
          <w:rFonts w:ascii="Verdana" w:hAnsi="Verdana"/>
          <w:sz w:val="20"/>
          <w:szCs w:val="20"/>
        </w:rPr>
        <w:t>R</w:t>
      </w:r>
      <w:r w:rsidRPr="00227B4F">
        <w:rPr>
          <w:rFonts w:ascii="Verdana" w:hAnsi="Verdana"/>
          <w:sz w:val="20"/>
          <w:szCs w:val="20"/>
        </w:rPr>
        <w:t xml:space="preserve">oos van </w:t>
      </w:r>
      <w:proofErr w:type="spellStart"/>
      <w:r w:rsidRPr="00227B4F">
        <w:rPr>
          <w:rFonts w:ascii="Verdana" w:hAnsi="Verdana"/>
          <w:sz w:val="20"/>
          <w:szCs w:val="20"/>
        </w:rPr>
        <w:t>Dekema</w:t>
      </w:r>
      <w:proofErr w:type="spellEnd"/>
      <w:r w:rsidRPr="00227B4F">
        <w:rPr>
          <w:rFonts w:ascii="Verdana" w:hAnsi="Verdana"/>
          <w:sz w:val="20"/>
          <w:szCs w:val="20"/>
        </w:rPr>
        <w:t xml:space="preserve"> van Jacob van Lennep. </w:t>
      </w:r>
    </w:p>
    <w:p w:rsidR="00B20979" w:rsidRPr="00227B4F" w:rsidRDefault="00B20979" w:rsidP="00B20979">
      <w:pPr>
        <w:pStyle w:val="Geenafstand"/>
        <w:rPr>
          <w:rFonts w:ascii="Verdana" w:hAnsi="Verdana"/>
          <w:sz w:val="20"/>
          <w:szCs w:val="20"/>
        </w:rPr>
      </w:pPr>
    </w:p>
    <w:p w:rsidR="00B20979" w:rsidRDefault="00B203A1" w:rsidP="00B203A1">
      <w:pPr>
        <w:rPr>
          <w:rFonts w:ascii="Verdana" w:hAnsi="Verdana"/>
          <w:b/>
          <w:sz w:val="20"/>
          <w:szCs w:val="20"/>
        </w:rPr>
      </w:pPr>
      <w:r w:rsidRPr="00B203A1">
        <w:rPr>
          <w:rFonts w:ascii="Verdana" w:hAnsi="Verdana"/>
          <w:b/>
          <w:sz w:val="20"/>
          <w:szCs w:val="20"/>
        </w:rPr>
        <w:t>3.4 Humor</w:t>
      </w:r>
    </w:p>
    <w:p w:rsidR="00B203A1" w:rsidRPr="00B203A1" w:rsidRDefault="00B203A1" w:rsidP="00B203A1">
      <w:pPr>
        <w:rPr>
          <w:rFonts w:ascii="Verdana" w:hAnsi="Verdana"/>
          <w:b/>
          <w:sz w:val="20"/>
          <w:szCs w:val="20"/>
        </w:rPr>
      </w:pPr>
    </w:p>
    <w:p w:rsidR="00B20979" w:rsidRPr="00227B4F" w:rsidRDefault="00B20979" w:rsidP="00B20979">
      <w:pPr>
        <w:pStyle w:val="Geenafstand"/>
        <w:rPr>
          <w:rFonts w:ascii="Verdana" w:hAnsi="Verdana"/>
          <w:sz w:val="20"/>
          <w:szCs w:val="20"/>
        </w:rPr>
      </w:pPr>
      <w:r w:rsidRPr="00227B4F">
        <w:rPr>
          <w:rFonts w:ascii="Verdana" w:hAnsi="Verdana"/>
          <w:sz w:val="20"/>
          <w:szCs w:val="20"/>
        </w:rPr>
        <w:t xml:space="preserve">Gevoeligheid en Weltschmerz konden humor oproepen. Een lach met zelfspot was een manier om aan emoties lucht te geven. Humor was een </w:t>
      </w:r>
      <w:r w:rsidR="00BD4A43">
        <w:rPr>
          <w:rFonts w:ascii="Verdana" w:hAnsi="Verdana"/>
          <w:sz w:val="20"/>
          <w:szCs w:val="20"/>
        </w:rPr>
        <w:t>middel</w:t>
      </w:r>
      <w:r w:rsidRPr="00227B4F">
        <w:rPr>
          <w:rFonts w:ascii="Verdana" w:hAnsi="Verdana"/>
          <w:sz w:val="20"/>
          <w:szCs w:val="20"/>
        </w:rPr>
        <w:t xml:space="preserve"> om met de kloof tussen ideaal en werkelijkheid om te </w:t>
      </w:r>
      <w:r w:rsidR="00BD4A43">
        <w:rPr>
          <w:rFonts w:ascii="Verdana" w:hAnsi="Verdana"/>
          <w:sz w:val="20"/>
          <w:szCs w:val="20"/>
        </w:rPr>
        <w:t xml:space="preserve">kunnen </w:t>
      </w:r>
      <w:r w:rsidRPr="00227B4F">
        <w:rPr>
          <w:rFonts w:ascii="Verdana" w:hAnsi="Verdana"/>
          <w:sz w:val="20"/>
          <w:szCs w:val="20"/>
        </w:rPr>
        <w:t xml:space="preserve">gaan. </w:t>
      </w:r>
    </w:p>
    <w:p w:rsidR="00B20979" w:rsidRPr="00227B4F" w:rsidRDefault="00BD4A43" w:rsidP="00B20979">
      <w:pPr>
        <w:pStyle w:val="Geenafstand"/>
        <w:rPr>
          <w:rFonts w:ascii="Verdana" w:hAnsi="Verdana"/>
          <w:sz w:val="20"/>
          <w:szCs w:val="20"/>
        </w:rPr>
      </w:pPr>
      <w:r>
        <w:rPr>
          <w:rFonts w:ascii="Verdana" w:hAnsi="Verdana"/>
          <w:sz w:val="20"/>
          <w:szCs w:val="20"/>
        </w:rPr>
        <w:t xml:space="preserve">Piet </w:t>
      </w:r>
      <w:proofErr w:type="spellStart"/>
      <w:r>
        <w:rPr>
          <w:rFonts w:ascii="Verdana" w:hAnsi="Verdana"/>
          <w:sz w:val="20"/>
          <w:szCs w:val="20"/>
        </w:rPr>
        <w:t>Paaltjens</w:t>
      </w:r>
      <w:proofErr w:type="spellEnd"/>
      <w:r>
        <w:rPr>
          <w:rFonts w:ascii="Verdana" w:hAnsi="Verdana"/>
          <w:sz w:val="20"/>
          <w:szCs w:val="20"/>
        </w:rPr>
        <w:t xml:space="preserve"> (P</w:t>
      </w:r>
      <w:r w:rsidR="00B20979" w:rsidRPr="00227B4F">
        <w:rPr>
          <w:rFonts w:ascii="Verdana" w:hAnsi="Verdana"/>
          <w:sz w:val="20"/>
          <w:szCs w:val="20"/>
        </w:rPr>
        <w:t>seudoniem van Fr</w:t>
      </w:r>
      <w:r>
        <w:rPr>
          <w:rFonts w:ascii="Verdana" w:hAnsi="Verdana"/>
          <w:sz w:val="20"/>
          <w:szCs w:val="20"/>
        </w:rPr>
        <w:t xml:space="preserve">ançois </w:t>
      </w:r>
      <w:proofErr w:type="spellStart"/>
      <w:r>
        <w:rPr>
          <w:rFonts w:ascii="Verdana" w:hAnsi="Verdana"/>
          <w:sz w:val="20"/>
          <w:szCs w:val="20"/>
        </w:rPr>
        <w:t>HaverSchmidt</w:t>
      </w:r>
      <w:proofErr w:type="spellEnd"/>
      <w:r>
        <w:rPr>
          <w:rFonts w:ascii="Verdana" w:hAnsi="Verdana"/>
          <w:sz w:val="20"/>
          <w:szCs w:val="20"/>
        </w:rPr>
        <w:t xml:space="preserve">) hanteerde de </w:t>
      </w:r>
      <w:r w:rsidR="00B20979" w:rsidRPr="00227B4F">
        <w:rPr>
          <w:rFonts w:ascii="Verdana" w:hAnsi="Verdana"/>
          <w:sz w:val="20"/>
          <w:szCs w:val="20"/>
        </w:rPr>
        <w:t xml:space="preserve">humor als wapen tegen het lijden en de onvrede met het bestaan. </w:t>
      </w:r>
    </w:p>
    <w:p w:rsidR="00B20979" w:rsidRPr="00227B4F" w:rsidRDefault="00B20979" w:rsidP="00B20979">
      <w:pPr>
        <w:pStyle w:val="Geenafstand"/>
        <w:rPr>
          <w:rFonts w:ascii="Verdana" w:hAnsi="Verdana"/>
          <w:sz w:val="20"/>
          <w:szCs w:val="20"/>
        </w:rPr>
      </w:pPr>
    </w:p>
    <w:p w:rsidR="00BD4A43" w:rsidRDefault="00BD4A43" w:rsidP="00BD4A43">
      <w:pPr>
        <w:rPr>
          <w:rFonts w:ascii="Verdana" w:hAnsi="Verdana"/>
          <w:b/>
          <w:sz w:val="20"/>
          <w:szCs w:val="20"/>
        </w:rPr>
      </w:pPr>
      <w:r w:rsidRPr="00BD4A43">
        <w:rPr>
          <w:rFonts w:ascii="Verdana" w:hAnsi="Verdana"/>
          <w:b/>
          <w:sz w:val="20"/>
          <w:szCs w:val="20"/>
        </w:rPr>
        <w:t>3.5 Multatuli</w:t>
      </w:r>
    </w:p>
    <w:p w:rsidR="00DB3220" w:rsidRPr="00BD4A43" w:rsidRDefault="00DB3220" w:rsidP="00BD4A43">
      <w:pPr>
        <w:rPr>
          <w:rFonts w:ascii="Verdana" w:hAnsi="Verdana"/>
          <w:b/>
          <w:sz w:val="20"/>
          <w:szCs w:val="20"/>
        </w:rPr>
      </w:pPr>
    </w:p>
    <w:p w:rsidR="00BD4A43" w:rsidRPr="00BD4A43" w:rsidRDefault="00BD4A43" w:rsidP="00B20979">
      <w:pPr>
        <w:pStyle w:val="Geenafstand"/>
        <w:rPr>
          <w:rFonts w:ascii="Verdana" w:hAnsi="Verdana"/>
          <w:sz w:val="20"/>
          <w:szCs w:val="20"/>
        </w:rPr>
      </w:pPr>
      <w:r>
        <w:rPr>
          <w:rFonts w:ascii="Verdana" w:hAnsi="Verdana"/>
          <w:sz w:val="20"/>
          <w:szCs w:val="20"/>
        </w:rPr>
        <w:t xml:space="preserve">Deze heb ik niet behandeld, in verband met het leesverslag, waarin alles hierover vermeld is. </w:t>
      </w:r>
    </w:p>
    <w:p w:rsidR="00BD4A43" w:rsidRDefault="00BD4A43" w:rsidP="00B20979">
      <w:pPr>
        <w:pStyle w:val="Geenafstand"/>
        <w:rPr>
          <w:rFonts w:ascii="Verdana" w:hAnsi="Verdana"/>
          <w:sz w:val="20"/>
          <w:szCs w:val="20"/>
          <w:u w:val="single"/>
        </w:rPr>
      </w:pPr>
    </w:p>
    <w:p w:rsidR="00B20979" w:rsidRDefault="00BD4A43" w:rsidP="00BD4A43">
      <w:pPr>
        <w:rPr>
          <w:rFonts w:ascii="Verdana" w:hAnsi="Verdana"/>
          <w:b/>
          <w:sz w:val="20"/>
          <w:szCs w:val="20"/>
        </w:rPr>
      </w:pPr>
      <w:r w:rsidRPr="00BD4A43">
        <w:rPr>
          <w:rFonts w:ascii="Verdana" w:hAnsi="Verdana"/>
          <w:b/>
          <w:sz w:val="20"/>
          <w:szCs w:val="20"/>
        </w:rPr>
        <w:t xml:space="preserve">3.6 </w:t>
      </w:r>
      <w:r w:rsidR="00B20979" w:rsidRPr="00BD4A43">
        <w:rPr>
          <w:rFonts w:ascii="Verdana" w:hAnsi="Verdana"/>
          <w:b/>
          <w:sz w:val="20"/>
          <w:szCs w:val="20"/>
        </w:rPr>
        <w:t>Beweging van Tachtig</w:t>
      </w:r>
    </w:p>
    <w:p w:rsidR="00BD4A43" w:rsidRDefault="00BD4A43" w:rsidP="00BD4A43">
      <w:pPr>
        <w:rPr>
          <w:rFonts w:ascii="Verdana" w:hAnsi="Verdana"/>
          <w:b/>
          <w:sz w:val="20"/>
          <w:szCs w:val="20"/>
        </w:rPr>
      </w:pPr>
    </w:p>
    <w:p w:rsidR="00BD4A43" w:rsidRDefault="00BD4A43" w:rsidP="00BD4A43">
      <w:pPr>
        <w:rPr>
          <w:rFonts w:ascii="Verdana" w:hAnsi="Verdana"/>
          <w:sz w:val="20"/>
          <w:szCs w:val="20"/>
        </w:rPr>
      </w:pPr>
      <w:r>
        <w:rPr>
          <w:rFonts w:ascii="Verdana" w:hAnsi="Verdana"/>
          <w:sz w:val="20"/>
          <w:szCs w:val="20"/>
        </w:rPr>
        <w:t>De Beweging van Tachtig heeft een aantal kenmerken:</w:t>
      </w:r>
    </w:p>
    <w:p w:rsidR="00BD4A43" w:rsidRDefault="00BD4A43" w:rsidP="00BD4A43">
      <w:pPr>
        <w:pStyle w:val="Lijstalinea"/>
        <w:numPr>
          <w:ilvl w:val="0"/>
          <w:numId w:val="17"/>
        </w:numPr>
        <w:rPr>
          <w:rFonts w:ascii="Verdana" w:hAnsi="Verdana"/>
          <w:sz w:val="20"/>
          <w:szCs w:val="20"/>
        </w:rPr>
      </w:pPr>
      <w:r>
        <w:rPr>
          <w:rFonts w:ascii="Verdana" w:hAnsi="Verdana"/>
          <w:sz w:val="20"/>
          <w:szCs w:val="20"/>
        </w:rPr>
        <w:t>Ze publiceerden in 1885 hun romantische teksten in een eigen tijdschrift: De Nieuwe Gids.</w:t>
      </w:r>
    </w:p>
    <w:p w:rsidR="00B20979" w:rsidRPr="00227B4F" w:rsidRDefault="00BD4A43" w:rsidP="00BD4A43">
      <w:pPr>
        <w:pStyle w:val="Geenafstand"/>
        <w:numPr>
          <w:ilvl w:val="0"/>
          <w:numId w:val="17"/>
        </w:numPr>
        <w:rPr>
          <w:rFonts w:ascii="Verdana" w:hAnsi="Verdana"/>
          <w:sz w:val="20"/>
          <w:szCs w:val="20"/>
        </w:rPr>
      </w:pPr>
      <w:r>
        <w:rPr>
          <w:rFonts w:ascii="Verdana" w:hAnsi="Verdana"/>
          <w:sz w:val="20"/>
          <w:szCs w:val="20"/>
        </w:rPr>
        <w:t xml:space="preserve">Ze wilden de literatuur bevrijden van religieuze, morele en didactische doeleinden.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De belangrijkste waren</w:t>
      </w:r>
      <w:r w:rsidR="00B20979" w:rsidRPr="00227B4F">
        <w:rPr>
          <w:rFonts w:ascii="Verdana" w:hAnsi="Verdana"/>
          <w:sz w:val="20"/>
          <w:szCs w:val="20"/>
        </w:rPr>
        <w:t xml:space="preserve"> Willem </w:t>
      </w:r>
      <w:proofErr w:type="spellStart"/>
      <w:r w:rsidR="00B20979" w:rsidRPr="00227B4F">
        <w:rPr>
          <w:rFonts w:ascii="Verdana" w:hAnsi="Verdana"/>
          <w:sz w:val="20"/>
          <w:szCs w:val="20"/>
        </w:rPr>
        <w:t>Kloos</w:t>
      </w:r>
      <w:proofErr w:type="spellEnd"/>
      <w:r w:rsidR="00B20979" w:rsidRPr="00227B4F">
        <w:rPr>
          <w:rFonts w:ascii="Verdana" w:hAnsi="Verdana"/>
          <w:sz w:val="20"/>
          <w:szCs w:val="20"/>
        </w:rPr>
        <w:t xml:space="preserve">, Lodewijk van </w:t>
      </w:r>
      <w:proofErr w:type="spellStart"/>
      <w:r w:rsidR="00B20979" w:rsidRPr="00227B4F">
        <w:rPr>
          <w:rFonts w:ascii="Verdana" w:hAnsi="Verdana"/>
          <w:sz w:val="20"/>
          <w:szCs w:val="20"/>
        </w:rPr>
        <w:t>Deyssel</w:t>
      </w:r>
      <w:proofErr w:type="spellEnd"/>
      <w:r w:rsidR="00B20979" w:rsidRPr="00227B4F">
        <w:rPr>
          <w:rFonts w:ascii="Verdana" w:hAnsi="Verdana"/>
          <w:sz w:val="20"/>
          <w:szCs w:val="20"/>
        </w:rPr>
        <w:t xml:space="preserve">, Frederik van Eeden en Herman Gorter.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Ze p</w:t>
      </w:r>
      <w:r w:rsidR="00B20979" w:rsidRPr="00227B4F">
        <w:rPr>
          <w:rFonts w:ascii="Verdana" w:hAnsi="Verdana"/>
          <w:sz w:val="20"/>
          <w:szCs w:val="20"/>
        </w:rPr>
        <w:t xml:space="preserve">resenteerden gedichten </w:t>
      </w:r>
      <w:r>
        <w:rPr>
          <w:rFonts w:ascii="Verdana" w:hAnsi="Verdana"/>
          <w:sz w:val="20"/>
          <w:szCs w:val="20"/>
        </w:rPr>
        <w:t xml:space="preserve">en proza </w:t>
      </w:r>
      <w:r w:rsidR="00B20979" w:rsidRPr="00227B4F">
        <w:rPr>
          <w:rFonts w:ascii="Verdana" w:hAnsi="Verdana"/>
          <w:sz w:val="20"/>
          <w:szCs w:val="20"/>
        </w:rPr>
        <w:t>als een vernieuwing  van de Nederlandse literatuur en als een breuk met het voorgaande.</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Ze z</w:t>
      </w:r>
      <w:r w:rsidR="00B20979" w:rsidRPr="00227B4F">
        <w:rPr>
          <w:rFonts w:ascii="Verdana" w:hAnsi="Verdana"/>
          <w:sz w:val="20"/>
          <w:szCs w:val="20"/>
        </w:rPr>
        <w:t xml:space="preserve">etten zich af tegen hun voorgangers en vooral domineedichters moesten het ontgelden.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I</w:t>
      </w:r>
      <w:r w:rsidR="00B20979" w:rsidRPr="00227B4F">
        <w:rPr>
          <w:rFonts w:ascii="Verdana" w:hAnsi="Verdana"/>
          <w:sz w:val="20"/>
          <w:szCs w:val="20"/>
        </w:rPr>
        <w:t xml:space="preserve">n 1894 </w:t>
      </w:r>
      <w:r>
        <w:rPr>
          <w:rFonts w:ascii="Verdana" w:hAnsi="Verdana"/>
          <w:sz w:val="20"/>
          <w:szCs w:val="20"/>
        </w:rPr>
        <w:t xml:space="preserve">viel de groep van Tachtigers </w:t>
      </w:r>
      <w:r w:rsidR="00B20979" w:rsidRPr="00227B4F">
        <w:rPr>
          <w:rFonts w:ascii="Verdana" w:hAnsi="Verdana"/>
          <w:sz w:val="20"/>
          <w:szCs w:val="20"/>
        </w:rPr>
        <w:t xml:space="preserve">uiteen, het tijdschrift bleef </w:t>
      </w:r>
      <w:r>
        <w:rPr>
          <w:rFonts w:ascii="Verdana" w:hAnsi="Verdana"/>
          <w:sz w:val="20"/>
          <w:szCs w:val="20"/>
        </w:rPr>
        <w:t xml:space="preserve">veel </w:t>
      </w:r>
      <w:r w:rsidR="00B20979" w:rsidRPr="00227B4F">
        <w:rPr>
          <w:rFonts w:ascii="Verdana" w:hAnsi="Verdana"/>
          <w:sz w:val="20"/>
          <w:szCs w:val="20"/>
        </w:rPr>
        <w:t xml:space="preserve">langer bestaan.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Ze p</w:t>
      </w:r>
      <w:r w:rsidR="00B20979" w:rsidRPr="00227B4F">
        <w:rPr>
          <w:rFonts w:ascii="Verdana" w:hAnsi="Verdana"/>
          <w:sz w:val="20"/>
          <w:szCs w:val="20"/>
        </w:rPr>
        <w:t>rese</w:t>
      </w:r>
      <w:r>
        <w:rPr>
          <w:rFonts w:ascii="Verdana" w:hAnsi="Verdana"/>
          <w:sz w:val="20"/>
          <w:szCs w:val="20"/>
        </w:rPr>
        <w:t>nteerde zich als tegencultuur, d</w:t>
      </w:r>
      <w:r w:rsidR="00B20979" w:rsidRPr="00227B4F">
        <w:rPr>
          <w:rFonts w:ascii="Verdana" w:hAnsi="Verdana"/>
          <w:sz w:val="20"/>
          <w:szCs w:val="20"/>
        </w:rPr>
        <w:t xml:space="preserve">e </w:t>
      </w:r>
      <w:r>
        <w:rPr>
          <w:rFonts w:ascii="Verdana" w:hAnsi="Verdana"/>
          <w:sz w:val="20"/>
          <w:szCs w:val="20"/>
        </w:rPr>
        <w:t xml:space="preserve">Tachtigers </w:t>
      </w:r>
      <w:r w:rsidR="00B20979" w:rsidRPr="00227B4F">
        <w:rPr>
          <w:rFonts w:ascii="Verdana" w:hAnsi="Verdana"/>
          <w:sz w:val="20"/>
          <w:szCs w:val="20"/>
        </w:rPr>
        <w:t xml:space="preserve">zetten zich af tegen de massacultuur en de dominante burgerlijke cultuur. </w:t>
      </w:r>
    </w:p>
    <w:p w:rsidR="00B20979" w:rsidRPr="00227B4F" w:rsidRDefault="00B20979" w:rsidP="00415FDE">
      <w:pPr>
        <w:pStyle w:val="Geenafstand"/>
        <w:numPr>
          <w:ilvl w:val="0"/>
          <w:numId w:val="17"/>
        </w:numPr>
        <w:rPr>
          <w:rFonts w:ascii="Verdana" w:hAnsi="Verdana"/>
          <w:sz w:val="20"/>
          <w:szCs w:val="20"/>
        </w:rPr>
      </w:pPr>
      <w:r w:rsidRPr="00227B4F">
        <w:rPr>
          <w:rFonts w:ascii="Verdana" w:hAnsi="Verdana"/>
          <w:sz w:val="20"/>
          <w:szCs w:val="20"/>
        </w:rPr>
        <w:t>Li</w:t>
      </w:r>
      <w:r w:rsidR="00415FDE">
        <w:rPr>
          <w:rFonts w:ascii="Verdana" w:hAnsi="Verdana"/>
          <w:sz w:val="20"/>
          <w:szCs w:val="20"/>
        </w:rPr>
        <w:t>teratuur maakte zich los van een</w:t>
      </w:r>
      <w:r w:rsidRPr="00227B4F">
        <w:rPr>
          <w:rFonts w:ascii="Verdana" w:hAnsi="Verdana"/>
          <w:sz w:val="20"/>
          <w:szCs w:val="20"/>
        </w:rPr>
        <w:t xml:space="preserve"> bre</w:t>
      </w:r>
      <w:r w:rsidR="00415FDE">
        <w:rPr>
          <w:rFonts w:ascii="Verdana" w:hAnsi="Verdana"/>
          <w:sz w:val="20"/>
          <w:szCs w:val="20"/>
        </w:rPr>
        <w:t>ed</w:t>
      </w:r>
      <w:r w:rsidRPr="00227B4F">
        <w:rPr>
          <w:rFonts w:ascii="Verdana" w:hAnsi="Verdana"/>
          <w:sz w:val="20"/>
          <w:szCs w:val="20"/>
        </w:rPr>
        <w:t xml:space="preserve"> publiek</w:t>
      </w:r>
      <w:r w:rsidR="00415FDE">
        <w:rPr>
          <w:rFonts w:ascii="Verdana" w:hAnsi="Verdana"/>
          <w:sz w:val="20"/>
          <w:szCs w:val="20"/>
        </w:rPr>
        <w:t xml:space="preserve"> met de Tachtigers.</w:t>
      </w:r>
      <w:r w:rsidRPr="00227B4F">
        <w:rPr>
          <w:rFonts w:ascii="Verdana" w:hAnsi="Verdana"/>
          <w:sz w:val="20"/>
          <w:szCs w:val="20"/>
        </w:rPr>
        <w:t xml:space="preserve">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t>Hun g</w:t>
      </w:r>
      <w:r w:rsidR="00B20979" w:rsidRPr="00227B4F">
        <w:rPr>
          <w:rFonts w:ascii="Verdana" w:hAnsi="Verdana"/>
          <w:sz w:val="20"/>
          <w:szCs w:val="20"/>
        </w:rPr>
        <w:t xml:space="preserve">edichten </w:t>
      </w:r>
      <w:r>
        <w:rPr>
          <w:rFonts w:ascii="Verdana" w:hAnsi="Verdana"/>
          <w:sz w:val="20"/>
          <w:szCs w:val="20"/>
        </w:rPr>
        <w:t xml:space="preserve">waren bedoeld </w:t>
      </w:r>
      <w:r w:rsidR="00B20979" w:rsidRPr="00227B4F">
        <w:rPr>
          <w:rFonts w:ascii="Verdana" w:hAnsi="Verdana"/>
          <w:sz w:val="20"/>
          <w:szCs w:val="20"/>
        </w:rPr>
        <w:t xml:space="preserve">als leespoëzie en niet </w:t>
      </w:r>
      <w:r>
        <w:rPr>
          <w:rFonts w:ascii="Verdana" w:hAnsi="Verdana"/>
          <w:sz w:val="20"/>
          <w:szCs w:val="20"/>
        </w:rPr>
        <w:t xml:space="preserve">bestemd </w:t>
      </w:r>
      <w:r w:rsidR="00B20979" w:rsidRPr="00227B4F">
        <w:rPr>
          <w:rFonts w:ascii="Verdana" w:hAnsi="Verdana"/>
          <w:sz w:val="20"/>
          <w:szCs w:val="20"/>
        </w:rPr>
        <w:t xml:space="preserve">voor de voordracht. </w:t>
      </w:r>
    </w:p>
    <w:p w:rsidR="00B20979" w:rsidRPr="00227B4F" w:rsidRDefault="00415FDE" w:rsidP="00415FDE">
      <w:pPr>
        <w:pStyle w:val="Geenafstand"/>
        <w:numPr>
          <w:ilvl w:val="0"/>
          <w:numId w:val="17"/>
        </w:numPr>
        <w:rPr>
          <w:rFonts w:ascii="Verdana" w:hAnsi="Verdana"/>
          <w:sz w:val="20"/>
          <w:szCs w:val="20"/>
        </w:rPr>
      </w:pPr>
      <w:r>
        <w:rPr>
          <w:rFonts w:ascii="Verdana" w:hAnsi="Verdana"/>
          <w:sz w:val="20"/>
          <w:szCs w:val="20"/>
        </w:rPr>
        <w:lastRenderedPageBreak/>
        <w:t>Zij introduceerden h</w:t>
      </w:r>
      <w:r w:rsidR="00B20979" w:rsidRPr="00227B4F">
        <w:rPr>
          <w:rFonts w:ascii="Verdana" w:hAnsi="Verdana"/>
          <w:sz w:val="20"/>
          <w:szCs w:val="20"/>
        </w:rPr>
        <w:t xml:space="preserve">et </w:t>
      </w:r>
      <w:r>
        <w:rPr>
          <w:rFonts w:ascii="Verdana" w:hAnsi="Verdana"/>
          <w:sz w:val="20"/>
          <w:szCs w:val="20"/>
        </w:rPr>
        <w:t xml:space="preserve">principe van </w:t>
      </w:r>
      <w:proofErr w:type="spellStart"/>
      <w:r>
        <w:rPr>
          <w:rFonts w:ascii="Verdana" w:hAnsi="Verdana"/>
          <w:sz w:val="20"/>
          <w:szCs w:val="20"/>
        </w:rPr>
        <w:t>l’art</w:t>
      </w:r>
      <w:proofErr w:type="spellEnd"/>
      <w:r>
        <w:rPr>
          <w:rFonts w:ascii="Verdana" w:hAnsi="Verdana"/>
          <w:sz w:val="20"/>
          <w:szCs w:val="20"/>
        </w:rPr>
        <w:t xml:space="preserve"> </w:t>
      </w:r>
      <w:proofErr w:type="spellStart"/>
      <w:r>
        <w:rPr>
          <w:rFonts w:ascii="Verdana" w:hAnsi="Verdana"/>
          <w:sz w:val="20"/>
          <w:szCs w:val="20"/>
        </w:rPr>
        <w:t>pour</w:t>
      </w:r>
      <w:proofErr w:type="spellEnd"/>
      <w:r>
        <w:rPr>
          <w:rFonts w:ascii="Verdana" w:hAnsi="Verdana"/>
          <w:sz w:val="20"/>
          <w:szCs w:val="20"/>
        </w:rPr>
        <w:t xml:space="preserve"> </w:t>
      </w:r>
      <w:proofErr w:type="spellStart"/>
      <w:r>
        <w:rPr>
          <w:rFonts w:ascii="Verdana" w:hAnsi="Verdana"/>
          <w:sz w:val="20"/>
          <w:szCs w:val="20"/>
        </w:rPr>
        <w:t>l’art</w:t>
      </w:r>
      <w:proofErr w:type="spellEnd"/>
      <w:r>
        <w:rPr>
          <w:rFonts w:ascii="Verdana" w:hAnsi="Verdana"/>
          <w:sz w:val="20"/>
          <w:szCs w:val="20"/>
        </w:rPr>
        <w:t xml:space="preserve"> (K</w:t>
      </w:r>
      <w:r w:rsidR="00B20979" w:rsidRPr="00227B4F">
        <w:rPr>
          <w:rFonts w:ascii="Verdana" w:hAnsi="Verdana"/>
          <w:sz w:val="20"/>
          <w:szCs w:val="20"/>
        </w:rPr>
        <w:t xml:space="preserve">unst omwille van </w:t>
      </w:r>
      <w:r>
        <w:rPr>
          <w:rFonts w:ascii="Verdana" w:hAnsi="Verdana"/>
          <w:sz w:val="20"/>
          <w:szCs w:val="20"/>
        </w:rPr>
        <w:t xml:space="preserve">de </w:t>
      </w:r>
      <w:r w:rsidR="00B20979" w:rsidRPr="00227B4F">
        <w:rPr>
          <w:rFonts w:ascii="Verdana" w:hAnsi="Verdana"/>
          <w:sz w:val="20"/>
          <w:szCs w:val="20"/>
        </w:rPr>
        <w:t>kunst)</w:t>
      </w:r>
      <w:r>
        <w:rPr>
          <w:rFonts w:ascii="Verdana" w:hAnsi="Verdana"/>
          <w:sz w:val="20"/>
          <w:szCs w:val="20"/>
        </w:rPr>
        <w:t>.</w:t>
      </w:r>
    </w:p>
    <w:p w:rsidR="00DB3220" w:rsidRDefault="00DB3220" w:rsidP="00DB3220">
      <w:pPr>
        <w:pStyle w:val="Geenafstand"/>
        <w:numPr>
          <w:ilvl w:val="0"/>
          <w:numId w:val="17"/>
        </w:numPr>
        <w:rPr>
          <w:rFonts w:ascii="Verdana" w:hAnsi="Verdana"/>
          <w:sz w:val="20"/>
          <w:szCs w:val="20"/>
        </w:rPr>
      </w:pPr>
      <w:r w:rsidRPr="00DB3220">
        <w:rPr>
          <w:rFonts w:ascii="Verdana" w:hAnsi="Verdana"/>
          <w:sz w:val="20"/>
          <w:szCs w:val="20"/>
        </w:rPr>
        <w:t>De literatuur werd autonoom door de Tachtigers.</w:t>
      </w:r>
    </w:p>
    <w:p w:rsidR="00B20979" w:rsidRPr="00DB3220" w:rsidRDefault="00DB3220" w:rsidP="00DB3220">
      <w:pPr>
        <w:pStyle w:val="Geenafstand"/>
        <w:numPr>
          <w:ilvl w:val="0"/>
          <w:numId w:val="17"/>
        </w:numPr>
        <w:rPr>
          <w:rFonts w:ascii="Verdana" w:hAnsi="Verdana"/>
          <w:sz w:val="20"/>
          <w:szCs w:val="20"/>
        </w:rPr>
      </w:pPr>
      <w:r>
        <w:rPr>
          <w:rFonts w:ascii="Verdana" w:hAnsi="Verdana"/>
          <w:sz w:val="20"/>
          <w:szCs w:val="20"/>
        </w:rPr>
        <w:t>Ze l</w:t>
      </w:r>
      <w:r w:rsidR="00B20979" w:rsidRPr="00DB3220">
        <w:rPr>
          <w:rFonts w:ascii="Verdana" w:hAnsi="Verdana"/>
          <w:sz w:val="20"/>
          <w:szCs w:val="20"/>
        </w:rPr>
        <w:t xml:space="preserve">eefden vanuit een wereldse </w:t>
      </w:r>
      <w:r>
        <w:rPr>
          <w:rFonts w:ascii="Verdana" w:hAnsi="Verdana"/>
          <w:sz w:val="20"/>
          <w:szCs w:val="20"/>
        </w:rPr>
        <w:t>levens</w:t>
      </w:r>
      <w:r w:rsidR="00B20979" w:rsidRPr="00DB3220">
        <w:rPr>
          <w:rFonts w:ascii="Verdana" w:hAnsi="Verdana"/>
          <w:sz w:val="20"/>
          <w:szCs w:val="20"/>
        </w:rPr>
        <w:t>beschouwing</w:t>
      </w:r>
      <w:r>
        <w:rPr>
          <w:rFonts w:ascii="Verdana" w:hAnsi="Verdana"/>
          <w:sz w:val="20"/>
          <w:szCs w:val="20"/>
        </w:rPr>
        <w:t xml:space="preserve"> (Ze waren merendeels onkerkelijk of werden ongelovig).</w:t>
      </w:r>
      <w:r w:rsidR="00B20979" w:rsidRPr="00DB3220">
        <w:rPr>
          <w:rFonts w:ascii="Verdana" w:hAnsi="Verdana"/>
          <w:sz w:val="20"/>
          <w:szCs w:val="20"/>
        </w:rPr>
        <w:t xml:space="preserve"> </w:t>
      </w:r>
    </w:p>
    <w:p w:rsidR="00B20979" w:rsidRPr="00227B4F" w:rsidRDefault="00DB3220" w:rsidP="00DB3220">
      <w:pPr>
        <w:pStyle w:val="Geenafstand"/>
        <w:numPr>
          <w:ilvl w:val="0"/>
          <w:numId w:val="17"/>
        </w:numPr>
        <w:rPr>
          <w:rFonts w:ascii="Verdana" w:hAnsi="Verdana"/>
          <w:sz w:val="20"/>
          <w:szCs w:val="20"/>
        </w:rPr>
      </w:pPr>
      <w:r>
        <w:rPr>
          <w:rFonts w:ascii="Verdana" w:hAnsi="Verdana"/>
          <w:sz w:val="20"/>
          <w:szCs w:val="20"/>
        </w:rPr>
        <w:t>Een g</w:t>
      </w:r>
      <w:r w:rsidR="00B20979" w:rsidRPr="00227B4F">
        <w:rPr>
          <w:rFonts w:ascii="Verdana" w:hAnsi="Verdana"/>
          <w:sz w:val="20"/>
          <w:szCs w:val="20"/>
        </w:rPr>
        <w:t xml:space="preserve">edicht was stemmingskunst: </w:t>
      </w:r>
      <w:r>
        <w:rPr>
          <w:rFonts w:ascii="Verdana" w:hAnsi="Verdana"/>
          <w:sz w:val="20"/>
          <w:szCs w:val="20"/>
        </w:rPr>
        <w:t>W</w:t>
      </w:r>
      <w:r w:rsidR="00B20979" w:rsidRPr="00227B4F">
        <w:rPr>
          <w:rFonts w:ascii="Verdana" w:hAnsi="Verdana"/>
          <w:sz w:val="20"/>
          <w:szCs w:val="20"/>
        </w:rPr>
        <w:t xml:space="preserve">eergave van stemming of emotie. </w:t>
      </w:r>
      <w:r>
        <w:rPr>
          <w:rFonts w:ascii="Verdana" w:hAnsi="Verdana"/>
          <w:sz w:val="20"/>
          <w:szCs w:val="20"/>
        </w:rPr>
        <w:t>Het i</w:t>
      </w:r>
      <w:r w:rsidR="00B20979" w:rsidRPr="00227B4F">
        <w:rPr>
          <w:rFonts w:ascii="Verdana" w:hAnsi="Verdana"/>
          <w:sz w:val="20"/>
          <w:szCs w:val="20"/>
        </w:rPr>
        <w:t xml:space="preserve">ndividu </w:t>
      </w:r>
      <w:r>
        <w:rPr>
          <w:rFonts w:ascii="Verdana" w:hAnsi="Verdana"/>
          <w:sz w:val="20"/>
          <w:szCs w:val="20"/>
        </w:rPr>
        <w:t xml:space="preserve">stond hierbij </w:t>
      </w:r>
      <w:r w:rsidR="00B20979" w:rsidRPr="00227B4F">
        <w:rPr>
          <w:rFonts w:ascii="Verdana" w:hAnsi="Verdana"/>
          <w:sz w:val="20"/>
          <w:szCs w:val="20"/>
        </w:rPr>
        <w:t>centraal</w:t>
      </w:r>
      <w:r>
        <w:rPr>
          <w:rFonts w:ascii="Verdana" w:hAnsi="Verdana"/>
          <w:sz w:val="20"/>
          <w:szCs w:val="20"/>
        </w:rPr>
        <w:t>.</w:t>
      </w:r>
    </w:p>
    <w:p w:rsidR="00B20979" w:rsidRPr="00227B4F" w:rsidRDefault="00B20979" w:rsidP="00DB3220">
      <w:pPr>
        <w:pStyle w:val="Geenafstand"/>
        <w:numPr>
          <w:ilvl w:val="0"/>
          <w:numId w:val="17"/>
        </w:numPr>
        <w:rPr>
          <w:rFonts w:ascii="Verdana" w:hAnsi="Verdana"/>
          <w:sz w:val="20"/>
          <w:szCs w:val="20"/>
        </w:rPr>
      </w:pPr>
      <w:r w:rsidRPr="00227B4F">
        <w:rPr>
          <w:rFonts w:ascii="Verdana" w:hAnsi="Verdana"/>
          <w:sz w:val="20"/>
          <w:szCs w:val="20"/>
        </w:rPr>
        <w:t xml:space="preserve">Frederik van Eeden schreef </w:t>
      </w:r>
      <w:r w:rsidR="00DB3220">
        <w:rPr>
          <w:rFonts w:ascii="Verdana" w:hAnsi="Verdana"/>
          <w:sz w:val="20"/>
          <w:szCs w:val="20"/>
        </w:rPr>
        <w:t>D</w:t>
      </w:r>
      <w:r w:rsidRPr="00227B4F">
        <w:rPr>
          <w:rFonts w:ascii="Verdana" w:hAnsi="Verdana"/>
          <w:sz w:val="20"/>
          <w:szCs w:val="20"/>
        </w:rPr>
        <w:t xml:space="preserve">e kleine Johannes. Dit </w:t>
      </w:r>
      <w:r w:rsidR="00DB3220">
        <w:rPr>
          <w:rFonts w:ascii="Verdana" w:hAnsi="Verdana"/>
          <w:sz w:val="20"/>
          <w:szCs w:val="20"/>
        </w:rPr>
        <w:t>is een cultuursprookje:</w:t>
      </w:r>
      <w:r w:rsidRPr="00227B4F">
        <w:rPr>
          <w:rFonts w:ascii="Verdana" w:hAnsi="Verdana"/>
          <w:sz w:val="20"/>
          <w:szCs w:val="20"/>
        </w:rPr>
        <w:t xml:space="preserve"> </w:t>
      </w:r>
      <w:r w:rsidR="00DB3220">
        <w:rPr>
          <w:rFonts w:ascii="Verdana" w:hAnsi="Verdana"/>
          <w:sz w:val="20"/>
          <w:szCs w:val="20"/>
        </w:rPr>
        <w:t>E</w:t>
      </w:r>
      <w:r w:rsidRPr="00227B4F">
        <w:rPr>
          <w:rFonts w:ascii="Verdana" w:hAnsi="Verdana"/>
          <w:sz w:val="20"/>
          <w:szCs w:val="20"/>
        </w:rPr>
        <w:t xml:space="preserve">en door een schrijver bedacht sprookje. </w:t>
      </w:r>
    </w:p>
    <w:p w:rsidR="00B20979" w:rsidRPr="00227B4F" w:rsidRDefault="00B20979" w:rsidP="00B20979">
      <w:pPr>
        <w:pStyle w:val="Geenafstand"/>
        <w:rPr>
          <w:rFonts w:ascii="Verdana" w:hAnsi="Verdana"/>
          <w:sz w:val="20"/>
          <w:szCs w:val="20"/>
        </w:rPr>
      </w:pPr>
    </w:p>
    <w:p w:rsidR="00B20979" w:rsidRPr="00DB3220" w:rsidRDefault="00DB3220" w:rsidP="00DB3220">
      <w:pPr>
        <w:rPr>
          <w:rFonts w:ascii="Verdana" w:hAnsi="Verdana"/>
          <w:b/>
          <w:sz w:val="20"/>
          <w:szCs w:val="20"/>
        </w:rPr>
      </w:pPr>
      <w:r w:rsidRPr="00DB3220">
        <w:rPr>
          <w:rFonts w:ascii="Verdana" w:hAnsi="Verdana"/>
          <w:b/>
          <w:sz w:val="20"/>
          <w:szCs w:val="20"/>
        </w:rPr>
        <w:t>3.7 Herman Gorter</w:t>
      </w:r>
    </w:p>
    <w:p w:rsidR="00DB3220" w:rsidRDefault="00DB3220" w:rsidP="00B20979">
      <w:pPr>
        <w:pStyle w:val="Geenafstand"/>
        <w:rPr>
          <w:rFonts w:ascii="Verdana" w:hAnsi="Verdana"/>
          <w:sz w:val="20"/>
          <w:szCs w:val="20"/>
        </w:rPr>
      </w:pPr>
    </w:p>
    <w:p w:rsidR="00B20979" w:rsidRPr="00227B4F" w:rsidRDefault="00EE6144" w:rsidP="00B20979">
      <w:pPr>
        <w:pStyle w:val="Geenafstand"/>
        <w:rPr>
          <w:rFonts w:ascii="Verdana" w:hAnsi="Verdana"/>
          <w:sz w:val="20"/>
          <w:szCs w:val="20"/>
        </w:rPr>
      </w:pPr>
      <w:r>
        <w:rPr>
          <w:rFonts w:ascii="Verdana" w:hAnsi="Verdana"/>
          <w:sz w:val="20"/>
          <w:szCs w:val="20"/>
        </w:rPr>
        <w:t>Hij p</w:t>
      </w:r>
      <w:r w:rsidR="00B20979" w:rsidRPr="00227B4F">
        <w:rPr>
          <w:rFonts w:ascii="Verdana" w:hAnsi="Verdana"/>
          <w:sz w:val="20"/>
          <w:szCs w:val="20"/>
        </w:rPr>
        <w:t xml:space="preserve">ubliceerde het verhalende gedicht Mei. </w:t>
      </w:r>
      <w:r>
        <w:rPr>
          <w:rFonts w:ascii="Verdana" w:hAnsi="Verdana"/>
          <w:sz w:val="20"/>
          <w:szCs w:val="20"/>
        </w:rPr>
        <w:t>Het gedicht</w:t>
      </w:r>
      <w:r w:rsidR="00B20979" w:rsidRPr="00227B4F">
        <w:rPr>
          <w:rFonts w:ascii="Verdana" w:hAnsi="Verdana"/>
          <w:sz w:val="20"/>
          <w:szCs w:val="20"/>
        </w:rPr>
        <w:t xml:space="preserve"> gaat over het leven van Mei die vanuit zee het Hollandse landschap betreedt en April aflost. Het is lente, de natuur ontluikt en het Hollandse landschap is vol leven. Mei raakt diep onder de nadruk van de blinde god </w:t>
      </w:r>
      <w:proofErr w:type="spellStart"/>
      <w:r w:rsidR="00B20979" w:rsidRPr="00227B4F">
        <w:rPr>
          <w:rFonts w:ascii="Verdana" w:hAnsi="Verdana"/>
          <w:sz w:val="20"/>
          <w:szCs w:val="20"/>
        </w:rPr>
        <w:t>Balder</w:t>
      </w:r>
      <w:proofErr w:type="spellEnd"/>
      <w:r w:rsidR="00B20979" w:rsidRPr="00227B4F">
        <w:rPr>
          <w:rFonts w:ascii="Verdana" w:hAnsi="Verdana"/>
          <w:sz w:val="20"/>
          <w:szCs w:val="20"/>
        </w:rPr>
        <w:t xml:space="preserve">. De onsterfelijke </w:t>
      </w:r>
      <w:proofErr w:type="spellStart"/>
      <w:r w:rsidR="00B20979" w:rsidRPr="00227B4F">
        <w:rPr>
          <w:rFonts w:ascii="Verdana" w:hAnsi="Verdana"/>
          <w:sz w:val="20"/>
          <w:szCs w:val="20"/>
        </w:rPr>
        <w:t>Balder</w:t>
      </w:r>
      <w:proofErr w:type="spellEnd"/>
      <w:r w:rsidR="00B20979" w:rsidRPr="00227B4F">
        <w:rPr>
          <w:rFonts w:ascii="Verdana" w:hAnsi="Verdana"/>
          <w:sz w:val="20"/>
          <w:szCs w:val="20"/>
        </w:rPr>
        <w:t xml:space="preserve"> wil zich echter niet binden aan de jonge, lichamelijke en sterfelijke Mei. </w:t>
      </w:r>
    </w:p>
    <w:p w:rsidR="00B20979" w:rsidRPr="00227B4F" w:rsidRDefault="00375499" w:rsidP="00B20979">
      <w:pPr>
        <w:pStyle w:val="Geenafstand"/>
        <w:rPr>
          <w:rFonts w:ascii="Verdana" w:hAnsi="Verdana"/>
          <w:sz w:val="20"/>
          <w:szCs w:val="20"/>
        </w:rPr>
      </w:pPr>
      <w:r>
        <w:rPr>
          <w:rFonts w:ascii="Verdana" w:hAnsi="Verdana"/>
          <w:sz w:val="20"/>
          <w:szCs w:val="20"/>
        </w:rPr>
        <w:t>Hierna publiceerde</w:t>
      </w:r>
      <w:r w:rsidR="00B20979" w:rsidRPr="00227B4F">
        <w:rPr>
          <w:rFonts w:ascii="Verdana" w:hAnsi="Verdana"/>
          <w:sz w:val="20"/>
          <w:szCs w:val="20"/>
        </w:rPr>
        <w:t xml:space="preserve"> Gorter de bundel Verzen. Veel gedichten zijn weergaven van zeer intense en individuele emoties. Bepaalde zintuiglijke waarnemingen en de daarmee gepaard gaande emoties werden door Gorter als zeer intens en overweldigend ervaren. Dergelijke bewustzijnstoestanden werden sensaties genoemd. Sensaties kwamen onverwacht en gingen soms vergezeld met gevoelens van angst en vervreemding. Een sensatie was een ervaring waarin het normale tijdsbesef weg kon vallen. </w:t>
      </w:r>
    </w:p>
    <w:p w:rsidR="00B20979" w:rsidRPr="00227B4F" w:rsidRDefault="00B20979" w:rsidP="00B20979">
      <w:pPr>
        <w:pStyle w:val="Geenafstand"/>
        <w:rPr>
          <w:rFonts w:ascii="Verdana" w:hAnsi="Verdana"/>
          <w:sz w:val="20"/>
          <w:szCs w:val="20"/>
        </w:rPr>
      </w:pPr>
    </w:p>
    <w:p w:rsidR="00B20979" w:rsidRDefault="00AA5F4C" w:rsidP="00AA5F4C">
      <w:pPr>
        <w:rPr>
          <w:rFonts w:ascii="Verdana" w:hAnsi="Verdana"/>
          <w:b/>
          <w:sz w:val="20"/>
          <w:szCs w:val="20"/>
        </w:rPr>
      </w:pPr>
      <w:r w:rsidRPr="00AA5F4C">
        <w:rPr>
          <w:rFonts w:ascii="Verdana" w:hAnsi="Verdana"/>
          <w:b/>
          <w:sz w:val="20"/>
          <w:szCs w:val="20"/>
        </w:rPr>
        <w:t>3.8 Realistische literatuur</w:t>
      </w:r>
    </w:p>
    <w:p w:rsidR="00AA5F4C" w:rsidRDefault="00AA5F4C" w:rsidP="00AA5F4C">
      <w:pPr>
        <w:rPr>
          <w:rFonts w:ascii="Verdana" w:hAnsi="Verdana"/>
          <w:b/>
          <w:sz w:val="20"/>
          <w:szCs w:val="20"/>
        </w:rPr>
      </w:pPr>
    </w:p>
    <w:p w:rsidR="00B20979" w:rsidRPr="00227B4F" w:rsidRDefault="004A25BE" w:rsidP="004A25BE">
      <w:pPr>
        <w:rPr>
          <w:rFonts w:ascii="Verdana" w:hAnsi="Verdana"/>
          <w:sz w:val="20"/>
          <w:szCs w:val="20"/>
        </w:rPr>
      </w:pPr>
      <w:r>
        <w:rPr>
          <w:rFonts w:ascii="Verdana" w:hAnsi="Verdana"/>
          <w:sz w:val="20"/>
          <w:szCs w:val="20"/>
        </w:rPr>
        <w:t>Het realisme richtte zich op eigen</w:t>
      </w:r>
      <w:r w:rsidR="00B20979" w:rsidRPr="00227B4F">
        <w:rPr>
          <w:rFonts w:ascii="Verdana" w:hAnsi="Verdana"/>
          <w:sz w:val="20"/>
          <w:szCs w:val="20"/>
        </w:rPr>
        <w:t>tijdse werkelijkheid</w:t>
      </w:r>
      <w:r>
        <w:rPr>
          <w:rFonts w:ascii="Verdana" w:hAnsi="Verdana"/>
          <w:sz w:val="20"/>
          <w:szCs w:val="20"/>
        </w:rPr>
        <w:t xml:space="preserve">. </w:t>
      </w:r>
      <w:r w:rsidR="00B20979" w:rsidRPr="00227B4F">
        <w:rPr>
          <w:rFonts w:ascii="Verdana" w:hAnsi="Verdana"/>
          <w:sz w:val="20"/>
          <w:szCs w:val="20"/>
        </w:rPr>
        <w:t xml:space="preserve">Schrijvers </w:t>
      </w:r>
      <w:r>
        <w:rPr>
          <w:rFonts w:ascii="Verdana" w:hAnsi="Verdana"/>
          <w:sz w:val="20"/>
          <w:szCs w:val="20"/>
        </w:rPr>
        <w:t xml:space="preserve">van realistische literatuur </w:t>
      </w:r>
      <w:r w:rsidR="00B20979" w:rsidRPr="00227B4F">
        <w:rPr>
          <w:rFonts w:ascii="Verdana" w:hAnsi="Verdana"/>
          <w:sz w:val="20"/>
          <w:szCs w:val="20"/>
        </w:rPr>
        <w:t>kozen voor toneel of romans en verhalen om die eigentijdse werkelijkheid te beschrijven.</w:t>
      </w:r>
      <w:r>
        <w:rPr>
          <w:rFonts w:ascii="Verdana" w:hAnsi="Verdana"/>
          <w:sz w:val="20"/>
          <w:szCs w:val="20"/>
        </w:rPr>
        <w:t xml:space="preserve"> De b</w:t>
      </w:r>
      <w:r w:rsidR="00B20979" w:rsidRPr="00227B4F">
        <w:rPr>
          <w:rFonts w:ascii="Verdana" w:hAnsi="Verdana"/>
          <w:sz w:val="20"/>
          <w:szCs w:val="20"/>
        </w:rPr>
        <w:t>elangrijk</w:t>
      </w:r>
      <w:r>
        <w:rPr>
          <w:rFonts w:ascii="Verdana" w:hAnsi="Verdana"/>
          <w:sz w:val="20"/>
          <w:szCs w:val="20"/>
        </w:rPr>
        <w:t xml:space="preserve">ste Nederlandse toneelschrijver was </w:t>
      </w:r>
      <w:r w:rsidR="00B20979" w:rsidRPr="00227B4F">
        <w:rPr>
          <w:rFonts w:ascii="Verdana" w:hAnsi="Verdana"/>
          <w:sz w:val="20"/>
          <w:szCs w:val="20"/>
        </w:rPr>
        <w:t xml:space="preserve"> Herman </w:t>
      </w:r>
      <w:proofErr w:type="spellStart"/>
      <w:r w:rsidR="00B20979" w:rsidRPr="00227B4F">
        <w:rPr>
          <w:rFonts w:ascii="Verdana" w:hAnsi="Verdana"/>
          <w:sz w:val="20"/>
          <w:szCs w:val="20"/>
        </w:rPr>
        <w:t>Heijermans</w:t>
      </w:r>
      <w:proofErr w:type="spellEnd"/>
      <w:r>
        <w:rPr>
          <w:rFonts w:ascii="Verdana" w:hAnsi="Verdana"/>
          <w:sz w:val="20"/>
          <w:szCs w:val="20"/>
        </w:rPr>
        <w:t xml:space="preserve"> </w:t>
      </w:r>
      <w:r w:rsidR="00B20979" w:rsidRPr="00227B4F">
        <w:rPr>
          <w:rFonts w:ascii="Verdana" w:hAnsi="Verdana"/>
          <w:sz w:val="20"/>
          <w:szCs w:val="20"/>
        </w:rPr>
        <w:t>(</w:t>
      </w:r>
      <w:r>
        <w:rPr>
          <w:rFonts w:ascii="Verdana" w:hAnsi="Verdana"/>
          <w:sz w:val="20"/>
          <w:szCs w:val="20"/>
        </w:rPr>
        <w:t xml:space="preserve">Van 1864 tot </w:t>
      </w:r>
      <w:r w:rsidR="00B20979" w:rsidRPr="00227B4F">
        <w:rPr>
          <w:rFonts w:ascii="Verdana" w:hAnsi="Verdana"/>
          <w:sz w:val="20"/>
          <w:szCs w:val="20"/>
        </w:rPr>
        <w:t xml:space="preserve">1924). Realistische romans </w:t>
      </w:r>
      <w:r>
        <w:rPr>
          <w:rFonts w:ascii="Verdana" w:hAnsi="Verdana"/>
          <w:sz w:val="20"/>
          <w:szCs w:val="20"/>
        </w:rPr>
        <w:t xml:space="preserve">in de negentiende eeuw </w:t>
      </w:r>
      <w:r w:rsidR="00B20979" w:rsidRPr="00227B4F">
        <w:rPr>
          <w:rFonts w:ascii="Verdana" w:hAnsi="Verdana"/>
          <w:sz w:val="20"/>
          <w:szCs w:val="20"/>
        </w:rPr>
        <w:t>gaan over sociale milieus en over wel of niet klimmen op de maatschappelijke ladder naar een bepaalde klasse. De teksten ga</w:t>
      </w:r>
      <w:r>
        <w:rPr>
          <w:rFonts w:ascii="Verdana" w:hAnsi="Verdana"/>
          <w:sz w:val="20"/>
          <w:szCs w:val="20"/>
        </w:rPr>
        <w:t>an over sociale mobiliteit en (I</w:t>
      </w:r>
      <w:r w:rsidR="00B20979" w:rsidRPr="00227B4F">
        <w:rPr>
          <w:rFonts w:ascii="Verdana" w:hAnsi="Verdana"/>
          <w:sz w:val="20"/>
          <w:szCs w:val="20"/>
        </w:rPr>
        <w:t>n) stabiliteit. Personages proberen hun vaste sociale rollen te doorbreken.</w:t>
      </w:r>
      <w:r>
        <w:rPr>
          <w:rFonts w:ascii="Verdana" w:hAnsi="Verdana"/>
          <w:sz w:val="20"/>
          <w:szCs w:val="20"/>
        </w:rPr>
        <w:t xml:space="preserve"> Ze willen zich bevrijden van hun milieu, sekse of burgerlijke staat, maar lopen zich vaak stuk op de beperkingen van de wereld waarin ze leven.</w:t>
      </w:r>
      <w:r w:rsidR="00B20979" w:rsidRPr="00227B4F">
        <w:rPr>
          <w:rFonts w:ascii="Verdana" w:hAnsi="Verdana"/>
          <w:sz w:val="20"/>
          <w:szCs w:val="20"/>
        </w:rPr>
        <w:t xml:space="preserve"> </w:t>
      </w:r>
    </w:p>
    <w:p w:rsidR="00B20979" w:rsidRPr="00227B4F" w:rsidRDefault="00B20979" w:rsidP="00B20979">
      <w:pPr>
        <w:pStyle w:val="Geenafstand"/>
        <w:rPr>
          <w:rFonts w:ascii="Verdana" w:hAnsi="Verdana"/>
          <w:sz w:val="20"/>
          <w:szCs w:val="20"/>
        </w:rPr>
      </w:pPr>
    </w:p>
    <w:p w:rsidR="00B20979" w:rsidRDefault="004A25BE" w:rsidP="004A25BE">
      <w:pPr>
        <w:rPr>
          <w:rFonts w:ascii="Verdana" w:hAnsi="Verdana"/>
          <w:b/>
          <w:sz w:val="20"/>
          <w:szCs w:val="20"/>
        </w:rPr>
      </w:pPr>
      <w:r w:rsidRPr="004A25BE">
        <w:rPr>
          <w:rFonts w:ascii="Verdana" w:hAnsi="Verdana"/>
          <w:b/>
          <w:sz w:val="20"/>
          <w:szCs w:val="20"/>
        </w:rPr>
        <w:t xml:space="preserve">3.9 </w:t>
      </w:r>
      <w:r w:rsidR="00B20979" w:rsidRPr="004A25BE">
        <w:rPr>
          <w:rFonts w:ascii="Verdana" w:hAnsi="Verdana"/>
          <w:b/>
          <w:sz w:val="20"/>
          <w:szCs w:val="20"/>
        </w:rPr>
        <w:t>Belerend realisme</w:t>
      </w:r>
    </w:p>
    <w:p w:rsidR="004A25BE" w:rsidRDefault="004A25BE" w:rsidP="004A25BE">
      <w:pPr>
        <w:rPr>
          <w:rFonts w:ascii="Verdana" w:hAnsi="Verdana"/>
          <w:b/>
          <w:sz w:val="20"/>
          <w:szCs w:val="20"/>
        </w:rPr>
      </w:pPr>
    </w:p>
    <w:p w:rsidR="004A25BE" w:rsidRPr="004A25BE" w:rsidRDefault="004A25BE" w:rsidP="004A25BE">
      <w:pPr>
        <w:pStyle w:val="Geenafstand"/>
        <w:rPr>
          <w:rFonts w:ascii="Verdana" w:hAnsi="Verdana"/>
          <w:sz w:val="20"/>
          <w:szCs w:val="20"/>
        </w:rPr>
      </w:pPr>
      <w:r w:rsidRPr="004A25BE">
        <w:rPr>
          <w:rFonts w:ascii="Verdana" w:hAnsi="Verdana"/>
          <w:sz w:val="20"/>
          <w:szCs w:val="20"/>
        </w:rPr>
        <w:t>Geen begrippen die  belangrijk zijn om te weten.</w:t>
      </w:r>
    </w:p>
    <w:p w:rsidR="00B20979" w:rsidRPr="00227B4F" w:rsidRDefault="00B20979" w:rsidP="00B20979">
      <w:pPr>
        <w:pStyle w:val="Geenafstand"/>
        <w:rPr>
          <w:rFonts w:ascii="Verdana" w:hAnsi="Verdana"/>
          <w:sz w:val="20"/>
          <w:szCs w:val="20"/>
          <w:u w:val="single"/>
        </w:rPr>
      </w:pPr>
    </w:p>
    <w:p w:rsidR="00B20979" w:rsidRDefault="004A25BE" w:rsidP="004A25BE">
      <w:pPr>
        <w:rPr>
          <w:rFonts w:ascii="Verdana" w:hAnsi="Verdana"/>
          <w:b/>
          <w:sz w:val="20"/>
          <w:szCs w:val="20"/>
        </w:rPr>
      </w:pPr>
      <w:r w:rsidRPr="004A25BE">
        <w:rPr>
          <w:rFonts w:ascii="Verdana" w:hAnsi="Verdana"/>
          <w:b/>
          <w:sz w:val="20"/>
          <w:szCs w:val="20"/>
        </w:rPr>
        <w:t>3.10 Naturalisme</w:t>
      </w:r>
    </w:p>
    <w:p w:rsidR="004A25BE" w:rsidRPr="004A25BE" w:rsidRDefault="004A25BE" w:rsidP="004A25BE">
      <w:pPr>
        <w:rPr>
          <w:rFonts w:ascii="Verdana" w:hAnsi="Verdana"/>
          <w:b/>
          <w:sz w:val="20"/>
          <w:szCs w:val="20"/>
        </w:rPr>
      </w:pPr>
    </w:p>
    <w:p w:rsidR="00B20979" w:rsidRPr="00227B4F" w:rsidRDefault="00B20979" w:rsidP="00B20979">
      <w:pPr>
        <w:pStyle w:val="Geenafstand"/>
        <w:rPr>
          <w:rFonts w:ascii="Verdana" w:hAnsi="Verdana"/>
          <w:sz w:val="20"/>
          <w:szCs w:val="20"/>
        </w:rPr>
      </w:pPr>
      <w:r w:rsidRPr="00227B4F">
        <w:rPr>
          <w:rFonts w:ascii="Verdana" w:hAnsi="Verdana"/>
          <w:sz w:val="20"/>
          <w:szCs w:val="20"/>
        </w:rPr>
        <w:t xml:space="preserve">Naturalisten streefden ernaar dat een tekst zo </w:t>
      </w:r>
      <w:r w:rsidR="00D47E1D">
        <w:rPr>
          <w:rFonts w:ascii="Verdana" w:hAnsi="Verdana"/>
          <w:sz w:val="20"/>
          <w:szCs w:val="20"/>
        </w:rPr>
        <w:t>neutraal</w:t>
      </w:r>
      <w:r w:rsidRPr="00227B4F">
        <w:rPr>
          <w:rFonts w:ascii="Verdana" w:hAnsi="Verdana"/>
          <w:sz w:val="20"/>
          <w:szCs w:val="20"/>
        </w:rPr>
        <w:t xml:space="preserve"> mogelijk was. Het naturalisme ging </w:t>
      </w:r>
      <w:r w:rsidR="00D47E1D">
        <w:rPr>
          <w:rFonts w:ascii="Verdana" w:hAnsi="Verdana"/>
          <w:sz w:val="20"/>
          <w:szCs w:val="20"/>
        </w:rPr>
        <w:t xml:space="preserve">daarbij </w:t>
      </w:r>
      <w:r w:rsidRPr="00227B4F">
        <w:rPr>
          <w:rFonts w:ascii="Verdana" w:hAnsi="Verdana"/>
          <w:sz w:val="20"/>
          <w:szCs w:val="20"/>
        </w:rPr>
        <w:t xml:space="preserve">uit van de gedachte dat er een objectief waarneembare werkelijkheid bestond. Naturalisten wilden niet beleren of moraliseren. </w:t>
      </w:r>
      <w:r w:rsidR="00D47E1D">
        <w:rPr>
          <w:rFonts w:ascii="Verdana" w:hAnsi="Verdana"/>
          <w:sz w:val="20"/>
          <w:szCs w:val="20"/>
        </w:rPr>
        <w:t xml:space="preserve">Ze meende dat alle onderwerpen beschreven moesten kunnen worden. </w:t>
      </w:r>
      <w:r w:rsidRPr="00227B4F">
        <w:rPr>
          <w:rFonts w:ascii="Verdana" w:hAnsi="Verdana"/>
          <w:sz w:val="20"/>
          <w:szCs w:val="20"/>
        </w:rPr>
        <w:t xml:space="preserve">Emile </w:t>
      </w:r>
      <w:proofErr w:type="spellStart"/>
      <w:r w:rsidRPr="00227B4F">
        <w:rPr>
          <w:rFonts w:ascii="Verdana" w:hAnsi="Verdana"/>
          <w:sz w:val="20"/>
          <w:szCs w:val="20"/>
        </w:rPr>
        <w:t>Zola</w:t>
      </w:r>
      <w:proofErr w:type="spellEnd"/>
      <w:r w:rsidRPr="00227B4F">
        <w:rPr>
          <w:rFonts w:ascii="Verdana" w:hAnsi="Verdana"/>
          <w:sz w:val="20"/>
          <w:szCs w:val="20"/>
        </w:rPr>
        <w:t xml:space="preserve"> </w:t>
      </w:r>
      <w:r w:rsidR="00D47E1D">
        <w:rPr>
          <w:rFonts w:ascii="Verdana" w:hAnsi="Verdana"/>
          <w:sz w:val="20"/>
          <w:szCs w:val="20"/>
        </w:rPr>
        <w:t xml:space="preserve">is de </w:t>
      </w:r>
      <w:r w:rsidRPr="00227B4F">
        <w:rPr>
          <w:rFonts w:ascii="Verdana" w:hAnsi="Verdana"/>
          <w:sz w:val="20"/>
          <w:szCs w:val="20"/>
        </w:rPr>
        <w:t xml:space="preserve">grondlegger van het naturalisme. </w:t>
      </w:r>
      <w:r w:rsidR="00D47E1D">
        <w:rPr>
          <w:rFonts w:ascii="Verdana" w:hAnsi="Verdana"/>
          <w:sz w:val="20"/>
          <w:szCs w:val="20"/>
        </w:rPr>
        <w:t>De filosofie van het positivisme</w:t>
      </w:r>
      <w:r w:rsidRPr="00227B4F">
        <w:rPr>
          <w:rFonts w:ascii="Verdana" w:hAnsi="Verdana"/>
          <w:sz w:val="20"/>
          <w:szCs w:val="20"/>
        </w:rPr>
        <w:t xml:space="preserve"> stimuleerde het </w:t>
      </w:r>
      <w:r w:rsidR="00D47E1D">
        <w:rPr>
          <w:rFonts w:ascii="Verdana" w:hAnsi="Verdana"/>
          <w:sz w:val="20"/>
          <w:szCs w:val="20"/>
        </w:rPr>
        <w:t>(Natuur)</w:t>
      </w:r>
      <w:r w:rsidRPr="00227B4F">
        <w:rPr>
          <w:rFonts w:ascii="Verdana" w:hAnsi="Verdana"/>
          <w:sz w:val="20"/>
          <w:szCs w:val="20"/>
        </w:rPr>
        <w:t xml:space="preserve">wetenschappelijke </w:t>
      </w:r>
      <w:r w:rsidR="00D47E1D">
        <w:rPr>
          <w:rFonts w:ascii="Verdana" w:hAnsi="Verdana"/>
          <w:sz w:val="20"/>
          <w:szCs w:val="20"/>
        </w:rPr>
        <w:t>te zoeken naar wetmatigheden: Na</w:t>
      </w:r>
      <w:r w:rsidRPr="00227B4F">
        <w:rPr>
          <w:rFonts w:ascii="Verdana" w:hAnsi="Verdana"/>
          <w:sz w:val="20"/>
          <w:szCs w:val="20"/>
        </w:rPr>
        <w:t xml:space="preserve">ar causale verbanden en bepalende, determinerende factoren. </w:t>
      </w:r>
      <w:r w:rsidR="00D47E1D">
        <w:rPr>
          <w:rFonts w:ascii="Verdana" w:hAnsi="Verdana"/>
          <w:sz w:val="20"/>
          <w:szCs w:val="20"/>
        </w:rPr>
        <w:t>Het determinisme is</w:t>
      </w:r>
      <w:r w:rsidRPr="00227B4F">
        <w:rPr>
          <w:rFonts w:ascii="Verdana" w:hAnsi="Verdana"/>
          <w:sz w:val="20"/>
          <w:szCs w:val="20"/>
        </w:rPr>
        <w:t xml:space="preserve"> de opvatting dat bij een mens de vrije wil aan banden wordt gelegd door erfelijkheidsfactoren en de invloeden van het sociale milieu van de mensen.  </w:t>
      </w:r>
      <w:r w:rsidR="00D47E1D">
        <w:rPr>
          <w:rFonts w:ascii="Verdana" w:hAnsi="Verdana"/>
          <w:sz w:val="20"/>
          <w:szCs w:val="20"/>
        </w:rPr>
        <w:t>De drie determinerende factoren zijn</w:t>
      </w:r>
      <w:r w:rsidRPr="00227B4F">
        <w:rPr>
          <w:rFonts w:ascii="Verdana" w:hAnsi="Verdana"/>
          <w:sz w:val="20"/>
          <w:szCs w:val="20"/>
        </w:rPr>
        <w:t xml:space="preserve"> erfelijkheid</w:t>
      </w:r>
      <w:r w:rsidR="008B1F3B">
        <w:rPr>
          <w:rFonts w:ascii="Verdana" w:hAnsi="Verdana"/>
          <w:sz w:val="20"/>
          <w:szCs w:val="20"/>
        </w:rPr>
        <w:t xml:space="preserve"> (Race)</w:t>
      </w:r>
      <w:r w:rsidRPr="00227B4F">
        <w:rPr>
          <w:rFonts w:ascii="Verdana" w:hAnsi="Verdana"/>
          <w:sz w:val="20"/>
          <w:szCs w:val="20"/>
        </w:rPr>
        <w:t xml:space="preserve">, de woon- en leefomstandigheden en  opvoeding </w:t>
      </w:r>
      <w:r w:rsidR="008B1F3B">
        <w:rPr>
          <w:rFonts w:ascii="Verdana" w:hAnsi="Verdana"/>
          <w:sz w:val="20"/>
          <w:szCs w:val="20"/>
        </w:rPr>
        <w:t xml:space="preserve">(Milieu) </w:t>
      </w:r>
      <w:r w:rsidRPr="00227B4F">
        <w:rPr>
          <w:rFonts w:ascii="Verdana" w:hAnsi="Verdana"/>
          <w:sz w:val="20"/>
          <w:szCs w:val="20"/>
        </w:rPr>
        <w:t>en de tijd waarin men leefde</w:t>
      </w:r>
      <w:r w:rsidR="008B1F3B">
        <w:rPr>
          <w:rFonts w:ascii="Verdana" w:hAnsi="Verdana"/>
          <w:sz w:val="20"/>
          <w:szCs w:val="20"/>
        </w:rPr>
        <w:t xml:space="preserve"> (Moment)</w:t>
      </w:r>
      <w:r w:rsidRPr="00227B4F">
        <w:rPr>
          <w:rFonts w:ascii="Verdana" w:hAnsi="Verdana"/>
          <w:sz w:val="20"/>
          <w:szCs w:val="20"/>
        </w:rPr>
        <w:t xml:space="preserve">. Ook maakten naturalisten gebruik van de temperamentenleer: </w:t>
      </w:r>
      <w:r w:rsidR="008B1F3B">
        <w:rPr>
          <w:rFonts w:ascii="Verdana" w:hAnsi="Verdana"/>
          <w:sz w:val="20"/>
          <w:szCs w:val="20"/>
        </w:rPr>
        <w:t xml:space="preserve">Dit is </w:t>
      </w:r>
      <w:r w:rsidRPr="00227B4F">
        <w:rPr>
          <w:rFonts w:ascii="Verdana" w:hAnsi="Verdana"/>
          <w:sz w:val="20"/>
          <w:szCs w:val="20"/>
        </w:rPr>
        <w:t>de gedachte dat ieder mens geboren wo</w:t>
      </w:r>
      <w:r w:rsidR="008B1F3B">
        <w:rPr>
          <w:rFonts w:ascii="Verdana" w:hAnsi="Verdana"/>
          <w:sz w:val="20"/>
          <w:szCs w:val="20"/>
        </w:rPr>
        <w:t>rdt met een bepaald temperament, mede bepaald door erfelijke factoren. B</w:t>
      </w:r>
      <w:r w:rsidRPr="00227B4F">
        <w:rPr>
          <w:rFonts w:ascii="Verdana" w:hAnsi="Verdana"/>
          <w:sz w:val="20"/>
          <w:szCs w:val="20"/>
        </w:rPr>
        <w:t>ij een bepaald temperament ho</w:t>
      </w:r>
      <w:r w:rsidR="008B1F3B">
        <w:rPr>
          <w:rFonts w:ascii="Verdana" w:hAnsi="Verdana"/>
          <w:sz w:val="20"/>
          <w:szCs w:val="20"/>
        </w:rPr>
        <w:t>o</w:t>
      </w:r>
      <w:r w:rsidRPr="00227B4F">
        <w:rPr>
          <w:rFonts w:ascii="Verdana" w:hAnsi="Verdana"/>
          <w:sz w:val="20"/>
          <w:szCs w:val="20"/>
        </w:rPr>
        <w:t>r</w:t>
      </w:r>
      <w:r w:rsidR="008B1F3B">
        <w:rPr>
          <w:rFonts w:ascii="Verdana" w:hAnsi="Verdana"/>
          <w:sz w:val="20"/>
          <w:szCs w:val="20"/>
        </w:rPr>
        <w:t>d</w:t>
      </w:r>
      <w:r w:rsidRPr="00227B4F">
        <w:rPr>
          <w:rFonts w:ascii="Verdana" w:hAnsi="Verdana"/>
          <w:sz w:val="20"/>
          <w:szCs w:val="20"/>
        </w:rPr>
        <w:t xml:space="preserve">en bepaalde </w:t>
      </w:r>
      <w:r w:rsidR="008B1F3B">
        <w:rPr>
          <w:rFonts w:ascii="Verdana" w:hAnsi="Verdana"/>
          <w:sz w:val="20"/>
          <w:szCs w:val="20"/>
        </w:rPr>
        <w:t xml:space="preserve">eigenschappen en </w:t>
      </w:r>
      <w:r w:rsidRPr="00227B4F">
        <w:rPr>
          <w:rFonts w:ascii="Verdana" w:hAnsi="Verdana"/>
          <w:sz w:val="20"/>
          <w:szCs w:val="20"/>
        </w:rPr>
        <w:t xml:space="preserve">gedragingen. </w:t>
      </w:r>
    </w:p>
    <w:p w:rsidR="00B20979" w:rsidRPr="00227B4F" w:rsidRDefault="00B20979" w:rsidP="00B20979">
      <w:pPr>
        <w:pStyle w:val="Geenafstand"/>
        <w:rPr>
          <w:rFonts w:ascii="Verdana" w:hAnsi="Verdana"/>
          <w:sz w:val="20"/>
          <w:szCs w:val="20"/>
          <w:u w:val="single"/>
        </w:rPr>
      </w:pPr>
      <w:r w:rsidRPr="00227B4F">
        <w:rPr>
          <w:rFonts w:ascii="Verdana" w:hAnsi="Verdana"/>
          <w:sz w:val="20"/>
          <w:szCs w:val="20"/>
        </w:rPr>
        <w:t>Ruimte en tijdsbepalingen zijn in het naturalisme concreet, levensecht en realistisch. De</w:t>
      </w:r>
      <w:r w:rsidR="008B1F3B">
        <w:rPr>
          <w:rFonts w:ascii="Verdana" w:hAnsi="Verdana"/>
          <w:sz w:val="20"/>
          <w:szCs w:val="20"/>
        </w:rPr>
        <w:t xml:space="preserve"> afloop van een naturalistisch</w:t>
      </w:r>
      <w:r w:rsidRPr="00227B4F">
        <w:rPr>
          <w:rFonts w:ascii="Verdana" w:hAnsi="Verdana"/>
          <w:sz w:val="20"/>
          <w:szCs w:val="20"/>
        </w:rPr>
        <w:t xml:space="preserve"> verhaal </w:t>
      </w:r>
      <w:r w:rsidR="008B1F3B">
        <w:rPr>
          <w:rFonts w:ascii="Verdana" w:hAnsi="Verdana"/>
          <w:sz w:val="20"/>
          <w:szCs w:val="20"/>
        </w:rPr>
        <w:t xml:space="preserve">of roman </w:t>
      </w:r>
      <w:r w:rsidRPr="00227B4F">
        <w:rPr>
          <w:rFonts w:ascii="Verdana" w:hAnsi="Verdana"/>
          <w:sz w:val="20"/>
          <w:szCs w:val="20"/>
        </w:rPr>
        <w:t xml:space="preserve">wordt bepaald door causale lijnen, vaak uitmondend in een ontnuchtering, desillusie of sterven. </w:t>
      </w:r>
    </w:p>
    <w:sectPr w:rsidR="00B20979" w:rsidRPr="00227B4F" w:rsidSect="00380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863"/>
    <w:multiLevelType w:val="hybridMultilevel"/>
    <w:tmpl w:val="7EBA0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6E09F7"/>
    <w:multiLevelType w:val="hybridMultilevel"/>
    <w:tmpl w:val="F984F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260E36"/>
    <w:multiLevelType w:val="hybridMultilevel"/>
    <w:tmpl w:val="9752BD22"/>
    <w:lvl w:ilvl="0" w:tplc="D51E7358">
      <w:numFmt w:val="bullet"/>
      <w:lvlText w:val="-"/>
      <w:lvlJc w:val="left"/>
      <w:pPr>
        <w:ind w:left="720" w:hanging="360"/>
      </w:pPr>
      <w:rPr>
        <w:rFonts w:ascii="Georgia" w:eastAsia="Calibri" w:hAnsi="Georgia"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282098"/>
    <w:multiLevelType w:val="hybridMultilevel"/>
    <w:tmpl w:val="1B921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4118C1"/>
    <w:multiLevelType w:val="hybridMultilevel"/>
    <w:tmpl w:val="798C955E"/>
    <w:lvl w:ilvl="0" w:tplc="04130001">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5206F6"/>
    <w:multiLevelType w:val="hybridMultilevel"/>
    <w:tmpl w:val="7632E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5F4E6D"/>
    <w:multiLevelType w:val="hybridMultilevel"/>
    <w:tmpl w:val="F4A2A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76056B"/>
    <w:multiLevelType w:val="hybridMultilevel"/>
    <w:tmpl w:val="671C30DA"/>
    <w:lvl w:ilvl="0" w:tplc="CB24DB3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7B729E"/>
    <w:multiLevelType w:val="hybridMultilevel"/>
    <w:tmpl w:val="B824F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4E268F"/>
    <w:multiLevelType w:val="hybridMultilevel"/>
    <w:tmpl w:val="D3588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A81E29"/>
    <w:multiLevelType w:val="multilevel"/>
    <w:tmpl w:val="73FE76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611D5F"/>
    <w:multiLevelType w:val="multilevel"/>
    <w:tmpl w:val="FE7A135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BD21F45"/>
    <w:multiLevelType w:val="hybridMultilevel"/>
    <w:tmpl w:val="A516A9EC"/>
    <w:lvl w:ilvl="0" w:tplc="1A12677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625DA1"/>
    <w:multiLevelType w:val="multilevel"/>
    <w:tmpl w:val="42AC50F8"/>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48D42609"/>
    <w:multiLevelType w:val="hybridMultilevel"/>
    <w:tmpl w:val="C7D6F62E"/>
    <w:lvl w:ilvl="0" w:tplc="822661D0">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CF600C"/>
    <w:multiLevelType w:val="hybridMultilevel"/>
    <w:tmpl w:val="D31A3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6C4E79"/>
    <w:multiLevelType w:val="hybridMultilevel"/>
    <w:tmpl w:val="A0DC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2F7C2B"/>
    <w:multiLevelType w:val="hybridMultilevel"/>
    <w:tmpl w:val="B1742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F1F6E8D"/>
    <w:multiLevelType w:val="hybridMultilevel"/>
    <w:tmpl w:val="CF48B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1292B99"/>
    <w:multiLevelType w:val="hybridMultilevel"/>
    <w:tmpl w:val="9B904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8F42E9"/>
    <w:multiLevelType w:val="multilevel"/>
    <w:tmpl w:val="48C40F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0A83556"/>
    <w:multiLevelType w:val="multilevel"/>
    <w:tmpl w:val="D962234A"/>
    <w:lvl w:ilvl="0">
      <w:start w:val="2"/>
      <w:numFmt w:val="decimal"/>
      <w:lvlText w:val="%1"/>
      <w:lvlJc w:val="left"/>
      <w:pPr>
        <w:ind w:left="360" w:hanging="360"/>
      </w:pPr>
      <w:rPr>
        <w:rFonts w:eastAsia="Calibri" w:hint="default"/>
        <w:b w:val="0"/>
      </w:rPr>
    </w:lvl>
    <w:lvl w:ilvl="1">
      <w:start w:val="4"/>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440" w:hanging="144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2160" w:hanging="216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2">
    <w:nsid w:val="7B0D716E"/>
    <w:multiLevelType w:val="multilevel"/>
    <w:tmpl w:val="BF2C7F0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7"/>
  </w:num>
  <w:num w:numId="3">
    <w:abstractNumId w:val="14"/>
  </w:num>
  <w:num w:numId="4">
    <w:abstractNumId w:val="3"/>
  </w:num>
  <w:num w:numId="5">
    <w:abstractNumId w:val="0"/>
  </w:num>
  <w:num w:numId="6">
    <w:abstractNumId w:val="8"/>
  </w:num>
  <w:num w:numId="7">
    <w:abstractNumId w:val="18"/>
  </w:num>
  <w:num w:numId="8">
    <w:abstractNumId w:val="9"/>
  </w:num>
  <w:num w:numId="9">
    <w:abstractNumId w:val="5"/>
  </w:num>
  <w:num w:numId="10">
    <w:abstractNumId w:val="1"/>
  </w:num>
  <w:num w:numId="11">
    <w:abstractNumId w:val="16"/>
  </w:num>
  <w:num w:numId="12">
    <w:abstractNumId w:val="2"/>
  </w:num>
  <w:num w:numId="13">
    <w:abstractNumId w:val="4"/>
  </w:num>
  <w:num w:numId="14">
    <w:abstractNumId w:val="6"/>
  </w:num>
  <w:num w:numId="15">
    <w:abstractNumId w:val="15"/>
  </w:num>
  <w:num w:numId="16">
    <w:abstractNumId w:val="12"/>
  </w:num>
  <w:num w:numId="17">
    <w:abstractNumId w:val="7"/>
  </w:num>
  <w:num w:numId="18">
    <w:abstractNumId w:val="10"/>
  </w:num>
  <w:num w:numId="19">
    <w:abstractNumId w:val="20"/>
  </w:num>
  <w:num w:numId="20">
    <w:abstractNumId w:val="11"/>
  </w:num>
  <w:num w:numId="21">
    <w:abstractNumId w:val="13"/>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979"/>
    <w:rsid w:val="00013FF2"/>
    <w:rsid w:val="00032611"/>
    <w:rsid w:val="00040415"/>
    <w:rsid w:val="00040708"/>
    <w:rsid w:val="00045B08"/>
    <w:rsid w:val="00072281"/>
    <w:rsid w:val="000953B9"/>
    <w:rsid w:val="000A2AD5"/>
    <w:rsid w:val="000A6EB2"/>
    <w:rsid w:val="000D29E5"/>
    <w:rsid w:val="001649F5"/>
    <w:rsid w:val="00181632"/>
    <w:rsid w:val="001833D4"/>
    <w:rsid w:val="001E1696"/>
    <w:rsid w:val="001F60C8"/>
    <w:rsid w:val="00227B4F"/>
    <w:rsid w:val="002C3DF8"/>
    <w:rsid w:val="002E7654"/>
    <w:rsid w:val="00325F9E"/>
    <w:rsid w:val="00375499"/>
    <w:rsid w:val="00380F04"/>
    <w:rsid w:val="00394F87"/>
    <w:rsid w:val="003B1B50"/>
    <w:rsid w:val="003F1C41"/>
    <w:rsid w:val="00415FDE"/>
    <w:rsid w:val="00446165"/>
    <w:rsid w:val="004A25BE"/>
    <w:rsid w:val="00516AFD"/>
    <w:rsid w:val="0053146D"/>
    <w:rsid w:val="00551873"/>
    <w:rsid w:val="005A7303"/>
    <w:rsid w:val="005D5B73"/>
    <w:rsid w:val="005E55CE"/>
    <w:rsid w:val="00644514"/>
    <w:rsid w:val="0064457A"/>
    <w:rsid w:val="00650743"/>
    <w:rsid w:val="006744F3"/>
    <w:rsid w:val="006951DC"/>
    <w:rsid w:val="006A280A"/>
    <w:rsid w:val="006D5CB3"/>
    <w:rsid w:val="00732683"/>
    <w:rsid w:val="0073653C"/>
    <w:rsid w:val="007645DC"/>
    <w:rsid w:val="00764F57"/>
    <w:rsid w:val="00791597"/>
    <w:rsid w:val="007C47D5"/>
    <w:rsid w:val="00801FD8"/>
    <w:rsid w:val="00807CF9"/>
    <w:rsid w:val="008275F1"/>
    <w:rsid w:val="00841063"/>
    <w:rsid w:val="00853B30"/>
    <w:rsid w:val="00855A29"/>
    <w:rsid w:val="00891762"/>
    <w:rsid w:val="008B1F3B"/>
    <w:rsid w:val="008E757A"/>
    <w:rsid w:val="00936174"/>
    <w:rsid w:val="00945E19"/>
    <w:rsid w:val="00992628"/>
    <w:rsid w:val="009A34C4"/>
    <w:rsid w:val="009B091A"/>
    <w:rsid w:val="009E691E"/>
    <w:rsid w:val="00A303BF"/>
    <w:rsid w:val="00A82D8A"/>
    <w:rsid w:val="00AA5F4C"/>
    <w:rsid w:val="00AA5FF4"/>
    <w:rsid w:val="00AF789C"/>
    <w:rsid w:val="00AF7B33"/>
    <w:rsid w:val="00B11F82"/>
    <w:rsid w:val="00B203A1"/>
    <w:rsid w:val="00B20979"/>
    <w:rsid w:val="00B329EC"/>
    <w:rsid w:val="00B456B3"/>
    <w:rsid w:val="00B72DAD"/>
    <w:rsid w:val="00B834C2"/>
    <w:rsid w:val="00B912CC"/>
    <w:rsid w:val="00BD4A43"/>
    <w:rsid w:val="00C33B4F"/>
    <w:rsid w:val="00C33D99"/>
    <w:rsid w:val="00C66160"/>
    <w:rsid w:val="00C90391"/>
    <w:rsid w:val="00CD138C"/>
    <w:rsid w:val="00CF72B7"/>
    <w:rsid w:val="00D24FBF"/>
    <w:rsid w:val="00D47E1D"/>
    <w:rsid w:val="00D50973"/>
    <w:rsid w:val="00D73926"/>
    <w:rsid w:val="00DA29EB"/>
    <w:rsid w:val="00DA73B5"/>
    <w:rsid w:val="00DB3220"/>
    <w:rsid w:val="00E003A3"/>
    <w:rsid w:val="00E3125D"/>
    <w:rsid w:val="00E33E4E"/>
    <w:rsid w:val="00E56942"/>
    <w:rsid w:val="00EE6144"/>
    <w:rsid w:val="00F30F75"/>
    <w:rsid w:val="00FB3AF6"/>
    <w:rsid w:val="00FB4FD5"/>
    <w:rsid w:val="00FF62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0979"/>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0979"/>
    <w:pPr>
      <w:spacing w:after="0" w:line="240" w:lineRule="auto"/>
    </w:pPr>
    <w:rPr>
      <w:rFonts w:ascii="Calibri" w:eastAsia="Calibri" w:hAnsi="Calibri" w:cs="Times New Roman"/>
    </w:rPr>
  </w:style>
  <w:style w:type="paragraph" w:styleId="Lijstalinea">
    <w:name w:val="List Paragraph"/>
    <w:basedOn w:val="Standaard"/>
    <w:uiPriority w:val="34"/>
    <w:qFormat/>
    <w:rsid w:val="00764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4629</Words>
  <Characters>25464</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MyCom</Company>
  <LinksUpToDate>false</LinksUpToDate>
  <CharactersWithSpaces>30033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Papa2</cp:lastModifiedBy>
  <cp:revision>2</cp:revision>
  <dcterms:created xsi:type="dcterms:W3CDTF">2012-10-31T18:13:00Z</dcterms:created>
  <dcterms:modified xsi:type="dcterms:W3CDTF">2012-10-31T18:13:00Z</dcterms:modified>
</cp:coreProperties>
</file>